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7536" w14:textId="78B7289C" w:rsidR="005838E3" w:rsidRPr="007B3C6F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7B3C6F">
        <w:rPr>
          <w:rFonts w:ascii="TH SarabunIT๙" w:hAnsi="TH SarabunIT๙" w:cs="TH SarabunIT๙" w:hint="cs"/>
          <w:b/>
          <w:bCs/>
          <w:sz w:val="32"/>
          <w:szCs w:val="32"/>
          <w:cs/>
        </w:rPr>
        <w:t>ขอบเขตของงาน (</w:t>
      </w:r>
      <w:r w:rsidRPr="007B3C6F">
        <w:rPr>
          <w:rFonts w:ascii="TH SarabunIT๙" w:hAnsi="TH SarabunIT๙" w:cs="TH SarabunIT๙"/>
          <w:b/>
          <w:bCs/>
          <w:sz w:val="32"/>
          <w:szCs w:val="32"/>
        </w:rPr>
        <w:t>Terms of Reference : TOR</w:t>
      </w:r>
      <w:r w:rsidRPr="007B3C6F">
        <w:rPr>
          <w:rFonts w:ascii="TH SarabunIT๙" w:hAnsi="TH SarabunIT๙" w:cs="TH SarabunIT๙" w:hint="cs"/>
          <w:b/>
          <w:bCs/>
          <w:sz w:val="32"/>
          <w:szCs w:val="32"/>
          <w:cs/>
        </w:rPr>
        <w:t>)</w:t>
      </w:r>
    </w:p>
    <w:p w14:paraId="29CF3111" w14:textId="312F3A6E" w:rsidR="00CA7CB6" w:rsidRPr="007B3C6F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7B3C6F">
        <w:rPr>
          <w:rFonts w:ascii="TH SarabunIT๙" w:hAnsi="TH SarabunIT๙" w:cs="TH SarabunIT๙" w:hint="cs"/>
          <w:b/>
          <w:bCs/>
          <w:sz w:val="32"/>
          <w:szCs w:val="32"/>
          <w:cs/>
        </w:rPr>
        <w:t>โครงการ จ้างเหมาบริการบุคคลธรรมดาปฏิบัติงานให้ราชการ</w:t>
      </w:r>
      <w:r w:rsidR="00DD1E53" w:rsidRPr="007B3C6F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ตำแหน่งครูพักนอน</w:t>
      </w:r>
    </w:p>
    <w:p w14:paraId="044E8535" w14:textId="70332CDF" w:rsidR="005838E3" w:rsidRPr="007B3C6F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B3C6F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หน่วยงาน </w:t>
      </w:r>
      <w:r w:rsidR="00D9436E" w:rsidRPr="007B3C6F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D9436E" w:rsidRPr="007B3C6F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D9436E" w:rsidRPr="007B3C6F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259B2724" w14:textId="77777777" w:rsidR="005838E3" w:rsidRPr="007B3C6F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21BF8830" w14:textId="77777777" w:rsidR="005838E3" w:rsidRPr="007B3C6F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7B3C6F">
        <w:rPr>
          <w:rFonts w:ascii="TH SarabunIT๙" w:hAnsi="TH SarabunIT๙" w:cs="TH SarabunIT๙"/>
          <w:b/>
          <w:bCs/>
          <w:sz w:val="32"/>
          <w:szCs w:val="32"/>
          <w:cs/>
        </w:rPr>
        <w:t>รายละเอียดการจ้าง</w:t>
      </w:r>
    </w:p>
    <w:p w14:paraId="667D1A78" w14:textId="281F4AE4" w:rsidR="005838E3" w:rsidRPr="007B3C6F" w:rsidRDefault="005838E3" w:rsidP="005838E3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 w:hint="cs"/>
          <w:sz w:val="32"/>
          <w:szCs w:val="32"/>
          <w:cs/>
        </w:rPr>
        <w:t>ด้วย</w:t>
      </w:r>
      <w:r w:rsidR="00D9436E" w:rsidRPr="007B3C6F">
        <w:rPr>
          <w:rFonts w:ascii="TH SarabunIT๙" w:hAnsi="TH SarabunIT๙" w:cs="TH SarabunIT๙"/>
          <w:sz w:val="32"/>
          <w:szCs w:val="32"/>
        </w:rPr>
        <w:t>{</w:t>
      </w:r>
      <w:r w:rsidR="00D9436E" w:rsidRPr="007B3C6F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D9436E" w:rsidRPr="007B3C6F">
        <w:rPr>
          <w:rFonts w:ascii="TH SarabunIT๙" w:hAnsi="TH SarabunIT๙" w:cs="TH SarabunIT๙"/>
          <w:sz w:val="32"/>
          <w:szCs w:val="32"/>
        </w:rPr>
        <w:t>}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 มีภารกิจในการบริหาร</w:t>
      </w:r>
      <w:r w:rsidR="00DD1E53" w:rsidRPr="007B3C6F">
        <w:rPr>
          <w:rFonts w:ascii="TH SarabunIT๙" w:hAnsi="TH SarabunIT๙" w:cs="TH SarabunIT๙" w:hint="cs"/>
          <w:sz w:val="32"/>
          <w:szCs w:val="32"/>
          <w:cs/>
        </w:rPr>
        <w:t>นักเรียนพักนอน และอาคารสถานที่สำหรับเข้าพักนอนของนักเรียน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 เพื่อให้การดำเนินงานมีความคล่องตัวและมีประสิทธิภาพ จึงมีความจำเป็นต้องจ้างเหมาบริการบุคคลธรรมดา เพื่อปฏิบัติ</w:t>
      </w:r>
      <w:r w:rsidR="00DD1E53" w:rsidRPr="007B3C6F">
        <w:rPr>
          <w:rFonts w:ascii="TH SarabunIT๙" w:hAnsi="TH SarabunIT๙" w:cs="TH SarabunIT๙" w:hint="cs"/>
          <w:sz w:val="32"/>
          <w:szCs w:val="32"/>
          <w:cs/>
        </w:rPr>
        <w:t>หน้าที่ครูพักนอน</w:t>
      </w:r>
    </w:p>
    <w:p w14:paraId="64E95F13" w14:textId="77777777" w:rsidR="005838E3" w:rsidRPr="007B3C6F" w:rsidRDefault="005838E3" w:rsidP="005838E3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3E8ABC5" w14:textId="20BF9AEB" w:rsidR="005838E3" w:rsidRPr="007B3C6F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7B3C6F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วัตถุประสงค์</w:t>
      </w:r>
    </w:p>
    <w:p w14:paraId="58E508AB" w14:textId="7C5E3467" w:rsidR="005838E3" w:rsidRPr="007B3C6F" w:rsidRDefault="00033787" w:rsidP="0003378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 w:hint="cs"/>
          <w:sz w:val="32"/>
          <w:szCs w:val="32"/>
          <w:cs/>
        </w:rPr>
        <w:t>เพื่อจ้างเหมา</w:t>
      </w:r>
      <w:r w:rsidR="00EA5B21" w:rsidRPr="007B3C6F">
        <w:rPr>
          <w:rFonts w:ascii="TH SarabunIT๙" w:hAnsi="TH SarabunIT๙" w:cs="TH SarabunIT๙" w:hint="cs"/>
          <w:sz w:val="32"/>
          <w:szCs w:val="32"/>
          <w:cs/>
        </w:rPr>
        <w:t xml:space="preserve">บริการ 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ผู้รับจ้างที่มีความรู้ ความสามารถ ในการจัดทำ บริหารจัดการ และส่งมอบงาน</w:t>
      </w:r>
      <w:r w:rsidR="00EE17E9" w:rsidRPr="007B3C6F">
        <w:rPr>
          <w:rFonts w:ascii="TH SarabunIT๙" w:hAnsi="TH SarabunIT๙" w:cs="TH SarabunIT๙" w:hint="cs"/>
          <w:sz w:val="32"/>
          <w:szCs w:val="32"/>
          <w:cs/>
        </w:rPr>
        <w:t>บริหารจัดการนักเรียนพักนอนและอาคาร</w:t>
      </w:r>
      <w:r w:rsidR="00CA7CB6" w:rsidRPr="007B3C6F">
        <w:rPr>
          <w:rFonts w:ascii="TH SarabunIT๙" w:hAnsi="TH SarabunIT๙" w:cs="TH SarabunIT๙" w:hint="cs"/>
          <w:sz w:val="32"/>
          <w:szCs w:val="32"/>
          <w:cs/>
        </w:rPr>
        <w:t>สถานที่</w:t>
      </w:r>
      <w:r w:rsidR="00EE17E9" w:rsidRPr="007B3C6F">
        <w:rPr>
          <w:rFonts w:ascii="TH SarabunIT๙" w:hAnsi="TH SarabunIT๙" w:cs="TH SarabunIT๙" w:hint="cs"/>
          <w:sz w:val="32"/>
          <w:szCs w:val="32"/>
          <w:cs/>
        </w:rPr>
        <w:t xml:space="preserve">พักนอน 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ให้สำเร็จลุล่วงตามเป้าหมายของหน่วยงาน</w:t>
      </w:r>
    </w:p>
    <w:p w14:paraId="6332DF71" w14:textId="77777777" w:rsidR="00033787" w:rsidRPr="007B3C6F" w:rsidRDefault="00033787" w:rsidP="0003378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B4E1C6E" w14:textId="77777777" w:rsidR="005838E3" w:rsidRPr="007B3C6F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7B3C6F">
        <w:rPr>
          <w:rFonts w:ascii="TH SarabunIT๙" w:hAnsi="TH SarabunIT๙" w:cs="TH SarabunIT๙"/>
          <w:b/>
          <w:bCs/>
          <w:sz w:val="32"/>
          <w:szCs w:val="32"/>
          <w:cs/>
        </w:rPr>
        <w:t>คุณสมบัติของผู้รับจ้าง</w:t>
      </w:r>
    </w:p>
    <w:p w14:paraId="3EA5798F" w14:textId="77777777" w:rsidR="005838E3" w:rsidRPr="007B3C6F" w:rsidRDefault="005838E3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/>
          <w:sz w:val="32"/>
          <w:szCs w:val="32"/>
          <w:cs/>
        </w:rPr>
        <w:t xml:space="preserve"> สัญชาติไทย</w:t>
      </w:r>
    </w:p>
    <w:p w14:paraId="58BA5BFC" w14:textId="5EE0023A" w:rsidR="000B21F9" w:rsidRPr="007B3C6F" w:rsidRDefault="005838E3" w:rsidP="00CA7CB6">
      <w:pPr>
        <w:pStyle w:val="a9"/>
        <w:numPr>
          <w:ilvl w:val="1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7B3C6F">
        <w:rPr>
          <w:rFonts w:ascii="TH SarabunIT๙" w:hAnsi="TH SarabunIT๙" w:cs="TH SarabunIT๙"/>
          <w:sz w:val="32"/>
          <w:szCs w:val="32"/>
          <w:cs/>
        </w:rPr>
        <w:t xml:space="preserve"> อายุไม่ต่ำกว่า  18  ปี บริบูรณ</w:t>
      </w:r>
      <w:r w:rsidR="00CA7CB6" w:rsidRPr="007B3C6F">
        <w:rPr>
          <w:rFonts w:ascii="TH SarabunIT๙" w:hAnsi="TH SarabunIT๙" w:cs="TH SarabunIT๙" w:hint="cs"/>
          <w:sz w:val="32"/>
          <w:szCs w:val="32"/>
          <w:cs/>
        </w:rPr>
        <w:t>์</w:t>
      </w:r>
    </w:p>
    <w:p w14:paraId="2D4D4FDC" w14:textId="77777777" w:rsidR="005838E3" w:rsidRPr="007B3C6F" w:rsidRDefault="005838E3" w:rsidP="005838E3">
      <w:pPr>
        <w:pStyle w:val="a9"/>
        <w:numPr>
          <w:ilvl w:val="1"/>
          <w:numId w:val="1"/>
        </w:numPr>
        <w:spacing w:after="0" w:line="240" w:lineRule="auto"/>
        <w:contextualSpacing w:val="0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/>
          <w:sz w:val="32"/>
          <w:szCs w:val="32"/>
          <w:cs/>
        </w:rPr>
        <w:t xml:space="preserve"> ไม่เป็นบุคคลล้มละลาย</w:t>
      </w:r>
    </w:p>
    <w:p w14:paraId="09FD7661" w14:textId="09CDDBC2" w:rsidR="005838E3" w:rsidRPr="007B3C6F" w:rsidRDefault="005838E3" w:rsidP="00862401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/>
          <w:sz w:val="32"/>
          <w:szCs w:val="32"/>
          <w:cs/>
        </w:rPr>
        <w:t>มีความประพฤติเรียบร้อย สุขภาพแข็งแรง เหมาะสมกับ</w:t>
      </w:r>
      <w:r w:rsidR="00862401" w:rsidRPr="007B3C6F">
        <w:rPr>
          <w:rFonts w:ascii="TH SarabunIT๙" w:hAnsi="TH SarabunIT๙" w:cs="TH SarabunIT๙" w:hint="cs"/>
          <w:sz w:val="32"/>
          <w:szCs w:val="32"/>
          <w:cs/>
        </w:rPr>
        <w:t>ขอบเขตงานที่รับผิดชอบ</w:t>
      </w:r>
      <w:r w:rsidRPr="007B3C6F">
        <w:rPr>
          <w:rFonts w:ascii="TH SarabunIT๙" w:hAnsi="TH SarabunIT๙" w:cs="TH SarabunIT๙"/>
          <w:sz w:val="32"/>
          <w:szCs w:val="32"/>
          <w:cs/>
        </w:rPr>
        <w:t xml:space="preserve"> มีบุคลิกภาพ และมนุษย์ สัมพันธ์ที่ดี</w:t>
      </w:r>
    </w:p>
    <w:p w14:paraId="5BB31757" w14:textId="1853B9CA" w:rsidR="005838E3" w:rsidRPr="007B3C6F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/>
          <w:sz w:val="32"/>
          <w:szCs w:val="32"/>
          <w:cs/>
        </w:rPr>
        <w:t>ไม่เป็นผู้มี</w:t>
      </w:r>
      <w:r w:rsidR="00862401" w:rsidRPr="007B3C6F">
        <w:rPr>
          <w:rFonts w:ascii="TH SarabunIT๙" w:hAnsi="TH SarabunIT๙" w:cs="TH SarabunIT๙" w:hint="cs"/>
          <w:sz w:val="32"/>
          <w:szCs w:val="32"/>
          <w:cs/>
        </w:rPr>
        <w:t>ร่าง</w:t>
      </w:r>
      <w:r w:rsidRPr="007B3C6F">
        <w:rPr>
          <w:rFonts w:ascii="TH SarabunIT๙" w:hAnsi="TH SarabunIT๙" w:cs="TH SarabunIT๙"/>
          <w:sz w:val="32"/>
          <w:szCs w:val="32"/>
          <w:cs/>
        </w:rPr>
        <w:t>กายทุพพลภาพไม่สามารถปฏิบัติหน้าที่ได้ ไร้ความสามารถหรือจิตฟั่นเฟือนไม่สมประกอบ หรือเป็นโรคตามที่กำหนดไว้ในกฎหมายว่าด้วยระเบียบข้าราชการพลเรือน</w:t>
      </w:r>
      <w:r w:rsidRPr="007B3C6F">
        <w:rPr>
          <w:rFonts w:ascii="TH SarabunIT๙" w:hAnsi="TH SarabunIT๙" w:cs="TH SarabunIT๙"/>
          <w:sz w:val="32"/>
          <w:szCs w:val="32"/>
        </w:rPr>
        <w:t xml:space="preserve"> </w:t>
      </w:r>
      <w:r w:rsidRPr="007B3C6F">
        <w:rPr>
          <w:rFonts w:ascii="TH SarabunIT๙" w:hAnsi="TH SarabunIT๙" w:cs="TH SarabunIT๙"/>
          <w:sz w:val="32"/>
          <w:szCs w:val="32"/>
          <w:cs/>
        </w:rPr>
        <w:t>หรือเป็นโรคสังคมรังเกียจ</w:t>
      </w:r>
    </w:p>
    <w:p w14:paraId="2F56047B" w14:textId="77777777" w:rsidR="005838E3" w:rsidRPr="007B3C6F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/>
          <w:sz w:val="32"/>
          <w:szCs w:val="32"/>
          <w:cs/>
        </w:rPr>
        <w:t>ไม่เคยต้องโทษจำคุกโดยคำพิพากษาถึงที่สุด ให้จำคุกเพราะกระทำความผิดทางอาญา เว้นแต่เป็นโทษหรือทำความผิดที่กระทำโดยประมาทหรือความผิดลหุโทษ</w:t>
      </w:r>
    </w:p>
    <w:p w14:paraId="62F882C0" w14:textId="70720DFE" w:rsidR="00E47DA6" w:rsidRPr="007B3C6F" w:rsidRDefault="00E47DA6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 w:hint="cs"/>
          <w:sz w:val="32"/>
          <w:szCs w:val="32"/>
          <w:cs/>
        </w:rPr>
        <w:t>เป็นผู้มีคุณสมบัติที่จะเข้ายื่นข้อเสนอในการจัดซื้อจัดจ้างของหน่วยงานรัฐ อย่างน้อยต้องมีคุณสมบัติและไม่มีลักษณะต้องห้าม ตามมาตรา 64 แห่งพระราชบัญญัติการจัดซื้อจัดจ้างและการบริหารพัสดุภาครัฐ พ</w:t>
      </w:r>
      <w:r w:rsidRPr="007B3C6F">
        <w:rPr>
          <w:rFonts w:ascii="TH SarabunIT๙" w:hAnsi="TH SarabunIT๙" w:cs="TH SarabunIT๙"/>
          <w:sz w:val="32"/>
          <w:szCs w:val="32"/>
        </w:rPr>
        <w:t>.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7B3C6F">
        <w:rPr>
          <w:rFonts w:ascii="TH SarabunIT๙" w:hAnsi="TH SarabunIT๙" w:cs="TH SarabunIT๙"/>
          <w:sz w:val="32"/>
          <w:szCs w:val="32"/>
        </w:rPr>
        <w:t>. 2560</w:t>
      </w:r>
    </w:p>
    <w:p w14:paraId="11F6A00E" w14:textId="5EC14049" w:rsidR="005838E3" w:rsidRPr="007B3C6F" w:rsidRDefault="005838E3" w:rsidP="00E47DA6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/>
          <w:sz w:val="32"/>
          <w:szCs w:val="32"/>
          <w:cs/>
        </w:rPr>
        <w:t>มีความรู้ความสามารถเหมาะสมกับการปฏิบัติงานตามขอบเขตงานจ้างเหมาบริการงาน</w:t>
      </w:r>
      <w:r w:rsidR="00A505A1" w:rsidRPr="007B3C6F">
        <w:rPr>
          <w:rFonts w:ascii="TH SarabunIT๙" w:hAnsi="TH SarabunIT๙" w:cs="TH SarabunIT๙" w:hint="cs"/>
          <w:sz w:val="32"/>
          <w:szCs w:val="32"/>
          <w:cs/>
        </w:rPr>
        <w:t>ครูพักนอน</w:t>
      </w:r>
    </w:p>
    <w:p w14:paraId="0D26FAA4" w14:textId="77777777" w:rsidR="005838E3" w:rsidRPr="007B3C6F" w:rsidRDefault="005838E3" w:rsidP="005838E3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D66EEFF" w14:textId="77777777" w:rsidR="005838E3" w:rsidRPr="007B3C6F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  <w:r w:rsidRPr="007B3C6F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</w:p>
    <w:p w14:paraId="6FF1C5D2" w14:textId="5D0E7D51" w:rsidR="00926904" w:rsidRPr="007B3C6F" w:rsidRDefault="00926904" w:rsidP="00A505A1">
      <w:pPr>
        <w:pStyle w:val="a9"/>
        <w:spacing w:after="0"/>
        <w:ind w:left="0" w:firstLine="426"/>
        <w:rPr>
          <w:rFonts w:ascii="TH SarabunIT๙" w:hAnsi="TH SarabunIT๙" w:cs="TH SarabunIT๙"/>
          <w:color w:val="FF0000"/>
          <w:sz w:val="32"/>
          <w:szCs w:val="32"/>
        </w:rPr>
      </w:pPr>
      <w:r w:rsidRPr="007B3C6F">
        <w:rPr>
          <w:rFonts w:ascii="TH SarabunIT๙" w:hAnsi="TH SarabunIT๙" w:cs="TH SarabunIT๙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ผู้รับจ้างเป็นผู้บริหารจัดการวิธีการและช่วงเวลาในการดำเนินงานด้วยตนเอง โดยมีขอบเขตของงานดังต่อไปนี้</w:t>
      </w:r>
    </w:p>
    <w:p w14:paraId="5CDB105D" w14:textId="7EB074E7" w:rsidR="00A505A1" w:rsidRPr="007B3C6F" w:rsidRDefault="00A505A1" w:rsidP="00A505A1">
      <w:pPr>
        <w:spacing w:after="0"/>
        <w:ind w:firstLine="72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7B3C6F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4.1 </w:t>
      </w:r>
      <w:r w:rsidRPr="007B3C6F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จัดทำบันทึกการปฏิบัติงานประจำวันหรือบันทึกเหตุการณ์ผิดปกติระหว่างเวลาปฏิบัติงาน หากมีเหตุฉุกเฉินให้รายงานผู้ว่าจ้างให้ทราบทันที</w:t>
      </w:r>
    </w:p>
    <w:p w14:paraId="5B0FB4E6" w14:textId="6C5A34A5" w:rsidR="00A505A1" w:rsidRPr="007B3C6F" w:rsidRDefault="00A505A1" w:rsidP="00A505A1">
      <w:pPr>
        <w:spacing w:after="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7B3C6F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7B3C6F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4.2 </w:t>
      </w:r>
      <w:r w:rsidRPr="007B3C6F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จัดให้มีการควบคุมการตื่นนอน และการเข้านอนของนักเรียนพักนอน</w:t>
      </w:r>
    </w:p>
    <w:p w14:paraId="049BB1BA" w14:textId="3F99148B" w:rsidR="00A505A1" w:rsidRPr="007B3C6F" w:rsidRDefault="00A505A1" w:rsidP="00A505A1">
      <w:pPr>
        <w:spacing w:after="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7B3C6F">
        <w:rPr>
          <w:rFonts w:ascii="TH SarabunIT๙" w:hAnsi="TH SarabunIT๙" w:cs="TH SarabunIT๙"/>
          <w:color w:val="000000" w:themeColor="text1"/>
          <w:sz w:val="32"/>
          <w:szCs w:val="32"/>
        </w:rPr>
        <w:tab/>
        <w:t xml:space="preserve">4.3 </w:t>
      </w:r>
      <w:r w:rsidRPr="007B3C6F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เปิด </w:t>
      </w:r>
      <w:r w:rsidRPr="007B3C6F">
        <w:rPr>
          <w:rFonts w:ascii="TH SarabunIT๙" w:hAnsi="TH SarabunIT๙" w:cs="TH SarabunIT๙"/>
          <w:color w:val="000000" w:themeColor="text1"/>
          <w:sz w:val="32"/>
          <w:szCs w:val="32"/>
        </w:rPr>
        <w:t>-</w:t>
      </w:r>
      <w:r w:rsidRPr="007B3C6F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ปิด ไฟฟ้าบริเวณหอพัก</w:t>
      </w:r>
    </w:p>
    <w:p w14:paraId="63FDDBB3" w14:textId="490EAD0A" w:rsidR="00A505A1" w:rsidRPr="007B3C6F" w:rsidRDefault="00A505A1" w:rsidP="00A505A1">
      <w:pPr>
        <w:spacing w:after="0"/>
        <w:ind w:left="357" w:firstLine="357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4.4 </w:t>
      </w:r>
      <w:r w:rsidRPr="007B3C6F">
        <w:rPr>
          <w:rFonts w:ascii="TH SarabunIT๙" w:hAnsi="TH SarabunIT๙" w:cs="TH SarabunIT๙"/>
          <w:sz w:val="32"/>
          <w:szCs w:val="32"/>
          <w:cs/>
        </w:rPr>
        <w:t>ทำความสะอาดหอพัก และบริเวณรอบๆ หอพัก</w:t>
      </w:r>
    </w:p>
    <w:p w14:paraId="6A7B0E22" w14:textId="77777777" w:rsidR="00A505A1" w:rsidRPr="007B3C6F" w:rsidRDefault="00A505A1" w:rsidP="00A505A1">
      <w:pPr>
        <w:spacing w:after="0"/>
        <w:ind w:left="357" w:firstLine="357"/>
        <w:rPr>
          <w:rFonts w:ascii="TH SarabunIT๙" w:hAnsi="TH SarabunIT๙" w:cs="TH SarabunIT๙"/>
          <w:sz w:val="32"/>
          <w:szCs w:val="32"/>
        </w:rPr>
      </w:pPr>
    </w:p>
    <w:p w14:paraId="015F0721" w14:textId="77777777" w:rsidR="00A505A1" w:rsidRPr="007B3C6F" w:rsidRDefault="00A505A1" w:rsidP="00A505A1">
      <w:pPr>
        <w:spacing w:after="0"/>
        <w:ind w:left="357" w:firstLine="357"/>
        <w:rPr>
          <w:rFonts w:ascii="TH SarabunIT๙" w:hAnsi="TH SarabunIT๙" w:cs="TH SarabunIT๙"/>
          <w:sz w:val="32"/>
          <w:szCs w:val="32"/>
        </w:rPr>
      </w:pPr>
    </w:p>
    <w:p w14:paraId="1CE24589" w14:textId="526B8895" w:rsidR="00A505A1" w:rsidRPr="007B3C6F" w:rsidRDefault="00A505A1" w:rsidP="00A505A1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/>
          <w:color w:val="000000" w:themeColor="text1"/>
          <w:sz w:val="32"/>
          <w:szCs w:val="32"/>
          <w:cs/>
        </w:rPr>
        <w:lastRenderedPageBreak/>
        <w:tab/>
      </w:r>
      <w:r w:rsidRPr="007B3C6F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4.5 </w:t>
      </w:r>
      <w:r w:rsidRPr="007B3C6F">
        <w:rPr>
          <w:rFonts w:ascii="TH SarabunIT๙" w:hAnsi="TH SarabunIT๙" w:cs="TH SarabunIT๙"/>
          <w:sz w:val="32"/>
          <w:szCs w:val="32"/>
          <w:cs/>
        </w:rPr>
        <w:t>ดูแล บำรุงรักษา ซ่อมแซม เป็นการเบื้องต้น และจัดระเบียบวัสดุอุปกรณ์ เครื่องมือ เครื่องใช้ เช่น ไม้กวาด ไม้ถูพื้น ถังขยะ ให้อยู่ในภาพดี พร้อมใช้งาน</w:t>
      </w:r>
    </w:p>
    <w:p w14:paraId="18EBEB86" w14:textId="3FDF2F64" w:rsidR="00E165E6" w:rsidRPr="007B3C6F" w:rsidRDefault="00A505A1" w:rsidP="00A505A1">
      <w:pPr>
        <w:spacing w:after="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7B3C6F">
        <w:rPr>
          <w:rFonts w:ascii="TH SarabunIT๙" w:hAnsi="TH SarabunIT๙" w:cs="TH SarabunIT๙"/>
          <w:sz w:val="32"/>
          <w:szCs w:val="32"/>
          <w:cs/>
        </w:rPr>
        <w:tab/>
      </w:r>
      <w:r w:rsidRPr="007B3C6F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4.6 </w:t>
      </w:r>
      <w:r w:rsidRPr="007B3C6F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ดำเนินการ ช่วยเหลือ ส่งเสริม ป้องกัน คุณภาพชีวิตนักเรียนประจำหอพัก เช่น จัดกิจกรรมพัฒนาทักษะชีวิต ดำเนินการช่วยเหลือด้านสุขภาพ การดูแลความปลอดภัยเบื้องต้น</w:t>
      </w:r>
    </w:p>
    <w:p w14:paraId="00734012" w14:textId="77777777" w:rsidR="00A505A1" w:rsidRPr="007B3C6F" w:rsidRDefault="00A505A1" w:rsidP="00A505A1">
      <w:pPr>
        <w:spacing w:after="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12EE14A3" w14:textId="77777777" w:rsidR="00CE2401" w:rsidRPr="007B3C6F" w:rsidRDefault="00CE2401" w:rsidP="00CE2401">
      <w:pPr>
        <w:pStyle w:val="a9"/>
        <w:numPr>
          <w:ilvl w:val="0"/>
          <w:numId w:val="1"/>
        </w:numPr>
        <w:spacing w:after="0" w:line="240" w:lineRule="auto"/>
        <w:ind w:left="709" w:hanging="425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7B3C6F">
        <w:rPr>
          <w:rFonts w:ascii="TH SarabunIT๙" w:hAnsi="TH SarabunIT๙" w:cs="TH SarabunIT๙"/>
          <w:b/>
          <w:bCs/>
          <w:sz w:val="32"/>
          <w:szCs w:val="32"/>
          <w:cs/>
        </w:rPr>
        <w:t>ระยะเวลาการจ้าง</w:t>
      </w:r>
    </w:p>
    <w:p w14:paraId="3DD56F54" w14:textId="254F8521" w:rsidR="00E165E6" w:rsidRPr="007B3C6F" w:rsidRDefault="00CE2401" w:rsidP="00CE2401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/>
          <w:sz w:val="32"/>
          <w:szCs w:val="32"/>
          <w:cs/>
        </w:rPr>
        <w:t>ปีงบประมาณ  25</w:t>
      </w:r>
      <w:r w:rsidR="00D9436E" w:rsidRPr="007B3C6F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7B3C6F">
        <w:rPr>
          <w:rFonts w:ascii="TH SarabunIT๙" w:hAnsi="TH SarabunIT๙" w:cs="TH SarabunIT๙"/>
          <w:sz w:val="32"/>
          <w:szCs w:val="32"/>
          <w:cs/>
        </w:rPr>
        <w:t xml:space="preserve">  ตั้งแต่วันที่  </w:t>
      </w:r>
      <w:r w:rsidR="006E11A6" w:rsidRPr="007B3C6F">
        <w:rPr>
          <w:rFonts w:ascii="TH SarabunIT๙" w:hAnsi="TH SarabunIT๙" w:cs="TH SarabunIT๙"/>
          <w:sz w:val="32"/>
          <w:szCs w:val="32"/>
        </w:rPr>
        <w:t>1</w:t>
      </w:r>
      <w:r w:rsidRPr="007B3C6F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D9436E" w:rsidRPr="007B3C6F">
        <w:rPr>
          <w:rFonts w:ascii="TH SarabunIT๙" w:hAnsi="TH SarabunIT๙" w:cs="TH SarabunIT๙" w:hint="cs"/>
          <w:sz w:val="32"/>
          <w:szCs w:val="32"/>
          <w:cs/>
        </w:rPr>
        <w:t>ตุลา</w:t>
      </w:r>
      <w:r w:rsidR="006E11A6" w:rsidRPr="007B3C6F">
        <w:rPr>
          <w:rFonts w:ascii="TH SarabunIT๙" w:hAnsi="TH SarabunIT๙" w:cs="TH SarabunIT๙" w:hint="cs"/>
          <w:sz w:val="32"/>
          <w:szCs w:val="32"/>
          <w:cs/>
        </w:rPr>
        <w:t>คม</w:t>
      </w:r>
      <w:r w:rsidRPr="007B3C6F">
        <w:rPr>
          <w:rFonts w:ascii="TH SarabunIT๙" w:hAnsi="TH SarabunIT๙" w:cs="TH SarabunIT๙"/>
          <w:sz w:val="32"/>
          <w:szCs w:val="32"/>
          <w:cs/>
        </w:rPr>
        <w:t xml:space="preserve">  256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7B3C6F">
        <w:rPr>
          <w:rFonts w:ascii="TH SarabunIT๙" w:hAnsi="TH SarabunIT๙" w:cs="TH SarabunIT๙"/>
          <w:sz w:val="32"/>
          <w:szCs w:val="32"/>
          <w:cs/>
        </w:rPr>
        <w:t xml:space="preserve">  ถึงวันที่  </w:t>
      </w:r>
      <w:r w:rsidR="00843A5A" w:rsidRPr="007B3C6F">
        <w:rPr>
          <w:rFonts w:ascii="TH SarabunIT๙" w:hAnsi="TH SarabunIT๙" w:cs="TH SarabunIT๙"/>
          <w:sz w:val="32"/>
          <w:szCs w:val="32"/>
        </w:rPr>
        <w:t>30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43A5A" w:rsidRPr="007B3C6F">
        <w:rPr>
          <w:rFonts w:ascii="TH SarabunIT๙" w:hAnsi="TH SarabunIT๙" w:cs="TH SarabunIT๙" w:hint="cs"/>
          <w:sz w:val="32"/>
          <w:szCs w:val="32"/>
          <w:cs/>
        </w:rPr>
        <w:t>กันยายน</w:t>
      </w:r>
      <w:r w:rsidRPr="007B3C6F">
        <w:rPr>
          <w:rFonts w:ascii="TH SarabunIT๙" w:hAnsi="TH SarabunIT๙" w:cs="TH SarabunIT๙"/>
          <w:sz w:val="32"/>
          <w:szCs w:val="32"/>
          <w:cs/>
        </w:rPr>
        <w:t xml:space="preserve"> 25</w:t>
      </w:r>
      <w:r w:rsidR="00D9436E" w:rsidRPr="007B3C6F">
        <w:rPr>
          <w:rFonts w:ascii="TH SarabunIT๙" w:hAnsi="TH SarabunIT๙" w:cs="TH SarabunIT๙" w:hint="cs"/>
          <w:sz w:val="32"/>
          <w:szCs w:val="32"/>
          <w:cs/>
        </w:rPr>
        <w:t>70</w:t>
      </w:r>
    </w:p>
    <w:p w14:paraId="65F8C01E" w14:textId="77777777" w:rsidR="00E165E6" w:rsidRPr="007B3C6F" w:rsidRDefault="00E165E6" w:rsidP="00E165E6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</w:p>
    <w:p w14:paraId="7DCB0C26" w14:textId="4C978A47" w:rsidR="005838E3" w:rsidRPr="007B3C6F" w:rsidRDefault="00BA544E" w:rsidP="005838E3">
      <w:pPr>
        <w:pStyle w:val="a9"/>
        <w:numPr>
          <w:ilvl w:val="0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7B3C6F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ข้อตกลงการจ้าง</w:t>
      </w:r>
    </w:p>
    <w:p w14:paraId="63CE5DFB" w14:textId="4B2864A9" w:rsidR="00DD5FE1" w:rsidRPr="007B3C6F" w:rsidRDefault="00DD5FE1" w:rsidP="00DD5FE1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/>
          <w:sz w:val="32"/>
          <w:szCs w:val="32"/>
          <w:cs/>
        </w:rPr>
        <w:t>ผู้รับจ้าง ต้องป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ฏิบัติ</w:t>
      </w:r>
      <w:r w:rsidRPr="007B3C6F">
        <w:rPr>
          <w:rFonts w:ascii="TH SarabunIT๙" w:hAnsi="TH SarabunIT๙" w:cs="TH SarabunIT๙"/>
          <w:sz w:val="32"/>
          <w:szCs w:val="32"/>
          <w:cs/>
        </w:rPr>
        <w:t>งานให้ครบถ้วนตามขอบเขตของงาน</w:t>
      </w:r>
      <w:r w:rsidR="00D9436E" w:rsidRPr="007B3C6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โดยอิงจากเอกสารและภาระงานที่เกิดขึ้นตามสถานการณ์เฉพาะหน้าของวันนั้น </w:t>
      </w:r>
      <w:r w:rsidRPr="007B3C6F">
        <w:rPr>
          <w:rFonts w:ascii="TH SarabunIT๙" w:hAnsi="TH SarabunIT๙" w:cs="TH SarabunIT๙"/>
          <w:sz w:val="32"/>
          <w:szCs w:val="32"/>
          <w:cs/>
        </w:rPr>
        <w:t>ให้เสร็จสิ้นเรียบร้อยภายในวันเดียวกันนั้น</w:t>
      </w:r>
    </w:p>
    <w:p w14:paraId="7EF8609D" w14:textId="77777777" w:rsidR="00DD5FE1" w:rsidRPr="007B3C6F" w:rsidRDefault="00DD5FE1" w:rsidP="00DD5FE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/>
          <w:sz w:val="32"/>
          <w:szCs w:val="32"/>
          <w:cs/>
        </w:rPr>
        <w:t>กรณีที่ไม่สามารถ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ส่งมอบงาน</w:t>
      </w:r>
      <w:r w:rsidRPr="007B3C6F">
        <w:rPr>
          <w:rFonts w:ascii="TH SarabunIT๙" w:hAnsi="TH SarabunIT๙" w:cs="TH SarabunIT๙"/>
          <w:sz w:val="32"/>
          <w:szCs w:val="32"/>
          <w:cs/>
        </w:rPr>
        <w:t>ได้ทัน ครบถ้วน เสร็จสิ้น ในวันทำการเดียวกัน ให้ดำเนินการ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ปฏิบัติเนื้องานที่คงค้าง</w:t>
      </w:r>
      <w:r w:rsidRPr="007B3C6F">
        <w:rPr>
          <w:rFonts w:ascii="TH SarabunIT๙" w:hAnsi="TH SarabunIT๙" w:cs="TH SarabunIT๙"/>
          <w:sz w:val="32"/>
          <w:szCs w:val="32"/>
          <w:cs/>
        </w:rPr>
        <w:t>ให้แล้วเสร็จภายในวันปฏิบัติงานถัดไป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ให้มีเนื้องานที่คงค้างเฉพาะในส่วนที่ไม่ก่อให้เกิดความเสียหายกับทางราชการ</w:t>
      </w:r>
    </w:p>
    <w:p w14:paraId="199F5F99" w14:textId="77777777" w:rsidR="00DD5FE1" w:rsidRPr="007B3C6F" w:rsidRDefault="00DD5FE1" w:rsidP="00DD5FE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 w:hint="cs"/>
          <w:sz w:val="32"/>
          <w:szCs w:val="32"/>
          <w:cs/>
        </w:rPr>
        <w:t>กรณีที่มีเนื้องานคงค้างและผู้รับจ้างประสงค์จัดหาบุคคลทดแทนมาทำงานตามขอบเขตของงานนั้น โดยผ่านความเห็นชอบจากผู้ว่าจ้างโดยรับทราบผ่านวิธีการใดวิธีการหนึ่งแล้ว เมื่อบุคคลที่มาทดแทนนั้นได้ปฏิบัติงานเสร็จสิ้นเรียบร้อยแล้วให้ถือว่าผู้รับจ้างได้ส่งมอบเนื้องานคงค้างนั้นแก่ผู้ว่าจ้างแล้ว</w:t>
      </w:r>
    </w:p>
    <w:p w14:paraId="7C40B803" w14:textId="30F77B8F" w:rsidR="00F014D1" w:rsidRPr="007B3C6F" w:rsidRDefault="00DD5FE1" w:rsidP="00DD5FE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กรณีที่เนื้องานที่ต้องส่งมอบเป็นภารกิจที่ต้องใช้ระยะเวลาจัดทำหรือดำเนินการอย่างต่อเนื่องเป็นจำนวนหลายวัน ให้อยู่ในข้อยกเว้นไม่ต้องปฏิบัติตามข้อ </w:t>
      </w:r>
      <w:r w:rsidRPr="007B3C6F">
        <w:rPr>
          <w:rFonts w:ascii="TH SarabunIT๙" w:hAnsi="TH SarabunIT๙" w:cs="TH SarabunIT๙"/>
          <w:sz w:val="32"/>
          <w:szCs w:val="32"/>
        </w:rPr>
        <w:t>6.1.1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 และ </w:t>
      </w:r>
      <w:r w:rsidRPr="007B3C6F">
        <w:rPr>
          <w:rFonts w:ascii="TH SarabunIT๙" w:hAnsi="TH SarabunIT๙" w:cs="TH SarabunIT๙"/>
          <w:sz w:val="32"/>
          <w:szCs w:val="32"/>
        </w:rPr>
        <w:t>6.1.2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 ผู้รับจ้างมีหน้าที่ต้องส่งมอบเนื้องานอันต่อเนื่องนั้นให้เสร็จสิ้นโดยเร็ว และเป็นอำนาจของคณะกรรมการตรวจรับพัสดุและผู้ว่าจ้างในการพิจารณาว่าระยะเวลาเท่าใดเป็นระยะเวลาอันสมควร และการดำเนินการล่าช้ากว่าระยะเวลาอันสมควรนั้น เป็นการส่งมอบงานล่าช้าตามข้อตกลงการจ้างนี้</w:t>
      </w:r>
    </w:p>
    <w:p w14:paraId="58DA037A" w14:textId="5EA95286" w:rsidR="00F014D1" w:rsidRPr="007B3C6F" w:rsidRDefault="00B4271C" w:rsidP="00B4271C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/>
          <w:sz w:val="32"/>
          <w:szCs w:val="32"/>
          <w:cs/>
        </w:rPr>
        <w:t>ผู้รับจ้างต้องส่งมอบงานประจำงวดงานให้ครบถ้วนเสร็จสิ้นทั้งหมดภายในวันครบกำหนดส่งมอบงานของงวดงานนั้น</w:t>
      </w:r>
    </w:p>
    <w:p w14:paraId="5AE1F84F" w14:textId="5B55C2C7" w:rsidR="00C65B08" w:rsidRPr="007B3C6F" w:rsidRDefault="00B4271C" w:rsidP="00C65B08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 w:hint="cs"/>
          <w:sz w:val="32"/>
          <w:szCs w:val="32"/>
          <w:cs/>
        </w:rPr>
        <w:t>ให้ผู้รับจ้าง</w:t>
      </w:r>
      <w:r w:rsidRPr="007B3C6F">
        <w:rPr>
          <w:rFonts w:ascii="TH SarabunIT๙" w:hAnsi="TH SarabunIT๙" w:cs="TH SarabunIT๙"/>
          <w:sz w:val="32"/>
          <w:szCs w:val="32"/>
          <w:cs/>
        </w:rPr>
        <w:t xml:space="preserve">ปฏิบัติงาน 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ด้วยอุปกรณ์</w:t>
      </w:r>
      <w:r w:rsidRPr="007B3C6F">
        <w:rPr>
          <w:rFonts w:ascii="TH SarabunIT๙" w:hAnsi="TH SarabunIT๙" w:cs="TH SarabunIT๙"/>
          <w:sz w:val="32"/>
          <w:szCs w:val="32"/>
          <w:cs/>
        </w:rPr>
        <w:t>ที่สำนักงานจัดไว้ให้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7B3C6F">
        <w:rPr>
          <w:rFonts w:ascii="TH SarabunIT๙" w:hAnsi="TH SarabunIT๙" w:cs="TH SarabunIT๙"/>
          <w:sz w:val="32"/>
          <w:szCs w:val="32"/>
          <w:cs/>
        </w:rPr>
        <w:t>ในกรณีที่</w:t>
      </w:r>
      <w:r w:rsidR="00C65B08" w:rsidRPr="007B3C6F">
        <w:rPr>
          <w:rFonts w:ascii="TH SarabunIT๙" w:hAnsi="TH SarabunIT๙" w:cs="TH SarabunIT๙" w:hint="cs"/>
          <w:sz w:val="32"/>
          <w:szCs w:val="32"/>
          <w:cs/>
        </w:rPr>
        <w:t>มีความจำเป็น หรือ</w:t>
      </w:r>
      <w:r w:rsidRPr="007B3C6F">
        <w:rPr>
          <w:rFonts w:ascii="TH SarabunIT๙" w:hAnsi="TH SarabunIT๙" w:cs="TH SarabunIT๙"/>
          <w:sz w:val="32"/>
          <w:szCs w:val="32"/>
          <w:cs/>
        </w:rPr>
        <w:t>ผู้รับจ้างไม่สามารถปฏิบัติงา</w:t>
      </w:r>
      <w:r w:rsidR="000A4F89" w:rsidRPr="007B3C6F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ด้วย</w:t>
      </w:r>
      <w:r w:rsidRPr="007B3C6F">
        <w:rPr>
          <w:rFonts w:ascii="TH SarabunIT๙" w:hAnsi="TH SarabunIT๙" w:cs="TH SarabunIT๙"/>
          <w:sz w:val="32"/>
          <w:szCs w:val="32"/>
          <w:cs/>
        </w:rPr>
        <w:t>อุปกรณ์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ที่จัดไว้ให้</w:t>
      </w:r>
      <w:r w:rsidRPr="007B3C6F">
        <w:rPr>
          <w:rFonts w:ascii="TH SarabunIT๙" w:hAnsi="TH SarabunIT๙" w:cs="TH SarabunIT๙"/>
          <w:sz w:val="32"/>
          <w:szCs w:val="32"/>
          <w:cs/>
        </w:rPr>
        <w:t xml:space="preserve"> ให้ผู้รับจ้าง จัดหา/เช่า/ใช้ อุปกรณ์ทดแทน อื่นที่สามารถปฏิบัติงานในลักษณะเดียวกันได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้ โดยแจ้งให้ทราบล่วงหน้าไม่น้อยกว่า</w:t>
      </w:r>
      <w:r w:rsidRPr="007B3C6F">
        <w:rPr>
          <w:rFonts w:ascii="TH SarabunIT๙" w:hAnsi="TH SarabunIT๙" w:cs="TH SarabunIT๙"/>
          <w:sz w:val="32"/>
          <w:szCs w:val="32"/>
        </w:rPr>
        <w:t xml:space="preserve"> 1 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วันทำการ</w:t>
      </w:r>
      <w:r w:rsidR="00C65B08" w:rsidRPr="007B3C6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7B88E80F" w14:textId="6089781E" w:rsidR="00C65B08" w:rsidRPr="007B3C6F" w:rsidRDefault="00C65B08" w:rsidP="00C65B08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 w:hint="cs"/>
          <w:sz w:val="32"/>
          <w:szCs w:val="32"/>
          <w:cs/>
        </w:rPr>
        <w:t>เอกสารที่ผู้รับจ้างได้ปฏิบัติ จัดทำ ตามขอบเขตของงานจ้าง ให้ถือเป็นทรัพย์สินส่วนราชการอันเป็นความลับ ผู้รับจ้างไม่มีสิทธิ์คัดลอก และเผยแพร่ นอกเหนือจากการปฏิบัติตามขอบเขตของงานภายในพื้นที่ของผู้ว่าจ้าง</w:t>
      </w:r>
    </w:p>
    <w:p w14:paraId="373E24F3" w14:textId="177555EF" w:rsidR="00B4271C" w:rsidRPr="007B3C6F" w:rsidRDefault="00B4271C" w:rsidP="00B4271C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 w:rsidR="00B9726D" w:rsidRPr="007B3C6F">
        <w:rPr>
          <w:rFonts w:ascii="TH SarabunIT๙" w:hAnsi="TH SarabunIT๙" w:cs="TH SarabunIT๙"/>
          <w:sz w:val="32"/>
          <w:szCs w:val="32"/>
        </w:rPr>
        <w:t>{</w:t>
      </w:r>
      <w:r w:rsidR="00B9726D" w:rsidRPr="007B3C6F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B9726D" w:rsidRPr="007B3C6F">
        <w:rPr>
          <w:rFonts w:ascii="TH SarabunIT๙" w:hAnsi="TH SarabunIT๙" w:cs="TH SarabunIT๙"/>
          <w:sz w:val="32"/>
          <w:szCs w:val="32"/>
        </w:rPr>
        <w:t>}</w:t>
      </w:r>
      <w:r w:rsidR="005D1000" w:rsidRPr="007B3C6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ในขณะที่ผู้รับจ้างปฏิบัติงานตามขอบเขตของงาน </w:t>
      </w:r>
      <w:r w:rsidR="00B77098" w:rsidRPr="007B3C6F">
        <w:rPr>
          <w:rFonts w:ascii="TH SarabunIT๙" w:hAnsi="TH SarabunIT๙" w:cs="TH SarabunIT๙" w:hint="cs"/>
          <w:sz w:val="32"/>
          <w:szCs w:val="32"/>
          <w:cs/>
        </w:rPr>
        <w:t>ผู้ว่าจ้างจะดำเนินการตรวจสอบหาข้อเท็จจริง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กรณีความรับผิดชอบต่อค</w:t>
      </w:r>
      <w:r w:rsidR="00B77098" w:rsidRPr="007B3C6F">
        <w:rPr>
          <w:rFonts w:ascii="TH SarabunIT๙" w:hAnsi="TH SarabunIT๙" w:cs="TH SarabunIT๙" w:hint="cs"/>
          <w:sz w:val="32"/>
          <w:szCs w:val="32"/>
          <w:cs/>
        </w:rPr>
        <w:t>วาม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เสียหาย </w:t>
      </w:r>
      <w:r w:rsidR="00227FA8" w:rsidRPr="007B3C6F">
        <w:rPr>
          <w:rFonts w:ascii="TH SarabunIT๙" w:hAnsi="TH SarabunIT๙" w:cs="TH SarabunIT๙" w:hint="cs"/>
          <w:sz w:val="32"/>
          <w:szCs w:val="32"/>
          <w:cs/>
        </w:rPr>
        <w:t>โดยจะพิจารณาความเสียหายและสัดส่วนที่ผู้ว่าจ้างและผู้รับจ้างต้องรับผิด ตามข้อเท็จจริงและหลักฐานที่ปรากฎ</w:t>
      </w:r>
    </w:p>
    <w:p w14:paraId="42AD2965" w14:textId="2D89CFC0" w:rsidR="00B4271C" w:rsidRPr="007B3C6F" w:rsidRDefault="00B4271C" w:rsidP="00B4271C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 w:rsidR="00B9726D" w:rsidRPr="007B3C6F">
        <w:rPr>
          <w:rFonts w:ascii="TH SarabunIT๙" w:hAnsi="TH SarabunIT๙" w:cs="TH SarabunIT๙"/>
          <w:sz w:val="32"/>
          <w:szCs w:val="32"/>
        </w:rPr>
        <w:t>{</w:t>
      </w:r>
      <w:r w:rsidR="00B9726D" w:rsidRPr="007B3C6F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B9726D" w:rsidRPr="007B3C6F">
        <w:rPr>
          <w:rFonts w:ascii="TH SarabunIT๙" w:hAnsi="TH SarabunIT๙" w:cs="TH SarabunIT๙"/>
          <w:sz w:val="32"/>
          <w:szCs w:val="32"/>
        </w:rPr>
        <w:t>}</w:t>
      </w:r>
      <w:r w:rsidR="003D4163" w:rsidRPr="007B3C6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ที่</w:t>
      </w:r>
      <w:r w:rsidR="00B77098" w:rsidRPr="007B3C6F">
        <w:rPr>
          <w:rFonts w:ascii="TH SarabunIT๙" w:hAnsi="TH SarabunIT๙" w:cs="TH SarabunIT๙" w:hint="cs"/>
          <w:sz w:val="32"/>
          <w:szCs w:val="32"/>
          <w:cs/>
        </w:rPr>
        <w:t>เกิด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ขึ้น</w:t>
      </w:r>
      <w:r w:rsidR="00B77098" w:rsidRPr="007B3C6F">
        <w:rPr>
          <w:rFonts w:ascii="TH SarabunIT๙" w:hAnsi="TH SarabunIT๙" w:cs="TH SarabunIT๙" w:hint="cs"/>
          <w:sz w:val="32"/>
          <w:szCs w:val="32"/>
          <w:cs/>
        </w:rPr>
        <w:t xml:space="preserve">โดยผู้รับจ้างเอง 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นอกเหนือจากการปฏิบัติงานตามขอบเขตของงาน ให้เป็นความรับผิดชอบของผู้รับจ้างเพียงฝ่ายเดียว</w:t>
      </w:r>
    </w:p>
    <w:p w14:paraId="09FBCB77" w14:textId="77777777" w:rsidR="00BA45D2" w:rsidRPr="007B3C6F" w:rsidRDefault="00BA45D2" w:rsidP="00BA45D2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 w:hint="cs"/>
          <w:sz w:val="32"/>
          <w:szCs w:val="32"/>
          <w:cs/>
        </w:rPr>
        <w:t>ผู้รับจ้างยอมรับว่าผู้ว่าจ้างมีสิทธิ์บอกเลิกสัญญาได้ ตามนัยแห่งพระราชบัญญัติว่าด้วยการจัดซื้อ  จัดจ้างและการบริหารพัสดุภาครัฐ พ</w:t>
      </w:r>
      <w:r w:rsidRPr="007B3C6F">
        <w:rPr>
          <w:rFonts w:ascii="TH SarabunIT๙" w:hAnsi="TH SarabunIT๙" w:cs="TH SarabunIT๙"/>
          <w:sz w:val="32"/>
          <w:szCs w:val="32"/>
        </w:rPr>
        <w:t>.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7B3C6F">
        <w:rPr>
          <w:rFonts w:ascii="TH SarabunIT๙" w:hAnsi="TH SarabunIT๙" w:cs="TH SarabunIT๙"/>
          <w:sz w:val="32"/>
          <w:szCs w:val="32"/>
        </w:rPr>
        <w:t>. 2560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 ดังนี้</w:t>
      </w:r>
    </w:p>
    <w:p w14:paraId="6B5929B9" w14:textId="77777777" w:rsidR="00052EB0" w:rsidRPr="007B3C6F" w:rsidRDefault="00052EB0" w:rsidP="00052EB0">
      <w:pPr>
        <w:pStyle w:val="a9"/>
        <w:numPr>
          <w:ilvl w:val="2"/>
          <w:numId w:val="1"/>
        </w:numPr>
        <w:tabs>
          <w:tab w:val="left" w:pos="1276"/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bookmarkStart w:id="0" w:name="_Hlk219970718"/>
      <w:r w:rsidRPr="007B3C6F">
        <w:rPr>
          <w:rFonts w:ascii="TH SarabunIT๙" w:hAnsi="TH SarabunIT๙" w:cs="TH SarabunIT๙" w:hint="cs"/>
          <w:sz w:val="32"/>
          <w:szCs w:val="32"/>
          <w:cs/>
        </w:rPr>
        <w:lastRenderedPageBreak/>
        <w:t>มาตรา</w:t>
      </w:r>
      <w:r w:rsidRPr="007B3C6F">
        <w:rPr>
          <w:rFonts w:ascii="TH SarabunIT๙" w:hAnsi="TH SarabunIT๙" w:cs="TH SarabunIT๙"/>
          <w:sz w:val="32"/>
          <w:szCs w:val="32"/>
        </w:rPr>
        <w:t xml:space="preserve"> 103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</w:t>
      </w:r>
      <w:r w:rsidRPr="007B3C6F">
        <w:rPr>
          <w:rFonts w:ascii="TH SarabunIT๙" w:hAnsi="TH SarabunIT๙" w:cs="TH SarabunIT๙"/>
          <w:sz w:val="32"/>
          <w:szCs w:val="32"/>
        </w:rPr>
        <w:t xml:space="preserve"> 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7B3C6F">
        <w:rPr>
          <w:rFonts w:ascii="TH SarabunIT๙" w:hAnsi="TH SarabunIT๙" w:cs="TH SarabunIT๙"/>
          <w:sz w:val="32"/>
          <w:szCs w:val="32"/>
        </w:rPr>
        <w:t>2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7B3C6F">
        <w:rPr>
          <w:rFonts w:ascii="TH SarabunIT๙" w:hAnsi="TH SarabunIT๙" w:cs="TH SarabunIT๙"/>
          <w:sz w:val="32"/>
          <w:szCs w:val="32"/>
          <w:cs/>
        </w:rPr>
        <w:t>เหตุอันเชื่อได้ว่าผู้ขายหรือผู้รับจ้างไม่สามารถส่งมอบงานหรือ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ทำงาน</w:t>
      </w:r>
      <w:r w:rsidRPr="007B3C6F">
        <w:rPr>
          <w:rFonts w:ascii="TH SarabunIT๙" w:hAnsi="TH SarabunIT๙" w:cs="TH SarabunIT๙"/>
          <w:sz w:val="32"/>
          <w:szCs w:val="32"/>
          <w:cs/>
        </w:rPr>
        <w:t>ให้แล้วเสร็จได้ภายใน</w:t>
      </w:r>
      <w:r w:rsidRPr="007B3C6F">
        <w:rPr>
          <w:rFonts w:ascii="TH SarabunIT๙" w:hAnsi="TH SarabunIT๙" w:cs="TH SarabunIT๙"/>
          <w:sz w:val="32"/>
          <w:szCs w:val="32"/>
        </w:rPr>
        <w:t xml:space="preserve"> </w:t>
      </w:r>
      <w:r w:rsidRPr="007B3C6F">
        <w:rPr>
          <w:rFonts w:ascii="TH SarabunIT๙" w:hAnsi="TH SarabunIT๙" w:cs="TH SarabunIT๙"/>
          <w:sz w:val="32"/>
          <w:szCs w:val="32"/>
          <w:cs/>
        </w:rPr>
        <w:t>ระยะเวลาที่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กำหนด </w:t>
      </w:r>
    </w:p>
    <w:p w14:paraId="56A291BF" w14:textId="77777777" w:rsidR="00052EB0" w:rsidRPr="007B3C6F" w:rsidRDefault="00052EB0" w:rsidP="00052EB0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มาตรา </w:t>
      </w:r>
      <w:r w:rsidRPr="007B3C6F">
        <w:rPr>
          <w:rFonts w:ascii="TH SarabunIT๙" w:hAnsi="TH SarabunIT๙" w:cs="TH SarabunIT๙"/>
          <w:sz w:val="32"/>
          <w:szCs w:val="32"/>
        </w:rPr>
        <w:t>103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7B3C6F">
        <w:rPr>
          <w:rFonts w:ascii="TH SarabunIT๙" w:hAnsi="TH SarabunIT๙" w:cs="TH SarabunIT๙"/>
          <w:sz w:val="32"/>
          <w:szCs w:val="32"/>
        </w:rPr>
        <w:t>3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7B3C6F">
        <w:rPr>
          <w:rFonts w:ascii="TH SarabunIT๙" w:hAnsi="TH SarabunIT๙" w:cs="TH SarabunIT๙"/>
          <w:sz w:val="32"/>
          <w:szCs w:val="32"/>
          <w:cs/>
        </w:rPr>
        <w:t>เหตุอื่นตามที่ก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ำหนด</w:t>
      </w:r>
      <w:r w:rsidRPr="007B3C6F">
        <w:rPr>
          <w:rFonts w:ascii="TH SarabunIT๙" w:hAnsi="TH SarabunIT๙" w:cs="TH SarabunIT๙"/>
          <w:sz w:val="32"/>
          <w:szCs w:val="32"/>
          <w:cs/>
        </w:rPr>
        <w:t>ไว้ในพระราชบัญญัตินี้หรือในสัญญาหรือข้อตกลง</w:t>
      </w:r>
    </w:p>
    <w:p w14:paraId="35BE29D3" w14:textId="77777777" w:rsidR="00052EB0" w:rsidRPr="007B3C6F" w:rsidRDefault="00052EB0" w:rsidP="00052EB0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i/>
          <w:iCs/>
          <w:sz w:val="32"/>
          <w:szCs w:val="32"/>
        </w:rPr>
      </w:pPr>
      <w:r w:rsidRPr="007B3C6F">
        <w:rPr>
          <w:rFonts w:ascii="TH SarabunIT๙" w:hAnsi="TH SarabunIT๙" w:cs="TH SarabunIT๙" w:hint="cs"/>
          <w:sz w:val="32"/>
          <w:szCs w:val="32"/>
          <w:cs/>
        </w:rPr>
        <w:t>การบอกเลิกการจ้างและ</w:t>
      </w:r>
      <w:r w:rsidRPr="007B3C6F">
        <w:rPr>
          <w:rFonts w:ascii="TH SarabunIT๙" w:hAnsi="TH SarabunIT๙" w:cs="TH SarabunIT๙"/>
          <w:sz w:val="32"/>
          <w:szCs w:val="32"/>
          <w:cs/>
        </w:rPr>
        <w:t>การตกลงยกเลิกการจ้างก่อนกำหนดให้เป็นไปตาม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เงื่อนไขดังนี้</w:t>
      </w:r>
    </w:p>
    <w:p w14:paraId="5B574A88" w14:textId="77777777" w:rsidR="00052EB0" w:rsidRPr="007B3C6F" w:rsidRDefault="00052EB0" w:rsidP="00052EB0">
      <w:pPr>
        <w:pStyle w:val="a9"/>
        <w:numPr>
          <w:ilvl w:val="2"/>
          <w:numId w:val="1"/>
        </w:numPr>
        <w:tabs>
          <w:tab w:val="left" w:pos="1560"/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7B3C6F">
        <w:rPr>
          <w:rFonts w:ascii="TH SarabunIT๙" w:hAnsi="TH SarabunIT๙" w:cs="TH SarabunIT๙" w:hint="cs"/>
          <w:sz w:val="32"/>
          <w:szCs w:val="32"/>
          <w:cs/>
        </w:rPr>
        <w:t>กรณีที่เข้าข่ายตามมาตรา</w:t>
      </w:r>
      <w:r w:rsidRPr="007B3C6F">
        <w:rPr>
          <w:rFonts w:ascii="TH SarabunIT๙" w:hAnsi="TH SarabunIT๙" w:cs="TH SarabunIT๙"/>
          <w:sz w:val="32"/>
          <w:szCs w:val="32"/>
        </w:rPr>
        <w:t xml:space="preserve"> 103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7B3C6F">
        <w:rPr>
          <w:rFonts w:ascii="TH SarabunIT๙" w:hAnsi="TH SarabunIT๙" w:cs="TH SarabunIT๙"/>
          <w:sz w:val="32"/>
          <w:szCs w:val="32"/>
        </w:rPr>
        <w:t>3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) หากผู้รับจ้างกระทำการใด ที่เป็นผลให้เกิดความเสียหายกับทางราชการอย่างร้ายแรง</w:t>
      </w:r>
    </w:p>
    <w:p w14:paraId="3ED33D2A" w14:textId="77777777" w:rsidR="00052EB0" w:rsidRPr="007B3C6F" w:rsidRDefault="00052EB0" w:rsidP="00052EB0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7B3C6F">
        <w:rPr>
          <w:rFonts w:ascii="TH SarabunIT๙" w:hAnsi="TH SarabunIT๙" w:cs="TH SarabunIT๙"/>
          <w:sz w:val="32"/>
          <w:szCs w:val="32"/>
          <w:cs/>
        </w:rPr>
        <w:t>มาตรา 103 วรรค 2 แห่งพระราชบัญญัติการจัดซื้อจัดจ้างและการบริหารพัสดุภาครัฐ พ.ศ. 2560 ในกรณีที่เห็นได้ชัดว่าภารกิจในขอบเขตของงานนั้นได้สิ้นสุดหรือหมดความจำเป็นลง และไม่ถือว่าผู้รับจ้างกระทำการอันมีลักษณะเป็นการทิ้งงาน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ผู้ว่าจ้างยินยอมให้ผู้รับจ้างใช้วัสดุครุภัณฑ์ของทางราชการได้ตามความจำเป็นเหมาะสม</w:t>
      </w:r>
    </w:p>
    <w:p w14:paraId="1CB6E0EF" w14:textId="77777777" w:rsidR="00456204" w:rsidRPr="007B3C6F" w:rsidRDefault="00456204" w:rsidP="00456204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i/>
          <w:iCs/>
          <w:sz w:val="32"/>
          <w:szCs w:val="32"/>
        </w:rPr>
      </w:pPr>
      <w:r w:rsidRPr="007B3C6F">
        <w:rPr>
          <w:rFonts w:ascii="TH SarabunIT๙" w:hAnsi="TH SarabunIT๙" w:cs="TH SarabunIT๙" w:hint="cs"/>
          <w:sz w:val="32"/>
          <w:szCs w:val="32"/>
          <w:cs/>
        </w:rPr>
        <w:t>ผู้ว่าจ้างยินยอมให้ผู้รับจ้างใช้วัสดุครุภัณฑ์ของทางราชการได้ตามความจำเป็นเหมาะสม</w:t>
      </w:r>
    </w:p>
    <w:bookmarkEnd w:id="0"/>
    <w:p w14:paraId="1BFE0468" w14:textId="77777777" w:rsidR="00FC044E" w:rsidRPr="007B3C6F" w:rsidRDefault="00FC044E" w:rsidP="00FC044E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/>
          <w:sz w:val="32"/>
          <w:szCs w:val="32"/>
          <w:cs/>
        </w:rPr>
        <w:t xml:space="preserve">หลักเกณฑ์  วิธีการ  และเงื่อนไขการจ่ายค่าตอบแทนอื่นใดในกรณีที่ผู้รับจ้างมีความจำเป็นต้องเดินทางไปราชการ/เข้าร่วมการฝึกอบรมหรือเข้าร่วมการประชุม สำหรับค่าใช้จ่ายเพิ่มเติมในส่วนของค่าเดินทาง ค่าอาหาร และค่าที่พัก ให้ผู้รับจ้างเบิกจ่ายค่าใช้จ่ายในการเดินทางดังกล่าวได้ ตามระเบียบกระทรวงการคลังว่าด้วยการเบิกจ่ายค่าใช้จ่ายในการเดินทางไปราชการ พ.ศ. ๒๕๕๐ และระเบียบกระทรวงการคลังว่าด้วยค่าใช้จ่ายในการฝึกอบรมการจัดงานและการประชุมระหว่างประเทศ พ.ศ. ๒๕๔๙ และแก้ไขเพิ่มเติม ตามอัตราประเภทการฝึกอบรม ประเภทบุคคลภายนอก   โดยอนุโลม </w:t>
      </w:r>
    </w:p>
    <w:p w14:paraId="7AFBC978" w14:textId="38E1125A" w:rsidR="00FC044E" w:rsidRPr="007B3C6F" w:rsidRDefault="00FC044E" w:rsidP="00FC044E">
      <w:pPr>
        <w:pStyle w:val="a9"/>
        <w:ind w:left="0" w:firstLine="1440"/>
        <w:rPr>
          <w:rFonts w:ascii="TH SarabunIT๙" w:hAnsi="TH SarabunIT๙" w:cs="TH SarabunIT๙"/>
          <w:sz w:val="32"/>
          <w:szCs w:val="32"/>
          <w:cs/>
        </w:rPr>
      </w:pPr>
      <w:r w:rsidRPr="007B3C6F">
        <w:rPr>
          <w:rFonts w:ascii="TH SarabunIT๙" w:hAnsi="TH SarabunIT๙" w:cs="TH SarabunIT๙" w:hint="cs"/>
          <w:sz w:val="32"/>
          <w:szCs w:val="32"/>
          <w:cs/>
        </w:rPr>
        <w:t>ทั้งนี้ อัตราค่าเบิกจ่ายให้เป็นไปตามตามข้อเท็จจริงของสถานะทางการเงิน งบประมาณ ที่เกิดขึ้นจริงในช่วงเวลานั้น และให้เป็นไปตามมาตรการประหยัดค่าใช้จ่ายของ</w:t>
      </w:r>
      <w:r w:rsidR="00B9726D" w:rsidRPr="007B3C6F">
        <w:rPr>
          <w:rFonts w:ascii="TH SarabunIT๙" w:hAnsi="TH SarabunIT๙" w:cs="TH SarabunIT๙"/>
          <w:sz w:val="32"/>
          <w:szCs w:val="32"/>
        </w:rPr>
        <w:t>{</w:t>
      </w:r>
      <w:r w:rsidR="00B9726D" w:rsidRPr="007B3C6F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B9726D" w:rsidRPr="007B3C6F">
        <w:rPr>
          <w:rFonts w:ascii="TH SarabunIT๙" w:hAnsi="TH SarabunIT๙" w:cs="TH SarabunIT๙"/>
          <w:sz w:val="32"/>
          <w:szCs w:val="32"/>
        </w:rPr>
        <w:t>}</w:t>
      </w:r>
    </w:p>
    <w:p w14:paraId="6E2BEE1C" w14:textId="77777777" w:rsidR="00456204" w:rsidRPr="007B3C6F" w:rsidRDefault="00456204" w:rsidP="00456204">
      <w:pPr>
        <w:spacing w:after="0" w:line="240" w:lineRule="auto"/>
        <w:rPr>
          <w:rFonts w:ascii="TH SarabunIT๙" w:hAnsi="TH SarabunIT๙" w:cs="TH SarabunIT๙"/>
          <w:sz w:val="20"/>
          <w:szCs w:val="20"/>
          <w:cs/>
        </w:rPr>
      </w:pPr>
    </w:p>
    <w:p w14:paraId="265AAA79" w14:textId="77777777" w:rsidR="00456204" w:rsidRPr="007B3C6F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7B3C6F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การส่งมอบงานและการจ่ายเงิน</w:t>
      </w:r>
    </w:p>
    <w:p w14:paraId="7F4AB8FF" w14:textId="239866E7" w:rsidR="00456204" w:rsidRPr="007B3C6F" w:rsidRDefault="00456204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กำหนดระยะเวลาการจ้าง ตั้งแต่วันที่ </w:t>
      </w:r>
      <w:r w:rsidR="006E11A6" w:rsidRPr="007B3C6F">
        <w:rPr>
          <w:rFonts w:ascii="TH SarabunIT๙" w:hAnsi="TH SarabunIT๙" w:cs="TH SarabunIT๙"/>
          <w:sz w:val="32"/>
          <w:szCs w:val="32"/>
        </w:rPr>
        <w:t xml:space="preserve">1 </w:t>
      </w:r>
      <w:r w:rsidR="00B9726D" w:rsidRPr="007B3C6F">
        <w:rPr>
          <w:rFonts w:ascii="TH SarabunIT๙" w:hAnsi="TH SarabunIT๙" w:cs="TH SarabunIT๙" w:hint="cs"/>
          <w:sz w:val="32"/>
          <w:szCs w:val="32"/>
          <w:cs/>
        </w:rPr>
        <w:t>ตุลาค</w:t>
      </w:r>
      <w:r w:rsidR="006E11A6" w:rsidRPr="007B3C6F">
        <w:rPr>
          <w:rFonts w:ascii="TH SarabunIT๙" w:hAnsi="TH SarabunIT๙" w:cs="TH SarabunIT๙" w:hint="cs"/>
          <w:sz w:val="32"/>
          <w:szCs w:val="32"/>
          <w:cs/>
        </w:rPr>
        <w:t>ม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 2569 ถึง วันที่ </w:t>
      </w:r>
      <w:r w:rsidRPr="007B3C6F">
        <w:rPr>
          <w:rFonts w:ascii="TH SarabunIT๙" w:hAnsi="TH SarabunIT๙" w:cs="TH SarabunIT๙"/>
          <w:sz w:val="32"/>
          <w:szCs w:val="32"/>
        </w:rPr>
        <w:t>30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 กันยายน 25</w:t>
      </w:r>
      <w:r w:rsidR="00B9726D" w:rsidRPr="007B3C6F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 กำหนดส่งมอบงานเป็น </w:t>
      </w:r>
      <w:r w:rsidR="00DE2607" w:rsidRPr="007B3C6F">
        <w:rPr>
          <w:rFonts w:ascii="TH SarabunIT๙" w:hAnsi="TH SarabunIT๙" w:cs="TH SarabunIT๙" w:hint="cs"/>
          <w:sz w:val="32"/>
          <w:szCs w:val="32"/>
          <w:cs/>
        </w:rPr>
        <w:t>12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 งวด โดยจะจ่ายเงินงวดละเท่า ๆ กัน</w:t>
      </w:r>
    </w:p>
    <w:p w14:paraId="7070717B" w14:textId="77777777" w:rsidR="00DE2607" w:rsidRPr="007B3C6F" w:rsidRDefault="00DE2607" w:rsidP="00DE260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7B3C6F">
        <w:rPr>
          <w:rFonts w:ascii="TH SarabunIT๙" w:hAnsi="TH SarabunIT๙" w:cs="TH SarabunIT๙"/>
          <w:sz w:val="32"/>
          <w:szCs w:val="32"/>
          <w:cs/>
        </w:rPr>
        <w:tab/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7B3C6F">
        <w:rPr>
          <w:rFonts w:ascii="TH SarabunIT๙" w:hAnsi="TH SarabunIT๙" w:cs="TH SarabunIT๙"/>
          <w:sz w:val="32"/>
          <w:szCs w:val="32"/>
        </w:rPr>
        <w:t>1</w:t>
      </w:r>
      <w:r w:rsidRPr="007B3C6F">
        <w:rPr>
          <w:rFonts w:ascii="TH SarabunIT๙" w:hAnsi="TH SarabunIT๙" w:cs="TH SarabunIT๙"/>
          <w:sz w:val="32"/>
          <w:szCs w:val="32"/>
          <w:cs/>
        </w:rPr>
        <w:tab/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7B3C6F">
        <w:rPr>
          <w:rFonts w:ascii="TH SarabunIT๙" w:hAnsi="TH SarabunIT๙" w:cs="TH SarabunIT๙"/>
          <w:sz w:val="32"/>
          <w:szCs w:val="32"/>
        </w:rPr>
        <w:t xml:space="preserve"> 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31 ตุลาคม 2569</w:t>
      </w:r>
      <w:r w:rsidRPr="007B3C6F">
        <w:rPr>
          <w:rFonts w:ascii="TH SarabunIT๙" w:hAnsi="TH SarabunIT๙" w:cs="TH SarabunIT๙"/>
          <w:sz w:val="32"/>
          <w:szCs w:val="32"/>
          <w:cs/>
        </w:rPr>
        <w:tab/>
      </w:r>
      <w:r w:rsidRPr="007B3C6F">
        <w:rPr>
          <w:rFonts w:ascii="TH SarabunIT๙" w:hAnsi="TH SarabunIT๙" w:cs="TH SarabunIT๙"/>
          <w:sz w:val="32"/>
          <w:szCs w:val="32"/>
          <w:cs/>
        </w:rPr>
        <w:tab/>
      </w:r>
      <w:r w:rsidRPr="007B3C6F">
        <w:rPr>
          <w:rFonts w:ascii="TH SarabunIT๙" w:hAnsi="TH SarabunIT๙" w:cs="TH SarabunIT๙"/>
          <w:sz w:val="32"/>
          <w:szCs w:val="32"/>
        </w:rPr>
        <w:t xml:space="preserve">9,000 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4BE5C7E" w14:textId="77777777" w:rsidR="00DE2607" w:rsidRPr="007B3C6F" w:rsidRDefault="00DE2607" w:rsidP="00DE260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7B3C6F">
        <w:rPr>
          <w:rFonts w:ascii="TH SarabunIT๙" w:hAnsi="TH SarabunIT๙" w:cs="TH SarabunIT๙"/>
          <w:sz w:val="32"/>
          <w:szCs w:val="32"/>
          <w:cs/>
        </w:rPr>
        <w:tab/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7B3C6F">
        <w:rPr>
          <w:rFonts w:ascii="TH SarabunIT๙" w:hAnsi="TH SarabunIT๙" w:cs="TH SarabunIT๙"/>
          <w:sz w:val="32"/>
          <w:szCs w:val="32"/>
        </w:rPr>
        <w:t>2</w:t>
      </w:r>
      <w:r w:rsidRPr="007B3C6F">
        <w:rPr>
          <w:rFonts w:ascii="TH SarabunIT๙" w:hAnsi="TH SarabunIT๙" w:cs="TH SarabunIT๙"/>
          <w:sz w:val="32"/>
          <w:szCs w:val="32"/>
          <w:cs/>
        </w:rPr>
        <w:tab/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7B3C6F">
        <w:rPr>
          <w:rFonts w:ascii="TH SarabunIT๙" w:hAnsi="TH SarabunIT๙" w:cs="TH SarabunIT๙"/>
          <w:sz w:val="32"/>
          <w:szCs w:val="32"/>
        </w:rPr>
        <w:t xml:space="preserve"> 30 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พฤศจิกายน 2569</w:t>
      </w:r>
      <w:r w:rsidRPr="007B3C6F">
        <w:rPr>
          <w:rFonts w:ascii="TH SarabunIT๙" w:hAnsi="TH SarabunIT๙" w:cs="TH SarabunIT๙"/>
          <w:sz w:val="32"/>
          <w:szCs w:val="32"/>
          <w:cs/>
        </w:rPr>
        <w:tab/>
      </w:r>
      <w:r w:rsidRPr="007B3C6F">
        <w:rPr>
          <w:rFonts w:ascii="TH SarabunIT๙" w:hAnsi="TH SarabunIT๙" w:cs="TH SarabunIT๙"/>
          <w:sz w:val="32"/>
          <w:szCs w:val="32"/>
        </w:rPr>
        <w:t xml:space="preserve">9,000 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5EF1B53" w14:textId="77777777" w:rsidR="00DE2607" w:rsidRPr="007B3C6F" w:rsidRDefault="00DE2607" w:rsidP="00DE260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7B3C6F">
        <w:rPr>
          <w:rFonts w:ascii="TH SarabunIT๙" w:hAnsi="TH SarabunIT๙" w:cs="TH SarabunIT๙"/>
          <w:sz w:val="32"/>
          <w:szCs w:val="32"/>
          <w:cs/>
        </w:rPr>
        <w:tab/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7B3C6F">
        <w:rPr>
          <w:rFonts w:ascii="TH SarabunIT๙" w:hAnsi="TH SarabunIT๙" w:cs="TH SarabunIT๙"/>
          <w:sz w:val="32"/>
          <w:szCs w:val="32"/>
        </w:rPr>
        <w:t>3</w:t>
      </w:r>
      <w:r w:rsidRPr="007B3C6F">
        <w:rPr>
          <w:rFonts w:ascii="TH SarabunIT๙" w:hAnsi="TH SarabunIT๙" w:cs="TH SarabunIT๙"/>
          <w:sz w:val="32"/>
          <w:szCs w:val="32"/>
          <w:cs/>
        </w:rPr>
        <w:tab/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31 ธันวาคม 2569 </w:t>
      </w:r>
      <w:r w:rsidRPr="007B3C6F">
        <w:rPr>
          <w:rFonts w:ascii="TH SarabunIT๙" w:hAnsi="TH SarabunIT๙" w:cs="TH SarabunIT๙"/>
          <w:sz w:val="32"/>
          <w:szCs w:val="32"/>
          <w:cs/>
        </w:rPr>
        <w:tab/>
      </w:r>
      <w:r w:rsidRPr="007B3C6F">
        <w:rPr>
          <w:rFonts w:ascii="TH SarabunIT๙" w:hAnsi="TH SarabunIT๙" w:cs="TH SarabunIT๙"/>
          <w:sz w:val="32"/>
          <w:szCs w:val="32"/>
        </w:rPr>
        <w:t xml:space="preserve">9,000 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0F818EB" w14:textId="77777777" w:rsidR="00DE2607" w:rsidRPr="007B3C6F" w:rsidRDefault="00DE2607" w:rsidP="00DE260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7B3C6F">
        <w:rPr>
          <w:rFonts w:ascii="TH SarabunIT๙" w:hAnsi="TH SarabunIT๙" w:cs="TH SarabunIT๙"/>
          <w:sz w:val="32"/>
          <w:szCs w:val="32"/>
          <w:cs/>
        </w:rPr>
        <w:tab/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7B3C6F">
        <w:rPr>
          <w:rFonts w:ascii="TH SarabunIT๙" w:hAnsi="TH SarabunIT๙" w:cs="TH SarabunIT๙"/>
          <w:sz w:val="32"/>
          <w:szCs w:val="32"/>
        </w:rPr>
        <w:t>4</w:t>
      </w:r>
      <w:r w:rsidRPr="007B3C6F">
        <w:rPr>
          <w:rFonts w:ascii="TH SarabunIT๙" w:hAnsi="TH SarabunIT๙" w:cs="TH SarabunIT๙"/>
          <w:sz w:val="32"/>
          <w:szCs w:val="32"/>
          <w:cs/>
        </w:rPr>
        <w:tab/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7B3C6F">
        <w:rPr>
          <w:rFonts w:ascii="TH SarabunIT๙" w:hAnsi="TH SarabunIT๙" w:cs="TH SarabunIT๙"/>
          <w:sz w:val="32"/>
          <w:szCs w:val="32"/>
        </w:rPr>
        <w:t>3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1 มกราคม 2570 </w:t>
      </w:r>
      <w:r w:rsidRPr="007B3C6F">
        <w:rPr>
          <w:rFonts w:ascii="TH SarabunIT๙" w:hAnsi="TH SarabunIT๙" w:cs="TH SarabunIT๙"/>
          <w:sz w:val="32"/>
          <w:szCs w:val="32"/>
          <w:cs/>
        </w:rPr>
        <w:tab/>
      </w:r>
      <w:r w:rsidRPr="007B3C6F">
        <w:rPr>
          <w:rFonts w:ascii="TH SarabunIT๙" w:hAnsi="TH SarabunIT๙" w:cs="TH SarabunIT๙"/>
          <w:sz w:val="32"/>
          <w:szCs w:val="32"/>
        </w:rPr>
        <w:t xml:space="preserve">9,000 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8E0BA13" w14:textId="77777777" w:rsidR="00DE2607" w:rsidRPr="007B3C6F" w:rsidRDefault="00DE2607" w:rsidP="00DE260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7B3C6F">
        <w:rPr>
          <w:rFonts w:ascii="TH SarabunIT๙" w:hAnsi="TH SarabunIT๙" w:cs="TH SarabunIT๙"/>
          <w:sz w:val="32"/>
          <w:szCs w:val="32"/>
          <w:cs/>
        </w:rPr>
        <w:tab/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7B3C6F">
        <w:rPr>
          <w:rFonts w:ascii="TH SarabunIT๙" w:hAnsi="TH SarabunIT๙" w:cs="TH SarabunIT๙"/>
          <w:sz w:val="32"/>
          <w:szCs w:val="32"/>
        </w:rPr>
        <w:t>5</w:t>
      </w:r>
      <w:r w:rsidRPr="007B3C6F">
        <w:rPr>
          <w:rFonts w:ascii="TH SarabunIT๙" w:hAnsi="TH SarabunIT๙" w:cs="TH SarabunIT๙"/>
          <w:sz w:val="32"/>
          <w:szCs w:val="32"/>
          <w:cs/>
        </w:rPr>
        <w:tab/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28 กุมภาพันธ์ 2570</w:t>
      </w:r>
      <w:r w:rsidRPr="007B3C6F">
        <w:rPr>
          <w:rFonts w:ascii="TH SarabunIT๙" w:hAnsi="TH SarabunIT๙" w:cs="TH SarabunIT๙"/>
          <w:sz w:val="32"/>
          <w:szCs w:val="32"/>
          <w:cs/>
        </w:rPr>
        <w:tab/>
      </w:r>
      <w:r w:rsidRPr="007B3C6F">
        <w:rPr>
          <w:rFonts w:ascii="TH SarabunIT๙" w:hAnsi="TH SarabunIT๙" w:cs="TH SarabunIT๙"/>
          <w:sz w:val="32"/>
          <w:szCs w:val="32"/>
        </w:rPr>
        <w:t xml:space="preserve">9,000 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04F486A" w14:textId="77777777" w:rsidR="00DE2607" w:rsidRPr="007B3C6F" w:rsidRDefault="00DE2607" w:rsidP="00DE260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7B3C6F">
        <w:rPr>
          <w:rFonts w:ascii="TH SarabunIT๙" w:hAnsi="TH SarabunIT๙" w:cs="TH SarabunIT๙"/>
          <w:sz w:val="32"/>
          <w:szCs w:val="32"/>
          <w:cs/>
        </w:rPr>
        <w:tab/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7B3C6F">
        <w:rPr>
          <w:rFonts w:ascii="TH SarabunIT๙" w:hAnsi="TH SarabunIT๙" w:cs="TH SarabunIT๙"/>
          <w:sz w:val="32"/>
          <w:szCs w:val="32"/>
        </w:rPr>
        <w:t>6</w:t>
      </w:r>
      <w:r w:rsidRPr="007B3C6F">
        <w:rPr>
          <w:rFonts w:ascii="TH SarabunIT๙" w:hAnsi="TH SarabunIT๙" w:cs="TH SarabunIT๙"/>
          <w:sz w:val="32"/>
          <w:szCs w:val="32"/>
          <w:cs/>
        </w:rPr>
        <w:tab/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31 มีนาคม 2570</w:t>
      </w:r>
      <w:r w:rsidRPr="007B3C6F">
        <w:rPr>
          <w:rFonts w:ascii="TH SarabunIT๙" w:hAnsi="TH SarabunIT๙" w:cs="TH SarabunIT๙"/>
          <w:sz w:val="32"/>
          <w:szCs w:val="32"/>
          <w:cs/>
        </w:rPr>
        <w:tab/>
      </w:r>
      <w:r w:rsidRPr="007B3C6F">
        <w:rPr>
          <w:rFonts w:ascii="TH SarabunIT๙" w:hAnsi="TH SarabunIT๙" w:cs="TH SarabunIT๙"/>
          <w:sz w:val="32"/>
          <w:szCs w:val="32"/>
          <w:cs/>
        </w:rPr>
        <w:tab/>
      </w:r>
      <w:r w:rsidRPr="007B3C6F">
        <w:rPr>
          <w:rFonts w:ascii="TH SarabunIT๙" w:hAnsi="TH SarabunIT๙" w:cs="TH SarabunIT๙"/>
          <w:sz w:val="32"/>
          <w:szCs w:val="32"/>
        </w:rPr>
        <w:t xml:space="preserve">9,000 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C99D85C" w14:textId="77777777" w:rsidR="00DE2607" w:rsidRPr="007B3C6F" w:rsidRDefault="00DE2607" w:rsidP="00DE260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7B3C6F">
        <w:rPr>
          <w:rFonts w:ascii="TH SarabunIT๙" w:hAnsi="TH SarabunIT๙" w:cs="TH SarabunIT๙"/>
          <w:sz w:val="32"/>
          <w:szCs w:val="32"/>
          <w:cs/>
        </w:rPr>
        <w:tab/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7B3C6F">
        <w:rPr>
          <w:rFonts w:ascii="TH SarabunIT๙" w:hAnsi="TH SarabunIT๙" w:cs="TH SarabunIT๙"/>
          <w:sz w:val="32"/>
          <w:szCs w:val="32"/>
        </w:rPr>
        <w:t>7</w:t>
      </w:r>
      <w:r w:rsidRPr="007B3C6F">
        <w:rPr>
          <w:rFonts w:ascii="TH SarabunIT๙" w:hAnsi="TH SarabunIT๙" w:cs="TH SarabunIT๙"/>
          <w:sz w:val="32"/>
          <w:szCs w:val="32"/>
          <w:cs/>
        </w:rPr>
        <w:tab/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7B3C6F">
        <w:rPr>
          <w:rFonts w:ascii="TH SarabunIT๙" w:hAnsi="TH SarabunIT๙" w:cs="TH SarabunIT๙"/>
          <w:sz w:val="32"/>
          <w:szCs w:val="32"/>
        </w:rPr>
        <w:t>30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 เมษายน 2570 </w:t>
      </w:r>
      <w:r w:rsidRPr="007B3C6F">
        <w:rPr>
          <w:rFonts w:ascii="TH SarabunIT๙" w:hAnsi="TH SarabunIT๙" w:cs="TH SarabunIT๙"/>
          <w:sz w:val="32"/>
          <w:szCs w:val="32"/>
          <w:cs/>
        </w:rPr>
        <w:tab/>
      </w:r>
      <w:r w:rsidRPr="007B3C6F">
        <w:rPr>
          <w:rFonts w:ascii="TH SarabunIT๙" w:hAnsi="TH SarabunIT๙" w:cs="TH SarabunIT๙"/>
          <w:sz w:val="32"/>
          <w:szCs w:val="32"/>
        </w:rPr>
        <w:t xml:space="preserve">9,000 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550E10B2" w14:textId="77777777" w:rsidR="00DE2607" w:rsidRPr="007B3C6F" w:rsidRDefault="00DE2607" w:rsidP="00DE260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7B3C6F">
        <w:rPr>
          <w:rFonts w:ascii="TH SarabunIT๙" w:hAnsi="TH SarabunIT๙" w:cs="TH SarabunIT๙"/>
          <w:sz w:val="32"/>
          <w:szCs w:val="32"/>
          <w:cs/>
        </w:rPr>
        <w:tab/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 8</w:t>
      </w:r>
      <w:r w:rsidRPr="007B3C6F">
        <w:rPr>
          <w:rFonts w:ascii="TH SarabunIT๙" w:hAnsi="TH SarabunIT๙" w:cs="TH SarabunIT๙"/>
          <w:sz w:val="32"/>
          <w:szCs w:val="32"/>
          <w:cs/>
        </w:rPr>
        <w:tab/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7B3C6F">
        <w:rPr>
          <w:rFonts w:ascii="TH SarabunIT๙" w:hAnsi="TH SarabunIT๙" w:cs="TH SarabunIT๙"/>
          <w:sz w:val="32"/>
          <w:szCs w:val="32"/>
        </w:rPr>
        <w:t>31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 พฤษภาคม 2570</w:t>
      </w:r>
      <w:r w:rsidRPr="007B3C6F">
        <w:rPr>
          <w:rFonts w:ascii="TH SarabunIT๙" w:hAnsi="TH SarabunIT๙" w:cs="TH SarabunIT๙"/>
          <w:sz w:val="32"/>
          <w:szCs w:val="32"/>
          <w:cs/>
        </w:rPr>
        <w:tab/>
      </w:r>
      <w:r w:rsidRPr="007B3C6F">
        <w:rPr>
          <w:rFonts w:ascii="TH SarabunIT๙" w:hAnsi="TH SarabunIT๙" w:cs="TH SarabunIT๙"/>
          <w:sz w:val="32"/>
          <w:szCs w:val="32"/>
        </w:rPr>
        <w:t xml:space="preserve">9,000 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7A35D40" w14:textId="77777777" w:rsidR="00DE2607" w:rsidRPr="007B3C6F" w:rsidRDefault="00DE2607" w:rsidP="00DE260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7B3C6F">
        <w:rPr>
          <w:rFonts w:ascii="TH SarabunIT๙" w:hAnsi="TH SarabunIT๙" w:cs="TH SarabunIT๙"/>
          <w:sz w:val="32"/>
          <w:szCs w:val="32"/>
          <w:cs/>
        </w:rPr>
        <w:tab/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 9</w:t>
      </w:r>
      <w:r w:rsidRPr="007B3C6F">
        <w:rPr>
          <w:rFonts w:ascii="TH SarabunIT๙" w:hAnsi="TH SarabunIT๙" w:cs="TH SarabunIT๙"/>
          <w:sz w:val="32"/>
          <w:szCs w:val="32"/>
          <w:cs/>
        </w:rPr>
        <w:tab/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มิถุนายน 2570</w:t>
      </w:r>
      <w:r w:rsidRPr="007B3C6F">
        <w:rPr>
          <w:rFonts w:ascii="TH SarabunIT๙" w:hAnsi="TH SarabunIT๙" w:cs="TH SarabunIT๙"/>
          <w:sz w:val="32"/>
          <w:szCs w:val="32"/>
          <w:cs/>
        </w:rPr>
        <w:tab/>
      </w:r>
      <w:r w:rsidRPr="007B3C6F">
        <w:rPr>
          <w:rFonts w:ascii="TH SarabunIT๙" w:hAnsi="TH SarabunIT๙" w:cs="TH SarabunIT๙"/>
          <w:sz w:val="32"/>
          <w:szCs w:val="32"/>
        </w:rPr>
        <w:t xml:space="preserve">9,000 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713D18E5" w14:textId="77777777" w:rsidR="00DE2607" w:rsidRPr="007B3C6F" w:rsidRDefault="00DE2607" w:rsidP="00DE260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7B3C6F">
        <w:rPr>
          <w:rFonts w:ascii="TH SarabunIT๙" w:hAnsi="TH SarabunIT๙" w:cs="TH SarabunIT๙"/>
          <w:sz w:val="32"/>
          <w:szCs w:val="32"/>
          <w:cs/>
        </w:rPr>
        <w:tab/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10</w:t>
      </w:r>
      <w:r w:rsidRPr="007B3C6F">
        <w:rPr>
          <w:rFonts w:ascii="TH SarabunIT๙" w:hAnsi="TH SarabunIT๙" w:cs="TH SarabunIT๙"/>
          <w:sz w:val="32"/>
          <w:szCs w:val="32"/>
          <w:cs/>
        </w:rPr>
        <w:tab/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7B3C6F">
        <w:rPr>
          <w:rFonts w:ascii="TH SarabunIT๙" w:hAnsi="TH SarabunIT๙" w:cs="TH SarabunIT๙"/>
          <w:sz w:val="32"/>
          <w:szCs w:val="32"/>
        </w:rPr>
        <w:t>3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1 กรกฎาคม 2570</w:t>
      </w:r>
      <w:r w:rsidRPr="007B3C6F">
        <w:rPr>
          <w:rFonts w:ascii="TH SarabunIT๙" w:hAnsi="TH SarabunIT๙" w:cs="TH SarabunIT๙"/>
          <w:sz w:val="32"/>
          <w:szCs w:val="32"/>
          <w:cs/>
        </w:rPr>
        <w:tab/>
      </w:r>
      <w:r w:rsidRPr="007B3C6F">
        <w:rPr>
          <w:rFonts w:ascii="TH SarabunIT๙" w:hAnsi="TH SarabunIT๙" w:cs="TH SarabunIT๙"/>
          <w:sz w:val="32"/>
          <w:szCs w:val="32"/>
        </w:rPr>
        <w:t xml:space="preserve">9,000 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FF0EF51" w14:textId="77777777" w:rsidR="00DE2607" w:rsidRPr="007B3C6F" w:rsidRDefault="00DE2607" w:rsidP="00DE260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7B3C6F">
        <w:rPr>
          <w:rFonts w:ascii="TH SarabunIT๙" w:hAnsi="TH SarabunIT๙" w:cs="TH SarabunIT๙"/>
          <w:sz w:val="32"/>
          <w:szCs w:val="32"/>
          <w:cs/>
        </w:rPr>
        <w:tab/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11</w:t>
      </w:r>
      <w:r w:rsidRPr="007B3C6F">
        <w:rPr>
          <w:rFonts w:ascii="TH SarabunIT๙" w:hAnsi="TH SarabunIT๙" w:cs="TH SarabunIT๙"/>
          <w:sz w:val="32"/>
          <w:szCs w:val="32"/>
          <w:cs/>
        </w:rPr>
        <w:tab/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7B3C6F">
        <w:rPr>
          <w:rFonts w:ascii="TH SarabunIT๙" w:hAnsi="TH SarabunIT๙" w:cs="TH SarabunIT๙"/>
          <w:sz w:val="32"/>
          <w:szCs w:val="32"/>
        </w:rPr>
        <w:t>31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 สิงหาคม 2570</w:t>
      </w:r>
      <w:r w:rsidRPr="007B3C6F">
        <w:rPr>
          <w:rFonts w:ascii="TH SarabunIT๙" w:hAnsi="TH SarabunIT๙" w:cs="TH SarabunIT๙"/>
          <w:sz w:val="32"/>
          <w:szCs w:val="32"/>
          <w:cs/>
        </w:rPr>
        <w:tab/>
      </w:r>
      <w:r w:rsidRPr="007B3C6F">
        <w:rPr>
          <w:rFonts w:ascii="TH SarabunIT๙" w:hAnsi="TH SarabunIT๙" w:cs="TH SarabunIT๙"/>
          <w:sz w:val="32"/>
          <w:szCs w:val="32"/>
          <w:cs/>
        </w:rPr>
        <w:tab/>
      </w:r>
      <w:r w:rsidRPr="007B3C6F">
        <w:rPr>
          <w:rFonts w:ascii="TH SarabunIT๙" w:hAnsi="TH SarabunIT๙" w:cs="TH SarabunIT๙"/>
          <w:sz w:val="32"/>
          <w:szCs w:val="32"/>
        </w:rPr>
        <w:t xml:space="preserve">9,000 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919E671" w14:textId="77777777" w:rsidR="00DE2607" w:rsidRPr="007B3C6F" w:rsidRDefault="00DE2607" w:rsidP="00DE260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7B3C6F">
        <w:rPr>
          <w:rFonts w:ascii="TH SarabunIT๙" w:hAnsi="TH SarabunIT๙" w:cs="TH SarabunIT๙"/>
          <w:sz w:val="32"/>
          <w:szCs w:val="32"/>
          <w:cs/>
        </w:rPr>
        <w:tab/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12</w:t>
      </w:r>
      <w:r w:rsidRPr="007B3C6F">
        <w:rPr>
          <w:rFonts w:ascii="TH SarabunIT๙" w:hAnsi="TH SarabunIT๙" w:cs="TH SarabunIT๙"/>
          <w:sz w:val="32"/>
          <w:szCs w:val="32"/>
          <w:cs/>
        </w:rPr>
        <w:tab/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กันยายน 2570</w:t>
      </w:r>
      <w:r w:rsidRPr="007B3C6F">
        <w:rPr>
          <w:rFonts w:ascii="TH SarabunIT๙" w:hAnsi="TH SarabunIT๙" w:cs="TH SarabunIT๙"/>
          <w:sz w:val="32"/>
          <w:szCs w:val="32"/>
          <w:cs/>
        </w:rPr>
        <w:tab/>
      </w:r>
      <w:r w:rsidRPr="007B3C6F">
        <w:rPr>
          <w:rFonts w:ascii="TH SarabunIT๙" w:hAnsi="TH SarabunIT๙" w:cs="TH SarabunIT๙"/>
          <w:sz w:val="32"/>
          <w:szCs w:val="32"/>
        </w:rPr>
        <w:t xml:space="preserve">9,000 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04DA4949" w14:textId="77777777" w:rsidR="00DE2607" w:rsidRPr="007B3C6F" w:rsidRDefault="00DE2607" w:rsidP="00DE260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</w:p>
    <w:p w14:paraId="638B6D13" w14:textId="77777777" w:rsidR="00DE2607" w:rsidRPr="007B3C6F" w:rsidRDefault="00DE2607" w:rsidP="00DE260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</w:p>
    <w:p w14:paraId="30F815A7" w14:textId="77777777" w:rsidR="00DE2607" w:rsidRPr="007B3C6F" w:rsidRDefault="00DE2607" w:rsidP="00DE260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</w:p>
    <w:p w14:paraId="05B95FC5" w14:textId="50DA1C5C" w:rsidR="00456204" w:rsidRPr="007B3C6F" w:rsidRDefault="00456204" w:rsidP="0045620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/>
          <w:sz w:val="32"/>
          <w:szCs w:val="32"/>
          <w:cs/>
        </w:rPr>
        <w:lastRenderedPageBreak/>
        <w:tab/>
      </w:r>
      <w:r w:rsidRPr="007B3C6F">
        <w:rPr>
          <w:rFonts w:ascii="TH SarabunIT๙" w:hAnsi="TH SarabunIT๙" w:cs="TH SarabunIT๙"/>
          <w:sz w:val="32"/>
          <w:szCs w:val="32"/>
        </w:rPr>
        <w:t>7.1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ผู้รับจ้างยินยอม รับทราบ </w:t>
      </w:r>
      <w:r w:rsidR="00B9726D" w:rsidRPr="007B3C6F">
        <w:rPr>
          <w:rFonts w:ascii="TH SarabunIT๙" w:hAnsi="TH SarabunIT๙" w:cs="TH SarabunIT๙" w:hint="cs"/>
          <w:sz w:val="32"/>
          <w:szCs w:val="32"/>
          <w:cs/>
        </w:rPr>
        <w:t>กรณีที่</w:t>
      </w:r>
      <w:r w:rsidR="00B9726D" w:rsidRPr="007B3C6F">
        <w:rPr>
          <w:rFonts w:ascii="TH SarabunIT๙" w:hAnsi="TH SarabunIT๙" w:cs="TH SarabunIT๙"/>
          <w:sz w:val="32"/>
          <w:szCs w:val="32"/>
        </w:rPr>
        <w:t>{</w:t>
      </w:r>
      <w:r w:rsidR="00B9726D" w:rsidRPr="007B3C6F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B9726D" w:rsidRPr="007B3C6F">
        <w:rPr>
          <w:rFonts w:ascii="TH SarabunIT๙" w:hAnsi="TH SarabunIT๙" w:cs="TH SarabunIT๙"/>
          <w:sz w:val="32"/>
          <w:szCs w:val="32"/>
        </w:rPr>
        <w:t>}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ไม่ได้รับอนุมัติเงินงวดได้ทันในห้วงเวลาของการส่งมอบงวดงาน </w:t>
      </w:r>
      <w:r w:rsidR="00445DF2" w:rsidRPr="007B3C6F">
        <w:rPr>
          <w:rFonts w:ascii="TH SarabunIT๙" w:hAnsi="TH SarabunIT๙" w:cs="TH SarabunIT๙"/>
          <w:sz w:val="32"/>
          <w:szCs w:val="32"/>
        </w:rPr>
        <w:t>{</w:t>
      </w:r>
      <w:r w:rsidR="00445DF2" w:rsidRPr="007B3C6F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445DF2" w:rsidRPr="007B3C6F">
        <w:rPr>
          <w:rFonts w:ascii="TH SarabunIT๙" w:hAnsi="TH SarabunIT๙" w:cs="TH SarabunIT๙"/>
          <w:sz w:val="32"/>
          <w:szCs w:val="32"/>
        </w:rPr>
        <w:t>}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จะดำเนินการเบิกจ่ายค่างวดงานได้ ต่อเมื่อได้รับอนุมัติเงินงวดเรียบร้อยแล้ว </w:t>
      </w:r>
    </w:p>
    <w:p w14:paraId="339BBFCA" w14:textId="50717186" w:rsidR="00456204" w:rsidRPr="007B3C6F" w:rsidRDefault="00456204" w:rsidP="00456204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7B3C6F">
        <w:rPr>
          <w:rFonts w:ascii="TH SarabunIT๙" w:hAnsi="TH SarabunIT๙" w:cs="TH SarabunIT๙"/>
          <w:sz w:val="32"/>
          <w:szCs w:val="32"/>
        </w:rPr>
        <w:t>7.2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 กรณีที่งบประมาณจัดสรรไม่เพียงพออันเป็นเหตุให้ไม่สามารถบรรลุภารกิจการจ้างได้ก่อนครบกำหนดการจ้าง </w:t>
      </w:r>
      <w:r w:rsidR="00445DF2" w:rsidRPr="007B3C6F">
        <w:rPr>
          <w:rFonts w:ascii="TH SarabunIT๙" w:hAnsi="TH SarabunIT๙" w:cs="TH SarabunIT๙"/>
          <w:sz w:val="32"/>
          <w:szCs w:val="32"/>
        </w:rPr>
        <w:t>{</w:t>
      </w:r>
      <w:r w:rsidR="00445DF2" w:rsidRPr="007B3C6F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445DF2" w:rsidRPr="007B3C6F">
        <w:rPr>
          <w:rFonts w:ascii="TH SarabunIT๙" w:hAnsi="TH SarabunIT๙" w:cs="TH SarabunIT๙"/>
          <w:sz w:val="32"/>
          <w:szCs w:val="32"/>
        </w:rPr>
        <w:t>}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ขอสงวนสิทธิ์ยกเลิกการจ้างและดำเนินการจ้างเพียงเท่าที่งบประมาณได้รับแจ้งอนุมัติเงินงวด</w:t>
      </w:r>
    </w:p>
    <w:p w14:paraId="40024681" w14:textId="405F4987" w:rsidR="006E11A6" w:rsidRPr="007B3C6F" w:rsidRDefault="00456204" w:rsidP="0045620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/>
          <w:sz w:val="32"/>
          <w:szCs w:val="32"/>
          <w:cs/>
        </w:rPr>
        <w:tab/>
      </w:r>
      <w:r w:rsidRPr="007B3C6F">
        <w:rPr>
          <w:rFonts w:ascii="TH SarabunIT๙" w:hAnsi="TH SarabunIT๙" w:cs="TH SarabunIT๙"/>
          <w:sz w:val="32"/>
          <w:szCs w:val="32"/>
        </w:rPr>
        <w:t xml:space="preserve">7.3 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กรณีที่มีเหตุบอกเลิกการจ้างก่อนวันครบกำหนดส่งมอบงานจ้างแต่ละงวดงาน ผู้ว่าจ้างจะดำเนินการเบิกจ่ายค่าจ้างให้ตามจำนวนวันที่ผู้รับจ้างในปฏิบัติงานจ้างเหมาในงวดนั้น โดยการคำนวณอ้างอิงตามประมวลกฎหมายแพ่งและพานิชย์ ลักษณะ </w:t>
      </w:r>
      <w:r w:rsidRPr="007B3C6F">
        <w:rPr>
          <w:rFonts w:ascii="TH SarabunIT๙" w:hAnsi="TH SarabunIT๙" w:cs="TH SarabunIT๙"/>
          <w:sz w:val="32"/>
          <w:szCs w:val="32"/>
        </w:rPr>
        <w:t xml:space="preserve">5 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มาตรา 193/6 วรรค </w:t>
      </w:r>
      <w:r w:rsidRPr="007B3C6F">
        <w:rPr>
          <w:rFonts w:ascii="TH SarabunIT๙" w:hAnsi="TH SarabunIT๙" w:cs="TH SarabunIT๙"/>
          <w:sz w:val="32"/>
          <w:szCs w:val="32"/>
        </w:rPr>
        <w:t>3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 การคำนวณส่วนของเดือนตามวรรคหนึ่งและวรรคสองให้ถือว่าเดือนหนึ่งมีสามสิบวัน</w:t>
      </w:r>
    </w:p>
    <w:p w14:paraId="1CEE9CD6" w14:textId="77777777" w:rsidR="00456204" w:rsidRPr="007B3C6F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7B3C6F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การคิดค่าปรับ</w:t>
      </w:r>
    </w:p>
    <w:p w14:paraId="09037425" w14:textId="77777777" w:rsidR="00456204" w:rsidRPr="007B3C6F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/>
          <w:sz w:val="32"/>
          <w:szCs w:val="32"/>
          <w:cs/>
        </w:rPr>
        <w:t>หากผู้รับจ้าง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ไม่สามารถปฏิบัติงานให้เป็นไปตามข้อตกลง ข้อ </w:t>
      </w:r>
      <w:r w:rsidRPr="007B3C6F">
        <w:rPr>
          <w:rFonts w:ascii="TH SarabunIT๙" w:hAnsi="TH SarabunIT๙" w:cs="TH SarabunIT๙"/>
          <w:sz w:val="32"/>
          <w:szCs w:val="32"/>
        </w:rPr>
        <w:t>6.1 – 6.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2</w:t>
      </w:r>
      <w:r w:rsidRPr="007B3C6F">
        <w:rPr>
          <w:rFonts w:ascii="TH SarabunIT๙" w:hAnsi="TH SarabunIT๙" w:cs="TH SarabunIT๙"/>
          <w:sz w:val="32"/>
          <w:szCs w:val="32"/>
        </w:rPr>
        <w:t xml:space="preserve"> 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และเกินกำหนดระยะเวลาที่ต้องส่งมอบงานให้เรียบร้อย ตามข้อ 6.1 - 6.2 แล้ว ผู้ว่าจ้างจะหักค่าจ้างออกจากการจ่ายเงินงวดงานเดียวกันเป็นจำนวน ร้อยละ </w:t>
      </w:r>
      <w:r w:rsidRPr="007B3C6F">
        <w:rPr>
          <w:rFonts w:ascii="TH SarabunIT๙" w:hAnsi="TH SarabunIT๙" w:cs="TH SarabunIT๙"/>
          <w:sz w:val="32"/>
          <w:szCs w:val="32"/>
        </w:rPr>
        <w:t>0.10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 ต่อวัน ของราคางานจ้างทั้งหมด แต่ไม่น้อยกว่าวันละ </w:t>
      </w:r>
      <w:r w:rsidRPr="007B3C6F">
        <w:rPr>
          <w:rFonts w:ascii="TH SarabunIT๙" w:hAnsi="TH SarabunIT๙" w:cs="TH SarabunIT๙"/>
          <w:sz w:val="32"/>
          <w:szCs w:val="32"/>
        </w:rPr>
        <w:t>100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 บาท </w:t>
      </w:r>
    </w:p>
    <w:p w14:paraId="648B5DF8" w14:textId="2DD90431" w:rsidR="00456204" w:rsidRPr="007B3C6F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การคิดค่าปรับกรณีส่งมอบงานที่ต้องดำเนินการอย่างต่อเนื่องตามข้อ </w:t>
      </w:r>
      <w:r w:rsidRPr="007B3C6F">
        <w:rPr>
          <w:rFonts w:ascii="TH SarabunIT๙" w:hAnsi="TH SarabunIT๙" w:cs="TH SarabunIT๙"/>
          <w:sz w:val="32"/>
          <w:szCs w:val="32"/>
        </w:rPr>
        <w:t>6.1.3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 มีความล่าช้า เกิ</w:t>
      </w:r>
      <w:r w:rsidR="000341B7" w:rsidRPr="007B3C6F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กำหนดระยะเวลาส่งมอบ และคาบเกี่ยวระยะเวลาระหว่างงวดงานหนึ่งถึงงวดงานหนึ่ง</w:t>
      </w:r>
    </w:p>
    <w:p w14:paraId="51A0EB94" w14:textId="7719E7CD" w:rsidR="00456204" w:rsidRPr="007B3C6F" w:rsidRDefault="00456204" w:rsidP="0045620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/>
          <w:sz w:val="32"/>
          <w:szCs w:val="32"/>
          <w:cs/>
        </w:rPr>
        <w:tab/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ตัวอย่าง</w:t>
      </w:r>
      <w:r w:rsidRPr="007B3C6F">
        <w:rPr>
          <w:rFonts w:ascii="TH SarabunIT๙" w:hAnsi="TH SarabunIT๙" w:cs="TH SarabunIT๙"/>
          <w:sz w:val="32"/>
          <w:szCs w:val="32"/>
        </w:rPr>
        <w:t xml:space="preserve"> :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 จัดทำหรือปฏิบัติเนื้องานหนึ่งต่อเนื่องตั้งแต่วันที่ </w:t>
      </w:r>
      <w:r w:rsidRPr="007B3C6F">
        <w:rPr>
          <w:rFonts w:ascii="TH SarabunIT๙" w:hAnsi="TH SarabunIT๙" w:cs="TH SarabunIT๙"/>
          <w:sz w:val="32"/>
          <w:szCs w:val="32"/>
        </w:rPr>
        <w:t xml:space="preserve">27 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มกราคม</w:t>
      </w:r>
      <w:r w:rsidRPr="007B3C6F">
        <w:rPr>
          <w:rFonts w:ascii="TH SarabunIT๙" w:hAnsi="TH SarabunIT๙" w:cs="TH SarabunIT๙"/>
          <w:sz w:val="32"/>
          <w:szCs w:val="32"/>
        </w:rPr>
        <w:t xml:space="preserve"> 25</w:t>
      </w:r>
      <w:r w:rsidR="00DE2607" w:rsidRPr="007B3C6F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 ถึง</w:t>
      </w:r>
      <w:r w:rsidRPr="007B3C6F">
        <w:rPr>
          <w:rFonts w:ascii="TH SarabunIT๙" w:hAnsi="TH SarabunIT๙" w:cs="TH SarabunIT๙"/>
          <w:sz w:val="32"/>
          <w:szCs w:val="32"/>
        </w:rPr>
        <w:t xml:space="preserve"> 5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7B3C6F">
        <w:rPr>
          <w:rFonts w:ascii="TH SarabunIT๙" w:hAnsi="TH SarabunIT๙" w:cs="TH SarabunIT๙"/>
          <w:sz w:val="32"/>
          <w:szCs w:val="32"/>
        </w:rPr>
        <w:t>25</w:t>
      </w:r>
      <w:r w:rsidR="00DE2607" w:rsidRPr="007B3C6F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ผู้ว่าจ้างระบุว่าระยะปฏิบัติของภารกิจนั้นตามสมควรเป็นจำนวน </w:t>
      </w:r>
      <w:r w:rsidRPr="007B3C6F">
        <w:rPr>
          <w:rFonts w:ascii="TH SarabunIT๙" w:hAnsi="TH SarabunIT๙" w:cs="TH SarabunIT๙"/>
          <w:sz w:val="32"/>
          <w:szCs w:val="32"/>
        </w:rPr>
        <w:t xml:space="preserve">10 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วัน หากปรากฎผู้รับจ้างสามารถส่งมอบได้ในวันที่ </w:t>
      </w:r>
      <w:r w:rsidRPr="007B3C6F">
        <w:rPr>
          <w:rFonts w:ascii="TH SarabunIT๙" w:hAnsi="TH SarabunIT๙" w:cs="TH SarabunIT๙"/>
          <w:sz w:val="32"/>
          <w:szCs w:val="32"/>
        </w:rPr>
        <w:t>6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7B3C6F">
        <w:rPr>
          <w:rFonts w:ascii="TH SarabunIT๙" w:hAnsi="TH SarabunIT๙" w:cs="TH SarabunIT๙"/>
          <w:sz w:val="32"/>
          <w:szCs w:val="32"/>
        </w:rPr>
        <w:t>25</w:t>
      </w:r>
      <w:r w:rsidR="00DE2607" w:rsidRPr="007B3C6F">
        <w:rPr>
          <w:rFonts w:ascii="TH SarabunIT๙" w:hAnsi="TH SarabunIT๙" w:cs="TH SarabunIT๙" w:hint="cs"/>
          <w:sz w:val="32"/>
          <w:szCs w:val="32"/>
          <w:cs/>
        </w:rPr>
        <w:t xml:space="preserve">70 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จึงหมายถึงส่งมอบเกินกำหนดของเนื้องาน และมีการคิดค่าปรับจำนวน</w:t>
      </w:r>
      <w:r w:rsidRPr="007B3C6F">
        <w:rPr>
          <w:rFonts w:ascii="TH SarabunIT๙" w:hAnsi="TH SarabunIT๙" w:cs="TH SarabunIT๙"/>
          <w:sz w:val="32"/>
          <w:szCs w:val="32"/>
        </w:rPr>
        <w:t xml:space="preserve"> 1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 วัน </w:t>
      </w:r>
    </w:p>
    <w:p w14:paraId="257A699B" w14:textId="77777777" w:rsidR="00456204" w:rsidRPr="007B3C6F" w:rsidRDefault="00456204" w:rsidP="0045620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/>
          <w:sz w:val="32"/>
          <w:szCs w:val="32"/>
          <w:cs/>
        </w:rPr>
        <w:tab/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กรณีนี้ เมื่อได้มีหนังสือส่งมอบงวดงานของผู้รับจ้างและตรวจรับงานตามปกติเกิดขึ้นล่วงพ้นไปก่อนแล้วนอกเหนือจากเนื้องานต่อเนื่องชิ้นนี้ ให้ดำเนินการคิดค่าปรับของงานต่อเนื่องนี้และหักออกจากค่าจ้างในงวดงานถัดไป เว้นแต่กรณีที่เป็นงวดงานสุดท้ายและไม่อาจหักจากค่าจ้างงวดถัดไปได้อีก ให้ผู้ว่าจ้างแจ้งแก่ผู้รับจ้างให้เข้ามาชดใช้ค่าปรับต่อไป</w:t>
      </w:r>
    </w:p>
    <w:p w14:paraId="643214CE" w14:textId="77777777" w:rsidR="00456204" w:rsidRPr="007B3C6F" w:rsidRDefault="00456204" w:rsidP="0045620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70551732" w14:textId="77777777" w:rsidR="00456204" w:rsidRPr="007B3C6F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7B3C6F">
        <w:rPr>
          <w:rFonts w:ascii="TH SarabunIT๙" w:hAnsi="TH SarabunIT๙" w:cs="TH SarabunIT๙"/>
          <w:b/>
          <w:bCs/>
          <w:sz w:val="32"/>
          <w:szCs w:val="32"/>
          <w:cs/>
        </w:rPr>
        <w:t>เงื่อนไขการส่งมอบงาน</w:t>
      </w:r>
    </w:p>
    <w:p w14:paraId="0B67DCBE" w14:textId="77777777" w:rsidR="00456204" w:rsidRPr="007B3C6F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 w:hint="cs"/>
          <w:sz w:val="32"/>
          <w:szCs w:val="32"/>
          <w:cs/>
        </w:rPr>
        <w:t>ให้ผู้รับจ้างส่งมอบงานต่อผู้ว่าจ้างในวันครบกำหนดส่งมอบงานหรือวันเวลาทำการถัดไปของวันครบกำหนดส่งมอบงาน ภายหลังจากได้จัดทำ</w:t>
      </w:r>
      <w:r w:rsidRPr="007B3C6F">
        <w:rPr>
          <w:rFonts w:ascii="TH SarabunIT๙" w:hAnsi="TH SarabunIT๙" w:cs="TH SarabunIT๙"/>
          <w:sz w:val="32"/>
          <w:szCs w:val="32"/>
        </w:rPr>
        <w:t>/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ปฏิบัติงาน ตามขอบเขตของงานเสร็จสิ้นแล้ว </w:t>
      </w:r>
    </w:p>
    <w:p w14:paraId="2A8C1701" w14:textId="77777777" w:rsidR="00456204" w:rsidRPr="007B3C6F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 w:hint="cs"/>
          <w:sz w:val="32"/>
          <w:szCs w:val="32"/>
          <w:cs/>
        </w:rPr>
        <w:t>กรณีที่วันครบกำหนดส่งมอบงาน ไม่ใช่วันทำการของทางราชการ ให้ผู้รับจ้างจัดทำหนังสือส่งมอบงานต่อผู้ว่าจ้าง ในวันทำการถัดไปจากวันครบกำหนดส่งมอบงาน โดยไม่ถือว่าการส่งมอบงวดงานนั้นนั้นล่าช้าและเกินกำหนดตามนัยของข้อตกลงการจ้างข้อ 6.2</w:t>
      </w:r>
    </w:p>
    <w:p w14:paraId="5B5B3AC2" w14:textId="77777777" w:rsidR="00456204" w:rsidRPr="007B3C6F" w:rsidRDefault="00456204" w:rsidP="00456204">
      <w:pPr>
        <w:pStyle w:val="a9"/>
        <w:tabs>
          <w:tab w:val="left" w:pos="127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5EA038F" w14:textId="77777777" w:rsidR="00456204" w:rsidRPr="007B3C6F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7B3C6F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7B3C6F">
        <w:rPr>
          <w:rFonts w:ascii="TH SarabunIT๙" w:hAnsi="TH SarabunIT๙" w:cs="TH SarabunIT๙" w:hint="cs"/>
          <w:b/>
          <w:bCs/>
          <w:sz w:val="32"/>
          <w:szCs w:val="32"/>
          <w:cs/>
        </w:rPr>
        <w:t>หลักเกณฑ์ในการพิจารณาคัดเลือกข้อเสนอ</w:t>
      </w:r>
    </w:p>
    <w:p w14:paraId="0D97720C" w14:textId="14C40E24" w:rsidR="00456204" w:rsidRPr="007B3C6F" w:rsidRDefault="00456204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ในการจัดจ้างโดยวิธีเฉพาะเจาะจงครั้งนี้ </w:t>
      </w:r>
      <w:r w:rsidR="00445DF2" w:rsidRPr="007B3C6F">
        <w:rPr>
          <w:rFonts w:ascii="TH SarabunIT๙" w:hAnsi="TH SarabunIT๙" w:cs="TH SarabunIT๙"/>
          <w:sz w:val="32"/>
          <w:szCs w:val="32"/>
        </w:rPr>
        <w:t>{</w:t>
      </w:r>
      <w:r w:rsidR="00445DF2" w:rsidRPr="007B3C6F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445DF2" w:rsidRPr="007B3C6F">
        <w:rPr>
          <w:rFonts w:ascii="TH SarabunIT๙" w:hAnsi="TH SarabunIT๙" w:cs="TH SarabunIT๙"/>
          <w:sz w:val="32"/>
          <w:szCs w:val="32"/>
        </w:rPr>
        <w:t>}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จะพิจารณาตัดสินโดยใช้เกณฑ์ราคารวมต่ำสุด</w:t>
      </w:r>
    </w:p>
    <w:p w14:paraId="05FEFBD2" w14:textId="77777777" w:rsidR="00456204" w:rsidRPr="007B3C6F" w:rsidRDefault="00456204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220F6961" w14:textId="77777777" w:rsidR="00456204" w:rsidRPr="007B3C6F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7B3C6F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7B3C6F">
        <w:rPr>
          <w:rFonts w:ascii="TH SarabunIT๙" w:hAnsi="TH SarabunIT๙" w:cs="TH SarabunIT๙"/>
          <w:b/>
          <w:bCs/>
          <w:sz w:val="32"/>
          <w:szCs w:val="32"/>
          <w:cs/>
        </w:rPr>
        <w:t>วงเงินงบประมาณที่จะจ้าง</w:t>
      </w:r>
    </w:p>
    <w:p w14:paraId="444A69A8" w14:textId="7DDBFED5" w:rsidR="00456204" w:rsidRPr="007B3C6F" w:rsidRDefault="00456204" w:rsidP="00456204">
      <w:pPr>
        <w:spacing w:after="0" w:line="240" w:lineRule="auto"/>
        <w:ind w:firstLine="714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/>
          <w:sz w:val="32"/>
          <w:szCs w:val="32"/>
          <w:cs/>
        </w:rPr>
        <w:t>เป็นเงิน</w:t>
      </w:r>
      <w:r w:rsidR="00DE2607" w:rsidRPr="007B3C6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E2607" w:rsidRPr="007B3C6F">
        <w:rPr>
          <w:rFonts w:ascii="TH SarabunIT๙" w:hAnsi="TH SarabunIT๙" w:cs="TH SarabunIT๙"/>
          <w:sz w:val="32"/>
          <w:szCs w:val="32"/>
        </w:rPr>
        <w:t>{</w:t>
      </w:r>
      <w:r w:rsidR="00DE2607" w:rsidRPr="007B3C6F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DE2607" w:rsidRPr="007B3C6F">
        <w:rPr>
          <w:rFonts w:ascii="TH SarabunIT๙" w:hAnsi="TH SarabunIT๙" w:cs="TH SarabunIT๙"/>
          <w:sz w:val="32"/>
          <w:szCs w:val="32"/>
        </w:rPr>
        <w:t xml:space="preserve">} </w:t>
      </w:r>
      <w:r w:rsidR="00DE2607" w:rsidRPr="007B3C6F">
        <w:rPr>
          <w:rFonts w:ascii="TH SarabunIT๙" w:hAnsi="TH SarabunIT๙" w:cs="TH SarabunIT๙"/>
          <w:sz w:val="32"/>
          <w:szCs w:val="32"/>
          <w:cs/>
        </w:rPr>
        <w:t>บาท (</w:t>
      </w:r>
      <w:r w:rsidR="00DE2607" w:rsidRPr="007B3C6F">
        <w:rPr>
          <w:rFonts w:ascii="TH SarabunIT๙" w:hAnsi="TH SarabunIT๙" w:cs="TH SarabunIT๙"/>
          <w:sz w:val="32"/>
          <w:szCs w:val="32"/>
        </w:rPr>
        <w:t>{</w:t>
      </w:r>
      <w:r w:rsidR="00DE2607" w:rsidRPr="007B3C6F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DE2607" w:rsidRPr="007B3C6F">
        <w:rPr>
          <w:rFonts w:ascii="TH SarabunIT๙" w:hAnsi="TH SarabunIT๙" w:cs="TH SarabunIT๙"/>
          <w:sz w:val="32"/>
          <w:szCs w:val="32"/>
        </w:rPr>
        <w:t>TEXT}</w:t>
      </w:r>
      <w:r w:rsidR="00DE2607" w:rsidRPr="007B3C6F">
        <w:rPr>
          <w:rFonts w:ascii="TH SarabunIT๙" w:hAnsi="TH SarabunIT๙" w:cs="TH SarabunIT๙"/>
          <w:sz w:val="32"/>
          <w:szCs w:val="32"/>
          <w:cs/>
        </w:rPr>
        <w:t>)</w:t>
      </w:r>
    </w:p>
    <w:p w14:paraId="75C42D71" w14:textId="77777777" w:rsidR="00456204" w:rsidRPr="007B3C6F" w:rsidRDefault="00456204" w:rsidP="00456204">
      <w:pPr>
        <w:spacing w:after="0" w:line="240" w:lineRule="auto"/>
      </w:pPr>
    </w:p>
    <w:p w14:paraId="1A23E666" w14:textId="77777777" w:rsidR="00826D38" w:rsidRPr="007B3C6F" w:rsidRDefault="00826D38" w:rsidP="00456204">
      <w:pPr>
        <w:spacing w:after="0" w:line="240" w:lineRule="auto"/>
      </w:pPr>
    </w:p>
    <w:p w14:paraId="3C583916" w14:textId="77777777" w:rsidR="00826D38" w:rsidRPr="007B3C6F" w:rsidRDefault="00826D38" w:rsidP="00456204">
      <w:pPr>
        <w:spacing w:after="0" w:line="240" w:lineRule="auto"/>
      </w:pPr>
    </w:p>
    <w:p w14:paraId="61B959D7" w14:textId="77777777" w:rsidR="00826D38" w:rsidRPr="007B3C6F" w:rsidRDefault="00826D38" w:rsidP="00456204">
      <w:pPr>
        <w:spacing w:after="0" w:line="240" w:lineRule="auto"/>
      </w:pPr>
    </w:p>
    <w:p w14:paraId="25744B04" w14:textId="77777777" w:rsidR="00826D38" w:rsidRPr="007B3C6F" w:rsidRDefault="00826D38" w:rsidP="00456204">
      <w:pPr>
        <w:spacing w:after="0" w:line="240" w:lineRule="auto"/>
      </w:pPr>
    </w:p>
    <w:p w14:paraId="244DD4DB" w14:textId="77777777" w:rsidR="00826D38" w:rsidRPr="007B3C6F" w:rsidRDefault="00826D38" w:rsidP="00456204">
      <w:pPr>
        <w:spacing w:after="0" w:line="240" w:lineRule="auto"/>
      </w:pPr>
    </w:p>
    <w:p w14:paraId="758AAFED" w14:textId="77777777" w:rsidR="00826D38" w:rsidRPr="007B3C6F" w:rsidRDefault="00826D38" w:rsidP="00456204">
      <w:pPr>
        <w:spacing w:after="0" w:line="240" w:lineRule="auto"/>
      </w:pPr>
    </w:p>
    <w:p w14:paraId="6E9D28C0" w14:textId="77777777" w:rsidR="00826D38" w:rsidRPr="007B3C6F" w:rsidRDefault="00826D38" w:rsidP="00456204">
      <w:pPr>
        <w:spacing w:after="0" w:line="240" w:lineRule="auto"/>
      </w:pPr>
    </w:p>
    <w:p w14:paraId="620D180B" w14:textId="77777777" w:rsidR="00826D38" w:rsidRPr="007B3C6F" w:rsidRDefault="00826D38" w:rsidP="00456204">
      <w:pPr>
        <w:spacing w:after="0" w:line="240" w:lineRule="auto"/>
      </w:pPr>
    </w:p>
    <w:p w14:paraId="25D1F856" w14:textId="77777777" w:rsidR="00826D38" w:rsidRPr="007B3C6F" w:rsidRDefault="00826D38" w:rsidP="00456204">
      <w:pPr>
        <w:spacing w:after="0" w:line="240" w:lineRule="auto"/>
      </w:pPr>
    </w:p>
    <w:p w14:paraId="42AB2DB9" w14:textId="77777777" w:rsidR="00826D38" w:rsidRPr="007B3C6F" w:rsidRDefault="00826D38" w:rsidP="00456204">
      <w:pPr>
        <w:spacing w:after="0" w:line="240" w:lineRule="auto"/>
      </w:pPr>
    </w:p>
    <w:p w14:paraId="60146302" w14:textId="77777777" w:rsidR="00826D38" w:rsidRPr="007B3C6F" w:rsidRDefault="00826D38" w:rsidP="00456204">
      <w:pPr>
        <w:spacing w:after="0" w:line="240" w:lineRule="auto"/>
      </w:pPr>
    </w:p>
    <w:p w14:paraId="3E10450E" w14:textId="77777777" w:rsidR="00826D38" w:rsidRPr="007B3C6F" w:rsidRDefault="00826D38" w:rsidP="00456204">
      <w:pPr>
        <w:spacing w:after="0" w:line="240" w:lineRule="auto"/>
      </w:pPr>
    </w:p>
    <w:p w14:paraId="5D1C90FB" w14:textId="77777777" w:rsidR="00826D38" w:rsidRPr="007B3C6F" w:rsidRDefault="00826D38" w:rsidP="00456204">
      <w:pPr>
        <w:spacing w:after="0" w:line="240" w:lineRule="auto"/>
      </w:pPr>
    </w:p>
    <w:p w14:paraId="3E0E39D4" w14:textId="77777777" w:rsidR="00826D38" w:rsidRPr="007B3C6F" w:rsidRDefault="00826D38" w:rsidP="00826D38">
      <w:pPr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ประธานกรรมการ</w:t>
      </w:r>
    </w:p>
    <w:p w14:paraId="42CD58E0" w14:textId="77777777" w:rsidR="00826D38" w:rsidRPr="007B3C6F" w:rsidRDefault="00826D38" w:rsidP="00826D38">
      <w:pPr>
        <w:jc w:val="center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/>
          <w:sz w:val="32"/>
          <w:szCs w:val="32"/>
          <w:cs/>
        </w:rPr>
        <w:t>(</w:t>
      </w:r>
      <w:r w:rsidRPr="007B3C6F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7B3C6F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คำนำหน้าสเปค</w:t>
      </w:r>
      <w:r w:rsidRPr="007B3C6F">
        <w:rPr>
          <w:rFonts w:ascii="TH SarabunIT๙" w:eastAsia="Times New Roman" w:hAnsi="TH SarabunIT๙" w:cs="TH SarabunIT๙"/>
          <w:sz w:val="32"/>
          <w:szCs w:val="32"/>
        </w:rPr>
        <w:t>A}{</w:t>
      </w:r>
      <w:r w:rsidRPr="007B3C6F">
        <w:rPr>
          <w:rFonts w:ascii="TH SarabunIT๙" w:eastAsia="Times New Roman" w:hAnsi="TH SarabunIT๙" w:cs="TH SarabunIT๙" w:hint="cs"/>
          <w:sz w:val="32"/>
          <w:szCs w:val="32"/>
          <w:cs/>
        </w:rPr>
        <w:t>ชื่อสเปค</w:t>
      </w:r>
      <w:r w:rsidRPr="007B3C6F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7B3C6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7B3C6F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7B3C6F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นามสกุลสเปค</w:t>
      </w:r>
      <w:r w:rsidRPr="007B3C6F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7B3C6F">
        <w:rPr>
          <w:rFonts w:ascii="TH SarabunIT๙" w:hAnsi="TH SarabunIT๙" w:cs="TH SarabunIT๙"/>
          <w:sz w:val="32"/>
          <w:szCs w:val="32"/>
          <w:cs/>
        </w:rPr>
        <w:t>)</w:t>
      </w:r>
    </w:p>
    <w:p w14:paraId="5AD76190" w14:textId="77777777" w:rsidR="00826D38" w:rsidRPr="007B3C6F" w:rsidRDefault="00826D38" w:rsidP="00826D38">
      <w:pPr>
        <w:ind w:left="2160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13C6C980" w14:textId="77777777" w:rsidR="00826D38" w:rsidRPr="007B3C6F" w:rsidRDefault="00826D38" w:rsidP="00826D38">
      <w:pPr>
        <w:ind w:left="2160"/>
        <w:rPr>
          <w:rFonts w:ascii="TH SarabunIT๙" w:hAnsi="TH SarabunIT๙" w:cs="TH SarabunIT๙"/>
          <w:sz w:val="32"/>
          <w:szCs w:val="32"/>
        </w:rPr>
      </w:pPr>
    </w:p>
    <w:p w14:paraId="4C2CF476" w14:textId="77777777" w:rsidR="00826D38" w:rsidRPr="007B3C6F" w:rsidRDefault="00826D38" w:rsidP="00826D38">
      <w:pPr>
        <w:jc w:val="center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73AB3F36" w14:textId="77777777" w:rsidR="00826D38" w:rsidRPr="007B3C6F" w:rsidRDefault="00826D38" w:rsidP="00826D38">
      <w:pPr>
        <w:jc w:val="center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7B3C6F">
        <w:rPr>
          <w:rFonts w:ascii="TH SarabunIT๙" w:hAnsi="TH SarabunIT๙" w:cs="TH SarabunIT๙"/>
          <w:sz w:val="32"/>
          <w:szCs w:val="32"/>
          <w:cs/>
        </w:rPr>
        <w:t>(</w:t>
      </w:r>
      <w:r w:rsidRPr="007B3C6F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7B3C6F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คำนำหน้าสเปค</w:t>
      </w:r>
      <w:r w:rsidRPr="007B3C6F">
        <w:rPr>
          <w:rFonts w:ascii="TH SarabunIT๙" w:eastAsia="Times New Roman" w:hAnsi="TH SarabunIT๙" w:cs="TH SarabunIT๙"/>
          <w:sz w:val="32"/>
          <w:szCs w:val="32"/>
        </w:rPr>
        <w:t>B}{</w:t>
      </w:r>
      <w:r w:rsidRPr="007B3C6F">
        <w:rPr>
          <w:rFonts w:ascii="TH SarabunIT๙" w:eastAsia="Times New Roman" w:hAnsi="TH SarabunIT๙" w:cs="TH SarabunIT๙" w:hint="cs"/>
          <w:sz w:val="32"/>
          <w:szCs w:val="32"/>
          <w:cs/>
        </w:rPr>
        <w:t>ชื่อสเปค</w:t>
      </w:r>
      <w:r w:rsidRPr="007B3C6F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7B3C6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7B3C6F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7B3C6F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นามสกุลสเปค</w:t>
      </w:r>
      <w:r w:rsidRPr="007B3C6F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7B3C6F">
        <w:rPr>
          <w:rFonts w:ascii="TH SarabunIT๙" w:hAnsi="TH SarabunIT๙" w:cs="TH SarabunIT๙"/>
          <w:sz w:val="32"/>
          <w:szCs w:val="32"/>
          <w:cs/>
        </w:rPr>
        <w:t>)</w:t>
      </w:r>
    </w:p>
    <w:p w14:paraId="0BA4ED7C" w14:textId="77777777" w:rsidR="00826D38" w:rsidRPr="007B3C6F" w:rsidRDefault="00826D38" w:rsidP="00826D38">
      <w:pPr>
        <w:rPr>
          <w:rFonts w:ascii="TH SarabunIT๙" w:hAnsi="TH SarabunIT๙" w:cs="TH SarabunIT๙"/>
          <w:sz w:val="32"/>
          <w:szCs w:val="32"/>
        </w:rPr>
      </w:pPr>
    </w:p>
    <w:p w14:paraId="5137730E" w14:textId="77777777" w:rsidR="00826D38" w:rsidRPr="007B3C6F" w:rsidRDefault="00826D38" w:rsidP="00826D38">
      <w:pPr>
        <w:rPr>
          <w:rFonts w:ascii="TH SarabunIT๙" w:hAnsi="TH SarabunIT๙" w:cs="TH SarabunIT๙"/>
          <w:sz w:val="32"/>
          <w:szCs w:val="32"/>
        </w:rPr>
      </w:pPr>
    </w:p>
    <w:p w14:paraId="5745C517" w14:textId="77777777" w:rsidR="00826D38" w:rsidRPr="007B3C6F" w:rsidRDefault="00826D38" w:rsidP="00826D38">
      <w:pPr>
        <w:jc w:val="center"/>
        <w:rPr>
          <w:rFonts w:ascii="TH SarabunIT๙" w:hAnsi="TH SarabunIT๙" w:cs="TH SarabunIT๙"/>
          <w:sz w:val="32"/>
          <w:szCs w:val="32"/>
        </w:rPr>
      </w:pPr>
      <w:r w:rsidRPr="007B3C6F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7B3C6F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2AA6D780" w14:textId="77777777" w:rsidR="00826D38" w:rsidRPr="00102013" w:rsidRDefault="00826D38" w:rsidP="00826D38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7B3C6F">
        <w:rPr>
          <w:rFonts w:ascii="TH SarabunIT๙" w:hAnsi="TH SarabunIT๙" w:cs="TH SarabunIT๙"/>
          <w:sz w:val="32"/>
          <w:szCs w:val="32"/>
          <w:cs/>
        </w:rPr>
        <w:t>(</w:t>
      </w:r>
      <w:r w:rsidRPr="007B3C6F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7B3C6F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คำนำหน้าสเปค</w:t>
      </w:r>
      <w:r w:rsidRPr="007B3C6F">
        <w:rPr>
          <w:rFonts w:ascii="TH SarabunIT๙" w:eastAsia="Times New Roman" w:hAnsi="TH SarabunIT๙" w:cs="TH SarabunIT๙"/>
          <w:sz w:val="32"/>
          <w:szCs w:val="32"/>
        </w:rPr>
        <w:t>C}{</w:t>
      </w:r>
      <w:r w:rsidRPr="007B3C6F">
        <w:rPr>
          <w:rFonts w:ascii="TH SarabunIT๙" w:eastAsia="Times New Roman" w:hAnsi="TH SarabunIT๙" w:cs="TH SarabunIT๙" w:hint="cs"/>
          <w:sz w:val="32"/>
          <w:szCs w:val="32"/>
          <w:cs/>
        </w:rPr>
        <w:t>ชื่อสเปค</w:t>
      </w:r>
      <w:r w:rsidRPr="007B3C6F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7B3C6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7B3C6F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7B3C6F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นามสกุลสเปค</w:t>
      </w:r>
      <w:r w:rsidRPr="007B3C6F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7B3C6F">
        <w:rPr>
          <w:rFonts w:ascii="TH SarabunIT๙" w:hAnsi="TH SarabunIT๙" w:cs="TH SarabunIT๙"/>
          <w:sz w:val="32"/>
          <w:szCs w:val="32"/>
          <w:cs/>
        </w:rPr>
        <w:t>)</w:t>
      </w:r>
    </w:p>
    <w:p w14:paraId="1C2BBE75" w14:textId="77777777" w:rsidR="00826D38" w:rsidRPr="00826D38" w:rsidRDefault="00826D38" w:rsidP="00456204">
      <w:pPr>
        <w:spacing w:after="0" w:line="240" w:lineRule="auto"/>
      </w:pPr>
    </w:p>
    <w:p w14:paraId="021038F9" w14:textId="77777777" w:rsidR="00456204" w:rsidRPr="00620FDC" w:rsidRDefault="00456204" w:rsidP="00456204">
      <w:pPr>
        <w:spacing w:after="0" w:line="240" w:lineRule="auto"/>
      </w:pPr>
    </w:p>
    <w:p w14:paraId="421F206C" w14:textId="28B06E9B" w:rsidR="00102013" w:rsidRPr="00102013" w:rsidRDefault="00102013" w:rsidP="00456204">
      <w:pPr>
        <w:tabs>
          <w:tab w:val="left" w:pos="6360"/>
        </w:tabs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</w:p>
    <w:sectPr w:rsidR="00102013" w:rsidRPr="00102013" w:rsidSect="005838E3">
      <w:pgSz w:w="11907" w:h="16840" w:code="9"/>
      <w:pgMar w:top="1440" w:right="1043" w:bottom="28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028D"/>
    <w:multiLevelType w:val="hybridMultilevel"/>
    <w:tmpl w:val="403E07EA"/>
    <w:lvl w:ilvl="0" w:tplc="6CC8BF6C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E25ADE"/>
    <w:multiLevelType w:val="multilevel"/>
    <w:tmpl w:val="10F867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abstractNum w:abstractNumId="2" w15:restartNumberingAfterBreak="0">
    <w:nsid w:val="098F5A90"/>
    <w:multiLevelType w:val="multilevel"/>
    <w:tmpl w:val="8118E5B6"/>
    <w:lvl w:ilvl="0">
      <w:start w:val="2"/>
      <w:numFmt w:val="decimal"/>
      <w:lvlText w:val="%1"/>
      <w:lvlJc w:val="left"/>
      <w:pPr>
        <w:ind w:left="360" w:hanging="360"/>
      </w:pPr>
      <w:rPr>
        <w:rFonts w:ascii="TH SarabunPSK" w:eastAsia="Calibri" w:hAnsi="TH SarabunPSK" w:cs="TH SarabunPSK" w:hint="default"/>
        <w:color w:val="FF000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H SarabunIT๙" w:eastAsia="Calibri" w:hAnsi="TH SarabunIT๙" w:cs="TH SarabunIT๙" w:hint="default"/>
        <w:color w:val="FF000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H SarabunPSK" w:eastAsia="Calibri" w:hAnsi="TH SarabunPSK" w:cs="TH SarabunPSK" w:hint="default"/>
        <w:color w:val="FF000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H SarabunPSK" w:eastAsia="Calibri" w:hAnsi="TH SarabunPSK" w:cs="TH SarabunPSK" w:hint="default"/>
        <w:color w:val="FF000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H SarabunPSK" w:eastAsia="Calibri" w:hAnsi="TH SarabunPSK" w:cs="TH SarabunPSK" w:hint="default"/>
        <w:color w:val="FF000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H SarabunPSK" w:eastAsia="Calibri" w:hAnsi="TH SarabunPSK" w:cs="TH SarabunPSK" w:hint="default"/>
        <w:color w:val="FF000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H SarabunPSK" w:eastAsia="Calibri" w:hAnsi="TH SarabunPSK" w:cs="TH SarabunPSK" w:hint="default"/>
        <w:color w:val="FF000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H SarabunPSK" w:eastAsia="Calibri" w:hAnsi="TH SarabunPSK" w:cs="TH SarabunPSK" w:hint="default"/>
        <w:color w:val="FF000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H SarabunPSK" w:eastAsia="Calibri" w:hAnsi="TH SarabunPSK" w:cs="TH SarabunPSK" w:hint="default"/>
        <w:color w:val="FF0000"/>
      </w:rPr>
    </w:lvl>
  </w:abstractNum>
  <w:abstractNum w:abstractNumId="3" w15:restartNumberingAfterBreak="0">
    <w:nsid w:val="114962A1"/>
    <w:multiLevelType w:val="hybridMultilevel"/>
    <w:tmpl w:val="4528A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B311DA"/>
    <w:multiLevelType w:val="hybridMultilevel"/>
    <w:tmpl w:val="64F0CB06"/>
    <w:lvl w:ilvl="0" w:tplc="993653A6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4851839">
    <w:abstractNumId w:val="1"/>
  </w:num>
  <w:num w:numId="2" w16cid:durableId="544222224">
    <w:abstractNumId w:val="3"/>
  </w:num>
  <w:num w:numId="3" w16cid:durableId="788931504">
    <w:abstractNumId w:val="4"/>
  </w:num>
  <w:num w:numId="4" w16cid:durableId="577590912">
    <w:abstractNumId w:val="2"/>
  </w:num>
  <w:num w:numId="5" w16cid:durableId="38549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0E"/>
    <w:rsid w:val="00033787"/>
    <w:rsid w:val="000341B7"/>
    <w:rsid w:val="00052EB0"/>
    <w:rsid w:val="000A245C"/>
    <w:rsid w:val="000A4F89"/>
    <w:rsid w:val="000B21F9"/>
    <w:rsid w:val="000F6DC9"/>
    <w:rsid w:val="00102013"/>
    <w:rsid w:val="0010507D"/>
    <w:rsid w:val="00133331"/>
    <w:rsid w:val="00180F8B"/>
    <w:rsid w:val="001B43C0"/>
    <w:rsid w:val="001C32A4"/>
    <w:rsid w:val="001D6D9C"/>
    <w:rsid w:val="00207180"/>
    <w:rsid w:val="00207B5E"/>
    <w:rsid w:val="00221465"/>
    <w:rsid w:val="00227FA8"/>
    <w:rsid w:val="00251DC7"/>
    <w:rsid w:val="00284FD0"/>
    <w:rsid w:val="002A49F7"/>
    <w:rsid w:val="002F23AF"/>
    <w:rsid w:val="00330C8A"/>
    <w:rsid w:val="0036350D"/>
    <w:rsid w:val="003765E9"/>
    <w:rsid w:val="00377C01"/>
    <w:rsid w:val="003853AE"/>
    <w:rsid w:val="003970A0"/>
    <w:rsid w:val="003D4163"/>
    <w:rsid w:val="003E314B"/>
    <w:rsid w:val="00435449"/>
    <w:rsid w:val="00445DF2"/>
    <w:rsid w:val="004538F2"/>
    <w:rsid w:val="00456204"/>
    <w:rsid w:val="00464671"/>
    <w:rsid w:val="00493228"/>
    <w:rsid w:val="004C13AF"/>
    <w:rsid w:val="004E1A0B"/>
    <w:rsid w:val="004E2ADB"/>
    <w:rsid w:val="004F3F61"/>
    <w:rsid w:val="00557E01"/>
    <w:rsid w:val="00566C19"/>
    <w:rsid w:val="00581B96"/>
    <w:rsid w:val="005838E3"/>
    <w:rsid w:val="005A79BA"/>
    <w:rsid w:val="005B1133"/>
    <w:rsid w:val="005B56FF"/>
    <w:rsid w:val="005C3EA6"/>
    <w:rsid w:val="005D1000"/>
    <w:rsid w:val="005D321B"/>
    <w:rsid w:val="005D76A7"/>
    <w:rsid w:val="00610983"/>
    <w:rsid w:val="006E11A6"/>
    <w:rsid w:val="006E5FD1"/>
    <w:rsid w:val="006F5990"/>
    <w:rsid w:val="006F7598"/>
    <w:rsid w:val="00720C25"/>
    <w:rsid w:val="00766838"/>
    <w:rsid w:val="0077573E"/>
    <w:rsid w:val="00793986"/>
    <w:rsid w:val="007B3C6F"/>
    <w:rsid w:val="00805B57"/>
    <w:rsid w:val="008079E1"/>
    <w:rsid w:val="008143E1"/>
    <w:rsid w:val="00826D38"/>
    <w:rsid w:val="008346A8"/>
    <w:rsid w:val="00843A5A"/>
    <w:rsid w:val="00856A7C"/>
    <w:rsid w:val="00862401"/>
    <w:rsid w:val="00926904"/>
    <w:rsid w:val="00941E4C"/>
    <w:rsid w:val="00961F6C"/>
    <w:rsid w:val="009E09AE"/>
    <w:rsid w:val="00A31E72"/>
    <w:rsid w:val="00A505A1"/>
    <w:rsid w:val="00A84108"/>
    <w:rsid w:val="00AD6BE2"/>
    <w:rsid w:val="00AE047F"/>
    <w:rsid w:val="00B4271C"/>
    <w:rsid w:val="00B77098"/>
    <w:rsid w:val="00B84F9B"/>
    <w:rsid w:val="00B86BFD"/>
    <w:rsid w:val="00B9726D"/>
    <w:rsid w:val="00BA45D2"/>
    <w:rsid w:val="00BA544E"/>
    <w:rsid w:val="00BB4676"/>
    <w:rsid w:val="00BC4298"/>
    <w:rsid w:val="00C02DA5"/>
    <w:rsid w:val="00C47DC4"/>
    <w:rsid w:val="00C556A3"/>
    <w:rsid w:val="00C64BD5"/>
    <w:rsid w:val="00C65B08"/>
    <w:rsid w:val="00C772E7"/>
    <w:rsid w:val="00CA7CB6"/>
    <w:rsid w:val="00CD2300"/>
    <w:rsid w:val="00CE2401"/>
    <w:rsid w:val="00D109EA"/>
    <w:rsid w:val="00D160CF"/>
    <w:rsid w:val="00D2533C"/>
    <w:rsid w:val="00D464F8"/>
    <w:rsid w:val="00D522F8"/>
    <w:rsid w:val="00D62A4B"/>
    <w:rsid w:val="00D64CAF"/>
    <w:rsid w:val="00D84019"/>
    <w:rsid w:val="00D9377C"/>
    <w:rsid w:val="00D9436E"/>
    <w:rsid w:val="00D96F3D"/>
    <w:rsid w:val="00DA3731"/>
    <w:rsid w:val="00DA71D3"/>
    <w:rsid w:val="00DD06C9"/>
    <w:rsid w:val="00DD1E53"/>
    <w:rsid w:val="00DD5FE1"/>
    <w:rsid w:val="00DE2607"/>
    <w:rsid w:val="00E165E6"/>
    <w:rsid w:val="00E24A60"/>
    <w:rsid w:val="00E372AC"/>
    <w:rsid w:val="00E47DA6"/>
    <w:rsid w:val="00E773D1"/>
    <w:rsid w:val="00EA503D"/>
    <w:rsid w:val="00EA5B21"/>
    <w:rsid w:val="00EA5BE5"/>
    <w:rsid w:val="00EC007B"/>
    <w:rsid w:val="00EC1F16"/>
    <w:rsid w:val="00EE17E9"/>
    <w:rsid w:val="00EF490E"/>
    <w:rsid w:val="00F014D1"/>
    <w:rsid w:val="00F442EE"/>
    <w:rsid w:val="00F82819"/>
    <w:rsid w:val="00FA3EC9"/>
    <w:rsid w:val="00FC044E"/>
    <w:rsid w:val="00FD5BFF"/>
    <w:rsid w:val="00FE17E4"/>
    <w:rsid w:val="00FE33DD"/>
    <w:rsid w:val="00FE3D2C"/>
    <w:rsid w:val="00FE4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919E"/>
  <w15:chartTrackingRefBased/>
  <w15:docId w15:val="{D681D156-5921-47B7-A9C3-26935380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8E3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EF4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F490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F490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F490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F49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F490E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F4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F490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F4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F49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F49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F4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F49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F4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F49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9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49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4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F49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490E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52EB0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52E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1435</Words>
  <Characters>8186</Characters>
  <Application>Microsoft Office Word</Application>
  <DocSecurity>0</DocSecurity>
  <Lines>68</Lines>
  <Paragraphs>19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5</cp:revision>
  <dcterms:created xsi:type="dcterms:W3CDTF">2026-08-26T09:34:00Z</dcterms:created>
  <dcterms:modified xsi:type="dcterms:W3CDTF">2026-09-08T08:46:00Z</dcterms:modified>
</cp:coreProperties>
</file>