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1C" w:rsidRPr="00700E1C" w:rsidRDefault="00700E1C" w:rsidP="00700E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00E1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Pr="00700E1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Exercícios de C#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Sistema de Contas Bancárias</w:t>
      </w:r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Crie uma classe </w:t>
      </w:r>
      <w:proofErr w:type="spellStart"/>
      <w:r w:rsidRPr="00700E1C">
        <w:rPr>
          <w:rFonts w:ascii="Arial" w:eastAsia="Times New Roman" w:hAnsi="Arial" w:cs="Arial"/>
          <w:sz w:val="20"/>
          <w:szCs w:val="20"/>
          <w:lang w:eastAsia="pt-BR"/>
        </w:rPr>
        <w:t>ContaBancaria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com métodos para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depositar, sacar e transferir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dinheiro entre contas.</w:t>
      </w:r>
    </w:p>
    <w:p w:rsidR="00700E1C" w:rsidRPr="00700E1C" w:rsidRDefault="00700E1C" w:rsidP="0070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Use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herança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para criar </w:t>
      </w:r>
      <w:proofErr w:type="spellStart"/>
      <w:r w:rsidRPr="00700E1C">
        <w:rPr>
          <w:rFonts w:ascii="Arial" w:eastAsia="Times New Roman" w:hAnsi="Arial" w:cs="Arial"/>
          <w:sz w:val="20"/>
          <w:szCs w:val="20"/>
          <w:lang w:eastAsia="pt-BR"/>
        </w:rPr>
        <w:t>ContaCorrente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700E1C">
        <w:rPr>
          <w:rFonts w:ascii="Arial" w:eastAsia="Times New Roman" w:hAnsi="Arial" w:cs="Arial"/>
          <w:sz w:val="20"/>
          <w:szCs w:val="20"/>
          <w:lang w:eastAsia="pt-BR"/>
        </w:rPr>
        <w:t>ContaPoupanca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Implemente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exceções personalizadas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para saldo insuficiente.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Manipulação de Arquivos JSON</w:t>
      </w:r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Crie um programa que lê um arquivo JSON contendo uma lista de produtos e permite:</w:t>
      </w:r>
    </w:p>
    <w:p w:rsidR="00700E1C" w:rsidRPr="00700E1C" w:rsidRDefault="00700E1C" w:rsidP="00700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Buscar um produto por nome.</w:t>
      </w:r>
    </w:p>
    <w:p w:rsidR="00700E1C" w:rsidRPr="00700E1C" w:rsidRDefault="00700E1C" w:rsidP="00700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Atualizar o preço de um produto.</w:t>
      </w:r>
    </w:p>
    <w:p w:rsidR="00700E1C" w:rsidRPr="00700E1C" w:rsidRDefault="00700E1C" w:rsidP="00700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Adicionar um novo produto e salvar no arquivo.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API REST com .NET</w:t>
      </w:r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Crie uma API em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ASP.NET Core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para gerenciar um CRUD de usuários:</w:t>
      </w:r>
    </w:p>
    <w:p w:rsidR="00700E1C" w:rsidRPr="00700E1C" w:rsidRDefault="00700E1C" w:rsidP="00700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Use </w:t>
      </w:r>
      <w:proofErr w:type="spellStart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Entity</w:t>
      </w:r>
      <w:proofErr w:type="spellEnd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Framework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com um banco de dados SQL.</w:t>
      </w:r>
    </w:p>
    <w:p w:rsidR="00700E1C" w:rsidRPr="00700E1C" w:rsidRDefault="00700E1C" w:rsidP="00700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Adicione autenticação via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Exponha </w:t>
      </w:r>
      <w:proofErr w:type="spellStart"/>
      <w:r w:rsidRPr="00700E1C">
        <w:rPr>
          <w:rFonts w:ascii="Arial" w:eastAsia="Times New Roman" w:hAnsi="Arial" w:cs="Arial"/>
          <w:sz w:val="24"/>
          <w:szCs w:val="24"/>
          <w:lang w:eastAsia="pt-BR"/>
        </w:rPr>
        <w:t>endpoints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GET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POST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PUT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DELETE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Gerador de Relatórios com LINQ</w:t>
      </w:r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Dado um </w:t>
      </w:r>
      <w:proofErr w:type="spellStart"/>
      <w:r w:rsidRPr="00700E1C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de objetos representando vendas (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Produto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Quantidade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Data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Valor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>):</w:t>
      </w:r>
    </w:p>
    <w:p w:rsidR="00700E1C" w:rsidRPr="00700E1C" w:rsidRDefault="00700E1C" w:rsidP="00700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Filtre vendas de um determinado mês.</w:t>
      </w:r>
    </w:p>
    <w:p w:rsidR="00700E1C" w:rsidRPr="00700E1C" w:rsidRDefault="00700E1C" w:rsidP="00700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Calcule a média de vendas por produto.</w:t>
      </w:r>
    </w:p>
    <w:p w:rsidR="00700E1C" w:rsidRPr="00700E1C" w:rsidRDefault="00700E1C" w:rsidP="00700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Gere um relatório ordenado pelo total vendido.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5. </w:t>
      </w:r>
      <w:proofErr w:type="spellStart"/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Multi-threading</w:t>
      </w:r>
      <w:proofErr w:type="spellEnd"/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e Performance</w:t>
      </w:r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Crie um programa que simula o processamento de pedidos em um e-commerce usando </w:t>
      </w:r>
      <w:proofErr w:type="spellStart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Tasks</w:t>
      </w:r>
      <w:proofErr w:type="spellEnd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Threads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Os pedidos devem ser processados em paralelo.</w:t>
      </w:r>
    </w:p>
    <w:p w:rsidR="00700E1C" w:rsidRPr="00700E1C" w:rsidRDefault="00700E1C" w:rsidP="00700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Deve haver um controle para evitar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condição de corrida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00E1C" w:rsidRDefault="00700E1C" w:rsidP="00700E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bookmarkStart w:id="0" w:name="_GoBack"/>
      <w:bookmarkEnd w:id="0"/>
      <w:r w:rsidRPr="00700E1C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Exercícios de Python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Sistema de Gestão de Estoque</w:t>
      </w:r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Crie um programa que gerencia um estoque de produtos.</w:t>
      </w:r>
    </w:p>
    <w:p w:rsidR="00700E1C" w:rsidRPr="00700E1C" w:rsidRDefault="00700E1C" w:rsidP="00700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Cada produto tem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nome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quantidade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00E1C">
        <w:rPr>
          <w:rFonts w:ascii="Arial" w:eastAsia="Times New Roman" w:hAnsi="Arial" w:cs="Arial"/>
          <w:sz w:val="20"/>
          <w:szCs w:val="20"/>
          <w:lang w:eastAsia="pt-BR"/>
        </w:rPr>
        <w:t>preço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Adicione funcionalidades para cadastrar, vender e listar produtos.</w:t>
      </w:r>
    </w:p>
    <w:p w:rsidR="00700E1C" w:rsidRPr="00700E1C" w:rsidRDefault="00700E1C" w:rsidP="00700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Salve os dados em um arquivo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CSV ou banco </w:t>
      </w:r>
      <w:proofErr w:type="spellStart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SQLite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2. Web </w:t>
      </w:r>
      <w:proofErr w:type="spellStart"/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Scraping</w:t>
      </w:r>
      <w:proofErr w:type="spellEnd"/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Use a biblioteca </w:t>
      </w:r>
      <w:proofErr w:type="spellStart"/>
      <w:r w:rsidRPr="00700E1C">
        <w:rPr>
          <w:rFonts w:ascii="Arial" w:eastAsia="Times New Roman" w:hAnsi="Arial" w:cs="Arial"/>
          <w:sz w:val="20"/>
          <w:szCs w:val="20"/>
          <w:lang w:eastAsia="pt-BR"/>
        </w:rPr>
        <w:t>BeautifulSoup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para extrair dados de um site de notícias.</w:t>
      </w:r>
    </w:p>
    <w:p w:rsidR="00700E1C" w:rsidRPr="00700E1C" w:rsidRDefault="00700E1C" w:rsidP="00700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Pegue o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título, data e link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das últimas notícias.</w:t>
      </w:r>
    </w:p>
    <w:p w:rsidR="00700E1C" w:rsidRPr="00700E1C" w:rsidRDefault="00700E1C" w:rsidP="00700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Salve os dados em um arquivo JSON.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3. API com </w:t>
      </w:r>
      <w:proofErr w:type="spellStart"/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Flask</w:t>
      </w:r>
      <w:proofErr w:type="spellEnd"/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Crie uma API em </w:t>
      </w:r>
      <w:proofErr w:type="spellStart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Flask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que permite cadastrar e consultar livros em um banco MySQL.</w:t>
      </w:r>
    </w:p>
    <w:p w:rsidR="00700E1C" w:rsidRPr="00700E1C" w:rsidRDefault="00700E1C" w:rsidP="00700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Implemente autenticação via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Use </w:t>
      </w:r>
      <w:proofErr w:type="spellStart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SQLAlchemy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para modelagem de dados.</w:t>
      </w:r>
    </w:p>
    <w:p w:rsidR="00700E1C" w:rsidRPr="00700E1C" w:rsidRDefault="00700E1C" w:rsidP="00700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Faça testes automatizados com </w:t>
      </w:r>
      <w:proofErr w:type="spellStart"/>
      <w:r w:rsidRPr="00700E1C">
        <w:rPr>
          <w:rFonts w:ascii="Arial" w:eastAsia="Times New Roman" w:hAnsi="Arial" w:cs="Arial"/>
          <w:sz w:val="20"/>
          <w:szCs w:val="20"/>
          <w:lang w:eastAsia="pt-BR"/>
        </w:rPr>
        <w:t>pytest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Algoritmos de Busca e Ordenação</w:t>
      </w:r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Implemente os algoritmos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Merge </w:t>
      </w:r>
      <w:proofErr w:type="spellStart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Sort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Busca Binária</w:t>
      </w: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e use-os para organizar e buscar dados em uma lista grande.</w:t>
      </w:r>
    </w:p>
    <w:p w:rsidR="00700E1C" w:rsidRPr="00700E1C" w:rsidRDefault="00700E1C" w:rsidP="00700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5. Paralelismo com </w:t>
      </w:r>
      <w:proofErr w:type="spellStart"/>
      <w:r w:rsidRPr="00700E1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Multiprocessing</w:t>
      </w:r>
      <w:proofErr w:type="spellEnd"/>
    </w:p>
    <w:p w:rsidR="00700E1C" w:rsidRPr="00700E1C" w:rsidRDefault="00700E1C" w:rsidP="00700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Crie um programa que processa grandes quantidades de dados (exemplo: um log de 1GB).</w:t>
      </w:r>
    </w:p>
    <w:p w:rsidR="00700E1C" w:rsidRPr="00700E1C" w:rsidRDefault="00700E1C" w:rsidP="00700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Use </w:t>
      </w:r>
      <w:proofErr w:type="spellStart"/>
      <w:r w:rsidRPr="00700E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multiprocessing</w:t>
      </w:r>
      <w:proofErr w:type="spellEnd"/>
      <w:r w:rsidRPr="00700E1C">
        <w:rPr>
          <w:rFonts w:ascii="Arial" w:eastAsia="Times New Roman" w:hAnsi="Arial" w:cs="Arial"/>
          <w:sz w:val="24"/>
          <w:szCs w:val="24"/>
          <w:lang w:eastAsia="pt-BR"/>
        </w:rPr>
        <w:t xml:space="preserve"> para dividir a carga entre núcleos do processador.</w:t>
      </w:r>
    </w:p>
    <w:p w:rsidR="00700E1C" w:rsidRPr="00700E1C" w:rsidRDefault="00700E1C" w:rsidP="00700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00E1C">
        <w:rPr>
          <w:rFonts w:ascii="Arial" w:eastAsia="Times New Roman" w:hAnsi="Arial" w:cs="Arial"/>
          <w:sz w:val="24"/>
          <w:szCs w:val="24"/>
          <w:lang w:eastAsia="pt-BR"/>
        </w:rPr>
        <w:t>Meça o tempo de execução antes e depois da otimização.</w:t>
      </w:r>
    </w:p>
    <w:p w:rsidR="00B114EF" w:rsidRPr="00700E1C" w:rsidRDefault="00B114EF">
      <w:pPr>
        <w:rPr>
          <w:rFonts w:ascii="Arial" w:hAnsi="Arial" w:cs="Arial"/>
        </w:rPr>
      </w:pPr>
    </w:p>
    <w:sectPr w:rsidR="00B114EF" w:rsidRPr="00700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79B"/>
    <w:multiLevelType w:val="multilevel"/>
    <w:tmpl w:val="741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510C"/>
    <w:multiLevelType w:val="multilevel"/>
    <w:tmpl w:val="150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71295"/>
    <w:multiLevelType w:val="multilevel"/>
    <w:tmpl w:val="471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C5BA4"/>
    <w:multiLevelType w:val="multilevel"/>
    <w:tmpl w:val="EBB2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53237"/>
    <w:multiLevelType w:val="multilevel"/>
    <w:tmpl w:val="3CF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A43C4"/>
    <w:multiLevelType w:val="multilevel"/>
    <w:tmpl w:val="DBF8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6101"/>
    <w:multiLevelType w:val="multilevel"/>
    <w:tmpl w:val="3AB8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57950"/>
    <w:multiLevelType w:val="multilevel"/>
    <w:tmpl w:val="7CD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F0AC2"/>
    <w:multiLevelType w:val="multilevel"/>
    <w:tmpl w:val="EB2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1C"/>
    <w:rsid w:val="00700E1C"/>
    <w:rsid w:val="00B1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31D1"/>
  <w15:chartTrackingRefBased/>
  <w15:docId w15:val="{F1C65627-88F6-44ED-AFD1-0BA552FF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00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00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00E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00E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00E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0E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1</cp:revision>
  <dcterms:created xsi:type="dcterms:W3CDTF">2025-02-14T19:49:00Z</dcterms:created>
  <dcterms:modified xsi:type="dcterms:W3CDTF">2025-02-14T19:50:00Z</dcterms:modified>
</cp:coreProperties>
</file>