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1943" w14:textId="319828D4" w:rsidR="0039668B" w:rsidRPr="0039668B" w:rsidRDefault="0039668B">
      <w:pPr>
        <w:rPr>
          <w:b/>
          <w:bCs/>
          <w:sz w:val="32"/>
          <w:szCs w:val="32"/>
        </w:rPr>
      </w:pPr>
      <w:r w:rsidRPr="0039668B">
        <w:rPr>
          <w:b/>
          <w:bCs/>
          <w:sz w:val="32"/>
          <w:szCs w:val="32"/>
        </w:rPr>
        <w:t>Configuração para testar Tela da aplicação Tia_Fase2</w:t>
      </w:r>
    </w:p>
    <w:p w14:paraId="4063FA96" w14:textId="77777777" w:rsidR="0039668B" w:rsidRPr="0039668B" w:rsidRDefault="0039668B">
      <w:pPr>
        <w:rPr>
          <w:b/>
          <w:bCs/>
        </w:rPr>
      </w:pPr>
    </w:p>
    <w:p w14:paraId="61A839EF" w14:textId="00EDDDD6" w:rsidR="0039668B" w:rsidRPr="0039668B" w:rsidRDefault="0039668B">
      <w:pPr>
        <w:rPr>
          <w:b/>
          <w:bCs/>
        </w:rPr>
      </w:pPr>
      <w:r w:rsidRPr="0039668B">
        <w:rPr>
          <w:b/>
          <w:bCs/>
        </w:rPr>
        <w:t>Terminal 1:</w:t>
      </w:r>
    </w:p>
    <w:p w14:paraId="43A28C90" w14:textId="77777777" w:rsidR="0039668B" w:rsidRDefault="0039668B" w:rsidP="0039668B">
      <w:pPr>
        <w:pStyle w:val="PargrafodaLista"/>
        <w:numPr>
          <w:ilvl w:val="0"/>
          <w:numId w:val="1"/>
        </w:numPr>
        <w:rPr>
          <w:lang w:val="en-US"/>
        </w:rPr>
      </w:pPr>
      <w:r w:rsidRPr="0039668B">
        <w:rPr>
          <w:lang w:val="en-US"/>
        </w:rPr>
        <w:t xml:space="preserve">cd C:\Users\ralbertijuni\Desktop\tia_api </w:t>
      </w:r>
    </w:p>
    <w:p w14:paraId="2066688D" w14:textId="77777777" w:rsidR="0039668B" w:rsidRDefault="0039668B" w:rsidP="0039668B">
      <w:pPr>
        <w:pStyle w:val="PargrafodaLista"/>
        <w:numPr>
          <w:ilvl w:val="0"/>
          <w:numId w:val="1"/>
        </w:numPr>
        <w:rPr>
          <w:lang w:val="en-US"/>
        </w:rPr>
      </w:pPr>
      <w:r w:rsidRPr="0039668B">
        <w:rPr>
          <w:lang w:val="en-US"/>
        </w:rPr>
        <w:t>.\</w:t>
      </w:r>
      <w:proofErr w:type="spellStart"/>
      <w:r w:rsidRPr="0039668B">
        <w:rPr>
          <w:lang w:val="en-US"/>
        </w:rPr>
        <w:t>venv</w:t>
      </w:r>
      <w:proofErr w:type="spellEnd"/>
      <w:r w:rsidRPr="0039668B">
        <w:rPr>
          <w:lang w:val="en-US"/>
        </w:rPr>
        <w:t xml:space="preserve">\Scripts\Activate.ps1 </w:t>
      </w:r>
    </w:p>
    <w:p w14:paraId="23E7995A" w14:textId="77777777" w:rsidR="0039668B" w:rsidRDefault="0039668B" w:rsidP="0039668B">
      <w:pPr>
        <w:pStyle w:val="PargrafodaLista"/>
        <w:numPr>
          <w:ilvl w:val="0"/>
          <w:numId w:val="1"/>
        </w:numPr>
        <w:rPr>
          <w:lang w:val="en-US"/>
        </w:rPr>
      </w:pPr>
      <w:r w:rsidRPr="0039668B">
        <w:rPr>
          <w:lang w:val="en-US"/>
        </w:rPr>
        <w:t xml:space="preserve">cd </w:t>
      </w:r>
      <w:proofErr w:type="spellStart"/>
      <w:r w:rsidRPr="0039668B">
        <w:rPr>
          <w:lang w:val="en-US"/>
        </w:rPr>
        <w:t>src</w:t>
      </w:r>
      <w:proofErr w:type="spellEnd"/>
      <w:r w:rsidRPr="0039668B">
        <w:rPr>
          <w:lang w:val="en-US"/>
        </w:rPr>
        <w:t xml:space="preserve"> </w:t>
      </w:r>
    </w:p>
    <w:p w14:paraId="1FFF7778" w14:textId="13C5BCC5" w:rsidR="0039668B" w:rsidRDefault="0039668B" w:rsidP="0039668B">
      <w:pPr>
        <w:pStyle w:val="PargrafodaLista"/>
        <w:numPr>
          <w:ilvl w:val="0"/>
          <w:numId w:val="1"/>
        </w:numPr>
        <w:rPr>
          <w:lang w:val="en-US"/>
        </w:rPr>
      </w:pPr>
      <w:r w:rsidRPr="0039668B">
        <w:rPr>
          <w:lang w:val="en-US"/>
        </w:rPr>
        <w:t>python app.py</w:t>
      </w:r>
    </w:p>
    <w:p w14:paraId="2A9439E2" w14:textId="77777777" w:rsidR="0039668B" w:rsidRDefault="0039668B" w:rsidP="0039668B">
      <w:pPr>
        <w:rPr>
          <w:lang w:val="en-US"/>
        </w:rPr>
      </w:pPr>
    </w:p>
    <w:p w14:paraId="4575A4CD" w14:textId="406D27CC" w:rsidR="0039668B" w:rsidRPr="0039668B" w:rsidRDefault="0039668B" w:rsidP="0039668B">
      <w:pPr>
        <w:rPr>
          <w:b/>
          <w:bCs/>
          <w:lang w:val="en-US"/>
        </w:rPr>
      </w:pPr>
      <w:r w:rsidRPr="0039668B">
        <w:rPr>
          <w:b/>
          <w:bCs/>
          <w:lang w:val="en-US"/>
        </w:rPr>
        <w:t>Terminal 2:</w:t>
      </w:r>
    </w:p>
    <w:p w14:paraId="210D2744" w14:textId="77777777" w:rsidR="0039668B" w:rsidRDefault="0039668B" w:rsidP="0039668B">
      <w:pPr>
        <w:pStyle w:val="PargrafodaLista"/>
        <w:numPr>
          <w:ilvl w:val="0"/>
          <w:numId w:val="2"/>
        </w:numPr>
        <w:rPr>
          <w:lang w:val="en-US"/>
        </w:rPr>
      </w:pPr>
      <w:r w:rsidRPr="0039668B">
        <w:rPr>
          <w:lang w:val="en-US"/>
        </w:rPr>
        <w:t xml:space="preserve">cd C:\Users\ralbertijuni\Desktop\tia_api </w:t>
      </w:r>
    </w:p>
    <w:p w14:paraId="19F96DC8" w14:textId="77777777" w:rsidR="0039668B" w:rsidRDefault="0039668B" w:rsidP="0039668B">
      <w:pPr>
        <w:pStyle w:val="PargrafodaLista"/>
        <w:numPr>
          <w:ilvl w:val="0"/>
          <w:numId w:val="2"/>
        </w:numPr>
        <w:rPr>
          <w:lang w:val="en-US"/>
        </w:rPr>
      </w:pPr>
      <w:r w:rsidRPr="0039668B">
        <w:rPr>
          <w:lang w:val="en-US"/>
        </w:rPr>
        <w:t>.\</w:t>
      </w:r>
      <w:proofErr w:type="spellStart"/>
      <w:r w:rsidRPr="0039668B">
        <w:rPr>
          <w:lang w:val="en-US"/>
        </w:rPr>
        <w:t>venv</w:t>
      </w:r>
      <w:proofErr w:type="spellEnd"/>
      <w:r w:rsidRPr="0039668B">
        <w:rPr>
          <w:lang w:val="en-US"/>
        </w:rPr>
        <w:t xml:space="preserve">\Scripts\Activate.ps1 </w:t>
      </w:r>
    </w:p>
    <w:p w14:paraId="3018D09B" w14:textId="77777777" w:rsidR="0039668B" w:rsidRDefault="0039668B" w:rsidP="0039668B">
      <w:pPr>
        <w:pStyle w:val="PargrafodaLista"/>
        <w:numPr>
          <w:ilvl w:val="0"/>
          <w:numId w:val="2"/>
        </w:numPr>
        <w:rPr>
          <w:lang w:val="en-US"/>
        </w:rPr>
      </w:pPr>
      <w:r w:rsidRPr="0039668B">
        <w:rPr>
          <w:lang w:val="en-US"/>
        </w:rPr>
        <w:t xml:space="preserve">cd </w:t>
      </w:r>
      <w:proofErr w:type="spellStart"/>
      <w:r w:rsidRPr="0039668B">
        <w:rPr>
          <w:lang w:val="en-US"/>
        </w:rPr>
        <w:t>src</w:t>
      </w:r>
      <w:proofErr w:type="spellEnd"/>
      <w:r w:rsidRPr="0039668B">
        <w:rPr>
          <w:lang w:val="en-US"/>
        </w:rPr>
        <w:t xml:space="preserve"> </w:t>
      </w:r>
    </w:p>
    <w:p w14:paraId="33C23D70" w14:textId="10F55DB6" w:rsidR="0039668B" w:rsidRDefault="0039668B" w:rsidP="0039668B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39668B">
        <w:rPr>
          <w:lang w:val="en-US"/>
        </w:rPr>
        <w:t>streamlit</w:t>
      </w:r>
      <w:proofErr w:type="spellEnd"/>
      <w:r w:rsidRPr="0039668B">
        <w:rPr>
          <w:lang w:val="en-US"/>
        </w:rPr>
        <w:t xml:space="preserve"> run frontend.py</w:t>
      </w:r>
    </w:p>
    <w:p w14:paraId="15C6E7C6" w14:textId="77777777" w:rsidR="0039668B" w:rsidRDefault="0039668B" w:rsidP="0039668B">
      <w:pPr>
        <w:rPr>
          <w:lang w:val="en-US"/>
        </w:rPr>
      </w:pPr>
    </w:p>
    <w:p w14:paraId="6BDAFFEA" w14:textId="0FC62B05" w:rsidR="0039668B" w:rsidRPr="0039668B" w:rsidRDefault="0039668B" w:rsidP="0039668B">
      <w:pPr>
        <w:rPr>
          <w:b/>
          <w:bCs/>
          <w:lang w:val="en-US"/>
        </w:rPr>
      </w:pPr>
      <w:proofErr w:type="spellStart"/>
      <w:r w:rsidRPr="0039668B">
        <w:rPr>
          <w:b/>
          <w:bCs/>
          <w:lang w:val="en-US"/>
        </w:rPr>
        <w:t>Acionar</w:t>
      </w:r>
      <w:proofErr w:type="spellEnd"/>
      <w:r w:rsidRPr="0039668B">
        <w:rPr>
          <w:b/>
          <w:bCs/>
          <w:lang w:val="en-US"/>
        </w:rPr>
        <w:t xml:space="preserve"> MySQL se necessário:</w:t>
      </w:r>
    </w:p>
    <w:p w14:paraId="38D0F532" w14:textId="04DC3ABE" w:rsidR="0039668B" w:rsidRPr="0039668B" w:rsidRDefault="0039668B" w:rsidP="0039668B">
      <w:pPr>
        <w:pStyle w:val="PargrafodaLista"/>
        <w:numPr>
          <w:ilvl w:val="0"/>
          <w:numId w:val="3"/>
        </w:numPr>
      </w:pPr>
      <w:proofErr w:type="spellStart"/>
      <w:r w:rsidRPr="0039668B">
        <w:rPr>
          <w:color w:val="215E99" w:themeColor="text2" w:themeTint="BF"/>
        </w:rPr>
        <w:t>Get</w:t>
      </w:r>
      <w:proofErr w:type="spellEnd"/>
      <w:r w:rsidRPr="0039668B">
        <w:rPr>
          <w:color w:val="215E99" w:themeColor="text2" w:themeTint="BF"/>
        </w:rPr>
        <w:t xml:space="preserve">-Service </w:t>
      </w:r>
      <w:r w:rsidRPr="0039668B">
        <w:t>*</w:t>
      </w:r>
      <w:proofErr w:type="spellStart"/>
      <w:r w:rsidRPr="0039668B">
        <w:t>mysql</w:t>
      </w:r>
      <w:proofErr w:type="spellEnd"/>
      <w:proofErr w:type="gramStart"/>
      <w:r w:rsidRPr="0039668B">
        <w:t>*</w:t>
      </w:r>
      <w:r>
        <w:t xml:space="preserve">  -</w:t>
      </w:r>
      <w:proofErr w:type="gramEnd"/>
      <w:r>
        <w:t xml:space="preserve"> (</w:t>
      </w:r>
      <w:r w:rsidRPr="0039668B">
        <w:t xml:space="preserve">Isso mostra o nome exato do serviço (normalmente algo como MySQL80) e o status (Running ou </w:t>
      </w:r>
      <w:proofErr w:type="spellStart"/>
      <w:r w:rsidRPr="0039668B">
        <w:t>Stopped</w:t>
      </w:r>
      <w:proofErr w:type="spellEnd"/>
      <w:r w:rsidRPr="0039668B">
        <w:t xml:space="preserve">). Se estiver </w:t>
      </w:r>
      <w:proofErr w:type="spellStart"/>
      <w:r w:rsidRPr="0039668B">
        <w:t>Stopped</w:t>
      </w:r>
      <w:proofErr w:type="spellEnd"/>
      <w:r w:rsidRPr="0039668B">
        <w:t>, inicie com</w:t>
      </w:r>
      <w:r>
        <w:t xml:space="preserve"> - </w:t>
      </w:r>
      <w:r w:rsidRPr="0039668B">
        <w:t>Start-Service MySQL80</w:t>
      </w:r>
      <w:r>
        <w:t>) (</w:t>
      </w:r>
      <w:r w:rsidRPr="0039668B">
        <w:t xml:space="preserve">(troque </w:t>
      </w:r>
      <w:r w:rsidRPr="0039668B">
        <w:rPr>
          <w:color w:val="EE0000"/>
        </w:rPr>
        <w:t xml:space="preserve">MySQL80 </w:t>
      </w:r>
      <w:r w:rsidRPr="0039668B">
        <w:t xml:space="preserve">pelo nome que apareceu no </w:t>
      </w:r>
      <w:proofErr w:type="spellStart"/>
      <w:r w:rsidRPr="0039668B">
        <w:rPr>
          <w:color w:val="215E99" w:themeColor="text2" w:themeTint="BF"/>
        </w:rPr>
        <w:t>Get</w:t>
      </w:r>
      <w:proofErr w:type="spellEnd"/>
      <w:r w:rsidRPr="0039668B">
        <w:rPr>
          <w:color w:val="215E99" w:themeColor="text2" w:themeTint="BF"/>
        </w:rPr>
        <w:t>-Service</w:t>
      </w:r>
      <w:r w:rsidRPr="0039668B">
        <w:t xml:space="preserve">, caso seja diferente). Esse comando pode pedir permissão de administrador — se der erro de acesso negado, abra o </w:t>
      </w:r>
      <w:proofErr w:type="spellStart"/>
      <w:r w:rsidRPr="0039668B">
        <w:t>PowerShell</w:t>
      </w:r>
      <w:proofErr w:type="spellEnd"/>
      <w:r w:rsidRPr="0039668B">
        <w:t xml:space="preserve"> como administrador (botão direito → "Executar como administrador") e rode de novo.</w:t>
      </w:r>
      <w:r>
        <w:t>)</w:t>
      </w:r>
    </w:p>
    <w:sectPr w:rsidR="0039668B" w:rsidRPr="003966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71467"/>
    <w:multiLevelType w:val="hybridMultilevel"/>
    <w:tmpl w:val="C3F648B0"/>
    <w:lvl w:ilvl="0" w:tplc="7BEC75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731546"/>
    <w:multiLevelType w:val="hybridMultilevel"/>
    <w:tmpl w:val="DEBA2DBC"/>
    <w:lvl w:ilvl="0" w:tplc="64441B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E7821"/>
    <w:multiLevelType w:val="hybridMultilevel"/>
    <w:tmpl w:val="043CDDB8"/>
    <w:lvl w:ilvl="0" w:tplc="76E48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709758">
    <w:abstractNumId w:val="1"/>
  </w:num>
  <w:num w:numId="2" w16cid:durableId="758479214">
    <w:abstractNumId w:val="0"/>
  </w:num>
  <w:num w:numId="3" w16cid:durableId="537202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8B"/>
    <w:rsid w:val="0009423E"/>
    <w:rsid w:val="0039668B"/>
    <w:rsid w:val="00665BFA"/>
    <w:rsid w:val="008C1F4F"/>
    <w:rsid w:val="00A64DCC"/>
    <w:rsid w:val="00BC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CFC05"/>
  <w15:chartTrackingRefBased/>
  <w15:docId w15:val="{8D91FC09-2AC6-40A2-96A6-C9164315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6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6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Estilo1">
    <w:name w:val="Estilo1"/>
    <w:basedOn w:val="Fontepargpadro"/>
    <w:uiPriority w:val="1"/>
    <w:qFormat/>
    <w:rsid w:val="00A64DCC"/>
    <w:rPr>
      <w:rFonts w:ascii="Abadi" w:hAnsi="Abadi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396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6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6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66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66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66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66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66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66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66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66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66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6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66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6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117</Words>
  <Characters>634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Alberti Junior, Roberto</dc:creator>
  <cp:keywords/>
  <dc:description/>
  <cp:lastModifiedBy>Alberti Junior, Roberto</cp:lastModifiedBy>
  <cp:revision>1</cp:revision>
  <dcterms:created xsi:type="dcterms:W3CDTF">2026-10-08T14:11:00Z</dcterms:created>
  <dcterms:modified xsi:type="dcterms:W3CDTF">2026-10-08T14:16:00Z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2026-10-08T14:16:20Z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c6a114fd-01ad-4316-8d31-cf1b36cfbb99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