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2A6659" w14:textId="77777777" w:rsidR="002D4F14" w:rsidRDefault="002D4F14" w:rsidP="00CA271E">
      <w:pPr>
        <w:spacing w:after="0" w:line="240" w:lineRule="auto"/>
        <w:jc w:val="center"/>
        <w:rPr>
          <w:rFonts w:eastAsia="Times New Roman" w:cs="Arial"/>
          <w:b/>
          <w:color w:val="000000"/>
          <w:sz w:val="36"/>
          <w:szCs w:val="36"/>
          <w:lang w:eastAsia="es-VE"/>
        </w:rPr>
      </w:pPr>
    </w:p>
    <w:p w14:paraId="0A37501D" w14:textId="3A450793" w:rsidR="002D4F14" w:rsidRDefault="002D4F14" w:rsidP="2A86697D">
      <w:pPr>
        <w:spacing w:after="0" w:line="240" w:lineRule="auto"/>
        <w:jc w:val="center"/>
        <w:rPr>
          <w:rFonts w:eastAsia="Times New Roman" w:cs="Arial"/>
          <w:b/>
          <w:bCs/>
          <w:color w:val="000000"/>
          <w:sz w:val="36"/>
          <w:szCs w:val="36"/>
          <w:lang w:eastAsia="es-VE"/>
        </w:rPr>
      </w:pPr>
    </w:p>
    <w:p w14:paraId="5DAB6C7B" w14:textId="77777777" w:rsidR="002D4F14" w:rsidRDefault="002D4F14" w:rsidP="00CA271E">
      <w:pPr>
        <w:spacing w:after="0" w:line="240" w:lineRule="auto"/>
        <w:jc w:val="center"/>
        <w:rPr>
          <w:rFonts w:eastAsia="Times New Roman" w:cs="Arial"/>
          <w:b/>
          <w:color w:val="000000"/>
          <w:sz w:val="36"/>
          <w:szCs w:val="36"/>
          <w:lang w:eastAsia="es-VE"/>
        </w:rPr>
      </w:pPr>
    </w:p>
    <w:p w14:paraId="02EB378F" w14:textId="77777777" w:rsidR="002D4F14" w:rsidRDefault="002D4F14" w:rsidP="00CA271E">
      <w:pPr>
        <w:spacing w:after="0" w:line="240" w:lineRule="auto"/>
        <w:jc w:val="center"/>
        <w:rPr>
          <w:rFonts w:eastAsia="Times New Roman" w:cs="Arial"/>
          <w:b/>
          <w:color w:val="000000"/>
          <w:sz w:val="36"/>
          <w:szCs w:val="36"/>
          <w:lang w:eastAsia="es-VE"/>
        </w:rPr>
      </w:pPr>
    </w:p>
    <w:p w14:paraId="6A05A809" w14:textId="77777777" w:rsidR="002D4F14" w:rsidRDefault="002D4F14" w:rsidP="00CA271E">
      <w:pPr>
        <w:spacing w:after="0" w:line="240" w:lineRule="auto"/>
        <w:jc w:val="center"/>
        <w:rPr>
          <w:rFonts w:eastAsia="Times New Roman" w:cs="Arial"/>
          <w:b/>
          <w:color w:val="000000"/>
          <w:sz w:val="36"/>
          <w:szCs w:val="36"/>
          <w:lang w:eastAsia="es-VE"/>
        </w:rPr>
      </w:pPr>
    </w:p>
    <w:p w14:paraId="5A39BBE3" w14:textId="77777777" w:rsidR="002D4F14" w:rsidRDefault="002D4F14" w:rsidP="00CA271E">
      <w:pPr>
        <w:spacing w:after="0" w:line="240" w:lineRule="auto"/>
        <w:jc w:val="center"/>
        <w:rPr>
          <w:rFonts w:eastAsia="Times New Roman" w:cs="Arial"/>
          <w:b/>
          <w:color w:val="000000"/>
          <w:sz w:val="36"/>
          <w:szCs w:val="36"/>
          <w:lang w:eastAsia="es-VE"/>
        </w:rPr>
      </w:pPr>
    </w:p>
    <w:p w14:paraId="41C8F396" w14:textId="77777777" w:rsidR="002D4F14" w:rsidRDefault="002D4F14" w:rsidP="00CA271E">
      <w:pPr>
        <w:spacing w:after="0" w:line="240" w:lineRule="auto"/>
        <w:jc w:val="center"/>
        <w:rPr>
          <w:rFonts w:eastAsia="Times New Roman" w:cs="Arial"/>
          <w:b/>
          <w:color w:val="000000"/>
          <w:sz w:val="36"/>
          <w:szCs w:val="36"/>
          <w:lang w:eastAsia="es-VE"/>
        </w:rPr>
      </w:pPr>
    </w:p>
    <w:p w14:paraId="72A3D3EC" w14:textId="77777777" w:rsidR="00992E52" w:rsidRDefault="00992E52" w:rsidP="00CA271E">
      <w:pPr>
        <w:spacing w:after="0" w:line="240" w:lineRule="auto"/>
        <w:jc w:val="center"/>
        <w:rPr>
          <w:rFonts w:eastAsia="Times New Roman" w:cs="Arial"/>
          <w:b/>
          <w:color w:val="000000"/>
          <w:sz w:val="36"/>
          <w:szCs w:val="36"/>
          <w:lang w:eastAsia="es-VE"/>
        </w:rPr>
      </w:pPr>
    </w:p>
    <w:p w14:paraId="0D0B940D" w14:textId="77777777" w:rsidR="002D4F14" w:rsidRDefault="002D4F14" w:rsidP="00CA271E">
      <w:pPr>
        <w:spacing w:after="0" w:line="240" w:lineRule="auto"/>
        <w:jc w:val="center"/>
        <w:rPr>
          <w:rFonts w:eastAsia="Times New Roman" w:cs="Arial"/>
          <w:b/>
          <w:color w:val="000000"/>
          <w:sz w:val="36"/>
          <w:szCs w:val="36"/>
          <w:lang w:eastAsia="es-VE"/>
        </w:rPr>
      </w:pPr>
    </w:p>
    <w:p w14:paraId="0E27B00A" w14:textId="77777777" w:rsidR="002D4F14" w:rsidRDefault="002D4F14" w:rsidP="00CA271E">
      <w:pPr>
        <w:spacing w:after="0" w:line="240" w:lineRule="auto"/>
        <w:jc w:val="center"/>
        <w:rPr>
          <w:rFonts w:eastAsia="Times New Roman" w:cs="Arial"/>
          <w:b/>
          <w:color w:val="000000"/>
          <w:sz w:val="36"/>
          <w:szCs w:val="36"/>
          <w:lang w:eastAsia="es-VE"/>
        </w:rPr>
      </w:pPr>
    </w:p>
    <w:p w14:paraId="60061E4C" w14:textId="77777777" w:rsidR="002D4F14" w:rsidRDefault="002D4F14" w:rsidP="00CA271E">
      <w:pPr>
        <w:spacing w:after="0" w:line="240" w:lineRule="auto"/>
        <w:jc w:val="center"/>
        <w:rPr>
          <w:rFonts w:eastAsia="Times New Roman" w:cs="Arial"/>
          <w:b/>
          <w:color w:val="000000"/>
          <w:sz w:val="36"/>
          <w:szCs w:val="36"/>
          <w:lang w:eastAsia="es-VE"/>
        </w:rPr>
      </w:pPr>
    </w:p>
    <w:p w14:paraId="61621C91" w14:textId="77777777" w:rsidR="00AE40D6" w:rsidRDefault="00AE40D6" w:rsidP="005077C8">
      <w:pPr>
        <w:spacing w:after="0" w:line="240" w:lineRule="auto"/>
        <w:jc w:val="right"/>
        <w:rPr>
          <w:rFonts w:eastAsia="Times New Roman" w:cs="Arial"/>
          <w:b/>
          <w:color w:val="000000"/>
          <w:sz w:val="48"/>
          <w:szCs w:val="48"/>
          <w:lang w:eastAsia="es-VE"/>
        </w:rPr>
      </w:pPr>
      <w:r>
        <w:rPr>
          <w:rFonts w:eastAsia="Times New Roman" w:cs="Arial"/>
          <w:b/>
          <w:color w:val="000000"/>
          <w:sz w:val="48"/>
          <w:szCs w:val="48"/>
          <w:lang w:eastAsia="es-VE"/>
        </w:rPr>
        <w:t>Plan</w:t>
      </w:r>
      <w:r w:rsidR="005D0877">
        <w:rPr>
          <w:rFonts w:eastAsia="Times New Roman" w:cs="Arial"/>
          <w:b/>
          <w:color w:val="000000"/>
          <w:sz w:val="48"/>
          <w:szCs w:val="48"/>
          <w:lang w:eastAsia="es-VE"/>
        </w:rPr>
        <w:t xml:space="preserve"> de</w:t>
      </w:r>
      <w:r>
        <w:rPr>
          <w:rFonts w:eastAsia="Times New Roman" w:cs="Arial"/>
          <w:b/>
          <w:color w:val="000000"/>
          <w:sz w:val="48"/>
          <w:szCs w:val="48"/>
          <w:lang w:eastAsia="es-VE"/>
        </w:rPr>
        <w:t xml:space="preserve"> </w:t>
      </w:r>
      <w:r w:rsidR="00CF621A">
        <w:rPr>
          <w:rFonts w:eastAsia="Times New Roman" w:cs="Arial"/>
          <w:b/>
          <w:color w:val="000000"/>
          <w:sz w:val="48"/>
          <w:szCs w:val="48"/>
          <w:lang w:eastAsia="es-VE"/>
        </w:rPr>
        <w:t>pruebas de s</w:t>
      </w:r>
      <w:r w:rsidR="00992E52">
        <w:rPr>
          <w:rFonts w:eastAsia="Times New Roman" w:cs="Arial"/>
          <w:b/>
          <w:color w:val="000000"/>
          <w:sz w:val="48"/>
          <w:szCs w:val="48"/>
          <w:lang w:eastAsia="es-VE"/>
        </w:rPr>
        <w:t>oftware</w:t>
      </w:r>
      <w:r w:rsidR="005D0877">
        <w:rPr>
          <w:rFonts w:eastAsia="Times New Roman" w:cs="Arial"/>
          <w:b/>
          <w:color w:val="000000"/>
          <w:sz w:val="48"/>
          <w:szCs w:val="48"/>
          <w:lang w:eastAsia="es-VE"/>
        </w:rPr>
        <w:t xml:space="preserve"> </w:t>
      </w:r>
    </w:p>
    <w:p w14:paraId="44EAFD9C" w14:textId="77777777" w:rsidR="00992E52" w:rsidRDefault="00992E52" w:rsidP="002D4F14">
      <w:pPr>
        <w:spacing w:after="0" w:line="240" w:lineRule="auto"/>
        <w:jc w:val="right"/>
        <w:rPr>
          <w:rFonts w:ascii="Calibri" w:hAnsi="Calibri"/>
          <w:b/>
          <w:i/>
          <w:color w:val="00B050"/>
          <w:sz w:val="36"/>
          <w:szCs w:val="36"/>
        </w:rPr>
      </w:pPr>
    </w:p>
    <w:p w14:paraId="2AB1383F" w14:textId="3578662A" w:rsidR="00834872" w:rsidRDefault="00834872" w:rsidP="34FE1F96">
      <w:pPr>
        <w:spacing w:after="0" w:line="240" w:lineRule="auto"/>
        <w:jc w:val="right"/>
        <w:rPr>
          <w:b/>
          <w:bCs/>
          <w:i/>
          <w:iCs/>
          <w:sz w:val="36"/>
          <w:szCs w:val="36"/>
        </w:rPr>
      </w:pPr>
      <w:r>
        <w:rPr>
          <w:b/>
          <w:bCs/>
          <w:i/>
          <w:iCs/>
          <w:sz w:val="36"/>
          <w:szCs w:val="36"/>
        </w:rPr>
        <w:t>Roberto L. Mora</w:t>
      </w:r>
    </w:p>
    <w:p w14:paraId="0D096587" w14:textId="7347F5E5" w:rsidR="002D4F14" w:rsidRPr="002D4F14" w:rsidRDefault="002D4F14" w:rsidP="34FE1F96">
      <w:pPr>
        <w:spacing w:after="0" w:line="240" w:lineRule="auto"/>
        <w:jc w:val="right"/>
        <w:rPr>
          <w:rFonts w:ascii="Calibri" w:hAnsi="Calibri"/>
          <w:b/>
          <w:bCs/>
          <w:i/>
          <w:iCs/>
          <w:color w:val="365F91"/>
          <w:sz w:val="36"/>
          <w:szCs w:val="36"/>
        </w:rPr>
      </w:pPr>
      <w:r w:rsidRPr="34FE1F96">
        <w:rPr>
          <w:b/>
          <w:bCs/>
          <w:i/>
          <w:iCs/>
          <w:sz w:val="36"/>
          <w:szCs w:val="36"/>
        </w:rPr>
        <w:t>Fecha:</w:t>
      </w:r>
      <w:r w:rsidRPr="34FE1F96">
        <w:rPr>
          <w:b/>
          <w:bCs/>
          <w:i/>
          <w:iCs/>
          <w:color w:val="365F91"/>
          <w:sz w:val="36"/>
          <w:szCs w:val="36"/>
        </w:rPr>
        <w:t xml:space="preserve"> </w:t>
      </w:r>
      <w:r w:rsidRPr="34FE1F96">
        <w:rPr>
          <w:b/>
          <w:bCs/>
          <w:i/>
          <w:iCs/>
          <w:color w:val="00B050"/>
          <w:sz w:val="36"/>
          <w:szCs w:val="36"/>
        </w:rPr>
        <w:t>[</w:t>
      </w:r>
      <w:r w:rsidR="00834872">
        <w:rPr>
          <w:b/>
          <w:bCs/>
          <w:i/>
          <w:iCs/>
          <w:color w:val="00B050"/>
          <w:sz w:val="36"/>
          <w:szCs w:val="36"/>
        </w:rPr>
        <w:t>09</w:t>
      </w:r>
      <w:r w:rsidRPr="34FE1F96">
        <w:rPr>
          <w:b/>
          <w:bCs/>
          <w:i/>
          <w:iCs/>
          <w:color w:val="00B050"/>
          <w:sz w:val="36"/>
          <w:szCs w:val="36"/>
        </w:rPr>
        <w:t>/</w:t>
      </w:r>
      <w:r w:rsidR="470E58A9" w:rsidRPr="34FE1F96">
        <w:rPr>
          <w:b/>
          <w:bCs/>
          <w:i/>
          <w:iCs/>
          <w:color w:val="00B050"/>
          <w:sz w:val="36"/>
          <w:szCs w:val="36"/>
        </w:rPr>
        <w:t>04</w:t>
      </w:r>
      <w:r w:rsidRPr="34FE1F96">
        <w:rPr>
          <w:b/>
          <w:bCs/>
          <w:i/>
          <w:iCs/>
          <w:color w:val="00B050"/>
          <w:sz w:val="36"/>
          <w:szCs w:val="36"/>
        </w:rPr>
        <w:t>/</w:t>
      </w:r>
      <w:r w:rsidR="50B902AF" w:rsidRPr="34FE1F96">
        <w:rPr>
          <w:b/>
          <w:bCs/>
          <w:i/>
          <w:iCs/>
          <w:color w:val="00B050"/>
          <w:sz w:val="36"/>
          <w:szCs w:val="36"/>
        </w:rPr>
        <w:t>2021</w:t>
      </w:r>
      <w:r w:rsidRPr="34FE1F96">
        <w:rPr>
          <w:b/>
          <w:bCs/>
          <w:i/>
          <w:iCs/>
          <w:color w:val="00B050"/>
          <w:sz w:val="36"/>
          <w:szCs w:val="36"/>
        </w:rPr>
        <w:t>]</w:t>
      </w:r>
    </w:p>
    <w:p w14:paraId="4B94D5A5" w14:textId="77777777" w:rsidR="002D5AFF" w:rsidRDefault="002D5AFF" w:rsidP="006B5E5F">
      <w:pPr>
        <w:spacing w:after="0" w:line="240" w:lineRule="auto"/>
        <w:rPr>
          <w:rFonts w:eastAsia="Times New Roman" w:cs="Arial"/>
          <w:b/>
          <w:color w:val="365F91"/>
          <w:szCs w:val="24"/>
          <w:lang w:eastAsia="es-VE"/>
        </w:rPr>
      </w:pPr>
    </w:p>
    <w:p w14:paraId="3DEEC669" w14:textId="77777777" w:rsidR="002D5AFF" w:rsidRDefault="002D5AFF" w:rsidP="006B5E5F">
      <w:pPr>
        <w:spacing w:after="0" w:line="240" w:lineRule="auto"/>
        <w:rPr>
          <w:rFonts w:eastAsia="Times New Roman" w:cs="Arial"/>
          <w:b/>
          <w:color w:val="365F91"/>
          <w:szCs w:val="24"/>
          <w:lang w:eastAsia="es-VE"/>
        </w:rPr>
      </w:pPr>
    </w:p>
    <w:p w14:paraId="3656B9AB" w14:textId="77777777" w:rsidR="002D4F14" w:rsidRDefault="002D4F14" w:rsidP="006B5E5F">
      <w:pPr>
        <w:spacing w:after="0" w:line="240" w:lineRule="auto"/>
        <w:rPr>
          <w:rFonts w:eastAsia="Times New Roman" w:cs="Arial"/>
          <w:b/>
          <w:color w:val="365F91"/>
          <w:szCs w:val="24"/>
          <w:lang w:eastAsia="es-VE"/>
        </w:rPr>
      </w:pPr>
    </w:p>
    <w:p w14:paraId="45FB0818" w14:textId="77777777" w:rsidR="002D4F14" w:rsidRDefault="002D4F14" w:rsidP="006B5E5F">
      <w:pPr>
        <w:spacing w:after="0" w:line="240" w:lineRule="auto"/>
        <w:rPr>
          <w:rFonts w:eastAsia="Times New Roman" w:cs="Arial"/>
          <w:b/>
          <w:color w:val="365F91"/>
          <w:szCs w:val="24"/>
          <w:lang w:eastAsia="es-VE"/>
        </w:rPr>
      </w:pPr>
    </w:p>
    <w:p w14:paraId="049F31CB" w14:textId="77777777" w:rsidR="002D4F14" w:rsidRDefault="002D4F14" w:rsidP="006B5E5F">
      <w:pPr>
        <w:spacing w:after="0" w:line="240" w:lineRule="auto"/>
        <w:rPr>
          <w:rFonts w:eastAsia="Times New Roman" w:cs="Arial"/>
          <w:b/>
          <w:color w:val="365F91"/>
          <w:szCs w:val="24"/>
          <w:lang w:eastAsia="es-VE"/>
        </w:rPr>
      </w:pPr>
    </w:p>
    <w:p w14:paraId="53128261" w14:textId="77777777" w:rsidR="002D4F14" w:rsidRDefault="002D4F14" w:rsidP="006B5E5F">
      <w:pPr>
        <w:spacing w:after="0" w:line="240" w:lineRule="auto"/>
        <w:rPr>
          <w:rFonts w:eastAsia="Times New Roman" w:cs="Arial"/>
          <w:b/>
          <w:color w:val="365F91"/>
          <w:szCs w:val="24"/>
          <w:lang w:eastAsia="es-VE"/>
        </w:rPr>
      </w:pPr>
    </w:p>
    <w:p w14:paraId="62486C05" w14:textId="77777777" w:rsidR="002D4F14" w:rsidRDefault="002D4F14" w:rsidP="006B5E5F">
      <w:pPr>
        <w:spacing w:after="0" w:line="240" w:lineRule="auto"/>
        <w:rPr>
          <w:rFonts w:eastAsia="Times New Roman" w:cs="Arial"/>
          <w:b/>
          <w:color w:val="365F91"/>
          <w:szCs w:val="24"/>
          <w:lang w:eastAsia="es-VE"/>
        </w:rPr>
      </w:pPr>
    </w:p>
    <w:p w14:paraId="4101652C" w14:textId="77777777" w:rsidR="002D4F14" w:rsidRDefault="002D4F14" w:rsidP="006B5E5F">
      <w:pPr>
        <w:spacing w:after="0" w:line="240" w:lineRule="auto"/>
        <w:rPr>
          <w:rFonts w:eastAsia="Times New Roman" w:cs="Arial"/>
          <w:b/>
          <w:color w:val="365F91"/>
          <w:szCs w:val="24"/>
          <w:lang w:eastAsia="es-VE"/>
        </w:rPr>
      </w:pPr>
    </w:p>
    <w:p w14:paraId="4B99056E" w14:textId="77777777" w:rsidR="002D4F14" w:rsidRDefault="002D4F14" w:rsidP="006B5E5F">
      <w:pPr>
        <w:spacing w:after="0" w:line="240" w:lineRule="auto"/>
        <w:rPr>
          <w:rFonts w:eastAsia="Times New Roman" w:cs="Arial"/>
          <w:b/>
          <w:color w:val="365F91"/>
          <w:szCs w:val="24"/>
          <w:lang w:eastAsia="es-VE"/>
        </w:rPr>
      </w:pPr>
    </w:p>
    <w:p w14:paraId="1299C43A" w14:textId="77777777" w:rsidR="002D4F14" w:rsidRDefault="002D4F14" w:rsidP="006B5E5F">
      <w:pPr>
        <w:spacing w:after="0" w:line="240" w:lineRule="auto"/>
        <w:rPr>
          <w:rFonts w:eastAsia="Times New Roman" w:cs="Arial"/>
          <w:b/>
          <w:color w:val="365F91"/>
          <w:szCs w:val="24"/>
          <w:lang w:eastAsia="es-VE"/>
        </w:rPr>
      </w:pPr>
    </w:p>
    <w:p w14:paraId="4DDBEF00" w14:textId="77777777" w:rsidR="002D4F14" w:rsidRDefault="002D4F14" w:rsidP="006B5E5F">
      <w:pPr>
        <w:spacing w:after="0" w:line="240" w:lineRule="auto"/>
        <w:rPr>
          <w:rFonts w:eastAsia="Times New Roman" w:cs="Arial"/>
          <w:b/>
          <w:color w:val="365F91"/>
          <w:szCs w:val="24"/>
          <w:lang w:eastAsia="es-VE"/>
        </w:rPr>
      </w:pPr>
    </w:p>
    <w:p w14:paraId="3461D779" w14:textId="77777777" w:rsidR="002D4F14" w:rsidRDefault="002D4F14" w:rsidP="006B5E5F">
      <w:pPr>
        <w:spacing w:after="0" w:line="240" w:lineRule="auto"/>
        <w:rPr>
          <w:rFonts w:eastAsia="Times New Roman" w:cs="Arial"/>
          <w:b/>
          <w:color w:val="365F91"/>
          <w:szCs w:val="24"/>
          <w:lang w:eastAsia="es-VE"/>
        </w:rPr>
      </w:pPr>
    </w:p>
    <w:p w14:paraId="3CF2D8B6" w14:textId="77777777" w:rsidR="002D4F14" w:rsidRDefault="002D4F14" w:rsidP="006B5E5F">
      <w:pPr>
        <w:spacing w:after="0" w:line="240" w:lineRule="auto"/>
        <w:rPr>
          <w:rFonts w:eastAsia="Times New Roman" w:cs="Arial"/>
          <w:b/>
          <w:color w:val="365F91"/>
          <w:szCs w:val="24"/>
          <w:lang w:eastAsia="es-VE"/>
        </w:rPr>
      </w:pPr>
    </w:p>
    <w:p w14:paraId="0FB78278" w14:textId="77777777" w:rsidR="002D4F14" w:rsidRDefault="002D4F14" w:rsidP="006B5E5F">
      <w:pPr>
        <w:spacing w:after="0" w:line="240" w:lineRule="auto"/>
        <w:rPr>
          <w:rFonts w:eastAsia="Times New Roman" w:cs="Arial"/>
          <w:b/>
          <w:color w:val="365F91"/>
          <w:szCs w:val="24"/>
          <w:lang w:eastAsia="es-VE"/>
        </w:rPr>
      </w:pPr>
    </w:p>
    <w:p w14:paraId="1FC39945" w14:textId="77777777" w:rsidR="002D4F14" w:rsidRDefault="002D4F14" w:rsidP="006B5E5F">
      <w:pPr>
        <w:spacing w:after="0" w:line="240" w:lineRule="auto"/>
        <w:rPr>
          <w:rFonts w:eastAsia="Times New Roman" w:cs="Arial"/>
          <w:b/>
          <w:color w:val="365F91"/>
          <w:szCs w:val="24"/>
          <w:lang w:eastAsia="es-VE"/>
        </w:rPr>
      </w:pPr>
    </w:p>
    <w:p w14:paraId="0562CB0E" w14:textId="77777777" w:rsidR="002D4F14" w:rsidRDefault="002D4F14" w:rsidP="006B5E5F">
      <w:pPr>
        <w:spacing w:after="0" w:line="240" w:lineRule="auto"/>
        <w:rPr>
          <w:rFonts w:eastAsia="Times New Roman" w:cs="Arial"/>
          <w:b/>
          <w:color w:val="365F91"/>
          <w:szCs w:val="24"/>
          <w:lang w:eastAsia="es-VE"/>
        </w:rPr>
      </w:pPr>
    </w:p>
    <w:p w14:paraId="34CE0A41" w14:textId="77777777" w:rsidR="002D4F14" w:rsidRDefault="002D4F14" w:rsidP="006B5E5F">
      <w:pPr>
        <w:spacing w:after="0" w:line="240" w:lineRule="auto"/>
        <w:rPr>
          <w:rFonts w:eastAsia="Times New Roman" w:cs="Arial"/>
          <w:b/>
          <w:color w:val="365F91"/>
          <w:szCs w:val="24"/>
          <w:lang w:eastAsia="es-VE"/>
        </w:rPr>
      </w:pPr>
    </w:p>
    <w:p w14:paraId="62EBF3C5" w14:textId="77777777" w:rsidR="00992E52" w:rsidRDefault="00992E52" w:rsidP="006B5E5F">
      <w:pPr>
        <w:spacing w:after="0" w:line="240" w:lineRule="auto"/>
        <w:rPr>
          <w:rFonts w:eastAsia="Times New Roman" w:cs="Arial"/>
          <w:b/>
          <w:color w:val="365F91"/>
          <w:szCs w:val="24"/>
          <w:lang w:eastAsia="es-VE"/>
        </w:rPr>
      </w:pPr>
    </w:p>
    <w:p w14:paraId="6D98A12B" w14:textId="77777777" w:rsidR="002D4F14" w:rsidRDefault="002D4F14" w:rsidP="006B5E5F">
      <w:pPr>
        <w:spacing w:after="0" w:line="240" w:lineRule="auto"/>
        <w:rPr>
          <w:rFonts w:eastAsia="Times New Roman" w:cs="Arial"/>
          <w:b/>
          <w:color w:val="365F91"/>
          <w:szCs w:val="24"/>
          <w:lang w:eastAsia="es-VE"/>
        </w:rPr>
      </w:pPr>
    </w:p>
    <w:p w14:paraId="2946DB82" w14:textId="77777777" w:rsidR="002D4F14" w:rsidRDefault="002D4F14" w:rsidP="006B5E5F">
      <w:pPr>
        <w:spacing w:after="0" w:line="240" w:lineRule="auto"/>
        <w:rPr>
          <w:rFonts w:eastAsia="Times New Roman" w:cs="Arial"/>
          <w:b/>
          <w:color w:val="365F91"/>
          <w:szCs w:val="24"/>
          <w:lang w:eastAsia="es-VE"/>
        </w:rPr>
      </w:pPr>
    </w:p>
    <w:p w14:paraId="5997CC1D" w14:textId="77777777" w:rsidR="002D4F14" w:rsidRDefault="002D4F14" w:rsidP="006B5E5F">
      <w:pPr>
        <w:spacing w:after="0" w:line="240" w:lineRule="auto"/>
        <w:rPr>
          <w:rFonts w:eastAsia="Times New Roman" w:cs="Arial"/>
          <w:b/>
          <w:color w:val="365F91"/>
          <w:szCs w:val="24"/>
          <w:lang w:eastAsia="es-VE"/>
        </w:rPr>
      </w:pPr>
    </w:p>
    <w:p w14:paraId="5C2C5574" w14:textId="77777777" w:rsidR="002D4F14" w:rsidRPr="00FD7899" w:rsidRDefault="002D4F14" w:rsidP="002D4F14">
      <w:pPr>
        <w:spacing w:after="0" w:line="240" w:lineRule="auto"/>
        <w:rPr>
          <w:rFonts w:eastAsia="Times New Roman" w:cs="Arial"/>
          <w:b/>
          <w:color w:val="365F91"/>
          <w:sz w:val="32"/>
          <w:szCs w:val="32"/>
          <w:lang w:eastAsia="es-VE"/>
        </w:rPr>
      </w:pPr>
      <w:r w:rsidRPr="00FD7899">
        <w:rPr>
          <w:rFonts w:eastAsia="Times New Roman" w:cs="Arial"/>
          <w:b/>
          <w:color w:val="365F91"/>
          <w:sz w:val="32"/>
          <w:szCs w:val="32"/>
          <w:lang w:eastAsia="es-VE"/>
        </w:rPr>
        <w:lastRenderedPageBreak/>
        <w:t>Tabla de contenido</w:t>
      </w:r>
    </w:p>
    <w:p w14:paraId="110FFD37" w14:textId="77777777" w:rsidR="002D4F14" w:rsidRDefault="002D4F14" w:rsidP="006B5E5F">
      <w:pPr>
        <w:spacing w:after="0" w:line="240" w:lineRule="auto"/>
        <w:rPr>
          <w:rFonts w:eastAsia="Times New Roman" w:cs="Arial"/>
          <w:b/>
          <w:color w:val="365F91"/>
          <w:szCs w:val="24"/>
          <w:lang w:eastAsia="es-VE"/>
        </w:rPr>
      </w:pPr>
    </w:p>
    <w:p w14:paraId="32B41B38" w14:textId="77777777" w:rsidR="00AD1BEE" w:rsidRDefault="00B94149">
      <w:pPr>
        <w:pStyle w:val="TDC1"/>
        <w:tabs>
          <w:tab w:val="right" w:leader="dot" w:pos="8828"/>
        </w:tabs>
        <w:rPr>
          <w:rFonts w:ascii="Calibri" w:eastAsia="Times New Roman" w:hAnsi="Calibri"/>
          <w:noProof/>
          <w:sz w:val="22"/>
          <w:lang w:eastAsia="es-VE"/>
        </w:rPr>
      </w:pPr>
      <w:r>
        <w:rPr>
          <w:rFonts w:eastAsia="Times New Roman" w:cs="Arial"/>
          <w:b/>
          <w:color w:val="365F91"/>
          <w:szCs w:val="24"/>
          <w:lang w:eastAsia="es-VE"/>
        </w:rPr>
        <w:fldChar w:fldCharType="begin"/>
      </w:r>
      <w:r>
        <w:rPr>
          <w:rFonts w:eastAsia="Times New Roman" w:cs="Arial"/>
          <w:b/>
          <w:color w:val="365F91"/>
          <w:szCs w:val="24"/>
          <w:lang w:eastAsia="es-VE"/>
        </w:rPr>
        <w:instrText xml:space="preserve"> TOC \o "1-2" \u </w:instrText>
      </w:r>
      <w:r>
        <w:rPr>
          <w:rFonts w:eastAsia="Times New Roman" w:cs="Arial"/>
          <w:b/>
          <w:color w:val="365F91"/>
          <w:szCs w:val="24"/>
          <w:lang w:eastAsia="es-VE"/>
        </w:rPr>
        <w:fldChar w:fldCharType="separate"/>
      </w:r>
      <w:r w:rsidR="00AD1BEE" w:rsidRPr="001C4CE0">
        <w:rPr>
          <w:noProof/>
        </w:rPr>
        <w:t>Historial de Versiones</w:t>
      </w:r>
      <w:r w:rsidR="00AD1BEE">
        <w:rPr>
          <w:noProof/>
        </w:rPr>
        <w:tab/>
      </w:r>
      <w:r w:rsidR="00AD1BEE">
        <w:rPr>
          <w:noProof/>
        </w:rPr>
        <w:fldChar w:fldCharType="begin"/>
      </w:r>
      <w:r w:rsidR="00AD1BEE">
        <w:rPr>
          <w:noProof/>
        </w:rPr>
        <w:instrText xml:space="preserve"> PAGEREF _Toc388088226 \h </w:instrText>
      </w:r>
      <w:r w:rsidR="00AD1BEE">
        <w:rPr>
          <w:noProof/>
        </w:rPr>
      </w:r>
      <w:r w:rsidR="00AD1BEE">
        <w:rPr>
          <w:noProof/>
        </w:rPr>
        <w:fldChar w:fldCharType="separate"/>
      </w:r>
      <w:r w:rsidR="00997F69">
        <w:rPr>
          <w:noProof/>
        </w:rPr>
        <w:t>4</w:t>
      </w:r>
      <w:r w:rsidR="00AD1BEE">
        <w:rPr>
          <w:noProof/>
        </w:rPr>
        <w:fldChar w:fldCharType="end"/>
      </w:r>
    </w:p>
    <w:p w14:paraId="181F1918" w14:textId="77777777" w:rsidR="00AD1BEE" w:rsidRDefault="00AD1BEE">
      <w:pPr>
        <w:pStyle w:val="TDC1"/>
        <w:tabs>
          <w:tab w:val="right" w:leader="dot" w:pos="8828"/>
        </w:tabs>
        <w:rPr>
          <w:rFonts w:ascii="Calibri" w:eastAsia="Times New Roman" w:hAnsi="Calibri"/>
          <w:noProof/>
          <w:sz w:val="22"/>
          <w:lang w:eastAsia="es-VE"/>
        </w:rPr>
      </w:pPr>
      <w:r>
        <w:rPr>
          <w:noProof/>
        </w:rPr>
        <w:t>Información del Proyecto</w:t>
      </w:r>
      <w:r>
        <w:rPr>
          <w:noProof/>
        </w:rPr>
        <w:tab/>
      </w:r>
      <w:r>
        <w:rPr>
          <w:noProof/>
        </w:rPr>
        <w:fldChar w:fldCharType="begin"/>
      </w:r>
      <w:r>
        <w:rPr>
          <w:noProof/>
        </w:rPr>
        <w:instrText xml:space="preserve"> PAGEREF _Toc388088227 \h </w:instrText>
      </w:r>
      <w:r>
        <w:rPr>
          <w:noProof/>
        </w:rPr>
      </w:r>
      <w:r>
        <w:rPr>
          <w:noProof/>
        </w:rPr>
        <w:fldChar w:fldCharType="separate"/>
      </w:r>
      <w:r w:rsidR="00997F69">
        <w:rPr>
          <w:noProof/>
        </w:rPr>
        <w:t>4</w:t>
      </w:r>
      <w:r>
        <w:rPr>
          <w:noProof/>
        </w:rPr>
        <w:fldChar w:fldCharType="end"/>
      </w:r>
    </w:p>
    <w:p w14:paraId="42A0E427" w14:textId="77777777" w:rsidR="00AD1BEE" w:rsidRDefault="00AD1BEE">
      <w:pPr>
        <w:pStyle w:val="TDC1"/>
        <w:tabs>
          <w:tab w:val="right" w:leader="dot" w:pos="8828"/>
        </w:tabs>
        <w:rPr>
          <w:rFonts w:ascii="Calibri" w:eastAsia="Times New Roman" w:hAnsi="Calibri"/>
          <w:noProof/>
          <w:sz w:val="22"/>
          <w:lang w:eastAsia="es-VE"/>
        </w:rPr>
      </w:pPr>
      <w:r w:rsidRPr="001C4CE0">
        <w:rPr>
          <w:noProof/>
        </w:rPr>
        <w:t>Aprobaciones</w:t>
      </w:r>
      <w:r>
        <w:rPr>
          <w:noProof/>
        </w:rPr>
        <w:tab/>
      </w:r>
      <w:r>
        <w:rPr>
          <w:noProof/>
        </w:rPr>
        <w:fldChar w:fldCharType="begin"/>
      </w:r>
      <w:r>
        <w:rPr>
          <w:noProof/>
        </w:rPr>
        <w:instrText xml:space="preserve"> PAGEREF _Toc388088228 \h </w:instrText>
      </w:r>
      <w:r>
        <w:rPr>
          <w:noProof/>
        </w:rPr>
      </w:r>
      <w:r>
        <w:rPr>
          <w:noProof/>
        </w:rPr>
        <w:fldChar w:fldCharType="separate"/>
      </w:r>
      <w:r w:rsidR="00997F69">
        <w:rPr>
          <w:noProof/>
        </w:rPr>
        <w:t>4</w:t>
      </w:r>
      <w:r>
        <w:rPr>
          <w:noProof/>
        </w:rPr>
        <w:fldChar w:fldCharType="end"/>
      </w:r>
    </w:p>
    <w:p w14:paraId="70995F25" w14:textId="77777777" w:rsidR="00AD1BEE" w:rsidRDefault="00AD1BEE">
      <w:pPr>
        <w:pStyle w:val="TDC1"/>
        <w:tabs>
          <w:tab w:val="right" w:leader="dot" w:pos="8828"/>
        </w:tabs>
        <w:rPr>
          <w:rFonts w:ascii="Calibri" w:eastAsia="Times New Roman" w:hAnsi="Calibri"/>
          <w:noProof/>
          <w:sz w:val="22"/>
          <w:lang w:eastAsia="es-VE"/>
        </w:rPr>
      </w:pPr>
      <w:r>
        <w:rPr>
          <w:noProof/>
        </w:rPr>
        <w:t>Resumen Ejecutivo</w:t>
      </w:r>
      <w:r>
        <w:rPr>
          <w:noProof/>
        </w:rPr>
        <w:tab/>
      </w:r>
      <w:r>
        <w:rPr>
          <w:noProof/>
        </w:rPr>
        <w:fldChar w:fldCharType="begin"/>
      </w:r>
      <w:r>
        <w:rPr>
          <w:noProof/>
        </w:rPr>
        <w:instrText xml:space="preserve"> PAGEREF _Toc388088229 \h </w:instrText>
      </w:r>
      <w:r>
        <w:rPr>
          <w:noProof/>
        </w:rPr>
      </w:r>
      <w:r>
        <w:rPr>
          <w:noProof/>
        </w:rPr>
        <w:fldChar w:fldCharType="separate"/>
      </w:r>
      <w:r w:rsidR="00997F69">
        <w:rPr>
          <w:noProof/>
        </w:rPr>
        <w:t>5</w:t>
      </w:r>
      <w:r>
        <w:rPr>
          <w:noProof/>
        </w:rPr>
        <w:fldChar w:fldCharType="end"/>
      </w:r>
    </w:p>
    <w:p w14:paraId="0AC17CDE" w14:textId="77777777" w:rsidR="00AD1BEE" w:rsidRDefault="00AD1BEE">
      <w:pPr>
        <w:pStyle w:val="TDC1"/>
        <w:tabs>
          <w:tab w:val="right" w:leader="dot" w:pos="8828"/>
        </w:tabs>
        <w:rPr>
          <w:rFonts w:ascii="Calibri" w:eastAsia="Times New Roman" w:hAnsi="Calibri"/>
          <w:noProof/>
          <w:sz w:val="22"/>
          <w:lang w:eastAsia="es-VE"/>
        </w:rPr>
      </w:pPr>
      <w:r>
        <w:rPr>
          <w:noProof/>
        </w:rPr>
        <w:t>Alcance de las Pruebas</w:t>
      </w:r>
      <w:r>
        <w:rPr>
          <w:noProof/>
        </w:rPr>
        <w:tab/>
      </w:r>
      <w:r>
        <w:rPr>
          <w:noProof/>
        </w:rPr>
        <w:fldChar w:fldCharType="begin"/>
      </w:r>
      <w:r>
        <w:rPr>
          <w:noProof/>
        </w:rPr>
        <w:instrText xml:space="preserve"> PAGEREF _Toc388088230 \h </w:instrText>
      </w:r>
      <w:r>
        <w:rPr>
          <w:noProof/>
        </w:rPr>
      </w:r>
      <w:r>
        <w:rPr>
          <w:noProof/>
        </w:rPr>
        <w:fldChar w:fldCharType="separate"/>
      </w:r>
      <w:r w:rsidR="00997F69">
        <w:rPr>
          <w:noProof/>
        </w:rPr>
        <w:t>5</w:t>
      </w:r>
      <w:r>
        <w:rPr>
          <w:noProof/>
        </w:rPr>
        <w:fldChar w:fldCharType="end"/>
      </w:r>
    </w:p>
    <w:p w14:paraId="30C7796E" w14:textId="77777777" w:rsidR="00AD1BEE" w:rsidRDefault="00AD1BEE">
      <w:pPr>
        <w:pStyle w:val="TDC2"/>
        <w:tabs>
          <w:tab w:val="right" w:leader="dot" w:pos="8828"/>
        </w:tabs>
        <w:rPr>
          <w:rFonts w:ascii="Calibri" w:eastAsia="Times New Roman" w:hAnsi="Calibri"/>
          <w:noProof/>
          <w:sz w:val="22"/>
          <w:lang w:eastAsia="es-VE"/>
        </w:rPr>
      </w:pPr>
      <w:r>
        <w:rPr>
          <w:noProof/>
        </w:rPr>
        <w:t>Elementos de Pruebas</w:t>
      </w:r>
      <w:r>
        <w:rPr>
          <w:noProof/>
        </w:rPr>
        <w:tab/>
      </w:r>
      <w:r>
        <w:rPr>
          <w:noProof/>
        </w:rPr>
        <w:fldChar w:fldCharType="begin"/>
      </w:r>
      <w:r>
        <w:rPr>
          <w:noProof/>
        </w:rPr>
        <w:instrText xml:space="preserve"> PAGEREF _Toc388088231 \h </w:instrText>
      </w:r>
      <w:r>
        <w:rPr>
          <w:noProof/>
        </w:rPr>
      </w:r>
      <w:r>
        <w:rPr>
          <w:noProof/>
        </w:rPr>
        <w:fldChar w:fldCharType="separate"/>
      </w:r>
      <w:r w:rsidR="00997F69">
        <w:rPr>
          <w:noProof/>
        </w:rPr>
        <w:t>5</w:t>
      </w:r>
      <w:r>
        <w:rPr>
          <w:noProof/>
        </w:rPr>
        <w:fldChar w:fldCharType="end"/>
      </w:r>
    </w:p>
    <w:p w14:paraId="617F9046" w14:textId="77777777" w:rsidR="00AD1BEE" w:rsidRDefault="00AD1BEE">
      <w:pPr>
        <w:pStyle w:val="TDC2"/>
        <w:tabs>
          <w:tab w:val="right" w:leader="dot" w:pos="8828"/>
        </w:tabs>
        <w:rPr>
          <w:rFonts w:ascii="Calibri" w:eastAsia="Times New Roman" w:hAnsi="Calibri"/>
          <w:noProof/>
          <w:sz w:val="22"/>
          <w:lang w:eastAsia="es-VE"/>
        </w:rPr>
      </w:pPr>
      <w:r>
        <w:rPr>
          <w:noProof/>
        </w:rPr>
        <w:t>Nuevas Funcionalidades a Probar</w:t>
      </w:r>
      <w:r>
        <w:rPr>
          <w:noProof/>
        </w:rPr>
        <w:tab/>
      </w:r>
      <w:r>
        <w:rPr>
          <w:noProof/>
        </w:rPr>
        <w:fldChar w:fldCharType="begin"/>
      </w:r>
      <w:r>
        <w:rPr>
          <w:noProof/>
        </w:rPr>
        <w:instrText xml:space="preserve"> PAGEREF _Toc388088232 \h </w:instrText>
      </w:r>
      <w:r>
        <w:rPr>
          <w:noProof/>
        </w:rPr>
      </w:r>
      <w:r>
        <w:rPr>
          <w:noProof/>
        </w:rPr>
        <w:fldChar w:fldCharType="separate"/>
      </w:r>
      <w:r w:rsidR="00997F69">
        <w:rPr>
          <w:noProof/>
        </w:rPr>
        <w:t>6</w:t>
      </w:r>
      <w:r>
        <w:rPr>
          <w:noProof/>
        </w:rPr>
        <w:fldChar w:fldCharType="end"/>
      </w:r>
    </w:p>
    <w:p w14:paraId="7E6FA69C" w14:textId="77777777" w:rsidR="00AD1BEE" w:rsidRDefault="00AD1BEE">
      <w:pPr>
        <w:pStyle w:val="TDC2"/>
        <w:tabs>
          <w:tab w:val="right" w:leader="dot" w:pos="8828"/>
        </w:tabs>
        <w:rPr>
          <w:rFonts w:ascii="Calibri" w:eastAsia="Times New Roman" w:hAnsi="Calibri"/>
          <w:noProof/>
          <w:sz w:val="22"/>
          <w:lang w:eastAsia="es-VE"/>
        </w:rPr>
      </w:pPr>
      <w:r>
        <w:rPr>
          <w:noProof/>
        </w:rPr>
        <w:t>Pruebas de Regresión</w:t>
      </w:r>
      <w:r>
        <w:rPr>
          <w:noProof/>
        </w:rPr>
        <w:tab/>
      </w:r>
      <w:r>
        <w:rPr>
          <w:noProof/>
        </w:rPr>
        <w:fldChar w:fldCharType="begin"/>
      </w:r>
      <w:r>
        <w:rPr>
          <w:noProof/>
        </w:rPr>
        <w:instrText xml:space="preserve"> PAGEREF _Toc388088233 \h </w:instrText>
      </w:r>
      <w:r>
        <w:rPr>
          <w:noProof/>
        </w:rPr>
      </w:r>
      <w:r>
        <w:rPr>
          <w:noProof/>
        </w:rPr>
        <w:fldChar w:fldCharType="separate"/>
      </w:r>
      <w:r w:rsidR="00997F69">
        <w:rPr>
          <w:noProof/>
        </w:rPr>
        <w:t>6</w:t>
      </w:r>
      <w:r>
        <w:rPr>
          <w:noProof/>
        </w:rPr>
        <w:fldChar w:fldCharType="end"/>
      </w:r>
    </w:p>
    <w:p w14:paraId="0734FAC7" w14:textId="77777777" w:rsidR="00AD1BEE" w:rsidRDefault="00AD1BEE">
      <w:pPr>
        <w:pStyle w:val="TDC2"/>
        <w:tabs>
          <w:tab w:val="right" w:leader="dot" w:pos="8828"/>
        </w:tabs>
        <w:rPr>
          <w:rFonts w:ascii="Calibri" w:eastAsia="Times New Roman" w:hAnsi="Calibri"/>
          <w:noProof/>
          <w:sz w:val="22"/>
          <w:lang w:eastAsia="es-VE"/>
        </w:rPr>
      </w:pPr>
      <w:r>
        <w:rPr>
          <w:noProof/>
        </w:rPr>
        <w:t>Funcionalidades a No Probar</w:t>
      </w:r>
      <w:r>
        <w:rPr>
          <w:noProof/>
        </w:rPr>
        <w:tab/>
      </w:r>
      <w:r>
        <w:rPr>
          <w:noProof/>
        </w:rPr>
        <w:fldChar w:fldCharType="begin"/>
      </w:r>
      <w:r>
        <w:rPr>
          <w:noProof/>
        </w:rPr>
        <w:instrText xml:space="preserve"> PAGEREF _Toc388088234 \h </w:instrText>
      </w:r>
      <w:r>
        <w:rPr>
          <w:noProof/>
        </w:rPr>
      </w:r>
      <w:r>
        <w:rPr>
          <w:noProof/>
        </w:rPr>
        <w:fldChar w:fldCharType="separate"/>
      </w:r>
      <w:r w:rsidR="00997F69">
        <w:rPr>
          <w:noProof/>
        </w:rPr>
        <w:t>7</w:t>
      </w:r>
      <w:r>
        <w:rPr>
          <w:noProof/>
        </w:rPr>
        <w:fldChar w:fldCharType="end"/>
      </w:r>
    </w:p>
    <w:p w14:paraId="2855B0C7" w14:textId="77777777" w:rsidR="00AD1BEE" w:rsidRDefault="00AD1BEE">
      <w:pPr>
        <w:pStyle w:val="TDC2"/>
        <w:tabs>
          <w:tab w:val="right" w:leader="dot" w:pos="8828"/>
        </w:tabs>
        <w:rPr>
          <w:rFonts w:ascii="Calibri" w:eastAsia="Times New Roman" w:hAnsi="Calibri"/>
          <w:noProof/>
          <w:sz w:val="22"/>
          <w:lang w:eastAsia="es-VE"/>
        </w:rPr>
      </w:pPr>
      <w:r>
        <w:rPr>
          <w:noProof/>
        </w:rPr>
        <w:t>Enfoque de Pruebas (Estrategia)</w:t>
      </w:r>
      <w:r>
        <w:rPr>
          <w:noProof/>
        </w:rPr>
        <w:tab/>
      </w:r>
      <w:r>
        <w:rPr>
          <w:noProof/>
        </w:rPr>
        <w:fldChar w:fldCharType="begin"/>
      </w:r>
      <w:r>
        <w:rPr>
          <w:noProof/>
        </w:rPr>
        <w:instrText xml:space="preserve"> PAGEREF _Toc388088235 \h </w:instrText>
      </w:r>
      <w:r>
        <w:rPr>
          <w:noProof/>
        </w:rPr>
      </w:r>
      <w:r>
        <w:rPr>
          <w:noProof/>
        </w:rPr>
        <w:fldChar w:fldCharType="separate"/>
      </w:r>
      <w:r w:rsidR="00997F69">
        <w:rPr>
          <w:noProof/>
        </w:rPr>
        <w:t>7</w:t>
      </w:r>
      <w:r>
        <w:rPr>
          <w:noProof/>
        </w:rPr>
        <w:fldChar w:fldCharType="end"/>
      </w:r>
    </w:p>
    <w:p w14:paraId="096A9EFB" w14:textId="77777777" w:rsidR="00AD1BEE" w:rsidRDefault="00AD1BEE">
      <w:pPr>
        <w:pStyle w:val="TDC1"/>
        <w:tabs>
          <w:tab w:val="right" w:leader="dot" w:pos="8828"/>
        </w:tabs>
        <w:rPr>
          <w:rFonts w:ascii="Calibri" w:eastAsia="Times New Roman" w:hAnsi="Calibri"/>
          <w:noProof/>
          <w:sz w:val="22"/>
          <w:lang w:eastAsia="es-VE"/>
        </w:rPr>
      </w:pPr>
      <w:r>
        <w:rPr>
          <w:noProof/>
        </w:rPr>
        <w:t>Criterios de Aceptación o Rechazo</w:t>
      </w:r>
      <w:r>
        <w:rPr>
          <w:noProof/>
        </w:rPr>
        <w:tab/>
      </w:r>
      <w:r>
        <w:rPr>
          <w:noProof/>
        </w:rPr>
        <w:fldChar w:fldCharType="begin"/>
      </w:r>
      <w:r>
        <w:rPr>
          <w:noProof/>
        </w:rPr>
        <w:instrText xml:space="preserve"> PAGEREF _Toc388088236 \h </w:instrText>
      </w:r>
      <w:r>
        <w:rPr>
          <w:noProof/>
        </w:rPr>
      </w:r>
      <w:r>
        <w:rPr>
          <w:noProof/>
        </w:rPr>
        <w:fldChar w:fldCharType="separate"/>
      </w:r>
      <w:r w:rsidR="00997F69">
        <w:rPr>
          <w:noProof/>
        </w:rPr>
        <w:t>8</w:t>
      </w:r>
      <w:r>
        <w:rPr>
          <w:noProof/>
        </w:rPr>
        <w:fldChar w:fldCharType="end"/>
      </w:r>
    </w:p>
    <w:p w14:paraId="7C3BCD21" w14:textId="77777777" w:rsidR="00AD1BEE" w:rsidRDefault="00AD1BEE">
      <w:pPr>
        <w:pStyle w:val="TDC2"/>
        <w:tabs>
          <w:tab w:val="right" w:leader="dot" w:pos="8828"/>
        </w:tabs>
        <w:rPr>
          <w:rFonts w:ascii="Calibri" w:eastAsia="Times New Roman" w:hAnsi="Calibri"/>
          <w:noProof/>
          <w:sz w:val="22"/>
          <w:lang w:eastAsia="es-VE"/>
        </w:rPr>
      </w:pPr>
      <w:r>
        <w:rPr>
          <w:noProof/>
        </w:rPr>
        <w:t>Criterios de Aceptación o Rechazo</w:t>
      </w:r>
      <w:r>
        <w:rPr>
          <w:noProof/>
        </w:rPr>
        <w:tab/>
      </w:r>
      <w:r>
        <w:rPr>
          <w:noProof/>
        </w:rPr>
        <w:fldChar w:fldCharType="begin"/>
      </w:r>
      <w:r>
        <w:rPr>
          <w:noProof/>
        </w:rPr>
        <w:instrText xml:space="preserve"> PAGEREF _Toc388088237 \h </w:instrText>
      </w:r>
      <w:r>
        <w:rPr>
          <w:noProof/>
        </w:rPr>
      </w:r>
      <w:r>
        <w:rPr>
          <w:noProof/>
        </w:rPr>
        <w:fldChar w:fldCharType="separate"/>
      </w:r>
      <w:r w:rsidR="00997F69">
        <w:rPr>
          <w:noProof/>
        </w:rPr>
        <w:t>8</w:t>
      </w:r>
      <w:r>
        <w:rPr>
          <w:noProof/>
        </w:rPr>
        <w:fldChar w:fldCharType="end"/>
      </w:r>
    </w:p>
    <w:p w14:paraId="0A36266D" w14:textId="77777777" w:rsidR="00AD1BEE" w:rsidRDefault="00AD1BEE">
      <w:pPr>
        <w:pStyle w:val="TDC2"/>
        <w:tabs>
          <w:tab w:val="right" w:leader="dot" w:pos="8828"/>
        </w:tabs>
        <w:rPr>
          <w:rFonts w:ascii="Calibri" w:eastAsia="Times New Roman" w:hAnsi="Calibri"/>
          <w:noProof/>
          <w:sz w:val="22"/>
          <w:lang w:eastAsia="es-VE"/>
        </w:rPr>
      </w:pPr>
      <w:r>
        <w:rPr>
          <w:noProof/>
        </w:rPr>
        <w:t>Criterios de Suspensión</w:t>
      </w:r>
      <w:r>
        <w:rPr>
          <w:noProof/>
        </w:rPr>
        <w:tab/>
      </w:r>
      <w:r>
        <w:rPr>
          <w:noProof/>
        </w:rPr>
        <w:fldChar w:fldCharType="begin"/>
      </w:r>
      <w:r>
        <w:rPr>
          <w:noProof/>
        </w:rPr>
        <w:instrText xml:space="preserve"> PAGEREF _Toc388088238 \h </w:instrText>
      </w:r>
      <w:r>
        <w:rPr>
          <w:noProof/>
        </w:rPr>
      </w:r>
      <w:r>
        <w:rPr>
          <w:noProof/>
        </w:rPr>
        <w:fldChar w:fldCharType="separate"/>
      </w:r>
      <w:r w:rsidR="00997F69">
        <w:rPr>
          <w:noProof/>
        </w:rPr>
        <w:t>8</w:t>
      </w:r>
      <w:r>
        <w:rPr>
          <w:noProof/>
        </w:rPr>
        <w:fldChar w:fldCharType="end"/>
      </w:r>
    </w:p>
    <w:p w14:paraId="6778D3A6" w14:textId="77777777" w:rsidR="00AD1BEE" w:rsidRDefault="00AD1BEE">
      <w:pPr>
        <w:pStyle w:val="TDC2"/>
        <w:tabs>
          <w:tab w:val="right" w:leader="dot" w:pos="8828"/>
        </w:tabs>
        <w:rPr>
          <w:rFonts w:ascii="Calibri" w:eastAsia="Times New Roman" w:hAnsi="Calibri"/>
          <w:noProof/>
          <w:sz w:val="22"/>
          <w:lang w:eastAsia="es-VE"/>
        </w:rPr>
      </w:pPr>
      <w:r>
        <w:rPr>
          <w:noProof/>
        </w:rPr>
        <w:t>Criterios de Reanudación</w:t>
      </w:r>
      <w:r>
        <w:rPr>
          <w:noProof/>
        </w:rPr>
        <w:tab/>
      </w:r>
      <w:r>
        <w:rPr>
          <w:noProof/>
        </w:rPr>
        <w:fldChar w:fldCharType="begin"/>
      </w:r>
      <w:r>
        <w:rPr>
          <w:noProof/>
        </w:rPr>
        <w:instrText xml:space="preserve"> PAGEREF _Toc388088239 \h </w:instrText>
      </w:r>
      <w:r>
        <w:rPr>
          <w:noProof/>
        </w:rPr>
      </w:r>
      <w:r>
        <w:rPr>
          <w:noProof/>
        </w:rPr>
        <w:fldChar w:fldCharType="separate"/>
      </w:r>
      <w:r w:rsidR="00997F69">
        <w:rPr>
          <w:noProof/>
        </w:rPr>
        <w:t>9</w:t>
      </w:r>
      <w:r>
        <w:rPr>
          <w:noProof/>
        </w:rPr>
        <w:fldChar w:fldCharType="end"/>
      </w:r>
    </w:p>
    <w:p w14:paraId="4C16E271" w14:textId="77777777" w:rsidR="00AD1BEE" w:rsidRDefault="00AD1BEE">
      <w:pPr>
        <w:pStyle w:val="TDC1"/>
        <w:tabs>
          <w:tab w:val="right" w:leader="dot" w:pos="8828"/>
        </w:tabs>
        <w:rPr>
          <w:rFonts w:ascii="Calibri" w:eastAsia="Times New Roman" w:hAnsi="Calibri"/>
          <w:noProof/>
          <w:sz w:val="22"/>
          <w:lang w:eastAsia="es-VE"/>
        </w:rPr>
      </w:pPr>
      <w:r>
        <w:rPr>
          <w:noProof/>
        </w:rPr>
        <w:t>Entregables</w:t>
      </w:r>
      <w:r>
        <w:rPr>
          <w:noProof/>
        </w:rPr>
        <w:tab/>
      </w:r>
      <w:r>
        <w:rPr>
          <w:noProof/>
        </w:rPr>
        <w:fldChar w:fldCharType="begin"/>
      </w:r>
      <w:r>
        <w:rPr>
          <w:noProof/>
        </w:rPr>
        <w:instrText xml:space="preserve"> PAGEREF _Toc388088240 \h </w:instrText>
      </w:r>
      <w:r>
        <w:rPr>
          <w:noProof/>
        </w:rPr>
      </w:r>
      <w:r>
        <w:rPr>
          <w:noProof/>
        </w:rPr>
        <w:fldChar w:fldCharType="separate"/>
      </w:r>
      <w:r w:rsidR="00997F69">
        <w:rPr>
          <w:noProof/>
        </w:rPr>
        <w:t>9</w:t>
      </w:r>
      <w:r>
        <w:rPr>
          <w:noProof/>
        </w:rPr>
        <w:fldChar w:fldCharType="end"/>
      </w:r>
    </w:p>
    <w:p w14:paraId="72E60FD5" w14:textId="77777777" w:rsidR="00AD1BEE" w:rsidRDefault="00AD1BEE">
      <w:pPr>
        <w:pStyle w:val="TDC1"/>
        <w:tabs>
          <w:tab w:val="right" w:leader="dot" w:pos="8828"/>
        </w:tabs>
        <w:rPr>
          <w:rFonts w:ascii="Calibri" w:eastAsia="Times New Roman" w:hAnsi="Calibri"/>
          <w:noProof/>
          <w:sz w:val="22"/>
          <w:lang w:eastAsia="es-VE"/>
        </w:rPr>
      </w:pPr>
      <w:r>
        <w:rPr>
          <w:noProof/>
        </w:rPr>
        <w:t>Recursos</w:t>
      </w:r>
      <w:r>
        <w:rPr>
          <w:noProof/>
        </w:rPr>
        <w:tab/>
      </w:r>
      <w:r>
        <w:rPr>
          <w:noProof/>
        </w:rPr>
        <w:fldChar w:fldCharType="begin"/>
      </w:r>
      <w:r>
        <w:rPr>
          <w:noProof/>
        </w:rPr>
        <w:instrText xml:space="preserve"> PAGEREF _Toc388088241 \h </w:instrText>
      </w:r>
      <w:r>
        <w:rPr>
          <w:noProof/>
        </w:rPr>
      </w:r>
      <w:r>
        <w:rPr>
          <w:noProof/>
        </w:rPr>
        <w:fldChar w:fldCharType="separate"/>
      </w:r>
      <w:r w:rsidR="00997F69">
        <w:rPr>
          <w:noProof/>
        </w:rPr>
        <w:t>10</w:t>
      </w:r>
      <w:r>
        <w:rPr>
          <w:noProof/>
        </w:rPr>
        <w:fldChar w:fldCharType="end"/>
      </w:r>
    </w:p>
    <w:p w14:paraId="660221D8" w14:textId="77777777" w:rsidR="00AD1BEE" w:rsidRDefault="00AD1BEE">
      <w:pPr>
        <w:pStyle w:val="TDC2"/>
        <w:tabs>
          <w:tab w:val="right" w:leader="dot" w:pos="8828"/>
        </w:tabs>
        <w:rPr>
          <w:rFonts w:ascii="Calibri" w:eastAsia="Times New Roman" w:hAnsi="Calibri"/>
          <w:noProof/>
          <w:sz w:val="22"/>
          <w:lang w:eastAsia="es-VE"/>
        </w:rPr>
      </w:pPr>
      <w:r>
        <w:rPr>
          <w:noProof/>
        </w:rPr>
        <w:t>Requerimientos de Entornos – Hardware</w:t>
      </w:r>
      <w:r>
        <w:rPr>
          <w:noProof/>
        </w:rPr>
        <w:tab/>
      </w:r>
      <w:r>
        <w:rPr>
          <w:noProof/>
        </w:rPr>
        <w:fldChar w:fldCharType="begin"/>
      </w:r>
      <w:r>
        <w:rPr>
          <w:noProof/>
        </w:rPr>
        <w:instrText xml:space="preserve"> PAGEREF _Toc388088242 \h </w:instrText>
      </w:r>
      <w:r>
        <w:rPr>
          <w:noProof/>
        </w:rPr>
      </w:r>
      <w:r>
        <w:rPr>
          <w:noProof/>
        </w:rPr>
        <w:fldChar w:fldCharType="separate"/>
      </w:r>
      <w:r w:rsidR="00997F69">
        <w:rPr>
          <w:noProof/>
        </w:rPr>
        <w:t>10</w:t>
      </w:r>
      <w:r>
        <w:rPr>
          <w:noProof/>
        </w:rPr>
        <w:fldChar w:fldCharType="end"/>
      </w:r>
    </w:p>
    <w:p w14:paraId="03363599" w14:textId="77777777" w:rsidR="00AD1BEE" w:rsidRDefault="00AD1BEE">
      <w:pPr>
        <w:pStyle w:val="TDC2"/>
        <w:tabs>
          <w:tab w:val="right" w:leader="dot" w:pos="8828"/>
        </w:tabs>
        <w:rPr>
          <w:rFonts w:ascii="Calibri" w:eastAsia="Times New Roman" w:hAnsi="Calibri"/>
          <w:noProof/>
          <w:sz w:val="22"/>
          <w:lang w:eastAsia="es-VE"/>
        </w:rPr>
      </w:pPr>
      <w:r>
        <w:rPr>
          <w:noProof/>
        </w:rPr>
        <w:t>Requerimientos de Entornos – Software</w:t>
      </w:r>
      <w:r>
        <w:rPr>
          <w:noProof/>
        </w:rPr>
        <w:tab/>
      </w:r>
      <w:r>
        <w:rPr>
          <w:noProof/>
        </w:rPr>
        <w:fldChar w:fldCharType="begin"/>
      </w:r>
      <w:r>
        <w:rPr>
          <w:noProof/>
        </w:rPr>
        <w:instrText xml:space="preserve"> PAGEREF _Toc388088243 \h </w:instrText>
      </w:r>
      <w:r>
        <w:rPr>
          <w:noProof/>
        </w:rPr>
      </w:r>
      <w:r>
        <w:rPr>
          <w:noProof/>
        </w:rPr>
        <w:fldChar w:fldCharType="separate"/>
      </w:r>
      <w:r w:rsidR="00997F69">
        <w:rPr>
          <w:noProof/>
        </w:rPr>
        <w:t>10</w:t>
      </w:r>
      <w:r>
        <w:rPr>
          <w:noProof/>
        </w:rPr>
        <w:fldChar w:fldCharType="end"/>
      </w:r>
    </w:p>
    <w:p w14:paraId="33925672" w14:textId="77777777" w:rsidR="00AD1BEE" w:rsidRDefault="00AD1BEE">
      <w:pPr>
        <w:pStyle w:val="TDC2"/>
        <w:tabs>
          <w:tab w:val="right" w:leader="dot" w:pos="8828"/>
        </w:tabs>
        <w:rPr>
          <w:rFonts w:ascii="Calibri" w:eastAsia="Times New Roman" w:hAnsi="Calibri"/>
          <w:noProof/>
          <w:sz w:val="22"/>
          <w:lang w:eastAsia="es-VE"/>
        </w:rPr>
      </w:pPr>
      <w:r>
        <w:rPr>
          <w:noProof/>
        </w:rPr>
        <w:t>Herramientas de Pruebas Requeridas</w:t>
      </w:r>
      <w:r>
        <w:rPr>
          <w:noProof/>
        </w:rPr>
        <w:tab/>
      </w:r>
      <w:r>
        <w:rPr>
          <w:noProof/>
        </w:rPr>
        <w:fldChar w:fldCharType="begin"/>
      </w:r>
      <w:r>
        <w:rPr>
          <w:noProof/>
        </w:rPr>
        <w:instrText xml:space="preserve"> PAGEREF _Toc388088244 \h </w:instrText>
      </w:r>
      <w:r>
        <w:rPr>
          <w:noProof/>
        </w:rPr>
      </w:r>
      <w:r>
        <w:rPr>
          <w:noProof/>
        </w:rPr>
        <w:fldChar w:fldCharType="separate"/>
      </w:r>
      <w:r w:rsidR="00997F69">
        <w:rPr>
          <w:noProof/>
        </w:rPr>
        <w:t>11</w:t>
      </w:r>
      <w:r>
        <w:rPr>
          <w:noProof/>
        </w:rPr>
        <w:fldChar w:fldCharType="end"/>
      </w:r>
    </w:p>
    <w:p w14:paraId="2324A94F" w14:textId="77777777" w:rsidR="00AD1BEE" w:rsidRDefault="00AD1BEE">
      <w:pPr>
        <w:pStyle w:val="TDC2"/>
        <w:tabs>
          <w:tab w:val="right" w:leader="dot" w:pos="8828"/>
        </w:tabs>
        <w:rPr>
          <w:rFonts w:ascii="Calibri" w:eastAsia="Times New Roman" w:hAnsi="Calibri"/>
          <w:noProof/>
          <w:sz w:val="22"/>
          <w:lang w:eastAsia="es-VE"/>
        </w:rPr>
      </w:pPr>
      <w:r>
        <w:rPr>
          <w:noProof/>
        </w:rPr>
        <w:t>Personal</w:t>
      </w:r>
      <w:r>
        <w:rPr>
          <w:noProof/>
        </w:rPr>
        <w:tab/>
      </w:r>
      <w:r>
        <w:rPr>
          <w:noProof/>
        </w:rPr>
        <w:fldChar w:fldCharType="begin"/>
      </w:r>
      <w:r>
        <w:rPr>
          <w:noProof/>
        </w:rPr>
        <w:instrText xml:space="preserve"> PAGEREF _Toc388088245 \h </w:instrText>
      </w:r>
      <w:r>
        <w:rPr>
          <w:noProof/>
        </w:rPr>
      </w:r>
      <w:r>
        <w:rPr>
          <w:noProof/>
        </w:rPr>
        <w:fldChar w:fldCharType="separate"/>
      </w:r>
      <w:r w:rsidR="00997F69">
        <w:rPr>
          <w:noProof/>
        </w:rPr>
        <w:t>11</w:t>
      </w:r>
      <w:r>
        <w:rPr>
          <w:noProof/>
        </w:rPr>
        <w:fldChar w:fldCharType="end"/>
      </w:r>
    </w:p>
    <w:p w14:paraId="0044417E" w14:textId="77777777" w:rsidR="00AD1BEE" w:rsidRDefault="00AD1BEE">
      <w:pPr>
        <w:pStyle w:val="TDC2"/>
        <w:tabs>
          <w:tab w:val="right" w:leader="dot" w:pos="8828"/>
        </w:tabs>
        <w:rPr>
          <w:rFonts w:ascii="Calibri" w:eastAsia="Times New Roman" w:hAnsi="Calibri"/>
          <w:noProof/>
          <w:sz w:val="22"/>
          <w:lang w:eastAsia="es-VE"/>
        </w:rPr>
      </w:pPr>
      <w:r>
        <w:rPr>
          <w:noProof/>
        </w:rPr>
        <w:t>Entrenamiento</w:t>
      </w:r>
      <w:r>
        <w:rPr>
          <w:noProof/>
        </w:rPr>
        <w:tab/>
      </w:r>
      <w:r>
        <w:rPr>
          <w:noProof/>
        </w:rPr>
        <w:fldChar w:fldCharType="begin"/>
      </w:r>
      <w:r>
        <w:rPr>
          <w:noProof/>
        </w:rPr>
        <w:instrText xml:space="preserve"> PAGEREF _Toc388088246 \h </w:instrText>
      </w:r>
      <w:r>
        <w:rPr>
          <w:noProof/>
        </w:rPr>
      </w:r>
      <w:r>
        <w:rPr>
          <w:noProof/>
        </w:rPr>
        <w:fldChar w:fldCharType="separate"/>
      </w:r>
      <w:r w:rsidR="00997F69">
        <w:rPr>
          <w:noProof/>
        </w:rPr>
        <w:t>12</w:t>
      </w:r>
      <w:r>
        <w:rPr>
          <w:noProof/>
        </w:rPr>
        <w:fldChar w:fldCharType="end"/>
      </w:r>
    </w:p>
    <w:p w14:paraId="05F20A09" w14:textId="77777777" w:rsidR="00AD1BEE" w:rsidRDefault="00AD1BEE">
      <w:pPr>
        <w:pStyle w:val="TDC1"/>
        <w:tabs>
          <w:tab w:val="right" w:leader="dot" w:pos="8828"/>
        </w:tabs>
        <w:rPr>
          <w:rFonts w:ascii="Calibri" w:eastAsia="Times New Roman" w:hAnsi="Calibri"/>
          <w:noProof/>
          <w:sz w:val="22"/>
          <w:lang w:eastAsia="es-VE"/>
        </w:rPr>
      </w:pPr>
      <w:r>
        <w:rPr>
          <w:noProof/>
        </w:rPr>
        <w:t>Planificación y Organización</w:t>
      </w:r>
      <w:r>
        <w:rPr>
          <w:noProof/>
        </w:rPr>
        <w:tab/>
      </w:r>
      <w:r>
        <w:rPr>
          <w:noProof/>
        </w:rPr>
        <w:fldChar w:fldCharType="begin"/>
      </w:r>
      <w:r>
        <w:rPr>
          <w:noProof/>
        </w:rPr>
        <w:instrText xml:space="preserve"> PAGEREF _Toc388088247 \h </w:instrText>
      </w:r>
      <w:r>
        <w:rPr>
          <w:noProof/>
        </w:rPr>
      </w:r>
      <w:r>
        <w:rPr>
          <w:noProof/>
        </w:rPr>
        <w:fldChar w:fldCharType="separate"/>
      </w:r>
      <w:r w:rsidR="00997F69">
        <w:rPr>
          <w:noProof/>
        </w:rPr>
        <w:t>12</w:t>
      </w:r>
      <w:r>
        <w:rPr>
          <w:noProof/>
        </w:rPr>
        <w:fldChar w:fldCharType="end"/>
      </w:r>
    </w:p>
    <w:p w14:paraId="5C2C0217" w14:textId="77777777" w:rsidR="00AD1BEE" w:rsidRDefault="00AD1BEE">
      <w:pPr>
        <w:pStyle w:val="TDC2"/>
        <w:tabs>
          <w:tab w:val="right" w:leader="dot" w:pos="8828"/>
        </w:tabs>
        <w:rPr>
          <w:rFonts w:ascii="Calibri" w:eastAsia="Times New Roman" w:hAnsi="Calibri"/>
          <w:noProof/>
          <w:sz w:val="22"/>
          <w:lang w:eastAsia="es-VE"/>
        </w:rPr>
      </w:pPr>
      <w:r>
        <w:rPr>
          <w:noProof/>
        </w:rPr>
        <w:t>Procedimientos para las Pruebas</w:t>
      </w:r>
      <w:r>
        <w:rPr>
          <w:noProof/>
        </w:rPr>
        <w:tab/>
      </w:r>
      <w:r>
        <w:rPr>
          <w:noProof/>
        </w:rPr>
        <w:fldChar w:fldCharType="begin"/>
      </w:r>
      <w:r>
        <w:rPr>
          <w:noProof/>
        </w:rPr>
        <w:instrText xml:space="preserve"> PAGEREF _Toc388088248 \h </w:instrText>
      </w:r>
      <w:r>
        <w:rPr>
          <w:noProof/>
        </w:rPr>
      </w:r>
      <w:r>
        <w:rPr>
          <w:noProof/>
        </w:rPr>
        <w:fldChar w:fldCharType="separate"/>
      </w:r>
      <w:r w:rsidR="00997F69">
        <w:rPr>
          <w:noProof/>
        </w:rPr>
        <w:t>12</w:t>
      </w:r>
      <w:r>
        <w:rPr>
          <w:noProof/>
        </w:rPr>
        <w:fldChar w:fldCharType="end"/>
      </w:r>
    </w:p>
    <w:p w14:paraId="1DB473B6" w14:textId="77777777" w:rsidR="00AD1BEE" w:rsidRDefault="00AD1BEE">
      <w:pPr>
        <w:pStyle w:val="TDC2"/>
        <w:tabs>
          <w:tab w:val="right" w:leader="dot" w:pos="8828"/>
        </w:tabs>
        <w:rPr>
          <w:rFonts w:ascii="Calibri" w:eastAsia="Times New Roman" w:hAnsi="Calibri"/>
          <w:noProof/>
          <w:sz w:val="22"/>
          <w:lang w:eastAsia="es-VE"/>
        </w:rPr>
      </w:pPr>
      <w:r>
        <w:rPr>
          <w:noProof/>
        </w:rPr>
        <w:lastRenderedPageBreak/>
        <w:t>Matriz de Responsabilidades</w:t>
      </w:r>
      <w:r>
        <w:rPr>
          <w:noProof/>
        </w:rPr>
        <w:tab/>
      </w:r>
      <w:r>
        <w:rPr>
          <w:noProof/>
        </w:rPr>
        <w:fldChar w:fldCharType="begin"/>
      </w:r>
      <w:r>
        <w:rPr>
          <w:noProof/>
        </w:rPr>
        <w:instrText xml:space="preserve"> PAGEREF _Toc388088249 \h </w:instrText>
      </w:r>
      <w:r>
        <w:rPr>
          <w:noProof/>
        </w:rPr>
      </w:r>
      <w:r>
        <w:rPr>
          <w:noProof/>
        </w:rPr>
        <w:fldChar w:fldCharType="separate"/>
      </w:r>
      <w:r w:rsidR="00997F69">
        <w:rPr>
          <w:noProof/>
        </w:rPr>
        <w:t>13</w:t>
      </w:r>
      <w:r>
        <w:rPr>
          <w:noProof/>
        </w:rPr>
        <w:fldChar w:fldCharType="end"/>
      </w:r>
    </w:p>
    <w:p w14:paraId="701D1CC3" w14:textId="77777777" w:rsidR="00AD1BEE" w:rsidRDefault="00AD1BEE">
      <w:pPr>
        <w:pStyle w:val="TDC2"/>
        <w:tabs>
          <w:tab w:val="right" w:leader="dot" w:pos="8828"/>
        </w:tabs>
        <w:rPr>
          <w:rFonts w:ascii="Calibri" w:eastAsia="Times New Roman" w:hAnsi="Calibri"/>
          <w:noProof/>
          <w:sz w:val="22"/>
          <w:lang w:eastAsia="es-VE"/>
        </w:rPr>
      </w:pPr>
      <w:r>
        <w:rPr>
          <w:noProof/>
        </w:rPr>
        <w:t>Cronograma</w:t>
      </w:r>
      <w:r>
        <w:rPr>
          <w:noProof/>
        </w:rPr>
        <w:tab/>
      </w:r>
      <w:r>
        <w:rPr>
          <w:noProof/>
        </w:rPr>
        <w:fldChar w:fldCharType="begin"/>
      </w:r>
      <w:r>
        <w:rPr>
          <w:noProof/>
        </w:rPr>
        <w:instrText xml:space="preserve"> PAGEREF _Toc388088250 \h </w:instrText>
      </w:r>
      <w:r>
        <w:rPr>
          <w:noProof/>
        </w:rPr>
      </w:r>
      <w:r>
        <w:rPr>
          <w:noProof/>
        </w:rPr>
        <w:fldChar w:fldCharType="separate"/>
      </w:r>
      <w:r w:rsidR="00997F69">
        <w:rPr>
          <w:noProof/>
        </w:rPr>
        <w:t>13</w:t>
      </w:r>
      <w:r>
        <w:rPr>
          <w:noProof/>
        </w:rPr>
        <w:fldChar w:fldCharType="end"/>
      </w:r>
    </w:p>
    <w:p w14:paraId="05CEB108" w14:textId="77777777" w:rsidR="00AD1BEE" w:rsidRDefault="00AD1BEE">
      <w:pPr>
        <w:pStyle w:val="TDC2"/>
        <w:tabs>
          <w:tab w:val="right" w:leader="dot" w:pos="8828"/>
        </w:tabs>
        <w:rPr>
          <w:rFonts w:ascii="Calibri" w:eastAsia="Times New Roman" w:hAnsi="Calibri"/>
          <w:noProof/>
          <w:sz w:val="22"/>
          <w:lang w:eastAsia="es-VE"/>
        </w:rPr>
      </w:pPr>
      <w:r>
        <w:rPr>
          <w:noProof/>
        </w:rPr>
        <w:t>Premisas</w:t>
      </w:r>
      <w:r>
        <w:rPr>
          <w:noProof/>
        </w:rPr>
        <w:tab/>
      </w:r>
      <w:r>
        <w:rPr>
          <w:noProof/>
        </w:rPr>
        <w:fldChar w:fldCharType="begin"/>
      </w:r>
      <w:r>
        <w:rPr>
          <w:noProof/>
        </w:rPr>
        <w:instrText xml:space="preserve"> PAGEREF _Toc388088251 \h </w:instrText>
      </w:r>
      <w:r>
        <w:rPr>
          <w:noProof/>
        </w:rPr>
      </w:r>
      <w:r>
        <w:rPr>
          <w:noProof/>
        </w:rPr>
        <w:fldChar w:fldCharType="separate"/>
      </w:r>
      <w:r w:rsidR="00997F69">
        <w:rPr>
          <w:noProof/>
        </w:rPr>
        <w:t>14</w:t>
      </w:r>
      <w:r>
        <w:rPr>
          <w:noProof/>
        </w:rPr>
        <w:fldChar w:fldCharType="end"/>
      </w:r>
    </w:p>
    <w:p w14:paraId="5671ED17" w14:textId="77777777" w:rsidR="00AD1BEE" w:rsidRDefault="00AD1BEE">
      <w:pPr>
        <w:pStyle w:val="TDC2"/>
        <w:tabs>
          <w:tab w:val="right" w:leader="dot" w:pos="8828"/>
        </w:tabs>
        <w:rPr>
          <w:rFonts w:ascii="Calibri" w:eastAsia="Times New Roman" w:hAnsi="Calibri"/>
          <w:noProof/>
          <w:sz w:val="22"/>
          <w:lang w:eastAsia="es-VE"/>
        </w:rPr>
      </w:pPr>
      <w:r>
        <w:rPr>
          <w:noProof/>
        </w:rPr>
        <w:t>Dependencias y Riesgos</w:t>
      </w:r>
      <w:r>
        <w:rPr>
          <w:noProof/>
        </w:rPr>
        <w:tab/>
      </w:r>
      <w:r>
        <w:rPr>
          <w:noProof/>
        </w:rPr>
        <w:fldChar w:fldCharType="begin"/>
      </w:r>
      <w:r>
        <w:rPr>
          <w:noProof/>
        </w:rPr>
        <w:instrText xml:space="preserve"> PAGEREF _Toc388088252 \h </w:instrText>
      </w:r>
      <w:r>
        <w:rPr>
          <w:noProof/>
        </w:rPr>
      </w:r>
      <w:r>
        <w:rPr>
          <w:noProof/>
        </w:rPr>
        <w:fldChar w:fldCharType="separate"/>
      </w:r>
      <w:r w:rsidR="00997F69">
        <w:rPr>
          <w:noProof/>
        </w:rPr>
        <w:t>14</w:t>
      </w:r>
      <w:r>
        <w:rPr>
          <w:noProof/>
        </w:rPr>
        <w:fldChar w:fldCharType="end"/>
      </w:r>
    </w:p>
    <w:p w14:paraId="7B5A58E0" w14:textId="77777777" w:rsidR="00AD1BEE" w:rsidRDefault="00AD1BEE">
      <w:pPr>
        <w:pStyle w:val="TDC1"/>
        <w:tabs>
          <w:tab w:val="right" w:leader="dot" w:pos="8828"/>
        </w:tabs>
        <w:rPr>
          <w:rFonts w:ascii="Calibri" w:eastAsia="Times New Roman" w:hAnsi="Calibri"/>
          <w:noProof/>
          <w:sz w:val="22"/>
          <w:lang w:eastAsia="es-VE"/>
        </w:rPr>
      </w:pPr>
      <w:r>
        <w:rPr>
          <w:noProof/>
        </w:rPr>
        <w:t>Referencias</w:t>
      </w:r>
      <w:r>
        <w:rPr>
          <w:noProof/>
        </w:rPr>
        <w:tab/>
      </w:r>
      <w:r>
        <w:rPr>
          <w:noProof/>
        </w:rPr>
        <w:fldChar w:fldCharType="begin"/>
      </w:r>
      <w:r>
        <w:rPr>
          <w:noProof/>
        </w:rPr>
        <w:instrText xml:space="preserve"> PAGEREF _Toc388088253 \h </w:instrText>
      </w:r>
      <w:r>
        <w:rPr>
          <w:noProof/>
        </w:rPr>
      </w:r>
      <w:r>
        <w:rPr>
          <w:noProof/>
        </w:rPr>
        <w:fldChar w:fldCharType="separate"/>
      </w:r>
      <w:r w:rsidR="00997F69">
        <w:rPr>
          <w:noProof/>
        </w:rPr>
        <w:t>15</w:t>
      </w:r>
      <w:r>
        <w:rPr>
          <w:noProof/>
        </w:rPr>
        <w:fldChar w:fldCharType="end"/>
      </w:r>
    </w:p>
    <w:p w14:paraId="31F368EA" w14:textId="77777777" w:rsidR="00AD1BEE" w:rsidRDefault="00AD1BEE">
      <w:pPr>
        <w:pStyle w:val="TDC1"/>
        <w:tabs>
          <w:tab w:val="right" w:leader="dot" w:pos="8828"/>
        </w:tabs>
        <w:rPr>
          <w:rFonts w:ascii="Calibri" w:eastAsia="Times New Roman" w:hAnsi="Calibri"/>
          <w:noProof/>
          <w:sz w:val="22"/>
          <w:lang w:eastAsia="es-VE"/>
        </w:rPr>
      </w:pPr>
      <w:r>
        <w:rPr>
          <w:noProof/>
        </w:rPr>
        <w:t>Glosario</w:t>
      </w:r>
      <w:r>
        <w:rPr>
          <w:noProof/>
        </w:rPr>
        <w:tab/>
      </w:r>
      <w:r>
        <w:rPr>
          <w:noProof/>
        </w:rPr>
        <w:fldChar w:fldCharType="begin"/>
      </w:r>
      <w:r>
        <w:rPr>
          <w:noProof/>
        </w:rPr>
        <w:instrText xml:space="preserve"> PAGEREF _Toc388088254 \h </w:instrText>
      </w:r>
      <w:r>
        <w:rPr>
          <w:noProof/>
        </w:rPr>
      </w:r>
      <w:r>
        <w:rPr>
          <w:noProof/>
        </w:rPr>
        <w:fldChar w:fldCharType="separate"/>
      </w:r>
      <w:r w:rsidR="00997F69">
        <w:rPr>
          <w:noProof/>
        </w:rPr>
        <w:t>15</w:t>
      </w:r>
      <w:r>
        <w:rPr>
          <w:noProof/>
        </w:rPr>
        <w:fldChar w:fldCharType="end"/>
      </w:r>
    </w:p>
    <w:p w14:paraId="6B699379" w14:textId="77777777" w:rsidR="002D4F14" w:rsidRDefault="00B94149" w:rsidP="002D4F14">
      <w:pPr>
        <w:spacing w:after="0" w:line="240" w:lineRule="auto"/>
        <w:rPr>
          <w:rFonts w:eastAsia="Times New Roman" w:cs="Arial"/>
          <w:b/>
          <w:color w:val="365F91"/>
          <w:szCs w:val="24"/>
          <w:lang w:eastAsia="es-VE"/>
        </w:rPr>
      </w:pPr>
      <w:r>
        <w:rPr>
          <w:rFonts w:eastAsia="Times New Roman" w:cs="Arial"/>
          <w:b/>
          <w:color w:val="365F91"/>
          <w:szCs w:val="24"/>
          <w:lang w:eastAsia="es-VE"/>
        </w:rPr>
        <w:fldChar w:fldCharType="end"/>
      </w:r>
    </w:p>
    <w:p w14:paraId="3FE9F23F" w14:textId="77777777" w:rsidR="00973C3B" w:rsidRDefault="00973C3B" w:rsidP="006B5E5F">
      <w:pPr>
        <w:spacing w:after="0" w:line="240" w:lineRule="auto"/>
        <w:rPr>
          <w:rFonts w:eastAsia="Times New Roman" w:cs="Arial"/>
          <w:b/>
          <w:color w:val="365F91"/>
          <w:szCs w:val="24"/>
          <w:lang w:eastAsia="es-VE"/>
        </w:rPr>
      </w:pPr>
    </w:p>
    <w:p w14:paraId="1F72F646" w14:textId="77777777" w:rsidR="00973C3B" w:rsidRDefault="00973C3B" w:rsidP="006B5E5F">
      <w:pPr>
        <w:spacing w:after="0" w:line="240" w:lineRule="auto"/>
        <w:rPr>
          <w:rFonts w:eastAsia="Times New Roman" w:cs="Arial"/>
          <w:b/>
          <w:color w:val="365F91"/>
          <w:szCs w:val="24"/>
          <w:lang w:eastAsia="es-VE"/>
        </w:rPr>
      </w:pPr>
    </w:p>
    <w:p w14:paraId="08CE6F91" w14:textId="77777777" w:rsidR="00973C3B" w:rsidRDefault="00973C3B" w:rsidP="006B5E5F">
      <w:pPr>
        <w:spacing w:after="0" w:line="240" w:lineRule="auto"/>
        <w:rPr>
          <w:rFonts w:eastAsia="Times New Roman" w:cs="Arial"/>
          <w:b/>
          <w:color w:val="365F91"/>
          <w:szCs w:val="24"/>
          <w:lang w:eastAsia="es-VE"/>
        </w:rPr>
      </w:pPr>
    </w:p>
    <w:p w14:paraId="61CDCEAD" w14:textId="77777777" w:rsidR="00293617" w:rsidRDefault="00293617" w:rsidP="006B5E5F">
      <w:pPr>
        <w:spacing w:after="0" w:line="240" w:lineRule="auto"/>
        <w:rPr>
          <w:rFonts w:eastAsia="Times New Roman" w:cs="Arial"/>
          <w:b/>
          <w:color w:val="365F91"/>
          <w:szCs w:val="24"/>
          <w:lang w:eastAsia="es-VE"/>
        </w:rPr>
      </w:pPr>
    </w:p>
    <w:p w14:paraId="6BB9E253" w14:textId="77777777" w:rsidR="00AE40D6" w:rsidRDefault="00AE40D6" w:rsidP="006B5E5F">
      <w:pPr>
        <w:spacing w:after="0" w:line="240" w:lineRule="auto"/>
        <w:rPr>
          <w:rFonts w:eastAsia="Times New Roman" w:cs="Arial"/>
          <w:b/>
          <w:color w:val="365F91"/>
          <w:szCs w:val="24"/>
          <w:lang w:eastAsia="es-VE"/>
        </w:rPr>
      </w:pPr>
    </w:p>
    <w:p w14:paraId="23DE523C" w14:textId="77777777" w:rsidR="00AE40D6" w:rsidRDefault="00AE40D6" w:rsidP="006B5E5F">
      <w:pPr>
        <w:spacing w:after="0" w:line="240" w:lineRule="auto"/>
        <w:rPr>
          <w:rFonts w:eastAsia="Times New Roman" w:cs="Arial"/>
          <w:b/>
          <w:color w:val="365F91"/>
          <w:szCs w:val="24"/>
          <w:lang w:eastAsia="es-VE"/>
        </w:rPr>
      </w:pPr>
    </w:p>
    <w:p w14:paraId="52E56223" w14:textId="77777777" w:rsidR="00AE40D6" w:rsidRDefault="00AE40D6" w:rsidP="006B5E5F">
      <w:pPr>
        <w:spacing w:after="0" w:line="240" w:lineRule="auto"/>
        <w:rPr>
          <w:rFonts w:eastAsia="Times New Roman" w:cs="Arial"/>
          <w:b/>
          <w:color w:val="365F91"/>
          <w:szCs w:val="24"/>
          <w:lang w:eastAsia="es-VE"/>
        </w:rPr>
      </w:pPr>
    </w:p>
    <w:p w14:paraId="07547A01" w14:textId="77777777" w:rsidR="00AE40D6" w:rsidRDefault="00AE40D6" w:rsidP="006B5E5F">
      <w:pPr>
        <w:spacing w:after="0" w:line="240" w:lineRule="auto"/>
        <w:rPr>
          <w:rFonts w:eastAsia="Times New Roman" w:cs="Arial"/>
          <w:b/>
          <w:color w:val="365F91"/>
          <w:szCs w:val="24"/>
          <w:lang w:eastAsia="es-VE"/>
        </w:rPr>
      </w:pPr>
    </w:p>
    <w:p w14:paraId="5043CB0F" w14:textId="77777777" w:rsidR="00AE40D6" w:rsidRDefault="00AE40D6" w:rsidP="006B5E5F">
      <w:pPr>
        <w:spacing w:after="0" w:line="240" w:lineRule="auto"/>
        <w:rPr>
          <w:rFonts w:eastAsia="Times New Roman" w:cs="Arial"/>
          <w:b/>
          <w:color w:val="365F91"/>
          <w:szCs w:val="24"/>
          <w:lang w:eastAsia="es-VE"/>
        </w:rPr>
      </w:pPr>
    </w:p>
    <w:p w14:paraId="07459315" w14:textId="77777777" w:rsidR="00AE40D6" w:rsidRDefault="00AE40D6" w:rsidP="006B5E5F">
      <w:pPr>
        <w:spacing w:after="0" w:line="240" w:lineRule="auto"/>
        <w:rPr>
          <w:rFonts w:eastAsia="Times New Roman" w:cs="Arial"/>
          <w:b/>
          <w:color w:val="365F91"/>
          <w:szCs w:val="24"/>
          <w:lang w:eastAsia="es-VE"/>
        </w:rPr>
      </w:pPr>
    </w:p>
    <w:p w14:paraId="6537F28F" w14:textId="77777777" w:rsidR="00AE40D6" w:rsidRDefault="00AE40D6" w:rsidP="006B5E5F">
      <w:pPr>
        <w:spacing w:after="0" w:line="240" w:lineRule="auto"/>
        <w:rPr>
          <w:rFonts w:eastAsia="Times New Roman" w:cs="Arial"/>
          <w:b/>
          <w:color w:val="365F91"/>
          <w:szCs w:val="24"/>
          <w:lang w:eastAsia="es-VE"/>
        </w:rPr>
      </w:pPr>
    </w:p>
    <w:p w14:paraId="6DFB9E20" w14:textId="77777777" w:rsidR="00AE40D6" w:rsidRDefault="00AE40D6" w:rsidP="006B5E5F">
      <w:pPr>
        <w:spacing w:after="0" w:line="240" w:lineRule="auto"/>
        <w:rPr>
          <w:rFonts w:eastAsia="Times New Roman" w:cs="Arial"/>
          <w:b/>
          <w:color w:val="365F91"/>
          <w:szCs w:val="24"/>
          <w:lang w:eastAsia="es-VE"/>
        </w:rPr>
      </w:pPr>
    </w:p>
    <w:p w14:paraId="70DF9E56" w14:textId="77777777" w:rsidR="00AE40D6" w:rsidRDefault="00AE40D6" w:rsidP="006B5E5F">
      <w:pPr>
        <w:spacing w:after="0" w:line="240" w:lineRule="auto"/>
        <w:rPr>
          <w:rFonts w:eastAsia="Times New Roman" w:cs="Arial"/>
          <w:b/>
          <w:color w:val="365F91"/>
          <w:szCs w:val="24"/>
          <w:lang w:eastAsia="es-VE"/>
        </w:rPr>
      </w:pPr>
    </w:p>
    <w:p w14:paraId="44E871BC" w14:textId="77777777" w:rsidR="00AE40D6" w:rsidRDefault="00AE40D6" w:rsidP="006B5E5F">
      <w:pPr>
        <w:spacing w:after="0" w:line="240" w:lineRule="auto"/>
        <w:rPr>
          <w:rFonts w:eastAsia="Times New Roman" w:cs="Arial"/>
          <w:b/>
          <w:color w:val="365F91"/>
          <w:szCs w:val="24"/>
          <w:lang w:eastAsia="es-VE"/>
        </w:rPr>
      </w:pPr>
    </w:p>
    <w:p w14:paraId="144A5D23" w14:textId="77777777" w:rsidR="00AD1BEE" w:rsidRDefault="00AD1BEE" w:rsidP="006B5E5F">
      <w:pPr>
        <w:spacing w:after="0" w:line="240" w:lineRule="auto"/>
        <w:rPr>
          <w:rFonts w:eastAsia="Times New Roman" w:cs="Arial"/>
          <w:b/>
          <w:color w:val="365F91"/>
          <w:szCs w:val="24"/>
          <w:lang w:eastAsia="es-VE"/>
        </w:rPr>
      </w:pPr>
    </w:p>
    <w:p w14:paraId="738610EB" w14:textId="77777777" w:rsidR="00AD1BEE" w:rsidRDefault="00AD1BEE" w:rsidP="006B5E5F">
      <w:pPr>
        <w:spacing w:after="0" w:line="240" w:lineRule="auto"/>
        <w:rPr>
          <w:rFonts w:eastAsia="Times New Roman" w:cs="Arial"/>
          <w:b/>
          <w:color w:val="365F91"/>
          <w:szCs w:val="24"/>
          <w:lang w:eastAsia="es-VE"/>
        </w:rPr>
      </w:pPr>
    </w:p>
    <w:p w14:paraId="637805D2" w14:textId="77777777" w:rsidR="00AD1BEE" w:rsidRDefault="00AD1BEE" w:rsidP="006B5E5F">
      <w:pPr>
        <w:spacing w:after="0" w:line="240" w:lineRule="auto"/>
        <w:rPr>
          <w:rFonts w:eastAsia="Times New Roman" w:cs="Arial"/>
          <w:b/>
          <w:color w:val="365F91"/>
          <w:szCs w:val="24"/>
          <w:lang w:eastAsia="es-VE"/>
        </w:rPr>
      </w:pPr>
    </w:p>
    <w:p w14:paraId="463F29E8" w14:textId="77777777" w:rsidR="00AD1BEE" w:rsidRDefault="00AD1BEE" w:rsidP="006B5E5F">
      <w:pPr>
        <w:spacing w:after="0" w:line="240" w:lineRule="auto"/>
        <w:rPr>
          <w:rFonts w:eastAsia="Times New Roman" w:cs="Arial"/>
          <w:b/>
          <w:color w:val="365F91"/>
          <w:szCs w:val="24"/>
          <w:lang w:eastAsia="es-VE"/>
        </w:rPr>
      </w:pPr>
    </w:p>
    <w:p w14:paraId="3B7B4B86" w14:textId="77777777" w:rsidR="00AD1BEE" w:rsidRDefault="00AD1BEE" w:rsidP="006B5E5F">
      <w:pPr>
        <w:spacing w:after="0" w:line="240" w:lineRule="auto"/>
        <w:rPr>
          <w:rFonts w:eastAsia="Times New Roman" w:cs="Arial"/>
          <w:b/>
          <w:color w:val="365F91"/>
          <w:szCs w:val="24"/>
          <w:lang w:eastAsia="es-VE"/>
        </w:rPr>
      </w:pPr>
    </w:p>
    <w:p w14:paraId="3A0FF5F2" w14:textId="77777777" w:rsidR="00AD1BEE" w:rsidRDefault="00AD1BEE" w:rsidP="006B5E5F">
      <w:pPr>
        <w:spacing w:after="0" w:line="240" w:lineRule="auto"/>
        <w:rPr>
          <w:rFonts w:eastAsia="Times New Roman" w:cs="Arial"/>
          <w:b/>
          <w:color w:val="365F91"/>
          <w:szCs w:val="24"/>
          <w:lang w:eastAsia="es-VE"/>
        </w:rPr>
      </w:pPr>
    </w:p>
    <w:p w14:paraId="5630AD66" w14:textId="77777777" w:rsidR="00AD1BEE" w:rsidRDefault="00AD1BEE" w:rsidP="006B5E5F">
      <w:pPr>
        <w:spacing w:after="0" w:line="240" w:lineRule="auto"/>
        <w:rPr>
          <w:rFonts w:eastAsia="Times New Roman" w:cs="Arial"/>
          <w:b/>
          <w:color w:val="365F91"/>
          <w:szCs w:val="24"/>
          <w:lang w:eastAsia="es-VE"/>
        </w:rPr>
      </w:pPr>
    </w:p>
    <w:p w14:paraId="61829076" w14:textId="77777777" w:rsidR="00AD1BEE" w:rsidRDefault="00AD1BEE" w:rsidP="006B5E5F">
      <w:pPr>
        <w:spacing w:after="0" w:line="240" w:lineRule="auto"/>
        <w:rPr>
          <w:rFonts w:eastAsia="Times New Roman" w:cs="Arial"/>
          <w:b/>
          <w:color w:val="365F91"/>
          <w:szCs w:val="24"/>
          <w:lang w:eastAsia="es-VE"/>
        </w:rPr>
      </w:pPr>
    </w:p>
    <w:p w14:paraId="2BA226A1" w14:textId="77777777" w:rsidR="00AD1BEE" w:rsidRDefault="00AD1BEE" w:rsidP="006B5E5F">
      <w:pPr>
        <w:spacing w:after="0" w:line="240" w:lineRule="auto"/>
        <w:rPr>
          <w:rFonts w:eastAsia="Times New Roman" w:cs="Arial"/>
          <w:b/>
          <w:color w:val="365F91"/>
          <w:szCs w:val="24"/>
          <w:lang w:eastAsia="es-VE"/>
        </w:rPr>
      </w:pPr>
    </w:p>
    <w:p w14:paraId="17AD93B2" w14:textId="77777777" w:rsidR="00AE40D6" w:rsidRDefault="00AE40D6" w:rsidP="006B5E5F">
      <w:pPr>
        <w:spacing w:after="0" w:line="240" w:lineRule="auto"/>
        <w:rPr>
          <w:rFonts w:eastAsia="Times New Roman" w:cs="Arial"/>
          <w:b/>
          <w:color w:val="365F91"/>
          <w:szCs w:val="24"/>
          <w:lang w:eastAsia="es-VE"/>
        </w:rPr>
      </w:pPr>
    </w:p>
    <w:p w14:paraId="0DE4B5B7" w14:textId="77777777" w:rsidR="00AE40D6" w:rsidRDefault="00AE40D6" w:rsidP="006B5E5F">
      <w:pPr>
        <w:spacing w:after="0" w:line="240" w:lineRule="auto"/>
        <w:rPr>
          <w:rFonts w:eastAsia="Times New Roman" w:cs="Arial"/>
          <w:b/>
          <w:color w:val="365F91"/>
          <w:szCs w:val="24"/>
          <w:lang w:eastAsia="es-VE"/>
        </w:rPr>
      </w:pPr>
    </w:p>
    <w:p w14:paraId="66204FF1" w14:textId="77777777" w:rsidR="00AE40D6" w:rsidRDefault="00AE40D6" w:rsidP="006B5E5F">
      <w:pPr>
        <w:spacing w:after="0" w:line="240" w:lineRule="auto"/>
        <w:rPr>
          <w:rFonts w:eastAsia="Times New Roman" w:cs="Arial"/>
          <w:b/>
          <w:color w:val="365F91"/>
          <w:szCs w:val="24"/>
          <w:lang w:eastAsia="es-VE"/>
        </w:rPr>
      </w:pPr>
    </w:p>
    <w:p w14:paraId="2DBF0D7D" w14:textId="77777777" w:rsidR="00AE40D6" w:rsidRDefault="00AE40D6" w:rsidP="006B5E5F">
      <w:pPr>
        <w:spacing w:after="0" w:line="240" w:lineRule="auto"/>
        <w:rPr>
          <w:rFonts w:eastAsia="Times New Roman" w:cs="Arial"/>
          <w:b/>
          <w:color w:val="365F91"/>
          <w:szCs w:val="24"/>
          <w:lang w:eastAsia="es-VE"/>
        </w:rPr>
      </w:pPr>
    </w:p>
    <w:p w14:paraId="6B62F1B3" w14:textId="77777777" w:rsidR="00AE40D6" w:rsidRDefault="00AE40D6" w:rsidP="006B5E5F">
      <w:pPr>
        <w:spacing w:after="0" w:line="240" w:lineRule="auto"/>
        <w:rPr>
          <w:rFonts w:eastAsia="Times New Roman" w:cs="Arial"/>
          <w:b/>
          <w:color w:val="365F91"/>
          <w:szCs w:val="24"/>
          <w:lang w:eastAsia="es-VE"/>
        </w:rPr>
      </w:pPr>
    </w:p>
    <w:p w14:paraId="02F2C34E" w14:textId="77777777" w:rsidR="00AE40D6" w:rsidRDefault="00AE40D6" w:rsidP="006B5E5F">
      <w:pPr>
        <w:spacing w:after="0" w:line="240" w:lineRule="auto"/>
        <w:rPr>
          <w:rFonts w:eastAsia="Times New Roman" w:cs="Arial"/>
          <w:b/>
          <w:color w:val="365F91"/>
          <w:szCs w:val="24"/>
          <w:lang w:eastAsia="es-VE"/>
        </w:rPr>
      </w:pPr>
    </w:p>
    <w:p w14:paraId="680A4E5D" w14:textId="77777777" w:rsidR="00AE40D6" w:rsidRDefault="00AE40D6" w:rsidP="006B5E5F">
      <w:pPr>
        <w:spacing w:after="0" w:line="240" w:lineRule="auto"/>
        <w:rPr>
          <w:rFonts w:eastAsia="Times New Roman" w:cs="Arial"/>
          <w:b/>
          <w:color w:val="365F91"/>
          <w:szCs w:val="24"/>
          <w:lang w:eastAsia="es-VE"/>
        </w:rPr>
      </w:pPr>
    </w:p>
    <w:p w14:paraId="19219836" w14:textId="77777777" w:rsidR="00AE40D6" w:rsidRDefault="00AE40D6" w:rsidP="006B5E5F">
      <w:pPr>
        <w:spacing w:after="0" w:line="240" w:lineRule="auto"/>
        <w:rPr>
          <w:rFonts w:eastAsia="Times New Roman" w:cs="Arial"/>
          <w:b/>
          <w:color w:val="365F91"/>
          <w:szCs w:val="24"/>
          <w:lang w:eastAsia="es-VE"/>
        </w:rPr>
      </w:pPr>
    </w:p>
    <w:p w14:paraId="2F60D35A" w14:textId="77777777" w:rsidR="00992E52" w:rsidRDefault="00992E52" w:rsidP="00C11E7C">
      <w:pPr>
        <w:pStyle w:val="Ttulo1"/>
        <w:rPr>
          <w:lang w:val="es-VE"/>
        </w:rPr>
      </w:pPr>
      <w:bookmarkStart w:id="0" w:name="_Toc388088226"/>
      <w:r>
        <w:rPr>
          <w:lang w:val="es-VE"/>
        </w:rPr>
        <w:lastRenderedPageBreak/>
        <w:t xml:space="preserve">Historial de </w:t>
      </w:r>
      <w:r w:rsidR="00CF621A">
        <w:rPr>
          <w:lang w:val="es-VE"/>
        </w:rPr>
        <w:t>v</w:t>
      </w:r>
      <w:r>
        <w:rPr>
          <w:lang w:val="es-VE"/>
        </w:rPr>
        <w:t>ersiones</w:t>
      </w:r>
      <w:bookmarkEnd w:id="0"/>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64"/>
        <w:gridCol w:w="1166"/>
        <w:gridCol w:w="1779"/>
        <w:gridCol w:w="1816"/>
        <w:gridCol w:w="2895"/>
      </w:tblGrid>
      <w:tr w:rsidR="00B23BF8" w14:paraId="08A90230" w14:textId="77777777" w:rsidTr="34FE1F96">
        <w:tc>
          <w:tcPr>
            <w:tcW w:w="1085" w:type="dxa"/>
            <w:shd w:val="clear" w:color="auto" w:fill="D9D9D9" w:themeFill="background1" w:themeFillShade="D9"/>
          </w:tcPr>
          <w:p w14:paraId="48FF8E3E" w14:textId="77777777" w:rsidR="00992E52" w:rsidRPr="00FC2034"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Fecha</w:t>
            </w:r>
          </w:p>
        </w:tc>
        <w:tc>
          <w:tcPr>
            <w:tcW w:w="1183" w:type="dxa"/>
            <w:shd w:val="clear" w:color="auto" w:fill="D9D9D9" w:themeFill="background1" w:themeFillShade="D9"/>
          </w:tcPr>
          <w:p w14:paraId="745F5C4E" w14:textId="77777777" w:rsidR="00992E52" w:rsidRPr="00FC2034"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Versión</w:t>
            </w:r>
          </w:p>
        </w:tc>
        <w:tc>
          <w:tcPr>
            <w:tcW w:w="1843" w:type="dxa"/>
            <w:shd w:val="clear" w:color="auto" w:fill="D9D9D9" w:themeFill="background1" w:themeFillShade="D9"/>
          </w:tcPr>
          <w:p w14:paraId="4C320DDC" w14:textId="77777777"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Autor</w:t>
            </w:r>
          </w:p>
        </w:tc>
        <w:tc>
          <w:tcPr>
            <w:tcW w:w="1843" w:type="dxa"/>
            <w:shd w:val="clear" w:color="auto" w:fill="D9D9D9" w:themeFill="background1" w:themeFillShade="D9"/>
          </w:tcPr>
          <w:p w14:paraId="03A132D6" w14:textId="77777777"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Organización</w:t>
            </w:r>
          </w:p>
        </w:tc>
        <w:tc>
          <w:tcPr>
            <w:tcW w:w="2992" w:type="dxa"/>
            <w:shd w:val="clear" w:color="auto" w:fill="D9D9D9" w:themeFill="background1" w:themeFillShade="D9"/>
          </w:tcPr>
          <w:p w14:paraId="7CF7CAE3" w14:textId="77777777"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Descripción</w:t>
            </w:r>
          </w:p>
        </w:tc>
      </w:tr>
      <w:tr w:rsidR="00B23BF8" w14:paraId="296FEF7D" w14:textId="77777777" w:rsidTr="34FE1F96">
        <w:tc>
          <w:tcPr>
            <w:tcW w:w="1085" w:type="dxa"/>
          </w:tcPr>
          <w:p w14:paraId="0634ACE1" w14:textId="31AB6CB7" w:rsidR="00992E52" w:rsidRPr="00FC2034" w:rsidRDefault="00B23BF8" w:rsidP="3A0510FA">
            <w:pPr>
              <w:spacing w:after="0" w:line="240" w:lineRule="auto"/>
              <w:jc w:val="center"/>
              <w:rPr>
                <w:b/>
                <w:bCs/>
                <w:color w:val="000000" w:themeColor="text1"/>
                <w:szCs w:val="24"/>
                <w:lang w:eastAsia="es-VE"/>
              </w:rPr>
            </w:pPr>
            <w:r>
              <w:rPr>
                <w:b/>
                <w:bCs/>
                <w:color w:val="000000" w:themeColor="text1"/>
                <w:szCs w:val="24"/>
                <w:lang w:eastAsia="es-VE"/>
              </w:rPr>
              <w:t>20</w:t>
            </w:r>
            <w:r w:rsidR="6D9DE2F1" w:rsidRPr="34FE1F96">
              <w:rPr>
                <w:b/>
                <w:bCs/>
                <w:color w:val="000000" w:themeColor="text1"/>
                <w:szCs w:val="24"/>
                <w:lang w:eastAsia="es-VE"/>
              </w:rPr>
              <w:t>/</w:t>
            </w:r>
            <w:r w:rsidR="00B24D4E">
              <w:rPr>
                <w:b/>
                <w:bCs/>
                <w:color w:val="000000" w:themeColor="text1"/>
                <w:szCs w:val="24"/>
                <w:lang w:eastAsia="es-VE"/>
              </w:rPr>
              <w:t>03</w:t>
            </w:r>
          </w:p>
          <w:p w14:paraId="7194DBDC" w14:textId="0BB38427" w:rsidR="00992E52" w:rsidRPr="00FC2034" w:rsidRDefault="6D9DE2F1" w:rsidP="160BFC68">
            <w:pPr>
              <w:spacing w:after="0" w:line="240" w:lineRule="auto"/>
              <w:jc w:val="center"/>
              <w:rPr>
                <w:b/>
                <w:bCs/>
                <w:color w:val="000000" w:themeColor="text1"/>
                <w:szCs w:val="24"/>
                <w:lang w:eastAsia="es-VE"/>
              </w:rPr>
            </w:pPr>
            <w:r w:rsidRPr="3A0510FA">
              <w:rPr>
                <w:b/>
                <w:bCs/>
                <w:color w:val="000000" w:themeColor="text1"/>
                <w:szCs w:val="24"/>
                <w:lang w:eastAsia="es-VE"/>
              </w:rPr>
              <w:t>2021</w:t>
            </w:r>
          </w:p>
        </w:tc>
        <w:tc>
          <w:tcPr>
            <w:tcW w:w="1183" w:type="dxa"/>
          </w:tcPr>
          <w:p w14:paraId="769D0D3C" w14:textId="12C9141D" w:rsidR="00992E52" w:rsidRPr="00FC2034" w:rsidRDefault="00992E52" w:rsidP="330318EC">
            <w:pPr>
              <w:spacing w:after="0" w:line="240" w:lineRule="auto"/>
              <w:jc w:val="center"/>
              <w:rPr>
                <w:rFonts w:eastAsia="Times New Roman" w:cs="Arial"/>
                <w:b/>
                <w:bCs/>
                <w:color w:val="000000"/>
                <w:sz w:val="20"/>
                <w:szCs w:val="20"/>
                <w:lang w:eastAsia="es-VE"/>
              </w:rPr>
            </w:pPr>
          </w:p>
        </w:tc>
        <w:tc>
          <w:tcPr>
            <w:tcW w:w="1843" w:type="dxa"/>
          </w:tcPr>
          <w:p w14:paraId="54CD245A" w14:textId="3D57EBCD" w:rsidR="00992E52" w:rsidRPr="00FC2034" w:rsidRDefault="00B24D4E" w:rsidP="330318EC">
            <w:pPr>
              <w:spacing w:after="0" w:line="240" w:lineRule="auto"/>
              <w:jc w:val="center"/>
              <w:rPr>
                <w:rFonts w:eastAsia="Times New Roman" w:cs="Arial"/>
                <w:b/>
                <w:bCs/>
                <w:color w:val="000000"/>
                <w:sz w:val="20"/>
                <w:szCs w:val="20"/>
                <w:lang w:eastAsia="es-VE"/>
              </w:rPr>
            </w:pPr>
            <w:r>
              <w:rPr>
                <w:rFonts w:eastAsia="Times New Roman" w:cs="Arial"/>
                <w:b/>
                <w:bCs/>
                <w:color w:val="000000" w:themeColor="text1"/>
                <w:sz w:val="20"/>
                <w:szCs w:val="20"/>
                <w:lang w:eastAsia="es-VE"/>
              </w:rPr>
              <w:t>Roberto L. Mora</w:t>
            </w:r>
          </w:p>
        </w:tc>
        <w:tc>
          <w:tcPr>
            <w:tcW w:w="1843" w:type="dxa"/>
          </w:tcPr>
          <w:p w14:paraId="1231BE67" w14:textId="1DC7B95C" w:rsidR="00992E52" w:rsidRPr="00FC2034" w:rsidRDefault="00992E52" w:rsidP="330318EC">
            <w:pPr>
              <w:spacing w:after="0" w:line="240" w:lineRule="auto"/>
              <w:jc w:val="center"/>
              <w:rPr>
                <w:rFonts w:eastAsia="Times New Roman" w:cs="Arial"/>
                <w:b/>
                <w:bCs/>
                <w:color w:val="000000"/>
                <w:sz w:val="20"/>
                <w:szCs w:val="20"/>
                <w:lang w:eastAsia="es-VE"/>
              </w:rPr>
            </w:pPr>
          </w:p>
        </w:tc>
        <w:tc>
          <w:tcPr>
            <w:tcW w:w="2992" w:type="dxa"/>
          </w:tcPr>
          <w:p w14:paraId="36FEB5B0" w14:textId="0B0D2BB7" w:rsidR="00992E52" w:rsidRPr="00FC2034" w:rsidRDefault="00B17F61" w:rsidP="330318EC">
            <w:pPr>
              <w:spacing w:after="0" w:line="240" w:lineRule="auto"/>
              <w:jc w:val="center"/>
              <w:rPr>
                <w:rFonts w:eastAsia="Times New Roman" w:cs="Arial"/>
                <w:b/>
                <w:bCs/>
                <w:color w:val="000000"/>
                <w:sz w:val="20"/>
                <w:szCs w:val="20"/>
                <w:lang w:eastAsia="es-VE"/>
              </w:rPr>
            </w:pPr>
            <w:r>
              <w:rPr>
                <w:rFonts w:eastAsia="Times New Roman" w:cs="Arial"/>
                <w:b/>
                <w:bCs/>
                <w:color w:val="000000" w:themeColor="text1"/>
                <w:sz w:val="20"/>
                <w:szCs w:val="20"/>
                <w:lang w:eastAsia="es-VE"/>
              </w:rPr>
              <w:t>Primera entrega del trabajo con el código del programa</w:t>
            </w:r>
          </w:p>
        </w:tc>
      </w:tr>
      <w:tr w:rsidR="00B24D4E" w14:paraId="30D7AA69" w14:textId="77777777" w:rsidTr="34FE1F96">
        <w:tc>
          <w:tcPr>
            <w:tcW w:w="1085" w:type="dxa"/>
          </w:tcPr>
          <w:p w14:paraId="4B02A7CF" w14:textId="09546DFF" w:rsidR="00B23BF8" w:rsidRPr="00B23BF8" w:rsidRDefault="00B23BF8" w:rsidP="00B23B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2044747949"/>
              <w:rPr>
                <w:rFonts w:ascii="Courier New" w:eastAsia="Times New Roman" w:hAnsi="Courier New" w:cs="Courier New"/>
                <w:color w:val="333333"/>
                <w:sz w:val="20"/>
                <w:szCs w:val="20"/>
                <w:lang w:val="es-ES" w:eastAsia="es-ES"/>
              </w:rPr>
            </w:pPr>
          </w:p>
          <w:p w14:paraId="19ABD0DA" w14:textId="2B703CE4" w:rsidR="00992E52" w:rsidRPr="00FC2034" w:rsidRDefault="00B24D4E" w:rsidP="34FE1F96">
            <w:pPr>
              <w:spacing w:after="0" w:line="240" w:lineRule="auto"/>
              <w:jc w:val="center"/>
              <w:rPr>
                <w:b/>
                <w:bCs/>
                <w:color w:val="000000" w:themeColor="text1"/>
                <w:szCs w:val="24"/>
                <w:lang w:eastAsia="es-VE"/>
              </w:rPr>
            </w:pPr>
            <w:r>
              <w:rPr>
                <w:b/>
                <w:bCs/>
                <w:color w:val="000000" w:themeColor="text1"/>
                <w:szCs w:val="24"/>
                <w:lang w:eastAsia="es-VE"/>
              </w:rPr>
              <w:t>08</w:t>
            </w:r>
            <w:r w:rsidR="501908E4" w:rsidRPr="34FE1F96">
              <w:rPr>
                <w:b/>
                <w:bCs/>
                <w:color w:val="000000" w:themeColor="text1"/>
                <w:szCs w:val="24"/>
                <w:lang w:eastAsia="es-VE"/>
              </w:rPr>
              <w:t>/04</w:t>
            </w:r>
          </w:p>
          <w:p w14:paraId="0F05D675" w14:textId="0BB38427" w:rsidR="00992E52" w:rsidRPr="00FC2034" w:rsidRDefault="501908E4" w:rsidP="34FE1F96">
            <w:pPr>
              <w:spacing w:after="0" w:line="240" w:lineRule="auto"/>
              <w:jc w:val="center"/>
              <w:rPr>
                <w:b/>
                <w:bCs/>
                <w:color w:val="000000" w:themeColor="text1"/>
                <w:szCs w:val="24"/>
                <w:lang w:eastAsia="es-VE"/>
              </w:rPr>
            </w:pPr>
            <w:r w:rsidRPr="34FE1F96">
              <w:rPr>
                <w:b/>
                <w:bCs/>
                <w:color w:val="000000" w:themeColor="text1"/>
                <w:szCs w:val="24"/>
                <w:lang w:eastAsia="es-VE"/>
              </w:rPr>
              <w:t>2021</w:t>
            </w:r>
          </w:p>
          <w:p w14:paraId="7196D064" w14:textId="274AC87F" w:rsidR="00992E52" w:rsidRPr="00FC2034" w:rsidRDefault="00992E52" w:rsidP="34FE1F96">
            <w:pPr>
              <w:spacing w:after="0" w:line="240" w:lineRule="auto"/>
              <w:jc w:val="center"/>
              <w:rPr>
                <w:b/>
                <w:bCs/>
                <w:color w:val="000000"/>
                <w:szCs w:val="24"/>
                <w:lang w:eastAsia="es-VE"/>
              </w:rPr>
            </w:pPr>
          </w:p>
        </w:tc>
        <w:tc>
          <w:tcPr>
            <w:tcW w:w="1183" w:type="dxa"/>
          </w:tcPr>
          <w:p w14:paraId="34FF1C98"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14:paraId="48D0509F" w14:textId="380C9ECA" w:rsidR="00992E52" w:rsidRPr="00FC2034" w:rsidRDefault="00B24D4E" w:rsidP="34FE1F96">
            <w:pPr>
              <w:spacing w:after="0" w:line="240" w:lineRule="auto"/>
              <w:jc w:val="center"/>
              <w:rPr>
                <w:rFonts w:eastAsia="Times New Roman" w:cs="Arial"/>
                <w:b/>
                <w:bCs/>
                <w:color w:val="000000" w:themeColor="text1"/>
                <w:sz w:val="20"/>
                <w:szCs w:val="20"/>
                <w:lang w:eastAsia="es-VE"/>
              </w:rPr>
            </w:pPr>
            <w:r>
              <w:rPr>
                <w:rFonts w:eastAsia="Times New Roman" w:cs="Arial"/>
                <w:b/>
                <w:bCs/>
                <w:color w:val="000000" w:themeColor="text1"/>
                <w:sz w:val="20"/>
                <w:szCs w:val="20"/>
                <w:lang w:eastAsia="es-VE"/>
              </w:rPr>
              <w:t>Roberto L. Mora</w:t>
            </w:r>
          </w:p>
          <w:p w14:paraId="6D072C0D" w14:textId="5A053B6D" w:rsidR="00992E52" w:rsidRPr="00FC2034" w:rsidRDefault="00992E52" w:rsidP="34FE1F96">
            <w:pPr>
              <w:spacing w:after="0" w:line="240" w:lineRule="auto"/>
              <w:jc w:val="center"/>
              <w:rPr>
                <w:b/>
                <w:bCs/>
                <w:color w:val="000000"/>
                <w:szCs w:val="24"/>
                <w:lang w:eastAsia="es-VE"/>
              </w:rPr>
            </w:pPr>
          </w:p>
        </w:tc>
        <w:tc>
          <w:tcPr>
            <w:tcW w:w="1843" w:type="dxa"/>
          </w:tcPr>
          <w:p w14:paraId="48A21919"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992" w:type="dxa"/>
          </w:tcPr>
          <w:p w14:paraId="6BD18F9B" w14:textId="44CADB71" w:rsidR="00992E52" w:rsidRPr="00FC2034" w:rsidRDefault="00B17F61" w:rsidP="34FE1F96">
            <w:pPr>
              <w:spacing w:after="0" w:line="240" w:lineRule="auto"/>
              <w:jc w:val="center"/>
              <w:rPr>
                <w:rFonts w:eastAsia="Times New Roman" w:cs="Arial"/>
                <w:b/>
                <w:bCs/>
                <w:color w:val="000000"/>
                <w:sz w:val="20"/>
                <w:szCs w:val="20"/>
                <w:lang w:eastAsia="es-VE"/>
              </w:rPr>
            </w:pPr>
            <w:r>
              <w:rPr>
                <w:rFonts w:eastAsia="Times New Roman" w:cs="Arial"/>
                <w:b/>
                <w:bCs/>
                <w:color w:val="000000" w:themeColor="text1"/>
                <w:sz w:val="20"/>
                <w:szCs w:val="20"/>
                <w:lang w:eastAsia="es-VE"/>
              </w:rPr>
              <w:t>Creación de pruebas JUnit y documentación Java Doc</w:t>
            </w:r>
          </w:p>
        </w:tc>
      </w:tr>
      <w:tr w:rsidR="00B24D4E" w14:paraId="238601FE" w14:textId="77777777" w:rsidTr="34FE1F96">
        <w:tc>
          <w:tcPr>
            <w:tcW w:w="1085" w:type="dxa"/>
          </w:tcPr>
          <w:p w14:paraId="45700E39" w14:textId="788F2AAD" w:rsidR="00992E52" w:rsidRPr="00FC2034" w:rsidRDefault="501908E4" w:rsidP="34FE1F96">
            <w:pPr>
              <w:spacing w:after="0" w:line="240" w:lineRule="auto"/>
              <w:jc w:val="center"/>
              <w:rPr>
                <w:b/>
                <w:bCs/>
                <w:color w:val="000000" w:themeColor="text1"/>
                <w:szCs w:val="24"/>
                <w:lang w:eastAsia="es-VE"/>
              </w:rPr>
            </w:pPr>
            <w:r w:rsidRPr="34FE1F96">
              <w:rPr>
                <w:b/>
                <w:bCs/>
                <w:color w:val="000000" w:themeColor="text1"/>
                <w:szCs w:val="24"/>
                <w:lang w:eastAsia="es-VE"/>
              </w:rPr>
              <w:t>09/04</w:t>
            </w:r>
          </w:p>
          <w:p w14:paraId="7D43B115" w14:textId="0BB38427" w:rsidR="00992E52" w:rsidRPr="00FC2034" w:rsidRDefault="501908E4" w:rsidP="34FE1F96">
            <w:pPr>
              <w:spacing w:after="0" w:line="240" w:lineRule="auto"/>
              <w:jc w:val="center"/>
              <w:rPr>
                <w:b/>
                <w:bCs/>
                <w:color w:val="000000" w:themeColor="text1"/>
                <w:szCs w:val="24"/>
                <w:lang w:eastAsia="es-VE"/>
              </w:rPr>
            </w:pPr>
            <w:r w:rsidRPr="34FE1F96">
              <w:rPr>
                <w:b/>
                <w:bCs/>
                <w:color w:val="000000" w:themeColor="text1"/>
                <w:szCs w:val="24"/>
                <w:lang w:eastAsia="es-VE"/>
              </w:rPr>
              <w:t>2021</w:t>
            </w:r>
          </w:p>
          <w:p w14:paraId="0F3CABC7" w14:textId="63E6CF4D" w:rsidR="00992E52" w:rsidRPr="00FC2034" w:rsidRDefault="00992E52" w:rsidP="34FE1F96">
            <w:pPr>
              <w:spacing w:after="0" w:line="240" w:lineRule="auto"/>
              <w:jc w:val="center"/>
              <w:rPr>
                <w:b/>
                <w:bCs/>
                <w:color w:val="000000"/>
                <w:szCs w:val="24"/>
                <w:lang w:eastAsia="es-VE"/>
              </w:rPr>
            </w:pPr>
          </w:p>
        </w:tc>
        <w:tc>
          <w:tcPr>
            <w:tcW w:w="1183" w:type="dxa"/>
          </w:tcPr>
          <w:p w14:paraId="5B08B5D1"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14:paraId="78EBE0A3" w14:textId="1C45EFDA" w:rsidR="00992E52" w:rsidRPr="00FC2034" w:rsidRDefault="00B24D4E" w:rsidP="34FE1F96">
            <w:pPr>
              <w:spacing w:after="0" w:line="240" w:lineRule="auto"/>
              <w:jc w:val="center"/>
              <w:rPr>
                <w:rFonts w:eastAsia="Times New Roman" w:cs="Arial"/>
                <w:b/>
                <w:bCs/>
                <w:color w:val="000000" w:themeColor="text1"/>
                <w:sz w:val="20"/>
                <w:szCs w:val="20"/>
                <w:lang w:eastAsia="es-VE"/>
              </w:rPr>
            </w:pPr>
            <w:r>
              <w:rPr>
                <w:rFonts w:eastAsia="Times New Roman" w:cs="Arial"/>
                <w:b/>
                <w:bCs/>
                <w:color w:val="000000" w:themeColor="text1"/>
                <w:sz w:val="20"/>
                <w:szCs w:val="20"/>
                <w:lang w:eastAsia="es-VE"/>
              </w:rPr>
              <w:t>Roberto L. Mora</w:t>
            </w:r>
          </w:p>
          <w:p w14:paraId="16DEB4AB" w14:textId="0018FBE6" w:rsidR="00992E52" w:rsidRPr="00FC2034" w:rsidRDefault="00992E52" w:rsidP="34FE1F96">
            <w:pPr>
              <w:spacing w:after="0" w:line="240" w:lineRule="auto"/>
              <w:jc w:val="center"/>
              <w:rPr>
                <w:b/>
                <w:bCs/>
                <w:color w:val="000000"/>
                <w:szCs w:val="24"/>
                <w:lang w:eastAsia="es-VE"/>
              </w:rPr>
            </w:pPr>
          </w:p>
        </w:tc>
        <w:tc>
          <w:tcPr>
            <w:tcW w:w="1843" w:type="dxa"/>
          </w:tcPr>
          <w:p w14:paraId="0AD9C6F4"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992" w:type="dxa"/>
          </w:tcPr>
          <w:p w14:paraId="4B1F511A" w14:textId="6E750D13" w:rsidR="00992E52" w:rsidRPr="00FC2034" w:rsidRDefault="00801067" w:rsidP="00801067">
            <w:pPr>
              <w:spacing w:after="0" w:line="240" w:lineRule="auto"/>
              <w:rPr>
                <w:rFonts w:eastAsia="Times New Roman" w:cs="Arial"/>
                <w:b/>
                <w:bCs/>
                <w:color w:val="000000"/>
                <w:sz w:val="20"/>
                <w:szCs w:val="20"/>
                <w:lang w:eastAsia="es-VE"/>
              </w:rPr>
            </w:pPr>
            <w:r>
              <w:rPr>
                <w:rFonts w:eastAsia="Times New Roman" w:cs="Arial"/>
                <w:b/>
                <w:bCs/>
                <w:color w:val="000000" w:themeColor="text1"/>
                <w:sz w:val="20"/>
                <w:szCs w:val="20"/>
                <w:lang w:eastAsia="es-VE"/>
              </w:rPr>
              <w:t>Desarrollo del plan de pruebas y alojamiento en la página de github</w:t>
            </w:r>
          </w:p>
        </w:tc>
      </w:tr>
      <w:tr w:rsidR="00B24D4E" w14:paraId="65F9C3DC" w14:textId="77777777" w:rsidTr="34FE1F96">
        <w:tc>
          <w:tcPr>
            <w:tcW w:w="1085" w:type="dxa"/>
          </w:tcPr>
          <w:p w14:paraId="5023141B"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183" w:type="dxa"/>
          </w:tcPr>
          <w:p w14:paraId="1F3B1409"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14:paraId="562C75D1"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14:paraId="664355AD"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992" w:type="dxa"/>
          </w:tcPr>
          <w:p w14:paraId="1A965116"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bl>
    <w:p w14:paraId="361610B9" w14:textId="02F19707" w:rsidR="28630A2A" w:rsidRDefault="28630A2A"/>
    <w:p w14:paraId="5BF8DF1D" w14:textId="77777777" w:rsidR="002D5AFF" w:rsidRDefault="00712550" w:rsidP="00C11E7C">
      <w:pPr>
        <w:pStyle w:val="Ttulo1"/>
      </w:pPr>
      <w:bookmarkStart w:id="1" w:name="_Toc388088227"/>
      <w:r>
        <w:t>I</w:t>
      </w:r>
      <w:r w:rsidR="002D5AFF" w:rsidRPr="00FD7899">
        <w:t xml:space="preserve">nformación </w:t>
      </w:r>
      <w:r w:rsidR="00CF621A">
        <w:t>del p</w:t>
      </w:r>
      <w:r w:rsidR="002D4F14" w:rsidRPr="00FD7899">
        <w:t>royecto</w:t>
      </w:r>
      <w:bookmarkEnd w:id="1"/>
    </w:p>
    <w:tbl>
      <w:tblPr>
        <w:tblW w:w="0" w:type="auto"/>
        <w:tblInd w:w="108"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3231"/>
        <w:gridCol w:w="5489"/>
      </w:tblGrid>
      <w:tr w:rsidR="002D5AFF" w:rsidRPr="003403DB" w14:paraId="247C1B20" w14:textId="77777777" w:rsidTr="160BFC68">
        <w:tc>
          <w:tcPr>
            <w:tcW w:w="3261" w:type="dxa"/>
            <w:shd w:val="clear" w:color="auto" w:fill="auto"/>
          </w:tcPr>
          <w:p w14:paraId="41692114" w14:textId="3C260F4F" w:rsidR="002D5AFF" w:rsidRPr="003403DB" w:rsidRDefault="002D5AFF" w:rsidP="160BFC68">
            <w:pPr>
              <w:spacing w:after="0" w:line="240" w:lineRule="auto"/>
              <w:rPr>
                <w:rFonts w:eastAsia="Times New Roman" w:cs="Arial"/>
                <w:color w:val="000000"/>
                <w:lang w:eastAsia="es-VE"/>
              </w:rPr>
            </w:pPr>
          </w:p>
        </w:tc>
        <w:tc>
          <w:tcPr>
            <w:tcW w:w="5609" w:type="dxa"/>
            <w:shd w:val="clear" w:color="auto" w:fill="auto"/>
          </w:tcPr>
          <w:p w14:paraId="7DF4E37C" w14:textId="6DFC3479" w:rsidR="002D5AFF" w:rsidRPr="003403DB" w:rsidRDefault="002D5AFF" w:rsidP="330318EC">
            <w:pPr>
              <w:spacing w:after="0" w:line="240" w:lineRule="auto"/>
              <w:rPr>
                <w:rFonts w:eastAsia="Times New Roman" w:cs="Arial"/>
                <w:color w:val="000000"/>
                <w:lang w:eastAsia="es-VE"/>
              </w:rPr>
            </w:pPr>
          </w:p>
        </w:tc>
      </w:tr>
      <w:tr w:rsidR="002D5AFF" w:rsidRPr="003403DB" w14:paraId="596AA3AE" w14:textId="77777777" w:rsidTr="160BFC68">
        <w:tc>
          <w:tcPr>
            <w:tcW w:w="3261" w:type="dxa"/>
            <w:shd w:val="clear" w:color="auto" w:fill="auto"/>
          </w:tcPr>
          <w:p w14:paraId="1E3E23F5" w14:textId="7A2998BE" w:rsidR="002D5AFF" w:rsidRPr="003403DB" w:rsidRDefault="008935C8" w:rsidP="160BFC68">
            <w:pPr>
              <w:spacing w:after="0" w:line="240" w:lineRule="auto"/>
              <w:rPr>
                <w:rFonts w:eastAsia="Times New Roman" w:cs="Arial"/>
                <w:color w:val="000000"/>
                <w:lang w:eastAsia="es-VE"/>
              </w:rPr>
            </w:pPr>
            <w:r>
              <w:rPr>
                <w:rFonts w:eastAsia="Times New Roman" w:cs="Arial"/>
                <w:color w:val="000000"/>
                <w:lang w:eastAsia="es-VE"/>
              </w:rPr>
              <w:t xml:space="preserve">Crear una calculadora sencilla con test Junit implementados, documentación java doc y plan de pruebas </w:t>
            </w:r>
          </w:p>
        </w:tc>
        <w:tc>
          <w:tcPr>
            <w:tcW w:w="5609" w:type="dxa"/>
            <w:shd w:val="clear" w:color="auto" w:fill="auto"/>
          </w:tcPr>
          <w:p w14:paraId="44FB30F8" w14:textId="18408F46" w:rsidR="002D5AFF" w:rsidRPr="003403DB" w:rsidRDefault="002D5AFF" w:rsidP="330318EC">
            <w:pPr>
              <w:spacing w:after="0" w:line="240" w:lineRule="auto"/>
              <w:rPr>
                <w:rFonts w:eastAsia="Times New Roman" w:cs="Arial"/>
                <w:color w:val="000000"/>
                <w:lang w:eastAsia="es-VE"/>
              </w:rPr>
            </w:pPr>
          </w:p>
        </w:tc>
      </w:tr>
      <w:tr w:rsidR="002D4F14" w:rsidRPr="003403DB" w14:paraId="72813B8A" w14:textId="77777777" w:rsidTr="160BFC68">
        <w:tc>
          <w:tcPr>
            <w:tcW w:w="3261" w:type="dxa"/>
            <w:shd w:val="clear" w:color="auto" w:fill="auto"/>
          </w:tcPr>
          <w:p w14:paraId="77BA2D0A" w14:textId="169C5452" w:rsidR="002D4F14" w:rsidRDefault="002D4F14" w:rsidP="160BFC68">
            <w:pPr>
              <w:spacing w:after="0" w:line="240" w:lineRule="auto"/>
              <w:rPr>
                <w:rFonts w:eastAsia="Times New Roman" w:cs="Arial"/>
                <w:color w:val="000000"/>
                <w:lang w:eastAsia="es-VE"/>
              </w:rPr>
            </w:pPr>
          </w:p>
        </w:tc>
        <w:tc>
          <w:tcPr>
            <w:tcW w:w="5609" w:type="dxa"/>
            <w:shd w:val="clear" w:color="auto" w:fill="auto"/>
          </w:tcPr>
          <w:p w14:paraId="1DA6542E" w14:textId="4FC848EE" w:rsidR="002D4F14" w:rsidRPr="003403DB" w:rsidRDefault="002D4F14" w:rsidP="330318EC">
            <w:pPr>
              <w:spacing w:after="0" w:line="240" w:lineRule="auto"/>
              <w:rPr>
                <w:rFonts w:eastAsia="Times New Roman" w:cs="Arial"/>
                <w:color w:val="000000"/>
                <w:lang w:eastAsia="es-VE"/>
              </w:rPr>
            </w:pPr>
          </w:p>
        </w:tc>
      </w:tr>
      <w:tr w:rsidR="002D4F14" w:rsidRPr="003403DB" w14:paraId="39ECDE55" w14:textId="77777777" w:rsidTr="160BFC68">
        <w:trPr>
          <w:trHeight w:val="300"/>
        </w:trPr>
        <w:tc>
          <w:tcPr>
            <w:tcW w:w="3261" w:type="dxa"/>
            <w:shd w:val="clear" w:color="auto" w:fill="auto"/>
          </w:tcPr>
          <w:p w14:paraId="1D7AEF63" w14:textId="64B64E75" w:rsidR="002D4F14" w:rsidRDefault="002D4F14" w:rsidP="160BFC68">
            <w:pPr>
              <w:spacing w:after="0" w:line="240" w:lineRule="auto"/>
              <w:rPr>
                <w:rFonts w:eastAsia="Times New Roman" w:cs="Arial"/>
                <w:color w:val="000000"/>
                <w:lang w:eastAsia="es-VE"/>
              </w:rPr>
            </w:pPr>
          </w:p>
        </w:tc>
        <w:tc>
          <w:tcPr>
            <w:tcW w:w="5609" w:type="dxa"/>
            <w:shd w:val="clear" w:color="auto" w:fill="auto"/>
          </w:tcPr>
          <w:p w14:paraId="3041E394" w14:textId="7CE3AA19" w:rsidR="002D4F14" w:rsidRPr="003403DB" w:rsidRDefault="002D4F14" w:rsidP="330318EC">
            <w:pPr>
              <w:spacing w:after="0" w:line="240" w:lineRule="auto"/>
              <w:rPr>
                <w:rFonts w:eastAsia="Times New Roman" w:cs="Arial"/>
                <w:color w:val="000000"/>
                <w:lang w:eastAsia="es-VE"/>
              </w:rPr>
            </w:pPr>
          </w:p>
        </w:tc>
      </w:tr>
    </w:tbl>
    <w:p w14:paraId="75AD4C07" w14:textId="23A1EA73" w:rsidR="28630A2A" w:rsidRDefault="28630A2A"/>
    <w:p w14:paraId="54E11D2A" w14:textId="77777777" w:rsidR="00C11E7C" w:rsidRDefault="00C11E7C" w:rsidP="00C11E7C"/>
    <w:p w14:paraId="451BD20C" w14:textId="77777777" w:rsidR="00E24BC7" w:rsidRPr="00E24BC7" w:rsidRDefault="00992E52" w:rsidP="00E24BC7">
      <w:pPr>
        <w:pStyle w:val="Ttulo1"/>
        <w:rPr>
          <w:lang w:val="es-VE"/>
        </w:rPr>
      </w:pPr>
      <w:bookmarkStart w:id="2" w:name="_Toc388088228"/>
      <w:r>
        <w:rPr>
          <w:lang w:val="es-VE"/>
        </w:rPr>
        <w:t>Aprobaciones</w:t>
      </w:r>
      <w:bookmarkEnd w:id="2"/>
    </w:p>
    <w:tbl>
      <w:tblPr>
        <w:tblW w:w="878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85"/>
        <w:gridCol w:w="1559"/>
        <w:gridCol w:w="1985"/>
        <w:gridCol w:w="850"/>
        <w:gridCol w:w="2410"/>
      </w:tblGrid>
      <w:tr w:rsidR="00992E52" w14:paraId="0E082394" w14:textId="77777777" w:rsidTr="160BFC68">
        <w:tc>
          <w:tcPr>
            <w:tcW w:w="1985" w:type="dxa"/>
            <w:shd w:val="clear" w:color="auto" w:fill="D9D9D9" w:themeFill="background1" w:themeFillShade="D9"/>
          </w:tcPr>
          <w:p w14:paraId="3E200CBE" w14:textId="77777777" w:rsidR="00992E52" w:rsidRPr="00FC2034"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Nombre y Apellido</w:t>
            </w:r>
          </w:p>
        </w:tc>
        <w:tc>
          <w:tcPr>
            <w:tcW w:w="1559" w:type="dxa"/>
            <w:shd w:val="clear" w:color="auto" w:fill="D9D9D9" w:themeFill="background1" w:themeFillShade="D9"/>
          </w:tcPr>
          <w:p w14:paraId="076C8727" w14:textId="77777777" w:rsidR="00992E52" w:rsidRPr="00FC2034"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Cargo</w:t>
            </w:r>
          </w:p>
        </w:tc>
        <w:tc>
          <w:tcPr>
            <w:tcW w:w="1985" w:type="dxa"/>
            <w:shd w:val="clear" w:color="auto" w:fill="D9D9D9" w:themeFill="background1" w:themeFillShade="D9"/>
          </w:tcPr>
          <w:p w14:paraId="1AA9E903" w14:textId="77777777" w:rsidR="00992E52" w:rsidRDefault="00CF621A"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Departamento u o</w:t>
            </w:r>
            <w:r w:rsidR="00992E52">
              <w:rPr>
                <w:rFonts w:eastAsia="Times New Roman" w:cs="Arial"/>
                <w:b/>
                <w:color w:val="000000"/>
                <w:sz w:val="20"/>
                <w:szCs w:val="20"/>
                <w:lang w:eastAsia="es-VE"/>
              </w:rPr>
              <w:t>rganización</w:t>
            </w:r>
          </w:p>
        </w:tc>
        <w:tc>
          <w:tcPr>
            <w:tcW w:w="850" w:type="dxa"/>
            <w:shd w:val="clear" w:color="auto" w:fill="D9D9D9" w:themeFill="background1" w:themeFillShade="D9"/>
          </w:tcPr>
          <w:p w14:paraId="72C42D4E" w14:textId="77777777"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Fecha</w:t>
            </w:r>
          </w:p>
        </w:tc>
        <w:tc>
          <w:tcPr>
            <w:tcW w:w="2410" w:type="dxa"/>
            <w:shd w:val="clear" w:color="auto" w:fill="D9D9D9" w:themeFill="background1" w:themeFillShade="D9"/>
          </w:tcPr>
          <w:p w14:paraId="7C15739C" w14:textId="77777777"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Firma</w:t>
            </w:r>
          </w:p>
        </w:tc>
      </w:tr>
      <w:tr w:rsidR="00992E52" w14:paraId="31126E5D" w14:textId="77777777" w:rsidTr="160BFC68">
        <w:tc>
          <w:tcPr>
            <w:tcW w:w="1985" w:type="dxa"/>
          </w:tcPr>
          <w:p w14:paraId="62431CDC" w14:textId="1346D6AD" w:rsidR="00992E52" w:rsidRPr="00FC2034" w:rsidRDefault="00992E52" w:rsidP="330318EC">
            <w:pPr>
              <w:spacing w:after="0" w:line="240" w:lineRule="auto"/>
              <w:jc w:val="center"/>
              <w:rPr>
                <w:rFonts w:eastAsia="Times New Roman" w:cs="Arial"/>
                <w:b/>
                <w:bCs/>
                <w:color w:val="000000"/>
                <w:sz w:val="20"/>
                <w:szCs w:val="20"/>
                <w:lang w:eastAsia="es-VE"/>
              </w:rPr>
            </w:pPr>
          </w:p>
        </w:tc>
        <w:tc>
          <w:tcPr>
            <w:tcW w:w="1559" w:type="dxa"/>
          </w:tcPr>
          <w:p w14:paraId="49E398E2" w14:textId="4E53CF98" w:rsidR="00992E52" w:rsidRPr="00FC2034" w:rsidRDefault="00992E52" w:rsidP="004E136F">
            <w:pPr>
              <w:spacing w:after="0" w:line="240" w:lineRule="auto"/>
              <w:rPr>
                <w:rFonts w:eastAsia="Times New Roman" w:cs="Arial"/>
                <w:b/>
                <w:bCs/>
                <w:color w:val="000000"/>
                <w:sz w:val="20"/>
                <w:szCs w:val="20"/>
                <w:lang w:eastAsia="es-VE"/>
              </w:rPr>
            </w:pPr>
          </w:p>
        </w:tc>
        <w:tc>
          <w:tcPr>
            <w:tcW w:w="1985" w:type="dxa"/>
          </w:tcPr>
          <w:p w14:paraId="16287F21" w14:textId="12157EAD" w:rsidR="00992E52" w:rsidRPr="00FC2034" w:rsidRDefault="00992E52" w:rsidP="07B5DCC2">
            <w:pPr>
              <w:spacing w:after="0" w:line="240" w:lineRule="auto"/>
              <w:jc w:val="center"/>
              <w:rPr>
                <w:rFonts w:eastAsia="Times New Roman" w:cs="Arial"/>
                <w:b/>
                <w:bCs/>
                <w:color w:val="000000"/>
                <w:sz w:val="20"/>
                <w:szCs w:val="20"/>
                <w:lang w:eastAsia="es-VE"/>
              </w:rPr>
            </w:pPr>
          </w:p>
        </w:tc>
        <w:tc>
          <w:tcPr>
            <w:tcW w:w="850" w:type="dxa"/>
          </w:tcPr>
          <w:p w14:paraId="5BE93A62" w14:textId="4B6D66C6" w:rsidR="00992E52" w:rsidRPr="00FC2034" w:rsidRDefault="00992E52" w:rsidP="330318EC">
            <w:pPr>
              <w:spacing w:after="0" w:line="240" w:lineRule="auto"/>
              <w:jc w:val="center"/>
              <w:rPr>
                <w:rFonts w:eastAsia="Times New Roman" w:cs="Arial"/>
                <w:b/>
                <w:bCs/>
                <w:color w:val="000000"/>
                <w:sz w:val="20"/>
                <w:szCs w:val="20"/>
                <w:lang w:eastAsia="es-VE"/>
              </w:rPr>
            </w:pPr>
          </w:p>
        </w:tc>
        <w:tc>
          <w:tcPr>
            <w:tcW w:w="2410" w:type="dxa"/>
          </w:tcPr>
          <w:p w14:paraId="384BA73E" w14:textId="6314311A" w:rsidR="00992E52" w:rsidRPr="00FC2034" w:rsidRDefault="00992E52" w:rsidP="007F0606">
            <w:pPr>
              <w:spacing w:after="0" w:line="240" w:lineRule="auto"/>
              <w:rPr>
                <w:rFonts w:eastAsia="Times New Roman" w:cs="Arial"/>
                <w:b/>
                <w:bCs/>
                <w:color w:val="000000"/>
                <w:sz w:val="20"/>
                <w:szCs w:val="20"/>
                <w:lang w:eastAsia="es-VE"/>
              </w:rPr>
            </w:pPr>
          </w:p>
        </w:tc>
      </w:tr>
      <w:tr w:rsidR="00992E52" w14:paraId="34B3F2EB" w14:textId="77777777" w:rsidTr="160BFC68">
        <w:trPr>
          <w:trHeight w:val="300"/>
        </w:trPr>
        <w:tc>
          <w:tcPr>
            <w:tcW w:w="1985" w:type="dxa"/>
          </w:tcPr>
          <w:p w14:paraId="0B4020A7" w14:textId="2D6192BF" w:rsidR="00992E52" w:rsidRPr="00FC2034" w:rsidRDefault="00992E52" w:rsidP="160BFC68">
            <w:pPr>
              <w:spacing w:after="0" w:line="240" w:lineRule="auto"/>
              <w:jc w:val="center"/>
              <w:rPr>
                <w:rFonts w:eastAsia="Times New Roman" w:cs="Arial"/>
                <w:b/>
                <w:bCs/>
                <w:color w:val="000000"/>
                <w:sz w:val="20"/>
                <w:szCs w:val="20"/>
                <w:lang w:eastAsia="es-VE"/>
              </w:rPr>
            </w:pPr>
          </w:p>
        </w:tc>
        <w:tc>
          <w:tcPr>
            <w:tcW w:w="1559" w:type="dxa"/>
          </w:tcPr>
          <w:p w14:paraId="1D7B270A" w14:textId="035F9EB8" w:rsidR="00992E52" w:rsidRPr="00FC2034" w:rsidRDefault="00992E52" w:rsidP="160BFC68">
            <w:pPr>
              <w:spacing w:after="0" w:line="240" w:lineRule="auto"/>
              <w:jc w:val="center"/>
              <w:rPr>
                <w:rFonts w:eastAsia="Times New Roman" w:cs="Arial"/>
                <w:b/>
                <w:bCs/>
                <w:color w:val="000000"/>
                <w:sz w:val="20"/>
                <w:szCs w:val="20"/>
                <w:lang w:eastAsia="es-VE"/>
              </w:rPr>
            </w:pPr>
          </w:p>
        </w:tc>
        <w:tc>
          <w:tcPr>
            <w:tcW w:w="1985" w:type="dxa"/>
          </w:tcPr>
          <w:p w14:paraId="4F904CB7" w14:textId="7F6A2E52" w:rsidR="00992E52" w:rsidRPr="00FC2034" w:rsidRDefault="00992E52" w:rsidP="160BFC68">
            <w:pPr>
              <w:spacing w:after="0" w:line="240" w:lineRule="auto"/>
              <w:jc w:val="center"/>
              <w:rPr>
                <w:rFonts w:eastAsia="Times New Roman" w:cs="Arial"/>
                <w:b/>
                <w:bCs/>
                <w:color w:val="000000"/>
                <w:sz w:val="20"/>
                <w:szCs w:val="20"/>
                <w:lang w:eastAsia="es-VE"/>
              </w:rPr>
            </w:pPr>
          </w:p>
        </w:tc>
        <w:tc>
          <w:tcPr>
            <w:tcW w:w="850" w:type="dxa"/>
          </w:tcPr>
          <w:p w14:paraId="06971CD3" w14:textId="447B2E23" w:rsidR="00992E52" w:rsidRPr="00FC2034" w:rsidRDefault="00992E52" w:rsidP="160BFC68">
            <w:pPr>
              <w:spacing w:after="0" w:line="240" w:lineRule="auto"/>
              <w:jc w:val="center"/>
              <w:rPr>
                <w:rFonts w:eastAsia="Times New Roman" w:cs="Arial"/>
                <w:b/>
                <w:bCs/>
                <w:color w:val="000000"/>
                <w:sz w:val="20"/>
                <w:szCs w:val="20"/>
                <w:lang w:eastAsia="es-VE"/>
              </w:rPr>
            </w:pPr>
          </w:p>
        </w:tc>
        <w:tc>
          <w:tcPr>
            <w:tcW w:w="2410" w:type="dxa"/>
          </w:tcPr>
          <w:p w14:paraId="2A1F701D"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r w:rsidR="00992E52" w14:paraId="03EFCA41" w14:textId="77777777" w:rsidTr="160BFC68">
        <w:tc>
          <w:tcPr>
            <w:tcW w:w="1985" w:type="dxa"/>
          </w:tcPr>
          <w:p w14:paraId="5F96A722" w14:textId="77777777" w:rsidR="00992E52" w:rsidRDefault="00992E52" w:rsidP="00CB6EF1">
            <w:pPr>
              <w:spacing w:after="0" w:line="240" w:lineRule="auto"/>
              <w:jc w:val="center"/>
              <w:rPr>
                <w:rFonts w:eastAsia="Times New Roman" w:cs="Arial"/>
                <w:b/>
                <w:color w:val="000000"/>
                <w:sz w:val="20"/>
                <w:szCs w:val="20"/>
                <w:lang w:eastAsia="es-VE"/>
              </w:rPr>
            </w:pPr>
          </w:p>
          <w:p w14:paraId="5B95CD12"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559" w:type="dxa"/>
          </w:tcPr>
          <w:p w14:paraId="5220BBB2"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985" w:type="dxa"/>
          </w:tcPr>
          <w:p w14:paraId="13CB595B"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850" w:type="dxa"/>
          </w:tcPr>
          <w:p w14:paraId="6D9C8D39"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410" w:type="dxa"/>
          </w:tcPr>
          <w:p w14:paraId="675E05EE"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r w:rsidR="00992E52" w14:paraId="2FC17F8B" w14:textId="77777777" w:rsidTr="160BFC68">
        <w:tc>
          <w:tcPr>
            <w:tcW w:w="1985" w:type="dxa"/>
          </w:tcPr>
          <w:p w14:paraId="0A4F7224" w14:textId="77777777" w:rsidR="00992E52" w:rsidRDefault="00992E52" w:rsidP="00CB6EF1">
            <w:pPr>
              <w:spacing w:after="0" w:line="240" w:lineRule="auto"/>
              <w:jc w:val="center"/>
              <w:rPr>
                <w:rFonts w:eastAsia="Times New Roman" w:cs="Arial"/>
                <w:b/>
                <w:color w:val="000000"/>
                <w:sz w:val="20"/>
                <w:szCs w:val="20"/>
                <w:lang w:eastAsia="es-VE"/>
              </w:rPr>
            </w:pPr>
          </w:p>
          <w:p w14:paraId="5AE48A43"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559" w:type="dxa"/>
          </w:tcPr>
          <w:p w14:paraId="50F40DEB"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985" w:type="dxa"/>
          </w:tcPr>
          <w:p w14:paraId="77A52294"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850" w:type="dxa"/>
          </w:tcPr>
          <w:p w14:paraId="007DCDA8"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410" w:type="dxa"/>
          </w:tcPr>
          <w:p w14:paraId="450EA2D7"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bl>
    <w:p w14:paraId="0D87C109" w14:textId="5D73450C" w:rsidR="28630A2A" w:rsidRDefault="28630A2A"/>
    <w:p w14:paraId="3DD355C9" w14:textId="77777777" w:rsidR="00E24BC7" w:rsidRDefault="00E24BC7" w:rsidP="000B64A1">
      <w:pPr>
        <w:spacing w:after="0"/>
      </w:pPr>
    </w:p>
    <w:p w14:paraId="1A81F0B1" w14:textId="77777777" w:rsidR="000B64A1" w:rsidRDefault="000B64A1" w:rsidP="000B64A1">
      <w:pPr>
        <w:spacing w:after="0"/>
      </w:pPr>
    </w:p>
    <w:p w14:paraId="717AAFBA" w14:textId="77777777" w:rsidR="000B64A1" w:rsidRDefault="000B64A1" w:rsidP="000B64A1">
      <w:pPr>
        <w:spacing w:after="0"/>
      </w:pPr>
    </w:p>
    <w:p w14:paraId="56EE48EE" w14:textId="77777777" w:rsidR="00B31CA8" w:rsidRDefault="00B31CA8" w:rsidP="000B64A1">
      <w:pPr>
        <w:spacing w:after="0"/>
      </w:pPr>
    </w:p>
    <w:p w14:paraId="2908EB2C" w14:textId="77777777" w:rsidR="00B31CA8" w:rsidRDefault="00B31CA8" w:rsidP="000B64A1">
      <w:pPr>
        <w:spacing w:after="0"/>
      </w:pPr>
    </w:p>
    <w:p w14:paraId="121FD38A" w14:textId="77777777" w:rsidR="00B31CA8" w:rsidRDefault="00B31CA8" w:rsidP="000B64A1">
      <w:pPr>
        <w:spacing w:after="0"/>
      </w:pPr>
    </w:p>
    <w:p w14:paraId="1FE2DD96" w14:textId="77777777" w:rsidR="00B31CA8" w:rsidRDefault="00B31CA8" w:rsidP="000B64A1">
      <w:pPr>
        <w:spacing w:after="0"/>
      </w:pPr>
    </w:p>
    <w:p w14:paraId="27357532" w14:textId="77777777" w:rsidR="00AD1BEE" w:rsidRDefault="00AD1BEE" w:rsidP="000B64A1">
      <w:pPr>
        <w:spacing w:after="0"/>
      </w:pPr>
    </w:p>
    <w:p w14:paraId="07F023C8" w14:textId="77777777" w:rsidR="00B31CA8" w:rsidRDefault="00B31CA8" w:rsidP="000B64A1">
      <w:pPr>
        <w:spacing w:after="0"/>
      </w:pPr>
    </w:p>
    <w:p w14:paraId="4BDB5498" w14:textId="77777777" w:rsidR="00B31CA8" w:rsidRDefault="00B31CA8" w:rsidP="000B64A1">
      <w:pPr>
        <w:spacing w:after="0"/>
      </w:pPr>
    </w:p>
    <w:p w14:paraId="7E49E1DF" w14:textId="77777777" w:rsidR="00B97EF4" w:rsidRDefault="00CF621A" w:rsidP="00AD1BEE">
      <w:pPr>
        <w:pStyle w:val="Ttulo1"/>
        <w:rPr>
          <w:rFonts w:ascii="Calibri" w:hAnsi="Calibri"/>
          <w:color w:val="222222"/>
          <w:sz w:val="22"/>
          <w:lang w:eastAsia="es-VE"/>
        </w:rPr>
      </w:pPr>
      <w:bookmarkStart w:id="3" w:name="_Toc388088229"/>
      <w:r>
        <w:t>Resumen e</w:t>
      </w:r>
      <w:r w:rsidR="00B97EF4" w:rsidRPr="00B97EF4">
        <w:t>jecutivo</w:t>
      </w:r>
      <w:bookmarkEnd w:id="3"/>
      <w:r w:rsidR="00B97EF4" w:rsidRPr="00B97EF4">
        <w:rPr>
          <w:rFonts w:ascii="Calibri" w:hAnsi="Calibri"/>
          <w:color w:val="222222"/>
          <w:sz w:val="22"/>
          <w:lang w:eastAsia="es-VE"/>
        </w:rPr>
        <w:t> </w:t>
      </w:r>
    </w:p>
    <w:p w14:paraId="54CD1179" w14:textId="77777777" w:rsidR="00304BD5" w:rsidRDefault="00BF15A3" w:rsidP="160BFC68">
      <w:pPr>
        <w:shd w:val="clear" w:color="auto" w:fill="FFFFFF" w:themeFill="background1"/>
        <w:spacing w:after="0" w:line="240" w:lineRule="auto"/>
        <w:rPr>
          <w:rFonts w:eastAsia="Times New Roman" w:cs="Arial"/>
          <w:color w:val="00B050"/>
          <w:lang w:eastAsia="es-VE"/>
        </w:rPr>
      </w:pPr>
      <w:r w:rsidRPr="160BFC68">
        <w:rPr>
          <w:rFonts w:eastAsia="Times New Roman" w:cs="Arial"/>
          <w:color w:val="00B050"/>
          <w:lang w:eastAsia="es-VE"/>
        </w:rPr>
        <w:t>Resumen de</w:t>
      </w:r>
      <w:r w:rsidR="00CF621A" w:rsidRPr="160BFC68">
        <w:rPr>
          <w:rFonts w:eastAsia="Times New Roman" w:cs="Arial"/>
          <w:color w:val="00B050"/>
          <w:lang w:eastAsia="es-VE"/>
        </w:rPr>
        <w:t xml:space="preserve"> todo el contenido del plan de pruebas de s</w:t>
      </w:r>
      <w:r w:rsidRPr="160BFC68">
        <w:rPr>
          <w:rFonts w:eastAsia="Times New Roman" w:cs="Arial"/>
          <w:color w:val="00B050"/>
          <w:lang w:eastAsia="es-VE"/>
        </w:rPr>
        <w:t>oftware, describe cuál es su propósito, establece si es un plan maestro o un plan detallado, identifica el alcance del plan de prue</w:t>
      </w:r>
      <w:r w:rsidR="00CF621A" w:rsidRPr="160BFC68">
        <w:rPr>
          <w:rFonts w:eastAsia="Times New Roman" w:cs="Arial"/>
          <w:color w:val="00B050"/>
          <w:lang w:eastAsia="es-VE"/>
        </w:rPr>
        <w:t>bas en relación con el plan de proyecto de s</w:t>
      </w:r>
      <w:r w:rsidRPr="160BFC68">
        <w:rPr>
          <w:rFonts w:eastAsia="Times New Roman" w:cs="Arial"/>
          <w:color w:val="00B050"/>
          <w:lang w:eastAsia="es-VE"/>
        </w:rPr>
        <w:t>oftware, restricciones (por ejemplo de recursos o presupuesto), alcance del esfuerzo de pruebas entre otros aspectos.</w:t>
      </w:r>
    </w:p>
    <w:p w14:paraId="56A8D471" w14:textId="216ACD4C" w:rsidR="160BFC68" w:rsidRDefault="160BFC68" w:rsidP="160BFC68">
      <w:pPr>
        <w:shd w:val="clear" w:color="auto" w:fill="FFFFFF" w:themeFill="background1"/>
        <w:spacing w:after="0" w:line="240" w:lineRule="auto"/>
        <w:rPr>
          <w:color w:val="00B050"/>
          <w:szCs w:val="24"/>
          <w:lang w:eastAsia="es-VE"/>
        </w:rPr>
      </w:pPr>
    </w:p>
    <w:p w14:paraId="2916C19D" w14:textId="4A19D1FE" w:rsidR="00304BD5" w:rsidRPr="008935C8" w:rsidRDefault="005C7AE0" w:rsidP="008935C8">
      <w:pPr>
        <w:shd w:val="clear" w:color="auto" w:fill="FFFFFF" w:themeFill="background1"/>
        <w:spacing w:after="0" w:line="240" w:lineRule="auto"/>
        <w:rPr>
          <w:szCs w:val="24"/>
          <w:lang w:eastAsia="es-VE"/>
        </w:rPr>
      </w:pPr>
      <w:r>
        <w:rPr>
          <w:szCs w:val="24"/>
          <w:lang w:eastAsia="es-VE"/>
        </w:rPr>
        <w:t>Es un plan de pruebas detallado</w:t>
      </w:r>
      <w:r w:rsidR="00790BAC">
        <w:rPr>
          <w:szCs w:val="24"/>
          <w:lang w:eastAsia="es-VE"/>
        </w:rPr>
        <w:t xml:space="preserve"> sobre el proyecto *Calculadora”</w:t>
      </w:r>
    </w:p>
    <w:p w14:paraId="74869460" w14:textId="7195BBDE" w:rsidR="00304BD5" w:rsidRPr="002D2EA7" w:rsidRDefault="00790BAC" w:rsidP="00B97EF4">
      <w:pPr>
        <w:shd w:val="clear" w:color="auto" w:fill="FFFFFF"/>
        <w:spacing w:after="0" w:line="240" w:lineRule="auto"/>
        <w:rPr>
          <w:rFonts w:eastAsia="Times New Roman" w:cs="Arial"/>
          <w:color w:val="000000" w:themeColor="text1"/>
          <w:szCs w:val="24"/>
          <w:lang w:eastAsia="es-VE"/>
        </w:rPr>
      </w:pPr>
      <w:r w:rsidRPr="002D2EA7">
        <w:rPr>
          <w:rFonts w:eastAsia="Times New Roman" w:cs="Arial"/>
          <w:color w:val="000000" w:themeColor="text1"/>
          <w:szCs w:val="24"/>
          <w:lang w:eastAsia="es-VE"/>
        </w:rPr>
        <w:t>que muestra</w:t>
      </w:r>
      <w:r w:rsidR="00D938D7" w:rsidRPr="002D2EA7">
        <w:rPr>
          <w:rFonts w:eastAsia="Times New Roman" w:cs="Arial"/>
          <w:color w:val="000000" w:themeColor="text1"/>
          <w:szCs w:val="24"/>
          <w:lang w:eastAsia="es-VE"/>
        </w:rPr>
        <w:t xml:space="preserve"> sus</w:t>
      </w:r>
      <w:r w:rsidRPr="002D2EA7">
        <w:rPr>
          <w:rFonts w:eastAsia="Times New Roman" w:cs="Arial"/>
          <w:color w:val="000000" w:themeColor="text1"/>
          <w:szCs w:val="24"/>
          <w:lang w:eastAsia="es-VE"/>
        </w:rPr>
        <w:t xml:space="preserve"> funcionalidades y características</w:t>
      </w:r>
      <w:r w:rsidR="002D2EA7" w:rsidRPr="002D2EA7">
        <w:rPr>
          <w:rFonts w:eastAsia="Times New Roman" w:cs="Arial"/>
          <w:color w:val="000000" w:themeColor="text1"/>
          <w:szCs w:val="24"/>
          <w:lang w:eastAsia="es-VE"/>
        </w:rPr>
        <w:t xml:space="preserve">, criterios, </w:t>
      </w:r>
      <w:r w:rsidR="002D2EA7">
        <w:rPr>
          <w:rFonts w:eastAsia="Times New Roman" w:cs="Arial"/>
          <w:color w:val="000000" w:themeColor="text1"/>
          <w:szCs w:val="24"/>
          <w:lang w:eastAsia="es-VE"/>
        </w:rPr>
        <w:t>pruebas</w:t>
      </w:r>
      <w:bookmarkStart w:id="4" w:name="_GoBack"/>
      <w:bookmarkEnd w:id="4"/>
      <w:r w:rsidR="002D2EA7" w:rsidRPr="002D2EA7">
        <w:rPr>
          <w:rFonts w:eastAsia="Times New Roman" w:cs="Arial"/>
          <w:color w:val="000000" w:themeColor="text1"/>
          <w:szCs w:val="24"/>
          <w:lang w:eastAsia="es-VE"/>
        </w:rPr>
        <w:t>…</w:t>
      </w:r>
    </w:p>
    <w:p w14:paraId="187F57B8" w14:textId="77777777" w:rsidR="00304BD5" w:rsidRDefault="00304BD5" w:rsidP="00B97EF4">
      <w:pPr>
        <w:shd w:val="clear" w:color="auto" w:fill="FFFFFF"/>
        <w:spacing w:after="0" w:line="240" w:lineRule="auto"/>
        <w:rPr>
          <w:rFonts w:eastAsia="Times New Roman" w:cs="Arial"/>
          <w:color w:val="00B050"/>
          <w:szCs w:val="24"/>
          <w:lang w:eastAsia="es-VE"/>
        </w:rPr>
      </w:pPr>
    </w:p>
    <w:p w14:paraId="54738AF4" w14:textId="77777777" w:rsidR="00304BD5" w:rsidRDefault="00304BD5" w:rsidP="00B97EF4">
      <w:pPr>
        <w:shd w:val="clear" w:color="auto" w:fill="FFFFFF"/>
        <w:spacing w:after="0" w:line="240" w:lineRule="auto"/>
        <w:rPr>
          <w:rFonts w:eastAsia="Times New Roman" w:cs="Arial"/>
          <w:color w:val="00B050"/>
          <w:szCs w:val="24"/>
          <w:lang w:eastAsia="es-VE"/>
        </w:rPr>
      </w:pPr>
    </w:p>
    <w:p w14:paraId="46ABBD8F" w14:textId="77777777" w:rsidR="00304BD5" w:rsidRDefault="00304BD5" w:rsidP="00B97EF4">
      <w:pPr>
        <w:shd w:val="clear" w:color="auto" w:fill="FFFFFF"/>
        <w:spacing w:after="0" w:line="240" w:lineRule="auto"/>
        <w:rPr>
          <w:rFonts w:eastAsia="Times New Roman" w:cs="Arial"/>
          <w:color w:val="00B050"/>
          <w:szCs w:val="24"/>
          <w:lang w:eastAsia="es-VE"/>
        </w:rPr>
      </w:pPr>
    </w:p>
    <w:p w14:paraId="06BBA33E" w14:textId="77777777" w:rsidR="00304BD5" w:rsidRDefault="00304BD5" w:rsidP="00B97EF4">
      <w:pPr>
        <w:shd w:val="clear" w:color="auto" w:fill="FFFFFF"/>
        <w:spacing w:after="0" w:line="240" w:lineRule="auto"/>
        <w:rPr>
          <w:rFonts w:eastAsia="Times New Roman" w:cs="Arial"/>
          <w:color w:val="00B050"/>
          <w:szCs w:val="24"/>
          <w:lang w:eastAsia="es-VE"/>
        </w:rPr>
      </w:pPr>
    </w:p>
    <w:p w14:paraId="464FCBC1" w14:textId="77777777" w:rsidR="00304BD5" w:rsidRDefault="00304BD5" w:rsidP="00B97EF4">
      <w:pPr>
        <w:shd w:val="clear" w:color="auto" w:fill="FFFFFF"/>
        <w:spacing w:after="0" w:line="240" w:lineRule="auto"/>
        <w:rPr>
          <w:rFonts w:eastAsia="Times New Roman" w:cs="Arial"/>
          <w:color w:val="00B050"/>
          <w:szCs w:val="24"/>
          <w:lang w:eastAsia="es-VE"/>
        </w:rPr>
      </w:pPr>
    </w:p>
    <w:p w14:paraId="5C8C6B09" w14:textId="77777777" w:rsidR="00304BD5" w:rsidRDefault="00304BD5" w:rsidP="00B97EF4">
      <w:pPr>
        <w:shd w:val="clear" w:color="auto" w:fill="FFFFFF"/>
        <w:spacing w:after="0" w:line="240" w:lineRule="auto"/>
        <w:rPr>
          <w:rFonts w:eastAsia="Times New Roman" w:cs="Arial"/>
          <w:color w:val="00B050"/>
          <w:szCs w:val="24"/>
          <w:lang w:eastAsia="es-VE"/>
        </w:rPr>
      </w:pPr>
    </w:p>
    <w:p w14:paraId="3382A365" w14:textId="77777777" w:rsidR="00304BD5" w:rsidRDefault="00304BD5" w:rsidP="00B97EF4">
      <w:pPr>
        <w:shd w:val="clear" w:color="auto" w:fill="FFFFFF"/>
        <w:spacing w:after="0" w:line="240" w:lineRule="auto"/>
        <w:rPr>
          <w:rFonts w:eastAsia="Times New Roman" w:cs="Arial"/>
          <w:color w:val="00B050"/>
          <w:szCs w:val="24"/>
          <w:lang w:eastAsia="es-VE"/>
        </w:rPr>
      </w:pPr>
    </w:p>
    <w:p w14:paraId="5C71F136" w14:textId="77777777" w:rsidR="00304BD5" w:rsidRPr="00B97EF4" w:rsidRDefault="00304BD5" w:rsidP="00B97EF4">
      <w:pPr>
        <w:shd w:val="clear" w:color="auto" w:fill="FFFFFF"/>
        <w:spacing w:after="0" w:line="240" w:lineRule="auto"/>
        <w:rPr>
          <w:rFonts w:eastAsia="Times New Roman" w:cs="Arial"/>
          <w:color w:val="00B050"/>
          <w:szCs w:val="24"/>
          <w:lang w:eastAsia="es-VE"/>
        </w:rPr>
      </w:pPr>
    </w:p>
    <w:p w14:paraId="6E7BEAA2" w14:textId="77777777" w:rsidR="00B97EF4" w:rsidRPr="00B97EF4" w:rsidRDefault="00B97EF4" w:rsidP="00B97EF4">
      <w:pPr>
        <w:shd w:val="clear" w:color="auto" w:fill="FFFFFF"/>
        <w:spacing w:after="0" w:line="240" w:lineRule="auto"/>
        <w:rPr>
          <w:rFonts w:ascii="Calibri" w:eastAsia="Times New Roman" w:hAnsi="Calibri"/>
          <w:color w:val="222222"/>
          <w:sz w:val="22"/>
          <w:lang w:eastAsia="es-VE"/>
        </w:rPr>
      </w:pPr>
      <w:r w:rsidRPr="00B97EF4">
        <w:rPr>
          <w:rFonts w:ascii="Calibri" w:eastAsia="Times New Roman" w:hAnsi="Calibri"/>
          <w:color w:val="222222"/>
          <w:sz w:val="22"/>
          <w:lang w:eastAsia="es-VE"/>
        </w:rPr>
        <w:t> </w:t>
      </w:r>
    </w:p>
    <w:p w14:paraId="3D434AA0" w14:textId="77777777" w:rsidR="00B97EF4" w:rsidRPr="00B97EF4" w:rsidRDefault="00B97EF4" w:rsidP="00AD1BEE">
      <w:pPr>
        <w:pStyle w:val="Ttulo1"/>
      </w:pPr>
      <w:bookmarkStart w:id="5" w:name="_Toc388088230"/>
      <w:r w:rsidRPr="00B97EF4">
        <w:t>Alca</w:t>
      </w:r>
      <w:r w:rsidR="00CF621A">
        <w:t>nce de las p</w:t>
      </w:r>
      <w:r w:rsidRPr="00B97EF4">
        <w:t>ruebas</w:t>
      </w:r>
      <w:bookmarkEnd w:id="5"/>
    </w:p>
    <w:p w14:paraId="62199465" w14:textId="77777777" w:rsidR="00B97EF4" w:rsidRDefault="00B97EF4" w:rsidP="00B97EF4">
      <w:pPr>
        <w:shd w:val="clear" w:color="auto" w:fill="FFFFFF"/>
        <w:spacing w:after="0" w:line="240" w:lineRule="auto"/>
        <w:rPr>
          <w:rFonts w:ascii="Calibri" w:eastAsia="Times New Roman" w:hAnsi="Calibri"/>
          <w:color w:val="222222"/>
          <w:sz w:val="22"/>
          <w:lang w:eastAsia="es-VE"/>
        </w:rPr>
      </w:pPr>
    </w:p>
    <w:p w14:paraId="7C034831" w14:textId="77777777" w:rsidR="00B97EF4" w:rsidRPr="00B97EF4" w:rsidRDefault="00CF621A" w:rsidP="00B97EF4">
      <w:pPr>
        <w:pStyle w:val="Ttulo2"/>
        <w:spacing w:before="0" w:beforeAutospacing="0" w:after="0" w:afterAutospacing="0"/>
        <w:rPr>
          <w:rFonts w:ascii="Calibri" w:hAnsi="Calibri"/>
          <w:sz w:val="22"/>
          <w:szCs w:val="22"/>
          <w:lang w:val="es-VE"/>
        </w:rPr>
      </w:pPr>
      <w:bookmarkStart w:id="6" w:name="_Toc388088231"/>
      <w:r>
        <w:t>Elementos de p</w:t>
      </w:r>
      <w:r w:rsidR="00B97EF4">
        <w:t>ruebas</w:t>
      </w:r>
      <w:bookmarkEnd w:id="6"/>
    </w:p>
    <w:p w14:paraId="0DA123B1" w14:textId="77777777" w:rsidR="00B97EF4" w:rsidRDefault="00B97EF4" w:rsidP="00B97EF4">
      <w:pPr>
        <w:shd w:val="clear" w:color="auto" w:fill="FFFFFF"/>
        <w:spacing w:after="0" w:line="240" w:lineRule="auto"/>
        <w:rPr>
          <w:rFonts w:eastAsia="Times New Roman" w:cs="Arial"/>
          <w:color w:val="00B050"/>
          <w:szCs w:val="24"/>
          <w:lang w:eastAsia="es-VE"/>
        </w:rPr>
      </w:pPr>
    </w:p>
    <w:p w14:paraId="712BCB53" w14:textId="77777777" w:rsidR="00036C66" w:rsidRPr="00723384" w:rsidRDefault="00723384" w:rsidP="00B97EF4">
      <w:pPr>
        <w:shd w:val="clear" w:color="auto" w:fill="FFFFFF"/>
        <w:spacing w:after="0" w:line="240" w:lineRule="auto"/>
        <w:rPr>
          <w:rFonts w:eastAsia="Times New Roman" w:cs="Arial"/>
          <w:color w:val="00B050"/>
          <w:szCs w:val="24"/>
          <w:lang w:eastAsia="es-VE"/>
        </w:rPr>
      </w:pPr>
      <w:r w:rsidRPr="00723384">
        <w:rPr>
          <w:rFonts w:eastAsia="Times New Roman" w:cs="Arial"/>
          <w:color w:val="00B050"/>
          <w:szCs w:val="24"/>
          <w:lang w:eastAsia="es-VE"/>
        </w:rPr>
        <w:t>Listado de todos los módulos, componentes o elementos que se van a probar. Si es de alto nivel, se listan las áreas funcionales (módulos o procesos que cubre el Testing), por otro lado, si es de un nivel detallado se listan los programas, unidades o módulos.</w:t>
      </w:r>
    </w:p>
    <w:p w14:paraId="41004F19" w14:textId="1E4C8BC0" w:rsidR="00304BD5" w:rsidRDefault="00304BD5" w:rsidP="00B97EF4">
      <w:pPr>
        <w:shd w:val="clear" w:color="auto" w:fill="FFFFFF"/>
        <w:spacing w:after="0" w:line="240" w:lineRule="auto"/>
        <w:rPr>
          <w:rFonts w:ascii="Calibri" w:eastAsia="Times New Roman" w:hAnsi="Calibri"/>
          <w:b/>
          <w:bCs/>
          <w:color w:val="00B050"/>
          <w:sz w:val="22"/>
          <w:lang w:eastAsia="es-VE"/>
        </w:rPr>
      </w:pPr>
    </w:p>
    <w:p w14:paraId="7999F41A" w14:textId="223681DB" w:rsidR="00993C3B" w:rsidRPr="009F0C5A" w:rsidRDefault="00993C3B" w:rsidP="00B97EF4">
      <w:pPr>
        <w:shd w:val="clear" w:color="auto" w:fill="FFFFFF"/>
        <w:spacing w:after="0" w:line="240" w:lineRule="auto"/>
        <w:rPr>
          <w:rFonts w:ascii="Calibri" w:eastAsia="Times New Roman" w:hAnsi="Calibri"/>
          <w:color w:val="000000" w:themeColor="text1"/>
          <w:sz w:val="22"/>
          <w:lang w:eastAsia="es-VE"/>
        </w:rPr>
      </w:pPr>
    </w:p>
    <w:p w14:paraId="67C0C651" w14:textId="6A672FC7" w:rsidR="00304BD5" w:rsidRPr="009F0C5A" w:rsidRDefault="00993C3B" w:rsidP="00B97EF4">
      <w:pPr>
        <w:shd w:val="clear" w:color="auto" w:fill="FFFFFF"/>
        <w:spacing w:after="0" w:line="240" w:lineRule="auto"/>
        <w:rPr>
          <w:rFonts w:eastAsia="Times New Roman"/>
          <w:color w:val="000000" w:themeColor="text1"/>
          <w:szCs w:val="36"/>
          <w:lang w:eastAsia="x-none"/>
        </w:rPr>
      </w:pPr>
      <w:r w:rsidRPr="009F0C5A">
        <w:rPr>
          <w:rFonts w:ascii="Calibri" w:eastAsia="Times New Roman" w:hAnsi="Calibri"/>
          <w:color w:val="000000" w:themeColor="text1"/>
          <w:sz w:val="22"/>
          <w:lang w:eastAsia="es-VE"/>
        </w:rPr>
        <w:t xml:space="preserve">La calculadora se ha realizado en el entorno de desarrollo </w:t>
      </w:r>
      <w:r w:rsidR="00BB5F22" w:rsidRPr="009F0C5A">
        <w:rPr>
          <w:rFonts w:ascii="Calibri" w:eastAsia="Times New Roman" w:hAnsi="Calibri"/>
          <w:color w:val="000000" w:themeColor="text1"/>
          <w:sz w:val="22"/>
          <w:lang w:eastAsia="es-VE"/>
        </w:rPr>
        <w:t>E</w:t>
      </w:r>
      <w:r w:rsidRPr="009F0C5A">
        <w:rPr>
          <w:rFonts w:ascii="Calibri" w:eastAsia="Times New Roman" w:hAnsi="Calibri"/>
          <w:color w:val="000000" w:themeColor="text1"/>
          <w:sz w:val="22"/>
          <w:lang w:eastAsia="es-VE"/>
        </w:rPr>
        <w:t>clipse</w:t>
      </w:r>
      <w:r w:rsidR="00BB5F22" w:rsidRPr="009F0C5A">
        <w:rPr>
          <w:rFonts w:ascii="Calibri" w:eastAsia="Times New Roman" w:hAnsi="Calibri"/>
          <w:color w:val="000000" w:themeColor="text1"/>
          <w:sz w:val="22"/>
          <w:lang w:eastAsia="es-VE"/>
        </w:rPr>
        <w:t xml:space="preserve"> y se ha utilizado la página web de GitHub</w:t>
      </w:r>
      <w:r w:rsidR="00743333" w:rsidRPr="009F0C5A">
        <w:rPr>
          <w:rFonts w:ascii="Calibri" w:eastAsia="Times New Roman" w:hAnsi="Calibri"/>
          <w:color w:val="000000" w:themeColor="text1"/>
          <w:sz w:val="22"/>
          <w:lang w:eastAsia="es-VE"/>
        </w:rPr>
        <w:t xml:space="preserve"> y Microsoft Teams para los apuntes. </w:t>
      </w:r>
    </w:p>
    <w:p w14:paraId="308D56CC" w14:textId="77777777" w:rsidR="00304BD5" w:rsidRDefault="00304BD5" w:rsidP="00B97EF4">
      <w:pPr>
        <w:shd w:val="clear" w:color="auto" w:fill="FFFFFF"/>
        <w:spacing w:after="0" w:line="240" w:lineRule="auto"/>
        <w:rPr>
          <w:rFonts w:eastAsia="Times New Roman"/>
          <w:b/>
          <w:bCs/>
          <w:color w:val="365F91"/>
          <w:szCs w:val="36"/>
          <w:lang w:eastAsia="x-none"/>
        </w:rPr>
      </w:pPr>
    </w:p>
    <w:p w14:paraId="797E50C6" w14:textId="77777777" w:rsidR="00304BD5" w:rsidRDefault="00304BD5" w:rsidP="00B97EF4">
      <w:pPr>
        <w:shd w:val="clear" w:color="auto" w:fill="FFFFFF"/>
        <w:spacing w:after="0" w:line="240" w:lineRule="auto"/>
        <w:rPr>
          <w:rFonts w:eastAsia="Times New Roman"/>
          <w:b/>
          <w:bCs/>
          <w:color w:val="365F91"/>
          <w:szCs w:val="36"/>
          <w:lang w:eastAsia="x-none"/>
        </w:rPr>
      </w:pPr>
    </w:p>
    <w:p w14:paraId="7B04FA47" w14:textId="77777777" w:rsidR="00304BD5" w:rsidRDefault="00304BD5" w:rsidP="00B97EF4">
      <w:pPr>
        <w:shd w:val="clear" w:color="auto" w:fill="FFFFFF"/>
        <w:spacing w:after="0" w:line="240" w:lineRule="auto"/>
        <w:rPr>
          <w:rFonts w:eastAsia="Times New Roman"/>
          <w:b/>
          <w:bCs/>
          <w:color w:val="365F91"/>
          <w:szCs w:val="36"/>
          <w:lang w:eastAsia="x-none"/>
        </w:rPr>
      </w:pPr>
    </w:p>
    <w:p w14:paraId="568C698B" w14:textId="77777777" w:rsidR="00304BD5" w:rsidRDefault="00304BD5" w:rsidP="00B97EF4">
      <w:pPr>
        <w:shd w:val="clear" w:color="auto" w:fill="FFFFFF"/>
        <w:spacing w:after="0" w:line="240" w:lineRule="auto"/>
        <w:rPr>
          <w:rFonts w:eastAsia="Times New Roman"/>
          <w:b/>
          <w:bCs/>
          <w:color w:val="365F91"/>
          <w:szCs w:val="36"/>
          <w:lang w:eastAsia="x-none"/>
        </w:rPr>
      </w:pPr>
    </w:p>
    <w:p w14:paraId="1A939487" w14:textId="77777777" w:rsidR="00304BD5" w:rsidRDefault="00304BD5" w:rsidP="00B97EF4">
      <w:pPr>
        <w:shd w:val="clear" w:color="auto" w:fill="FFFFFF"/>
        <w:spacing w:after="0" w:line="240" w:lineRule="auto"/>
        <w:rPr>
          <w:rFonts w:eastAsia="Times New Roman"/>
          <w:b/>
          <w:bCs/>
          <w:color w:val="365F91"/>
          <w:szCs w:val="36"/>
          <w:lang w:eastAsia="x-none"/>
        </w:rPr>
      </w:pPr>
    </w:p>
    <w:p w14:paraId="6AA258D8" w14:textId="77777777" w:rsidR="00723384" w:rsidRDefault="00723384" w:rsidP="00B97EF4">
      <w:pPr>
        <w:shd w:val="clear" w:color="auto" w:fill="FFFFFF"/>
        <w:spacing w:after="0" w:line="240" w:lineRule="auto"/>
        <w:rPr>
          <w:rFonts w:eastAsia="Times New Roman"/>
          <w:b/>
          <w:bCs/>
          <w:color w:val="365F91"/>
          <w:szCs w:val="36"/>
          <w:lang w:eastAsia="x-none"/>
        </w:rPr>
      </w:pPr>
    </w:p>
    <w:p w14:paraId="6FFBD3EC" w14:textId="77777777" w:rsidR="00723384" w:rsidRDefault="00723384" w:rsidP="00B97EF4">
      <w:pPr>
        <w:shd w:val="clear" w:color="auto" w:fill="FFFFFF"/>
        <w:spacing w:after="0" w:line="240" w:lineRule="auto"/>
        <w:rPr>
          <w:rFonts w:eastAsia="Times New Roman"/>
          <w:b/>
          <w:bCs/>
          <w:color w:val="365F91"/>
          <w:szCs w:val="36"/>
          <w:lang w:eastAsia="x-none"/>
        </w:rPr>
      </w:pPr>
    </w:p>
    <w:p w14:paraId="30DCCCAD" w14:textId="77777777" w:rsidR="00723384" w:rsidRDefault="00723384" w:rsidP="00B97EF4">
      <w:pPr>
        <w:shd w:val="clear" w:color="auto" w:fill="FFFFFF"/>
        <w:spacing w:after="0" w:line="240" w:lineRule="auto"/>
        <w:rPr>
          <w:rFonts w:eastAsia="Times New Roman"/>
          <w:b/>
          <w:bCs/>
          <w:color w:val="365F91"/>
          <w:szCs w:val="36"/>
          <w:lang w:eastAsia="x-none"/>
        </w:rPr>
      </w:pPr>
    </w:p>
    <w:p w14:paraId="36AF6883" w14:textId="77777777" w:rsidR="00723384" w:rsidRDefault="00723384" w:rsidP="00B97EF4">
      <w:pPr>
        <w:shd w:val="clear" w:color="auto" w:fill="FFFFFF"/>
        <w:spacing w:after="0" w:line="240" w:lineRule="auto"/>
        <w:rPr>
          <w:rFonts w:eastAsia="Times New Roman"/>
          <w:b/>
          <w:bCs/>
          <w:color w:val="365F91"/>
          <w:szCs w:val="36"/>
          <w:lang w:eastAsia="x-none"/>
        </w:rPr>
      </w:pPr>
    </w:p>
    <w:p w14:paraId="54C529ED" w14:textId="77777777" w:rsidR="00304BD5" w:rsidRDefault="00304BD5" w:rsidP="00B97EF4">
      <w:pPr>
        <w:shd w:val="clear" w:color="auto" w:fill="FFFFFF"/>
        <w:spacing w:after="0" w:line="240" w:lineRule="auto"/>
        <w:rPr>
          <w:rFonts w:eastAsia="Times New Roman"/>
          <w:b/>
          <w:bCs/>
          <w:color w:val="365F91"/>
          <w:szCs w:val="36"/>
          <w:lang w:eastAsia="x-none"/>
        </w:rPr>
      </w:pPr>
    </w:p>
    <w:p w14:paraId="01F84C46" w14:textId="77777777" w:rsidR="00B97EF4" w:rsidRPr="00B97EF4" w:rsidRDefault="00B97EF4" w:rsidP="00AD1BEE">
      <w:pPr>
        <w:pStyle w:val="Ttulo2"/>
        <w:rPr>
          <w:rFonts w:ascii="Calibri" w:hAnsi="Calibri"/>
          <w:color w:val="00B050"/>
          <w:sz w:val="22"/>
          <w:lang w:eastAsia="es-VE"/>
        </w:rPr>
      </w:pPr>
      <w:bookmarkStart w:id="7" w:name="_Toc388088232"/>
      <w:r w:rsidRPr="00B97EF4">
        <w:t xml:space="preserve">Nuevas </w:t>
      </w:r>
      <w:r w:rsidR="00CF621A" w:rsidRPr="00B97EF4">
        <w:t>funcionalidades</w:t>
      </w:r>
      <w:r w:rsidRPr="00B97EF4">
        <w:t xml:space="preserve"> a </w:t>
      </w:r>
      <w:r w:rsidR="00CF621A">
        <w:rPr>
          <w:lang w:val="es-VE"/>
        </w:rPr>
        <w:t>p</w:t>
      </w:r>
      <w:r w:rsidRPr="00B97EF4">
        <w:t>robar</w:t>
      </w:r>
      <w:bookmarkEnd w:id="7"/>
      <w:r w:rsidRPr="00B97EF4">
        <w:rPr>
          <w:rFonts w:cs="Arial"/>
          <w:color w:val="222222"/>
          <w:sz w:val="19"/>
          <w:szCs w:val="19"/>
          <w:lang w:eastAsia="es-VE"/>
        </w:rPr>
        <w:t> </w:t>
      </w:r>
    </w:p>
    <w:p w14:paraId="13B3BF47" w14:textId="77777777" w:rsidR="00304BD5" w:rsidRPr="008C6058" w:rsidRDefault="008C6058" w:rsidP="00B97EF4">
      <w:pPr>
        <w:shd w:val="clear" w:color="auto" w:fill="FFFFFF"/>
        <w:spacing w:after="0" w:line="240" w:lineRule="auto"/>
        <w:rPr>
          <w:rFonts w:eastAsia="Times New Roman" w:cs="Arial"/>
          <w:color w:val="00B050"/>
          <w:szCs w:val="24"/>
          <w:lang w:eastAsia="es-VE"/>
        </w:rPr>
      </w:pPr>
      <w:r w:rsidRPr="008C6058">
        <w:rPr>
          <w:rFonts w:eastAsia="Times New Roman" w:cs="Arial"/>
          <w:color w:val="00B050"/>
          <w:szCs w:val="24"/>
          <w:lang w:eastAsia="es-VE"/>
        </w:rPr>
        <w:t>Es un listado de l</w:t>
      </w:r>
      <w:r w:rsidR="00CF621A">
        <w:rPr>
          <w:rFonts w:eastAsia="Times New Roman" w:cs="Arial"/>
          <w:color w:val="00B050"/>
          <w:szCs w:val="24"/>
          <w:lang w:eastAsia="es-VE"/>
        </w:rPr>
        <w:t>o que se va a probar “desde el punto de vista del u</w:t>
      </w:r>
      <w:r w:rsidRPr="008C6058">
        <w:rPr>
          <w:rFonts w:eastAsia="Times New Roman" w:cs="Arial"/>
          <w:color w:val="00B050"/>
          <w:szCs w:val="24"/>
          <w:lang w:eastAsia="es-VE"/>
        </w:rPr>
        <w:t>suario”. No es una descripción técnica del software sino sus características y funcionalidades. Se incluyen tanto las que son nuevas como las que se están modificando.</w:t>
      </w:r>
    </w:p>
    <w:p w14:paraId="1C0157D6" w14:textId="77777777" w:rsidR="00304BD5" w:rsidRDefault="00304BD5" w:rsidP="00B97EF4">
      <w:pPr>
        <w:shd w:val="clear" w:color="auto" w:fill="FFFFFF"/>
        <w:spacing w:after="0" w:line="240" w:lineRule="auto"/>
        <w:rPr>
          <w:rFonts w:eastAsia="Times New Roman"/>
          <w:b/>
          <w:bCs/>
          <w:color w:val="365F91"/>
          <w:szCs w:val="36"/>
          <w:lang w:eastAsia="x-none"/>
        </w:rPr>
      </w:pPr>
    </w:p>
    <w:p w14:paraId="3691E7B2" w14:textId="77777777" w:rsidR="00304BD5" w:rsidRDefault="00304BD5" w:rsidP="00B97EF4">
      <w:pPr>
        <w:shd w:val="clear" w:color="auto" w:fill="FFFFFF"/>
        <w:spacing w:after="0" w:line="240" w:lineRule="auto"/>
        <w:rPr>
          <w:rFonts w:eastAsia="Times New Roman"/>
          <w:b/>
          <w:bCs/>
          <w:color w:val="365F91"/>
          <w:szCs w:val="36"/>
          <w:lang w:eastAsia="x-none"/>
        </w:rPr>
      </w:pPr>
    </w:p>
    <w:p w14:paraId="6E36661F" w14:textId="77777777" w:rsidR="00304BD5" w:rsidRDefault="00304BD5" w:rsidP="00B97EF4">
      <w:pPr>
        <w:shd w:val="clear" w:color="auto" w:fill="FFFFFF"/>
        <w:spacing w:after="0" w:line="240" w:lineRule="auto"/>
        <w:rPr>
          <w:rFonts w:eastAsia="Times New Roman"/>
          <w:b/>
          <w:bCs/>
          <w:color w:val="365F91"/>
          <w:szCs w:val="36"/>
          <w:lang w:eastAsia="x-none"/>
        </w:rPr>
      </w:pPr>
    </w:p>
    <w:p w14:paraId="38645DC7" w14:textId="6C38EE0E" w:rsidR="00304BD5" w:rsidRDefault="00743333" w:rsidP="34FE1F96">
      <w:pPr>
        <w:shd w:val="clear" w:color="auto" w:fill="FFFFFF" w:themeFill="background1"/>
        <w:spacing w:after="0" w:line="240" w:lineRule="auto"/>
        <w:rPr>
          <w:rFonts w:eastAsia="Times New Roman"/>
        </w:rPr>
      </w:pPr>
      <w:r>
        <w:rPr>
          <w:rFonts w:eastAsia="Times New Roman"/>
        </w:rPr>
        <w:t>La calculadora cuenta con las características y funciones de una básica</w:t>
      </w:r>
      <w:r w:rsidR="007D3B72">
        <w:rPr>
          <w:rFonts w:eastAsia="Times New Roman"/>
        </w:rPr>
        <w:t>;</w:t>
      </w:r>
      <w:r>
        <w:rPr>
          <w:rFonts w:eastAsia="Times New Roman"/>
        </w:rPr>
        <w:t xml:space="preserve"> los números del 0 al </w:t>
      </w:r>
      <w:r w:rsidR="007D3B72">
        <w:rPr>
          <w:rFonts w:eastAsia="Times New Roman"/>
        </w:rPr>
        <w:t xml:space="preserve">9, los signos de suma, resta, </w:t>
      </w:r>
      <w:r w:rsidR="009944FB">
        <w:rPr>
          <w:rFonts w:eastAsia="Times New Roman"/>
        </w:rPr>
        <w:t>división</w:t>
      </w:r>
      <w:r w:rsidR="007D3B72">
        <w:rPr>
          <w:rFonts w:eastAsia="Times New Roman"/>
        </w:rPr>
        <w:t xml:space="preserve"> y multiplicación y </w:t>
      </w:r>
      <w:r w:rsidR="009944FB">
        <w:rPr>
          <w:rFonts w:eastAsia="Times New Roman"/>
        </w:rPr>
        <w:t xml:space="preserve">CE para borrar. </w:t>
      </w:r>
    </w:p>
    <w:p w14:paraId="135E58C4" w14:textId="77777777" w:rsidR="008C6058" w:rsidRDefault="008C6058" w:rsidP="00B97EF4">
      <w:pPr>
        <w:shd w:val="clear" w:color="auto" w:fill="FFFFFF"/>
        <w:spacing w:after="0" w:line="240" w:lineRule="auto"/>
        <w:rPr>
          <w:rFonts w:eastAsia="Times New Roman"/>
          <w:b/>
          <w:bCs/>
          <w:color w:val="365F91"/>
          <w:szCs w:val="36"/>
          <w:lang w:eastAsia="x-none"/>
        </w:rPr>
      </w:pPr>
    </w:p>
    <w:p w14:paraId="62EBF9A1" w14:textId="77777777" w:rsidR="008C6058" w:rsidRDefault="008C6058" w:rsidP="00B97EF4">
      <w:pPr>
        <w:shd w:val="clear" w:color="auto" w:fill="FFFFFF"/>
        <w:spacing w:after="0" w:line="240" w:lineRule="auto"/>
        <w:rPr>
          <w:rFonts w:eastAsia="Times New Roman"/>
          <w:b/>
          <w:bCs/>
          <w:color w:val="365F91"/>
          <w:szCs w:val="36"/>
          <w:lang w:eastAsia="x-none"/>
        </w:rPr>
      </w:pPr>
    </w:p>
    <w:p w14:paraId="0C6C2CD5" w14:textId="77777777" w:rsidR="008C6058" w:rsidRDefault="008C6058" w:rsidP="00B97EF4">
      <w:pPr>
        <w:shd w:val="clear" w:color="auto" w:fill="FFFFFF"/>
        <w:spacing w:after="0" w:line="240" w:lineRule="auto"/>
        <w:rPr>
          <w:rFonts w:eastAsia="Times New Roman"/>
          <w:b/>
          <w:bCs/>
          <w:color w:val="365F91"/>
          <w:szCs w:val="36"/>
          <w:lang w:eastAsia="x-none"/>
        </w:rPr>
      </w:pPr>
    </w:p>
    <w:p w14:paraId="779F8E76" w14:textId="77777777" w:rsidR="008C6058" w:rsidRDefault="008C6058" w:rsidP="00B97EF4">
      <w:pPr>
        <w:shd w:val="clear" w:color="auto" w:fill="FFFFFF"/>
        <w:spacing w:after="0" w:line="240" w:lineRule="auto"/>
        <w:rPr>
          <w:rFonts w:eastAsia="Times New Roman"/>
          <w:b/>
          <w:bCs/>
          <w:color w:val="365F91"/>
          <w:szCs w:val="36"/>
          <w:lang w:eastAsia="x-none"/>
        </w:rPr>
      </w:pPr>
    </w:p>
    <w:p w14:paraId="7818863E" w14:textId="77777777" w:rsidR="008C6058" w:rsidRDefault="008C6058" w:rsidP="00B97EF4">
      <w:pPr>
        <w:shd w:val="clear" w:color="auto" w:fill="FFFFFF"/>
        <w:spacing w:after="0" w:line="240" w:lineRule="auto"/>
        <w:rPr>
          <w:rFonts w:eastAsia="Times New Roman"/>
          <w:b/>
          <w:bCs/>
          <w:color w:val="365F91"/>
          <w:szCs w:val="36"/>
          <w:lang w:eastAsia="x-none"/>
        </w:rPr>
      </w:pPr>
    </w:p>
    <w:p w14:paraId="44F69B9A" w14:textId="77777777" w:rsidR="00304BD5" w:rsidRDefault="00304BD5" w:rsidP="00B97EF4">
      <w:pPr>
        <w:shd w:val="clear" w:color="auto" w:fill="FFFFFF"/>
        <w:spacing w:after="0" w:line="240" w:lineRule="auto"/>
        <w:rPr>
          <w:rFonts w:eastAsia="Times New Roman"/>
          <w:b/>
          <w:bCs/>
          <w:color w:val="365F91"/>
          <w:szCs w:val="36"/>
          <w:lang w:eastAsia="x-none"/>
        </w:rPr>
      </w:pPr>
    </w:p>
    <w:p w14:paraId="5F07D11E" w14:textId="77777777" w:rsidR="00304BD5" w:rsidRDefault="00304BD5" w:rsidP="00B97EF4">
      <w:pPr>
        <w:shd w:val="clear" w:color="auto" w:fill="FFFFFF"/>
        <w:spacing w:after="0" w:line="240" w:lineRule="auto"/>
        <w:rPr>
          <w:rFonts w:eastAsia="Times New Roman"/>
          <w:b/>
          <w:bCs/>
          <w:color w:val="365F91"/>
          <w:szCs w:val="36"/>
          <w:lang w:eastAsia="x-none"/>
        </w:rPr>
      </w:pPr>
    </w:p>
    <w:p w14:paraId="020EF3BD" w14:textId="77777777" w:rsidR="00B97EF4" w:rsidRDefault="00CF621A" w:rsidP="00AD1BEE">
      <w:pPr>
        <w:pStyle w:val="Ttulo2"/>
        <w:rPr>
          <w:rFonts w:cs="Arial"/>
          <w:color w:val="222222"/>
          <w:sz w:val="19"/>
          <w:szCs w:val="19"/>
          <w:lang w:eastAsia="es-VE"/>
        </w:rPr>
      </w:pPr>
      <w:bookmarkStart w:id="8" w:name="_Toc388088233"/>
      <w:r>
        <w:t>Pruebas de r</w:t>
      </w:r>
      <w:r w:rsidR="00B97EF4" w:rsidRPr="00B97EF4">
        <w:t>egresión</w:t>
      </w:r>
      <w:bookmarkEnd w:id="8"/>
      <w:r w:rsidR="00B97EF4" w:rsidRPr="00B97EF4">
        <w:rPr>
          <w:rFonts w:cs="Arial"/>
          <w:color w:val="222222"/>
          <w:sz w:val="19"/>
          <w:szCs w:val="19"/>
          <w:lang w:eastAsia="es-VE"/>
        </w:rPr>
        <w:t> </w:t>
      </w:r>
    </w:p>
    <w:p w14:paraId="625D6723" w14:textId="45902AF6" w:rsidR="00304BD5" w:rsidRDefault="00DD5E65" w:rsidP="00B97EF4">
      <w:pPr>
        <w:shd w:val="clear" w:color="auto" w:fill="FFFFFF"/>
        <w:spacing w:after="0" w:line="240" w:lineRule="auto"/>
        <w:rPr>
          <w:rFonts w:eastAsia="Times New Roman" w:cs="Arial"/>
          <w:color w:val="00B050"/>
          <w:szCs w:val="24"/>
          <w:lang w:eastAsia="es-VE"/>
        </w:rPr>
      </w:pPr>
      <w:r w:rsidRPr="00DD5E65">
        <w:rPr>
          <w:rFonts w:eastAsia="Times New Roman" w:cs="Arial"/>
          <w:color w:val="00B050"/>
          <w:szCs w:val="24"/>
          <w:lang w:eastAsia="es-VE"/>
        </w:rPr>
        <w:t>Listado de las funcionalidades no directamente involucradas en el desarrollo, pero cuyos componentes están siendo afectados y por ende deben probarse para asegurar que continúan funcionando adecuadamente. Al igual que en el punto anterior, se describen desde el punto de vista del usuario. </w:t>
      </w:r>
    </w:p>
    <w:p w14:paraId="46CCFDDA" w14:textId="20159865" w:rsidR="004933C7" w:rsidRDefault="004933C7" w:rsidP="00B97EF4">
      <w:pPr>
        <w:shd w:val="clear" w:color="auto" w:fill="FFFFFF"/>
        <w:spacing w:after="0" w:line="240" w:lineRule="auto"/>
        <w:rPr>
          <w:rFonts w:eastAsia="Times New Roman" w:cs="Arial"/>
          <w:color w:val="00B050"/>
          <w:szCs w:val="24"/>
          <w:lang w:eastAsia="es-VE"/>
        </w:rPr>
      </w:pPr>
    </w:p>
    <w:p w14:paraId="77841488" w14:textId="77777777" w:rsidR="009D079B" w:rsidRDefault="009D079B" w:rsidP="00B97EF4">
      <w:pPr>
        <w:shd w:val="clear" w:color="auto" w:fill="FFFFFF"/>
        <w:spacing w:after="0" w:line="240" w:lineRule="auto"/>
        <w:rPr>
          <w:rFonts w:eastAsia="Times New Roman" w:cs="Arial"/>
          <w:color w:val="00B050"/>
          <w:szCs w:val="24"/>
          <w:lang w:eastAsia="es-VE"/>
        </w:rPr>
      </w:pPr>
    </w:p>
    <w:p w14:paraId="6D58FDB5" w14:textId="3493AB0B" w:rsidR="004933C7" w:rsidRPr="009F0C5A" w:rsidRDefault="00045625" w:rsidP="00B97EF4">
      <w:pPr>
        <w:shd w:val="clear" w:color="auto" w:fill="FFFFFF"/>
        <w:spacing w:after="0" w:line="240" w:lineRule="auto"/>
        <w:rPr>
          <w:rFonts w:eastAsia="Times New Roman" w:cs="Arial"/>
          <w:color w:val="000000" w:themeColor="text1"/>
          <w:szCs w:val="24"/>
          <w:lang w:eastAsia="es-VE"/>
        </w:rPr>
      </w:pPr>
      <w:r w:rsidRPr="009F0C5A">
        <w:rPr>
          <w:rFonts w:eastAsia="Times New Roman" w:cs="Arial"/>
          <w:color w:val="000000" w:themeColor="text1"/>
          <w:szCs w:val="24"/>
          <w:lang w:eastAsia="es-VE"/>
        </w:rPr>
        <w:t xml:space="preserve">Las funciones que hacen los botones y ventanas de esta, </w:t>
      </w:r>
      <w:r w:rsidR="009D079B" w:rsidRPr="009F0C5A">
        <w:rPr>
          <w:rFonts w:eastAsia="Times New Roman" w:cs="Arial"/>
          <w:color w:val="000000" w:themeColor="text1"/>
          <w:szCs w:val="24"/>
          <w:lang w:eastAsia="es-VE"/>
        </w:rPr>
        <w:t xml:space="preserve">que no son directamente el software pero son funcionales y hay que tenerlos en cuenta. </w:t>
      </w:r>
    </w:p>
    <w:p w14:paraId="41508A3C" w14:textId="77777777" w:rsidR="00304BD5" w:rsidRPr="009F0C5A" w:rsidRDefault="00304BD5" w:rsidP="00B97EF4">
      <w:pPr>
        <w:shd w:val="clear" w:color="auto" w:fill="FFFFFF"/>
        <w:spacing w:after="0" w:line="240" w:lineRule="auto"/>
        <w:rPr>
          <w:rFonts w:ascii="Calibri" w:eastAsia="Times New Roman" w:hAnsi="Calibri"/>
          <w:color w:val="000000" w:themeColor="text1"/>
          <w:sz w:val="22"/>
          <w:lang w:eastAsia="es-VE"/>
        </w:rPr>
      </w:pPr>
    </w:p>
    <w:p w14:paraId="1037B8A3" w14:textId="77777777" w:rsidR="00304BD5" w:rsidRDefault="00304BD5" w:rsidP="00B97EF4">
      <w:pPr>
        <w:shd w:val="clear" w:color="auto" w:fill="FFFFFF"/>
        <w:spacing w:after="0" w:line="240" w:lineRule="auto"/>
        <w:rPr>
          <w:rFonts w:ascii="Calibri" w:eastAsia="Times New Roman" w:hAnsi="Calibri"/>
          <w:color w:val="222222"/>
          <w:sz w:val="22"/>
          <w:lang w:eastAsia="es-VE"/>
        </w:rPr>
      </w:pPr>
    </w:p>
    <w:p w14:paraId="687C6DE0" w14:textId="77777777" w:rsidR="00304BD5" w:rsidRDefault="00304BD5" w:rsidP="00B97EF4">
      <w:pPr>
        <w:shd w:val="clear" w:color="auto" w:fill="FFFFFF"/>
        <w:spacing w:after="0" w:line="240" w:lineRule="auto"/>
        <w:rPr>
          <w:rFonts w:ascii="Calibri" w:eastAsia="Times New Roman" w:hAnsi="Calibri"/>
          <w:color w:val="222222"/>
          <w:sz w:val="22"/>
          <w:lang w:eastAsia="es-VE"/>
        </w:rPr>
      </w:pPr>
    </w:p>
    <w:p w14:paraId="5B2F9378" w14:textId="77777777" w:rsidR="00304BD5" w:rsidRDefault="00304BD5" w:rsidP="00B97EF4">
      <w:pPr>
        <w:shd w:val="clear" w:color="auto" w:fill="FFFFFF"/>
        <w:spacing w:after="0" w:line="240" w:lineRule="auto"/>
        <w:rPr>
          <w:rFonts w:ascii="Calibri" w:eastAsia="Times New Roman" w:hAnsi="Calibri"/>
          <w:color w:val="222222"/>
          <w:sz w:val="22"/>
          <w:lang w:eastAsia="es-VE"/>
        </w:rPr>
      </w:pPr>
    </w:p>
    <w:p w14:paraId="58E6DD4E" w14:textId="77777777" w:rsidR="00AD1BEE" w:rsidRDefault="00AD1BEE" w:rsidP="00B97EF4">
      <w:pPr>
        <w:shd w:val="clear" w:color="auto" w:fill="FFFFFF"/>
        <w:spacing w:after="0" w:line="240" w:lineRule="auto"/>
        <w:rPr>
          <w:rFonts w:ascii="Calibri" w:eastAsia="Times New Roman" w:hAnsi="Calibri"/>
          <w:color w:val="222222"/>
          <w:sz w:val="22"/>
          <w:lang w:eastAsia="es-VE"/>
        </w:rPr>
      </w:pPr>
    </w:p>
    <w:p w14:paraId="7D3BEE8F" w14:textId="77777777" w:rsidR="00304BD5" w:rsidRDefault="00304BD5" w:rsidP="00B97EF4">
      <w:pPr>
        <w:shd w:val="clear" w:color="auto" w:fill="FFFFFF"/>
        <w:spacing w:after="0" w:line="240" w:lineRule="auto"/>
        <w:rPr>
          <w:rFonts w:ascii="Calibri" w:eastAsia="Times New Roman" w:hAnsi="Calibri"/>
          <w:color w:val="222222"/>
          <w:sz w:val="22"/>
          <w:lang w:eastAsia="es-VE"/>
        </w:rPr>
      </w:pPr>
    </w:p>
    <w:p w14:paraId="3B88899E" w14:textId="77777777" w:rsidR="00304BD5" w:rsidRDefault="00304BD5" w:rsidP="00B97EF4">
      <w:pPr>
        <w:shd w:val="clear" w:color="auto" w:fill="FFFFFF"/>
        <w:spacing w:after="0" w:line="240" w:lineRule="auto"/>
        <w:rPr>
          <w:rFonts w:ascii="Calibri" w:eastAsia="Times New Roman" w:hAnsi="Calibri"/>
          <w:color w:val="222222"/>
          <w:sz w:val="22"/>
          <w:lang w:eastAsia="es-VE"/>
        </w:rPr>
      </w:pPr>
    </w:p>
    <w:p w14:paraId="69E2BB2B" w14:textId="77777777" w:rsidR="00304BD5" w:rsidRDefault="00304BD5" w:rsidP="00B97EF4">
      <w:pPr>
        <w:shd w:val="clear" w:color="auto" w:fill="FFFFFF"/>
        <w:spacing w:after="0" w:line="240" w:lineRule="auto"/>
        <w:rPr>
          <w:rFonts w:ascii="Calibri" w:eastAsia="Times New Roman" w:hAnsi="Calibri"/>
          <w:color w:val="222222"/>
          <w:sz w:val="22"/>
          <w:lang w:eastAsia="es-VE"/>
        </w:rPr>
      </w:pPr>
    </w:p>
    <w:p w14:paraId="57C0D796" w14:textId="77777777" w:rsidR="00304BD5" w:rsidRDefault="00304BD5" w:rsidP="00B97EF4">
      <w:pPr>
        <w:shd w:val="clear" w:color="auto" w:fill="FFFFFF"/>
        <w:spacing w:after="0" w:line="240" w:lineRule="auto"/>
        <w:rPr>
          <w:rFonts w:ascii="Calibri" w:eastAsia="Times New Roman" w:hAnsi="Calibri"/>
          <w:color w:val="222222"/>
          <w:sz w:val="22"/>
          <w:lang w:eastAsia="es-VE"/>
        </w:rPr>
      </w:pPr>
    </w:p>
    <w:p w14:paraId="0D142F6F" w14:textId="77777777" w:rsidR="00304BD5" w:rsidRDefault="00304BD5" w:rsidP="00B97EF4">
      <w:pPr>
        <w:shd w:val="clear" w:color="auto" w:fill="FFFFFF"/>
        <w:spacing w:after="0" w:line="240" w:lineRule="auto"/>
        <w:rPr>
          <w:rFonts w:ascii="Calibri" w:eastAsia="Times New Roman" w:hAnsi="Calibri"/>
          <w:color w:val="222222"/>
          <w:sz w:val="22"/>
          <w:lang w:eastAsia="es-VE"/>
        </w:rPr>
      </w:pPr>
    </w:p>
    <w:p w14:paraId="4475AD14" w14:textId="77777777" w:rsidR="00304BD5" w:rsidRDefault="00304BD5" w:rsidP="00B97EF4">
      <w:pPr>
        <w:shd w:val="clear" w:color="auto" w:fill="FFFFFF"/>
        <w:spacing w:after="0" w:line="240" w:lineRule="auto"/>
        <w:rPr>
          <w:rFonts w:ascii="Calibri" w:eastAsia="Times New Roman" w:hAnsi="Calibri"/>
          <w:color w:val="222222"/>
          <w:sz w:val="22"/>
          <w:lang w:eastAsia="es-VE"/>
        </w:rPr>
      </w:pPr>
    </w:p>
    <w:p w14:paraId="120C4E94" w14:textId="77777777" w:rsidR="00304BD5" w:rsidRDefault="00304BD5" w:rsidP="00B97EF4">
      <w:pPr>
        <w:shd w:val="clear" w:color="auto" w:fill="FFFFFF"/>
        <w:spacing w:after="0" w:line="240" w:lineRule="auto"/>
        <w:rPr>
          <w:rFonts w:ascii="Calibri" w:eastAsia="Times New Roman" w:hAnsi="Calibri"/>
          <w:color w:val="222222"/>
          <w:sz w:val="22"/>
          <w:lang w:eastAsia="es-VE"/>
        </w:rPr>
      </w:pPr>
    </w:p>
    <w:p w14:paraId="42AFC42D" w14:textId="77777777" w:rsidR="00304BD5" w:rsidRDefault="00304BD5" w:rsidP="00B97EF4">
      <w:pPr>
        <w:shd w:val="clear" w:color="auto" w:fill="FFFFFF"/>
        <w:spacing w:after="0" w:line="240" w:lineRule="auto"/>
        <w:rPr>
          <w:rFonts w:ascii="Calibri" w:eastAsia="Times New Roman" w:hAnsi="Calibri"/>
          <w:color w:val="222222"/>
          <w:sz w:val="22"/>
          <w:lang w:eastAsia="es-VE"/>
        </w:rPr>
      </w:pPr>
    </w:p>
    <w:p w14:paraId="271CA723" w14:textId="77777777" w:rsidR="00304BD5" w:rsidRPr="00B97EF4" w:rsidRDefault="00304BD5" w:rsidP="00B97EF4">
      <w:pPr>
        <w:shd w:val="clear" w:color="auto" w:fill="FFFFFF"/>
        <w:spacing w:after="0" w:line="240" w:lineRule="auto"/>
        <w:rPr>
          <w:rFonts w:ascii="Calibri" w:eastAsia="Times New Roman" w:hAnsi="Calibri"/>
          <w:color w:val="222222"/>
          <w:sz w:val="22"/>
          <w:lang w:eastAsia="es-VE"/>
        </w:rPr>
      </w:pPr>
    </w:p>
    <w:p w14:paraId="4D849412" w14:textId="77777777" w:rsidR="00B97EF4" w:rsidRDefault="00CF621A" w:rsidP="00AD1BEE">
      <w:pPr>
        <w:pStyle w:val="Ttulo2"/>
        <w:rPr>
          <w:rFonts w:cs="Arial"/>
          <w:color w:val="222222"/>
          <w:sz w:val="19"/>
          <w:szCs w:val="19"/>
          <w:lang w:eastAsia="es-VE"/>
        </w:rPr>
      </w:pPr>
      <w:bookmarkStart w:id="9" w:name="_Toc388088234"/>
      <w:r>
        <w:t>Funcionalidades a no p</w:t>
      </w:r>
      <w:r w:rsidR="00B97EF4" w:rsidRPr="00B97EF4">
        <w:t>robar</w:t>
      </w:r>
      <w:bookmarkEnd w:id="9"/>
      <w:r w:rsidR="00B97EF4" w:rsidRPr="00B97EF4">
        <w:rPr>
          <w:rFonts w:cs="Arial"/>
          <w:color w:val="222222"/>
          <w:sz w:val="19"/>
          <w:szCs w:val="19"/>
          <w:lang w:eastAsia="es-VE"/>
        </w:rPr>
        <w:t> </w:t>
      </w:r>
    </w:p>
    <w:p w14:paraId="32421515" w14:textId="77777777" w:rsidR="00304BD5" w:rsidRPr="00417AE6" w:rsidRDefault="00417AE6" w:rsidP="00B97EF4">
      <w:pPr>
        <w:shd w:val="clear" w:color="auto" w:fill="FFFFFF"/>
        <w:spacing w:after="0" w:line="240" w:lineRule="auto"/>
        <w:rPr>
          <w:rFonts w:eastAsia="Times New Roman" w:cs="Arial"/>
          <w:color w:val="00B050"/>
          <w:szCs w:val="24"/>
          <w:lang w:eastAsia="es-VE"/>
        </w:rPr>
      </w:pPr>
      <w:r w:rsidRPr="00417AE6">
        <w:rPr>
          <w:rFonts w:eastAsia="Times New Roman" w:cs="Arial"/>
          <w:color w:val="00B050"/>
          <w:szCs w:val="24"/>
          <w:lang w:eastAsia="es-VE"/>
        </w:rPr>
        <w:t xml:space="preserve">Listado de las funcionalidades que </w:t>
      </w:r>
      <w:r w:rsidR="00CF621A">
        <w:rPr>
          <w:rFonts w:eastAsia="Times New Roman" w:cs="Arial"/>
          <w:color w:val="00B050"/>
          <w:szCs w:val="24"/>
          <w:lang w:eastAsia="es-VE"/>
        </w:rPr>
        <w:t>no</w:t>
      </w:r>
      <w:r w:rsidRPr="00417AE6">
        <w:rPr>
          <w:rFonts w:eastAsia="Times New Roman" w:cs="Arial"/>
          <w:color w:val="00B050"/>
          <w:szCs w:val="24"/>
          <w:lang w:eastAsia="es-VE"/>
        </w:rPr>
        <w:t xml:space="preserve"> se van a probar. Debe incluir información de las razones por las cuales no se van a probar y los riesgos que se están asumiendo.</w:t>
      </w:r>
    </w:p>
    <w:p w14:paraId="0C178E9E" w14:textId="27643E18" w:rsidR="00417AE6" w:rsidRDefault="009F0C5A" w:rsidP="34FE1F96">
      <w:pPr>
        <w:shd w:val="clear" w:color="auto" w:fill="FFFFFF" w:themeFill="background1"/>
        <w:spacing w:after="0" w:line="240" w:lineRule="auto"/>
        <w:rPr>
          <w:rFonts w:eastAsia="Times New Roman" w:cs="Arial"/>
          <w:color w:val="00B050"/>
          <w:szCs w:val="24"/>
          <w:lang w:eastAsia="es-VE"/>
        </w:rPr>
      </w:pPr>
      <w:r>
        <w:rPr>
          <w:rFonts w:eastAsia="Times New Roman" w:cs="Arial"/>
          <w:color w:val="00B050"/>
          <w:szCs w:val="24"/>
          <w:lang w:eastAsia="es-VE"/>
        </w:rPr>
        <w:t xml:space="preserve"> </w:t>
      </w:r>
    </w:p>
    <w:p w14:paraId="2D91B8BB" w14:textId="20EDA875" w:rsidR="00B727F6" w:rsidRPr="000E5B3F" w:rsidRDefault="008C4B8D" w:rsidP="00B97EF4">
      <w:pPr>
        <w:shd w:val="clear" w:color="auto" w:fill="FFFFFF"/>
        <w:spacing w:after="0" w:line="240" w:lineRule="auto"/>
        <w:rPr>
          <w:rFonts w:eastAsia="Times New Roman" w:cs="Arial"/>
          <w:color w:val="000000" w:themeColor="text1"/>
          <w:szCs w:val="24"/>
          <w:lang w:eastAsia="es-VE"/>
        </w:rPr>
      </w:pPr>
      <w:r>
        <w:rPr>
          <w:rFonts w:eastAsia="Times New Roman" w:cs="Arial"/>
          <w:color w:val="000000" w:themeColor="text1"/>
          <w:szCs w:val="24"/>
          <w:lang w:eastAsia="es-VE"/>
        </w:rPr>
        <w:t xml:space="preserve">Funciones como </w:t>
      </w:r>
      <w:r w:rsidR="00B727F6">
        <w:rPr>
          <w:rFonts w:eastAsia="Times New Roman" w:cs="Arial"/>
          <w:color w:val="000000" w:themeColor="text1"/>
          <w:szCs w:val="24"/>
          <w:lang w:eastAsia="es-VE"/>
        </w:rPr>
        <w:t>qué pasaría al dividi</w:t>
      </w:r>
      <w:r w:rsidR="00966994">
        <w:rPr>
          <w:rFonts w:eastAsia="Times New Roman" w:cs="Arial"/>
          <w:color w:val="000000" w:themeColor="text1"/>
          <w:szCs w:val="24"/>
          <w:lang w:eastAsia="es-VE"/>
        </w:rPr>
        <w:t xml:space="preserve">r 0 entre otros números </w:t>
      </w:r>
      <w:r w:rsidR="000E5B3F">
        <w:rPr>
          <w:rFonts w:eastAsia="Times New Roman" w:cs="Arial"/>
          <w:color w:val="000000" w:themeColor="text1"/>
          <w:szCs w:val="24"/>
          <w:lang w:eastAsia="es-VE"/>
        </w:rPr>
        <w:t xml:space="preserve">o añadir demasiados números </w:t>
      </w:r>
      <w:r w:rsidR="00B727F6">
        <w:rPr>
          <w:rFonts w:eastAsia="Times New Roman" w:cs="Arial"/>
          <w:color w:val="000000" w:themeColor="text1"/>
          <w:szCs w:val="24"/>
          <w:lang w:eastAsia="es-VE"/>
        </w:rPr>
        <w:t>y otras operaciones no válidas no</w:t>
      </w:r>
      <w:r w:rsidR="000E5B3F">
        <w:rPr>
          <w:rFonts w:eastAsia="Times New Roman" w:cs="Arial"/>
          <w:color w:val="000000" w:themeColor="text1"/>
          <w:szCs w:val="24"/>
          <w:lang w:eastAsia="es-VE"/>
        </w:rPr>
        <w:t xml:space="preserve"> </w:t>
      </w:r>
      <w:r w:rsidR="00B727F6">
        <w:rPr>
          <w:rFonts w:eastAsia="Times New Roman" w:cs="Arial"/>
          <w:color w:val="000000" w:themeColor="text1"/>
          <w:szCs w:val="24"/>
          <w:lang w:eastAsia="es-VE"/>
        </w:rPr>
        <w:t>se prueban</w:t>
      </w:r>
      <w:r w:rsidR="00587DD6">
        <w:rPr>
          <w:rFonts w:eastAsia="Times New Roman" w:cs="Arial"/>
          <w:color w:val="000000" w:themeColor="text1"/>
          <w:szCs w:val="24"/>
          <w:lang w:eastAsia="es-VE"/>
        </w:rPr>
        <w:t xml:space="preserve">. </w:t>
      </w:r>
      <w:r w:rsidR="000E5B3F">
        <w:rPr>
          <w:rFonts w:eastAsia="Times New Roman" w:cs="Arial"/>
          <w:color w:val="000000" w:themeColor="text1"/>
          <w:szCs w:val="24"/>
          <w:lang w:eastAsia="es-VE"/>
        </w:rPr>
        <w:t xml:space="preserve">Se asume el riesgo de que falle y </w:t>
      </w:r>
      <w:r w:rsidR="00B6039E">
        <w:rPr>
          <w:rFonts w:eastAsia="Times New Roman" w:cs="Arial"/>
          <w:color w:val="000000" w:themeColor="text1"/>
          <w:szCs w:val="24"/>
          <w:lang w:eastAsia="es-VE"/>
        </w:rPr>
        <w:t xml:space="preserve">colapse el programa . </w:t>
      </w:r>
    </w:p>
    <w:p w14:paraId="3254BC2F" w14:textId="77777777" w:rsidR="00417AE6" w:rsidRDefault="00417AE6" w:rsidP="00B97EF4">
      <w:pPr>
        <w:shd w:val="clear" w:color="auto" w:fill="FFFFFF"/>
        <w:spacing w:after="0" w:line="240" w:lineRule="auto"/>
        <w:rPr>
          <w:rFonts w:eastAsia="Times New Roman"/>
          <w:b/>
          <w:bCs/>
          <w:color w:val="365F91"/>
          <w:szCs w:val="36"/>
          <w:lang w:eastAsia="x-none"/>
        </w:rPr>
      </w:pPr>
    </w:p>
    <w:p w14:paraId="651E9592" w14:textId="77777777" w:rsidR="00417AE6" w:rsidRDefault="00417AE6" w:rsidP="00B97EF4">
      <w:pPr>
        <w:shd w:val="clear" w:color="auto" w:fill="FFFFFF"/>
        <w:spacing w:after="0" w:line="240" w:lineRule="auto"/>
        <w:rPr>
          <w:rFonts w:eastAsia="Times New Roman"/>
          <w:b/>
          <w:bCs/>
          <w:color w:val="365F91"/>
          <w:szCs w:val="36"/>
          <w:lang w:eastAsia="x-none"/>
        </w:rPr>
      </w:pPr>
    </w:p>
    <w:p w14:paraId="269E314A" w14:textId="77777777" w:rsidR="00304BD5" w:rsidRDefault="00304BD5" w:rsidP="00B97EF4">
      <w:pPr>
        <w:shd w:val="clear" w:color="auto" w:fill="FFFFFF"/>
        <w:spacing w:after="0" w:line="240" w:lineRule="auto"/>
        <w:rPr>
          <w:rFonts w:eastAsia="Times New Roman"/>
          <w:b/>
          <w:bCs/>
          <w:color w:val="365F91"/>
          <w:szCs w:val="36"/>
          <w:lang w:eastAsia="x-none"/>
        </w:rPr>
      </w:pPr>
    </w:p>
    <w:p w14:paraId="47341341" w14:textId="77777777" w:rsidR="00304BD5" w:rsidRDefault="00304BD5" w:rsidP="00B97EF4">
      <w:pPr>
        <w:shd w:val="clear" w:color="auto" w:fill="FFFFFF"/>
        <w:spacing w:after="0" w:line="240" w:lineRule="auto"/>
        <w:rPr>
          <w:rFonts w:eastAsia="Times New Roman"/>
          <w:b/>
          <w:bCs/>
          <w:color w:val="365F91"/>
          <w:szCs w:val="36"/>
          <w:lang w:eastAsia="x-none"/>
        </w:rPr>
      </w:pPr>
    </w:p>
    <w:p w14:paraId="42EF2083" w14:textId="77777777" w:rsidR="00304BD5" w:rsidRDefault="00304BD5" w:rsidP="00B97EF4">
      <w:pPr>
        <w:shd w:val="clear" w:color="auto" w:fill="FFFFFF"/>
        <w:spacing w:after="0" w:line="240" w:lineRule="auto"/>
        <w:rPr>
          <w:rFonts w:eastAsia="Times New Roman"/>
          <w:b/>
          <w:bCs/>
          <w:color w:val="365F91"/>
          <w:szCs w:val="36"/>
          <w:lang w:eastAsia="x-none"/>
        </w:rPr>
      </w:pPr>
    </w:p>
    <w:p w14:paraId="7B40C951" w14:textId="77777777" w:rsidR="00304BD5" w:rsidRDefault="00304BD5" w:rsidP="00B97EF4">
      <w:pPr>
        <w:shd w:val="clear" w:color="auto" w:fill="FFFFFF"/>
        <w:spacing w:after="0" w:line="240" w:lineRule="auto"/>
        <w:rPr>
          <w:rFonts w:eastAsia="Times New Roman"/>
          <w:b/>
          <w:bCs/>
          <w:color w:val="365F91"/>
          <w:szCs w:val="36"/>
          <w:lang w:eastAsia="x-none"/>
        </w:rPr>
      </w:pPr>
    </w:p>
    <w:p w14:paraId="4B4D7232" w14:textId="77777777" w:rsidR="00304BD5" w:rsidRDefault="00304BD5" w:rsidP="00B97EF4">
      <w:pPr>
        <w:shd w:val="clear" w:color="auto" w:fill="FFFFFF"/>
        <w:spacing w:after="0" w:line="240" w:lineRule="auto"/>
        <w:rPr>
          <w:rFonts w:eastAsia="Times New Roman"/>
          <w:b/>
          <w:bCs/>
          <w:color w:val="365F91"/>
          <w:szCs w:val="36"/>
          <w:lang w:eastAsia="x-none"/>
        </w:rPr>
      </w:pPr>
    </w:p>
    <w:p w14:paraId="2093CA67" w14:textId="77777777" w:rsidR="008C6058" w:rsidRDefault="008C6058" w:rsidP="00B97EF4">
      <w:pPr>
        <w:shd w:val="clear" w:color="auto" w:fill="FFFFFF"/>
        <w:spacing w:after="0" w:line="240" w:lineRule="auto"/>
        <w:rPr>
          <w:rFonts w:eastAsia="Times New Roman"/>
          <w:b/>
          <w:bCs/>
          <w:color w:val="365F91"/>
          <w:szCs w:val="36"/>
          <w:lang w:eastAsia="x-none"/>
        </w:rPr>
      </w:pPr>
    </w:p>
    <w:p w14:paraId="70265AA9" w14:textId="77777777" w:rsidR="00B97EF4" w:rsidRDefault="00CF621A" w:rsidP="00AD1BEE">
      <w:pPr>
        <w:pStyle w:val="Ttulo2"/>
        <w:rPr>
          <w:rFonts w:cs="Arial"/>
          <w:color w:val="222222"/>
          <w:sz w:val="19"/>
          <w:szCs w:val="19"/>
          <w:lang w:eastAsia="es-VE"/>
        </w:rPr>
      </w:pPr>
      <w:bookmarkStart w:id="10" w:name="_Toc388088235"/>
      <w:r>
        <w:t>Enfoque de pruebas (e</w:t>
      </w:r>
      <w:r w:rsidR="00B97EF4" w:rsidRPr="00B97EF4">
        <w:t>strategia)</w:t>
      </w:r>
      <w:bookmarkEnd w:id="10"/>
      <w:r w:rsidR="00B97EF4" w:rsidRPr="00B97EF4">
        <w:rPr>
          <w:rFonts w:cs="Arial"/>
          <w:color w:val="222222"/>
          <w:sz w:val="19"/>
          <w:szCs w:val="19"/>
          <w:lang w:eastAsia="es-VE"/>
        </w:rPr>
        <w:t> </w:t>
      </w:r>
    </w:p>
    <w:p w14:paraId="4F62FDC3" w14:textId="77777777" w:rsidR="00304BD5" w:rsidRDefault="00CF621A" w:rsidP="00B97EF4">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La estrategia de p</w:t>
      </w:r>
      <w:r w:rsidR="00350ACB" w:rsidRPr="00350ACB">
        <w:rPr>
          <w:rFonts w:eastAsia="Times New Roman" w:cs="Arial"/>
          <w:color w:val="00B050"/>
          <w:szCs w:val="24"/>
          <w:lang w:eastAsia="es-VE"/>
        </w:rPr>
        <w:t xml:space="preserve">ruebas puede definirse como un documento </w:t>
      </w:r>
      <w:r>
        <w:rPr>
          <w:rFonts w:eastAsia="Times New Roman" w:cs="Arial"/>
          <w:color w:val="00B050"/>
          <w:szCs w:val="24"/>
          <w:lang w:eastAsia="es-VE"/>
        </w:rPr>
        <w:t>por separado</w:t>
      </w:r>
      <w:r w:rsidR="00350ACB" w:rsidRPr="00350ACB">
        <w:rPr>
          <w:rFonts w:eastAsia="Times New Roman" w:cs="Arial"/>
          <w:color w:val="00B050"/>
          <w:szCs w:val="24"/>
          <w:lang w:eastAsia="es-VE"/>
        </w:rPr>
        <w:t>, o</w:t>
      </w:r>
      <w:r>
        <w:rPr>
          <w:rFonts w:eastAsia="Times New Roman" w:cs="Arial"/>
          <w:color w:val="00B050"/>
          <w:szCs w:val="24"/>
          <w:lang w:eastAsia="es-VE"/>
        </w:rPr>
        <w:t xml:space="preserve"> puede ser incluido dentro del p</w:t>
      </w:r>
      <w:r w:rsidR="00350ACB" w:rsidRPr="00350ACB">
        <w:rPr>
          <w:rFonts w:eastAsia="Times New Roman" w:cs="Arial"/>
          <w:color w:val="00B050"/>
          <w:szCs w:val="24"/>
          <w:lang w:eastAsia="es-VE"/>
        </w:rPr>
        <w:t xml:space="preserve">lan </w:t>
      </w:r>
      <w:r>
        <w:rPr>
          <w:rFonts w:eastAsia="Times New Roman" w:cs="Arial"/>
          <w:color w:val="00B050"/>
          <w:szCs w:val="24"/>
          <w:lang w:eastAsia="es-VE"/>
        </w:rPr>
        <w:t>de p</w:t>
      </w:r>
      <w:r w:rsidR="00350ACB" w:rsidRPr="00350ACB">
        <w:rPr>
          <w:rFonts w:eastAsia="Times New Roman" w:cs="Arial"/>
          <w:color w:val="00B050"/>
          <w:szCs w:val="24"/>
          <w:lang w:eastAsia="es-VE"/>
        </w:rPr>
        <w:t>ruebas según su extensión. Aquí pueden definirse los tipos de pruebas a realizar (funcionales, de desempeño, de interfaces, no funcionales, etc.), requerimientos especiales de las pruebas, configuraciones a probar, subconjuntos de datos a considerar, nivel de pruebas de regresión, entre otros aspectos.</w:t>
      </w:r>
    </w:p>
    <w:p w14:paraId="2503B197" w14:textId="77777777" w:rsidR="00304BD5" w:rsidRDefault="00304BD5" w:rsidP="00B97EF4">
      <w:pPr>
        <w:shd w:val="clear" w:color="auto" w:fill="FFFFFF"/>
        <w:spacing w:after="0" w:line="240" w:lineRule="auto"/>
        <w:rPr>
          <w:rFonts w:eastAsia="Times New Roman" w:cs="Arial"/>
          <w:color w:val="00B050"/>
          <w:szCs w:val="24"/>
          <w:lang w:eastAsia="es-VE"/>
        </w:rPr>
      </w:pPr>
    </w:p>
    <w:p w14:paraId="38288749" w14:textId="77777777" w:rsidR="00304BD5" w:rsidRDefault="00304BD5" w:rsidP="00B97EF4">
      <w:pPr>
        <w:shd w:val="clear" w:color="auto" w:fill="FFFFFF"/>
        <w:spacing w:after="0" w:line="240" w:lineRule="auto"/>
        <w:rPr>
          <w:rFonts w:eastAsia="Times New Roman" w:cs="Arial"/>
          <w:color w:val="00B050"/>
          <w:szCs w:val="24"/>
          <w:lang w:eastAsia="es-VE"/>
        </w:rPr>
      </w:pPr>
    </w:p>
    <w:p w14:paraId="20BD9A1A" w14:textId="77777777" w:rsidR="00304BD5" w:rsidRDefault="00304BD5" w:rsidP="00B97EF4">
      <w:pPr>
        <w:shd w:val="clear" w:color="auto" w:fill="FFFFFF"/>
        <w:spacing w:after="0" w:line="240" w:lineRule="auto"/>
        <w:rPr>
          <w:rFonts w:eastAsia="Times New Roman" w:cs="Arial"/>
          <w:color w:val="00B050"/>
          <w:szCs w:val="24"/>
          <w:lang w:eastAsia="es-VE"/>
        </w:rPr>
      </w:pPr>
    </w:p>
    <w:p w14:paraId="0C136CF1" w14:textId="0558F257" w:rsidR="00304BD5" w:rsidRDefault="31DA82CD" w:rsidP="330318EC">
      <w:pPr>
        <w:spacing w:after="0" w:line="240" w:lineRule="auto"/>
        <w:rPr>
          <w:szCs w:val="24"/>
        </w:rPr>
      </w:pPr>
      <w:r w:rsidRPr="330318EC">
        <w:rPr>
          <w:rFonts w:eastAsia="Arial" w:cs="Arial"/>
          <w:szCs w:val="24"/>
        </w:rPr>
        <w:t>.</w:t>
      </w:r>
    </w:p>
    <w:p w14:paraId="0A392C6A" w14:textId="77777777" w:rsidR="00350ACB" w:rsidRDefault="00350ACB" w:rsidP="00B97EF4">
      <w:pPr>
        <w:shd w:val="clear" w:color="auto" w:fill="FFFFFF"/>
        <w:spacing w:after="0" w:line="240" w:lineRule="auto"/>
        <w:rPr>
          <w:rFonts w:eastAsia="Times New Roman" w:cs="Arial"/>
          <w:color w:val="00B050"/>
          <w:szCs w:val="24"/>
          <w:lang w:eastAsia="es-VE"/>
        </w:rPr>
      </w:pPr>
    </w:p>
    <w:p w14:paraId="290583F9" w14:textId="77777777" w:rsidR="00350ACB" w:rsidRDefault="00350ACB" w:rsidP="00B97EF4">
      <w:pPr>
        <w:shd w:val="clear" w:color="auto" w:fill="FFFFFF"/>
        <w:spacing w:after="0" w:line="240" w:lineRule="auto"/>
        <w:rPr>
          <w:rFonts w:eastAsia="Times New Roman" w:cs="Arial"/>
          <w:color w:val="00B050"/>
          <w:szCs w:val="24"/>
          <w:lang w:eastAsia="es-VE"/>
        </w:rPr>
      </w:pPr>
    </w:p>
    <w:p w14:paraId="68F21D90" w14:textId="77777777" w:rsidR="00304BD5" w:rsidRDefault="00304BD5" w:rsidP="00B97EF4">
      <w:pPr>
        <w:shd w:val="clear" w:color="auto" w:fill="FFFFFF"/>
        <w:spacing w:after="0" w:line="240" w:lineRule="auto"/>
        <w:rPr>
          <w:rFonts w:eastAsia="Times New Roman" w:cs="Arial"/>
          <w:color w:val="00B050"/>
          <w:szCs w:val="24"/>
          <w:lang w:eastAsia="es-VE"/>
        </w:rPr>
      </w:pPr>
    </w:p>
    <w:p w14:paraId="13C326F3" w14:textId="77777777" w:rsidR="00304BD5" w:rsidRDefault="00304BD5" w:rsidP="00B97EF4">
      <w:pPr>
        <w:shd w:val="clear" w:color="auto" w:fill="FFFFFF"/>
        <w:spacing w:after="0" w:line="240" w:lineRule="auto"/>
        <w:rPr>
          <w:rFonts w:eastAsia="Times New Roman" w:cs="Arial"/>
          <w:color w:val="00B050"/>
          <w:szCs w:val="24"/>
          <w:lang w:eastAsia="es-VE"/>
        </w:rPr>
      </w:pPr>
    </w:p>
    <w:p w14:paraId="4853B841" w14:textId="77777777" w:rsidR="00304BD5" w:rsidRDefault="00304BD5" w:rsidP="00B97EF4">
      <w:pPr>
        <w:shd w:val="clear" w:color="auto" w:fill="FFFFFF"/>
        <w:spacing w:after="0" w:line="240" w:lineRule="auto"/>
        <w:rPr>
          <w:rFonts w:eastAsia="Times New Roman" w:cs="Arial"/>
          <w:color w:val="00B050"/>
          <w:szCs w:val="24"/>
          <w:lang w:eastAsia="es-VE"/>
        </w:rPr>
      </w:pPr>
    </w:p>
    <w:p w14:paraId="50125231" w14:textId="77777777" w:rsidR="00304BD5" w:rsidRDefault="00304BD5" w:rsidP="00B97EF4">
      <w:pPr>
        <w:shd w:val="clear" w:color="auto" w:fill="FFFFFF"/>
        <w:spacing w:after="0" w:line="240" w:lineRule="auto"/>
        <w:rPr>
          <w:rFonts w:eastAsia="Times New Roman" w:cs="Arial"/>
          <w:color w:val="00B050"/>
          <w:szCs w:val="24"/>
          <w:lang w:eastAsia="es-VE"/>
        </w:rPr>
      </w:pPr>
    </w:p>
    <w:p w14:paraId="5A25747A" w14:textId="77777777" w:rsidR="00304BD5" w:rsidRDefault="00304BD5" w:rsidP="00B97EF4">
      <w:pPr>
        <w:shd w:val="clear" w:color="auto" w:fill="FFFFFF"/>
        <w:spacing w:after="0" w:line="240" w:lineRule="auto"/>
        <w:rPr>
          <w:rFonts w:eastAsia="Times New Roman" w:cs="Arial"/>
          <w:color w:val="00B050"/>
          <w:szCs w:val="24"/>
          <w:lang w:eastAsia="es-VE"/>
        </w:rPr>
      </w:pPr>
    </w:p>
    <w:p w14:paraId="09B8D95D" w14:textId="77777777" w:rsidR="00304BD5" w:rsidRDefault="00304BD5" w:rsidP="00B97EF4">
      <w:pPr>
        <w:shd w:val="clear" w:color="auto" w:fill="FFFFFF"/>
        <w:spacing w:after="0" w:line="240" w:lineRule="auto"/>
        <w:rPr>
          <w:rFonts w:eastAsia="Times New Roman" w:cs="Arial"/>
          <w:color w:val="00B050"/>
          <w:szCs w:val="24"/>
          <w:lang w:eastAsia="es-VE"/>
        </w:rPr>
      </w:pPr>
    </w:p>
    <w:p w14:paraId="78BEFD2A" w14:textId="77777777" w:rsidR="00304BD5" w:rsidRDefault="00304BD5" w:rsidP="00B97EF4">
      <w:pPr>
        <w:shd w:val="clear" w:color="auto" w:fill="FFFFFF"/>
        <w:spacing w:after="0" w:line="240" w:lineRule="auto"/>
        <w:rPr>
          <w:rFonts w:eastAsia="Times New Roman" w:cs="Arial"/>
          <w:color w:val="00B050"/>
          <w:szCs w:val="24"/>
          <w:lang w:eastAsia="es-VE"/>
        </w:rPr>
      </w:pPr>
    </w:p>
    <w:p w14:paraId="27A76422" w14:textId="77777777" w:rsidR="00304BD5" w:rsidRDefault="00304BD5" w:rsidP="00B97EF4">
      <w:pPr>
        <w:shd w:val="clear" w:color="auto" w:fill="FFFFFF"/>
        <w:spacing w:after="0" w:line="240" w:lineRule="auto"/>
        <w:rPr>
          <w:rFonts w:eastAsia="Times New Roman" w:cs="Arial"/>
          <w:color w:val="00B050"/>
          <w:szCs w:val="24"/>
          <w:lang w:eastAsia="es-VE"/>
        </w:rPr>
      </w:pPr>
    </w:p>
    <w:p w14:paraId="49206A88" w14:textId="77777777" w:rsidR="00304BD5" w:rsidRPr="00B97EF4" w:rsidRDefault="00304BD5" w:rsidP="00B97EF4">
      <w:pPr>
        <w:shd w:val="clear" w:color="auto" w:fill="FFFFFF"/>
        <w:spacing w:after="0" w:line="240" w:lineRule="auto"/>
        <w:rPr>
          <w:rFonts w:eastAsia="Times New Roman" w:cs="Arial"/>
          <w:color w:val="00B050"/>
          <w:szCs w:val="24"/>
          <w:lang w:eastAsia="es-VE"/>
        </w:rPr>
      </w:pPr>
    </w:p>
    <w:p w14:paraId="63E4A9CD" w14:textId="77777777" w:rsidR="00B97EF4" w:rsidRPr="00B97EF4" w:rsidRDefault="00B97EF4" w:rsidP="00B97EF4">
      <w:pPr>
        <w:shd w:val="clear" w:color="auto" w:fill="FFFFFF"/>
        <w:spacing w:after="0" w:line="240" w:lineRule="auto"/>
        <w:rPr>
          <w:rFonts w:ascii="Calibri" w:eastAsia="Times New Roman" w:hAnsi="Calibri"/>
          <w:color w:val="222222"/>
          <w:sz w:val="22"/>
          <w:lang w:eastAsia="es-VE"/>
        </w:rPr>
      </w:pPr>
      <w:r w:rsidRPr="00B97EF4">
        <w:rPr>
          <w:rFonts w:ascii="Calibri" w:eastAsia="Times New Roman" w:hAnsi="Calibri"/>
          <w:color w:val="222222"/>
          <w:sz w:val="22"/>
          <w:lang w:eastAsia="es-VE"/>
        </w:rPr>
        <w:t> </w:t>
      </w:r>
    </w:p>
    <w:p w14:paraId="6459DB8B" w14:textId="77777777" w:rsidR="00B97EF4" w:rsidRPr="00B97EF4" w:rsidRDefault="00CF621A" w:rsidP="00AD1BEE">
      <w:pPr>
        <w:pStyle w:val="Ttulo1"/>
      </w:pPr>
      <w:bookmarkStart w:id="11" w:name="_Toc388088236"/>
      <w:r>
        <w:t>Criterios de aceptación o r</w:t>
      </w:r>
      <w:r w:rsidR="00B97EF4" w:rsidRPr="00B97EF4">
        <w:t>echazo</w:t>
      </w:r>
      <w:bookmarkEnd w:id="11"/>
    </w:p>
    <w:p w14:paraId="4014B9BB" w14:textId="77777777" w:rsidR="00473C90" w:rsidRPr="00AD1BEE" w:rsidRDefault="00B97EF4" w:rsidP="00AD1BEE">
      <w:pPr>
        <w:pStyle w:val="Ttulo2"/>
      </w:pPr>
      <w:r w:rsidRPr="00AD1BEE">
        <w:t> </w:t>
      </w:r>
      <w:bookmarkStart w:id="12" w:name="_Toc388088237"/>
      <w:r w:rsidR="00CF621A">
        <w:t>Criterios de aceptación o r</w:t>
      </w:r>
      <w:r w:rsidRPr="00AD1BEE">
        <w:t>echazo</w:t>
      </w:r>
      <w:bookmarkEnd w:id="12"/>
      <w:r w:rsidRPr="00AD1BEE">
        <w:t> </w:t>
      </w:r>
    </w:p>
    <w:p w14:paraId="47D3D999" w14:textId="77777777" w:rsidR="00304BD5" w:rsidRPr="00BF48C3" w:rsidRDefault="00BF48C3" w:rsidP="00304BD5">
      <w:pPr>
        <w:shd w:val="clear" w:color="auto" w:fill="FFFFFF"/>
        <w:spacing w:after="0" w:line="240" w:lineRule="auto"/>
        <w:rPr>
          <w:rFonts w:eastAsia="Times New Roman" w:cs="Arial"/>
          <w:color w:val="00B050"/>
          <w:szCs w:val="24"/>
          <w:lang w:eastAsia="es-VE"/>
        </w:rPr>
      </w:pPr>
      <w:r w:rsidRPr="00BF48C3">
        <w:rPr>
          <w:rFonts w:eastAsia="Times New Roman" w:cs="Arial"/>
          <w:color w:val="00B050"/>
          <w:szCs w:val="24"/>
          <w:lang w:eastAsia="es-VE"/>
        </w:rPr>
        <w:t>Son los criterios que serán considera</w:t>
      </w:r>
      <w:r w:rsidR="00CF621A">
        <w:rPr>
          <w:rFonts w:eastAsia="Times New Roman" w:cs="Arial"/>
          <w:color w:val="00B050"/>
          <w:szCs w:val="24"/>
          <w:lang w:eastAsia="es-VE"/>
        </w:rPr>
        <w:t>dos para dar por completado el p</w:t>
      </w:r>
      <w:r w:rsidRPr="00BF48C3">
        <w:rPr>
          <w:rFonts w:eastAsia="Times New Roman" w:cs="Arial"/>
          <w:color w:val="00B050"/>
          <w:szCs w:val="24"/>
          <w:lang w:eastAsia="es-VE"/>
        </w:rPr>
        <w:t xml:space="preserve">lan de </w:t>
      </w:r>
      <w:r w:rsidR="00CF621A">
        <w:rPr>
          <w:rFonts w:eastAsia="Times New Roman" w:cs="Arial"/>
          <w:color w:val="00B050"/>
          <w:szCs w:val="24"/>
          <w:lang w:eastAsia="es-VE"/>
        </w:rPr>
        <w:t>pruebas de s</w:t>
      </w:r>
      <w:r w:rsidRPr="00BF48C3">
        <w:rPr>
          <w:rFonts w:eastAsia="Times New Roman" w:cs="Arial"/>
          <w:color w:val="00B050"/>
          <w:szCs w:val="24"/>
          <w:lang w:eastAsia="es-VE"/>
        </w:rPr>
        <w:t>oftware, por ejemplo: Completar 100% de pruebas unitarias, cierto porcentaje de casos exitosos, cobertura de todos los componentes y líneas de código, porcentaje de defectos corregidos, entre otros.</w:t>
      </w:r>
    </w:p>
    <w:p w14:paraId="67B7A70C" w14:textId="53895A12" w:rsidR="00304BD5" w:rsidRPr="00BF48C3" w:rsidRDefault="00304BD5" w:rsidP="160BFC68">
      <w:pPr>
        <w:shd w:val="clear" w:color="auto" w:fill="FFFFFF" w:themeFill="background1"/>
        <w:spacing w:after="0" w:line="240" w:lineRule="auto"/>
        <w:rPr>
          <w:rFonts w:eastAsia="Times New Roman" w:cs="Arial"/>
          <w:color w:val="00B050"/>
          <w:lang w:eastAsia="es-VE"/>
        </w:rPr>
      </w:pPr>
    </w:p>
    <w:p w14:paraId="130FB8E7" w14:textId="7E08FA84" w:rsidR="54B85D19" w:rsidRDefault="54B85D19" w:rsidP="34FE1F96">
      <w:pPr>
        <w:shd w:val="clear" w:color="auto" w:fill="FFFFFF" w:themeFill="background1"/>
        <w:spacing w:after="0" w:line="240" w:lineRule="auto"/>
        <w:rPr>
          <w:rFonts w:eastAsia="Times New Roman" w:cs="Arial"/>
          <w:szCs w:val="24"/>
          <w:lang w:eastAsia="es-VE"/>
        </w:rPr>
      </w:pPr>
    </w:p>
    <w:p w14:paraId="61C988F9" w14:textId="48FACC01" w:rsidR="00304BD5" w:rsidRDefault="0E76BFC9" w:rsidP="34FE1F96">
      <w:pPr>
        <w:shd w:val="clear" w:color="auto" w:fill="FFFFFF" w:themeFill="background1"/>
        <w:spacing w:after="0" w:line="240" w:lineRule="auto"/>
        <w:rPr>
          <w:rFonts w:ascii="Times New Roman" w:eastAsia="Times New Roman" w:hAnsi="Times New Roman"/>
          <w:sz w:val="22"/>
        </w:rPr>
      </w:pPr>
      <w:r w:rsidRPr="34FE1F96">
        <w:rPr>
          <w:rFonts w:ascii="Times New Roman" w:eastAsia="Times New Roman" w:hAnsi="Times New Roman"/>
          <w:sz w:val="22"/>
        </w:rPr>
        <w:t xml:space="preserve"> </w:t>
      </w:r>
      <w:r w:rsidR="00AB37DA">
        <w:rPr>
          <w:rFonts w:ascii="Times New Roman" w:eastAsia="Times New Roman" w:hAnsi="Times New Roman"/>
          <w:sz w:val="22"/>
        </w:rPr>
        <w:t xml:space="preserve">Las pruebas unitarias JUnit son exitosas al 100%, aunque </w:t>
      </w:r>
      <w:r w:rsidR="00861C93">
        <w:rPr>
          <w:rFonts w:ascii="Times New Roman" w:eastAsia="Times New Roman" w:hAnsi="Times New Roman"/>
          <w:sz w:val="22"/>
        </w:rPr>
        <w:t xml:space="preserve">no todos los métodos del </w:t>
      </w:r>
    </w:p>
    <w:p w14:paraId="0C23A311" w14:textId="54396967" w:rsidR="00861C93" w:rsidRDefault="00861C93" w:rsidP="34FE1F96">
      <w:pPr>
        <w:shd w:val="clear" w:color="auto" w:fill="FFFFFF" w:themeFill="background1"/>
        <w:spacing w:after="0" w:line="240" w:lineRule="auto"/>
        <w:rPr>
          <w:rFonts w:ascii="Times New Roman" w:eastAsia="Times New Roman" w:hAnsi="Times New Roman"/>
          <w:sz w:val="22"/>
          <w:lang w:eastAsia="x-none"/>
        </w:rPr>
      </w:pPr>
      <w:r>
        <w:rPr>
          <w:rFonts w:ascii="Times New Roman" w:eastAsia="Times New Roman" w:hAnsi="Times New Roman"/>
          <w:sz w:val="22"/>
        </w:rPr>
        <w:t xml:space="preserve">Código se incluye en estas. </w:t>
      </w:r>
    </w:p>
    <w:p w14:paraId="3B22BB7D" w14:textId="77777777" w:rsidR="00304BD5" w:rsidRDefault="00304BD5" w:rsidP="00304BD5">
      <w:pPr>
        <w:shd w:val="clear" w:color="auto" w:fill="FFFFFF"/>
        <w:spacing w:after="0" w:line="240" w:lineRule="auto"/>
        <w:rPr>
          <w:rFonts w:eastAsia="Times New Roman"/>
          <w:b/>
          <w:bCs/>
          <w:color w:val="365F91"/>
          <w:szCs w:val="36"/>
          <w:lang w:eastAsia="x-none"/>
        </w:rPr>
      </w:pPr>
    </w:p>
    <w:p w14:paraId="17B246DD" w14:textId="77777777" w:rsidR="00304BD5" w:rsidRDefault="00304BD5" w:rsidP="00304BD5">
      <w:pPr>
        <w:shd w:val="clear" w:color="auto" w:fill="FFFFFF"/>
        <w:spacing w:after="0" w:line="240" w:lineRule="auto"/>
        <w:rPr>
          <w:rFonts w:eastAsia="Times New Roman"/>
          <w:b/>
          <w:bCs/>
          <w:color w:val="365F91"/>
          <w:szCs w:val="36"/>
          <w:lang w:eastAsia="x-none"/>
        </w:rPr>
      </w:pPr>
    </w:p>
    <w:p w14:paraId="6BF89DA3" w14:textId="77777777" w:rsidR="00304BD5" w:rsidRDefault="00304BD5" w:rsidP="00304BD5">
      <w:pPr>
        <w:shd w:val="clear" w:color="auto" w:fill="FFFFFF"/>
        <w:spacing w:after="0" w:line="240" w:lineRule="auto"/>
        <w:rPr>
          <w:rFonts w:eastAsia="Times New Roman"/>
          <w:b/>
          <w:bCs/>
          <w:color w:val="365F91"/>
          <w:szCs w:val="36"/>
          <w:lang w:eastAsia="x-none"/>
        </w:rPr>
      </w:pPr>
    </w:p>
    <w:p w14:paraId="4D11DAFE" w14:textId="77777777" w:rsidR="00473C90" w:rsidRDefault="00CF621A" w:rsidP="00AD1BEE">
      <w:pPr>
        <w:pStyle w:val="Ttulo2"/>
        <w:rPr>
          <w:rFonts w:cs="Arial"/>
          <w:color w:val="222222"/>
          <w:sz w:val="19"/>
          <w:szCs w:val="19"/>
          <w:lang w:eastAsia="es-VE"/>
        </w:rPr>
      </w:pPr>
      <w:bookmarkStart w:id="13" w:name="_Toc388088238"/>
      <w:r>
        <w:t>Criterios de s</w:t>
      </w:r>
      <w:r w:rsidR="00B97EF4" w:rsidRPr="00B97EF4">
        <w:t>uspensión</w:t>
      </w:r>
      <w:bookmarkEnd w:id="13"/>
      <w:r w:rsidR="00B97EF4" w:rsidRPr="00B97EF4">
        <w:rPr>
          <w:rFonts w:cs="Arial"/>
          <w:color w:val="222222"/>
          <w:sz w:val="19"/>
          <w:szCs w:val="19"/>
          <w:lang w:eastAsia="es-VE"/>
        </w:rPr>
        <w:t> </w:t>
      </w:r>
    </w:p>
    <w:p w14:paraId="3C2FD9F3" w14:textId="77777777" w:rsidR="00304BD5" w:rsidRPr="00BF48C3" w:rsidRDefault="00BF48C3" w:rsidP="00BF48C3">
      <w:pPr>
        <w:shd w:val="clear" w:color="auto" w:fill="FFFFFF"/>
        <w:spacing w:after="0" w:line="240" w:lineRule="auto"/>
        <w:rPr>
          <w:rFonts w:eastAsia="Times New Roman" w:cs="Arial"/>
          <w:color w:val="00B050"/>
          <w:szCs w:val="24"/>
          <w:lang w:eastAsia="es-VE"/>
        </w:rPr>
      </w:pPr>
      <w:r w:rsidRPr="00BF48C3">
        <w:rPr>
          <w:rFonts w:eastAsia="Times New Roman" w:cs="Arial"/>
          <w:color w:val="00B050"/>
          <w:szCs w:val="24"/>
          <w:lang w:eastAsia="es-VE"/>
        </w:rPr>
        <w:t>Establece claramente bajo qué condiciones se detienen un conjunto de casos de pruebas, por ejemplo en caso de existir defectos que impidan la ejecución de más casos de pruebas, cierto porcentaje de casos fallidos, o cualquier otro que se especifique. </w:t>
      </w:r>
    </w:p>
    <w:p w14:paraId="5C3E0E74" w14:textId="77777777" w:rsidR="00304BD5" w:rsidRDefault="00304BD5" w:rsidP="00473C90">
      <w:pPr>
        <w:shd w:val="clear" w:color="auto" w:fill="FFFFFF"/>
        <w:spacing w:before="100" w:beforeAutospacing="1" w:after="100" w:afterAutospacing="1" w:line="240" w:lineRule="auto"/>
        <w:rPr>
          <w:rFonts w:eastAsia="Times New Roman"/>
          <w:b/>
          <w:bCs/>
          <w:color w:val="365F91"/>
          <w:szCs w:val="36"/>
          <w:lang w:eastAsia="x-none"/>
        </w:rPr>
      </w:pPr>
    </w:p>
    <w:p w14:paraId="66A1FAB9" w14:textId="51E82D0A" w:rsidR="00BF48C3" w:rsidRDefault="00061C6B" w:rsidP="160BFC68">
      <w:pPr>
        <w:shd w:val="clear" w:color="auto" w:fill="FFFFFF" w:themeFill="background1"/>
        <w:spacing w:before="100" w:beforeAutospacing="1" w:after="100" w:afterAutospacing="1" w:line="240" w:lineRule="auto"/>
        <w:rPr>
          <w:rFonts w:eastAsia="Times New Roman"/>
          <w:b/>
          <w:bCs/>
          <w:color w:val="365F91"/>
          <w:lang w:eastAsia="x-none"/>
        </w:rPr>
      </w:pPr>
      <w:r>
        <w:rPr>
          <w:rFonts w:eastAsia="Times New Roman"/>
        </w:rPr>
        <w:t xml:space="preserve">No tiene defectos que impida la ejecución </w:t>
      </w:r>
    </w:p>
    <w:p w14:paraId="76BB753C" w14:textId="2DA9FF20" w:rsidR="00AD1BEE" w:rsidRDefault="00AD1BEE" w:rsidP="330318EC">
      <w:pPr>
        <w:shd w:val="clear" w:color="auto" w:fill="FFFFFF" w:themeFill="background1"/>
        <w:spacing w:before="100" w:beforeAutospacing="1" w:after="100" w:afterAutospacing="1" w:line="240" w:lineRule="auto"/>
        <w:rPr>
          <w:rFonts w:eastAsia="Times New Roman"/>
          <w:b/>
          <w:bCs/>
          <w:lang w:eastAsia="x-none"/>
        </w:rPr>
      </w:pPr>
    </w:p>
    <w:p w14:paraId="513DA1E0" w14:textId="77777777" w:rsidR="00BF48C3" w:rsidRDefault="00BF48C3" w:rsidP="00473C90">
      <w:pPr>
        <w:shd w:val="clear" w:color="auto" w:fill="FFFFFF"/>
        <w:spacing w:before="100" w:beforeAutospacing="1" w:after="100" w:afterAutospacing="1" w:line="240" w:lineRule="auto"/>
        <w:rPr>
          <w:rFonts w:eastAsia="Times New Roman"/>
          <w:b/>
          <w:bCs/>
          <w:color w:val="365F91"/>
          <w:szCs w:val="36"/>
          <w:lang w:eastAsia="x-none"/>
        </w:rPr>
      </w:pPr>
    </w:p>
    <w:p w14:paraId="75CAC6F5" w14:textId="77777777" w:rsidR="00304BD5" w:rsidRDefault="00304BD5" w:rsidP="00473C90">
      <w:pPr>
        <w:shd w:val="clear" w:color="auto" w:fill="FFFFFF"/>
        <w:spacing w:before="100" w:beforeAutospacing="1" w:after="100" w:afterAutospacing="1" w:line="240" w:lineRule="auto"/>
        <w:rPr>
          <w:rFonts w:eastAsia="Times New Roman"/>
          <w:b/>
          <w:bCs/>
          <w:color w:val="365F91"/>
          <w:szCs w:val="36"/>
          <w:lang w:eastAsia="x-none"/>
        </w:rPr>
      </w:pPr>
    </w:p>
    <w:p w14:paraId="66060428" w14:textId="77777777" w:rsidR="00304BD5" w:rsidRDefault="00304BD5" w:rsidP="00473C90">
      <w:pPr>
        <w:shd w:val="clear" w:color="auto" w:fill="FFFFFF"/>
        <w:spacing w:before="100" w:beforeAutospacing="1" w:after="100" w:afterAutospacing="1" w:line="240" w:lineRule="auto"/>
        <w:rPr>
          <w:rFonts w:eastAsia="Times New Roman"/>
          <w:b/>
          <w:bCs/>
          <w:color w:val="365F91"/>
          <w:szCs w:val="36"/>
          <w:lang w:eastAsia="x-none"/>
        </w:rPr>
      </w:pPr>
    </w:p>
    <w:p w14:paraId="1D0656FE" w14:textId="77777777" w:rsidR="00304BD5" w:rsidRDefault="00304BD5" w:rsidP="00473C90">
      <w:pPr>
        <w:shd w:val="clear" w:color="auto" w:fill="FFFFFF"/>
        <w:spacing w:before="100" w:beforeAutospacing="1" w:after="100" w:afterAutospacing="1" w:line="240" w:lineRule="auto"/>
        <w:rPr>
          <w:rFonts w:eastAsia="Times New Roman"/>
          <w:b/>
          <w:bCs/>
          <w:color w:val="365F91"/>
          <w:szCs w:val="36"/>
          <w:lang w:eastAsia="x-none"/>
        </w:rPr>
      </w:pPr>
    </w:p>
    <w:p w14:paraId="7B37605A" w14:textId="77777777" w:rsidR="00304BD5" w:rsidRDefault="00304BD5" w:rsidP="00473C90">
      <w:pPr>
        <w:shd w:val="clear" w:color="auto" w:fill="FFFFFF"/>
        <w:spacing w:before="100" w:beforeAutospacing="1" w:after="100" w:afterAutospacing="1" w:line="240" w:lineRule="auto"/>
        <w:rPr>
          <w:rFonts w:eastAsia="Times New Roman"/>
          <w:b/>
          <w:bCs/>
          <w:color w:val="365F91"/>
          <w:szCs w:val="36"/>
          <w:lang w:eastAsia="x-none"/>
        </w:rPr>
      </w:pPr>
    </w:p>
    <w:p w14:paraId="394798F2" w14:textId="77777777" w:rsidR="00304BD5" w:rsidRDefault="00304BD5" w:rsidP="00473C90">
      <w:pPr>
        <w:shd w:val="clear" w:color="auto" w:fill="FFFFFF"/>
        <w:spacing w:before="100" w:beforeAutospacing="1" w:after="100" w:afterAutospacing="1" w:line="240" w:lineRule="auto"/>
        <w:rPr>
          <w:rFonts w:eastAsia="Times New Roman"/>
          <w:b/>
          <w:bCs/>
          <w:color w:val="365F91"/>
          <w:szCs w:val="36"/>
          <w:lang w:eastAsia="x-none"/>
        </w:rPr>
      </w:pPr>
    </w:p>
    <w:p w14:paraId="0A3B2E23" w14:textId="77777777" w:rsidR="00473C90" w:rsidRDefault="00CF621A" w:rsidP="00AD1BEE">
      <w:pPr>
        <w:pStyle w:val="Ttulo2"/>
        <w:rPr>
          <w:rFonts w:cs="Arial"/>
          <w:color w:val="222222"/>
          <w:sz w:val="19"/>
          <w:szCs w:val="19"/>
          <w:lang w:eastAsia="es-VE"/>
        </w:rPr>
      </w:pPr>
      <w:bookmarkStart w:id="14" w:name="_Toc388088239"/>
      <w:r>
        <w:t>Criterios de r</w:t>
      </w:r>
      <w:r w:rsidR="00B97EF4" w:rsidRPr="00B97EF4">
        <w:t>eanudación</w:t>
      </w:r>
      <w:bookmarkEnd w:id="14"/>
    </w:p>
    <w:p w14:paraId="0356C0D3" w14:textId="77777777" w:rsidR="00304BD5" w:rsidRPr="00BF48C3" w:rsidRDefault="00BF48C3" w:rsidP="00B97EF4">
      <w:pPr>
        <w:shd w:val="clear" w:color="auto" w:fill="FFFFFF"/>
        <w:spacing w:after="0" w:line="240" w:lineRule="auto"/>
        <w:rPr>
          <w:rFonts w:eastAsia="Times New Roman" w:cs="Arial"/>
          <w:color w:val="00B050"/>
          <w:szCs w:val="24"/>
          <w:lang w:eastAsia="es-VE"/>
        </w:rPr>
      </w:pPr>
      <w:r w:rsidRPr="00BF48C3">
        <w:rPr>
          <w:rFonts w:eastAsia="Times New Roman" w:cs="Arial"/>
          <w:color w:val="00B050"/>
          <w:szCs w:val="24"/>
          <w:lang w:eastAsia="es-VE"/>
        </w:rPr>
        <w:t>Luego de haber suspendido las pruebas, aquí se establece bajo qué criterios se reanudaran. </w:t>
      </w:r>
    </w:p>
    <w:p w14:paraId="3889A505" w14:textId="77777777" w:rsidR="00304BD5" w:rsidRDefault="00304BD5" w:rsidP="00B97EF4">
      <w:pPr>
        <w:shd w:val="clear" w:color="auto" w:fill="FFFFFF"/>
        <w:spacing w:after="0" w:line="240" w:lineRule="auto"/>
        <w:rPr>
          <w:rFonts w:ascii="Calibri" w:eastAsia="Times New Roman" w:hAnsi="Calibri"/>
          <w:color w:val="222222"/>
          <w:sz w:val="22"/>
          <w:lang w:eastAsia="es-VE"/>
        </w:rPr>
      </w:pPr>
    </w:p>
    <w:p w14:paraId="17686DC7" w14:textId="77777777" w:rsidR="00304BD5" w:rsidRDefault="00304BD5" w:rsidP="00B97EF4">
      <w:pPr>
        <w:shd w:val="clear" w:color="auto" w:fill="FFFFFF"/>
        <w:spacing w:after="0" w:line="240" w:lineRule="auto"/>
        <w:rPr>
          <w:rFonts w:ascii="Calibri" w:eastAsia="Times New Roman" w:hAnsi="Calibri"/>
          <w:color w:val="222222"/>
          <w:sz w:val="22"/>
          <w:lang w:eastAsia="es-VE"/>
        </w:rPr>
      </w:pPr>
    </w:p>
    <w:p w14:paraId="53BD644D" w14:textId="77777777" w:rsidR="00304BD5" w:rsidRDefault="00304BD5" w:rsidP="00B97EF4">
      <w:pPr>
        <w:shd w:val="clear" w:color="auto" w:fill="FFFFFF"/>
        <w:spacing w:after="0" w:line="240" w:lineRule="auto"/>
        <w:rPr>
          <w:rFonts w:ascii="Calibri" w:eastAsia="Times New Roman" w:hAnsi="Calibri"/>
          <w:color w:val="222222"/>
          <w:sz w:val="22"/>
          <w:lang w:eastAsia="es-VE"/>
        </w:rPr>
      </w:pPr>
    </w:p>
    <w:p w14:paraId="1A3FAC43" w14:textId="10174E58" w:rsidR="00304BD5" w:rsidRDefault="08D34F93" w:rsidP="160BFC68">
      <w:pPr>
        <w:shd w:val="clear" w:color="auto" w:fill="FFFFFF" w:themeFill="background1"/>
        <w:spacing w:after="0" w:line="240" w:lineRule="auto"/>
        <w:rPr>
          <w:rFonts w:ascii="Calibri" w:eastAsia="Times New Roman" w:hAnsi="Calibri"/>
          <w:color w:val="222222"/>
          <w:sz w:val="22"/>
          <w:lang w:eastAsia="es-VE"/>
        </w:rPr>
      </w:pPr>
      <w:r w:rsidRPr="34FE1F96">
        <w:rPr>
          <w:rFonts w:ascii="Calibri" w:eastAsia="Times New Roman" w:hAnsi="Calibri"/>
          <w:color w:val="222222"/>
          <w:sz w:val="22"/>
          <w:lang w:eastAsia="es-VE"/>
        </w:rPr>
        <w:t xml:space="preserve">Se </w:t>
      </w:r>
      <w:r w:rsidR="00061C6B">
        <w:rPr>
          <w:rFonts w:ascii="Calibri" w:eastAsia="Times New Roman" w:hAnsi="Calibri"/>
          <w:color w:val="222222"/>
          <w:sz w:val="22"/>
          <w:lang w:eastAsia="es-VE"/>
        </w:rPr>
        <w:t>reanudan</w:t>
      </w:r>
      <w:r w:rsidRPr="34FE1F96">
        <w:rPr>
          <w:rFonts w:ascii="Calibri" w:eastAsia="Times New Roman" w:hAnsi="Calibri"/>
          <w:color w:val="222222"/>
          <w:sz w:val="22"/>
          <w:lang w:eastAsia="es-VE"/>
        </w:rPr>
        <w:t xml:space="preserve"> con el </w:t>
      </w:r>
      <w:r w:rsidR="00061C6B">
        <w:rPr>
          <w:rFonts w:ascii="Calibri" w:eastAsia="Times New Roman" w:hAnsi="Calibri"/>
          <w:color w:val="222222"/>
          <w:sz w:val="22"/>
          <w:lang w:eastAsia="es-VE"/>
        </w:rPr>
        <w:t>criterio de verificar el correcto funcionamiento de todo</w:t>
      </w:r>
    </w:p>
    <w:p w14:paraId="2BBD94B2" w14:textId="77777777" w:rsidR="00BF48C3" w:rsidRDefault="00BF48C3" w:rsidP="00B97EF4">
      <w:pPr>
        <w:shd w:val="clear" w:color="auto" w:fill="FFFFFF"/>
        <w:spacing w:after="0" w:line="240" w:lineRule="auto"/>
        <w:rPr>
          <w:rFonts w:ascii="Calibri" w:eastAsia="Times New Roman" w:hAnsi="Calibri"/>
          <w:color w:val="222222"/>
          <w:sz w:val="22"/>
          <w:lang w:eastAsia="es-VE"/>
        </w:rPr>
      </w:pPr>
    </w:p>
    <w:p w14:paraId="5854DE7F" w14:textId="77777777" w:rsidR="00BF48C3" w:rsidRDefault="00BF48C3" w:rsidP="00B97EF4">
      <w:pPr>
        <w:shd w:val="clear" w:color="auto" w:fill="FFFFFF"/>
        <w:spacing w:after="0" w:line="240" w:lineRule="auto"/>
        <w:rPr>
          <w:rFonts w:ascii="Calibri" w:eastAsia="Times New Roman" w:hAnsi="Calibri"/>
          <w:color w:val="222222"/>
          <w:sz w:val="22"/>
          <w:lang w:eastAsia="es-VE"/>
        </w:rPr>
      </w:pPr>
    </w:p>
    <w:p w14:paraId="2CA7ADD4" w14:textId="77777777" w:rsidR="00304BD5" w:rsidRDefault="00304BD5" w:rsidP="00B97EF4">
      <w:pPr>
        <w:shd w:val="clear" w:color="auto" w:fill="FFFFFF"/>
        <w:spacing w:after="0" w:line="240" w:lineRule="auto"/>
        <w:rPr>
          <w:rFonts w:ascii="Calibri" w:eastAsia="Times New Roman" w:hAnsi="Calibri"/>
          <w:color w:val="222222"/>
          <w:sz w:val="22"/>
          <w:lang w:eastAsia="es-VE"/>
        </w:rPr>
      </w:pPr>
    </w:p>
    <w:p w14:paraId="314EE24A" w14:textId="77777777" w:rsidR="00304BD5" w:rsidRDefault="00304BD5" w:rsidP="00B97EF4">
      <w:pPr>
        <w:shd w:val="clear" w:color="auto" w:fill="FFFFFF"/>
        <w:spacing w:after="0" w:line="240" w:lineRule="auto"/>
        <w:rPr>
          <w:rFonts w:ascii="Calibri" w:eastAsia="Times New Roman" w:hAnsi="Calibri"/>
          <w:color w:val="222222"/>
          <w:sz w:val="22"/>
          <w:lang w:eastAsia="es-VE"/>
        </w:rPr>
      </w:pPr>
    </w:p>
    <w:p w14:paraId="76614669" w14:textId="77777777" w:rsidR="00304BD5" w:rsidRDefault="00304BD5" w:rsidP="00B97EF4">
      <w:pPr>
        <w:shd w:val="clear" w:color="auto" w:fill="FFFFFF"/>
        <w:spacing w:after="0" w:line="240" w:lineRule="auto"/>
        <w:rPr>
          <w:rFonts w:ascii="Calibri" w:eastAsia="Times New Roman" w:hAnsi="Calibri"/>
          <w:color w:val="222222"/>
          <w:sz w:val="22"/>
          <w:lang w:eastAsia="es-VE"/>
        </w:rPr>
      </w:pPr>
    </w:p>
    <w:p w14:paraId="57590049" w14:textId="77777777" w:rsidR="00304BD5" w:rsidRDefault="00304BD5" w:rsidP="00B97EF4">
      <w:pPr>
        <w:shd w:val="clear" w:color="auto" w:fill="FFFFFF"/>
        <w:spacing w:after="0" w:line="240" w:lineRule="auto"/>
        <w:rPr>
          <w:rFonts w:ascii="Calibri" w:eastAsia="Times New Roman" w:hAnsi="Calibri"/>
          <w:color w:val="222222"/>
          <w:sz w:val="22"/>
          <w:lang w:eastAsia="es-VE"/>
        </w:rPr>
      </w:pPr>
    </w:p>
    <w:p w14:paraId="0C5B615A" w14:textId="77777777" w:rsidR="00F619DB" w:rsidRDefault="00F619DB" w:rsidP="00B97EF4">
      <w:pPr>
        <w:shd w:val="clear" w:color="auto" w:fill="FFFFFF"/>
        <w:spacing w:after="0" w:line="240" w:lineRule="auto"/>
        <w:rPr>
          <w:rFonts w:ascii="Calibri" w:eastAsia="Times New Roman" w:hAnsi="Calibri"/>
          <w:color w:val="222222"/>
          <w:sz w:val="22"/>
          <w:lang w:eastAsia="es-VE"/>
        </w:rPr>
      </w:pPr>
    </w:p>
    <w:p w14:paraId="792F1AA2" w14:textId="77777777" w:rsidR="00F619DB" w:rsidRDefault="00F619DB" w:rsidP="00B97EF4">
      <w:pPr>
        <w:shd w:val="clear" w:color="auto" w:fill="FFFFFF"/>
        <w:spacing w:after="0" w:line="240" w:lineRule="auto"/>
        <w:rPr>
          <w:rFonts w:ascii="Calibri" w:eastAsia="Times New Roman" w:hAnsi="Calibri"/>
          <w:color w:val="222222"/>
          <w:sz w:val="22"/>
          <w:lang w:eastAsia="es-VE"/>
        </w:rPr>
      </w:pPr>
    </w:p>
    <w:p w14:paraId="1A499DFC" w14:textId="77777777" w:rsidR="00304BD5" w:rsidRDefault="00304BD5" w:rsidP="00B97EF4">
      <w:pPr>
        <w:shd w:val="clear" w:color="auto" w:fill="FFFFFF"/>
        <w:spacing w:after="0" w:line="240" w:lineRule="auto"/>
        <w:rPr>
          <w:rFonts w:ascii="Calibri" w:eastAsia="Times New Roman" w:hAnsi="Calibri"/>
          <w:color w:val="222222"/>
          <w:sz w:val="22"/>
          <w:lang w:eastAsia="es-VE"/>
        </w:rPr>
      </w:pPr>
    </w:p>
    <w:p w14:paraId="5E7E3C41" w14:textId="77777777" w:rsidR="00304BD5" w:rsidRDefault="00304BD5" w:rsidP="00B97EF4">
      <w:pPr>
        <w:shd w:val="clear" w:color="auto" w:fill="FFFFFF"/>
        <w:spacing w:after="0" w:line="240" w:lineRule="auto"/>
        <w:rPr>
          <w:rFonts w:ascii="Calibri" w:eastAsia="Times New Roman" w:hAnsi="Calibri"/>
          <w:color w:val="222222"/>
          <w:sz w:val="22"/>
          <w:lang w:eastAsia="es-VE"/>
        </w:rPr>
      </w:pPr>
    </w:p>
    <w:p w14:paraId="03F828E4" w14:textId="77777777" w:rsidR="00304BD5" w:rsidRDefault="00304BD5" w:rsidP="00B97EF4">
      <w:pPr>
        <w:shd w:val="clear" w:color="auto" w:fill="FFFFFF"/>
        <w:spacing w:after="0" w:line="240" w:lineRule="auto"/>
        <w:rPr>
          <w:rFonts w:ascii="Calibri" w:eastAsia="Times New Roman" w:hAnsi="Calibri"/>
          <w:color w:val="222222"/>
          <w:sz w:val="22"/>
          <w:lang w:eastAsia="es-VE"/>
        </w:rPr>
      </w:pPr>
    </w:p>
    <w:p w14:paraId="4F6584BE" w14:textId="77777777" w:rsidR="00B97EF4" w:rsidRPr="00B97EF4" w:rsidRDefault="00B97EF4" w:rsidP="00B97EF4">
      <w:pPr>
        <w:shd w:val="clear" w:color="auto" w:fill="FFFFFF"/>
        <w:spacing w:after="0" w:line="240" w:lineRule="auto"/>
        <w:rPr>
          <w:rFonts w:ascii="Calibri" w:eastAsia="Times New Roman" w:hAnsi="Calibri"/>
          <w:color w:val="222222"/>
          <w:sz w:val="22"/>
          <w:lang w:eastAsia="es-VE"/>
        </w:rPr>
      </w:pPr>
      <w:r w:rsidRPr="00B97EF4">
        <w:rPr>
          <w:rFonts w:ascii="Calibri" w:eastAsia="Times New Roman" w:hAnsi="Calibri"/>
          <w:color w:val="222222"/>
          <w:sz w:val="22"/>
          <w:lang w:eastAsia="es-VE"/>
        </w:rPr>
        <w:t> </w:t>
      </w:r>
    </w:p>
    <w:p w14:paraId="4EA75038" w14:textId="77777777" w:rsidR="00473C90" w:rsidRDefault="00B97EF4" w:rsidP="00AD1BEE">
      <w:pPr>
        <w:pStyle w:val="Ttulo1"/>
        <w:rPr>
          <w:rFonts w:ascii="Calibri" w:hAnsi="Calibri"/>
          <w:color w:val="222222"/>
          <w:sz w:val="22"/>
          <w:lang w:eastAsia="es-VE"/>
        </w:rPr>
      </w:pPr>
      <w:bookmarkStart w:id="15" w:name="_Toc388088240"/>
      <w:r w:rsidRPr="00B97EF4">
        <w:t>Entregables</w:t>
      </w:r>
      <w:bookmarkEnd w:id="15"/>
      <w:r w:rsidRPr="00B97EF4">
        <w:rPr>
          <w:rFonts w:ascii="Calibri" w:hAnsi="Calibri"/>
          <w:color w:val="222222"/>
          <w:sz w:val="22"/>
          <w:lang w:eastAsia="es-VE"/>
        </w:rPr>
        <w:t> </w:t>
      </w:r>
    </w:p>
    <w:p w14:paraId="2E1B9A6B" w14:textId="77777777" w:rsidR="00304BD5" w:rsidRPr="00E81F86" w:rsidRDefault="00E81F86" w:rsidP="00B97EF4">
      <w:pPr>
        <w:shd w:val="clear" w:color="auto" w:fill="FFFFFF"/>
        <w:spacing w:after="0" w:line="240" w:lineRule="auto"/>
        <w:rPr>
          <w:rFonts w:eastAsia="Times New Roman" w:cs="Arial"/>
          <w:color w:val="00B050"/>
          <w:szCs w:val="24"/>
          <w:lang w:eastAsia="es-VE"/>
        </w:rPr>
      </w:pPr>
      <w:r w:rsidRPr="00E81F86">
        <w:rPr>
          <w:rFonts w:eastAsia="Times New Roman" w:cs="Arial"/>
          <w:color w:val="00B050"/>
          <w:szCs w:val="24"/>
          <w:lang w:eastAsia="es-VE"/>
        </w:rPr>
        <w:t>Establece que se entregará como parte de la ejecución del p</w:t>
      </w:r>
      <w:r w:rsidR="00CF621A">
        <w:rPr>
          <w:rFonts w:eastAsia="Times New Roman" w:cs="Arial"/>
          <w:color w:val="00B050"/>
          <w:szCs w:val="24"/>
          <w:lang w:eastAsia="es-VE"/>
        </w:rPr>
        <w:t>lan, por ejemplo: Documento de plan de p</w:t>
      </w:r>
      <w:r w:rsidRPr="00E81F86">
        <w:rPr>
          <w:rFonts w:eastAsia="Times New Roman" w:cs="Arial"/>
          <w:color w:val="00B050"/>
          <w:szCs w:val="24"/>
          <w:lang w:eastAsia="es-VE"/>
        </w:rPr>
        <w:t xml:space="preserve">ruebas, </w:t>
      </w:r>
      <w:r w:rsidR="00CF621A">
        <w:rPr>
          <w:rFonts w:eastAsia="Times New Roman" w:cs="Arial"/>
          <w:color w:val="00B050"/>
          <w:szCs w:val="24"/>
          <w:lang w:eastAsia="es-VE"/>
        </w:rPr>
        <w:t>casos de pruebas, especificación de d</w:t>
      </w:r>
      <w:r w:rsidRPr="00E81F86">
        <w:rPr>
          <w:rFonts w:eastAsia="Times New Roman" w:cs="Arial"/>
          <w:color w:val="00B050"/>
          <w:szCs w:val="24"/>
          <w:lang w:eastAsia="es-VE"/>
        </w:rPr>
        <w:t xml:space="preserve">iseño de </w:t>
      </w:r>
      <w:r w:rsidR="00CF621A">
        <w:rPr>
          <w:rFonts w:eastAsia="Times New Roman" w:cs="Arial"/>
          <w:color w:val="00B050"/>
          <w:szCs w:val="24"/>
          <w:lang w:eastAsia="es-VE"/>
        </w:rPr>
        <w:t>casos, logs de errores, r</w:t>
      </w:r>
      <w:r w:rsidRPr="00E81F86">
        <w:rPr>
          <w:rFonts w:eastAsia="Times New Roman" w:cs="Arial"/>
          <w:color w:val="00B050"/>
          <w:szCs w:val="24"/>
          <w:lang w:eastAsia="es-VE"/>
        </w:rPr>
        <w:t>eportes de incidencias, evidencias de pruebas, reportes emitidos por herramientas de pruebas y cualquier otro que se establezca.</w:t>
      </w:r>
    </w:p>
    <w:p w14:paraId="2AC57CB0" w14:textId="77777777" w:rsidR="00304BD5" w:rsidRDefault="00304BD5" w:rsidP="00B97EF4">
      <w:pPr>
        <w:shd w:val="clear" w:color="auto" w:fill="FFFFFF"/>
        <w:spacing w:after="0" w:line="240" w:lineRule="auto"/>
        <w:rPr>
          <w:rFonts w:ascii="Calibri" w:eastAsia="Times New Roman" w:hAnsi="Calibri"/>
          <w:color w:val="222222"/>
          <w:sz w:val="22"/>
          <w:lang w:eastAsia="es-VE"/>
        </w:rPr>
      </w:pPr>
    </w:p>
    <w:p w14:paraId="5186B13D" w14:textId="77777777" w:rsidR="00304BD5" w:rsidRDefault="00304BD5" w:rsidP="00B97EF4">
      <w:pPr>
        <w:shd w:val="clear" w:color="auto" w:fill="FFFFFF"/>
        <w:spacing w:after="0" w:line="240" w:lineRule="auto"/>
        <w:rPr>
          <w:rFonts w:ascii="Calibri" w:eastAsia="Times New Roman" w:hAnsi="Calibri"/>
          <w:color w:val="222222"/>
          <w:sz w:val="22"/>
          <w:lang w:eastAsia="es-VE"/>
        </w:rPr>
      </w:pPr>
    </w:p>
    <w:p w14:paraId="6C57C439" w14:textId="77777777" w:rsidR="00304BD5" w:rsidRDefault="00304BD5" w:rsidP="00B97EF4">
      <w:pPr>
        <w:shd w:val="clear" w:color="auto" w:fill="FFFFFF"/>
        <w:spacing w:after="0" w:line="240" w:lineRule="auto"/>
        <w:rPr>
          <w:rFonts w:ascii="Calibri" w:eastAsia="Times New Roman" w:hAnsi="Calibri"/>
          <w:color w:val="222222"/>
          <w:sz w:val="22"/>
          <w:lang w:eastAsia="es-VE"/>
        </w:rPr>
      </w:pPr>
    </w:p>
    <w:p w14:paraId="61319B8A" w14:textId="77777777" w:rsidR="00E81F86" w:rsidRDefault="00E81F86" w:rsidP="00B97EF4">
      <w:pPr>
        <w:shd w:val="clear" w:color="auto" w:fill="FFFFFF"/>
        <w:spacing w:after="0" w:line="240" w:lineRule="auto"/>
        <w:rPr>
          <w:rFonts w:ascii="Calibri" w:eastAsia="Times New Roman" w:hAnsi="Calibri"/>
          <w:color w:val="222222"/>
          <w:sz w:val="22"/>
          <w:lang w:eastAsia="es-VE"/>
        </w:rPr>
      </w:pPr>
    </w:p>
    <w:p w14:paraId="12AA13E8" w14:textId="56AC3AB6" w:rsidR="00921FD8" w:rsidRDefault="00921FD8" w:rsidP="00921FD8">
      <w:pPr>
        <w:pStyle w:val="Prrafodelista"/>
        <w:numPr>
          <w:ilvl w:val="0"/>
          <w:numId w:val="12"/>
        </w:numPr>
        <w:shd w:val="clear" w:color="auto" w:fill="FFFFFF" w:themeFill="background1"/>
        <w:spacing w:after="0" w:line="240" w:lineRule="auto"/>
        <w:rPr>
          <w:rFonts w:ascii="Calibri" w:eastAsia="Times New Roman" w:hAnsi="Calibri"/>
          <w:color w:val="222222"/>
          <w:sz w:val="22"/>
          <w:lang w:eastAsia="es-VE"/>
        </w:rPr>
      </w:pPr>
      <w:r>
        <w:rPr>
          <w:rFonts w:ascii="Calibri" w:eastAsia="Times New Roman" w:hAnsi="Calibri"/>
          <w:color w:val="222222"/>
          <w:sz w:val="22"/>
          <w:lang w:eastAsia="es-VE"/>
        </w:rPr>
        <w:t xml:space="preserve">Programa en Java con la calculadora (main y métodos asociados) </w:t>
      </w:r>
    </w:p>
    <w:p w14:paraId="285549C9" w14:textId="5387BE2D" w:rsidR="00921FD8" w:rsidRDefault="00921FD8" w:rsidP="00921FD8">
      <w:pPr>
        <w:pStyle w:val="Prrafodelista"/>
        <w:numPr>
          <w:ilvl w:val="0"/>
          <w:numId w:val="12"/>
        </w:numPr>
        <w:shd w:val="clear" w:color="auto" w:fill="FFFFFF" w:themeFill="background1"/>
        <w:spacing w:after="0" w:line="240" w:lineRule="auto"/>
        <w:rPr>
          <w:rFonts w:ascii="Calibri" w:eastAsia="Times New Roman" w:hAnsi="Calibri"/>
          <w:color w:val="222222"/>
          <w:sz w:val="22"/>
          <w:lang w:eastAsia="es-VE"/>
        </w:rPr>
      </w:pPr>
      <w:r>
        <w:rPr>
          <w:rFonts w:ascii="Calibri" w:eastAsia="Times New Roman" w:hAnsi="Calibri"/>
          <w:color w:val="222222"/>
          <w:sz w:val="22"/>
          <w:lang w:eastAsia="es-VE"/>
        </w:rPr>
        <w:t>Documentación JavaDoc generada en Html</w:t>
      </w:r>
    </w:p>
    <w:p w14:paraId="3A413BF6" w14:textId="2715FB9C" w:rsidR="00304BD5" w:rsidRDefault="006A2B8C" w:rsidP="006A2B8C">
      <w:pPr>
        <w:pStyle w:val="Prrafodelista"/>
        <w:numPr>
          <w:ilvl w:val="0"/>
          <w:numId w:val="12"/>
        </w:numPr>
        <w:shd w:val="clear" w:color="auto" w:fill="FFFFFF" w:themeFill="background1"/>
        <w:spacing w:after="0" w:line="240" w:lineRule="auto"/>
        <w:rPr>
          <w:rFonts w:ascii="Calibri" w:eastAsia="Times New Roman" w:hAnsi="Calibri"/>
          <w:color w:val="222222"/>
          <w:sz w:val="22"/>
          <w:lang w:eastAsia="es-VE"/>
        </w:rPr>
      </w:pPr>
      <w:r>
        <w:rPr>
          <w:rFonts w:ascii="Calibri" w:eastAsia="Times New Roman" w:hAnsi="Calibri"/>
          <w:color w:val="222222"/>
          <w:sz w:val="22"/>
          <w:lang w:eastAsia="es-VE"/>
        </w:rPr>
        <w:t>Plan de pruebas en Word</w:t>
      </w:r>
    </w:p>
    <w:p w14:paraId="11625DE6" w14:textId="487C840B" w:rsidR="006A2B8C" w:rsidRPr="006A2B8C" w:rsidRDefault="006A2B8C" w:rsidP="006A2B8C">
      <w:pPr>
        <w:pStyle w:val="Prrafodelista"/>
        <w:numPr>
          <w:ilvl w:val="0"/>
          <w:numId w:val="12"/>
        </w:numPr>
        <w:shd w:val="clear" w:color="auto" w:fill="FFFFFF" w:themeFill="background1"/>
        <w:spacing w:after="0" w:line="240" w:lineRule="auto"/>
        <w:rPr>
          <w:rFonts w:ascii="Calibri" w:eastAsia="Times New Roman" w:hAnsi="Calibri"/>
          <w:color w:val="222222"/>
          <w:sz w:val="22"/>
          <w:lang w:eastAsia="es-VE"/>
        </w:rPr>
      </w:pPr>
      <w:r>
        <w:rPr>
          <w:rFonts w:ascii="Calibri" w:eastAsia="Times New Roman" w:hAnsi="Calibri"/>
          <w:color w:val="222222"/>
          <w:sz w:val="22"/>
          <w:lang w:eastAsia="es-VE"/>
        </w:rPr>
        <w:t>Implementación de Test Junit</w:t>
      </w:r>
    </w:p>
    <w:p w14:paraId="33D28B4B" w14:textId="77777777" w:rsidR="00BF48C3" w:rsidRDefault="00BF48C3" w:rsidP="00B97EF4">
      <w:pPr>
        <w:shd w:val="clear" w:color="auto" w:fill="FFFFFF"/>
        <w:spacing w:after="0" w:line="240" w:lineRule="auto"/>
        <w:rPr>
          <w:rFonts w:ascii="Calibri" w:eastAsia="Times New Roman" w:hAnsi="Calibri"/>
          <w:color w:val="222222"/>
          <w:sz w:val="22"/>
          <w:lang w:eastAsia="es-VE"/>
        </w:rPr>
      </w:pPr>
    </w:p>
    <w:p w14:paraId="37EFA3E3" w14:textId="77777777" w:rsidR="00304BD5" w:rsidRDefault="00304BD5" w:rsidP="00B97EF4">
      <w:pPr>
        <w:shd w:val="clear" w:color="auto" w:fill="FFFFFF"/>
        <w:spacing w:after="0" w:line="240" w:lineRule="auto"/>
        <w:rPr>
          <w:rFonts w:ascii="Calibri" w:eastAsia="Times New Roman" w:hAnsi="Calibri"/>
          <w:color w:val="222222"/>
          <w:sz w:val="22"/>
          <w:lang w:eastAsia="es-VE"/>
        </w:rPr>
      </w:pPr>
    </w:p>
    <w:p w14:paraId="41C6AC2A" w14:textId="77777777" w:rsidR="00304BD5" w:rsidRDefault="00304BD5" w:rsidP="00B97EF4">
      <w:pPr>
        <w:shd w:val="clear" w:color="auto" w:fill="FFFFFF"/>
        <w:spacing w:after="0" w:line="240" w:lineRule="auto"/>
        <w:rPr>
          <w:rFonts w:ascii="Calibri" w:eastAsia="Times New Roman" w:hAnsi="Calibri"/>
          <w:color w:val="222222"/>
          <w:sz w:val="22"/>
          <w:lang w:eastAsia="es-VE"/>
        </w:rPr>
      </w:pPr>
    </w:p>
    <w:p w14:paraId="2DC44586" w14:textId="77777777" w:rsidR="00304BD5" w:rsidRDefault="00304BD5" w:rsidP="00B97EF4">
      <w:pPr>
        <w:shd w:val="clear" w:color="auto" w:fill="FFFFFF"/>
        <w:spacing w:after="0" w:line="240" w:lineRule="auto"/>
        <w:rPr>
          <w:rFonts w:ascii="Calibri" w:eastAsia="Times New Roman" w:hAnsi="Calibri"/>
          <w:color w:val="222222"/>
          <w:sz w:val="22"/>
          <w:lang w:eastAsia="es-VE"/>
        </w:rPr>
      </w:pPr>
    </w:p>
    <w:p w14:paraId="4FFCBC07" w14:textId="77777777" w:rsidR="00304BD5" w:rsidRDefault="00304BD5" w:rsidP="00B97EF4">
      <w:pPr>
        <w:shd w:val="clear" w:color="auto" w:fill="FFFFFF"/>
        <w:spacing w:after="0" w:line="240" w:lineRule="auto"/>
        <w:rPr>
          <w:rFonts w:ascii="Calibri" w:eastAsia="Times New Roman" w:hAnsi="Calibri"/>
          <w:color w:val="222222"/>
          <w:sz w:val="22"/>
          <w:lang w:eastAsia="es-VE"/>
        </w:rPr>
      </w:pPr>
    </w:p>
    <w:p w14:paraId="1728B4D0" w14:textId="77777777" w:rsidR="00304BD5" w:rsidRDefault="00304BD5" w:rsidP="00B97EF4">
      <w:pPr>
        <w:shd w:val="clear" w:color="auto" w:fill="FFFFFF"/>
        <w:spacing w:after="0" w:line="240" w:lineRule="auto"/>
        <w:rPr>
          <w:rFonts w:ascii="Calibri" w:eastAsia="Times New Roman" w:hAnsi="Calibri"/>
          <w:color w:val="222222"/>
          <w:sz w:val="22"/>
          <w:lang w:eastAsia="es-VE"/>
        </w:rPr>
      </w:pPr>
    </w:p>
    <w:p w14:paraId="34959D4B" w14:textId="77777777" w:rsidR="00304BD5" w:rsidRDefault="00304BD5" w:rsidP="00B97EF4">
      <w:pPr>
        <w:shd w:val="clear" w:color="auto" w:fill="FFFFFF"/>
        <w:spacing w:after="0" w:line="240" w:lineRule="auto"/>
        <w:rPr>
          <w:rFonts w:ascii="Calibri" w:eastAsia="Times New Roman" w:hAnsi="Calibri"/>
          <w:color w:val="222222"/>
          <w:sz w:val="22"/>
          <w:lang w:eastAsia="es-VE"/>
        </w:rPr>
      </w:pPr>
    </w:p>
    <w:p w14:paraId="7BD58BA2" w14:textId="77777777" w:rsidR="00304BD5" w:rsidRDefault="00304BD5" w:rsidP="00B97EF4">
      <w:pPr>
        <w:shd w:val="clear" w:color="auto" w:fill="FFFFFF"/>
        <w:spacing w:after="0" w:line="240" w:lineRule="auto"/>
        <w:rPr>
          <w:rFonts w:ascii="Calibri" w:eastAsia="Times New Roman" w:hAnsi="Calibri"/>
          <w:color w:val="222222"/>
          <w:sz w:val="22"/>
          <w:lang w:eastAsia="es-VE"/>
        </w:rPr>
      </w:pPr>
    </w:p>
    <w:p w14:paraId="4357A966" w14:textId="77777777" w:rsidR="00304BD5" w:rsidRDefault="00304BD5" w:rsidP="00B97EF4">
      <w:pPr>
        <w:shd w:val="clear" w:color="auto" w:fill="FFFFFF"/>
        <w:spacing w:after="0" w:line="240" w:lineRule="auto"/>
        <w:rPr>
          <w:rFonts w:ascii="Calibri" w:eastAsia="Times New Roman" w:hAnsi="Calibri"/>
          <w:color w:val="222222"/>
          <w:sz w:val="22"/>
          <w:lang w:eastAsia="es-VE"/>
        </w:rPr>
      </w:pPr>
    </w:p>
    <w:p w14:paraId="4FDB0BF0" w14:textId="77777777" w:rsidR="00B97EF4" w:rsidRPr="00B97EF4" w:rsidRDefault="00B97EF4" w:rsidP="00AD1BEE">
      <w:pPr>
        <w:pStyle w:val="Ttulo1"/>
      </w:pPr>
      <w:bookmarkStart w:id="16" w:name="_Toc388088241"/>
      <w:r w:rsidRPr="00B97EF4">
        <w:t>Recursos</w:t>
      </w:r>
      <w:bookmarkEnd w:id="16"/>
    </w:p>
    <w:p w14:paraId="7E041CB1" w14:textId="77777777" w:rsidR="00473C90" w:rsidRDefault="00B97EF4" w:rsidP="00AD1BEE">
      <w:pPr>
        <w:pStyle w:val="Ttulo2"/>
        <w:rPr>
          <w:rFonts w:cs="Arial"/>
          <w:color w:val="222222"/>
          <w:sz w:val="19"/>
          <w:szCs w:val="19"/>
          <w:lang w:eastAsia="es-VE"/>
        </w:rPr>
      </w:pPr>
      <w:r w:rsidRPr="00B97EF4">
        <w:rPr>
          <w:rFonts w:cs="Arial"/>
          <w:color w:val="222222"/>
          <w:sz w:val="19"/>
          <w:szCs w:val="19"/>
          <w:lang w:eastAsia="es-VE"/>
        </w:rPr>
        <w:t> </w:t>
      </w:r>
      <w:bookmarkStart w:id="17" w:name="_Toc388088242"/>
      <w:r w:rsidR="00CF621A">
        <w:t>Requerimientos de e</w:t>
      </w:r>
      <w:r w:rsidRPr="00B97EF4">
        <w:t>ntornos – Hardware</w:t>
      </w:r>
      <w:bookmarkEnd w:id="17"/>
      <w:r w:rsidRPr="00B97EF4">
        <w:rPr>
          <w:rFonts w:cs="Arial"/>
          <w:color w:val="222222"/>
          <w:sz w:val="19"/>
          <w:szCs w:val="19"/>
          <w:lang w:eastAsia="es-VE"/>
        </w:rPr>
        <w:t> </w:t>
      </w:r>
    </w:p>
    <w:p w14:paraId="2B7AEDB2" w14:textId="77777777" w:rsidR="00304BD5" w:rsidRPr="00E2678C" w:rsidRDefault="00E2678C" w:rsidP="00E2678C">
      <w:pPr>
        <w:shd w:val="clear" w:color="auto" w:fill="FFFFFF"/>
        <w:spacing w:after="0" w:line="240" w:lineRule="auto"/>
        <w:rPr>
          <w:rFonts w:eastAsia="Times New Roman" w:cs="Arial"/>
          <w:color w:val="00B050"/>
          <w:szCs w:val="24"/>
          <w:lang w:eastAsia="es-VE"/>
        </w:rPr>
      </w:pPr>
      <w:r w:rsidRPr="00E2678C">
        <w:rPr>
          <w:rFonts w:eastAsia="Times New Roman" w:cs="Arial"/>
          <w:color w:val="00B050"/>
          <w:szCs w:val="24"/>
          <w:lang w:eastAsia="es-VE"/>
        </w:rPr>
        <w:t>Lista de los requerimientos de equipos, hardware y red necesarios para</w:t>
      </w:r>
      <w:r w:rsidR="00CF621A">
        <w:rPr>
          <w:rFonts w:eastAsia="Times New Roman" w:cs="Arial"/>
          <w:color w:val="00B050"/>
          <w:szCs w:val="24"/>
          <w:lang w:eastAsia="es-VE"/>
        </w:rPr>
        <w:t xml:space="preserve"> completar las actividades del plan de pruebas de software. Incluye s</w:t>
      </w:r>
      <w:r w:rsidRPr="00E2678C">
        <w:rPr>
          <w:rFonts w:eastAsia="Times New Roman" w:cs="Arial"/>
          <w:color w:val="00B050"/>
          <w:szCs w:val="24"/>
          <w:lang w:eastAsia="es-VE"/>
        </w:rPr>
        <w:t xml:space="preserve">ervidores de </w:t>
      </w:r>
      <w:r w:rsidR="00CF621A">
        <w:rPr>
          <w:rFonts w:eastAsia="Times New Roman" w:cs="Arial"/>
          <w:color w:val="00B050"/>
          <w:szCs w:val="24"/>
          <w:lang w:eastAsia="es-VE"/>
        </w:rPr>
        <w:t>aplicación, bases de datos, e</w:t>
      </w:r>
      <w:r w:rsidRPr="00E2678C">
        <w:rPr>
          <w:rFonts w:eastAsia="Times New Roman" w:cs="Arial"/>
          <w:color w:val="00B050"/>
          <w:szCs w:val="24"/>
          <w:lang w:eastAsia="es-VE"/>
        </w:rPr>
        <w:t>quipos de</w:t>
      </w:r>
      <w:r w:rsidR="00CF621A">
        <w:rPr>
          <w:rFonts w:eastAsia="Times New Roman" w:cs="Arial"/>
          <w:color w:val="00B050"/>
          <w:szCs w:val="24"/>
          <w:lang w:eastAsia="es-VE"/>
        </w:rPr>
        <w:t xml:space="preserve"> PC que necesitan los Testers, c</w:t>
      </w:r>
      <w:r w:rsidRPr="00E2678C">
        <w:rPr>
          <w:rFonts w:eastAsia="Times New Roman" w:cs="Arial"/>
          <w:color w:val="00B050"/>
          <w:szCs w:val="24"/>
          <w:lang w:eastAsia="es-VE"/>
        </w:rPr>
        <w:t>onectividad a la red (incluyendo accesos), entre otros. </w:t>
      </w:r>
    </w:p>
    <w:p w14:paraId="44690661" w14:textId="77777777" w:rsidR="00304BD5" w:rsidRDefault="00304BD5" w:rsidP="00B97EF4">
      <w:pPr>
        <w:shd w:val="clear" w:color="auto" w:fill="FFFFFF"/>
        <w:spacing w:before="100" w:beforeAutospacing="1" w:after="100" w:afterAutospacing="1" w:line="240" w:lineRule="auto"/>
        <w:rPr>
          <w:rFonts w:eastAsia="Times New Roman" w:cs="Arial"/>
          <w:color w:val="222222"/>
          <w:sz w:val="19"/>
          <w:szCs w:val="19"/>
          <w:lang w:eastAsia="es-VE"/>
        </w:rPr>
      </w:pPr>
    </w:p>
    <w:p w14:paraId="74539910" w14:textId="77777777" w:rsidR="00304BD5" w:rsidRDefault="00304BD5" w:rsidP="00B97EF4">
      <w:pPr>
        <w:shd w:val="clear" w:color="auto" w:fill="FFFFFF"/>
        <w:spacing w:before="100" w:beforeAutospacing="1" w:after="100" w:afterAutospacing="1" w:line="240" w:lineRule="auto"/>
        <w:rPr>
          <w:rFonts w:eastAsia="Times New Roman" w:cs="Arial"/>
          <w:color w:val="222222"/>
          <w:sz w:val="19"/>
          <w:szCs w:val="19"/>
          <w:lang w:eastAsia="es-VE"/>
        </w:rPr>
      </w:pPr>
    </w:p>
    <w:p w14:paraId="60FA6563" w14:textId="39D1B8FF" w:rsidR="00F619DB" w:rsidRDefault="00C07822" w:rsidP="160BFC68">
      <w:pPr>
        <w:shd w:val="clear" w:color="auto" w:fill="FFFFFF" w:themeFill="background1"/>
        <w:spacing w:before="100" w:beforeAutospacing="1" w:after="100" w:afterAutospacing="1" w:line="240" w:lineRule="auto"/>
        <w:rPr>
          <w:rFonts w:eastAsia="Times New Roman" w:cs="Arial"/>
          <w:color w:val="222222"/>
          <w:sz w:val="19"/>
          <w:szCs w:val="19"/>
          <w:lang w:eastAsia="es-VE"/>
        </w:rPr>
      </w:pPr>
      <w:r>
        <w:rPr>
          <w:rFonts w:eastAsia="Times New Roman" w:cs="Arial"/>
          <w:color w:val="222222"/>
          <w:sz w:val="19"/>
          <w:szCs w:val="19"/>
          <w:lang w:eastAsia="es-VE"/>
        </w:rPr>
        <w:t xml:space="preserve">Requerido un Pc con un entorno de desarrollo y conexión a la red. </w:t>
      </w:r>
    </w:p>
    <w:p w14:paraId="1AC5CDBE" w14:textId="77777777" w:rsidR="00E2678C" w:rsidRDefault="00E2678C" w:rsidP="00B97EF4">
      <w:pPr>
        <w:shd w:val="clear" w:color="auto" w:fill="FFFFFF"/>
        <w:spacing w:before="100" w:beforeAutospacing="1" w:after="100" w:afterAutospacing="1" w:line="240" w:lineRule="auto"/>
        <w:rPr>
          <w:rFonts w:eastAsia="Times New Roman" w:cs="Arial"/>
          <w:color w:val="222222"/>
          <w:sz w:val="19"/>
          <w:szCs w:val="19"/>
          <w:lang w:eastAsia="es-VE"/>
        </w:rPr>
      </w:pPr>
    </w:p>
    <w:p w14:paraId="342D4C27" w14:textId="77777777" w:rsidR="00E2678C" w:rsidRDefault="00E2678C" w:rsidP="00B97EF4">
      <w:pPr>
        <w:shd w:val="clear" w:color="auto" w:fill="FFFFFF"/>
        <w:spacing w:before="100" w:beforeAutospacing="1" w:after="100" w:afterAutospacing="1" w:line="240" w:lineRule="auto"/>
        <w:rPr>
          <w:rFonts w:eastAsia="Times New Roman" w:cs="Arial"/>
          <w:color w:val="222222"/>
          <w:sz w:val="19"/>
          <w:szCs w:val="19"/>
          <w:lang w:eastAsia="es-VE"/>
        </w:rPr>
      </w:pPr>
    </w:p>
    <w:p w14:paraId="3572E399" w14:textId="77777777" w:rsidR="007618DF" w:rsidRDefault="007618DF" w:rsidP="00B97EF4">
      <w:pPr>
        <w:shd w:val="clear" w:color="auto" w:fill="FFFFFF"/>
        <w:spacing w:before="100" w:beforeAutospacing="1" w:after="100" w:afterAutospacing="1" w:line="240" w:lineRule="auto"/>
        <w:rPr>
          <w:rFonts w:eastAsia="Times New Roman" w:cs="Arial"/>
          <w:color w:val="222222"/>
          <w:sz w:val="19"/>
          <w:szCs w:val="19"/>
          <w:lang w:eastAsia="es-VE"/>
        </w:rPr>
      </w:pPr>
    </w:p>
    <w:p w14:paraId="7DD6C8F6" w14:textId="77777777" w:rsidR="007618DF" w:rsidRPr="007618DF" w:rsidRDefault="00B97EF4" w:rsidP="00AD1BEE">
      <w:pPr>
        <w:pStyle w:val="Ttulo2"/>
      </w:pPr>
      <w:bookmarkStart w:id="18" w:name="_Toc388088243"/>
      <w:r w:rsidRPr="00B97EF4">
        <w:t>Requer</w:t>
      </w:r>
      <w:r w:rsidR="00CF621A">
        <w:t>imientos de e</w:t>
      </w:r>
      <w:r w:rsidRPr="00B97EF4">
        <w:t>ntornos – Software</w:t>
      </w:r>
      <w:bookmarkEnd w:id="18"/>
      <w:r w:rsidRPr="007618DF">
        <w:t> </w:t>
      </w:r>
    </w:p>
    <w:p w14:paraId="0E157235" w14:textId="77777777" w:rsidR="00304BD5" w:rsidRDefault="001B77EF" w:rsidP="007618DF">
      <w:pPr>
        <w:shd w:val="clear" w:color="auto" w:fill="FFFFFF"/>
        <w:spacing w:after="0" w:line="240" w:lineRule="auto"/>
        <w:rPr>
          <w:rFonts w:eastAsia="Times New Roman" w:cs="Arial"/>
          <w:color w:val="00B050"/>
          <w:szCs w:val="24"/>
          <w:lang w:eastAsia="es-VE"/>
        </w:rPr>
      </w:pPr>
      <w:r w:rsidRPr="001B77EF">
        <w:rPr>
          <w:rFonts w:eastAsia="Times New Roman" w:cs="Arial"/>
          <w:color w:val="00B050"/>
          <w:szCs w:val="24"/>
          <w:lang w:eastAsia="es-VE"/>
        </w:rPr>
        <w:t>Lista de los requerimientos de software necesarios para completar las actividades de prueba, puede incluir accesos a Sist</w:t>
      </w:r>
      <w:r w:rsidR="00CF621A">
        <w:rPr>
          <w:rFonts w:eastAsia="Times New Roman" w:cs="Arial"/>
          <w:color w:val="00B050"/>
          <w:szCs w:val="24"/>
          <w:lang w:eastAsia="es-VE"/>
        </w:rPr>
        <w:t>emas (en entorno de pruebas) y bases de d</w:t>
      </w:r>
      <w:r w:rsidRPr="001B77EF">
        <w:rPr>
          <w:rFonts w:eastAsia="Times New Roman" w:cs="Arial"/>
          <w:color w:val="00B050"/>
          <w:szCs w:val="24"/>
          <w:lang w:eastAsia="es-VE"/>
        </w:rPr>
        <w:t>atos, así como instalación de software en los Computadores asignados a los Testers.</w:t>
      </w:r>
    </w:p>
    <w:p w14:paraId="6CEB15CE" w14:textId="77777777" w:rsidR="00304BD5" w:rsidRDefault="00304BD5" w:rsidP="007618DF">
      <w:pPr>
        <w:shd w:val="clear" w:color="auto" w:fill="FFFFFF"/>
        <w:spacing w:after="0" w:line="240" w:lineRule="auto"/>
        <w:rPr>
          <w:rFonts w:eastAsia="Times New Roman" w:cs="Arial"/>
          <w:color w:val="00B050"/>
          <w:szCs w:val="24"/>
          <w:lang w:eastAsia="es-VE"/>
        </w:rPr>
      </w:pPr>
    </w:p>
    <w:p w14:paraId="041D98D7" w14:textId="48A5F34A" w:rsidR="00304BD5" w:rsidRDefault="00304BD5" w:rsidP="330318EC">
      <w:pPr>
        <w:shd w:val="clear" w:color="auto" w:fill="FFFFFF" w:themeFill="background1"/>
        <w:spacing w:after="0" w:line="240" w:lineRule="auto"/>
        <w:rPr>
          <w:color w:val="00B050"/>
          <w:szCs w:val="24"/>
          <w:lang w:eastAsia="es-VE"/>
        </w:rPr>
      </w:pPr>
    </w:p>
    <w:p w14:paraId="4455F193" w14:textId="6DBD9A26" w:rsidR="00304BD5" w:rsidRDefault="00CA4E22" w:rsidP="00CA4E22">
      <w:pPr>
        <w:shd w:val="clear" w:color="auto" w:fill="FFFFFF" w:themeFill="background1"/>
        <w:spacing w:after="0" w:line="240" w:lineRule="auto"/>
        <w:rPr>
          <w:rFonts w:eastAsia="Times New Roman" w:cs="Arial"/>
          <w:lang w:eastAsia="es-VE"/>
        </w:rPr>
      </w:pPr>
      <w:r>
        <w:rPr>
          <w:rFonts w:eastAsia="Times New Roman" w:cs="Arial"/>
          <w:lang w:eastAsia="es-VE"/>
        </w:rPr>
        <w:t xml:space="preserve">Requerimiento de un sistema operativo estable que pueda ejecutar el programa </w:t>
      </w:r>
    </w:p>
    <w:p w14:paraId="1DCF9972" w14:textId="50502772" w:rsidR="00CA4E22" w:rsidRPr="00CA4E22" w:rsidRDefault="00CA4E22" w:rsidP="00CA4E22">
      <w:pPr>
        <w:shd w:val="clear" w:color="auto" w:fill="FFFFFF" w:themeFill="background1"/>
        <w:spacing w:after="0" w:line="240" w:lineRule="auto"/>
        <w:rPr>
          <w:rFonts w:eastAsia="Times New Roman" w:cs="Arial"/>
          <w:color w:val="00B050"/>
          <w:lang w:eastAsia="es-VE"/>
        </w:rPr>
      </w:pPr>
      <w:r>
        <w:rPr>
          <w:rFonts w:eastAsia="Times New Roman" w:cs="Arial"/>
          <w:lang w:eastAsia="es-VE"/>
        </w:rPr>
        <w:t xml:space="preserve">donde desarrollamos el codigo </w:t>
      </w:r>
    </w:p>
    <w:p w14:paraId="1C2776EB" w14:textId="77777777" w:rsidR="00304BD5" w:rsidRDefault="00304BD5" w:rsidP="007618DF">
      <w:pPr>
        <w:shd w:val="clear" w:color="auto" w:fill="FFFFFF"/>
        <w:spacing w:after="0" w:line="240" w:lineRule="auto"/>
        <w:rPr>
          <w:rFonts w:eastAsia="Times New Roman" w:cs="Arial"/>
          <w:color w:val="00B050"/>
          <w:szCs w:val="24"/>
          <w:lang w:eastAsia="es-VE"/>
        </w:rPr>
      </w:pPr>
    </w:p>
    <w:p w14:paraId="15342E60" w14:textId="77777777" w:rsidR="00304BD5" w:rsidRDefault="00304BD5" w:rsidP="007618DF">
      <w:pPr>
        <w:shd w:val="clear" w:color="auto" w:fill="FFFFFF"/>
        <w:spacing w:after="0" w:line="240" w:lineRule="auto"/>
        <w:rPr>
          <w:rFonts w:eastAsia="Times New Roman" w:cs="Arial"/>
          <w:color w:val="00B050"/>
          <w:szCs w:val="24"/>
          <w:lang w:eastAsia="es-VE"/>
        </w:rPr>
      </w:pPr>
    </w:p>
    <w:p w14:paraId="5EB89DE8" w14:textId="77777777" w:rsidR="00304BD5" w:rsidRDefault="00304BD5" w:rsidP="007618DF">
      <w:pPr>
        <w:shd w:val="clear" w:color="auto" w:fill="FFFFFF"/>
        <w:spacing w:after="0" w:line="240" w:lineRule="auto"/>
        <w:rPr>
          <w:rFonts w:eastAsia="Times New Roman" w:cs="Arial"/>
          <w:color w:val="00B050"/>
          <w:szCs w:val="24"/>
          <w:lang w:eastAsia="es-VE"/>
        </w:rPr>
      </w:pPr>
    </w:p>
    <w:p w14:paraId="7D62D461" w14:textId="77777777" w:rsidR="00304BD5" w:rsidRPr="00B97EF4" w:rsidRDefault="00304BD5" w:rsidP="007618DF">
      <w:pPr>
        <w:shd w:val="clear" w:color="auto" w:fill="FFFFFF"/>
        <w:spacing w:after="0" w:line="240" w:lineRule="auto"/>
        <w:rPr>
          <w:rFonts w:eastAsia="Times New Roman" w:cs="Arial"/>
          <w:color w:val="00B050"/>
          <w:szCs w:val="24"/>
          <w:lang w:eastAsia="es-VE"/>
        </w:rPr>
      </w:pPr>
    </w:p>
    <w:p w14:paraId="55287005" w14:textId="77777777" w:rsidR="007618DF" w:rsidRPr="007618DF" w:rsidRDefault="00CF621A" w:rsidP="00AD1BEE">
      <w:pPr>
        <w:pStyle w:val="Ttulo2"/>
      </w:pPr>
      <w:bookmarkStart w:id="19" w:name="_Toc388088244"/>
      <w:r>
        <w:t>Herramientas de pruebas r</w:t>
      </w:r>
      <w:r w:rsidR="00B97EF4" w:rsidRPr="00B97EF4">
        <w:t>equeridas</w:t>
      </w:r>
      <w:bookmarkEnd w:id="19"/>
      <w:r w:rsidR="00B97EF4" w:rsidRPr="007618DF">
        <w:t> </w:t>
      </w:r>
    </w:p>
    <w:p w14:paraId="635A3B6E" w14:textId="77777777" w:rsidR="00304BD5" w:rsidRDefault="0081070C" w:rsidP="0081070C">
      <w:pPr>
        <w:shd w:val="clear" w:color="auto" w:fill="FFFFFF"/>
        <w:spacing w:after="0" w:line="240" w:lineRule="auto"/>
        <w:rPr>
          <w:rFonts w:eastAsia="Times New Roman" w:cs="Arial"/>
          <w:color w:val="00B050"/>
          <w:szCs w:val="24"/>
          <w:lang w:eastAsia="es-VE"/>
        </w:rPr>
      </w:pPr>
      <w:r w:rsidRPr="0081070C">
        <w:rPr>
          <w:rFonts w:eastAsia="Times New Roman" w:cs="Arial"/>
          <w:color w:val="00B050"/>
          <w:szCs w:val="24"/>
          <w:lang w:eastAsia="es-VE"/>
        </w:rPr>
        <w:t>Especifica las herramientas de software, metodologías o técnicas especiales emplead</w:t>
      </w:r>
      <w:r w:rsidR="00CF621A">
        <w:rPr>
          <w:rFonts w:eastAsia="Times New Roman" w:cs="Arial"/>
          <w:color w:val="00B050"/>
          <w:szCs w:val="24"/>
          <w:lang w:eastAsia="es-VE"/>
        </w:rPr>
        <w:t>as en las pruebas, por ejemplo herramientas de automatización de pruebas, software de gestión de p</w:t>
      </w:r>
      <w:r w:rsidRPr="0081070C">
        <w:rPr>
          <w:rFonts w:eastAsia="Times New Roman" w:cs="Arial"/>
          <w:color w:val="00B050"/>
          <w:szCs w:val="24"/>
          <w:lang w:eastAsia="es-VE"/>
        </w:rPr>
        <w:t>ruebas, entre otros. </w:t>
      </w:r>
    </w:p>
    <w:p w14:paraId="078B034E" w14:textId="77777777" w:rsidR="00304BD5" w:rsidRDefault="00304BD5" w:rsidP="0081070C">
      <w:pPr>
        <w:shd w:val="clear" w:color="auto" w:fill="FFFFFF"/>
        <w:spacing w:after="0" w:line="240" w:lineRule="auto"/>
        <w:rPr>
          <w:rFonts w:eastAsia="Times New Roman" w:cs="Arial"/>
          <w:color w:val="00B050"/>
          <w:szCs w:val="24"/>
          <w:lang w:eastAsia="es-VE"/>
        </w:rPr>
      </w:pPr>
    </w:p>
    <w:p w14:paraId="492506DD" w14:textId="77777777" w:rsidR="00304BD5" w:rsidRDefault="00304BD5" w:rsidP="0081070C">
      <w:pPr>
        <w:shd w:val="clear" w:color="auto" w:fill="FFFFFF"/>
        <w:spacing w:after="0" w:line="240" w:lineRule="auto"/>
        <w:rPr>
          <w:rFonts w:eastAsia="Times New Roman" w:cs="Arial"/>
          <w:color w:val="00B050"/>
          <w:szCs w:val="24"/>
          <w:lang w:eastAsia="es-VE"/>
        </w:rPr>
      </w:pPr>
    </w:p>
    <w:p w14:paraId="31CD0C16" w14:textId="77777777" w:rsidR="00304BD5" w:rsidRDefault="00304BD5" w:rsidP="0081070C">
      <w:pPr>
        <w:shd w:val="clear" w:color="auto" w:fill="FFFFFF"/>
        <w:spacing w:after="0" w:line="240" w:lineRule="auto"/>
        <w:rPr>
          <w:rFonts w:eastAsia="Times New Roman" w:cs="Arial"/>
          <w:color w:val="00B050"/>
          <w:szCs w:val="24"/>
          <w:lang w:eastAsia="es-VE"/>
        </w:rPr>
      </w:pPr>
    </w:p>
    <w:p w14:paraId="41F9AE5E" w14:textId="77777777" w:rsidR="00304BD5" w:rsidRDefault="00304BD5" w:rsidP="0081070C">
      <w:pPr>
        <w:shd w:val="clear" w:color="auto" w:fill="FFFFFF"/>
        <w:spacing w:after="0" w:line="240" w:lineRule="auto"/>
        <w:rPr>
          <w:rFonts w:eastAsia="Times New Roman" w:cs="Arial"/>
          <w:color w:val="00B050"/>
          <w:szCs w:val="24"/>
          <w:lang w:eastAsia="es-VE"/>
        </w:rPr>
      </w:pPr>
    </w:p>
    <w:p w14:paraId="00F03A6D" w14:textId="45C5A4BA" w:rsidR="00304BD5" w:rsidRDefault="11791F6C" w:rsidP="34FE1F96">
      <w:pPr>
        <w:shd w:val="clear" w:color="auto" w:fill="FFFFFF" w:themeFill="background1"/>
        <w:spacing w:after="0" w:line="240" w:lineRule="auto"/>
        <w:rPr>
          <w:rFonts w:eastAsia="Times New Roman" w:cs="Arial"/>
          <w:lang w:eastAsia="es-VE"/>
        </w:rPr>
      </w:pPr>
      <w:r w:rsidRPr="34FE1F96">
        <w:rPr>
          <w:rFonts w:eastAsia="Times New Roman" w:cs="Arial"/>
          <w:lang w:eastAsia="es-VE"/>
        </w:rPr>
        <w:t xml:space="preserve">No se </w:t>
      </w:r>
      <w:r w:rsidR="00D468D7">
        <w:rPr>
          <w:rFonts w:eastAsia="Times New Roman" w:cs="Arial"/>
          <w:lang w:eastAsia="es-VE"/>
        </w:rPr>
        <w:t>utilizaron h</w:t>
      </w:r>
      <w:r w:rsidRPr="34FE1F96">
        <w:rPr>
          <w:rFonts w:eastAsia="Times New Roman" w:cs="Arial"/>
          <w:lang w:eastAsia="es-VE"/>
        </w:rPr>
        <w:t xml:space="preserve">erramientas de </w:t>
      </w:r>
      <w:r w:rsidR="00D468D7" w:rsidRPr="34FE1F96">
        <w:rPr>
          <w:rFonts w:eastAsia="Times New Roman" w:cs="Arial"/>
          <w:lang w:eastAsia="es-VE"/>
        </w:rPr>
        <w:t>gestión</w:t>
      </w:r>
      <w:r w:rsidRPr="34FE1F96">
        <w:rPr>
          <w:rFonts w:eastAsia="Times New Roman" w:cs="Arial"/>
          <w:lang w:eastAsia="es-VE"/>
        </w:rPr>
        <w:t xml:space="preserve"> de pruebas</w:t>
      </w:r>
      <w:r w:rsidR="00D468D7">
        <w:rPr>
          <w:rFonts w:eastAsia="Times New Roman" w:cs="Arial"/>
          <w:lang w:eastAsia="es-VE"/>
        </w:rPr>
        <w:t xml:space="preserve">. </w:t>
      </w:r>
    </w:p>
    <w:p w14:paraId="6930E822" w14:textId="77777777" w:rsidR="00304BD5" w:rsidRDefault="00304BD5" w:rsidP="0081070C">
      <w:pPr>
        <w:shd w:val="clear" w:color="auto" w:fill="FFFFFF"/>
        <w:spacing w:after="0" w:line="240" w:lineRule="auto"/>
        <w:rPr>
          <w:rFonts w:eastAsia="Times New Roman" w:cs="Arial"/>
          <w:color w:val="00B050"/>
          <w:szCs w:val="24"/>
          <w:lang w:eastAsia="es-VE"/>
        </w:rPr>
      </w:pPr>
    </w:p>
    <w:p w14:paraId="20E36DAB" w14:textId="77777777" w:rsidR="00304BD5" w:rsidRDefault="00304BD5" w:rsidP="0081070C">
      <w:pPr>
        <w:shd w:val="clear" w:color="auto" w:fill="FFFFFF"/>
        <w:spacing w:after="0" w:line="240" w:lineRule="auto"/>
        <w:rPr>
          <w:rFonts w:eastAsia="Times New Roman" w:cs="Arial"/>
          <w:color w:val="00B050"/>
          <w:szCs w:val="24"/>
          <w:lang w:eastAsia="es-VE"/>
        </w:rPr>
      </w:pPr>
    </w:p>
    <w:p w14:paraId="32D85219" w14:textId="77777777" w:rsidR="0081070C" w:rsidRDefault="0081070C" w:rsidP="0081070C">
      <w:pPr>
        <w:shd w:val="clear" w:color="auto" w:fill="FFFFFF"/>
        <w:spacing w:after="0" w:line="240" w:lineRule="auto"/>
        <w:rPr>
          <w:rFonts w:eastAsia="Times New Roman" w:cs="Arial"/>
          <w:color w:val="00B050"/>
          <w:szCs w:val="24"/>
          <w:lang w:eastAsia="es-VE"/>
        </w:rPr>
      </w:pPr>
    </w:p>
    <w:p w14:paraId="0CE19BC3" w14:textId="77777777" w:rsidR="0081070C" w:rsidRDefault="0081070C" w:rsidP="0081070C">
      <w:pPr>
        <w:shd w:val="clear" w:color="auto" w:fill="FFFFFF"/>
        <w:spacing w:after="0" w:line="240" w:lineRule="auto"/>
        <w:rPr>
          <w:rFonts w:eastAsia="Times New Roman" w:cs="Arial"/>
          <w:color w:val="00B050"/>
          <w:szCs w:val="24"/>
          <w:lang w:eastAsia="es-VE"/>
        </w:rPr>
      </w:pPr>
    </w:p>
    <w:p w14:paraId="63966B72" w14:textId="77777777" w:rsidR="0081070C" w:rsidRDefault="0081070C" w:rsidP="0081070C">
      <w:pPr>
        <w:shd w:val="clear" w:color="auto" w:fill="FFFFFF"/>
        <w:spacing w:after="0" w:line="240" w:lineRule="auto"/>
        <w:rPr>
          <w:rFonts w:eastAsia="Times New Roman" w:cs="Arial"/>
          <w:color w:val="00B050"/>
          <w:szCs w:val="24"/>
          <w:lang w:eastAsia="es-VE"/>
        </w:rPr>
      </w:pPr>
    </w:p>
    <w:p w14:paraId="23536548" w14:textId="77777777" w:rsidR="00304BD5" w:rsidRDefault="00304BD5" w:rsidP="0081070C">
      <w:pPr>
        <w:shd w:val="clear" w:color="auto" w:fill="FFFFFF"/>
        <w:spacing w:after="0" w:line="240" w:lineRule="auto"/>
        <w:rPr>
          <w:rFonts w:eastAsia="Times New Roman" w:cs="Arial"/>
          <w:color w:val="00B050"/>
          <w:szCs w:val="24"/>
          <w:lang w:eastAsia="es-VE"/>
        </w:rPr>
      </w:pPr>
    </w:p>
    <w:p w14:paraId="271AE1F2" w14:textId="77777777" w:rsidR="00304BD5" w:rsidRDefault="00304BD5" w:rsidP="0081070C">
      <w:pPr>
        <w:shd w:val="clear" w:color="auto" w:fill="FFFFFF"/>
        <w:spacing w:after="0" w:line="240" w:lineRule="auto"/>
        <w:rPr>
          <w:rFonts w:eastAsia="Times New Roman" w:cs="Arial"/>
          <w:color w:val="00B050"/>
          <w:szCs w:val="24"/>
          <w:lang w:eastAsia="es-VE"/>
        </w:rPr>
      </w:pPr>
    </w:p>
    <w:p w14:paraId="4AE5B7AF" w14:textId="77777777" w:rsidR="00304BD5" w:rsidRDefault="00304BD5" w:rsidP="0081070C">
      <w:pPr>
        <w:shd w:val="clear" w:color="auto" w:fill="FFFFFF"/>
        <w:spacing w:after="0" w:line="240" w:lineRule="auto"/>
        <w:rPr>
          <w:rFonts w:eastAsia="Times New Roman" w:cs="Arial"/>
          <w:color w:val="00B050"/>
          <w:szCs w:val="24"/>
          <w:lang w:eastAsia="es-VE"/>
        </w:rPr>
      </w:pPr>
    </w:p>
    <w:p w14:paraId="3955E093" w14:textId="77777777" w:rsidR="00304BD5" w:rsidRPr="00B97EF4" w:rsidRDefault="00304BD5" w:rsidP="0081070C">
      <w:pPr>
        <w:shd w:val="clear" w:color="auto" w:fill="FFFFFF"/>
        <w:spacing w:after="0" w:line="240" w:lineRule="auto"/>
        <w:rPr>
          <w:rFonts w:eastAsia="Times New Roman" w:cs="Arial"/>
          <w:color w:val="00B050"/>
          <w:szCs w:val="24"/>
          <w:lang w:eastAsia="es-VE"/>
        </w:rPr>
      </w:pPr>
    </w:p>
    <w:p w14:paraId="3A081D3E" w14:textId="77777777" w:rsidR="007618DF" w:rsidRPr="007618DF" w:rsidRDefault="00B97EF4" w:rsidP="00AD1BEE">
      <w:pPr>
        <w:pStyle w:val="Ttulo2"/>
      </w:pPr>
      <w:r w:rsidRPr="00B97EF4">
        <w:rPr>
          <w:rFonts w:cs="Arial"/>
          <w:color w:val="222222"/>
          <w:sz w:val="19"/>
          <w:szCs w:val="19"/>
          <w:lang w:eastAsia="es-VE"/>
        </w:rPr>
        <w:t> </w:t>
      </w:r>
      <w:bookmarkStart w:id="20" w:name="_Toc388088245"/>
      <w:r w:rsidRPr="00B97EF4">
        <w:t>Personal</w:t>
      </w:r>
      <w:bookmarkEnd w:id="20"/>
    </w:p>
    <w:p w14:paraId="1BFA3668" w14:textId="77777777" w:rsidR="00304BD5" w:rsidRDefault="0081070C" w:rsidP="0081070C">
      <w:pPr>
        <w:shd w:val="clear" w:color="auto" w:fill="FFFFFF"/>
        <w:spacing w:after="0" w:line="240" w:lineRule="auto"/>
        <w:rPr>
          <w:rFonts w:eastAsia="Times New Roman" w:cs="Arial"/>
          <w:color w:val="00B050"/>
          <w:szCs w:val="24"/>
          <w:lang w:eastAsia="es-VE"/>
        </w:rPr>
      </w:pPr>
      <w:r w:rsidRPr="0081070C">
        <w:rPr>
          <w:rFonts w:eastAsia="Times New Roman" w:cs="Arial"/>
          <w:color w:val="00B050"/>
          <w:szCs w:val="24"/>
          <w:lang w:eastAsia="es-VE"/>
        </w:rPr>
        <w:t xml:space="preserve">Lista del personal necesario para completar las actividades de pruebas, especificando </w:t>
      </w:r>
      <w:r w:rsidR="00CF621A">
        <w:rPr>
          <w:rFonts w:eastAsia="Times New Roman" w:cs="Arial"/>
          <w:color w:val="00B050"/>
          <w:szCs w:val="24"/>
          <w:lang w:eastAsia="es-VE"/>
        </w:rPr>
        <w:t>sus roles, por ejemplo: Un (1) líder de pruebas, cinco (5) a</w:t>
      </w:r>
      <w:r w:rsidRPr="0081070C">
        <w:rPr>
          <w:rFonts w:eastAsia="Times New Roman" w:cs="Arial"/>
          <w:color w:val="00B050"/>
          <w:szCs w:val="24"/>
          <w:lang w:eastAsia="es-VE"/>
        </w:rPr>
        <w:t>nalista</w:t>
      </w:r>
      <w:r w:rsidR="00CF621A">
        <w:rPr>
          <w:rFonts w:eastAsia="Times New Roman" w:cs="Arial"/>
          <w:color w:val="00B050"/>
          <w:szCs w:val="24"/>
          <w:lang w:eastAsia="es-VE"/>
        </w:rPr>
        <w:t>s de pruebas (Testers), d</w:t>
      </w:r>
      <w:r w:rsidRPr="0081070C">
        <w:rPr>
          <w:rFonts w:eastAsia="Times New Roman" w:cs="Arial"/>
          <w:color w:val="00B050"/>
          <w:szCs w:val="24"/>
          <w:lang w:eastAsia="es-VE"/>
        </w:rPr>
        <w:t>os (2) especialistas en automatización de pruebas, entre otros. </w:t>
      </w:r>
    </w:p>
    <w:p w14:paraId="12C42424" w14:textId="77777777" w:rsidR="00304BD5" w:rsidRDefault="00304BD5" w:rsidP="0081070C">
      <w:pPr>
        <w:shd w:val="clear" w:color="auto" w:fill="FFFFFF"/>
        <w:spacing w:after="0" w:line="240" w:lineRule="auto"/>
        <w:rPr>
          <w:rFonts w:eastAsia="Times New Roman" w:cs="Arial"/>
          <w:color w:val="00B050"/>
          <w:szCs w:val="24"/>
          <w:lang w:eastAsia="es-VE"/>
        </w:rPr>
      </w:pPr>
    </w:p>
    <w:p w14:paraId="71DCB018" w14:textId="4538D9DD" w:rsidR="00304BD5" w:rsidRDefault="00304BD5" w:rsidP="34FE1F96">
      <w:pPr>
        <w:shd w:val="clear" w:color="auto" w:fill="FFFFFF" w:themeFill="background1"/>
        <w:spacing w:after="0" w:line="240" w:lineRule="auto"/>
        <w:rPr>
          <w:color w:val="00B050"/>
          <w:szCs w:val="24"/>
          <w:lang w:eastAsia="es-VE"/>
        </w:rPr>
      </w:pPr>
    </w:p>
    <w:p w14:paraId="1DC736CC" w14:textId="2309A530" w:rsidR="4BF0A212" w:rsidRDefault="00D468D7" w:rsidP="34FE1F96">
      <w:pPr>
        <w:shd w:val="clear" w:color="auto" w:fill="FFFFFF" w:themeFill="background1"/>
        <w:spacing w:after="0" w:line="240" w:lineRule="auto"/>
        <w:rPr>
          <w:color w:val="00B050"/>
          <w:szCs w:val="24"/>
          <w:lang w:eastAsia="es-VE"/>
        </w:rPr>
      </w:pPr>
      <w:r>
        <w:rPr>
          <w:szCs w:val="24"/>
          <w:lang w:eastAsia="es-VE"/>
        </w:rPr>
        <w:t>Trabajo totalmente personal,</w:t>
      </w:r>
      <w:r w:rsidR="0075034B">
        <w:rPr>
          <w:szCs w:val="24"/>
          <w:lang w:eastAsia="es-VE"/>
        </w:rPr>
        <w:t xml:space="preserve"> con un único usuario desarrollador (Roberto L.) </w:t>
      </w:r>
    </w:p>
    <w:p w14:paraId="4B644A8D" w14:textId="77777777" w:rsidR="0081070C" w:rsidRDefault="0081070C" w:rsidP="007618DF">
      <w:pPr>
        <w:shd w:val="clear" w:color="auto" w:fill="FFFFFF"/>
        <w:spacing w:after="0" w:line="240" w:lineRule="auto"/>
        <w:rPr>
          <w:rFonts w:eastAsia="Times New Roman" w:cs="Arial"/>
          <w:color w:val="00B050"/>
          <w:szCs w:val="24"/>
          <w:lang w:eastAsia="es-VE"/>
        </w:rPr>
      </w:pPr>
    </w:p>
    <w:p w14:paraId="082C48EB" w14:textId="77777777" w:rsidR="0081070C" w:rsidRDefault="0081070C" w:rsidP="007618DF">
      <w:pPr>
        <w:shd w:val="clear" w:color="auto" w:fill="FFFFFF"/>
        <w:spacing w:after="0" w:line="240" w:lineRule="auto"/>
        <w:rPr>
          <w:rFonts w:eastAsia="Times New Roman" w:cs="Arial"/>
          <w:color w:val="00B050"/>
          <w:szCs w:val="24"/>
          <w:lang w:eastAsia="es-VE"/>
        </w:rPr>
      </w:pPr>
    </w:p>
    <w:p w14:paraId="2677290C" w14:textId="77777777" w:rsidR="0081070C" w:rsidRDefault="0081070C" w:rsidP="007618DF">
      <w:pPr>
        <w:shd w:val="clear" w:color="auto" w:fill="FFFFFF"/>
        <w:spacing w:after="0" w:line="240" w:lineRule="auto"/>
        <w:rPr>
          <w:rFonts w:eastAsia="Times New Roman" w:cs="Arial"/>
          <w:color w:val="00B050"/>
          <w:szCs w:val="24"/>
          <w:lang w:eastAsia="es-VE"/>
        </w:rPr>
      </w:pPr>
    </w:p>
    <w:p w14:paraId="249BF8C6" w14:textId="77777777" w:rsidR="00304BD5" w:rsidRDefault="00304BD5" w:rsidP="007618DF">
      <w:pPr>
        <w:shd w:val="clear" w:color="auto" w:fill="FFFFFF"/>
        <w:spacing w:after="0" w:line="240" w:lineRule="auto"/>
        <w:rPr>
          <w:rFonts w:eastAsia="Times New Roman" w:cs="Arial"/>
          <w:color w:val="00B050"/>
          <w:szCs w:val="24"/>
          <w:lang w:eastAsia="es-VE"/>
        </w:rPr>
      </w:pPr>
    </w:p>
    <w:p w14:paraId="0EF46479" w14:textId="77777777" w:rsidR="00304BD5" w:rsidRDefault="00304BD5" w:rsidP="007618DF">
      <w:pPr>
        <w:shd w:val="clear" w:color="auto" w:fill="FFFFFF"/>
        <w:spacing w:after="0" w:line="240" w:lineRule="auto"/>
        <w:rPr>
          <w:rFonts w:eastAsia="Times New Roman" w:cs="Arial"/>
          <w:color w:val="00B050"/>
          <w:szCs w:val="24"/>
          <w:lang w:eastAsia="es-VE"/>
        </w:rPr>
      </w:pPr>
    </w:p>
    <w:p w14:paraId="3AB58C42" w14:textId="77777777" w:rsidR="00304BD5" w:rsidRDefault="00304BD5" w:rsidP="007618DF">
      <w:pPr>
        <w:shd w:val="clear" w:color="auto" w:fill="FFFFFF"/>
        <w:spacing w:after="0" w:line="240" w:lineRule="auto"/>
        <w:rPr>
          <w:rFonts w:eastAsia="Times New Roman" w:cs="Arial"/>
          <w:color w:val="00B050"/>
          <w:szCs w:val="24"/>
          <w:lang w:eastAsia="es-VE"/>
        </w:rPr>
      </w:pPr>
    </w:p>
    <w:p w14:paraId="4EA9BA15" w14:textId="77777777" w:rsidR="00304BD5" w:rsidRDefault="00304BD5" w:rsidP="007618DF">
      <w:pPr>
        <w:shd w:val="clear" w:color="auto" w:fill="FFFFFF"/>
        <w:spacing w:after="0" w:line="240" w:lineRule="auto"/>
        <w:rPr>
          <w:rFonts w:eastAsia="Times New Roman" w:cs="Arial"/>
          <w:color w:val="00B050"/>
          <w:szCs w:val="24"/>
          <w:lang w:eastAsia="es-VE"/>
        </w:rPr>
      </w:pPr>
    </w:p>
    <w:p w14:paraId="7332107B" w14:textId="77777777" w:rsidR="00304BD5" w:rsidRDefault="00304BD5" w:rsidP="007618DF">
      <w:pPr>
        <w:shd w:val="clear" w:color="auto" w:fill="FFFFFF"/>
        <w:spacing w:after="0" w:line="240" w:lineRule="auto"/>
        <w:rPr>
          <w:rFonts w:eastAsia="Times New Roman" w:cs="Arial"/>
          <w:color w:val="00B050"/>
          <w:szCs w:val="24"/>
          <w:lang w:eastAsia="es-VE"/>
        </w:rPr>
      </w:pPr>
    </w:p>
    <w:p w14:paraId="5D98A3F1" w14:textId="77777777" w:rsidR="00304BD5" w:rsidRDefault="00304BD5" w:rsidP="007618DF">
      <w:pPr>
        <w:shd w:val="clear" w:color="auto" w:fill="FFFFFF"/>
        <w:spacing w:after="0" w:line="240" w:lineRule="auto"/>
        <w:rPr>
          <w:rFonts w:eastAsia="Times New Roman" w:cs="Arial"/>
          <w:color w:val="00B050"/>
          <w:szCs w:val="24"/>
          <w:lang w:eastAsia="es-VE"/>
        </w:rPr>
      </w:pPr>
    </w:p>
    <w:p w14:paraId="50C86B8C" w14:textId="77777777" w:rsidR="00304BD5" w:rsidRDefault="00304BD5" w:rsidP="007618DF">
      <w:pPr>
        <w:shd w:val="clear" w:color="auto" w:fill="FFFFFF"/>
        <w:spacing w:after="0" w:line="240" w:lineRule="auto"/>
        <w:rPr>
          <w:rFonts w:eastAsia="Times New Roman" w:cs="Arial"/>
          <w:color w:val="00B050"/>
          <w:szCs w:val="24"/>
          <w:lang w:eastAsia="es-VE"/>
        </w:rPr>
      </w:pPr>
    </w:p>
    <w:p w14:paraId="60EDCC55" w14:textId="77777777" w:rsidR="00304BD5" w:rsidRDefault="00304BD5" w:rsidP="007618DF">
      <w:pPr>
        <w:shd w:val="clear" w:color="auto" w:fill="FFFFFF"/>
        <w:spacing w:after="0" w:line="240" w:lineRule="auto"/>
        <w:rPr>
          <w:rFonts w:eastAsia="Times New Roman" w:cs="Arial"/>
          <w:color w:val="00B050"/>
          <w:szCs w:val="24"/>
          <w:lang w:eastAsia="es-VE"/>
        </w:rPr>
      </w:pPr>
    </w:p>
    <w:p w14:paraId="3BBB8815" w14:textId="77777777" w:rsidR="00304BD5" w:rsidRDefault="00304BD5" w:rsidP="007618DF">
      <w:pPr>
        <w:shd w:val="clear" w:color="auto" w:fill="FFFFFF"/>
        <w:spacing w:after="0" w:line="240" w:lineRule="auto"/>
        <w:rPr>
          <w:rFonts w:eastAsia="Times New Roman" w:cs="Arial"/>
          <w:color w:val="00B050"/>
          <w:szCs w:val="24"/>
          <w:lang w:eastAsia="es-VE"/>
        </w:rPr>
      </w:pPr>
    </w:p>
    <w:p w14:paraId="55B91B0D" w14:textId="77777777" w:rsidR="00304BD5" w:rsidRDefault="00304BD5" w:rsidP="007618DF">
      <w:pPr>
        <w:shd w:val="clear" w:color="auto" w:fill="FFFFFF"/>
        <w:spacing w:after="0" w:line="240" w:lineRule="auto"/>
        <w:rPr>
          <w:rFonts w:eastAsia="Times New Roman" w:cs="Arial"/>
          <w:color w:val="00B050"/>
          <w:szCs w:val="24"/>
          <w:lang w:eastAsia="es-VE"/>
        </w:rPr>
      </w:pPr>
    </w:p>
    <w:p w14:paraId="3961E400" w14:textId="77777777" w:rsidR="007618DF" w:rsidRPr="007618DF" w:rsidRDefault="00B97EF4" w:rsidP="00AD1BEE">
      <w:pPr>
        <w:pStyle w:val="Ttulo2"/>
      </w:pPr>
      <w:bookmarkStart w:id="21" w:name="_Toc388088246"/>
      <w:r w:rsidRPr="00B97EF4">
        <w:t>Entrenamiento</w:t>
      </w:r>
      <w:bookmarkEnd w:id="21"/>
    </w:p>
    <w:p w14:paraId="2F8ED334" w14:textId="77777777" w:rsidR="00B97EF4" w:rsidRDefault="00B97EF4" w:rsidP="007618DF">
      <w:pPr>
        <w:shd w:val="clear" w:color="auto" w:fill="FFFFFF"/>
        <w:spacing w:after="0" w:line="240" w:lineRule="auto"/>
        <w:rPr>
          <w:rFonts w:eastAsia="Times New Roman" w:cs="Arial"/>
          <w:color w:val="00B050"/>
          <w:szCs w:val="24"/>
          <w:lang w:eastAsia="es-VE"/>
        </w:rPr>
      </w:pPr>
      <w:r w:rsidRPr="00B97EF4">
        <w:rPr>
          <w:rFonts w:eastAsia="Times New Roman" w:cs="Arial"/>
          <w:color w:val="00B050"/>
          <w:szCs w:val="24"/>
          <w:lang w:eastAsia="es-VE"/>
        </w:rPr>
        <w:t>Nece</w:t>
      </w:r>
      <w:r w:rsidR="00CF621A">
        <w:rPr>
          <w:rFonts w:eastAsia="Times New Roman" w:cs="Arial"/>
          <w:color w:val="00B050"/>
          <w:szCs w:val="24"/>
          <w:lang w:eastAsia="es-VE"/>
        </w:rPr>
        <w:t>sidades de entrenamiento en el sistema o a</w:t>
      </w:r>
      <w:r w:rsidRPr="00B97EF4">
        <w:rPr>
          <w:rFonts w:eastAsia="Times New Roman" w:cs="Arial"/>
          <w:color w:val="00B050"/>
          <w:szCs w:val="24"/>
          <w:lang w:eastAsia="es-VE"/>
        </w:rPr>
        <w:t>plicación, así como en las herramientas de prueba a utilizar.</w:t>
      </w:r>
    </w:p>
    <w:p w14:paraId="6810F0D1" w14:textId="77777777" w:rsidR="00304BD5" w:rsidRDefault="00304BD5" w:rsidP="007618DF">
      <w:pPr>
        <w:shd w:val="clear" w:color="auto" w:fill="FFFFFF"/>
        <w:spacing w:after="0" w:line="240" w:lineRule="auto"/>
        <w:rPr>
          <w:rFonts w:eastAsia="Times New Roman" w:cs="Arial"/>
          <w:color w:val="00B050"/>
          <w:szCs w:val="24"/>
          <w:lang w:eastAsia="es-VE"/>
        </w:rPr>
      </w:pPr>
    </w:p>
    <w:p w14:paraId="74E797DC" w14:textId="77777777" w:rsidR="00304BD5" w:rsidRDefault="00304BD5" w:rsidP="007618DF">
      <w:pPr>
        <w:shd w:val="clear" w:color="auto" w:fill="FFFFFF"/>
        <w:spacing w:after="0" w:line="240" w:lineRule="auto"/>
        <w:rPr>
          <w:rFonts w:eastAsia="Times New Roman" w:cs="Arial"/>
          <w:color w:val="00B050"/>
          <w:szCs w:val="24"/>
          <w:lang w:eastAsia="es-VE"/>
        </w:rPr>
      </w:pPr>
    </w:p>
    <w:p w14:paraId="25AF7EAE" w14:textId="77777777" w:rsidR="00304BD5" w:rsidRDefault="00304BD5" w:rsidP="007618DF">
      <w:pPr>
        <w:shd w:val="clear" w:color="auto" w:fill="FFFFFF"/>
        <w:spacing w:after="0" w:line="240" w:lineRule="auto"/>
        <w:rPr>
          <w:rFonts w:eastAsia="Times New Roman" w:cs="Arial"/>
          <w:color w:val="00B050"/>
          <w:szCs w:val="24"/>
          <w:lang w:eastAsia="es-VE"/>
        </w:rPr>
      </w:pPr>
    </w:p>
    <w:p w14:paraId="65BE1F1D" w14:textId="7D9060B4" w:rsidR="00304BD5" w:rsidRDefault="006C59D3" w:rsidP="34FE1F96">
      <w:pPr>
        <w:shd w:val="clear" w:color="auto" w:fill="FFFFFF" w:themeFill="background1"/>
        <w:spacing w:after="0" w:line="240" w:lineRule="auto"/>
        <w:rPr>
          <w:color w:val="00B050"/>
          <w:szCs w:val="24"/>
          <w:lang w:eastAsia="es-VE"/>
        </w:rPr>
      </w:pPr>
      <w:r>
        <w:rPr>
          <w:szCs w:val="24"/>
          <w:lang w:eastAsia="es-VE"/>
        </w:rPr>
        <w:t>Entrenamiento adquirido durante las sesiones de clase de Entornos</w:t>
      </w:r>
      <w:r w:rsidR="00A70A50">
        <w:rPr>
          <w:szCs w:val="24"/>
          <w:lang w:eastAsia="es-VE"/>
        </w:rPr>
        <w:t xml:space="preserve">. </w:t>
      </w:r>
    </w:p>
    <w:p w14:paraId="6AFAB436" w14:textId="77777777" w:rsidR="00304BD5" w:rsidRDefault="00304BD5" w:rsidP="007618DF">
      <w:pPr>
        <w:shd w:val="clear" w:color="auto" w:fill="FFFFFF"/>
        <w:spacing w:after="0" w:line="240" w:lineRule="auto"/>
        <w:rPr>
          <w:rFonts w:eastAsia="Times New Roman" w:cs="Arial"/>
          <w:color w:val="00B050"/>
          <w:szCs w:val="24"/>
          <w:lang w:eastAsia="es-VE"/>
        </w:rPr>
      </w:pPr>
    </w:p>
    <w:p w14:paraId="042C5D41" w14:textId="77777777" w:rsidR="00304BD5" w:rsidRDefault="00304BD5" w:rsidP="007618DF">
      <w:pPr>
        <w:shd w:val="clear" w:color="auto" w:fill="FFFFFF"/>
        <w:spacing w:after="0" w:line="240" w:lineRule="auto"/>
        <w:rPr>
          <w:rFonts w:eastAsia="Times New Roman" w:cs="Arial"/>
          <w:color w:val="00B050"/>
          <w:szCs w:val="24"/>
          <w:lang w:eastAsia="es-VE"/>
        </w:rPr>
      </w:pPr>
    </w:p>
    <w:p w14:paraId="4D2E12B8" w14:textId="77777777" w:rsidR="00304BD5" w:rsidRDefault="00304BD5" w:rsidP="007618DF">
      <w:pPr>
        <w:shd w:val="clear" w:color="auto" w:fill="FFFFFF"/>
        <w:spacing w:after="0" w:line="240" w:lineRule="auto"/>
        <w:rPr>
          <w:rFonts w:eastAsia="Times New Roman" w:cs="Arial"/>
          <w:color w:val="00B050"/>
          <w:szCs w:val="24"/>
          <w:lang w:eastAsia="es-VE"/>
        </w:rPr>
      </w:pPr>
    </w:p>
    <w:p w14:paraId="308F224F" w14:textId="77777777" w:rsidR="00304BD5" w:rsidRDefault="00304BD5" w:rsidP="007618DF">
      <w:pPr>
        <w:shd w:val="clear" w:color="auto" w:fill="FFFFFF"/>
        <w:spacing w:after="0" w:line="240" w:lineRule="auto"/>
        <w:rPr>
          <w:rFonts w:eastAsia="Times New Roman" w:cs="Arial"/>
          <w:color w:val="00B050"/>
          <w:szCs w:val="24"/>
          <w:lang w:eastAsia="es-VE"/>
        </w:rPr>
      </w:pPr>
    </w:p>
    <w:p w14:paraId="5E6D6F63" w14:textId="77777777" w:rsidR="00304BD5" w:rsidRDefault="00304BD5" w:rsidP="007618DF">
      <w:pPr>
        <w:shd w:val="clear" w:color="auto" w:fill="FFFFFF"/>
        <w:spacing w:after="0" w:line="240" w:lineRule="auto"/>
        <w:rPr>
          <w:rFonts w:eastAsia="Times New Roman" w:cs="Arial"/>
          <w:color w:val="00B050"/>
          <w:szCs w:val="24"/>
          <w:lang w:eastAsia="es-VE"/>
        </w:rPr>
      </w:pPr>
    </w:p>
    <w:p w14:paraId="7B969857" w14:textId="77777777" w:rsidR="00304BD5" w:rsidRDefault="00304BD5" w:rsidP="007618DF">
      <w:pPr>
        <w:shd w:val="clear" w:color="auto" w:fill="FFFFFF"/>
        <w:spacing w:after="0" w:line="240" w:lineRule="auto"/>
        <w:rPr>
          <w:rFonts w:eastAsia="Times New Roman" w:cs="Arial"/>
          <w:color w:val="00B050"/>
          <w:szCs w:val="24"/>
          <w:lang w:eastAsia="es-VE"/>
        </w:rPr>
      </w:pPr>
    </w:p>
    <w:p w14:paraId="0FE634FD" w14:textId="77777777" w:rsidR="00304BD5" w:rsidRDefault="00304BD5" w:rsidP="007618DF">
      <w:pPr>
        <w:shd w:val="clear" w:color="auto" w:fill="FFFFFF"/>
        <w:spacing w:after="0" w:line="240" w:lineRule="auto"/>
        <w:rPr>
          <w:rFonts w:eastAsia="Times New Roman" w:cs="Arial"/>
          <w:color w:val="00B050"/>
          <w:szCs w:val="24"/>
          <w:lang w:eastAsia="es-VE"/>
        </w:rPr>
      </w:pPr>
    </w:p>
    <w:p w14:paraId="62A1F980" w14:textId="77777777" w:rsidR="00304BD5" w:rsidRDefault="00304BD5" w:rsidP="007618DF">
      <w:pPr>
        <w:shd w:val="clear" w:color="auto" w:fill="FFFFFF"/>
        <w:spacing w:after="0" w:line="240" w:lineRule="auto"/>
        <w:rPr>
          <w:rFonts w:eastAsia="Times New Roman" w:cs="Arial"/>
          <w:color w:val="00B050"/>
          <w:szCs w:val="24"/>
          <w:lang w:eastAsia="es-VE"/>
        </w:rPr>
      </w:pPr>
    </w:p>
    <w:p w14:paraId="300079F4" w14:textId="77777777" w:rsidR="00304BD5" w:rsidRPr="00B97EF4" w:rsidRDefault="00304BD5" w:rsidP="007618DF">
      <w:pPr>
        <w:shd w:val="clear" w:color="auto" w:fill="FFFFFF"/>
        <w:spacing w:after="0" w:line="240" w:lineRule="auto"/>
        <w:rPr>
          <w:rFonts w:eastAsia="Times New Roman" w:cs="Arial"/>
          <w:color w:val="00B050"/>
          <w:szCs w:val="24"/>
          <w:lang w:eastAsia="es-VE"/>
        </w:rPr>
      </w:pPr>
    </w:p>
    <w:p w14:paraId="09AF38FC" w14:textId="77777777" w:rsidR="00B97EF4" w:rsidRPr="00B97EF4" w:rsidRDefault="00B97EF4" w:rsidP="00B97EF4">
      <w:pPr>
        <w:shd w:val="clear" w:color="auto" w:fill="FFFFFF"/>
        <w:spacing w:after="0" w:line="240" w:lineRule="auto"/>
        <w:rPr>
          <w:rFonts w:ascii="Calibri" w:eastAsia="Times New Roman" w:hAnsi="Calibri"/>
          <w:color w:val="222222"/>
          <w:sz w:val="22"/>
          <w:lang w:eastAsia="es-VE"/>
        </w:rPr>
      </w:pPr>
      <w:r w:rsidRPr="00B97EF4">
        <w:rPr>
          <w:rFonts w:ascii="Calibri" w:eastAsia="Times New Roman" w:hAnsi="Calibri"/>
          <w:color w:val="222222"/>
          <w:sz w:val="22"/>
          <w:lang w:eastAsia="es-VE"/>
        </w:rPr>
        <w:t> </w:t>
      </w:r>
    </w:p>
    <w:p w14:paraId="3E86CA59" w14:textId="77777777" w:rsidR="00B97EF4" w:rsidRPr="00B97EF4" w:rsidRDefault="00CF621A" w:rsidP="00AD1BEE">
      <w:pPr>
        <w:pStyle w:val="Ttulo1"/>
      </w:pPr>
      <w:bookmarkStart w:id="22" w:name="_Toc388088247"/>
      <w:r>
        <w:t>Planificación y o</w:t>
      </w:r>
      <w:r w:rsidR="00B97EF4" w:rsidRPr="00B97EF4">
        <w:t>rganización</w:t>
      </w:r>
      <w:bookmarkEnd w:id="22"/>
    </w:p>
    <w:p w14:paraId="00B06201" w14:textId="77777777" w:rsidR="00304BD5" w:rsidRPr="00304BD5" w:rsidRDefault="00B97EF4" w:rsidP="00304BD5">
      <w:pPr>
        <w:pStyle w:val="Ttulo2"/>
      </w:pPr>
      <w:bookmarkStart w:id="23" w:name="_Toc388088248"/>
      <w:r w:rsidRPr="00B97EF4">
        <w:t>Procedimien</w:t>
      </w:r>
      <w:r w:rsidR="00CF621A">
        <w:t>tos para las p</w:t>
      </w:r>
      <w:r w:rsidR="00304BD5" w:rsidRPr="00304BD5">
        <w:t>ruebas</w:t>
      </w:r>
      <w:bookmarkEnd w:id="23"/>
    </w:p>
    <w:p w14:paraId="29E567D3" w14:textId="77777777" w:rsidR="00B97EF4" w:rsidRDefault="0081070C" w:rsidP="007618DF">
      <w:pPr>
        <w:shd w:val="clear" w:color="auto" w:fill="FFFFFF"/>
        <w:spacing w:after="0" w:line="240" w:lineRule="auto"/>
        <w:rPr>
          <w:rFonts w:eastAsia="Times New Roman" w:cs="Arial"/>
          <w:color w:val="00B050"/>
          <w:szCs w:val="24"/>
          <w:lang w:eastAsia="es-VE"/>
        </w:rPr>
      </w:pPr>
      <w:r w:rsidRPr="0081070C">
        <w:rPr>
          <w:rFonts w:eastAsia="Times New Roman" w:cs="Arial"/>
          <w:color w:val="00B050"/>
          <w:szCs w:val="24"/>
          <w:lang w:eastAsia="es-VE"/>
        </w:rPr>
        <w:t>Especifica los procedimientos o metodología de pruebas a emplear durante la ejecución del plan de pruebas de software.</w:t>
      </w:r>
    </w:p>
    <w:p w14:paraId="299D8616" w14:textId="77777777" w:rsidR="007618DF" w:rsidRDefault="007618DF" w:rsidP="007618DF">
      <w:pPr>
        <w:shd w:val="clear" w:color="auto" w:fill="FFFFFF"/>
        <w:spacing w:after="0" w:line="240" w:lineRule="auto"/>
        <w:rPr>
          <w:rFonts w:eastAsia="Times New Roman" w:cs="Arial"/>
          <w:color w:val="00B050"/>
          <w:szCs w:val="24"/>
          <w:lang w:eastAsia="es-VE"/>
        </w:rPr>
      </w:pPr>
    </w:p>
    <w:p w14:paraId="5101B52C" w14:textId="0071D4B5" w:rsidR="00304BD5" w:rsidRPr="00A70A50" w:rsidRDefault="00304BD5" w:rsidP="00A70A50">
      <w:pPr>
        <w:shd w:val="clear" w:color="auto" w:fill="FFFFFF" w:themeFill="background1"/>
        <w:spacing w:after="0" w:line="240" w:lineRule="auto"/>
        <w:rPr>
          <w:rFonts w:eastAsia="Times New Roman" w:cs="Arial"/>
          <w:color w:val="00B050"/>
          <w:lang w:eastAsia="es-VE"/>
        </w:rPr>
      </w:pPr>
    </w:p>
    <w:p w14:paraId="3C8EC45C" w14:textId="77777777" w:rsidR="00304BD5" w:rsidRDefault="00304BD5" w:rsidP="007618DF">
      <w:pPr>
        <w:shd w:val="clear" w:color="auto" w:fill="FFFFFF"/>
        <w:spacing w:after="0" w:line="240" w:lineRule="auto"/>
        <w:rPr>
          <w:rFonts w:eastAsia="Times New Roman" w:cs="Arial"/>
          <w:color w:val="00B050"/>
          <w:szCs w:val="24"/>
          <w:lang w:eastAsia="es-VE"/>
        </w:rPr>
      </w:pPr>
    </w:p>
    <w:p w14:paraId="326DC100" w14:textId="77777777" w:rsidR="00304BD5" w:rsidRDefault="00304BD5" w:rsidP="007618DF">
      <w:pPr>
        <w:shd w:val="clear" w:color="auto" w:fill="FFFFFF"/>
        <w:spacing w:after="0" w:line="240" w:lineRule="auto"/>
        <w:rPr>
          <w:rFonts w:eastAsia="Times New Roman" w:cs="Arial"/>
          <w:color w:val="00B050"/>
          <w:szCs w:val="24"/>
          <w:lang w:eastAsia="es-VE"/>
        </w:rPr>
      </w:pPr>
    </w:p>
    <w:p w14:paraId="0A821549" w14:textId="77777777" w:rsidR="00304BD5" w:rsidRDefault="00304BD5" w:rsidP="007618DF">
      <w:pPr>
        <w:shd w:val="clear" w:color="auto" w:fill="FFFFFF"/>
        <w:spacing w:after="0" w:line="240" w:lineRule="auto"/>
        <w:rPr>
          <w:rFonts w:eastAsia="Times New Roman" w:cs="Arial"/>
          <w:color w:val="00B050"/>
          <w:szCs w:val="24"/>
          <w:lang w:eastAsia="es-VE"/>
        </w:rPr>
      </w:pPr>
    </w:p>
    <w:p w14:paraId="66FDCF4E" w14:textId="77777777" w:rsidR="00304BD5" w:rsidRDefault="00304BD5" w:rsidP="007618DF">
      <w:pPr>
        <w:shd w:val="clear" w:color="auto" w:fill="FFFFFF"/>
        <w:spacing w:after="0" w:line="240" w:lineRule="auto"/>
        <w:rPr>
          <w:rFonts w:eastAsia="Times New Roman" w:cs="Arial"/>
          <w:color w:val="00B050"/>
          <w:szCs w:val="24"/>
          <w:lang w:eastAsia="es-VE"/>
        </w:rPr>
      </w:pPr>
    </w:p>
    <w:p w14:paraId="3BEE236D" w14:textId="77777777" w:rsidR="00304BD5" w:rsidRDefault="00304BD5" w:rsidP="007618DF">
      <w:pPr>
        <w:shd w:val="clear" w:color="auto" w:fill="FFFFFF"/>
        <w:spacing w:after="0" w:line="240" w:lineRule="auto"/>
        <w:rPr>
          <w:rFonts w:eastAsia="Times New Roman" w:cs="Arial"/>
          <w:color w:val="00B050"/>
          <w:szCs w:val="24"/>
          <w:lang w:eastAsia="es-VE"/>
        </w:rPr>
      </w:pPr>
    </w:p>
    <w:p w14:paraId="0CCC0888" w14:textId="77777777" w:rsidR="00304BD5" w:rsidRDefault="00304BD5" w:rsidP="007618DF">
      <w:pPr>
        <w:shd w:val="clear" w:color="auto" w:fill="FFFFFF"/>
        <w:spacing w:after="0" w:line="240" w:lineRule="auto"/>
        <w:rPr>
          <w:rFonts w:eastAsia="Times New Roman" w:cs="Arial"/>
          <w:color w:val="00B050"/>
          <w:szCs w:val="24"/>
          <w:lang w:eastAsia="es-VE"/>
        </w:rPr>
      </w:pPr>
    </w:p>
    <w:p w14:paraId="4A990D24" w14:textId="77777777" w:rsidR="00304BD5" w:rsidRDefault="00304BD5" w:rsidP="007618DF">
      <w:pPr>
        <w:shd w:val="clear" w:color="auto" w:fill="FFFFFF"/>
        <w:spacing w:after="0" w:line="240" w:lineRule="auto"/>
        <w:rPr>
          <w:rFonts w:eastAsia="Times New Roman" w:cs="Arial"/>
          <w:color w:val="00B050"/>
          <w:szCs w:val="24"/>
          <w:lang w:eastAsia="es-VE"/>
        </w:rPr>
      </w:pPr>
    </w:p>
    <w:p w14:paraId="603CC4DB" w14:textId="77777777" w:rsidR="00304BD5" w:rsidRPr="00B97EF4" w:rsidRDefault="00304BD5" w:rsidP="007618DF">
      <w:pPr>
        <w:shd w:val="clear" w:color="auto" w:fill="FFFFFF"/>
        <w:spacing w:after="0" w:line="240" w:lineRule="auto"/>
        <w:rPr>
          <w:rFonts w:eastAsia="Times New Roman" w:cs="Arial"/>
          <w:color w:val="00B050"/>
          <w:szCs w:val="24"/>
          <w:lang w:eastAsia="es-VE"/>
        </w:rPr>
      </w:pPr>
    </w:p>
    <w:p w14:paraId="453B1C32" w14:textId="77777777" w:rsidR="007618DF" w:rsidRDefault="00CF621A" w:rsidP="007618DF">
      <w:pPr>
        <w:pStyle w:val="Ttulo2"/>
      </w:pPr>
      <w:bookmarkStart w:id="24" w:name="_Toc388088249"/>
      <w:r>
        <w:t>Matriz de r</w:t>
      </w:r>
      <w:r w:rsidR="007618DF">
        <w:t>esponsabilidades</w:t>
      </w:r>
      <w:bookmarkEnd w:id="24"/>
    </w:p>
    <w:p w14:paraId="7CE34CF3" w14:textId="77777777" w:rsidR="00304BD5" w:rsidRDefault="0081070C" w:rsidP="007618DF">
      <w:pPr>
        <w:shd w:val="clear" w:color="auto" w:fill="FFFFFF"/>
        <w:spacing w:after="0" w:line="240" w:lineRule="auto"/>
        <w:rPr>
          <w:rFonts w:eastAsia="Times New Roman" w:cs="Arial"/>
          <w:color w:val="00B050"/>
          <w:szCs w:val="24"/>
          <w:lang w:eastAsia="es-VE"/>
        </w:rPr>
      </w:pPr>
      <w:r w:rsidRPr="0081070C">
        <w:rPr>
          <w:rFonts w:eastAsia="Times New Roman" w:cs="Arial"/>
          <w:color w:val="00B050"/>
          <w:szCs w:val="24"/>
          <w:lang w:eastAsia="es-VE"/>
        </w:rPr>
        <w:t>Lista cada una de las personas integrantes del equipo de QA y sus responsabilidades. Se puede hace</w:t>
      </w:r>
      <w:r w:rsidR="00CF621A">
        <w:rPr>
          <w:rFonts w:eastAsia="Times New Roman" w:cs="Arial"/>
          <w:color w:val="00B050"/>
          <w:szCs w:val="24"/>
          <w:lang w:eastAsia="es-VE"/>
        </w:rPr>
        <w:t>r uso de una matriz RACI (responsable, aprobador, consultado, i</w:t>
      </w:r>
      <w:r w:rsidRPr="0081070C">
        <w:rPr>
          <w:rFonts w:eastAsia="Times New Roman" w:cs="Arial"/>
          <w:color w:val="00B050"/>
          <w:szCs w:val="24"/>
          <w:lang w:eastAsia="es-VE"/>
        </w:rPr>
        <w:t>nformado). </w:t>
      </w:r>
    </w:p>
    <w:p w14:paraId="5BAD3425" w14:textId="77777777" w:rsidR="00304BD5" w:rsidRDefault="00304BD5" w:rsidP="007618DF">
      <w:pPr>
        <w:shd w:val="clear" w:color="auto" w:fill="FFFFFF"/>
        <w:spacing w:after="0" w:line="240" w:lineRule="auto"/>
        <w:rPr>
          <w:rFonts w:eastAsia="Times New Roman" w:cs="Arial"/>
          <w:color w:val="00B050"/>
          <w:szCs w:val="24"/>
          <w:lang w:eastAsia="es-VE"/>
        </w:rPr>
      </w:pPr>
    </w:p>
    <w:p w14:paraId="0C7D08AC" w14:textId="77777777" w:rsidR="00304BD5" w:rsidRDefault="00304BD5" w:rsidP="007618DF">
      <w:pPr>
        <w:shd w:val="clear" w:color="auto" w:fill="FFFFFF"/>
        <w:spacing w:after="0" w:line="240" w:lineRule="auto"/>
        <w:rPr>
          <w:rFonts w:eastAsia="Times New Roman" w:cs="Arial"/>
          <w:color w:val="00B050"/>
          <w:szCs w:val="24"/>
          <w:lang w:eastAsia="es-VE"/>
        </w:rPr>
      </w:pPr>
    </w:p>
    <w:p w14:paraId="37A31054" w14:textId="3115F97B" w:rsidR="00304BD5" w:rsidRDefault="2AEE03B1" w:rsidP="160BFC68">
      <w:pPr>
        <w:shd w:val="clear" w:color="auto" w:fill="FFFFFF" w:themeFill="background1"/>
        <w:spacing w:after="0" w:line="240" w:lineRule="auto"/>
        <w:rPr>
          <w:rFonts w:eastAsia="Times New Roman" w:cs="Arial"/>
          <w:color w:val="00B050"/>
          <w:lang w:eastAsia="es-VE"/>
        </w:rPr>
      </w:pPr>
      <w:r w:rsidRPr="160BFC68">
        <w:rPr>
          <w:rFonts w:eastAsia="Times New Roman" w:cs="Arial"/>
          <w:color w:val="00B050"/>
          <w:lang w:eastAsia="es-VE"/>
        </w:rPr>
        <w:t>----</w:t>
      </w:r>
    </w:p>
    <w:p w14:paraId="7DC8C081" w14:textId="77777777" w:rsidR="00304BD5" w:rsidRDefault="00304BD5" w:rsidP="007618DF">
      <w:pPr>
        <w:shd w:val="clear" w:color="auto" w:fill="FFFFFF"/>
        <w:spacing w:after="0" w:line="240" w:lineRule="auto"/>
        <w:rPr>
          <w:rFonts w:eastAsia="Times New Roman" w:cs="Arial"/>
          <w:color w:val="00B050"/>
          <w:szCs w:val="24"/>
          <w:lang w:eastAsia="es-VE"/>
        </w:rPr>
      </w:pPr>
    </w:p>
    <w:p w14:paraId="0477E574" w14:textId="77777777" w:rsidR="00304BD5" w:rsidRPr="007B5C5A" w:rsidRDefault="00304BD5" w:rsidP="007618DF">
      <w:pPr>
        <w:shd w:val="clear" w:color="auto" w:fill="FFFFFF"/>
        <w:spacing w:after="0" w:line="240" w:lineRule="auto"/>
        <w:rPr>
          <w:rFonts w:eastAsia="Times New Roman" w:cs="Arial"/>
          <w:color w:val="000000" w:themeColor="text1"/>
          <w:szCs w:val="24"/>
          <w:lang w:eastAsia="es-VE"/>
        </w:rPr>
      </w:pPr>
    </w:p>
    <w:p w14:paraId="052D4810" w14:textId="3806F8F9" w:rsidR="00304BD5" w:rsidRPr="007B5C5A" w:rsidRDefault="007B5C5A" w:rsidP="34FE1F96">
      <w:pPr>
        <w:shd w:val="clear" w:color="auto" w:fill="FFFFFF" w:themeFill="background1"/>
        <w:spacing w:after="0" w:line="240" w:lineRule="auto"/>
        <w:rPr>
          <w:rFonts w:eastAsia="Times New Roman" w:cs="Arial"/>
          <w:color w:val="000000" w:themeColor="text1"/>
          <w:lang w:eastAsia="es-VE"/>
        </w:rPr>
      </w:pPr>
      <w:r w:rsidRPr="007B5C5A">
        <w:rPr>
          <w:rFonts w:eastAsia="Times New Roman" w:cs="Arial"/>
          <w:color w:val="000000" w:themeColor="text1"/>
          <w:lang w:eastAsia="es-VE"/>
        </w:rPr>
        <w:t xml:space="preserve">1 único responsable del proyecto. </w:t>
      </w:r>
    </w:p>
    <w:p w14:paraId="62D3F89E" w14:textId="77777777" w:rsidR="0081070C" w:rsidRPr="007B5C5A" w:rsidRDefault="0081070C" w:rsidP="007618DF">
      <w:pPr>
        <w:shd w:val="clear" w:color="auto" w:fill="FFFFFF"/>
        <w:spacing w:after="0" w:line="240" w:lineRule="auto"/>
        <w:rPr>
          <w:rFonts w:eastAsia="Times New Roman" w:cs="Arial"/>
          <w:color w:val="000000" w:themeColor="text1"/>
          <w:szCs w:val="24"/>
          <w:lang w:eastAsia="es-VE"/>
        </w:rPr>
      </w:pPr>
    </w:p>
    <w:p w14:paraId="2780AF0D" w14:textId="77777777" w:rsidR="0081070C" w:rsidRPr="007B5C5A" w:rsidRDefault="0081070C" w:rsidP="007618DF">
      <w:pPr>
        <w:shd w:val="clear" w:color="auto" w:fill="FFFFFF"/>
        <w:spacing w:after="0" w:line="240" w:lineRule="auto"/>
        <w:rPr>
          <w:rFonts w:eastAsia="Times New Roman" w:cs="Arial"/>
          <w:color w:val="000000" w:themeColor="text1"/>
          <w:szCs w:val="24"/>
          <w:lang w:eastAsia="es-VE"/>
        </w:rPr>
      </w:pPr>
    </w:p>
    <w:p w14:paraId="46FC4A0D" w14:textId="77777777" w:rsidR="0081070C" w:rsidRPr="007B5C5A" w:rsidRDefault="0081070C" w:rsidP="007618DF">
      <w:pPr>
        <w:shd w:val="clear" w:color="auto" w:fill="FFFFFF"/>
        <w:spacing w:after="0" w:line="240" w:lineRule="auto"/>
        <w:rPr>
          <w:rFonts w:eastAsia="Times New Roman" w:cs="Arial"/>
          <w:color w:val="000000" w:themeColor="text1"/>
          <w:szCs w:val="24"/>
          <w:lang w:eastAsia="es-VE"/>
        </w:rPr>
      </w:pPr>
    </w:p>
    <w:p w14:paraId="4DC2ECC6" w14:textId="77777777" w:rsidR="0081070C" w:rsidRPr="007B5C5A" w:rsidRDefault="0081070C" w:rsidP="007618DF">
      <w:pPr>
        <w:shd w:val="clear" w:color="auto" w:fill="FFFFFF"/>
        <w:spacing w:after="0" w:line="240" w:lineRule="auto"/>
        <w:rPr>
          <w:rFonts w:eastAsia="Times New Roman" w:cs="Arial"/>
          <w:color w:val="000000" w:themeColor="text1"/>
          <w:szCs w:val="24"/>
          <w:lang w:eastAsia="es-VE"/>
        </w:rPr>
      </w:pPr>
    </w:p>
    <w:p w14:paraId="79796693" w14:textId="77777777" w:rsidR="00304BD5" w:rsidRPr="007B5C5A" w:rsidRDefault="00304BD5" w:rsidP="007618DF">
      <w:pPr>
        <w:shd w:val="clear" w:color="auto" w:fill="FFFFFF"/>
        <w:spacing w:after="0" w:line="240" w:lineRule="auto"/>
        <w:rPr>
          <w:rFonts w:eastAsia="Times New Roman" w:cs="Arial"/>
          <w:color w:val="000000" w:themeColor="text1"/>
          <w:szCs w:val="24"/>
          <w:lang w:eastAsia="es-VE"/>
        </w:rPr>
      </w:pPr>
    </w:p>
    <w:p w14:paraId="47297C67" w14:textId="77777777" w:rsidR="00304BD5" w:rsidRPr="007B5C5A" w:rsidRDefault="00304BD5" w:rsidP="007618DF">
      <w:pPr>
        <w:shd w:val="clear" w:color="auto" w:fill="FFFFFF"/>
        <w:spacing w:after="0" w:line="240" w:lineRule="auto"/>
        <w:rPr>
          <w:rFonts w:eastAsia="Times New Roman" w:cs="Arial"/>
          <w:color w:val="000000" w:themeColor="text1"/>
          <w:szCs w:val="24"/>
          <w:lang w:eastAsia="es-VE"/>
        </w:rPr>
      </w:pPr>
    </w:p>
    <w:p w14:paraId="048740F3" w14:textId="77777777" w:rsidR="0081070C" w:rsidRDefault="0081070C" w:rsidP="007618DF">
      <w:pPr>
        <w:shd w:val="clear" w:color="auto" w:fill="FFFFFF"/>
        <w:spacing w:after="0" w:line="240" w:lineRule="auto"/>
        <w:rPr>
          <w:rFonts w:eastAsia="Times New Roman" w:cs="Arial"/>
          <w:color w:val="00B050"/>
          <w:szCs w:val="24"/>
          <w:lang w:eastAsia="es-VE"/>
        </w:rPr>
      </w:pPr>
    </w:p>
    <w:p w14:paraId="51371A77" w14:textId="77777777" w:rsidR="0081070C" w:rsidRPr="00B97EF4" w:rsidRDefault="0081070C" w:rsidP="007618DF">
      <w:pPr>
        <w:shd w:val="clear" w:color="auto" w:fill="FFFFFF"/>
        <w:spacing w:after="0" w:line="240" w:lineRule="auto"/>
        <w:rPr>
          <w:rFonts w:eastAsia="Times New Roman" w:cs="Arial"/>
          <w:color w:val="00B050"/>
          <w:szCs w:val="24"/>
          <w:lang w:eastAsia="es-VE"/>
        </w:rPr>
      </w:pPr>
    </w:p>
    <w:p w14:paraId="15AA318D" w14:textId="77777777" w:rsidR="00B97EF4" w:rsidRPr="00B97EF4" w:rsidRDefault="00B97EF4" w:rsidP="007618DF">
      <w:pPr>
        <w:shd w:val="clear" w:color="auto" w:fill="FFFFFF"/>
        <w:spacing w:after="0" w:line="240" w:lineRule="auto"/>
        <w:rPr>
          <w:rFonts w:eastAsia="Times New Roman" w:cs="Arial"/>
          <w:color w:val="00B050"/>
          <w:szCs w:val="24"/>
          <w:lang w:eastAsia="es-VE"/>
        </w:rPr>
      </w:pPr>
      <w:r w:rsidRPr="00B97EF4">
        <w:rPr>
          <w:rFonts w:eastAsia="Times New Roman" w:cs="Arial"/>
          <w:color w:val="00B050"/>
          <w:szCs w:val="24"/>
          <w:lang w:eastAsia="es-VE"/>
        </w:rPr>
        <w:t> </w:t>
      </w:r>
    </w:p>
    <w:p w14:paraId="117A94E5" w14:textId="77777777" w:rsidR="007618DF" w:rsidRDefault="007618DF" w:rsidP="0081070C">
      <w:pPr>
        <w:pStyle w:val="Ttulo2"/>
        <w:spacing w:before="0" w:beforeAutospacing="0" w:after="0" w:afterAutospacing="0"/>
      </w:pPr>
      <w:bookmarkStart w:id="25" w:name="_Toc388088250"/>
      <w:r>
        <w:t>Cronograma</w:t>
      </w:r>
      <w:bookmarkEnd w:id="25"/>
    </w:p>
    <w:p w14:paraId="732434A0" w14:textId="77777777" w:rsidR="007618DF" w:rsidRDefault="007618DF" w:rsidP="0081070C">
      <w:pPr>
        <w:shd w:val="clear" w:color="auto" w:fill="FFFFFF"/>
        <w:spacing w:after="0" w:line="240" w:lineRule="auto"/>
        <w:rPr>
          <w:rFonts w:eastAsia="Times New Roman" w:cs="Arial"/>
          <w:color w:val="00B050"/>
          <w:szCs w:val="24"/>
          <w:lang w:eastAsia="es-VE"/>
        </w:rPr>
      </w:pPr>
    </w:p>
    <w:p w14:paraId="744D661D" w14:textId="77777777" w:rsidR="00304BD5" w:rsidRDefault="0081070C" w:rsidP="0081070C">
      <w:pPr>
        <w:shd w:val="clear" w:color="auto" w:fill="FFFFFF"/>
        <w:spacing w:after="0" w:line="240" w:lineRule="auto"/>
        <w:rPr>
          <w:rFonts w:eastAsia="Times New Roman" w:cs="Arial"/>
          <w:color w:val="00B050"/>
          <w:szCs w:val="24"/>
          <w:lang w:eastAsia="es-VE"/>
        </w:rPr>
      </w:pPr>
      <w:r w:rsidRPr="0081070C">
        <w:rPr>
          <w:rFonts w:eastAsia="Times New Roman" w:cs="Arial"/>
          <w:color w:val="00B050"/>
          <w:szCs w:val="24"/>
          <w:lang w:eastAsia="es-VE"/>
        </w:rPr>
        <w:t>Debe estar basado en estimaciones de actividades realizadas por</w:t>
      </w:r>
      <w:r w:rsidR="00CF621A">
        <w:rPr>
          <w:rFonts w:eastAsia="Times New Roman" w:cs="Arial"/>
          <w:color w:val="00B050"/>
          <w:szCs w:val="24"/>
          <w:lang w:eastAsia="es-VE"/>
        </w:rPr>
        <w:t xml:space="preserve"> el equipo de prueba. En él se i</w:t>
      </w:r>
      <w:r w:rsidRPr="0081070C">
        <w:rPr>
          <w:rFonts w:eastAsia="Times New Roman" w:cs="Arial"/>
          <w:color w:val="00B050"/>
          <w:szCs w:val="24"/>
          <w:lang w:eastAsia="es-VE"/>
        </w:rPr>
        <w:t>dentifican los hitos relevantes en las pruebas de software, se establecen las dependencias (actividades predecesoras) y demás aspectos componentes de un cronograma. </w:t>
      </w:r>
    </w:p>
    <w:p w14:paraId="2328BB07" w14:textId="77777777" w:rsidR="00304BD5" w:rsidRDefault="00304BD5" w:rsidP="0081070C">
      <w:pPr>
        <w:shd w:val="clear" w:color="auto" w:fill="FFFFFF"/>
        <w:spacing w:after="0" w:line="240" w:lineRule="auto"/>
        <w:rPr>
          <w:rFonts w:eastAsia="Times New Roman" w:cs="Arial"/>
          <w:color w:val="00B050"/>
          <w:szCs w:val="24"/>
          <w:lang w:eastAsia="es-VE"/>
        </w:rPr>
      </w:pPr>
    </w:p>
    <w:p w14:paraId="256AC6DA" w14:textId="77777777" w:rsidR="00304BD5" w:rsidRDefault="00304BD5" w:rsidP="0081070C">
      <w:pPr>
        <w:shd w:val="clear" w:color="auto" w:fill="FFFFFF"/>
        <w:spacing w:after="0" w:line="240" w:lineRule="auto"/>
        <w:rPr>
          <w:rFonts w:eastAsia="Times New Roman" w:cs="Arial"/>
          <w:color w:val="00B050"/>
          <w:szCs w:val="24"/>
          <w:lang w:eastAsia="es-VE"/>
        </w:rPr>
      </w:pPr>
    </w:p>
    <w:p w14:paraId="38AA98D6" w14:textId="3C6EDF34" w:rsidR="00304BD5" w:rsidRDefault="672C10B6" w:rsidP="160BFC68">
      <w:pPr>
        <w:shd w:val="clear" w:color="auto" w:fill="FFFFFF" w:themeFill="background1"/>
        <w:spacing w:after="0" w:line="240" w:lineRule="auto"/>
        <w:rPr>
          <w:rFonts w:eastAsia="Times New Roman" w:cs="Arial"/>
          <w:color w:val="00B050"/>
          <w:lang w:eastAsia="es-VE"/>
        </w:rPr>
      </w:pPr>
      <w:r w:rsidRPr="160BFC68">
        <w:rPr>
          <w:rFonts w:eastAsia="Times New Roman" w:cs="Arial"/>
          <w:color w:val="00B050"/>
          <w:lang w:eastAsia="es-VE"/>
        </w:rPr>
        <w:t>----</w:t>
      </w:r>
    </w:p>
    <w:p w14:paraId="665A1408" w14:textId="77777777" w:rsidR="00304BD5" w:rsidRDefault="00304BD5" w:rsidP="0081070C">
      <w:pPr>
        <w:shd w:val="clear" w:color="auto" w:fill="FFFFFF"/>
        <w:spacing w:after="0" w:line="240" w:lineRule="auto"/>
        <w:rPr>
          <w:rFonts w:eastAsia="Times New Roman" w:cs="Arial"/>
          <w:color w:val="00B050"/>
          <w:szCs w:val="24"/>
          <w:lang w:eastAsia="es-VE"/>
        </w:rPr>
      </w:pPr>
    </w:p>
    <w:p w14:paraId="71049383" w14:textId="77777777" w:rsidR="0081070C" w:rsidRDefault="0081070C" w:rsidP="0081070C">
      <w:pPr>
        <w:shd w:val="clear" w:color="auto" w:fill="FFFFFF"/>
        <w:spacing w:after="0" w:line="240" w:lineRule="auto"/>
        <w:rPr>
          <w:rFonts w:eastAsia="Times New Roman" w:cs="Arial"/>
          <w:color w:val="00B050"/>
          <w:szCs w:val="24"/>
          <w:lang w:eastAsia="es-VE"/>
        </w:rPr>
      </w:pPr>
    </w:p>
    <w:p w14:paraId="4D16AC41" w14:textId="77777777" w:rsidR="0081070C" w:rsidRDefault="0081070C" w:rsidP="0081070C">
      <w:pPr>
        <w:shd w:val="clear" w:color="auto" w:fill="FFFFFF"/>
        <w:spacing w:after="0" w:line="240" w:lineRule="auto"/>
        <w:rPr>
          <w:rFonts w:eastAsia="Times New Roman" w:cs="Arial"/>
          <w:color w:val="00B050"/>
          <w:szCs w:val="24"/>
          <w:lang w:eastAsia="es-VE"/>
        </w:rPr>
      </w:pPr>
    </w:p>
    <w:p w14:paraId="12A4EA11" w14:textId="77777777" w:rsidR="00304BD5" w:rsidRDefault="00304BD5" w:rsidP="0081070C">
      <w:pPr>
        <w:shd w:val="clear" w:color="auto" w:fill="FFFFFF"/>
        <w:spacing w:after="0" w:line="240" w:lineRule="auto"/>
        <w:rPr>
          <w:rFonts w:eastAsia="Times New Roman" w:cs="Arial"/>
          <w:color w:val="00B050"/>
          <w:szCs w:val="24"/>
          <w:lang w:eastAsia="es-VE"/>
        </w:rPr>
      </w:pPr>
    </w:p>
    <w:p w14:paraId="5A1EA135" w14:textId="77777777" w:rsidR="00304BD5" w:rsidRDefault="00304BD5" w:rsidP="007618DF">
      <w:pPr>
        <w:shd w:val="clear" w:color="auto" w:fill="FFFFFF"/>
        <w:spacing w:after="0" w:line="240" w:lineRule="auto"/>
        <w:rPr>
          <w:rFonts w:eastAsia="Times New Roman" w:cs="Arial"/>
          <w:color w:val="00B050"/>
          <w:szCs w:val="24"/>
          <w:lang w:eastAsia="es-VE"/>
        </w:rPr>
      </w:pPr>
    </w:p>
    <w:p w14:paraId="58717D39" w14:textId="77777777" w:rsidR="00304BD5" w:rsidRDefault="00304BD5" w:rsidP="007618DF">
      <w:pPr>
        <w:shd w:val="clear" w:color="auto" w:fill="FFFFFF"/>
        <w:spacing w:after="0" w:line="240" w:lineRule="auto"/>
        <w:rPr>
          <w:rFonts w:eastAsia="Times New Roman" w:cs="Arial"/>
          <w:color w:val="00B050"/>
          <w:szCs w:val="24"/>
          <w:lang w:eastAsia="es-VE"/>
        </w:rPr>
      </w:pPr>
    </w:p>
    <w:p w14:paraId="5338A720" w14:textId="77777777" w:rsidR="00AD1BEE" w:rsidRDefault="00AD1BEE" w:rsidP="007618DF">
      <w:pPr>
        <w:shd w:val="clear" w:color="auto" w:fill="FFFFFF"/>
        <w:spacing w:after="0" w:line="240" w:lineRule="auto"/>
        <w:rPr>
          <w:rFonts w:eastAsia="Times New Roman" w:cs="Arial"/>
          <w:color w:val="00B050"/>
          <w:szCs w:val="24"/>
          <w:lang w:eastAsia="es-VE"/>
        </w:rPr>
      </w:pPr>
    </w:p>
    <w:p w14:paraId="61DAA4D5" w14:textId="77777777" w:rsidR="00304BD5" w:rsidRDefault="00304BD5" w:rsidP="007618DF">
      <w:pPr>
        <w:shd w:val="clear" w:color="auto" w:fill="FFFFFF"/>
        <w:spacing w:after="0" w:line="240" w:lineRule="auto"/>
        <w:rPr>
          <w:rFonts w:eastAsia="Times New Roman" w:cs="Arial"/>
          <w:color w:val="00B050"/>
          <w:szCs w:val="24"/>
          <w:lang w:eastAsia="es-VE"/>
        </w:rPr>
      </w:pPr>
    </w:p>
    <w:p w14:paraId="2AEAF47F" w14:textId="77777777" w:rsidR="00304BD5" w:rsidRDefault="00304BD5" w:rsidP="007618DF">
      <w:pPr>
        <w:shd w:val="clear" w:color="auto" w:fill="FFFFFF"/>
        <w:spacing w:after="0" w:line="240" w:lineRule="auto"/>
        <w:rPr>
          <w:rFonts w:eastAsia="Times New Roman" w:cs="Arial"/>
          <w:color w:val="00B050"/>
          <w:szCs w:val="24"/>
          <w:lang w:eastAsia="es-VE"/>
        </w:rPr>
      </w:pPr>
    </w:p>
    <w:p w14:paraId="281B37BA" w14:textId="77777777" w:rsidR="00304BD5" w:rsidRDefault="00304BD5" w:rsidP="007618DF">
      <w:pPr>
        <w:shd w:val="clear" w:color="auto" w:fill="FFFFFF"/>
        <w:spacing w:after="0" w:line="240" w:lineRule="auto"/>
        <w:rPr>
          <w:rFonts w:eastAsia="Times New Roman" w:cs="Arial"/>
          <w:color w:val="00B050"/>
          <w:szCs w:val="24"/>
          <w:lang w:eastAsia="es-VE"/>
        </w:rPr>
      </w:pPr>
    </w:p>
    <w:p w14:paraId="2E500C74" w14:textId="77777777" w:rsidR="00304BD5" w:rsidRDefault="00304BD5" w:rsidP="007618DF">
      <w:pPr>
        <w:shd w:val="clear" w:color="auto" w:fill="FFFFFF"/>
        <w:spacing w:after="0" w:line="240" w:lineRule="auto"/>
        <w:rPr>
          <w:rFonts w:eastAsia="Times New Roman" w:cs="Arial"/>
          <w:color w:val="00B050"/>
          <w:szCs w:val="24"/>
          <w:lang w:eastAsia="es-VE"/>
        </w:rPr>
      </w:pPr>
    </w:p>
    <w:p w14:paraId="74CD1D1F" w14:textId="77777777" w:rsidR="00304BD5" w:rsidRDefault="00304BD5" w:rsidP="007618DF">
      <w:pPr>
        <w:shd w:val="clear" w:color="auto" w:fill="FFFFFF"/>
        <w:spacing w:after="0" w:line="240" w:lineRule="auto"/>
        <w:rPr>
          <w:rFonts w:eastAsia="Times New Roman" w:cs="Arial"/>
          <w:color w:val="00B050"/>
          <w:szCs w:val="24"/>
          <w:lang w:eastAsia="es-VE"/>
        </w:rPr>
      </w:pPr>
    </w:p>
    <w:p w14:paraId="1C5BEDD8" w14:textId="77777777" w:rsidR="00304BD5" w:rsidRDefault="00304BD5" w:rsidP="007618DF">
      <w:pPr>
        <w:shd w:val="clear" w:color="auto" w:fill="FFFFFF"/>
        <w:spacing w:after="0" w:line="240" w:lineRule="auto"/>
        <w:rPr>
          <w:rFonts w:eastAsia="Times New Roman" w:cs="Arial"/>
          <w:color w:val="00B050"/>
          <w:szCs w:val="24"/>
          <w:lang w:eastAsia="es-VE"/>
        </w:rPr>
      </w:pPr>
    </w:p>
    <w:p w14:paraId="02915484" w14:textId="77777777" w:rsidR="00304BD5" w:rsidRPr="00B97EF4" w:rsidRDefault="00304BD5" w:rsidP="007618DF">
      <w:pPr>
        <w:shd w:val="clear" w:color="auto" w:fill="FFFFFF"/>
        <w:spacing w:after="0" w:line="240" w:lineRule="auto"/>
        <w:rPr>
          <w:rFonts w:eastAsia="Times New Roman" w:cs="Arial"/>
          <w:color w:val="00B050"/>
          <w:szCs w:val="24"/>
          <w:lang w:eastAsia="es-VE"/>
        </w:rPr>
      </w:pPr>
    </w:p>
    <w:p w14:paraId="6CC95A37" w14:textId="77777777" w:rsidR="007618DF" w:rsidRDefault="007618DF" w:rsidP="007618DF">
      <w:pPr>
        <w:pStyle w:val="Ttulo2"/>
      </w:pPr>
      <w:bookmarkStart w:id="26" w:name="_Toc388088251"/>
      <w:r>
        <w:t>Premisas</w:t>
      </w:r>
      <w:bookmarkEnd w:id="26"/>
    </w:p>
    <w:p w14:paraId="3213AF38" w14:textId="77777777" w:rsidR="00304BD5" w:rsidRDefault="005C28AE" w:rsidP="007618DF">
      <w:pPr>
        <w:shd w:val="clear" w:color="auto" w:fill="FFFFFF"/>
        <w:spacing w:after="0" w:line="240" w:lineRule="auto"/>
        <w:rPr>
          <w:rFonts w:eastAsia="Times New Roman" w:cs="Arial"/>
          <w:color w:val="00B050"/>
          <w:szCs w:val="24"/>
          <w:lang w:eastAsia="es-VE"/>
        </w:rPr>
      </w:pPr>
      <w:r w:rsidRPr="005C28AE">
        <w:rPr>
          <w:rFonts w:eastAsia="Times New Roman" w:cs="Arial"/>
          <w:color w:val="00B050"/>
          <w:szCs w:val="24"/>
          <w:lang w:eastAsia="es-VE"/>
        </w:rPr>
        <w:t>Las premisas relacionadas con las tareas de pruebas de software, incluyendo limitaciones de tiempo, disponibilidad de recursos que se asumen, uso de una metodología de pruebas, uso de una herramienta, entre otros.</w:t>
      </w:r>
    </w:p>
    <w:p w14:paraId="03B94F49" w14:textId="77777777" w:rsidR="00304BD5" w:rsidRDefault="00304BD5" w:rsidP="007618DF">
      <w:pPr>
        <w:shd w:val="clear" w:color="auto" w:fill="FFFFFF"/>
        <w:spacing w:after="0" w:line="240" w:lineRule="auto"/>
        <w:rPr>
          <w:rFonts w:eastAsia="Times New Roman" w:cs="Arial"/>
          <w:color w:val="00B050"/>
          <w:szCs w:val="24"/>
          <w:lang w:eastAsia="es-VE"/>
        </w:rPr>
      </w:pPr>
    </w:p>
    <w:p w14:paraId="6D846F5D" w14:textId="77777777" w:rsidR="00304BD5" w:rsidRDefault="00304BD5" w:rsidP="007618DF">
      <w:pPr>
        <w:shd w:val="clear" w:color="auto" w:fill="FFFFFF"/>
        <w:spacing w:after="0" w:line="240" w:lineRule="auto"/>
        <w:rPr>
          <w:rFonts w:eastAsia="Times New Roman" w:cs="Arial"/>
          <w:color w:val="00B050"/>
          <w:szCs w:val="24"/>
          <w:lang w:eastAsia="es-VE"/>
        </w:rPr>
      </w:pPr>
    </w:p>
    <w:p w14:paraId="62F015AF" w14:textId="77777777" w:rsidR="00304BD5" w:rsidRDefault="00304BD5" w:rsidP="007618DF">
      <w:pPr>
        <w:shd w:val="clear" w:color="auto" w:fill="FFFFFF"/>
        <w:spacing w:after="0" w:line="240" w:lineRule="auto"/>
        <w:rPr>
          <w:rFonts w:eastAsia="Times New Roman" w:cs="Arial"/>
          <w:color w:val="00B050"/>
          <w:szCs w:val="24"/>
          <w:lang w:eastAsia="es-VE"/>
        </w:rPr>
      </w:pPr>
    </w:p>
    <w:p w14:paraId="1B15DD1D" w14:textId="58E90314" w:rsidR="00304BD5" w:rsidRPr="00256EA3" w:rsidRDefault="00C24B2D" w:rsidP="34FE1F96">
      <w:pPr>
        <w:shd w:val="clear" w:color="auto" w:fill="FFFFFF" w:themeFill="background1"/>
        <w:spacing w:after="0" w:line="240" w:lineRule="auto"/>
        <w:rPr>
          <w:rFonts w:eastAsia="Times New Roman" w:cs="Arial"/>
          <w:color w:val="000000" w:themeColor="text1"/>
          <w:lang w:eastAsia="es-VE"/>
        </w:rPr>
      </w:pPr>
      <w:r w:rsidRPr="00256EA3">
        <w:rPr>
          <w:rFonts w:eastAsia="Times New Roman" w:cs="Arial"/>
          <w:color w:val="000000" w:themeColor="text1"/>
          <w:lang w:eastAsia="es-VE"/>
        </w:rPr>
        <w:t xml:space="preserve">Los recursos utilizados son libres </w:t>
      </w:r>
      <w:r w:rsidR="00D01E9D" w:rsidRPr="00256EA3">
        <w:rPr>
          <w:rFonts w:eastAsia="Times New Roman" w:cs="Arial"/>
          <w:color w:val="000000" w:themeColor="text1"/>
          <w:lang w:eastAsia="es-VE"/>
        </w:rPr>
        <w:t xml:space="preserve">para cada uno, tanto apuntes de clase como de la web. Limitación </w:t>
      </w:r>
      <w:r w:rsidR="003010AC" w:rsidRPr="00256EA3">
        <w:rPr>
          <w:rFonts w:eastAsia="Times New Roman" w:cs="Arial"/>
          <w:color w:val="000000" w:themeColor="text1"/>
          <w:lang w:eastAsia="es-VE"/>
        </w:rPr>
        <w:t>de tiemp</w:t>
      </w:r>
      <w:r w:rsidR="00982CCF" w:rsidRPr="00256EA3">
        <w:rPr>
          <w:rFonts w:eastAsia="Times New Roman" w:cs="Arial"/>
          <w:color w:val="000000" w:themeColor="text1"/>
          <w:lang w:eastAsia="es-VE"/>
        </w:rPr>
        <w:t xml:space="preserve">o de </w:t>
      </w:r>
      <w:r w:rsidR="00D01E9D" w:rsidRPr="00256EA3">
        <w:rPr>
          <w:rFonts w:eastAsia="Times New Roman" w:cs="Arial"/>
          <w:color w:val="000000" w:themeColor="text1"/>
          <w:lang w:eastAsia="es-VE"/>
        </w:rPr>
        <w:t xml:space="preserve">entrega de dos semanas </w:t>
      </w:r>
      <w:r w:rsidR="003010AC" w:rsidRPr="00256EA3">
        <w:rPr>
          <w:rFonts w:eastAsia="Times New Roman" w:cs="Arial"/>
          <w:color w:val="000000" w:themeColor="text1"/>
          <w:lang w:eastAsia="es-VE"/>
        </w:rPr>
        <w:t xml:space="preserve">para entregar el </w:t>
      </w:r>
      <w:r w:rsidR="00982CCF" w:rsidRPr="00256EA3">
        <w:rPr>
          <w:rFonts w:eastAsia="Times New Roman" w:cs="Arial"/>
          <w:color w:val="000000" w:themeColor="text1"/>
          <w:lang w:eastAsia="es-VE"/>
        </w:rPr>
        <w:t>trabajo</w:t>
      </w:r>
    </w:p>
    <w:p w14:paraId="6E681184" w14:textId="77777777" w:rsidR="00304BD5" w:rsidRPr="00256EA3" w:rsidRDefault="00304BD5" w:rsidP="007618DF">
      <w:pPr>
        <w:shd w:val="clear" w:color="auto" w:fill="FFFFFF"/>
        <w:spacing w:after="0" w:line="240" w:lineRule="auto"/>
        <w:rPr>
          <w:rFonts w:eastAsia="Times New Roman" w:cs="Arial"/>
          <w:color w:val="000000" w:themeColor="text1"/>
          <w:szCs w:val="24"/>
          <w:lang w:eastAsia="es-VE"/>
        </w:rPr>
      </w:pPr>
    </w:p>
    <w:p w14:paraId="230165FA" w14:textId="77777777" w:rsidR="00304BD5" w:rsidRPr="00256EA3" w:rsidRDefault="00304BD5" w:rsidP="007618DF">
      <w:pPr>
        <w:shd w:val="clear" w:color="auto" w:fill="FFFFFF"/>
        <w:spacing w:after="0" w:line="240" w:lineRule="auto"/>
        <w:rPr>
          <w:rFonts w:eastAsia="Times New Roman" w:cs="Arial"/>
          <w:color w:val="000000" w:themeColor="text1"/>
          <w:szCs w:val="24"/>
          <w:lang w:eastAsia="es-VE"/>
        </w:rPr>
      </w:pPr>
    </w:p>
    <w:p w14:paraId="7CB33CA5" w14:textId="77777777" w:rsidR="00304BD5" w:rsidRDefault="00304BD5" w:rsidP="007618DF">
      <w:pPr>
        <w:shd w:val="clear" w:color="auto" w:fill="FFFFFF"/>
        <w:spacing w:after="0" w:line="240" w:lineRule="auto"/>
        <w:rPr>
          <w:rFonts w:eastAsia="Times New Roman" w:cs="Arial"/>
          <w:color w:val="00B050"/>
          <w:szCs w:val="24"/>
          <w:lang w:eastAsia="es-VE"/>
        </w:rPr>
      </w:pPr>
    </w:p>
    <w:p w14:paraId="17414610" w14:textId="77777777" w:rsidR="005C28AE" w:rsidRDefault="005C28AE" w:rsidP="007618DF">
      <w:pPr>
        <w:shd w:val="clear" w:color="auto" w:fill="FFFFFF"/>
        <w:spacing w:after="0" w:line="240" w:lineRule="auto"/>
        <w:rPr>
          <w:rFonts w:eastAsia="Times New Roman" w:cs="Arial"/>
          <w:color w:val="00B050"/>
          <w:szCs w:val="24"/>
          <w:lang w:eastAsia="es-VE"/>
        </w:rPr>
      </w:pPr>
    </w:p>
    <w:p w14:paraId="781DF2CB" w14:textId="77777777" w:rsidR="005C28AE" w:rsidRDefault="005C28AE" w:rsidP="007618DF">
      <w:pPr>
        <w:shd w:val="clear" w:color="auto" w:fill="FFFFFF"/>
        <w:spacing w:after="0" w:line="240" w:lineRule="auto"/>
        <w:rPr>
          <w:rFonts w:eastAsia="Times New Roman" w:cs="Arial"/>
          <w:color w:val="00B050"/>
          <w:szCs w:val="24"/>
          <w:lang w:eastAsia="es-VE"/>
        </w:rPr>
      </w:pPr>
    </w:p>
    <w:p w14:paraId="16788234" w14:textId="77777777" w:rsidR="00304BD5" w:rsidRDefault="00304BD5" w:rsidP="007618DF">
      <w:pPr>
        <w:shd w:val="clear" w:color="auto" w:fill="FFFFFF"/>
        <w:spacing w:after="0" w:line="240" w:lineRule="auto"/>
        <w:rPr>
          <w:rFonts w:eastAsia="Times New Roman" w:cs="Arial"/>
          <w:color w:val="00B050"/>
          <w:szCs w:val="24"/>
          <w:lang w:eastAsia="es-VE"/>
        </w:rPr>
      </w:pPr>
    </w:p>
    <w:p w14:paraId="57A6A0F0" w14:textId="77777777" w:rsidR="00304BD5" w:rsidRDefault="00304BD5" w:rsidP="007618DF">
      <w:pPr>
        <w:shd w:val="clear" w:color="auto" w:fill="FFFFFF"/>
        <w:spacing w:after="0" w:line="240" w:lineRule="auto"/>
        <w:rPr>
          <w:rFonts w:eastAsia="Times New Roman" w:cs="Arial"/>
          <w:color w:val="00B050"/>
          <w:szCs w:val="24"/>
          <w:lang w:eastAsia="es-VE"/>
        </w:rPr>
      </w:pPr>
    </w:p>
    <w:p w14:paraId="7DF0CA62" w14:textId="77777777" w:rsidR="00B75B28" w:rsidRDefault="00B75B28" w:rsidP="007618DF">
      <w:pPr>
        <w:shd w:val="clear" w:color="auto" w:fill="FFFFFF"/>
        <w:spacing w:after="0" w:line="240" w:lineRule="auto"/>
        <w:rPr>
          <w:rFonts w:eastAsia="Times New Roman" w:cs="Arial"/>
          <w:color w:val="00B050"/>
          <w:szCs w:val="24"/>
          <w:lang w:eastAsia="es-VE"/>
        </w:rPr>
      </w:pPr>
    </w:p>
    <w:p w14:paraId="44BA3426" w14:textId="77777777" w:rsidR="00304BD5" w:rsidRPr="00B97EF4" w:rsidRDefault="00304BD5" w:rsidP="007618DF">
      <w:pPr>
        <w:shd w:val="clear" w:color="auto" w:fill="FFFFFF"/>
        <w:spacing w:after="0" w:line="240" w:lineRule="auto"/>
        <w:rPr>
          <w:rFonts w:eastAsia="Times New Roman" w:cs="Arial"/>
          <w:color w:val="00B050"/>
          <w:szCs w:val="24"/>
          <w:lang w:eastAsia="es-VE"/>
        </w:rPr>
      </w:pPr>
    </w:p>
    <w:p w14:paraId="01512BE8" w14:textId="77777777" w:rsidR="00B97EF4" w:rsidRPr="00B97EF4" w:rsidRDefault="00B97EF4" w:rsidP="007618DF">
      <w:pPr>
        <w:shd w:val="clear" w:color="auto" w:fill="FFFFFF"/>
        <w:spacing w:after="0" w:line="240" w:lineRule="auto"/>
        <w:rPr>
          <w:rFonts w:eastAsia="Times New Roman" w:cs="Arial"/>
          <w:color w:val="00B050"/>
          <w:szCs w:val="24"/>
          <w:lang w:eastAsia="es-VE"/>
        </w:rPr>
      </w:pPr>
      <w:r w:rsidRPr="00B97EF4">
        <w:rPr>
          <w:rFonts w:eastAsia="Times New Roman" w:cs="Arial"/>
          <w:color w:val="00B050"/>
          <w:szCs w:val="24"/>
          <w:lang w:eastAsia="es-VE"/>
        </w:rPr>
        <w:t> </w:t>
      </w:r>
    </w:p>
    <w:p w14:paraId="178DA938" w14:textId="77777777" w:rsidR="007618DF" w:rsidRDefault="007618DF" w:rsidP="007618DF">
      <w:pPr>
        <w:pStyle w:val="Ttulo2"/>
      </w:pPr>
      <w:bookmarkStart w:id="27" w:name="_Toc388088252"/>
      <w:r>
        <w:t>Dependencias y Riesgos</w:t>
      </w:r>
      <w:bookmarkEnd w:id="27"/>
    </w:p>
    <w:p w14:paraId="554E4635" w14:textId="77777777" w:rsidR="00B75B28" w:rsidRPr="00B75B28" w:rsidRDefault="00B75B28" w:rsidP="00B75B28">
      <w:pPr>
        <w:shd w:val="clear" w:color="auto" w:fill="FFFFFF"/>
        <w:spacing w:after="0" w:line="240" w:lineRule="auto"/>
        <w:rPr>
          <w:rFonts w:eastAsia="Times New Roman" w:cs="Arial"/>
          <w:color w:val="00B050"/>
          <w:szCs w:val="24"/>
          <w:lang w:eastAsia="es-VE"/>
        </w:rPr>
      </w:pPr>
      <w:r w:rsidRPr="00B75B28">
        <w:rPr>
          <w:rFonts w:eastAsia="Times New Roman" w:cs="Arial"/>
          <w:color w:val="00B050"/>
          <w:szCs w:val="24"/>
          <w:lang w:eastAsia="es-VE"/>
        </w:rPr>
        <w:t>Aquí se listan los riesgos asociados con el proceso de pruebas de software, por ejemplo, algunas fuentes de riesgos suelen ser:</w:t>
      </w:r>
    </w:p>
    <w:p w14:paraId="175D53C2" w14:textId="77777777" w:rsidR="00B75B28" w:rsidRDefault="00B75B28" w:rsidP="00B75B28">
      <w:pPr>
        <w:shd w:val="clear" w:color="auto" w:fill="FFFFFF"/>
        <w:spacing w:after="0" w:line="240" w:lineRule="auto"/>
        <w:rPr>
          <w:rFonts w:eastAsia="Times New Roman" w:cs="Arial"/>
          <w:color w:val="00B050"/>
          <w:szCs w:val="24"/>
          <w:lang w:eastAsia="es-VE"/>
        </w:rPr>
      </w:pPr>
    </w:p>
    <w:p w14:paraId="7D424EB5" w14:textId="77777777" w:rsidR="00B75B28" w:rsidRDefault="00CF621A" w:rsidP="00B75B28">
      <w:pPr>
        <w:numPr>
          <w:ilvl w:val="0"/>
          <w:numId w:val="10"/>
        </w:num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Dependencias con d</w:t>
      </w:r>
      <w:r w:rsidR="00B75B28" w:rsidRPr="00B75B28">
        <w:rPr>
          <w:rFonts w:eastAsia="Times New Roman" w:cs="Arial"/>
          <w:color w:val="00B050"/>
          <w:szCs w:val="24"/>
          <w:lang w:eastAsia="es-VE"/>
        </w:rPr>
        <w:t>esarrollos.</w:t>
      </w:r>
    </w:p>
    <w:p w14:paraId="66BDB81C" w14:textId="77777777" w:rsidR="00B75B28" w:rsidRDefault="00B75B28" w:rsidP="00B75B28">
      <w:pPr>
        <w:numPr>
          <w:ilvl w:val="0"/>
          <w:numId w:val="10"/>
        </w:numPr>
        <w:shd w:val="clear" w:color="auto" w:fill="FFFFFF"/>
        <w:spacing w:after="0" w:line="240" w:lineRule="auto"/>
        <w:rPr>
          <w:rFonts w:eastAsia="Times New Roman" w:cs="Arial"/>
          <w:color w:val="00B050"/>
          <w:szCs w:val="24"/>
          <w:lang w:eastAsia="es-VE"/>
        </w:rPr>
      </w:pPr>
      <w:r w:rsidRPr="00B75B28">
        <w:rPr>
          <w:rFonts w:eastAsia="Times New Roman" w:cs="Arial"/>
          <w:color w:val="00B050"/>
          <w:szCs w:val="24"/>
          <w:lang w:eastAsia="es-VE"/>
        </w:rPr>
        <w:t>Dependencias con otros proyectos.</w:t>
      </w:r>
    </w:p>
    <w:p w14:paraId="68B70FD7" w14:textId="77777777" w:rsidR="00B75B28" w:rsidRDefault="00B75B28" w:rsidP="00B75B28">
      <w:pPr>
        <w:numPr>
          <w:ilvl w:val="0"/>
          <w:numId w:val="10"/>
        </w:numPr>
        <w:shd w:val="clear" w:color="auto" w:fill="FFFFFF"/>
        <w:spacing w:after="0" w:line="240" w:lineRule="auto"/>
        <w:rPr>
          <w:rFonts w:eastAsia="Times New Roman" w:cs="Arial"/>
          <w:color w:val="00B050"/>
          <w:szCs w:val="24"/>
          <w:lang w:eastAsia="es-VE"/>
        </w:rPr>
      </w:pPr>
      <w:r w:rsidRPr="00B75B28">
        <w:rPr>
          <w:rFonts w:eastAsia="Times New Roman" w:cs="Arial"/>
          <w:color w:val="00B050"/>
          <w:szCs w:val="24"/>
          <w:lang w:eastAsia="es-VE"/>
        </w:rPr>
        <w:t>Disponibilidad de recursos.</w:t>
      </w:r>
    </w:p>
    <w:p w14:paraId="5C715414" w14:textId="77777777" w:rsidR="00B75B28" w:rsidRDefault="00B75B28" w:rsidP="00B75B28">
      <w:pPr>
        <w:numPr>
          <w:ilvl w:val="0"/>
          <w:numId w:val="10"/>
        </w:numPr>
        <w:shd w:val="clear" w:color="auto" w:fill="FFFFFF"/>
        <w:spacing w:after="0" w:line="240" w:lineRule="auto"/>
        <w:rPr>
          <w:rFonts w:eastAsia="Times New Roman" w:cs="Arial"/>
          <w:color w:val="00B050"/>
          <w:szCs w:val="24"/>
          <w:lang w:eastAsia="es-VE"/>
        </w:rPr>
      </w:pPr>
      <w:r w:rsidRPr="00B75B28">
        <w:rPr>
          <w:rFonts w:eastAsia="Times New Roman" w:cs="Arial"/>
          <w:color w:val="00B050"/>
          <w:szCs w:val="24"/>
          <w:lang w:eastAsia="es-VE"/>
        </w:rPr>
        <w:t>Restricciones de tiempo.</w:t>
      </w:r>
    </w:p>
    <w:p w14:paraId="33E5F53A" w14:textId="77777777" w:rsidR="00B75B28" w:rsidRPr="00B75B28" w:rsidRDefault="00B75B28" w:rsidP="00B75B28">
      <w:pPr>
        <w:numPr>
          <w:ilvl w:val="0"/>
          <w:numId w:val="10"/>
        </w:numPr>
        <w:shd w:val="clear" w:color="auto" w:fill="FFFFFF"/>
        <w:spacing w:after="0" w:line="240" w:lineRule="auto"/>
        <w:rPr>
          <w:rFonts w:eastAsia="Times New Roman" w:cs="Arial"/>
          <w:color w:val="00B050"/>
          <w:szCs w:val="24"/>
          <w:lang w:eastAsia="es-VE"/>
        </w:rPr>
      </w:pPr>
      <w:r w:rsidRPr="00B75B28">
        <w:rPr>
          <w:rFonts w:eastAsia="Times New Roman" w:cs="Arial"/>
          <w:color w:val="00B050"/>
          <w:szCs w:val="24"/>
          <w:lang w:eastAsia="es-VE"/>
        </w:rPr>
        <w:t>Premisas que resulten no ser ciertas. </w:t>
      </w:r>
    </w:p>
    <w:p w14:paraId="7DB1D1D4" w14:textId="77777777" w:rsidR="00B75B28" w:rsidRDefault="00B75B28" w:rsidP="00B75B28">
      <w:pPr>
        <w:shd w:val="clear" w:color="auto" w:fill="FFFFFF"/>
        <w:spacing w:after="0" w:line="240" w:lineRule="auto"/>
        <w:rPr>
          <w:rFonts w:eastAsia="Times New Roman" w:cs="Arial"/>
          <w:color w:val="00B050"/>
          <w:szCs w:val="24"/>
          <w:lang w:eastAsia="es-VE"/>
        </w:rPr>
      </w:pPr>
    </w:p>
    <w:p w14:paraId="72783127" w14:textId="77777777" w:rsidR="00B75B28" w:rsidRPr="00B75B28" w:rsidRDefault="00B75B28" w:rsidP="00B75B28">
      <w:pPr>
        <w:shd w:val="clear" w:color="auto" w:fill="FFFFFF"/>
        <w:spacing w:after="0" w:line="240" w:lineRule="auto"/>
        <w:rPr>
          <w:rFonts w:eastAsia="Times New Roman" w:cs="Arial"/>
          <w:color w:val="00B050"/>
          <w:szCs w:val="24"/>
          <w:lang w:eastAsia="es-VE"/>
        </w:rPr>
      </w:pPr>
      <w:r w:rsidRPr="00B75B28">
        <w:rPr>
          <w:rFonts w:eastAsia="Times New Roman" w:cs="Arial"/>
          <w:color w:val="00B050"/>
          <w:szCs w:val="24"/>
          <w:lang w:eastAsia="es-VE"/>
        </w:rPr>
        <w:t>Los riesgos se pueden clasificar en función de su probabilidad e impacto, cada uno debe contemplar un plan de mitigación para evitar que ocurra o plan de contingencia cuando el riesgo no puede mitigarse y tiene que aceptarse.</w:t>
      </w:r>
    </w:p>
    <w:p w14:paraId="0841E4F5" w14:textId="77777777" w:rsidR="00304BD5" w:rsidRDefault="00304BD5" w:rsidP="007618DF">
      <w:pPr>
        <w:shd w:val="clear" w:color="auto" w:fill="FFFFFF"/>
        <w:spacing w:after="0" w:line="240" w:lineRule="auto"/>
        <w:rPr>
          <w:rFonts w:eastAsia="Times New Roman" w:cs="Arial"/>
          <w:color w:val="00B050"/>
          <w:szCs w:val="24"/>
          <w:lang w:eastAsia="es-VE"/>
        </w:rPr>
      </w:pPr>
    </w:p>
    <w:p w14:paraId="711A9A35" w14:textId="77777777" w:rsidR="00304BD5" w:rsidRDefault="00304BD5" w:rsidP="007618DF">
      <w:pPr>
        <w:shd w:val="clear" w:color="auto" w:fill="FFFFFF"/>
        <w:spacing w:after="0" w:line="240" w:lineRule="auto"/>
        <w:rPr>
          <w:rFonts w:eastAsia="Times New Roman" w:cs="Arial"/>
          <w:color w:val="00B050"/>
          <w:szCs w:val="24"/>
          <w:lang w:eastAsia="es-VE"/>
        </w:rPr>
      </w:pPr>
    </w:p>
    <w:p w14:paraId="34A104AC" w14:textId="186CB14B" w:rsidR="00304BD5" w:rsidRDefault="004D481B" w:rsidP="007618DF">
      <w:pPr>
        <w:shd w:val="clear" w:color="auto" w:fill="FFFFFF"/>
        <w:spacing w:after="0" w:line="240" w:lineRule="auto"/>
        <w:rPr>
          <w:rFonts w:eastAsia="Times New Roman" w:cs="Arial"/>
          <w:color w:val="00B050"/>
          <w:szCs w:val="24"/>
          <w:lang w:eastAsia="es-VE"/>
        </w:rPr>
      </w:pPr>
      <w:r>
        <w:rPr>
          <w:rFonts w:eastAsia="Times New Roman" w:cs="Arial"/>
          <w:lang w:eastAsia="es-VE"/>
        </w:rPr>
        <w:t xml:space="preserve">Los problemas y riesgos principales encontrados fueron el poco conocimiento previo sobre un programa como este </w:t>
      </w:r>
      <w:r w:rsidR="00625F82">
        <w:rPr>
          <w:rFonts w:eastAsia="Times New Roman" w:cs="Arial"/>
          <w:lang w:eastAsia="es-VE"/>
        </w:rPr>
        <w:t>y tener que crearlo y trabajar solo en vez de en pareja</w:t>
      </w:r>
    </w:p>
    <w:p w14:paraId="114B4F84" w14:textId="77777777" w:rsidR="00304BD5" w:rsidRDefault="00304BD5" w:rsidP="007618DF">
      <w:pPr>
        <w:shd w:val="clear" w:color="auto" w:fill="FFFFFF"/>
        <w:spacing w:after="0" w:line="240" w:lineRule="auto"/>
        <w:rPr>
          <w:rFonts w:eastAsia="Times New Roman" w:cs="Arial"/>
          <w:color w:val="00B050"/>
          <w:szCs w:val="24"/>
          <w:lang w:eastAsia="es-VE"/>
        </w:rPr>
      </w:pPr>
    </w:p>
    <w:p w14:paraId="1AABDC09" w14:textId="77777777" w:rsidR="00304BD5" w:rsidRDefault="00304BD5" w:rsidP="007618DF">
      <w:pPr>
        <w:shd w:val="clear" w:color="auto" w:fill="FFFFFF"/>
        <w:spacing w:after="0" w:line="240" w:lineRule="auto"/>
        <w:rPr>
          <w:rFonts w:eastAsia="Times New Roman" w:cs="Arial"/>
          <w:color w:val="00B050"/>
          <w:szCs w:val="24"/>
          <w:lang w:eastAsia="es-VE"/>
        </w:rPr>
      </w:pPr>
    </w:p>
    <w:p w14:paraId="3F82752B" w14:textId="77777777" w:rsidR="00304BD5" w:rsidRDefault="00304BD5" w:rsidP="007618DF">
      <w:pPr>
        <w:shd w:val="clear" w:color="auto" w:fill="FFFFFF"/>
        <w:spacing w:after="0" w:line="240" w:lineRule="auto"/>
        <w:rPr>
          <w:rFonts w:eastAsia="Times New Roman" w:cs="Arial"/>
          <w:color w:val="00B050"/>
          <w:szCs w:val="24"/>
          <w:lang w:eastAsia="es-VE"/>
        </w:rPr>
      </w:pPr>
    </w:p>
    <w:p w14:paraId="6CA203BD" w14:textId="77777777" w:rsidR="00304BD5" w:rsidRDefault="00304BD5" w:rsidP="007618DF">
      <w:pPr>
        <w:shd w:val="clear" w:color="auto" w:fill="FFFFFF"/>
        <w:spacing w:after="0" w:line="240" w:lineRule="auto"/>
        <w:rPr>
          <w:rFonts w:eastAsia="Times New Roman" w:cs="Arial"/>
          <w:color w:val="00B050"/>
          <w:szCs w:val="24"/>
          <w:lang w:eastAsia="es-VE"/>
        </w:rPr>
      </w:pPr>
    </w:p>
    <w:p w14:paraId="12020BAF" w14:textId="77777777" w:rsidR="007618DF" w:rsidRDefault="007618DF" w:rsidP="007618DF">
      <w:pPr>
        <w:pStyle w:val="Ttulo1"/>
      </w:pPr>
      <w:bookmarkStart w:id="28" w:name="_Toc388088253"/>
      <w:r>
        <w:t>Referencias</w:t>
      </w:r>
      <w:bookmarkEnd w:id="28"/>
      <w:r w:rsidR="00B97EF4" w:rsidRPr="00B97EF4">
        <w:t> </w:t>
      </w:r>
    </w:p>
    <w:p w14:paraId="4993C651" w14:textId="77777777" w:rsidR="005F4974" w:rsidRPr="005F4974" w:rsidRDefault="005F4974" w:rsidP="005F4974">
      <w:pPr>
        <w:shd w:val="clear" w:color="auto" w:fill="FFFFFF"/>
        <w:spacing w:after="0" w:line="240" w:lineRule="auto"/>
        <w:rPr>
          <w:rFonts w:eastAsia="Times New Roman" w:cs="Arial"/>
          <w:color w:val="00B050"/>
          <w:szCs w:val="24"/>
          <w:lang w:eastAsia="es-VE"/>
        </w:rPr>
      </w:pPr>
      <w:r w:rsidRPr="005F4974">
        <w:rPr>
          <w:rFonts w:eastAsia="Times New Roman" w:cs="Arial"/>
          <w:color w:val="00B050"/>
          <w:szCs w:val="24"/>
          <w:lang w:eastAsia="es-VE"/>
        </w:rPr>
        <w:t>Lista de todos los documentos que pueden citarse como apoyo o para ampliar el contenido del plan de pruebas. Algunos ejemplos de lo que se puede hacer referencia aquí son: </w:t>
      </w:r>
    </w:p>
    <w:p w14:paraId="61CAEE87" w14:textId="77777777" w:rsidR="005F4974" w:rsidRPr="005F4974" w:rsidRDefault="00CF621A" w:rsidP="005F4974">
      <w:pPr>
        <w:numPr>
          <w:ilvl w:val="0"/>
          <w:numId w:val="10"/>
        </w:num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Plan de p</w:t>
      </w:r>
      <w:r w:rsidR="005F4974" w:rsidRPr="005F4974">
        <w:rPr>
          <w:rFonts w:eastAsia="Times New Roman" w:cs="Arial"/>
          <w:color w:val="00B050"/>
          <w:szCs w:val="24"/>
          <w:lang w:eastAsia="es-VE"/>
        </w:rPr>
        <w:t>royecto.</w:t>
      </w:r>
    </w:p>
    <w:p w14:paraId="264DB288" w14:textId="77777777" w:rsidR="005F4974" w:rsidRPr="005F4974" w:rsidRDefault="00CF621A" w:rsidP="005F4974">
      <w:pPr>
        <w:numPr>
          <w:ilvl w:val="0"/>
          <w:numId w:val="10"/>
        </w:num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Especificaciones de r</w:t>
      </w:r>
      <w:r w:rsidR="005F4974" w:rsidRPr="005F4974">
        <w:rPr>
          <w:rFonts w:eastAsia="Times New Roman" w:cs="Arial"/>
          <w:color w:val="00B050"/>
          <w:szCs w:val="24"/>
          <w:lang w:eastAsia="es-VE"/>
        </w:rPr>
        <w:t>equerimientos. </w:t>
      </w:r>
    </w:p>
    <w:p w14:paraId="0BACF0AF" w14:textId="77777777" w:rsidR="005F4974" w:rsidRPr="005F4974" w:rsidRDefault="00CF621A" w:rsidP="005F4974">
      <w:pPr>
        <w:numPr>
          <w:ilvl w:val="0"/>
          <w:numId w:val="10"/>
        </w:num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Diseño g</w:t>
      </w:r>
      <w:r w:rsidR="005F4974" w:rsidRPr="005F4974">
        <w:rPr>
          <w:rFonts w:eastAsia="Times New Roman" w:cs="Arial"/>
          <w:color w:val="00B050"/>
          <w:szCs w:val="24"/>
          <w:lang w:eastAsia="es-VE"/>
        </w:rPr>
        <w:t>eneral.</w:t>
      </w:r>
    </w:p>
    <w:p w14:paraId="48F39DD9" w14:textId="77777777" w:rsidR="005F4974" w:rsidRPr="005F4974" w:rsidRDefault="00CF621A" w:rsidP="005F4974">
      <w:pPr>
        <w:numPr>
          <w:ilvl w:val="0"/>
          <w:numId w:val="10"/>
        </w:num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Diseño d</w:t>
      </w:r>
      <w:r w:rsidR="005F4974" w:rsidRPr="005F4974">
        <w:rPr>
          <w:rFonts w:eastAsia="Times New Roman" w:cs="Arial"/>
          <w:color w:val="00B050"/>
          <w:szCs w:val="24"/>
          <w:lang w:eastAsia="es-VE"/>
        </w:rPr>
        <w:t>etallado. </w:t>
      </w:r>
    </w:p>
    <w:p w14:paraId="0F164405" w14:textId="77777777" w:rsidR="005F4974" w:rsidRPr="005F4974" w:rsidRDefault="00CF621A" w:rsidP="005F4974">
      <w:pPr>
        <w:numPr>
          <w:ilvl w:val="0"/>
          <w:numId w:val="10"/>
        </w:num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Procedimientos y estándares de d</w:t>
      </w:r>
      <w:r w:rsidR="005F4974" w:rsidRPr="005F4974">
        <w:rPr>
          <w:rFonts w:eastAsia="Times New Roman" w:cs="Arial"/>
          <w:color w:val="00B050"/>
          <w:szCs w:val="24"/>
          <w:lang w:eastAsia="es-VE"/>
        </w:rPr>
        <w:t>esarrollo. </w:t>
      </w:r>
    </w:p>
    <w:p w14:paraId="2599A42E" w14:textId="77777777" w:rsidR="005F4974" w:rsidRPr="005F4974" w:rsidRDefault="00CF621A" w:rsidP="005F4974">
      <w:pPr>
        <w:numPr>
          <w:ilvl w:val="0"/>
          <w:numId w:val="10"/>
        </w:num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Procedimientos y estándares de p</w:t>
      </w:r>
      <w:r w:rsidR="005F4974" w:rsidRPr="005F4974">
        <w:rPr>
          <w:rFonts w:eastAsia="Times New Roman" w:cs="Arial"/>
          <w:color w:val="00B050"/>
          <w:szCs w:val="24"/>
          <w:lang w:eastAsia="es-VE"/>
        </w:rPr>
        <w:t>ruebas. </w:t>
      </w:r>
    </w:p>
    <w:p w14:paraId="131688D3" w14:textId="77777777" w:rsidR="005F4974" w:rsidRPr="005F4974" w:rsidRDefault="005F4974" w:rsidP="005F4974">
      <w:pPr>
        <w:numPr>
          <w:ilvl w:val="0"/>
          <w:numId w:val="10"/>
        </w:numPr>
        <w:shd w:val="clear" w:color="auto" w:fill="FFFFFF"/>
        <w:spacing w:after="0" w:line="240" w:lineRule="auto"/>
        <w:rPr>
          <w:rFonts w:eastAsia="Times New Roman" w:cs="Arial"/>
          <w:color w:val="00B050"/>
          <w:szCs w:val="24"/>
          <w:lang w:eastAsia="es-VE"/>
        </w:rPr>
      </w:pPr>
      <w:r w:rsidRPr="005F4974">
        <w:rPr>
          <w:rFonts w:eastAsia="Times New Roman" w:cs="Arial"/>
          <w:color w:val="00B050"/>
          <w:szCs w:val="24"/>
          <w:lang w:eastAsia="es-VE"/>
        </w:rPr>
        <w:t>Metodología</w:t>
      </w:r>
      <w:r w:rsidR="00CF621A">
        <w:rPr>
          <w:rFonts w:eastAsia="Times New Roman" w:cs="Arial"/>
          <w:color w:val="00B050"/>
          <w:szCs w:val="24"/>
          <w:lang w:eastAsia="es-VE"/>
        </w:rPr>
        <w:t>s, p</w:t>
      </w:r>
      <w:r w:rsidRPr="005F4974">
        <w:rPr>
          <w:rFonts w:eastAsia="Times New Roman" w:cs="Arial"/>
          <w:color w:val="00B050"/>
          <w:szCs w:val="24"/>
          <w:lang w:eastAsia="es-VE"/>
        </w:rPr>
        <w:t>rocedimientos y estándares corporativos.</w:t>
      </w:r>
    </w:p>
    <w:p w14:paraId="1EEB5C65" w14:textId="77777777" w:rsidR="00304BD5" w:rsidRDefault="00304BD5" w:rsidP="00B97EF4">
      <w:pPr>
        <w:shd w:val="clear" w:color="auto" w:fill="FFFFFF"/>
        <w:spacing w:after="0" w:line="240" w:lineRule="auto"/>
        <w:rPr>
          <w:rFonts w:ascii="Calibri" w:eastAsia="Times New Roman" w:hAnsi="Calibri"/>
          <w:color w:val="222222"/>
          <w:sz w:val="22"/>
          <w:lang w:eastAsia="es-VE"/>
        </w:rPr>
      </w:pPr>
    </w:p>
    <w:p w14:paraId="27EFE50A" w14:textId="5EA9B5B7" w:rsidR="00304BD5" w:rsidRDefault="00304BD5" w:rsidP="34FE1F96">
      <w:pPr>
        <w:shd w:val="clear" w:color="auto" w:fill="FFFFFF" w:themeFill="background1"/>
        <w:spacing w:after="0" w:line="240" w:lineRule="auto"/>
        <w:rPr>
          <w:rFonts w:ascii="Calibri" w:eastAsia="Times New Roman" w:hAnsi="Calibri"/>
          <w:color w:val="222222"/>
          <w:sz w:val="22"/>
          <w:lang w:eastAsia="es-VE"/>
        </w:rPr>
      </w:pPr>
    </w:p>
    <w:p w14:paraId="44D1216F" w14:textId="77777777" w:rsidR="00304BD5" w:rsidRDefault="00304BD5" w:rsidP="00B97EF4">
      <w:pPr>
        <w:shd w:val="clear" w:color="auto" w:fill="FFFFFF"/>
        <w:spacing w:after="0" w:line="240" w:lineRule="auto"/>
        <w:rPr>
          <w:rFonts w:ascii="Calibri" w:eastAsia="Times New Roman" w:hAnsi="Calibri"/>
          <w:color w:val="222222"/>
          <w:sz w:val="22"/>
          <w:lang w:eastAsia="es-VE"/>
        </w:rPr>
      </w:pPr>
    </w:p>
    <w:p w14:paraId="3517F98F" w14:textId="77777777" w:rsidR="00304BD5" w:rsidRDefault="00304BD5" w:rsidP="00B97EF4">
      <w:pPr>
        <w:shd w:val="clear" w:color="auto" w:fill="FFFFFF"/>
        <w:spacing w:after="0" w:line="240" w:lineRule="auto"/>
        <w:rPr>
          <w:rFonts w:ascii="Calibri" w:eastAsia="Times New Roman" w:hAnsi="Calibri"/>
          <w:color w:val="222222"/>
          <w:sz w:val="22"/>
          <w:lang w:eastAsia="es-VE"/>
        </w:rPr>
      </w:pPr>
    </w:p>
    <w:p w14:paraId="34223B45" w14:textId="77777777" w:rsidR="00304BD5" w:rsidRDefault="00304BD5" w:rsidP="00B97EF4">
      <w:pPr>
        <w:shd w:val="clear" w:color="auto" w:fill="FFFFFF"/>
        <w:spacing w:after="0" w:line="240" w:lineRule="auto"/>
        <w:rPr>
          <w:rFonts w:ascii="Calibri" w:eastAsia="Times New Roman" w:hAnsi="Calibri"/>
          <w:color w:val="222222"/>
          <w:sz w:val="22"/>
          <w:lang w:eastAsia="es-VE"/>
        </w:rPr>
      </w:pPr>
    </w:p>
    <w:p w14:paraId="539CD7A1" w14:textId="77777777" w:rsidR="00304BD5" w:rsidRPr="00B97EF4" w:rsidRDefault="00304BD5" w:rsidP="00B97EF4">
      <w:pPr>
        <w:shd w:val="clear" w:color="auto" w:fill="FFFFFF"/>
        <w:spacing w:after="0" w:line="240" w:lineRule="auto"/>
        <w:rPr>
          <w:rFonts w:ascii="Calibri" w:eastAsia="Times New Roman" w:hAnsi="Calibri"/>
          <w:color w:val="222222"/>
          <w:sz w:val="22"/>
          <w:lang w:eastAsia="es-VE"/>
        </w:rPr>
      </w:pPr>
    </w:p>
    <w:p w14:paraId="28860CB7" w14:textId="77777777" w:rsidR="007618DF" w:rsidRDefault="007618DF" w:rsidP="007618DF">
      <w:pPr>
        <w:pStyle w:val="Ttulo1"/>
      </w:pPr>
      <w:bookmarkStart w:id="29" w:name="_Toc388088254"/>
      <w:r>
        <w:t>Glosario</w:t>
      </w:r>
      <w:bookmarkEnd w:id="29"/>
    </w:p>
    <w:p w14:paraId="321D1239" w14:textId="77777777" w:rsidR="000B64A1" w:rsidRPr="00AD1BEE" w:rsidRDefault="00AD1BEE" w:rsidP="160BFC68">
      <w:pPr>
        <w:shd w:val="clear" w:color="auto" w:fill="FFFFFF" w:themeFill="background1"/>
        <w:spacing w:after="0" w:line="240" w:lineRule="auto"/>
        <w:rPr>
          <w:rFonts w:eastAsia="Times New Roman" w:cs="Arial"/>
          <w:color w:val="00B050"/>
          <w:lang w:eastAsia="es-VE"/>
        </w:rPr>
      </w:pPr>
      <w:r w:rsidRPr="160BFC68">
        <w:rPr>
          <w:rFonts w:eastAsia="Times New Roman" w:cs="Arial"/>
          <w:color w:val="00B050"/>
          <w:lang w:eastAsia="es-VE"/>
        </w:rPr>
        <w:t>Definiciones de términos usados en la documentación, y general sobre el área de pruebas.</w:t>
      </w:r>
    </w:p>
    <w:p w14:paraId="66D723BF" w14:textId="22BFF6ED" w:rsidR="160BFC68" w:rsidRDefault="160BFC68" w:rsidP="160BFC68">
      <w:pPr>
        <w:shd w:val="clear" w:color="auto" w:fill="FFFFFF" w:themeFill="background1"/>
        <w:spacing w:after="0" w:line="240" w:lineRule="auto"/>
        <w:rPr>
          <w:color w:val="00B050"/>
          <w:szCs w:val="24"/>
          <w:lang w:eastAsia="es-VE"/>
        </w:rPr>
      </w:pPr>
    </w:p>
    <w:p w14:paraId="70D67A24" w14:textId="6CC7FAD6" w:rsidR="160BFC68" w:rsidRDefault="160BFC68" w:rsidP="160BFC68">
      <w:pPr>
        <w:shd w:val="clear" w:color="auto" w:fill="FFFFFF" w:themeFill="background1"/>
        <w:spacing w:after="0" w:line="240" w:lineRule="auto"/>
        <w:rPr>
          <w:rFonts w:eastAsia="Times New Roman" w:cs="Arial"/>
          <w:color w:val="00B050"/>
          <w:szCs w:val="24"/>
          <w:lang w:eastAsia="es-VE"/>
        </w:rPr>
      </w:pPr>
    </w:p>
    <w:sectPr w:rsidR="160BFC68" w:rsidSect="00B31CA8">
      <w:headerReference w:type="default" r:id="rId10"/>
      <w:footerReference w:type="default" r:id="rId11"/>
      <w:pgSz w:w="12240" w:h="15840"/>
      <w:pgMar w:top="1985"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6EC016" w14:textId="77777777" w:rsidR="00F62496" w:rsidRDefault="00F62496" w:rsidP="00061A87">
      <w:pPr>
        <w:spacing w:after="0" w:line="240" w:lineRule="auto"/>
      </w:pPr>
      <w:r>
        <w:separator/>
      </w:r>
    </w:p>
  </w:endnote>
  <w:endnote w:type="continuationSeparator" w:id="0">
    <w:p w14:paraId="16B2C8C0" w14:textId="77777777" w:rsidR="00F62496" w:rsidRDefault="00F62496" w:rsidP="00061A87">
      <w:pPr>
        <w:spacing w:after="0" w:line="240" w:lineRule="auto"/>
      </w:pPr>
      <w:r>
        <w:continuationSeparator/>
      </w:r>
    </w:p>
  </w:endnote>
  <w:endnote w:type="continuationNotice" w:id="1">
    <w:p w14:paraId="2C7EF913" w14:textId="77777777" w:rsidR="00F62496" w:rsidRDefault="00F6249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D502F9" w14:textId="77777777" w:rsidR="00C11E7C" w:rsidRDefault="00CF621A" w:rsidP="00C11E7C">
    <w:pPr>
      <w:pStyle w:val="Piedepgina"/>
      <w:spacing w:after="0"/>
      <w:jc w:val="center"/>
      <w:rPr>
        <w:sz w:val="20"/>
        <w:szCs w:val="20"/>
        <w:lang w:val="es-VE"/>
      </w:rPr>
    </w:pPr>
    <w:r>
      <w:rPr>
        <w:sz w:val="20"/>
        <w:szCs w:val="20"/>
      </w:rPr>
      <w:t>La oficina de proyectos de i</w:t>
    </w:r>
    <w:r w:rsidR="002D4F14" w:rsidRPr="002F34E0">
      <w:rPr>
        <w:sz w:val="20"/>
        <w:szCs w:val="20"/>
      </w:rPr>
      <w:t>nformática (</w:t>
    </w:r>
    <w:hyperlink r:id="rId1" w:history="1">
      <w:r w:rsidR="00C11E7C" w:rsidRPr="009745B8">
        <w:rPr>
          <w:rStyle w:val="Hipervnculo"/>
          <w:b/>
          <w:sz w:val="20"/>
          <w:szCs w:val="20"/>
        </w:rPr>
        <w:t>http://www.pmoinformatica.com</w:t>
      </w:r>
    </w:hyperlink>
    <w:r w:rsidR="00C11E7C">
      <w:rPr>
        <w:sz w:val="20"/>
        <w:szCs w:val="20"/>
        <w:lang w:val="es-VE"/>
      </w:rPr>
      <w:t xml:space="preserve">) </w:t>
    </w:r>
  </w:p>
  <w:p w14:paraId="65CAB41F" w14:textId="77777777" w:rsidR="002D4F14" w:rsidRPr="00C11E7C" w:rsidRDefault="00C11E7C" w:rsidP="00C11E7C">
    <w:pPr>
      <w:pStyle w:val="Piedepgina"/>
      <w:spacing w:after="0"/>
      <w:jc w:val="right"/>
      <w:rPr>
        <w:sz w:val="20"/>
        <w:szCs w:val="20"/>
        <w:lang w:val="es-VE"/>
      </w:rPr>
    </w:pPr>
    <w:r>
      <w:rPr>
        <w:sz w:val="20"/>
        <w:szCs w:val="20"/>
        <w:lang w:val="es-VE"/>
      </w:rPr>
      <w:t xml:space="preserve">Página </w:t>
    </w:r>
    <w:r w:rsidRPr="00C11E7C">
      <w:rPr>
        <w:sz w:val="20"/>
        <w:szCs w:val="20"/>
        <w:lang w:val="es-VE"/>
      </w:rPr>
      <w:fldChar w:fldCharType="begin"/>
    </w:r>
    <w:r w:rsidRPr="00C11E7C">
      <w:rPr>
        <w:sz w:val="20"/>
        <w:szCs w:val="20"/>
        <w:lang w:val="es-VE"/>
      </w:rPr>
      <w:instrText xml:space="preserve"> PAGE   \* MERGEFORMAT </w:instrText>
    </w:r>
    <w:r w:rsidRPr="00C11E7C">
      <w:rPr>
        <w:sz w:val="20"/>
        <w:szCs w:val="20"/>
        <w:lang w:val="es-VE"/>
      </w:rPr>
      <w:fldChar w:fldCharType="separate"/>
    </w:r>
    <w:r w:rsidR="00CF621A">
      <w:rPr>
        <w:noProof/>
        <w:sz w:val="20"/>
        <w:szCs w:val="20"/>
        <w:lang w:val="es-VE"/>
      </w:rPr>
      <w:t>15</w:t>
    </w:r>
    <w:r w:rsidRPr="00C11E7C">
      <w:rPr>
        <w:sz w:val="20"/>
        <w:szCs w:val="20"/>
        <w:lang w:val="es-V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65E335" w14:textId="77777777" w:rsidR="00F62496" w:rsidRDefault="00F62496" w:rsidP="00061A87">
      <w:pPr>
        <w:spacing w:after="0" w:line="240" w:lineRule="auto"/>
      </w:pPr>
      <w:r>
        <w:separator/>
      </w:r>
    </w:p>
  </w:footnote>
  <w:footnote w:type="continuationSeparator" w:id="0">
    <w:p w14:paraId="76618CDA" w14:textId="77777777" w:rsidR="00F62496" w:rsidRDefault="00F62496" w:rsidP="00061A87">
      <w:pPr>
        <w:spacing w:after="0" w:line="240" w:lineRule="auto"/>
      </w:pPr>
      <w:r>
        <w:continuationSeparator/>
      </w:r>
    </w:p>
  </w:footnote>
  <w:footnote w:type="continuationNotice" w:id="1">
    <w:p w14:paraId="29CC4B0D" w14:textId="77777777" w:rsidR="00F62496" w:rsidRDefault="00F6249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072F40" w14:textId="77777777" w:rsidR="002D5AFF" w:rsidRDefault="00CF621A" w:rsidP="00061A87">
    <w:pPr>
      <w:pStyle w:val="Encabezado"/>
      <w:spacing w:after="0"/>
      <w:rPr>
        <w:b/>
        <w:color w:val="0D0D0D"/>
        <w:sz w:val="28"/>
        <w:szCs w:val="28"/>
      </w:rPr>
    </w:pPr>
    <w:r>
      <w:rPr>
        <w:b/>
        <w:color w:val="0D0D0D"/>
        <w:sz w:val="28"/>
        <w:szCs w:val="28"/>
      </w:rPr>
      <w:t>La oficina de proyectos de i</w:t>
    </w:r>
    <w:r w:rsidR="002D5AFF">
      <w:rPr>
        <w:b/>
        <w:color w:val="0D0D0D"/>
        <w:sz w:val="28"/>
        <w:szCs w:val="28"/>
      </w:rPr>
      <w:t>nformática</w:t>
    </w:r>
  </w:p>
  <w:p w14:paraId="20E7C71A" w14:textId="77777777" w:rsidR="002D5AFF" w:rsidRDefault="00C47BC4" w:rsidP="0070590D">
    <w:pPr>
      <w:pStyle w:val="Encabezado"/>
      <w:spacing w:after="0"/>
      <w:jc w:val="right"/>
      <w:rPr>
        <w:b/>
        <w:i/>
        <w:color w:val="365F91"/>
        <w:szCs w:val="24"/>
      </w:rPr>
    </w:pPr>
    <w:r w:rsidRPr="0070590D">
      <w:rPr>
        <w:b/>
        <w:i/>
        <w:noProof/>
        <w:color w:val="365F91"/>
        <w:szCs w:val="24"/>
      </w:rPr>
      <mc:AlternateContent>
        <mc:Choice Requires="wps">
          <w:drawing>
            <wp:anchor distT="0" distB="0" distL="114300" distR="114300" simplePos="0" relativeHeight="251658240" behindDoc="0" locked="0" layoutInCell="1" allowOverlap="1" wp14:anchorId="1116AC9A" wp14:editId="07777777">
              <wp:simplePos x="0" y="0"/>
              <wp:positionH relativeFrom="column">
                <wp:posOffset>-66675</wp:posOffset>
              </wp:positionH>
              <wp:positionV relativeFrom="paragraph">
                <wp:posOffset>204470</wp:posOffset>
              </wp:positionV>
              <wp:extent cx="5722620" cy="162560"/>
              <wp:effectExtent l="19050" t="23495" r="40005" b="52070"/>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22620" cy="162560"/>
                      </a:xfrm>
                      <a:prstGeom prst="rect">
                        <a:avLst/>
                      </a:prstGeom>
                      <a:solidFill>
                        <a:srgbClr val="4F81BD"/>
                      </a:solidFill>
                      <a:ln w="38100">
                        <a:solidFill>
                          <a:srgbClr val="F2F2F2"/>
                        </a:solidFill>
                        <a:miter lim="800000"/>
                        <a:headEnd/>
                        <a:tailEnd/>
                      </a:ln>
                      <a:effectLst>
                        <a:outerShdw dist="28398" dir="3806097" algn="ctr" rotWithShape="0">
                          <a:srgbClr val="243F60">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rto="http://schemas.microsoft.com/office/word/2006/arto" xmlns:wp14="http://schemas.microsoft.com/office/word/2010/wordml" xmlns:a="http://schemas.openxmlformats.org/drawingml/2006/main">
          <w:pict w14:anchorId="7164E9D8">
            <v:rect id="Rectangle 2" style="position:absolute;margin-left:-5.25pt;margin-top:16.1pt;width:450.6pt;height:12.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fillcolor="#4f81bd" strokecolor="#f2f2f2" strokeweight="3pt" w14:anchorId="4A040F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fEEYeAIAAOQEAAAOAAAAZHJzL2Uyb0RvYy54bWysVNtuEzEQfUfiHyy/073k0mTVTVUagpAK&#10;VBTE88T27lp4bWM72bRfz9i5kFKeEIlkeTzj43PmslfXu16RrXBeGl3T4iKnRGhmuNRtTb99Xb2Z&#10;UeIDaA7KaFHTR+Hp9eL1q6vBVqI0nVFcOIIg2leDrWkXgq2yzLNO9OAvjBUanY1xPQQ0XZtxBwOi&#10;9yor83yaDcZx6wwT3uPpcu+ki4TfNIKFz03jRSCqpsgtpNWldR3XbHEFVevAdpIdaMA/sOhBanz0&#10;BLWEAGTj5AuoXjJnvGnCBTN9ZppGMpE0oJoi/0PNQwdWJC2YHG9PafL/D5Z92t47IjnWjhINPZbo&#10;CyYNdKsEKWN6BusrjHqw9y4K9PbOsB+eaHPbYZS4cc4MnQCOpIoYnz27EA2PV8l6+Gg4osMmmJSp&#10;XeP6CIg5ILtUkMdTQcQuEIaHk8uynJZYN4a+YlpOpqliGVTH29b58F6YnsRNTR1yT+iwvfMhsoHq&#10;GJLYGyX5SiqVDNeub5UjW8DmGK9mxdtlEoAiz8OUJkNNR7MizxP0M6c/x1iV8f83jF4GbHMl+5rO&#10;8viLQVDFvL3TPO0DSLXfI2elo1ukBkYh0TAbhHjo+EC4jFLL2WiOw8UldvNolk/z+SUloFocQxYc&#10;Jc6E7zJ0qYdiYl8oLsejFeYznoOyHezzMDmyQxYHcSmLp+eTdcYs1TuWeN8qa8Mfsdz4eqopfhpw&#10;0xn3RMmAY1ZT/3MDTlCiPmhsmXkxHse5TMYY642GO/eszz2gGULVNKDStL0N+1neWCfbDl8qkh5t&#10;brDNGpk6ILbgntWhOXGUkojD2MdZPbdT1O+P0+IXAAAA//8DAFBLAwQUAAYACAAAACEAtndvt+IA&#10;AAAJAQAADwAAAGRycy9kb3ducmV2LnhtbEyPwU7DMBBE70j8g7VIXFBrN1HbNMSpEBII0UsbuPTm&#10;2G4SEa+D7bTp32NOcFzN08zbYjuZnpy1851FDos5A6JRWtVhw+Hz42WWAfFBoBK9Rc3hqj1sy9ub&#10;QuTKXvCgz1VoSCxBnwsObQhDTqmXrTbCz+2gMWYn64wI8XQNVU5cYrnpacLYihrRYVxoxaCfWy2/&#10;qtFwGHfp6fv9Nd1Xcn9wcvUwvNXXI+f3d9PTI5Cgp/AHw69+VIcyOtV2ROVJz2G2YMuIckiTBEgE&#10;sg1bA6k5LNcZ0LKg/z8ofwAAAP//AwBQSwECLQAUAAYACAAAACEAtoM4kv4AAADhAQAAEwAAAAAA&#10;AAAAAAAAAAAAAAAAW0NvbnRlbnRfVHlwZXNdLnhtbFBLAQItABQABgAIAAAAIQA4/SH/1gAAAJQB&#10;AAALAAAAAAAAAAAAAAAAAC8BAABfcmVscy8ucmVsc1BLAQItABQABgAIAAAAIQB5fEEYeAIAAOQE&#10;AAAOAAAAAAAAAAAAAAAAAC4CAABkcnMvZTJvRG9jLnhtbFBLAQItABQABgAIAAAAIQC2d2+34gAA&#10;AAkBAAAPAAAAAAAAAAAAAAAAANIEAABkcnMvZG93bnJldi54bWxQSwUGAAAAAAQABADzAAAA4QUA&#10;AAAA&#10;">
              <v:shadow on="t" color="#243f60" opacity=".5" offset="1pt"/>
            </v:rect>
          </w:pict>
        </mc:Fallback>
      </mc:AlternateContent>
    </w:r>
    <w:r w:rsidR="002D5AFF">
      <w:rPr>
        <w:b/>
        <w:i/>
        <w:color w:val="365F91"/>
        <w:szCs w:val="24"/>
      </w:rPr>
      <w:t>www.pmoinformatica</w:t>
    </w:r>
    <w:r w:rsidR="002D5AFF" w:rsidRPr="0070590D">
      <w:rPr>
        <w:b/>
        <w:i/>
        <w:color w:val="365F91"/>
        <w:szCs w:val="24"/>
      </w:rPr>
      <w:t>.com</w:t>
    </w:r>
  </w:p>
  <w:p w14:paraId="6A9A2604" w14:textId="77777777" w:rsidR="002D5AFF" w:rsidRPr="0070590D" w:rsidRDefault="002D5AFF" w:rsidP="0070590D">
    <w:pPr>
      <w:pStyle w:val="Encabezado"/>
      <w:spacing w:after="0"/>
      <w:jc w:val="right"/>
      <w:rPr>
        <w:b/>
        <w:i/>
        <w:color w:val="365F91"/>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73304"/>
    <w:multiLevelType w:val="multilevel"/>
    <w:tmpl w:val="DE026D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B612C3"/>
    <w:multiLevelType w:val="multilevel"/>
    <w:tmpl w:val="D498624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0717248A"/>
    <w:multiLevelType w:val="hybridMultilevel"/>
    <w:tmpl w:val="176046C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 w15:restartNumberingAfterBreak="0">
    <w:nsid w:val="084C07F4"/>
    <w:multiLevelType w:val="hybridMultilevel"/>
    <w:tmpl w:val="997493E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 w15:restartNumberingAfterBreak="0">
    <w:nsid w:val="2A0255C3"/>
    <w:multiLevelType w:val="hybridMultilevel"/>
    <w:tmpl w:val="A26CBC7C"/>
    <w:lvl w:ilvl="0" w:tplc="FFFFFFFF">
      <w:numFmt w:val="bullet"/>
      <w:lvlText w:val="-"/>
      <w:lvlJc w:val="left"/>
      <w:pPr>
        <w:ind w:left="720" w:hanging="360"/>
      </w:pPr>
      <w:rPr>
        <w:rFonts w:ascii="Calibri" w:eastAsia="Times New Roman" w:hAnsi="Calibri"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B2B4A45"/>
    <w:multiLevelType w:val="hybridMultilevel"/>
    <w:tmpl w:val="14FEB618"/>
    <w:lvl w:ilvl="0" w:tplc="D9F8A378">
      <w:start w:val="1"/>
      <w:numFmt w:val="bullet"/>
      <w:lvlText w:val=""/>
      <w:lvlJc w:val="left"/>
      <w:pPr>
        <w:tabs>
          <w:tab w:val="num" w:pos="720"/>
        </w:tabs>
        <w:ind w:left="720" w:hanging="360"/>
      </w:pPr>
      <w:rPr>
        <w:rFonts w:ascii="Symbol" w:hAnsi="Symbol" w:hint="default"/>
        <w:sz w:val="20"/>
      </w:rPr>
    </w:lvl>
    <w:lvl w:ilvl="1" w:tplc="AFA6E084" w:tentative="1">
      <w:start w:val="1"/>
      <w:numFmt w:val="bullet"/>
      <w:lvlText w:val="o"/>
      <w:lvlJc w:val="left"/>
      <w:pPr>
        <w:tabs>
          <w:tab w:val="num" w:pos="1440"/>
        </w:tabs>
        <w:ind w:left="1440" w:hanging="360"/>
      </w:pPr>
      <w:rPr>
        <w:rFonts w:ascii="Courier New" w:hAnsi="Courier New" w:hint="default"/>
        <w:sz w:val="20"/>
      </w:rPr>
    </w:lvl>
    <w:lvl w:ilvl="2" w:tplc="A1D63B24" w:tentative="1">
      <w:start w:val="1"/>
      <w:numFmt w:val="bullet"/>
      <w:lvlText w:val=""/>
      <w:lvlJc w:val="left"/>
      <w:pPr>
        <w:tabs>
          <w:tab w:val="num" w:pos="2160"/>
        </w:tabs>
        <w:ind w:left="2160" w:hanging="360"/>
      </w:pPr>
      <w:rPr>
        <w:rFonts w:ascii="Wingdings" w:hAnsi="Wingdings" w:hint="default"/>
        <w:sz w:val="20"/>
      </w:rPr>
    </w:lvl>
    <w:lvl w:ilvl="3" w:tplc="5454AAA8" w:tentative="1">
      <w:start w:val="1"/>
      <w:numFmt w:val="bullet"/>
      <w:lvlText w:val=""/>
      <w:lvlJc w:val="left"/>
      <w:pPr>
        <w:tabs>
          <w:tab w:val="num" w:pos="2880"/>
        </w:tabs>
        <w:ind w:left="2880" w:hanging="360"/>
      </w:pPr>
      <w:rPr>
        <w:rFonts w:ascii="Wingdings" w:hAnsi="Wingdings" w:hint="default"/>
        <w:sz w:val="20"/>
      </w:rPr>
    </w:lvl>
    <w:lvl w:ilvl="4" w:tplc="74FA0836" w:tentative="1">
      <w:start w:val="1"/>
      <w:numFmt w:val="bullet"/>
      <w:lvlText w:val=""/>
      <w:lvlJc w:val="left"/>
      <w:pPr>
        <w:tabs>
          <w:tab w:val="num" w:pos="3600"/>
        </w:tabs>
        <w:ind w:left="3600" w:hanging="360"/>
      </w:pPr>
      <w:rPr>
        <w:rFonts w:ascii="Wingdings" w:hAnsi="Wingdings" w:hint="default"/>
        <w:sz w:val="20"/>
      </w:rPr>
    </w:lvl>
    <w:lvl w:ilvl="5" w:tplc="4E6AB698" w:tentative="1">
      <w:start w:val="1"/>
      <w:numFmt w:val="bullet"/>
      <w:lvlText w:val=""/>
      <w:lvlJc w:val="left"/>
      <w:pPr>
        <w:tabs>
          <w:tab w:val="num" w:pos="4320"/>
        </w:tabs>
        <w:ind w:left="4320" w:hanging="360"/>
      </w:pPr>
      <w:rPr>
        <w:rFonts w:ascii="Wingdings" w:hAnsi="Wingdings" w:hint="default"/>
        <w:sz w:val="20"/>
      </w:rPr>
    </w:lvl>
    <w:lvl w:ilvl="6" w:tplc="8E2E0D80" w:tentative="1">
      <w:start w:val="1"/>
      <w:numFmt w:val="bullet"/>
      <w:lvlText w:val=""/>
      <w:lvlJc w:val="left"/>
      <w:pPr>
        <w:tabs>
          <w:tab w:val="num" w:pos="5040"/>
        </w:tabs>
        <w:ind w:left="5040" w:hanging="360"/>
      </w:pPr>
      <w:rPr>
        <w:rFonts w:ascii="Wingdings" w:hAnsi="Wingdings" w:hint="default"/>
        <w:sz w:val="20"/>
      </w:rPr>
    </w:lvl>
    <w:lvl w:ilvl="7" w:tplc="22F2FCFC" w:tentative="1">
      <w:start w:val="1"/>
      <w:numFmt w:val="bullet"/>
      <w:lvlText w:val=""/>
      <w:lvlJc w:val="left"/>
      <w:pPr>
        <w:tabs>
          <w:tab w:val="num" w:pos="5760"/>
        </w:tabs>
        <w:ind w:left="5760" w:hanging="360"/>
      </w:pPr>
      <w:rPr>
        <w:rFonts w:ascii="Wingdings" w:hAnsi="Wingdings" w:hint="default"/>
        <w:sz w:val="20"/>
      </w:rPr>
    </w:lvl>
    <w:lvl w:ilvl="8" w:tplc="1DF4A19C"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A8158B"/>
    <w:multiLevelType w:val="multilevel"/>
    <w:tmpl w:val="615C96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0F490E"/>
    <w:multiLevelType w:val="hybridMultilevel"/>
    <w:tmpl w:val="B95230F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8" w15:restartNumberingAfterBreak="0">
    <w:nsid w:val="4F1931C1"/>
    <w:multiLevelType w:val="multilevel"/>
    <w:tmpl w:val="DD8CFD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151C9C"/>
    <w:multiLevelType w:val="multilevel"/>
    <w:tmpl w:val="769A66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633136"/>
    <w:multiLevelType w:val="multilevel"/>
    <w:tmpl w:val="21180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64A65B7"/>
    <w:multiLevelType w:val="multilevel"/>
    <w:tmpl w:val="2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3"/>
  </w:num>
  <w:num w:numId="3">
    <w:abstractNumId w:val="2"/>
  </w:num>
  <w:num w:numId="4">
    <w:abstractNumId w:val="11"/>
  </w:num>
  <w:num w:numId="5">
    <w:abstractNumId w:val="5"/>
  </w:num>
  <w:num w:numId="6">
    <w:abstractNumId w:val="10"/>
  </w:num>
  <w:num w:numId="7">
    <w:abstractNumId w:val="9"/>
  </w:num>
  <w:num w:numId="8">
    <w:abstractNumId w:val="6"/>
  </w:num>
  <w:num w:numId="9">
    <w:abstractNumId w:val="8"/>
  </w:num>
  <w:num w:numId="10">
    <w:abstractNumId w:val="7"/>
  </w:num>
  <w:num w:numId="11">
    <w:abstractNumId w:val="0"/>
  </w:num>
  <w:num w:numId="12">
    <w:abstractNumId w:val="4"/>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8"/>
  <w:defaultTabStop w:val="708"/>
  <w:hyphenationZone w:val="425"/>
  <w:drawingGridHorizontalSpacing w:val="120"/>
  <w:displayHorizontalDrawingGridEvery w:val="2"/>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152"/>
    <w:rsid w:val="00010282"/>
    <w:rsid w:val="00010A4C"/>
    <w:rsid w:val="00014020"/>
    <w:rsid w:val="00016B72"/>
    <w:rsid w:val="000235E9"/>
    <w:rsid w:val="00033C47"/>
    <w:rsid w:val="00036084"/>
    <w:rsid w:val="00036C66"/>
    <w:rsid w:val="00045625"/>
    <w:rsid w:val="00060BF9"/>
    <w:rsid w:val="00061A87"/>
    <w:rsid w:val="00061C6B"/>
    <w:rsid w:val="000679F5"/>
    <w:rsid w:val="00070936"/>
    <w:rsid w:val="000741FA"/>
    <w:rsid w:val="00075389"/>
    <w:rsid w:val="000773FF"/>
    <w:rsid w:val="00091933"/>
    <w:rsid w:val="00094E6C"/>
    <w:rsid w:val="000959A2"/>
    <w:rsid w:val="000A23C9"/>
    <w:rsid w:val="000B26D6"/>
    <w:rsid w:val="000B4EB8"/>
    <w:rsid w:val="000B64A1"/>
    <w:rsid w:val="000C08FB"/>
    <w:rsid w:val="000C5A13"/>
    <w:rsid w:val="000C7809"/>
    <w:rsid w:val="000E5B3F"/>
    <w:rsid w:val="00100D80"/>
    <w:rsid w:val="00130EBC"/>
    <w:rsid w:val="001367F8"/>
    <w:rsid w:val="00140454"/>
    <w:rsid w:val="0014771E"/>
    <w:rsid w:val="00175B16"/>
    <w:rsid w:val="00176415"/>
    <w:rsid w:val="00176567"/>
    <w:rsid w:val="00176DBB"/>
    <w:rsid w:val="00184BAA"/>
    <w:rsid w:val="0019128F"/>
    <w:rsid w:val="001912B9"/>
    <w:rsid w:val="001917A4"/>
    <w:rsid w:val="001A4F51"/>
    <w:rsid w:val="001A5AF7"/>
    <w:rsid w:val="001B5391"/>
    <w:rsid w:val="001B77EF"/>
    <w:rsid w:val="001C11EA"/>
    <w:rsid w:val="001C3EAB"/>
    <w:rsid w:val="001D0D3B"/>
    <w:rsid w:val="001D156C"/>
    <w:rsid w:val="001D1AD3"/>
    <w:rsid w:val="001D487D"/>
    <w:rsid w:val="001D4C1E"/>
    <w:rsid w:val="001E0577"/>
    <w:rsid w:val="001E2474"/>
    <w:rsid w:val="00200486"/>
    <w:rsid w:val="00203E9B"/>
    <w:rsid w:val="00206204"/>
    <w:rsid w:val="002135E1"/>
    <w:rsid w:val="00220FD1"/>
    <w:rsid w:val="00230607"/>
    <w:rsid w:val="00245426"/>
    <w:rsid w:val="00250789"/>
    <w:rsid w:val="00252540"/>
    <w:rsid w:val="00255300"/>
    <w:rsid w:val="00256EA3"/>
    <w:rsid w:val="0026400F"/>
    <w:rsid w:val="00266C17"/>
    <w:rsid w:val="00270450"/>
    <w:rsid w:val="002756C3"/>
    <w:rsid w:val="00282395"/>
    <w:rsid w:val="002826A1"/>
    <w:rsid w:val="00283A85"/>
    <w:rsid w:val="00287C6E"/>
    <w:rsid w:val="00293617"/>
    <w:rsid w:val="002A3697"/>
    <w:rsid w:val="002A622A"/>
    <w:rsid w:val="002B4F90"/>
    <w:rsid w:val="002C07B5"/>
    <w:rsid w:val="002C0A49"/>
    <w:rsid w:val="002C2B41"/>
    <w:rsid w:val="002D2EA7"/>
    <w:rsid w:val="002D342C"/>
    <w:rsid w:val="002D4F14"/>
    <w:rsid w:val="002D57E5"/>
    <w:rsid w:val="002D5AFF"/>
    <w:rsid w:val="002E39D2"/>
    <w:rsid w:val="002F1AFE"/>
    <w:rsid w:val="002F34E0"/>
    <w:rsid w:val="003010AC"/>
    <w:rsid w:val="003019DD"/>
    <w:rsid w:val="00304BD5"/>
    <w:rsid w:val="00305D8E"/>
    <w:rsid w:val="0030767E"/>
    <w:rsid w:val="0033511C"/>
    <w:rsid w:val="003403DB"/>
    <w:rsid w:val="00350ACB"/>
    <w:rsid w:val="00354E86"/>
    <w:rsid w:val="00390266"/>
    <w:rsid w:val="0039543E"/>
    <w:rsid w:val="003B1F0E"/>
    <w:rsid w:val="003B391B"/>
    <w:rsid w:val="003B69C4"/>
    <w:rsid w:val="003C62A1"/>
    <w:rsid w:val="003C6A42"/>
    <w:rsid w:val="003C7B62"/>
    <w:rsid w:val="003D7377"/>
    <w:rsid w:val="003D7613"/>
    <w:rsid w:val="003F1413"/>
    <w:rsid w:val="003F31E6"/>
    <w:rsid w:val="003F4E36"/>
    <w:rsid w:val="00400F35"/>
    <w:rsid w:val="00401418"/>
    <w:rsid w:val="00402CF9"/>
    <w:rsid w:val="0040466D"/>
    <w:rsid w:val="0040476E"/>
    <w:rsid w:val="00413A01"/>
    <w:rsid w:val="00417AE6"/>
    <w:rsid w:val="004260D4"/>
    <w:rsid w:val="0043069E"/>
    <w:rsid w:val="00430A80"/>
    <w:rsid w:val="00436235"/>
    <w:rsid w:val="00436C15"/>
    <w:rsid w:val="00444641"/>
    <w:rsid w:val="0045337A"/>
    <w:rsid w:val="00454121"/>
    <w:rsid w:val="00473C90"/>
    <w:rsid w:val="0047755C"/>
    <w:rsid w:val="0047E72D"/>
    <w:rsid w:val="00481C3D"/>
    <w:rsid w:val="0048679B"/>
    <w:rsid w:val="00491C4D"/>
    <w:rsid w:val="004933C7"/>
    <w:rsid w:val="00495607"/>
    <w:rsid w:val="004A39FB"/>
    <w:rsid w:val="004A6385"/>
    <w:rsid w:val="004A71EF"/>
    <w:rsid w:val="004A7A4C"/>
    <w:rsid w:val="004B0B54"/>
    <w:rsid w:val="004B2876"/>
    <w:rsid w:val="004B2C39"/>
    <w:rsid w:val="004B52DA"/>
    <w:rsid w:val="004C2AE7"/>
    <w:rsid w:val="004D481B"/>
    <w:rsid w:val="004D4DE4"/>
    <w:rsid w:val="004E136F"/>
    <w:rsid w:val="004E3583"/>
    <w:rsid w:val="004F6186"/>
    <w:rsid w:val="00505256"/>
    <w:rsid w:val="005077C8"/>
    <w:rsid w:val="005151D9"/>
    <w:rsid w:val="005154DA"/>
    <w:rsid w:val="005313CE"/>
    <w:rsid w:val="00531D18"/>
    <w:rsid w:val="0054189B"/>
    <w:rsid w:val="00543AE0"/>
    <w:rsid w:val="00553BDE"/>
    <w:rsid w:val="00554E5F"/>
    <w:rsid w:val="005574CF"/>
    <w:rsid w:val="005631EB"/>
    <w:rsid w:val="00570B19"/>
    <w:rsid w:val="00587DD6"/>
    <w:rsid w:val="005A5CE8"/>
    <w:rsid w:val="005B4A20"/>
    <w:rsid w:val="005B5687"/>
    <w:rsid w:val="005C10A1"/>
    <w:rsid w:val="005C28AE"/>
    <w:rsid w:val="005C7AE0"/>
    <w:rsid w:val="005D064F"/>
    <w:rsid w:val="005D0877"/>
    <w:rsid w:val="005E511E"/>
    <w:rsid w:val="005E7C22"/>
    <w:rsid w:val="005F4974"/>
    <w:rsid w:val="0060668A"/>
    <w:rsid w:val="006116A1"/>
    <w:rsid w:val="006166B6"/>
    <w:rsid w:val="00617867"/>
    <w:rsid w:val="00620649"/>
    <w:rsid w:val="00620C4F"/>
    <w:rsid w:val="0062324D"/>
    <w:rsid w:val="00625F82"/>
    <w:rsid w:val="0063170F"/>
    <w:rsid w:val="00640E1C"/>
    <w:rsid w:val="0064225D"/>
    <w:rsid w:val="0064583A"/>
    <w:rsid w:val="006473A9"/>
    <w:rsid w:val="00650B9B"/>
    <w:rsid w:val="00651C62"/>
    <w:rsid w:val="00654873"/>
    <w:rsid w:val="00673671"/>
    <w:rsid w:val="00675C55"/>
    <w:rsid w:val="00685F53"/>
    <w:rsid w:val="00691E19"/>
    <w:rsid w:val="00694BD0"/>
    <w:rsid w:val="006A0EEF"/>
    <w:rsid w:val="006A2B8C"/>
    <w:rsid w:val="006B5E5F"/>
    <w:rsid w:val="006B7F3D"/>
    <w:rsid w:val="006C0630"/>
    <w:rsid w:val="006C0644"/>
    <w:rsid w:val="006C41BE"/>
    <w:rsid w:val="006C59D3"/>
    <w:rsid w:val="006E1B67"/>
    <w:rsid w:val="006E74DF"/>
    <w:rsid w:val="00703CBC"/>
    <w:rsid w:val="0070590D"/>
    <w:rsid w:val="007061C8"/>
    <w:rsid w:val="007118D5"/>
    <w:rsid w:val="00712550"/>
    <w:rsid w:val="0071295F"/>
    <w:rsid w:val="007169D7"/>
    <w:rsid w:val="00723384"/>
    <w:rsid w:val="00730D8F"/>
    <w:rsid w:val="00743333"/>
    <w:rsid w:val="0075034B"/>
    <w:rsid w:val="007618DF"/>
    <w:rsid w:val="00767100"/>
    <w:rsid w:val="00775D52"/>
    <w:rsid w:val="00790A91"/>
    <w:rsid w:val="00790BAC"/>
    <w:rsid w:val="0079797D"/>
    <w:rsid w:val="007979FB"/>
    <w:rsid w:val="007A21E2"/>
    <w:rsid w:val="007B5C5A"/>
    <w:rsid w:val="007C3AB4"/>
    <w:rsid w:val="007C453A"/>
    <w:rsid w:val="007D06E1"/>
    <w:rsid w:val="007D3B72"/>
    <w:rsid w:val="007E3957"/>
    <w:rsid w:val="007F0606"/>
    <w:rsid w:val="007F30B0"/>
    <w:rsid w:val="007F6C57"/>
    <w:rsid w:val="00801067"/>
    <w:rsid w:val="00802E0A"/>
    <w:rsid w:val="0080330C"/>
    <w:rsid w:val="0080643E"/>
    <w:rsid w:val="0081070C"/>
    <w:rsid w:val="008241DE"/>
    <w:rsid w:val="008336E9"/>
    <w:rsid w:val="00834872"/>
    <w:rsid w:val="0084143B"/>
    <w:rsid w:val="00843E0D"/>
    <w:rsid w:val="00847DB4"/>
    <w:rsid w:val="008534BF"/>
    <w:rsid w:val="008611B3"/>
    <w:rsid w:val="00861C93"/>
    <w:rsid w:val="0089309F"/>
    <w:rsid w:val="008935C8"/>
    <w:rsid w:val="008C2AC5"/>
    <w:rsid w:val="008C2D5F"/>
    <w:rsid w:val="008C4B8D"/>
    <w:rsid w:val="008C57BA"/>
    <w:rsid w:val="008C6058"/>
    <w:rsid w:val="008D0C20"/>
    <w:rsid w:val="008F218C"/>
    <w:rsid w:val="008F33A8"/>
    <w:rsid w:val="008F734E"/>
    <w:rsid w:val="0090549E"/>
    <w:rsid w:val="009067AE"/>
    <w:rsid w:val="00907FB8"/>
    <w:rsid w:val="00921FD8"/>
    <w:rsid w:val="00931971"/>
    <w:rsid w:val="00934081"/>
    <w:rsid w:val="0093573F"/>
    <w:rsid w:val="00942DCE"/>
    <w:rsid w:val="0095741A"/>
    <w:rsid w:val="00961C63"/>
    <w:rsid w:val="00962E8E"/>
    <w:rsid w:val="00963402"/>
    <w:rsid w:val="0096607B"/>
    <w:rsid w:val="00966994"/>
    <w:rsid w:val="00973C3B"/>
    <w:rsid w:val="00977026"/>
    <w:rsid w:val="009800B8"/>
    <w:rsid w:val="009827B3"/>
    <w:rsid w:val="00982CCF"/>
    <w:rsid w:val="00984139"/>
    <w:rsid w:val="0098447B"/>
    <w:rsid w:val="00992E52"/>
    <w:rsid w:val="00993C3B"/>
    <w:rsid w:val="009944FB"/>
    <w:rsid w:val="00997F69"/>
    <w:rsid w:val="009A41B3"/>
    <w:rsid w:val="009A5855"/>
    <w:rsid w:val="009B26FF"/>
    <w:rsid w:val="009B468E"/>
    <w:rsid w:val="009D079B"/>
    <w:rsid w:val="009D4B5D"/>
    <w:rsid w:val="009F0C5A"/>
    <w:rsid w:val="00A01F53"/>
    <w:rsid w:val="00A1665A"/>
    <w:rsid w:val="00A253F9"/>
    <w:rsid w:val="00A26814"/>
    <w:rsid w:val="00A6632D"/>
    <w:rsid w:val="00A671C9"/>
    <w:rsid w:val="00A70A50"/>
    <w:rsid w:val="00AB37DA"/>
    <w:rsid w:val="00AC65AD"/>
    <w:rsid w:val="00AC709B"/>
    <w:rsid w:val="00AD1BEE"/>
    <w:rsid w:val="00AE40D6"/>
    <w:rsid w:val="00AE5886"/>
    <w:rsid w:val="00AF3FDF"/>
    <w:rsid w:val="00AF5A8A"/>
    <w:rsid w:val="00B006EB"/>
    <w:rsid w:val="00B01E42"/>
    <w:rsid w:val="00B03C8E"/>
    <w:rsid w:val="00B06CE3"/>
    <w:rsid w:val="00B15AEE"/>
    <w:rsid w:val="00B17F61"/>
    <w:rsid w:val="00B23BF8"/>
    <w:rsid w:val="00B24D4E"/>
    <w:rsid w:val="00B31CA8"/>
    <w:rsid w:val="00B31DA9"/>
    <w:rsid w:val="00B32F6C"/>
    <w:rsid w:val="00B35AA7"/>
    <w:rsid w:val="00B432DE"/>
    <w:rsid w:val="00B6039E"/>
    <w:rsid w:val="00B65A26"/>
    <w:rsid w:val="00B71D4E"/>
    <w:rsid w:val="00B727F6"/>
    <w:rsid w:val="00B75B28"/>
    <w:rsid w:val="00B77706"/>
    <w:rsid w:val="00B81AE1"/>
    <w:rsid w:val="00B94149"/>
    <w:rsid w:val="00B97A58"/>
    <w:rsid w:val="00B97EF4"/>
    <w:rsid w:val="00BA434D"/>
    <w:rsid w:val="00BA5DD2"/>
    <w:rsid w:val="00BB034E"/>
    <w:rsid w:val="00BB5F22"/>
    <w:rsid w:val="00BC313C"/>
    <w:rsid w:val="00BC35BB"/>
    <w:rsid w:val="00BC634E"/>
    <w:rsid w:val="00BD581E"/>
    <w:rsid w:val="00BF15A3"/>
    <w:rsid w:val="00BF48C3"/>
    <w:rsid w:val="00C03909"/>
    <w:rsid w:val="00C07822"/>
    <w:rsid w:val="00C11E7C"/>
    <w:rsid w:val="00C17F0A"/>
    <w:rsid w:val="00C22D44"/>
    <w:rsid w:val="00C24B2D"/>
    <w:rsid w:val="00C3380A"/>
    <w:rsid w:val="00C34441"/>
    <w:rsid w:val="00C346CA"/>
    <w:rsid w:val="00C47BC4"/>
    <w:rsid w:val="00C53416"/>
    <w:rsid w:val="00C64E24"/>
    <w:rsid w:val="00C65B53"/>
    <w:rsid w:val="00C879C1"/>
    <w:rsid w:val="00C93CAF"/>
    <w:rsid w:val="00C95DA3"/>
    <w:rsid w:val="00CA271E"/>
    <w:rsid w:val="00CA4E22"/>
    <w:rsid w:val="00CB1407"/>
    <w:rsid w:val="00CB3689"/>
    <w:rsid w:val="00CB3FA5"/>
    <w:rsid w:val="00CB6EF1"/>
    <w:rsid w:val="00CD4128"/>
    <w:rsid w:val="00CD49EF"/>
    <w:rsid w:val="00CE18A8"/>
    <w:rsid w:val="00CE323C"/>
    <w:rsid w:val="00CF007E"/>
    <w:rsid w:val="00CF5FF9"/>
    <w:rsid w:val="00CF621A"/>
    <w:rsid w:val="00CF62E8"/>
    <w:rsid w:val="00D00AB1"/>
    <w:rsid w:val="00D01E9D"/>
    <w:rsid w:val="00D020B3"/>
    <w:rsid w:val="00D02913"/>
    <w:rsid w:val="00D06DEB"/>
    <w:rsid w:val="00D070A0"/>
    <w:rsid w:val="00D20E4E"/>
    <w:rsid w:val="00D21242"/>
    <w:rsid w:val="00D237EB"/>
    <w:rsid w:val="00D3063F"/>
    <w:rsid w:val="00D335D6"/>
    <w:rsid w:val="00D33A73"/>
    <w:rsid w:val="00D33C38"/>
    <w:rsid w:val="00D468D7"/>
    <w:rsid w:val="00D77828"/>
    <w:rsid w:val="00D83A45"/>
    <w:rsid w:val="00D938D7"/>
    <w:rsid w:val="00D93987"/>
    <w:rsid w:val="00DB0CA0"/>
    <w:rsid w:val="00DB2989"/>
    <w:rsid w:val="00DC47DD"/>
    <w:rsid w:val="00DD5E65"/>
    <w:rsid w:val="00DE5F14"/>
    <w:rsid w:val="00DE7D6C"/>
    <w:rsid w:val="00E07A81"/>
    <w:rsid w:val="00E11B63"/>
    <w:rsid w:val="00E127D2"/>
    <w:rsid w:val="00E13F88"/>
    <w:rsid w:val="00E15F76"/>
    <w:rsid w:val="00E24BC7"/>
    <w:rsid w:val="00E2678C"/>
    <w:rsid w:val="00E31FE7"/>
    <w:rsid w:val="00E336D3"/>
    <w:rsid w:val="00E40E7C"/>
    <w:rsid w:val="00E40F95"/>
    <w:rsid w:val="00E47997"/>
    <w:rsid w:val="00E5519B"/>
    <w:rsid w:val="00E5686C"/>
    <w:rsid w:val="00E63E78"/>
    <w:rsid w:val="00E81F86"/>
    <w:rsid w:val="00E87DEC"/>
    <w:rsid w:val="00EA0988"/>
    <w:rsid w:val="00EA5115"/>
    <w:rsid w:val="00EB00BD"/>
    <w:rsid w:val="00EB5AD0"/>
    <w:rsid w:val="00EB6367"/>
    <w:rsid w:val="00EB6794"/>
    <w:rsid w:val="00EC5A4E"/>
    <w:rsid w:val="00EC6D2B"/>
    <w:rsid w:val="00ED7EBC"/>
    <w:rsid w:val="00EE266D"/>
    <w:rsid w:val="00EF60A2"/>
    <w:rsid w:val="00F11567"/>
    <w:rsid w:val="00F125B0"/>
    <w:rsid w:val="00F43795"/>
    <w:rsid w:val="00F4492F"/>
    <w:rsid w:val="00F4598B"/>
    <w:rsid w:val="00F53155"/>
    <w:rsid w:val="00F54694"/>
    <w:rsid w:val="00F546EE"/>
    <w:rsid w:val="00F574B1"/>
    <w:rsid w:val="00F619DB"/>
    <w:rsid w:val="00F62496"/>
    <w:rsid w:val="00F6452B"/>
    <w:rsid w:val="00F65153"/>
    <w:rsid w:val="00F67AFF"/>
    <w:rsid w:val="00F830CB"/>
    <w:rsid w:val="00F84943"/>
    <w:rsid w:val="00F858D0"/>
    <w:rsid w:val="00F96E70"/>
    <w:rsid w:val="00F9736E"/>
    <w:rsid w:val="00F97FA4"/>
    <w:rsid w:val="00FB1326"/>
    <w:rsid w:val="00FB4515"/>
    <w:rsid w:val="00FB74BC"/>
    <w:rsid w:val="00FC2034"/>
    <w:rsid w:val="00FC2123"/>
    <w:rsid w:val="00FC412F"/>
    <w:rsid w:val="00FC4CF3"/>
    <w:rsid w:val="00FC5152"/>
    <w:rsid w:val="00FD7899"/>
    <w:rsid w:val="01888207"/>
    <w:rsid w:val="02293A62"/>
    <w:rsid w:val="029EA3A0"/>
    <w:rsid w:val="02A8FCA5"/>
    <w:rsid w:val="02F3E220"/>
    <w:rsid w:val="0319EF8A"/>
    <w:rsid w:val="0372AECD"/>
    <w:rsid w:val="0440DFE0"/>
    <w:rsid w:val="046F17E5"/>
    <w:rsid w:val="04710AAC"/>
    <w:rsid w:val="0681E7CD"/>
    <w:rsid w:val="06B952C5"/>
    <w:rsid w:val="06DAE98C"/>
    <w:rsid w:val="06DD9556"/>
    <w:rsid w:val="07B5DCC2"/>
    <w:rsid w:val="0841DAE0"/>
    <w:rsid w:val="084B00F4"/>
    <w:rsid w:val="08894563"/>
    <w:rsid w:val="08D34F93"/>
    <w:rsid w:val="08D7A513"/>
    <w:rsid w:val="090B1267"/>
    <w:rsid w:val="0946F89E"/>
    <w:rsid w:val="0968634D"/>
    <w:rsid w:val="0AC5310C"/>
    <w:rsid w:val="0B05629E"/>
    <w:rsid w:val="0B82A1B6"/>
    <w:rsid w:val="0BCE8911"/>
    <w:rsid w:val="0C34E226"/>
    <w:rsid w:val="0C789633"/>
    <w:rsid w:val="0C90B717"/>
    <w:rsid w:val="0CC00982"/>
    <w:rsid w:val="0CF2AE1D"/>
    <w:rsid w:val="0D36761C"/>
    <w:rsid w:val="0DD2BA0B"/>
    <w:rsid w:val="0E011605"/>
    <w:rsid w:val="0E76BFC9"/>
    <w:rsid w:val="0E925E15"/>
    <w:rsid w:val="0EA91239"/>
    <w:rsid w:val="0EDEBBF7"/>
    <w:rsid w:val="0F28AB14"/>
    <w:rsid w:val="0FBAF53F"/>
    <w:rsid w:val="1108DA20"/>
    <w:rsid w:val="1128D4DB"/>
    <w:rsid w:val="11663A87"/>
    <w:rsid w:val="1168B87D"/>
    <w:rsid w:val="11791F6C"/>
    <w:rsid w:val="11E2C822"/>
    <w:rsid w:val="11F418E1"/>
    <w:rsid w:val="12165CB9"/>
    <w:rsid w:val="14110998"/>
    <w:rsid w:val="142E3925"/>
    <w:rsid w:val="148CD2CB"/>
    <w:rsid w:val="15246016"/>
    <w:rsid w:val="160BFC68"/>
    <w:rsid w:val="1625664B"/>
    <w:rsid w:val="16665BE4"/>
    <w:rsid w:val="16CEA40E"/>
    <w:rsid w:val="174CB18A"/>
    <w:rsid w:val="1762B40C"/>
    <w:rsid w:val="17A7E711"/>
    <w:rsid w:val="17CF4EE1"/>
    <w:rsid w:val="18D10080"/>
    <w:rsid w:val="1909D651"/>
    <w:rsid w:val="19F98C6B"/>
    <w:rsid w:val="1A455450"/>
    <w:rsid w:val="1A92730C"/>
    <w:rsid w:val="1B047ACE"/>
    <w:rsid w:val="1BB477A9"/>
    <w:rsid w:val="1C0A3CD7"/>
    <w:rsid w:val="1D312D2D"/>
    <w:rsid w:val="1DAA959C"/>
    <w:rsid w:val="1DB0D22B"/>
    <w:rsid w:val="1FC16BFD"/>
    <w:rsid w:val="1FEB3B94"/>
    <w:rsid w:val="20597350"/>
    <w:rsid w:val="2090B022"/>
    <w:rsid w:val="20DDADFA"/>
    <w:rsid w:val="20F393D0"/>
    <w:rsid w:val="2150DE7E"/>
    <w:rsid w:val="216291A3"/>
    <w:rsid w:val="21CBCCA5"/>
    <w:rsid w:val="222DEEED"/>
    <w:rsid w:val="223E594D"/>
    <w:rsid w:val="230F13BA"/>
    <w:rsid w:val="231D3D65"/>
    <w:rsid w:val="2378C446"/>
    <w:rsid w:val="24154EBC"/>
    <w:rsid w:val="2516B0EB"/>
    <w:rsid w:val="258FBDE5"/>
    <w:rsid w:val="25DCDF67"/>
    <w:rsid w:val="25E1E369"/>
    <w:rsid w:val="2819C6F3"/>
    <w:rsid w:val="283ED6D0"/>
    <w:rsid w:val="2854DD72"/>
    <w:rsid w:val="28630A2A"/>
    <w:rsid w:val="28CF9782"/>
    <w:rsid w:val="29765C9D"/>
    <w:rsid w:val="2985327A"/>
    <w:rsid w:val="29F268A8"/>
    <w:rsid w:val="2A86697D"/>
    <w:rsid w:val="2AEE03B1"/>
    <w:rsid w:val="2B520D6A"/>
    <w:rsid w:val="2BC746CD"/>
    <w:rsid w:val="2BCC1336"/>
    <w:rsid w:val="2D154BEC"/>
    <w:rsid w:val="2DB161BC"/>
    <w:rsid w:val="2DF94A48"/>
    <w:rsid w:val="2E6E8BCF"/>
    <w:rsid w:val="3061AA2C"/>
    <w:rsid w:val="30790037"/>
    <w:rsid w:val="30B688A1"/>
    <w:rsid w:val="30DAA967"/>
    <w:rsid w:val="31ABAC47"/>
    <w:rsid w:val="31D02428"/>
    <w:rsid w:val="31DA82CD"/>
    <w:rsid w:val="32AD7581"/>
    <w:rsid w:val="32B10BEE"/>
    <w:rsid w:val="330318EC"/>
    <w:rsid w:val="3418FA77"/>
    <w:rsid w:val="34D5D9B4"/>
    <w:rsid w:val="34F21C38"/>
    <w:rsid w:val="34FE1F96"/>
    <w:rsid w:val="3531F374"/>
    <w:rsid w:val="35512B5C"/>
    <w:rsid w:val="355A0BD6"/>
    <w:rsid w:val="3565E6D7"/>
    <w:rsid w:val="35B4CAD8"/>
    <w:rsid w:val="35C8D480"/>
    <w:rsid w:val="35D1469D"/>
    <w:rsid w:val="35E0A7B2"/>
    <w:rsid w:val="35FD86B3"/>
    <w:rsid w:val="376C4485"/>
    <w:rsid w:val="380288D0"/>
    <w:rsid w:val="3A0510FA"/>
    <w:rsid w:val="3CA5C4F6"/>
    <w:rsid w:val="3D07E928"/>
    <w:rsid w:val="3D196299"/>
    <w:rsid w:val="3D61B256"/>
    <w:rsid w:val="3D7A5732"/>
    <w:rsid w:val="3DA6B460"/>
    <w:rsid w:val="3E71CA54"/>
    <w:rsid w:val="3FA8ACA6"/>
    <w:rsid w:val="3FCF9836"/>
    <w:rsid w:val="4069C4E5"/>
    <w:rsid w:val="40995318"/>
    <w:rsid w:val="40DFE8B9"/>
    <w:rsid w:val="41E49024"/>
    <w:rsid w:val="4363E334"/>
    <w:rsid w:val="43A165A7"/>
    <w:rsid w:val="43F5366B"/>
    <w:rsid w:val="44AE50F7"/>
    <w:rsid w:val="44CF3521"/>
    <w:rsid w:val="4559902B"/>
    <w:rsid w:val="459988E3"/>
    <w:rsid w:val="45A9CDA4"/>
    <w:rsid w:val="469ED8EA"/>
    <w:rsid w:val="46CB71C5"/>
    <w:rsid w:val="46D90669"/>
    <w:rsid w:val="4708111B"/>
    <w:rsid w:val="470E58A9"/>
    <w:rsid w:val="482D9867"/>
    <w:rsid w:val="48EF0DB8"/>
    <w:rsid w:val="48FE15A1"/>
    <w:rsid w:val="49097FD0"/>
    <w:rsid w:val="4B5AF1D6"/>
    <w:rsid w:val="4B724A0D"/>
    <w:rsid w:val="4BF0A212"/>
    <w:rsid w:val="4DDE4D19"/>
    <w:rsid w:val="4EA9EACF"/>
    <w:rsid w:val="4F2B09D1"/>
    <w:rsid w:val="4F2DD4D9"/>
    <w:rsid w:val="4F5C30D3"/>
    <w:rsid w:val="4FD8C8AB"/>
    <w:rsid w:val="5000AADE"/>
    <w:rsid w:val="501908E4"/>
    <w:rsid w:val="5020F4B2"/>
    <w:rsid w:val="5045BB30"/>
    <w:rsid w:val="50B902AF"/>
    <w:rsid w:val="50CFF452"/>
    <w:rsid w:val="52A4A3B5"/>
    <w:rsid w:val="52D90C7F"/>
    <w:rsid w:val="534A246A"/>
    <w:rsid w:val="536E9454"/>
    <w:rsid w:val="53F2C676"/>
    <w:rsid w:val="547D66BA"/>
    <w:rsid w:val="54B85D19"/>
    <w:rsid w:val="589128B3"/>
    <w:rsid w:val="58C1F2CC"/>
    <w:rsid w:val="58F30A3C"/>
    <w:rsid w:val="5914C706"/>
    <w:rsid w:val="59F8F475"/>
    <w:rsid w:val="5A2123D7"/>
    <w:rsid w:val="5AF1D38D"/>
    <w:rsid w:val="5B870FD6"/>
    <w:rsid w:val="5B94C4D6"/>
    <w:rsid w:val="5BB7EC44"/>
    <w:rsid w:val="5C4E86FE"/>
    <w:rsid w:val="5D11C629"/>
    <w:rsid w:val="5D58C499"/>
    <w:rsid w:val="5E4A8E53"/>
    <w:rsid w:val="5E4F6C23"/>
    <w:rsid w:val="5E7ED5B1"/>
    <w:rsid w:val="5EEF8D06"/>
    <w:rsid w:val="5F0BECF9"/>
    <w:rsid w:val="5F1FEF1F"/>
    <w:rsid w:val="600023D9"/>
    <w:rsid w:val="6028A772"/>
    <w:rsid w:val="60416E4A"/>
    <w:rsid w:val="6082B529"/>
    <w:rsid w:val="60FC0599"/>
    <w:rsid w:val="6110CCB0"/>
    <w:rsid w:val="614FA1ED"/>
    <w:rsid w:val="61D29B59"/>
    <w:rsid w:val="61DD65E3"/>
    <w:rsid w:val="61E9EBE1"/>
    <w:rsid w:val="62A661FC"/>
    <w:rsid w:val="641A0A95"/>
    <w:rsid w:val="642DA901"/>
    <w:rsid w:val="64849896"/>
    <w:rsid w:val="64CC8F7A"/>
    <w:rsid w:val="652B2A92"/>
    <w:rsid w:val="665A7E08"/>
    <w:rsid w:val="668A31F1"/>
    <w:rsid w:val="66BBA395"/>
    <w:rsid w:val="672C10B6"/>
    <w:rsid w:val="675B6327"/>
    <w:rsid w:val="67E5F52E"/>
    <w:rsid w:val="67FFB29C"/>
    <w:rsid w:val="685C6656"/>
    <w:rsid w:val="6869397B"/>
    <w:rsid w:val="698963D9"/>
    <w:rsid w:val="6A354E68"/>
    <w:rsid w:val="6AE6CFA9"/>
    <w:rsid w:val="6B40B9BD"/>
    <w:rsid w:val="6B48E90B"/>
    <w:rsid w:val="6B8C0E77"/>
    <w:rsid w:val="6BD32577"/>
    <w:rsid w:val="6C075473"/>
    <w:rsid w:val="6CE87047"/>
    <w:rsid w:val="6D27DED8"/>
    <w:rsid w:val="6D4EA687"/>
    <w:rsid w:val="6D9DE2F1"/>
    <w:rsid w:val="6DA80A13"/>
    <w:rsid w:val="6E7371C0"/>
    <w:rsid w:val="6F236CB4"/>
    <w:rsid w:val="70F52341"/>
    <w:rsid w:val="71AB1282"/>
    <w:rsid w:val="71C5CD7B"/>
    <w:rsid w:val="722B82C1"/>
    <w:rsid w:val="726DEAD7"/>
    <w:rsid w:val="732A88C0"/>
    <w:rsid w:val="73DF6996"/>
    <w:rsid w:val="7425DE2F"/>
    <w:rsid w:val="74C98AE7"/>
    <w:rsid w:val="7538CA90"/>
    <w:rsid w:val="7599F39B"/>
    <w:rsid w:val="75A85296"/>
    <w:rsid w:val="75EE93D9"/>
    <w:rsid w:val="76AC462A"/>
    <w:rsid w:val="77491254"/>
    <w:rsid w:val="777B8534"/>
    <w:rsid w:val="786A917F"/>
    <w:rsid w:val="796B5C41"/>
    <w:rsid w:val="79953CBA"/>
    <w:rsid w:val="7AA3FE28"/>
    <w:rsid w:val="7B9919E0"/>
    <w:rsid w:val="7C6D5217"/>
    <w:rsid w:val="7CC639B5"/>
    <w:rsid w:val="7E5E713C"/>
    <w:rsid w:val="7EC8A347"/>
    <w:rsid w:val="7ED9D30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5ED2250"/>
  <w15:chartTrackingRefBased/>
  <w15:docId w15:val="{40AB0ED0-C726-4B34-824D-E031B7447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4943"/>
    <w:pPr>
      <w:spacing w:after="200" w:line="276" w:lineRule="auto"/>
    </w:pPr>
    <w:rPr>
      <w:rFonts w:ascii="Arial" w:hAnsi="Arial"/>
      <w:sz w:val="24"/>
      <w:szCs w:val="22"/>
      <w:lang w:val="es-VE" w:eastAsia="en-US"/>
    </w:rPr>
  </w:style>
  <w:style w:type="paragraph" w:styleId="Ttulo1">
    <w:name w:val="heading 1"/>
    <w:basedOn w:val="Normal"/>
    <w:link w:val="Ttulo1Car"/>
    <w:uiPriority w:val="9"/>
    <w:qFormat/>
    <w:rsid w:val="00FD7899"/>
    <w:pPr>
      <w:spacing w:before="100" w:beforeAutospacing="1" w:after="100" w:afterAutospacing="1" w:line="240" w:lineRule="auto"/>
      <w:outlineLvl w:val="0"/>
    </w:pPr>
    <w:rPr>
      <w:rFonts w:eastAsia="Times New Roman"/>
      <w:b/>
      <w:bCs/>
      <w:color w:val="365F91"/>
      <w:kern w:val="36"/>
      <w:sz w:val="32"/>
      <w:szCs w:val="48"/>
      <w:lang w:val="x-none" w:eastAsia="x-none"/>
    </w:rPr>
  </w:style>
  <w:style w:type="paragraph" w:styleId="Ttulo2">
    <w:name w:val="heading 2"/>
    <w:basedOn w:val="Normal"/>
    <w:link w:val="Ttulo2Car"/>
    <w:uiPriority w:val="9"/>
    <w:qFormat/>
    <w:rsid w:val="001D487D"/>
    <w:pPr>
      <w:spacing w:before="100" w:beforeAutospacing="1" w:after="100" w:afterAutospacing="1" w:line="240" w:lineRule="auto"/>
      <w:outlineLvl w:val="1"/>
    </w:pPr>
    <w:rPr>
      <w:rFonts w:eastAsia="Times New Roman"/>
      <w:b/>
      <w:bCs/>
      <w:color w:val="365F91"/>
      <w:szCs w:val="36"/>
      <w:lang w:val="x-none" w:eastAsia="x-none"/>
    </w:rPr>
  </w:style>
  <w:style w:type="paragraph" w:styleId="Ttulo3">
    <w:name w:val="heading 3"/>
    <w:basedOn w:val="Normal"/>
    <w:next w:val="Normal"/>
    <w:link w:val="Ttulo3Car"/>
    <w:uiPriority w:val="9"/>
    <w:unhideWhenUsed/>
    <w:qFormat/>
    <w:rsid w:val="00D237EB"/>
    <w:pPr>
      <w:keepNext/>
      <w:spacing w:before="240" w:after="60"/>
      <w:outlineLvl w:val="2"/>
    </w:pPr>
    <w:rPr>
      <w:rFonts w:ascii="Cambria" w:eastAsia="Times New Roman" w:hAnsi="Cambria"/>
      <w:b/>
      <w:bCs/>
      <w:sz w:val="26"/>
      <w:szCs w:val="26"/>
      <w:lang w:val="x-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FC5152"/>
    <w:pPr>
      <w:spacing w:before="100" w:beforeAutospacing="1" w:after="100" w:afterAutospacing="1" w:line="240" w:lineRule="auto"/>
    </w:pPr>
    <w:rPr>
      <w:rFonts w:ascii="Times New Roman" w:eastAsia="Times New Roman" w:hAnsi="Times New Roman"/>
      <w:szCs w:val="24"/>
      <w:lang w:eastAsia="es-VE"/>
    </w:rPr>
  </w:style>
  <w:style w:type="character" w:customStyle="1" w:styleId="apple-converted-space">
    <w:name w:val="apple-converted-space"/>
    <w:basedOn w:val="Fuentedeprrafopredeter"/>
    <w:rsid w:val="00FC5152"/>
  </w:style>
  <w:style w:type="character" w:styleId="Textoennegrita">
    <w:name w:val="Strong"/>
    <w:uiPriority w:val="22"/>
    <w:qFormat/>
    <w:rsid w:val="00FC5152"/>
    <w:rPr>
      <w:b/>
      <w:bCs/>
    </w:rPr>
  </w:style>
  <w:style w:type="paragraph" w:styleId="Prrafodelista">
    <w:name w:val="List Paragraph"/>
    <w:basedOn w:val="Normal"/>
    <w:uiPriority w:val="34"/>
    <w:qFormat/>
    <w:rsid w:val="00FC5152"/>
    <w:pPr>
      <w:ind w:left="720"/>
      <w:contextualSpacing/>
    </w:pPr>
  </w:style>
  <w:style w:type="character" w:styleId="Hipervnculo">
    <w:name w:val="Hyperlink"/>
    <w:uiPriority w:val="99"/>
    <w:unhideWhenUsed/>
    <w:rsid w:val="0040466D"/>
    <w:rPr>
      <w:color w:val="0000FF"/>
      <w:u w:val="single"/>
    </w:rPr>
  </w:style>
  <w:style w:type="table" w:styleId="Tablaconcuadrcula">
    <w:name w:val="Table Grid"/>
    <w:basedOn w:val="Tablanormal"/>
    <w:uiPriority w:val="59"/>
    <w:rsid w:val="0024542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extocomentario">
    <w:name w:val="annotation text"/>
    <w:basedOn w:val="Normal"/>
    <w:link w:val="TextocomentarioCar"/>
    <w:semiHidden/>
    <w:rsid w:val="00176567"/>
    <w:pPr>
      <w:spacing w:after="0" w:line="240" w:lineRule="auto"/>
    </w:pPr>
    <w:rPr>
      <w:rFonts w:ascii="Times New Roman" w:eastAsia="Times New Roman" w:hAnsi="Times New Roman"/>
      <w:sz w:val="20"/>
      <w:szCs w:val="20"/>
      <w:lang w:val="en-US" w:eastAsia="x-none"/>
    </w:rPr>
  </w:style>
  <w:style w:type="character" w:customStyle="1" w:styleId="TextocomentarioCar">
    <w:name w:val="Texto comentario Car"/>
    <w:link w:val="Textocomentario"/>
    <w:semiHidden/>
    <w:rsid w:val="00176567"/>
    <w:rPr>
      <w:rFonts w:ascii="Times New Roman" w:eastAsia="Times New Roman" w:hAnsi="Times New Roman" w:cs="Times New Roman"/>
      <w:sz w:val="20"/>
      <w:szCs w:val="20"/>
      <w:lang w:val="en-US"/>
    </w:rPr>
  </w:style>
  <w:style w:type="character" w:customStyle="1" w:styleId="Ttulo1Car">
    <w:name w:val="Título 1 Car"/>
    <w:link w:val="Ttulo1"/>
    <w:uiPriority w:val="9"/>
    <w:rsid w:val="00FD7899"/>
    <w:rPr>
      <w:rFonts w:ascii="Arial" w:eastAsia="Times New Roman" w:hAnsi="Arial"/>
      <w:b/>
      <w:bCs/>
      <w:color w:val="365F91"/>
      <w:kern w:val="36"/>
      <w:sz w:val="32"/>
      <w:szCs w:val="48"/>
    </w:rPr>
  </w:style>
  <w:style w:type="character" w:customStyle="1" w:styleId="Ttulo2Car">
    <w:name w:val="Título 2 Car"/>
    <w:link w:val="Ttulo2"/>
    <w:uiPriority w:val="9"/>
    <w:rsid w:val="001D487D"/>
    <w:rPr>
      <w:rFonts w:ascii="Arial" w:eastAsia="Times New Roman" w:hAnsi="Arial"/>
      <w:b/>
      <w:bCs/>
      <w:color w:val="365F91"/>
      <w:sz w:val="24"/>
      <w:szCs w:val="36"/>
    </w:rPr>
  </w:style>
  <w:style w:type="character" w:customStyle="1" w:styleId="vote-count-post">
    <w:name w:val="vote-count-post"/>
    <w:basedOn w:val="Fuentedeprrafopredeter"/>
    <w:rsid w:val="00C3380A"/>
  </w:style>
  <w:style w:type="character" w:customStyle="1" w:styleId="relativetime">
    <w:name w:val="relativetime"/>
    <w:basedOn w:val="Fuentedeprrafopredeter"/>
    <w:rsid w:val="00C3380A"/>
  </w:style>
  <w:style w:type="character" w:customStyle="1" w:styleId="reputation-score">
    <w:name w:val="reputation-score"/>
    <w:basedOn w:val="Fuentedeprrafopredeter"/>
    <w:rsid w:val="00C3380A"/>
  </w:style>
  <w:style w:type="character" w:customStyle="1" w:styleId="badgecount">
    <w:name w:val="badgecount"/>
    <w:basedOn w:val="Fuentedeprrafopredeter"/>
    <w:rsid w:val="00C3380A"/>
  </w:style>
  <w:style w:type="character" w:customStyle="1" w:styleId="cool">
    <w:name w:val="cool"/>
    <w:basedOn w:val="Fuentedeprrafopredeter"/>
    <w:rsid w:val="00C3380A"/>
  </w:style>
  <w:style w:type="character" w:customStyle="1" w:styleId="comment-copy">
    <w:name w:val="comment-copy"/>
    <w:basedOn w:val="Fuentedeprrafopredeter"/>
    <w:rsid w:val="00C3380A"/>
  </w:style>
  <w:style w:type="character" w:customStyle="1" w:styleId="comment-date">
    <w:name w:val="comment-date"/>
    <w:basedOn w:val="Fuentedeprrafopredeter"/>
    <w:rsid w:val="00C3380A"/>
  </w:style>
  <w:style w:type="character" w:styleId="nfasis">
    <w:name w:val="Emphasis"/>
    <w:uiPriority w:val="20"/>
    <w:qFormat/>
    <w:rsid w:val="00C3380A"/>
    <w:rPr>
      <w:i/>
      <w:iCs/>
    </w:rPr>
  </w:style>
  <w:style w:type="paragraph" w:styleId="Textodeglobo">
    <w:name w:val="Balloon Text"/>
    <w:basedOn w:val="Normal"/>
    <w:link w:val="TextodegloboCar"/>
    <w:uiPriority w:val="99"/>
    <w:semiHidden/>
    <w:unhideWhenUsed/>
    <w:rsid w:val="00C3380A"/>
    <w:pPr>
      <w:spacing w:after="0" w:line="240" w:lineRule="auto"/>
    </w:pPr>
    <w:rPr>
      <w:rFonts w:ascii="Tahoma" w:hAnsi="Tahoma"/>
      <w:sz w:val="16"/>
      <w:szCs w:val="16"/>
      <w:lang w:val="x-none" w:eastAsia="x-none"/>
    </w:rPr>
  </w:style>
  <w:style w:type="character" w:customStyle="1" w:styleId="TextodegloboCar">
    <w:name w:val="Texto de globo Car"/>
    <w:link w:val="Textodeglobo"/>
    <w:uiPriority w:val="99"/>
    <w:semiHidden/>
    <w:rsid w:val="00C3380A"/>
    <w:rPr>
      <w:rFonts w:ascii="Tahoma" w:hAnsi="Tahoma" w:cs="Tahoma"/>
      <w:sz w:val="16"/>
      <w:szCs w:val="16"/>
    </w:rPr>
  </w:style>
  <w:style w:type="character" w:customStyle="1" w:styleId="Ttulo3Car">
    <w:name w:val="Título 3 Car"/>
    <w:link w:val="Ttulo3"/>
    <w:uiPriority w:val="9"/>
    <w:rsid w:val="00D237EB"/>
    <w:rPr>
      <w:rFonts w:ascii="Cambria" w:eastAsia="Times New Roman" w:hAnsi="Cambria" w:cs="Times New Roman"/>
      <w:b/>
      <w:bCs/>
      <w:sz w:val="26"/>
      <w:szCs w:val="26"/>
      <w:lang w:eastAsia="en-US"/>
    </w:rPr>
  </w:style>
  <w:style w:type="character" w:customStyle="1" w:styleId="ilad">
    <w:name w:val="il_ad"/>
    <w:basedOn w:val="Fuentedeprrafopredeter"/>
    <w:rsid w:val="008F218C"/>
  </w:style>
  <w:style w:type="paragraph" w:styleId="Encabezado">
    <w:name w:val="header"/>
    <w:basedOn w:val="Normal"/>
    <w:link w:val="EncabezadoCar"/>
    <w:uiPriority w:val="99"/>
    <w:unhideWhenUsed/>
    <w:rsid w:val="00061A87"/>
    <w:pPr>
      <w:tabs>
        <w:tab w:val="center" w:pos="4419"/>
        <w:tab w:val="right" w:pos="8838"/>
      </w:tabs>
    </w:pPr>
    <w:rPr>
      <w:rFonts w:ascii="Calibri" w:hAnsi="Calibri"/>
      <w:sz w:val="22"/>
      <w:lang w:val="x-none"/>
    </w:rPr>
  </w:style>
  <w:style w:type="character" w:customStyle="1" w:styleId="EncabezadoCar">
    <w:name w:val="Encabezado Car"/>
    <w:link w:val="Encabezado"/>
    <w:uiPriority w:val="99"/>
    <w:rsid w:val="00061A87"/>
    <w:rPr>
      <w:sz w:val="22"/>
      <w:szCs w:val="22"/>
      <w:lang w:eastAsia="en-US"/>
    </w:rPr>
  </w:style>
  <w:style w:type="paragraph" w:styleId="Piedepgina">
    <w:name w:val="footer"/>
    <w:basedOn w:val="Normal"/>
    <w:link w:val="PiedepginaCar"/>
    <w:uiPriority w:val="99"/>
    <w:unhideWhenUsed/>
    <w:rsid w:val="00061A87"/>
    <w:pPr>
      <w:tabs>
        <w:tab w:val="center" w:pos="4419"/>
        <w:tab w:val="right" w:pos="8838"/>
      </w:tabs>
    </w:pPr>
    <w:rPr>
      <w:rFonts w:ascii="Calibri" w:hAnsi="Calibri"/>
      <w:sz w:val="22"/>
      <w:lang w:val="x-none"/>
    </w:rPr>
  </w:style>
  <w:style w:type="character" w:customStyle="1" w:styleId="PiedepginaCar">
    <w:name w:val="Pie de página Car"/>
    <w:link w:val="Piedepgina"/>
    <w:uiPriority w:val="99"/>
    <w:rsid w:val="00061A87"/>
    <w:rPr>
      <w:sz w:val="22"/>
      <w:szCs w:val="22"/>
      <w:lang w:eastAsia="en-US"/>
    </w:rPr>
  </w:style>
  <w:style w:type="paragraph" w:styleId="TtuloTDC">
    <w:name w:val="TOC Heading"/>
    <w:basedOn w:val="Ttulo1"/>
    <w:next w:val="Normal"/>
    <w:uiPriority w:val="39"/>
    <w:semiHidden/>
    <w:unhideWhenUsed/>
    <w:qFormat/>
    <w:rsid w:val="00B94149"/>
    <w:pPr>
      <w:keepNext/>
      <w:keepLines/>
      <w:spacing w:before="480" w:beforeAutospacing="0" w:after="0" w:afterAutospacing="0" w:line="276" w:lineRule="auto"/>
      <w:outlineLvl w:val="9"/>
    </w:pPr>
    <w:rPr>
      <w:rFonts w:ascii="Cambria" w:hAnsi="Cambria"/>
      <w:kern w:val="0"/>
      <w:sz w:val="28"/>
      <w:szCs w:val="28"/>
    </w:rPr>
  </w:style>
  <w:style w:type="paragraph" w:styleId="TDC1">
    <w:name w:val="toc 1"/>
    <w:basedOn w:val="Normal"/>
    <w:next w:val="Normal"/>
    <w:autoRedefine/>
    <w:uiPriority w:val="39"/>
    <w:unhideWhenUsed/>
    <w:qFormat/>
    <w:rsid w:val="00B94149"/>
  </w:style>
  <w:style w:type="paragraph" w:styleId="TDC2">
    <w:name w:val="toc 2"/>
    <w:basedOn w:val="Normal"/>
    <w:next w:val="Normal"/>
    <w:autoRedefine/>
    <w:uiPriority w:val="39"/>
    <w:unhideWhenUsed/>
    <w:qFormat/>
    <w:rsid w:val="00B94149"/>
    <w:pPr>
      <w:ind w:left="220"/>
    </w:pPr>
  </w:style>
  <w:style w:type="paragraph" w:styleId="TDC3">
    <w:name w:val="toc 3"/>
    <w:basedOn w:val="Normal"/>
    <w:next w:val="Normal"/>
    <w:autoRedefine/>
    <w:uiPriority w:val="39"/>
    <w:semiHidden/>
    <w:unhideWhenUsed/>
    <w:qFormat/>
    <w:rsid w:val="00B94149"/>
    <w:pPr>
      <w:spacing w:after="100"/>
      <w:ind w:left="440"/>
    </w:pPr>
    <w:rPr>
      <w:rFonts w:ascii="Calibri" w:eastAsia="Times New Roman" w:hAnsi="Calibri"/>
      <w:lang w:eastAsia="es-VE"/>
    </w:rPr>
  </w:style>
  <w:style w:type="paragraph" w:styleId="Sinespaciado">
    <w:name w:val="No Spacing"/>
    <w:uiPriority w:val="1"/>
    <w:qFormat/>
    <w:rsid w:val="00F84943"/>
    <w:rPr>
      <w:rFonts w:ascii="Arial" w:hAnsi="Arial"/>
      <w:sz w:val="24"/>
      <w:szCs w:val="22"/>
      <w:lang w:val="es-VE"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719881">
      <w:bodyDiv w:val="1"/>
      <w:marLeft w:val="0"/>
      <w:marRight w:val="0"/>
      <w:marTop w:val="0"/>
      <w:marBottom w:val="0"/>
      <w:divBdr>
        <w:top w:val="none" w:sz="0" w:space="0" w:color="auto"/>
        <w:left w:val="none" w:sz="0" w:space="0" w:color="auto"/>
        <w:bottom w:val="none" w:sz="0" w:space="0" w:color="auto"/>
        <w:right w:val="none" w:sz="0" w:space="0" w:color="auto"/>
      </w:divBdr>
    </w:div>
    <w:div w:id="86507870">
      <w:bodyDiv w:val="1"/>
      <w:marLeft w:val="0"/>
      <w:marRight w:val="0"/>
      <w:marTop w:val="0"/>
      <w:marBottom w:val="0"/>
      <w:divBdr>
        <w:top w:val="none" w:sz="0" w:space="0" w:color="auto"/>
        <w:left w:val="none" w:sz="0" w:space="0" w:color="auto"/>
        <w:bottom w:val="none" w:sz="0" w:space="0" w:color="auto"/>
        <w:right w:val="none" w:sz="0" w:space="0" w:color="auto"/>
      </w:divBdr>
    </w:div>
    <w:div w:id="120195576">
      <w:bodyDiv w:val="1"/>
      <w:marLeft w:val="0"/>
      <w:marRight w:val="0"/>
      <w:marTop w:val="0"/>
      <w:marBottom w:val="0"/>
      <w:divBdr>
        <w:top w:val="none" w:sz="0" w:space="0" w:color="auto"/>
        <w:left w:val="none" w:sz="0" w:space="0" w:color="auto"/>
        <w:bottom w:val="none" w:sz="0" w:space="0" w:color="auto"/>
        <w:right w:val="none" w:sz="0" w:space="0" w:color="auto"/>
      </w:divBdr>
    </w:div>
    <w:div w:id="187833720">
      <w:bodyDiv w:val="1"/>
      <w:marLeft w:val="0"/>
      <w:marRight w:val="0"/>
      <w:marTop w:val="0"/>
      <w:marBottom w:val="0"/>
      <w:divBdr>
        <w:top w:val="none" w:sz="0" w:space="0" w:color="auto"/>
        <w:left w:val="none" w:sz="0" w:space="0" w:color="auto"/>
        <w:bottom w:val="none" w:sz="0" w:space="0" w:color="auto"/>
        <w:right w:val="none" w:sz="0" w:space="0" w:color="auto"/>
      </w:divBdr>
    </w:div>
    <w:div w:id="188103043">
      <w:bodyDiv w:val="1"/>
      <w:marLeft w:val="0"/>
      <w:marRight w:val="0"/>
      <w:marTop w:val="0"/>
      <w:marBottom w:val="0"/>
      <w:divBdr>
        <w:top w:val="none" w:sz="0" w:space="0" w:color="auto"/>
        <w:left w:val="none" w:sz="0" w:space="0" w:color="auto"/>
        <w:bottom w:val="none" w:sz="0" w:space="0" w:color="auto"/>
        <w:right w:val="none" w:sz="0" w:space="0" w:color="auto"/>
      </w:divBdr>
    </w:div>
    <w:div w:id="230703425">
      <w:bodyDiv w:val="1"/>
      <w:marLeft w:val="0"/>
      <w:marRight w:val="0"/>
      <w:marTop w:val="0"/>
      <w:marBottom w:val="0"/>
      <w:divBdr>
        <w:top w:val="none" w:sz="0" w:space="0" w:color="auto"/>
        <w:left w:val="none" w:sz="0" w:space="0" w:color="auto"/>
        <w:bottom w:val="none" w:sz="0" w:space="0" w:color="auto"/>
        <w:right w:val="none" w:sz="0" w:space="0" w:color="auto"/>
      </w:divBdr>
    </w:div>
    <w:div w:id="261228897">
      <w:bodyDiv w:val="1"/>
      <w:marLeft w:val="0"/>
      <w:marRight w:val="0"/>
      <w:marTop w:val="0"/>
      <w:marBottom w:val="0"/>
      <w:divBdr>
        <w:top w:val="none" w:sz="0" w:space="0" w:color="auto"/>
        <w:left w:val="none" w:sz="0" w:space="0" w:color="auto"/>
        <w:bottom w:val="none" w:sz="0" w:space="0" w:color="auto"/>
        <w:right w:val="none" w:sz="0" w:space="0" w:color="auto"/>
      </w:divBdr>
    </w:div>
    <w:div w:id="266084667">
      <w:bodyDiv w:val="1"/>
      <w:marLeft w:val="0"/>
      <w:marRight w:val="0"/>
      <w:marTop w:val="0"/>
      <w:marBottom w:val="0"/>
      <w:divBdr>
        <w:top w:val="none" w:sz="0" w:space="0" w:color="auto"/>
        <w:left w:val="none" w:sz="0" w:space="0" w:color="auto"/>
        <w:bottom w:val="none" w:sz="0" w:space="0" w:color="auto"/>
        <w:right w:val="none" w:sz="0" w:space="0" w:color="auto"/>
      </w:divBdr>
    </w:div>
    <w:div w:id="273093925">
      <w:bodyDiv w:val="1"/>
      <w:marLeft w:val="0"/>
      <w:marRight w:val="0"/>
      <w:marTop w:val="0"/>
      <w:marBottom w:val="0"/>
      <w:divBdr>
        <w:top w:val="none" w:sz="0" w:space="0" w:color="auto"/>
        <w:left w:val="none" w:sz="0" w:space="0" w:color="auto"/>
        <w:bottom w:val="none" w:sz="0" w:space="0" w:color="auto"/>
        <w:right w:val="none" w:sz="0" w:space="0" w:color="auto"/>
      </w:divBdr>
    </w:div>
    <w:div w:id="316037534">
      <w:bodyDiv w:val="1"/>
      <w:marLeft w:val="0"/>
      <w:marRight w:val="0"/>
      <w:marTop w:val="0"/>
      <w:marBottom w:val="0"/>
      <w:divBdr>
        <w:top w:val="none" w:sz="0" w:space="0" w:color="auto"/>
        <w:left w:val="none" w:sz="0" w:space="0" w:color="auto"/>
        <w:bottom w:val="none" w:sz="0" w:space="0" w:color="auto"/>
        <w:right w:val="none" w:sz="0" w:space="0" w:color="auto"/>
      </w:divBdr>
    </w:div>
    <w:div w:id="333193796">
      <w:bodyDiv w:val="1"/>
      <w:marLeft w:val="0"/>
      <w:marRight w:val="0"/>
      <w:marTop w:val="0"/>
      <w:marBottom w:val="0"/>
      <w:divBdr>
        <w:top w:val="none" w:sz="0" w:space="0" w:color="auto"/>
        <w:left w:val="none" w:sz="0" w:space="0" w:color="auto"/>
        <w:bottom w:val="none" w:sz="0" w:space="0" w:color="auto"/>
        <w:right w:val="none" w:sz="0" w:space="0" w:color="auto"/>
      </w:divBdr>
    </w:div>
    <w:div w:id="374736482">
      <w:bodyDiv w:val="1"/>
      <w:marLeft w:val="0"/>
      <w:marRight w:val="0"/>
      <w:marTop w:val="0"/>
      <w:marBottom w:val="0"/>
      <w:divBdr>
        <w:top w:val="none" w:sz="0" w:space="0" w:color="auto"/>
        <w:left w:val="none" w:sz="0" w:space="0" w:color="auto"/>
        <w:bottom w:val="none" w:sz="0" w:space="0" w:color="auto"/>
        <w:right w:val="none" w:sz="0" w:space="0" w:color="auto"/>
      </w:divBdr>
    </w:div>
    <w:div w:id="381102922">
      <w:bodyDiv w:val="1"/>
      <w:marLeft w:val="0"/>
      <w:marRight w:val="0"/>
      <w:marTop w:val="0"/>
      <w:marBottom w:val="0"/>
      <w:divBdr>
        <w:top w:val="none" w:sz="0" w:space="0" w:color="auto"/>
        <w:left w:val="none" w:sz="0" w:space="0" w:color="auto"/>
        <w:bottom w:val="none" w:sz="0" w:space="0" w:color="auto"/>
        <w:right w:val="none" w:sz="0" w:space="0" w:color="auto"/>
      </w:divBdr>
      <w:divsChild>
        <w:div w:id="1694258182">
          <w:marLeft w:val="0"/>
          <w:marRight w:val="0"/>
          <w:marTop w:val="0"/>
          <w:marBottom w:val="0"/>
          <w:divBdr>
            <w:top w:val="none" w:sz="0" w:space="0" w:color="auto"/>
            <w:left w:val="none" w:sz="0" w:space="0" w:color="auto"/>
            <w:bottom w:val="none" w:sz="0" w:space="0" w:color="auto"/>
            <w:right w:val="none" w:sz="0" w:space="0" w:color="auto"/>
          </w:divBdr>
        </w:div>
      </w:divsChild>
    </w:div>
    <w:div w:id="429397326">
      <w:bodyDiv w:val="1"/>
      <w:marLeft w:val="0"/>
      <w:marRight w:val="0"/>
      <w:marTop w:val="0"/>
      <w:marBottom w:val="0"/>
      <w:divBdr>
        <w:top w:val="none" w:sz="0" w:space="0" w:color="auto"/>
        <w:left w:val="none" w:sz="0" w:space="0" w:color="auto"/>
        <w:bottom w:val="none" w:sz="0" w:space="0" w:color="auto"/>
        <w:right w:val="none" w:sz="0" w:space="0" w:color="auto"/>
      </w:divBdr>
    </w:div>
    <w:div w:id="432285979">
      <w:bodyDiv w:val="1"/>
      <w:marLeft w:val="0"/>
      <w:marRight w:val="0"/>
      <w:marTop w:val="0"/>
      <w:marBottom w:val="0"/>
      <w:divBdr>
        <w:top w:val="none" w:sz="0" w:space="0" w:color="auto"/>
        <w:left w:val="none" w:sz="0" w:space="0" w:color="auto"/>
        <w:bottom w:val="none" w:sz="0" w:space="0" w:color="auto"/>
        <w:right w:val="none" w:sz="0" w:space="0" w:color="auto"/>
      </w:divBdr>
    </w:div>
    <w:div w:id="534587866">
      <w:bodyDiv w:val="1"/>
      <w:marLeft w:val="0"/>
      <w:marRight w:val="0"/>
      <w:marTop w:val="0"/>
      <w:marBottom w:val="0"/>
      <w:divBdr>
        <w:top w:val="none" w:sz="0" w:space="0" w:color="auto"/>
        <w:left w:val="none" w:sz="0" w:space="0" w:color="auto"/>
        <w:bottom w:val="none" w:sz="0" w:space="0" w:color="auto"/>
        <w:right w:val="none" w:sz="0" w:space="0" w:color="auto"/>
      </w:divBdr>
    </w:div>
    <w:div w:id="657811477">
      <w:bodyDiv w:val="1"/>
      <w:marLeft w:val="0"/>
      <w:marRight w:val="0"/>
      <w:marTop w:val="0"/>
      <w:marBottom w:val="0"/>
      <w:divBdr>
        <w:top w:val="none" w:sz="0" w:space="0" w:color="auto"/>
        <w:left w:val="none" w:sz="0" w:space="0" w:color="auto"/>
        <w:bottom w:val="none" w:sz="0" w:space="0" w:color="auto"/>
        <w:right w:val="none" w:sz="0" w:space="0" w:color="auto"/>
      </w:divBdr>
      <w:divsChild>
        <w:div w:id="23530340">
          <w:marLeft w:val="0"/>
          <w:marRight w:val="0"/>
          <w:marTop w:val="0"/>
          <w:marBottom w:val="0"/>
          <w:divBdr>
            <w:top w:val="none" w:sz="0" w:space="0" w:color="auto"/>
            <w:left w:val="none" w:sz="0" w:space="0" w:color="auto"/>
            <w:bottom w:val="none" w:sz="0" w:space="0" w:color="auto"/>
            <w:right w:val="none" w:sz="0" w:space="0" w:color="auto"/>
          </w:divBdr>
        </w:div>
        <w:div w:id="66735974">
          <w:marLeft w:val="0"/>
          <w:marRight w:val="0"/>
          <w:marTop w:val="0"/>
          <w:marBottom w:val="0"/>
          <w:divBdr>
            <w:top w:val="none" w:sz="0" w:space="0" w:color="auto"/>
            <w:left w:val="none" w:sz="0" w:space="0" w:color="auto"/>
            <w:bottom w:val="none" w:sz="0" w:space="0" w:color="auto"/>
            <w:right w:val="none" w:sz="0" w:space="0" w:color="auto"/>
          </w:divBdr>
        </w:div>
        <w:div w:id="79715677">
          <w:marLeft w:val="0"/>
          <w:marRight w:val="0"/>
          <w:marTop w:val="0"/>
          <w:marBottom w:val="0"/>
          <w:divBdr>
            <w:top w:val="none" w:sz="0" w:space="0" w:color="auto"/>
            <w:left w:val="none" w:sz="0" w:space="0" w:color="auto"/>
            <w:bottom w:val="none" w:sz="0" w:space="0" w:color="auto"/>
            <w:right w:val="none" w:sz="0" w:space="0" w:color="auto"/>
          </w:divBdr>
        </w:div>
        <w:div w:id="225992341">
          <w:marLeft w:val="0"/>
          <w:marRight w:val="0"/>
          <w:marTop w:val="0"/>
          <w:marBottom w:val="0"/>
          <w:divBdr>
            <w:top w:val="none" w:sz="0" w:space="0" w:color="auto"/>
            <w:left w:val="none" w:sz="0" w:space="0" w:color="auto"/>
            <w:bottom w:val="none" w:sz="0" w:space="0" w:color="auto"/>
            <w:right w:val="none" w:sz="0" w:space="0" w:color="auto"/>
          </w:divBdr>
        </w:div>
        <w:div w:id="245266307">
          <w:marLeft w:val="0"/>
          <w:marRight w:val="0"/>
          <w:marTop w:val="0"/>
          <w:marBottom w:val="0"/>
          <w:divBdr>
            <w:top w:val="none" w:sz="0" w:space="0" w:color="auto"/>
            <w:left w:val="none" w:sz="0" w:space="0" w:color="auto"/>
            <w:bottom w:val="none" w:sz="0" w:space="0" w:color="auto"/>
            <w:right w:val="none" w:sz="0" w:space="0" w:color="auto"/>
          </w:divBdr>
        </w:div>
        <w:div w:id="283001490">
          <w:marLeft w:val="0"/>
          <w:marRight w:val="0"/>
          <w:marTop w:val="0"/>
          <w:marBottom w:val="0"/>
          <w:divBdr>
            <w:top w:val="none" w:sz="0" w:space="0" w:color="auto"/>
            <w:left w:val="none" w:sz="0" w:space="0" w:color="auto"/>
            <w:bottom w:val="none" w:sz="0" w:space="0" w:color="auto"/>
            <w:right w:val="none" w:sz="0" w:space="0" w:color="auto"/>
          </w:divBdr>
        </w:div>
        <w:div w:id="299313332">
          <w:marLeft w:val="0"/>
          <w:marRight w:val="0"/>
          <w:marTop w:val="0"/>
          <w:marBottom w:val="0"/>
          <w:divBdr>
            <w:top w:val="none" w:sz="0" w:space="0" w:color="auto"/>
            <w:left w:val="none" w:sz="0" w:space="0" w:color="auto"/>
            <w:bottom w:val="none" w:sz="0" w:space="0" w:color="auto"/>
            <w:right w:val="none" w:sz="0" w:space="0" w:color="auto"/>
          </w:divBdr>
        </w:div>
        <w:div w:id="348878511">
          <w:marLeft w:val="0"/>
          <w:marRight w:val="0"/>
          <w:marTop w:val="0"/>
          <w:marBottom w:val="0"/>
          <w:divBdr>
            <w:top w:val="none" w:sz="0" w:space="0" w:color="auto"/>
            <w:left w:val="none" w:sz="0" w:space="0" w:color="auto"/>
            <w:bottom w:val="none" w:sz="0" w:space="0" w:color="auto"/>
            <w:right w:val="none" w:sz="0" w:space="0" w:color="auto"/>
          </w:divBdr>
        </w:div>
        <w:div w:id="509680376">
          <w:marLeft w:val="0"/>
          <w:marRight w:val="0"/>
          <w:marTop w:val="0"/>
          <w:marBottom w:val="0"/>
          <w:divBdr>
            <w:top w:val="none" w:sz="0" w:space="0" w:color="auto"/>
            <w:left w:val="none" w:sz="0" w:space="0" w:color="auto"/>
            <w:bottom w:val="none" w:sz="0" w:space="0" w:color="auto"/>
            <w:right w:val="none" w:sz="0" w:space="0" w:color="auto"/>
          </w:divBdr>
        </w:div>
        <w:div w:id="576983820">
          <w:marLeft w:val="0"/>
          <w:marRight w:val="0"/>
          <w:marTop w:val="0"/>
          <w:marBottom w:val="0"/>
          <w:divBdr>
            <w:top w:val="none" w:sz="0" w:space="0" w:color="auto"/>
            <w:left w:val="none" w:sz="0" w:space="0" w:color="auto"/>
            <w:bottom w:val="none" w:sz="0" w:space="0" w:color="auto"/>
            <w:right w:val="none" w:sz="0" w:space="0" w:color="auto"/>
          </w:divBdr>
        </w:div>
        <w:div w:id="662703237">
          <w:marLeft w:val="0"/>
          <w:marRight w:val="0"/>
          <w:marTop w:val="0"/>
          <w:marBottom w:val="0"/>
          <w:divBdr>
            <w:top w:val="none" w:sz="0" w:space="0" w:color="auto"/>
            <w:left w:val="none" w:sz="0" w:space="0" w:color="auto"/>
            <w:bottom w:val="none" w:sz="0" w:space="0" w:color="auto"/>
            <w:right w:val="none" w:sz="0" w:space="0" w:color="auto"/>
          </w:divBdr>
        </w:div>
        <w:div w:id="727801704">
          <w:marLeft w:val="0"/>
          <w:marRight w:val="0"/>
          <w:marTop w:val="0"/>
          <w:marBottom w:val="0"/>
          <w:divBdr>
            <w:top w:val="none" w:sz="0" w:space="0" w:color="auto"/>
            <w:left w:val="none" w:sz="0" w:space="0" w:color="auto"/>
            <w:bottom w:val="none" w:sz="0" w:space="0" w:color="auto"/>
            <w:right w:val="none" w:sz="0" w:space="0" w:color="auto"/>
          </w:divBdr>
        </w:div>
        <w:div w:id="736132582">
          <w:marLeft w:val="0"/>
          <w:marRight w:val="0"/>
          <w:marTop w:val="0"/>
          <w:marBottom w:val="0"/>
          <w:divBdr>
            <w:top w:val="none" w:sz="0" w:space="0" w:color="auto"/>
            <w:left w:val="none" w:sz="0" w:space="0" w:color="auto"/>
            <w:bottom w:val="none" w:sz="0" w:space="0" w:color="auto"/>
            <w:right w:val="none" w:sz="0" w:space="0" w:color="auto"/>
          </w:divBdr>
        </w:div>
        <w:div w:id="773287935">
          <w:marLeft w:val="0"/>
          <w:marRight w:val="0"/>
          <w:marTop w:val="0"/>
          <w:marBottom w:val="0"/>
          <w:divBdr>
            <w:top w:val="none" w:sz="0" w:space="0" w:color="auto"/>
            <w:left w:val="none" w:sz="0" w:space="0" w:color="auto"/>
            <w:bottom w:val="none" w:sz="0" w:space="0" w:color="auto"/>
            <w:right w:val="none" w:sz="0" w:space="0" w:color="auto"/>
          </w:divBdr>
        </w:div>
        <w:div w:id="884751752">
          <w:marLeft w:val="0"/>
          <w:marRight w:val="0"/>
          <w:marTop w:val="0"/>
          <w:marBottom w:val="0"/>
          <w:divBdr>
            <w:top w:val="none" w:sz="0" w:space="0" w:color="auto"/>
            <w:left w:val="none" w:sz="0" w:space="0" w:color="auto"/>
            <w:bottom w:val="none" w:sz="0" w:space="0" w:color="auto"/>
            <w:right w:val="none" w:sz="0" w:space="0" w:color="auto"/>
          </w:divBdr>
        </w:div>
        <w:div w:id="887765103">
          <w:marLeft w:val="0"/>
          <w:marRight w:val="0"/>
          <w:marTop w:val="0"/>
          <w:marBottom w:val="0"/>
          <w:divBdr>
            <w:top w:val="none" w:sz="0" w:space="0" w:color="auto"/>
            <w:left w:val="none" w:sz="0" w:space="0" w:color="auto"/>
            <w:bottom w:val="none" w:sz="0" w:space="0" w:color="auto"/>
            <w:right w:val="none" w:sz="0" w:space="0" w:color="auto"/>
          </w:divBdr>
          <w:divsChild>
            <w:div w:id="139418842">
              <w:marLeft w:val="0"/>
              <w:marRight w:val="0"/>
              <w:marTop w:val="0"/>
              <w:marBottom w:val="0"/>
              <w:divBdr>
                <w:top w:val="none" w:sz="0" w:space="0" w:color="auto"/>
                <w:left w:val="none" w:sz="0" w:space="0" w:color="auto"/>
                <w:bottom w:val="none" w:sz="0" w:space="0" w:color="auto"/>
                <w:right w:val="none" w:sz="0" w:space="0" w:color="auto"/>
              </w:divBdr>
            </w:div>
            <w:div w:id="539586348">
              <w:marLeft w:val="0"/>
              <w:marRight w:val="0"/>
              <w:marTop w:val="0"/>
              <w:marBottom w:val="0"/>
              <w:divBdr>
                <w:top w:val="none" w:sz="0" w:space="0" w:color="auto"/>
                <w:left w:val="none" w:sz="0" w:space="0" w:color="auto"/>
                <w:bottom w:val="none" w:sz="0" w:space="0" w:color="auto"/>
                <w:right w:val="none" w:sz="0" w:space="0" w:color="auto"/>
              </w:divBdr>
            </w:div>
          </w:divsChild>
        </w:div>
        <w:div w:id="957756720">
          <w:marLeft w:val="0"/>
          <w:marRight w:val="0"/>
          <w:marTop w:val="0"/>
          <w:marBottom w:val="0"/>
          <w:divBdr>
            <w:top w:val="none" w:sz="0" w:space="0" w:color="auto"/>
            <w:left w:val="none" w:sz="0" w:space="0" w:color="auto"/>
            <w:bottom w:val="none" w:sz="0" w:space="0" w:color="auto"/>
            <w:right w:val="none" w:sz="0" w:space="0" w:color="auto"/>
          </w:divBdr>
        </w:div>
        <w:div w:id="965890878">
          <w:marLeft w:val="0"/>
          <w:marRight w:val="0"/>
          <w:marTop w:val="0"/>
          <w:marBottom w:val="0"/>
          <w:divBdr>
            <w:top w:val="none" w:sz="0" w:space="0" w:color="auto"/>
            <w:left w:val="none" w:sz="0" w:space="0" w:color="auto"/>
            <w:bottom w:val="none" w:sz="0" w:space="0" w:color="auto"/>
            <w:right w:val="none" w:sz="0" w:space="0" w:color="auto"/>
          </w:divBdr>
        </w:div>
        <w:div w:id="1039545944">
          <w:marLeft w:val="0"/>
          <w:marRight w:val="0"/>
          <w:marTop w:val="0"/>
          <w:marBottom w:val="0"/>
          <w:divBdr>
            <w:top w:val="none" w:sz="0" w:space="0" w:color="auto"/>
            <w:left w:val="none" w:sz="0" w:space="0" w:color="auto"/>
            <w:bottom w:val="none" w:sz="0" w:space="0" w:color="auto"/>
            <w:right w:val="none" w:sz="0" w:space="0" w:color="auto"/>
          </w:divBdr>
        </w:div>
        <w:div w:id="1052537432">
          <w:marLeft w:val="0"/>
          <w:marRight w:val="0"/>
          <w:marTop w:val="0"/>
          <w:marBottom w:val="0"/>
          <w:divBdr>
            <w:top w:val="none" w:sz="0" w:space="0" w:color="auto"/>
            <w:left w:val="none" w:sz="0" w:space="0" w:color="auto"/>
            <w:bottom w:val="none" w:sz="0" w:space="0" w:color="auto"/>
            <w:right w:val="none" w:sz="0" w:space="0" w:color="auto"/>
          </w:divBdr>
        </w:div>
        <w:div w:id="1261837104">
          <w:marLeft w:val="0"/>
          <w:marRight w:val="0"/>
          <w:marTop w:val="0"/>
          <w:marBottom w:val="0"/>
          <w:divBdr>
            <w:top w:val="none" w:sz="0" w:space="0" w:color="auto"/>
            <w:left w:val="none" w:sz="0" w:space="0" w:color="auto"/>
            <w:bottom w:val="none" w:sz="0" w:space="0" w:color="auto"/>
            <w:right w:val="none" w:sz="0" w:space="0" w:color="auto"/>
          </w:divBdr>
        </w:div>
        <w:div w:id="1413503092">
          <w:marLeft w:val="0"/>
          <w:marRight w:val="0"/>
          <w:marTop w:val="0"/>
          <w:marBottom w:val="0"/>
          <w:divBdr>
            <w:top w:val="none" w:sz="0" w:space="0" w:color="auto"/>
            <w:left w:val="none" w:sz="0" w:space="0" w:color="auto"/>
            <w:bottom w:val="none" w:sz="0" w:space="0" w:color="auto"/>
            <w:right w:val="none" w:sz="0" w:space="0" w:color="auto"/>
          </w:divBdr>
        </w:div>
        <w:div w:id="1688823760">
          <w:marLeft w:val="0"/>
          <w:marRight w:val="0"/>
          <w:marTop w:val="0"/>
          <w:marBottom w:val="0"/>
          <w:divBdr>
            <w:top w:val="none" w:sz="0" w:space="0" w:color="auto"/>
            <w:left w:val="none" w:sz="0" w:space="0" w:color="auto"/>
            <w:bottom w:val="none" w:sz="0" w:space="0" w:color="auto"/>
            <w:right w:val="none" w:sz="0" w:space="0" w:color="auto"/>
          </w:divBdr>
        </w:div>
        <w:div w:id="1924365759">
          <w:marLeft w:val="0"/>
          <w:marRight w:val="0"/>
          <w:marTop w:val="0"/>
          <w:marBottom w:val="0"/>
          <w:divBdr>
            <w:top w:val="none" w:sz="0" w:space="0" w:color="auto"/>
            <w:left w:val="none" w:sz="0" w:space="0" w:color="auto"/>
            <w:bottom w:val="none" w:sz="0" w:space="0" w:color="auto"/>
            <w:right w:val="none" w:sz="0" w:space="0" w:color="auto"/>
          </w:divBdr>
        </w:div>
        <w:div w:id="2069718970">
          <w:marLeft w:val="0"/>
          <w:marRight w:val="0"/>
          <w:marTop w:val="0"/>
          <w:marBottom w:val="0"/>
          <w:divBdr>
            <w:top w:val="none" w:sz="0" w:space="0" w:color="auto"/>
            <w:left w:val="none" w:sz="0" w:space="0" w:color="auto"/>
            <w:bottom w:val="none" w:sz="0" w:space="0" w:color="auto"/>
            <w:right w:val="none" w:sz="0" w:space="0" w:color="auto"/>
          </w:divBdr>
        </w:div>
        <w:div w:id="2143421792">
          <w:marLeft w:val="0"/>
          <w:marRight w:val="0"/>
          <w:marTop w:val="0"/>
          <w:marBottom w:val="0"/>
          <w:divBdr>
            <w:top w:val="none" w:sz="0" w:space="0" w:color="auto"/>
            <w:left w:val="none" w:sz="0" w:space="0" w:color="auto"/>
            <w:bottom w:val="none" w:sz="0" w:space="0" w:color="auto"/>
            <w:right w:val="none" w:sz="0" w:space="0" w:color="auto"/>
          </w:divBdr>
        </w:div>
      </w:divsChild>
    </w:div>
    <w:div w:id="674766217">
      <w:bodyDiv w:val="1"/>
      <w:marLeft w:val="0"/>
      <w:marRight w:val="0"/>
      <w:marTop w:val="0"/>
      <w:marBottom w:val="0"/>
      <w:divBdr>
        <w:top w:val="none" w:sz="0" w:space="0" w:color="auto"/>
        <w:left w:val="none" w:sz="0" w:space="0" w:color="auto"/>
        <w:bottom w:val="none" w:sz="0" w:space="0" w:color="auto"/>
        <w:right w:val="none" w:sz="0" w:space="0" w:color="auto"/>
      </w:divBdr>
    </w:div>
    <w:div w:id="697586256">
      <w:bodyDiv w:val="1"/>
      <w:marLeft w:val="0"/>
      <w:marRight w:val="0"/>
      <w:marTop w:val="0"/>
      <w:marBottom w:val="0"/>
      <w:divBdr>
        <w:top w:val="none" w:sz="0" w:space="0" w:color="auto"/>
        <w:left w:val="none" w:sz="0" w:space="0" w:color="auto"/>
        <w:bottom w:val="none" w:sz="0" w:space="0" w:color="auto"/>
        <w:right w:val="none" w:sz="0" w:space="0" w:color="auto"/>
      </w:divBdr>
    </w:div>
    <w:div w:id="716004304">
      <w:bodyDiv w:val="1"/>
      <w:marLeft w:val="0"/>
      <w:marRight w:val="0"/>
      <w:marTop w:val="0"/>
      <w:marBottom w:val="0"/>
      <w:divBdr>
        <w:top w:val="none" w:sz="0" w:space="0" w:color="auto"/>
        <w:left w:val="none" w:sz="0" w:space="0" w:color="auto"/>
        <w:bottom w:val="none" w:sz="0" w:space="0" w:color="auto"/>
        <w:right w:val="none" w:sz="0" w:space="0" w:color="auto"/>
      </w:divBdr>
    </w:div>
    <w:div w:id="753354079">
      <w:bodyDiv w:val="1"/>
      <w:marLeft w:val="0"/>
      <w:marRight w:val="0"/>
      <w:marTop w:val="0"/>
      <w:marBottom w:val="0"/>
      <w:divBdr>
        <w:top w:val="none" w:sz="0" w:space="0" w:color="auto"/>
        <w:left w:val="none" w:sz="0" w:space="0" w:color="auto"/>
        <w:bottom w:val="none" w:sz="0" w:space="0" w:color="auto"/>
        <w:right w:val="none" w:sz="0" w:space="0" w:color="auto"/>
      </w:divBdr>
    </w:div>
    <w:div w:id="765424111">
      <w:bodyDiv w:val="1"/>
      <w:marLeft w:val="0"/>
      <w:marRight w:val="0"/>
      <w:marTop w:val="0"/>
      <w:marBottom w:val="0"/>
      <w:divBdr>
        <w:top w:val="none" w:sz="0" w:space="0" w:color="auto"/>
        <w:left w:val="none" w:sz="0" w:space="0" w:color="auto"/>
        <w:bottom w:val="none" w:sz="0" w:space="0" w:color="auto"/>
        <w:right w:val="none" w:sz="0" w:space="0" w:color="auto"/>
      </w:divBdr>
    </w:div>
    <w:div w:id="799492488">
      <w:bodyDiv w:val="1"/>
      <w:marLeft w:val="0"/>
      <w:marRight w:val="0"/>
      <w:marTop w:val="0"/>
      <w:marBottom w:val="0"/>
      <w:divBdr>
        <w:top w:val="none" w:sz="0" w:space="0" w:color="auto"/>
        <w:left w:val="none" w:sz="0" w:space="0" w:color="auto"/>
        <w:bottom w:val="none" w:sz="0" w:space="0" w:color="auto"/>
        <w:right w:val="none" w:sz="0" w:space="0" w:color="auto"/>
      </w:divBdr>
    </w:div>
    <w:div w:id="879633218">
      <w:bodyDiv w:val="1"/>
      <w:marLeft w:val="0"/>
      <w:marRight w:val="0"/>
      <w:marTop w:val="0"/>
      <w:marBottom w:val="0"/>
      <w:divBdr>
        <w:top w:val="none" w:sz="0" w:space="0" w:color="auto"/>
        <w:left w:val="none" w:sz="0" w:space="0" w:color="auto"/>
        <w:bottom w:val="none" w:sz="0" w:space="0" w:color="auto"/>
        <w:right w:val="none" w:sz="0" w:space="0" w:color="auto"/>
      </w:divBdr>
    </w:div>
    <w:div w:id="891844648">
      <w:bodyDiv w:val="1"/>
      <w:marLeft w:val="0"/>
      <w:marRight w:val="0"/>
      <w:marTop w:val="0"/>
      <w:marBottom w:val="0"/>
      <w:divBdr>
        <w:top w:val="none" w:sz="0" w:space="0" w:color="auto"/>
        <w:left w:val="none" w:sz="0" w:space="0" w:color="auto"/>
        <w:bottom w:val="none" w:sz="0" w:space="0" w:color="auto"/>
        <w:right w:val="none" w:sz="0" w:space="0" w:color="auto"/>
      </w:divBdr>
    </w:div>
    <w:div w:id="928929119">
      <w:bodyDiv w:val="1"/>
      <w:marLeft w:val="0"/>
      <w:marRight w:val="0"/>
      <w:marTop w:val="0"/>
      <w:marBottom w:val="0"/>
      <w:divBdr>
        <w:top w:val="none" w:sz="0" w:space="0" w:color="auto"/>
        <w:left w:val="none" w:sz="0" w:space="0" w:color="auto"/>
        <w:bottom w:val="none" w:sz="0" w:space="0" w:color="auto"/>
        <w:right w:val="none" w:sz="0" w:space="0" w:color="auto"/>
      </w:divBdr>
    </w:div>
    <w:div w:id="938834473">
      <w:bodyDiv w:val="1"/>
      <w:marLeft w:val="0"/>
      <w:marRight w:val="0"/>
      <w:marTop w:val="0"/>
      <w:marBottom w:val="0"/>
      <w:divBdr>
        <w:top w:val="none" w:sz="0" w:space="0" w:color="auto"/>
        <w:left w:val="none" w:sz="0" w:space="0" w:color="auto"/>
        <w:bottom w:val="none" w:sz="0" w:space="0" w:color="auto"/>
        <w:right w:val="none" w:sz="0" w:space="0" w:color="auto"/>
      </w:divBdr>
    </w:div>
    <w:div w:id="992442164">
      <w:bodyDiv w:val="1"/>
      <w:marLeft w:val="0"/>
      <w:marRight w:val="0"/>
      <w:marTop w:val="0"/>
      <w:marBottom w:val="0"/>
      <w:divBdr>
        <w:top w:val="none" w:sz="0" w:space="0" w:color="auto"/>
        <w:left w:val="none" w:sz="0" w:space="0" w:color="auto"/>
        <w:bottom w:val="none" w:sz="0" w:space="0" w:color="auto"/>
        <w:right w:val="none" w:sz="0" w:space="0" w:color="auto"/>
      </w:divBdr>
    </w:div>
    <w:div w:id="1006323457">
      <w:bodyDiv w:val="1"/>
      <w:marLeft w:val="0"/>
      <w:marRight w:val="0"/>
      <w:marTop w:val="0"/>
      <w:marBottom w:val="0"/>
      <w:divBdr>
        <w:top w:val="none" w:sz="0" w:space="0" w:color="auto"/>
        <w:left w:val="none" w:sz="0" w:space="0" w:color="auto"/>
        <w:bottom w:val="none" w:sz="0" w:space="0" w:color="auto"/>
        <w:right w:val="none" w:sz="0" w:space="0" w:color="auto"/>
      </w:divBdr>
    </w:div>
    <w:div w:id="1019967567">
      <w:bodyDiv w:val="1"/>
      <w:marLeft w:val="0"/>
      <w:marRight w:val="0"/>
      <w:marTop w:val="0"/>
      <w:marBottom w:val="0"/>
      <w:divBdr>
        <w:top w:val="none" w:sz="0" w:space="0" w:color="auto"/>
        <w:left w:val="none" w:sz="0" w:space="0" w:color="auto"/>
        <w:bottom w:val="none" w:sz="0" w:space="0" w:color="auto"/>
        <w:right w:val="none" w:sz="0" w:space="0" w:color="auto"/>
      </w:divBdr>
      <w:divsChild>
        <w:div w:id="628363727">
          <w:marLeft w:val="0"/>
          <w:marRight w:val="0"/>
          <w:marTop w:val="0"/>
          <w:marBottom w:val="0"/>
          <w:divBdr>
            <w:top w:val="none" w:sz="0" w:space="0" w:color="auto"/>
            <w:left w:val="none" w:sz="0" w:space="0" w:color="auto"/>
            <w:bottom w:val="none" w:sz="0" w:space="0" w:color="auto"/>
            <w:right w:val="none" w:sz="0" w:space="0" w:color="auto"/>
          </w:divBdr>
        </w:div>
        <w:div w:id="640161172">
          <w:marLeft w:val="0"/>
          <w:marRight w:val="0"/>
          <w:marTop w:val="0"/>
          <w:marBottom w:val="0"/>
          <w:divBdr>
            <w:top w:val="none" w:sz="0" w:space="0" w:color="auto"/>
            <w:left w:val="none" w:sz="0" w:space="0" w:color="auto"/>
            <w:bottom w:val="none" w:sz="0" w:space="0" w:color="auto"/>
            <w:right w:val="none" w:sz="0" w:space="0" w:color="auto"/>
          </w:divBdr>
        </w:div>
      </w:divsChild>
    </w:div>
    <w:div w:id="1020203712">
      <w:bodyDiv w:val="1"/>
      <w:marLeft w:val="0"/>
      <w:marRight w:val="0"/>
      <w:marTop w:val="0"/>
      <w:marBottom w:val="0"/>
      <w:divBdr>
        <w:top w:val="none" w:sz="0" w:space="0" w:color="auto"/>
        <w:left w:val="none" w:sz="0" w:space="0" w:color="auto"/>
        <w:bottom w:val="none" w:sz="0" w:space="0" w:color="auto"/>
        <w:right w:val="none" w:sz="0" w:space="0" w:color="auto"/>
      </w:divBdr>
    </w:div>
    <w:div w:id="1031881655">
      <w:bodyDiv w:val="1"/>
      <w:marLeft w:val="0"/>
      <w:marRight w:val="0"/>
      <w:marTop w:val="0"/>
      <w:marBottom w:val="0"/>
      <w:divBdr>
        <w:top w:val="none" w:sz="0" w:space="0" w:color="auto"/>
        <w:left w:val="none" w:sz="0" w:space="0" w:color="auto"/>
        <w:bottom w:val="none" w:sz="0" w:space="0" w:color="auto"/>
        <w:right w:val="none" w:sz="0" w:space="0" w:color="auto"/>
      </w:divBdr>
    </w:div>
    <w:div w:id="1035160300">
      <w:bodyDiv w:val="1"/>
      <w:marLeft w:val="0"/>
      <w:marRight w:val="0"/>
      <w:marTop w:val="0"/>
      <w:marBottom w:val="0"/>
      <w:divBdr>
        <w:top w:val="none" w:sz="0" w:space="0" w:color="auto"/>
        <w:left w:val="none" w:sz="0" w:space="0" w:color="auto"/>
        <w:bottom w:val="none" w:sz="0" w:space="0" w:color="auto"/>
        <w:right w:val="none" w:sz="0" w:space="0" w:color="auto"/>
      </w:divBdr>
    </w:div>
    <w:div w:id="1039671268">
      <w:bodyDiv w:val="1"/>
      <w:marLeft w:val="0"/>
      <w:marRight w:val="0"/>
      <w:marTop w:val="0"/>
      <w:marBottom w:val="0"/>
      <w:divBdr>
        <w:top w:val="none" w:sz="0" w:space="0" w:color="auto"/>
        <w:left w:val="none" w:sz="0" w:space="0" w:color="auto"/>
        <w:bottom w:val="none" w:sz="0" w:space="0" w:color="auto"/>
        <w:right w:val="none" w:sz="0" w:space="0" w:color="auto"/>
      </w:divBdr>
      <w:divsChild>
        <w:div w:id="283462435">
          <w:marLeft w:val="0"/>
          <w:marRight w:val="0"/>
          <w:marTop w:val="0"/>
          <w:marBottom w:val="0"/>
          <w:divBdr>
            <w:top w:val="none" w:sz="0" w:space="0" w:color="auto"/>
            <w:left w:val="none" w:sz="0" w:space="0" w:color="auto"/>
            <w:bottom w:val="none" w:sz="0" w:space="0" w:color="auto"/>
            <w:right w:val="none" w:sz="0" w:space="0" w:color="auto"/>
          </w:divBdr>
        </w:div>
        <w:div w:id="760612030">
          <w:marLeft w:val="0"/>
          <w:marRight w:val="0"/>
          <w:marTop w:val="0"/>
          <w:marBottom w:val="0"/>
          <w:divBdr>
            <w:top w:val="none" w:sz="0" w:space="0" w:color="auto"/>
            <w:left w:val="none" w:sz="0" w:space="0" w:color="auto"/>
            <w:bottom w:val="none" w:sz="0" w:space="0" w:color="auto"/>
            <w:right w:val="none" w:sz="0" w:space="0" w:color="auto"/>
          </w:divBdr>
        </w:div>
        <w:div w:id="984819961">
          <w:marLeft w:val="0"/>
          <w:marRight w:val="0"/>
          <w:marTop w:val="0"/>
          <w:marBottom w:val="0"/>
          <w:divBdr>
            <w:top w:val="none" w:sz="0" w:space="0" w:color="auto"/>
            <w:left w:val="none" w:sz="0" w:space="0" w:color="auto"/>
            <w:bottom w:val="none" w:sz="0" w:space="0" w:color="auto"/>
            <w:right w:val="none" w:sz="0" w:space="0" w:color="auto"/>
          </w:divBdr>
        </w:div>
        <w:div w:id="987710478">
          <w:marLeft w:val="0"/>
          <w:marRight w:val="0"/>
          <w:marTop w:val="0"/>
          <w:marBottom w:val="0"/>
          <w:divBdr>
            <w:top w:val="none" w:sz="0" w:space="0" w:color="auto"/>
            <w:left w:val="none" w:sz="0" w:space="0" w:color="auto"/>
            <w:bottom w:val="none" w:sz="0" w:space="0" w:color="auto"/>
            <w:right w:val="none" w:sz="0" w:space="0" w:color="auto"/>
          </w:divBdr>
        </w:div>
        <w:div w:id="1299217390">
          <w:marLeft w:val="0"/>
          <w:marRight w:val="0"/>
          <w:marTop w:val="0"/>
          <w:marBottom w:val="0"/>
          <w:divBdr>
            <w:top w:val="none" w:sz="0" w:space="0" w:color="auto"/>
            <w:left w:val="none" w:sz="0" w:space="0" w:color="auto"/>
            <w:bottom w:val="none" w:sz="0" w:space="0" w:color="auto"/>
            <w:right w:val="none" w:sz="0" w:space="0" w:color="auto"/>
          </w:divBdr>
          <w:divsChild>
            <w:div w:id="1238902095">
              <w:marLeft w:val="0"/>
              <w:marRight w:val="0"/>
              <w:marTop w:val="0"/>
              <w:marBottom w:val="0"/>
              <w:divBdr>
                <w:top w:val="none" w:sz="0" w:space="0" w:color="auto"/>
                <w:left w:val="none" w:sz="0" w:space="0" w:color="auto"/>
                <w:bottom w:val="none" w:sz="0" w:space="0" w:color="auto"/>
                <w:right w:val="none" w:sz="0" w:space="0" w:color="auto"/>
              </w:divBdr>
            </w:div>
            <w:div w:id="1950043277">
              <w:marLeft w:val="0"/>
              <w:marRight w:val="0"/>
              <w:marTop w:val="0"/>
              <w:marBottom w:val="0"/>
              <w:divBdr>
                <w:top w:val="none" w:sz="0" w:space="0" w:color="auto"/>
                <w:left w:val="none" w:sz="0" w:space="0" w:color="auto"/>
                <w:bottom w:val="none" w:sz="0" w:space="0" w:color="auto"/>
                <w:right w:val="none" w:sz="0" w:space="0" w:color="auto"/>
              </w:divBdr>
            </w:div>
          </w:divsChild>
        </w:div>
        <w:div w:id="1586067519">
          <w:marLeft w:val="0"/>
          <w:marRight w:val="0"/>
          <w:marTop w:val="0"/>
          <w:marBottom w:val="0"/>
          <w:divBdr>
            <w:top w:val="none" w:sz="0" w:space="0" w:color="auto"/>
            <w:left w:val="none" w:sz="0" w:space="0" w:color="auto"/>
            <w:bottom w:val="none" w:sz="0" w:space="0" w:color="auto"/>
            <w:right w:val="none" w:sz="0" w:space="0" w:color="auto"/>
          </w:divBdr>
        </w:div>
        <w:div w:id="1886333353">
          <w:marLeft w:val="0"/>
          <w:marRight w:val="0"/>
          <w:marTop w:val="0"/>
          <w:marBottom w:val="0"/>
          <w:divBdr>
            <w:top w:val="none" w:sz="0" w:space="0" w:color="auto"/>
            <w:left w:val="none" w:sz="0" w:space="0" w:color="auto"/>
            <w:bottom w:val="none" w:sz="0" w:space="0" w:color="auto"/>
            <w:right w:val="none" w:sz="0" w:space="0" w:color="auto"/>
          </w:divBdr>
        </w:div>
      </w:divsChild>
    </w:div>
    <w:div w:id="1043211560">
      <w:bodyDiv w:val="1"/>
      <w:marLeft w:val="0"/>
      <w:marRight w:val="0"/>
      <w:marTop w:val="0"/>
      <w:marBottom w:val="0"/>
      <w:divBdr>
        <w:top w:val="none" w:sz="0" w:space="0" w:color="auto"/>
        <w:left w:val="none" w:sz="0" w:space="0" w:color="auto"/>
        <w:bottom w:val="none" w:sz="0" w:space="0" w:color="auto"/>
        <w:right w:val="none" w:sz="0" w:space="0" w:color="auto"/>
      </w:divBdr>
    </w:div>
    <w:div w:id="1055197192">
      <w:bodyDiv w:val="1"/>
      <w:marLeft w:val="0"/>
      <w:marRight w:val="0"/>
      <w:marTop w:val="0"/>
      <w:marBottom w:val="0"/>
      <w:divBdr>
        <w:top w:val="none" w:sz="0" w:space="0" w:color="auto"/>
        <w:left w:val="none" w:sz="0" w:space="0" w:color="auto"/>
        <w:bottom w:val="none" w:sz="0" w:space="0" w:color="auto"/>
        <w:right w:val="none" w:sz="0" w:space="0" w:color="auto"/>
      </w:divBdr>
    </w:div>
    <w:div w:id="1059861060">
      <w:bodyDiv w:val="1"/>
      <w:marLeft w:val="0"/>
      <w:marRight w:val="0"/>
      <w:marTop w:val="0"/>
      <w:marBottom w:val="0"/>
      <w:divBdr>
        <w:top w:val="none" w:sz="0" w:space="0" w:color="auto"/>
        <w:left w:val="none" w:sz="0" w:space="0" w:color="auto"/>
        <w:bottom w:val="none" w:sz="0" w:space="0" w:color="auto"/>
        <w:right w:val="none" w:sz="0" w:space="0" w:color="auto"/>
      </w:divBdr>
    </w:div>
    <w:div w:id="1088190308">
      <w:bodyDiv w:val="1"/>
      <w:marLeft w:val="0"/>
      <w:marRight w:val="0"/>
      <w:marTop w:val="0"/>
      <w:marBottom w:val="0"/>
      <w:divBdr>
        <w:top w:val="none" w:sz="0" w:space="0" w:color="auto"/>
        <w:left w:val="none" w:sz="0" w:space="0" w:color="auto"/>
        <w:bottom w:val="none" w:sz="0" w:space="0" w:color="auto"/>
        <w:right w:val="none" w:sz="0" w:space="0" w:color="auto"/>
      </w:divBdr>
      <w:divsChild>
        <w:div w:id="364910076">
          <w:marLeft w:val="0"/>
          <w:marRight w:val="0"/>
          <w:marTop w:val="0"/>
          <w:marBottom w:val="0"/>
          <w:divBdr>
            <w:top w:val="none" w:sz="0" w:space="0" w:color="auto"/>
            <w:left w:val="none" w:sz="0" w:space="0" w:color="auto"/>
            <w:bottom w:val="none" w:sz="0" w:space="0" w:color="auto"/>
            <w:right w:val="none" w:sz="0" w:space="0" w:color="auto"/>
          </w:divBdr>
        </w:div>
        <w:div w:id="1063606714">
          <w:marLeft w:val="0"/>
          <w:marRight w:val="0"/>
          <w:marTop w:val="0"/>
          <w:marBottom w:val="0"/>
          <w:divBdr>
            <w:top w:val="none" w:sz="0" w:space="0" w:color="auto"/>
            <w:left w:val="none" w:sz="0" w:space="0" w:color="auto"/>
            <w:bottom w:val="none" w:sz="0" w:space="0" w:color="auto"/>
            <w:right w:val="none" w:sz="0" w:space="0" w:color="auto"/>
          </w:divBdr>
        </w:div>
        <w:div w:id="1115715217">
          <w:marLeft w:val="0"/>
          <w:marRight w:val="0"/>
          <w:marTop w:val="0"/>
          <w:marBottom w:val="0"/>
          <w:divBdr>
            <w:top w:val="none" w:sz="0" w:space="0" w:color="auto"/>
            <w:left w:val="none" w:sz="0" w:space="0" w:color="auto"/>
            <w:bottom w:val="none" w:sz="0" w:space="0" w:color="auto"/>
            <w:right w:val="none" w:sz="0" w:space="0" w:color="auto"/>
          </w:divBdr>
        </w:div>
        <w:div w:id="1435705227">
          <w:marLeft w:val="0"/>
          <w:marRight w:val="0"/>
          <w:marTop w:val="0"/>
          <w:marBottom w:val="0"/>
          <w:divBdr>
            <w:top w:val="none" w:sz="0" w:space="0" w:color="auto"/>
            <w:left w:val="none" w:sz="0" w:space="0" w:color="auto"/>
            <w:bottom w:val="none" w:sz="0" w:space="0" w:color="auto"/>
            <w:right w:val="none" w:sz="0" w:space="0" w:color="auto"/>
          </w:divBdr>
          <w:divsChild>
            <w:div w:id="863446851">
              <w:marLeft w:val="0"/>
              <w:marRight w:val="0"/>
              <w:marTop w:val="0"/>
              <w:marBottom w:val="0"/>
              <w:divBdr>
                <w:top w:val="none" w:sz="0" w:space="0" w:color="auto"/>
                <w:left w:val="none" w:sz="0" w:space="0" w:color="auto"/>
                <w:bottom w:val="none" w:sz="0" w:space="0" w:color="auto"/>
                <w:right w:val="none" w:sz="0" w:space="0" w:color="auto"/>
              </w:divBdr>
            </w:div>
            <w:div w:id="927930008">
              <w:marLeft w:val="0"/>
              <w:marRight w:val="0"/>
              <w:marTop w:val="0"/>
              <w:marBottom w:val="0"/>
              <w:divBdr>
                <w:top w:val="none" w:sz="0" w:space="0" w:color="auto"/>
                <w:left w:val="none" w:sz="0" w:space="0" w:color="auto"/>
                <w:bottom w:val="none" w:sz="0" w:space="0" w:color="auto"/>
                <w:right w:val="none" w:sz="0" w:space="0" w:color="auto"/>
              </w:divBdr>
            </w:div>
          </w:divsChild>
        </w:div>
        <w:div w:id="1727146767">
          <w:marLeft w:val="0"/>
          <w:marRight w:val="0"/>
          <w:marTop w:val="0"/>
          <w:marBottom w:val="0"/>
          <w:divBdr>
            <w:top w:val="none" w:sz="0" w:space="0" w:color="auto"/>
            <w:left w:val="none" w:sz="0" w:space="0" w:color="auto"/>
            <w:bottom w:val="none" w:sz="0" w:space="0" w:color="auto"/>
            <w:right w:val="none" w:sz="0" w:space="0" w:color="auto"/>
          </w:divBdr>
        </w:div>
        <w:div w:id="1974821289">
          <w:marLeft w:val="0"/>
          <w:marRight w:val="0"/>
          <w:marTop w:val="0"/>
          <w:marBottom w:val="0"/>
          <w:divBdr>
            <w:top w:val="none" w:sz="0" w:space="0" w:color="auto"/>
            <w:left w:val="none" w:sz="0" w:space="0" w:color="auto"/>
            <w:bottom w:val="none" w:sz="0" w:space="0" w:color="auto"/>
            <w:right w:val="none" w:sz="0" w:space="0" w:color="auto"/>
          </w:divBdr>
        </w:div>
        <w:div w:id="1975867297">
          <w:marLeft w:val="0"/>
          <w:marRight w:val="0"/>
          <w:marTop w:val="0"/>
          <w:marBottom w:val="0"/>
          <w:divBdr>
            <w:top w:val="none" w:sz="0" w:space="0" w:color="auto"/>
            <w:left w:val="none" w:sz="0" w:space="0" w:color="auto"/>
            <w:bottom w:val="none" w:sz="0" w:space="0" w:color="auto"/>
            <w:right w:val="none" w:sz="0" w:space="0" w:color="auto"/>
          </w:divBdr>
        </w:div>
      </w:divsChild>
    </w:div>
    <w:div w:id="1108692674">
      <w:bodyDiv w:val="1"/>
      <w:marLeft w:val="0"/>
      <w:marRight w:val="0"/>
      <w:marTop w:val="0"/>
      <w:marBottom w:val="0"/>
      <w:divBdr>
        <w:top w:val="none" w:sz="0" w:space="0" w:color="auto"/>
        <w:left w:val="none" w:sz="0" w:space="0" w:color="auto"/>
        <w:bottom w:val="none" w:sz="0" w:space="0" w:color="auto"/>
        <w:right w:val="none" w:sz="0" w:space="0" w:color="auto"/>
      </w:divBdr>
    </w:div>
    <w:div w:id="1169440600">
      <w:bodyDiv w:val="1"/>
      <w:marLeft w:val="0"/>
      <w:marRight w:val="0"/>
      <w:marTop w:val="0"/>
      <w:marBottom w:val="0"/>
      <w:divBdr>
        <w:top w:val="none" w:sz="0" w:space="0" w:color="auto"/>
        <w:left w:val="none" w:sz="0" w:space="0" w:color="auto"/>
        <w:bottom w:val="none" w:sz="0" w:space="0" w:color="auto"/>
        <w:right w:val="none" w:sz="0" w:space="0" w:color="auto"/>
      </w:divBdr>
    </w:div>
    <w:div w:id="1207910882">
      <w:bodyDiv w:val="1"/>
      <w:marLeft w:val="0"/>
      <w:marRight w:val="0"/>
      <w:marTop w:val="0"/>
      <w:marBottom w:val="0"/>
      <w:divBdr>
        <w:top w:val="none" w:sz="0" w:space="0" w:color="auto"/>
        <w:left w:val="none" w:sz="0" w:space="0" w:color="auto"/>
        <w:bottom w:val="none" w:sz="0" w:space="0" w:color="auto"/>
        <w:right w:val="none" w:sz="0" w:space="0" w:color="auto"/>
      </w:divBdr>
    </w:div>
    <w:div w:id="1274480725">
      <w:bodyDiv w:val="1"/>
      <w:marLeft w:val="0"/>
      <w:marRight w:val="0"/>
      <w:marTop w:val="0"/>
      <w:marBottom w:val="0"/>
      <w:divBdr>
        <w:top w:val="none" w:sz="0" w:space="0" w:color="auto"/>
        <w:left w:val="none" w:sz="0" w:space="0" w:color="auto"/>
        <w:bottom w:val="none" w:sz="0" w:space="0" w:color="auto"/>
        <w:right w:val="none" w:sz="0" w:space="0" w:color="auto"/>
      </w:divBdr>
    </w:div>
    <w:div w:id="1302690076">
      <w:bodyDiv w:val="1"/>
      <w:marLeft w:val="0"/>
      <w:marRight w:val="0"/>
      <w:marTop w:val="0"/>
      <w:marBottom w:val="0"/>
      <w:divBdr>
        <w:top w:val="none" w:sz="0" w:space="0" w:color="auto"/>
        <w:left w:val="none" w:sz="0" w:space="0" w:color="auto"/>
        <w:bottom w:val="none" w:sz="0" w:space="0" w:color="auto"/>
        <w:right w:val="none" w:sz="0" w:space="0" w:color="auto"/>
      </w:divBdr>
    </w:div>
    <w:div w:id="1310983867">
      <w:bodyDiv w:val="1"/>
      <w:marLeft w:val="0"/>
      <w:marRight w:val="0"/>
      <w:marTop w:val="0"/>
      <w:marBottom w:val="0"/>
      <w:divBdr>
        <w:top w:val="none" w:sz="0" w:space="0" w:color="auto"/>
        <w:left w:val="none" w:sz="0" w:space="0" w:color="auto"/>
        <w:bottom w:val="none" w:sz="0" w:space="0" w:color="auto"/>
        <w:right w:val="none" w:sz="0" w:space="0" w:color="auto"/>
      </w:divBdr>
      <w:divsChild>
        <w:div w:id="1683816487">
          <w:marLeft w:val="0"/>
          <w:marRight w:val="0"/>
          <w:marTop w:val="0"/>
          <w:marBottom w:val="31"/>
          <w:divBdr>
            <w:top w:val="none" w:sz="0" w:space="0" w:color="auto"/>
            <w:left w:val="none" w:sz="0" w:space="0" w:color="auto"/>
            <w:bottom w:val="none" w:sz="0" w:space="0" w:color="auto"/>
            <w:right w:val="none" w:sz="0" w:space="0" w:color="auto"/>
          </w:divBdr>
        </w:div>
      </w:divsChild>
    </w:div>
    <w:div w:id="1326203858">
      <w:bodyDiv w:val="1"/>
      <w:marLeft w:val="0"/>
      <w:marRight w:val="0"/>
      <w:marTop w:val="0"/>
      <w:marBottom w:val="0"/>
      <w:divBdr>
        <w:top w:val="none" w:sz="0" w:space="0" w:color="auto"/>
        <w:left w:val="none" w:sz="0" w:space="0" w:color="auto"/>
        <w:bottom w:val="none" w:sz="0" w:space="0" w:color="auto"/>
        <w:right w:val="none" w:sz="0" w:space="0" w:color="auto"/>
      </w:divBdr>
      <w:divsChild>
        <w:div w:id="415979931">
          <w:marLeft w:val="0"/>
          <w:marRight w:val="0"/>
          <w:marTop w:val="0"/>
          <w:marBottom w:val="200"/>
          <w:divBdr>
            <w:top w:val="none" w:sz="0" w:space="0" w:color="auto"/>
            <w:left w:val="none" w:sz="0" w:space="0" w:color="auto"/>
            <w:bottom w:val="none" w:sz="0" w:space="0" w:color="auto"/>
            <w:right w:val="none" w:sz="0" w:space="0" w:color="auto"/>
          </w:divBdr>
        </w:div>
        <w:div w:id="605650187">
          <w:marLeft w:val="0"/>
          <w:marRight w:val="0"/>
          <w:marTop w:val="0"/>
          <w:marBottom w:val="200"/>
          <w:divBdr>
            <w:top w:val="none" w:sz="0" w:space="0" w:color="auto"/>
            <w:left w:val="none" w:sz="0" w:space="0" w:color="auto"/>
            <w:bottom w:val="none" w:sz="0" w:space="0" w:color="auto"/>
            <w:right w:val="none" w:sz="0" w:space="0" w:color="auto"/>
          </w:divBdr>
        </w:div>
        <w:div w:id="922641024">
          <w:marLeft w:val="0"/>
          <w:marRight w:val="0"/>
          <w:marTop w:val="0"/>
          <w:marBottom w:val="200"/>
          <w:divBdr>
            <w:top w:val="none" w:sz="0" w:space="0" w:color="auto"/>
            <w:left w:val="none" w:sz="0" w:space="0" w:color="auto"/>
            <w:bottom w:val="none" w:sz="0" w:space="0" w:color="auto"/>
            <w:right w:val="none" w:sz="0" w:space="0" w:color="auto"/>
          </w:divBdr>
        </w:div>
        <w:div w:id="1346977108">
          <w:marLeft w:val="0"/>
          <w:marRight w:val="0"/>
          <w:marTop w:val="0"/>
          <w:marBottom w:val="200"/>
          <w:divBdr>
            <w:top w:val="none" w:sz="0" w:space="0" w:color="auto"/>
            <w:left w:val="none" w:sz="0" w:space="0" w:color="auto"/>
            <w:bottom w:val="none" w:sz="0" w:space="0" w:color="auto"/>
            <w:right w:val="none" w:sz="0" w:space="0" w:color="auto"/>
          </w:divBdr>
        </w:div>
        <w:div w:id="1610119036">
          <w:marLeft w:val="0"/>
          <w:marRight w:val="0"/>
          <w:marTop w:val="0"/>
          <w:marBottom w:val="200"/>
          <w:divBdr>
            <w:top w:val="none" w:sz="0" w:space="0" w:color="auto"/>
            <w:left w:val="none" w:sz="0" w:space="0" w:color="auto"/>
            <w:bottom w:val="none" w:sz="0" w:space="0" w:color="auto"/>
            <w:right w:val="none" w:sz="0" w:space="0" w:color="auto"/>
          </w:divBdr>
        </w:div>
        <w:div w:id="2019195327">
          <w:marLeft w:val="0"/>
          <w:marRight w:val="0"/>
          <w:marTop w:val="0"/>
          <w:marBottom w:val="200"/>
          <w:divBdr>
            <w:top w:val="none" w:sz="0" w:space="0" w:color="auto"/>
            <w:left w:val="none" w:sz="0" w:space="0" w:color="auto"/>
            <w:bottom w:val="none" w:sz="0" w:space="0" w:color="auto"/>
            <w:right w:val="none" w:sz="0" w:space="0" w:color="auto"/>
          </w:divBdr>
        </w:div>
      </w:divsChild>
    </w:div>
    <w:div w:id="1332176748">
      <w:bodyDiv w:val="1"/>
      <w:marLeft w:val="0"/>
      <w:marRight w:val="0"/>
      <w:marTop w:val="0"/>
      <w:marBottom w:val="0"/>
      <w:divBdr>
        <w:top w:val="none" w:sz="0" w:space="0" w:color="auto"/>
        <w:left w:val="none" w:sz="0" w:space="0" w:color="auto"/>
        <w:bottom w:val="none" w:sz="0" w:space="0" w:color="auto"/>
        <w:right w:val="none" w:sz="0" w:space="0" w:color="auto"/>
      </w:divBdr>
    </w:div>
    <w:div w:id="1360660612">
      <w:bodyDiv w:val="1"/>
      <w:marLeft w:val="0"/>
      <w:marRight w:val="0"/>
      <w:marTop w:val="0"/>
      <w:marBottom w:val="0"/>
      <w:divBdr>
        <w:top w:val="none" w:sz="0" w:space="0" w:color="auto"/>
        <w:left w:val="none" w:sz="0" w:space="0" w:color="auto"/>
        <w:bottom w:val="none" w:sz="0" w:space="0" w:color="auto"/>
        <w:right w:val="none" w:sz="0" w:space="0" w:color="auto"/>
      </w:divBdr>
    </w:div>
    <w:div w:id="1372996469">
      <w:bodyDiv w:val="1"/>
      <w:marLeft w:val="0"/>
      <w:marRight w:val="0"/>
      <w:marTop w:val="0"/>
      <w:marBottom w:val="0"/>
      <w:divBdr>
        <w:top w:val="none" w:sz="0" w:space="0" w:color="auto"/>
        <w:left w:val="none" w:sz="0" w:space="0" w:color="auto"/>
        <w:bottom w:val="none" w:sz="0" w:space="0" w:color="auto"/>
        <w:right w:val="none" w:sz="0" w:space="0" w:color="auto"/>
      </w:divBdr>
    </w:div>
    <w:div w:id="1380133406">
      <w:bodyDiv w:val="1"/>
      <w:marLeft w:val="0"/>
      <w:marRight w:val="0"/>
      <w:marTop w:val="0"/>
      <w:marBottom w:val="0"/>
      <w:divBdr>
        <w:top w:val="none" w:sz="0" w:space="0" w:color="auto"/>
        <w:left w:val="none" w:sz="0" w:space="0" w:color="auto"/>
        <w:bottom w:val="none" w:sz="0" w:space="0" w:color="auto"/>
        <w:right w:val="none" w:sz="0" w:space="0" w:color="auto"/>
      </w:divBdr>
      <w:divsChild>
        <w:div w:id="61609939">
          <w:marLeft w:val="0"/>
          <w:marRight w:val="0"/>
          <w:marTop w:val="0"/>
          <w:marBottom w:val="0"/>
          <w:divBdr>
            <w:top w:val="none" w:sz="0" w:space="0" w:color="auto"/>
            <w:left w:val="none" w:sz="0" w:space="0" w:color="auto"/>
            <w:bottom w:val="none" w:sz="0" w:space="0" w:color="auto"/>
            <w:right w:val="none" w:sz="0" w:space="0" w:color="auto"/>
          </w:divBdr>
        </w:div>
        <w:div w:id="74743336">
          <w:marLeft w:val="0"/>
          <w:marRight w:val="0"/>
          <w:marTop w:val="0"/>
          <w:marBottom w:val="0"/>
          <w:divBdr>
            <w:top w:val="none" w:sz="0" w:space="0" w:color="auto"/>
            <w:left w:val="none" w:sz="0" w:space="0" w:color="auto"/>
            <w:bottom w:val="none" w:sz="0" w:space="0" w:color="auto"/>
            <w:right w:val="none" w:sz="0" w:space="0" w:color="auto"/>
          </w:divBdr>
          <w:divsChild>
            <w:div w:id="776559408">
              <w:marLeft w:val="0"/>
              <w:marRight w:val="0"/>
              <w:marTop w:val="0"/>
              <w:marBottom w:val="0"/>
              <w:divBdr>
                <w:top w:val="none" w:sz="0" w:space="0" w:color="auto"/>
                <w:left w:val="none" w:sz="0" w:space="0" w:color="auto"/>
                <w:bottom w:val="none" w:sz="0" w:space="0" w:color="auto"/>
                <w:right w:val="none" w:sz="0" w:space="0" w:color="auto"/>
              </w:divBdr>
            </w:div>
            <w:div w:id="1695426433">
              <w:marLeft w:val="0"/>
              <w:marRight w:val="0"/>
              <w:marTop w:val="0"/>
              <w:marBottom w:val="0"/>
              <w:divBdr>
                <w:top w:val="none" w:sz="0" w:space="0" w:color="auto"/>
                <w:left w:val="none" w:sz="0" w:space="0" w:color="auto"/>
                <w:bottom w:val="none" w:sz="0" w:space="0" w:color="auto"/>
                <w:right w:val="none" w:sz="0" w:space="0" w:color="auto"/>
              </w:divBdr>
            </w:div>
          </w:divsChild>
        </w:div>
        <w:div w:id="209810017">
          <w:marLeft w:val="0"/>
          <w:marRight w:val="0"/>
          <w:marTop w:val="0"/>
          <w:marBottom w:val="0"/>
          <w:divBdr>
            <w:top w:val="none" w:sz="0" w:space="0" w:color="auto"/>
            <w:left w:val="none" w:sz="0" w:space="0" w:color="auto"/>
            <w:bottom w:val="none" w:sz="0" w:space="0" w:color="auto"/>
            <w:right w:val="none" w:sz="0" w:space="0" w:color="auto"/>
          </w:divBdr>
        </w:div>
        <w:div w:id="240262763">
          <w:marLeft w:val="0"/>
          <w:marRight w:val="0"/>
          <w:marTop w:val="0"/>
          <w:marBottom w:val="0"/>
          <w:divBdr>
            <w:top w:val="none" w:sz="0" w:space="0" w:color="auto"/>
            <w:left w:val="none" w:sz="0" w:space="0" w:color="auto"/>
            <w:bottom w:val="none" w:sz="0" w:space="0" w:color="auto"/>
            <w:right w:val="none" w:sz="0" w:space="0" w:color="auto"/>
          </w:divBdr>
        </w:div>
        <w:div w:id="271673314">
          <w:marLeft w:val="0"/>
          <w:marRight w:val="0"/>
          <w:marTop w:val="0"/>
          <w:marBottom w:val="0"/>
          <w:divBdr>
            <w:top w:val="none" w:sz="0" w:space="0" w:color="auto"/>
            <w:left w:val="none" w:sz="0" w:space="0" w:color="auto"/>
            <w:bottom w:val="none" w:sz="0" w:space="0" w:color="auto"/>
            <w:right w:val="none" w:sz="0" w:space="0" w:color="auto"/>
          </w:divBdr>
        </w:div>
        <w:div w:id="335305956">
          <w:marLeft w:val="0"/>
          <w:marRight w:val="0"/>
          <w:marTop w:val="0"/>
          <w:marBottom w:val="0"/>
          <w:divBdr>
            <w:top w:val="none" w:sz="0" w:space="0" w:color="auto"/>
            <w:left w:val="none" w:sz="0" w:space="0" w:color="auto"/>
            <w:bottom w:val="none" w:sz="0" w:space="0" w:color="auto"/>
            <w:right w:val="none" w:sz="0" w:space="0" w:color="auto"/>
          </w:divBdr>
        </w:div>
        <w:div w:id="419760201">
          <w:marLeft w:val="0"/>
          <w:marRight w:val="0"/>
          <w:marTop w:val="0"/>
          <w:marBottom w:val="0"/>
          <w:divBdr>
            <w:top w:val="none" w:sz="0" w:space="0" w:color="auto"/>
            <w:left w:val="none" w:sz="0" w:space="0" w:color="auto"/>
            <w:bottom w:val="none" w:sz="0" w:space="0" w:color="auto"/>
            <w:right w:val="none" w:sz="0" w:space="0" w:color="auto"/>
          </w:divBdr>
        </w:div>
        <w:div w:id="514464608">
          <w:marLeft w:val="0"/>
          <w:marRight w:val="0"/>
          <w:marTop w:val="0"/>
          <w:marBottom w:val="0"/>
          <w:divBdr>
            <w:top w:val="none" w:sz="0" w:space="0" w:color="auto"/>
            <w:left w:val="none" w:sz="0" w:space="0" w:color="auto"/>
            <w:bottom w:val="none" w:sz="0" w:space="0" w:color="auto"/>
            <w:right w:val="none" w:sz="0" w:space="0" w:color="auto"/>
          </w:divBdr>
        </w:div>
        <w:div w:id="558249816">
          <w:marLeft w:val="0"/>
          <w:marRight w:val="0"/>
          <w:marTop w:val="0"/>
          <w:marBottom w:val="0"/>
          <w:divBdr>
            <w:top w:val="none" w:sz="0" w:space="0" w:color="auto"/>
            <w:left w:val="none" w:sz="0" w:space="0" w:color="auto"/>
            <w:bottom w:val="none" w:sz="0" w:space="0" w:color="auto"/>
            <w:right w:val="none" w:sz="0" w:space="0" w:color="auto"/>
          </w:divBdr>
        </w:div>
        <w:div w:id="630012494">
          <w:marLeft w:val="0"/>
          <w:marRight w:val="0"/>
          <w:marTop w:val="0"/>
          <w:marBottom w:val="0"/>
          <w:divBdr>
            <w:top w:val="none" w:sz="0" w:space="0" w:color="auto"/>
            <w:left w:val="none" w:sz="0" w:space="0" w:color="auto"/>
            <w:bottom w:val="none" w:sz="0" w:space="0" w:color="auto"/>
            <w:right w:val="none" w:sz="0" w:space="0" w:color="auto"/>
          </w:divBdr>
        </w:div>
        <w:div w:id="707219066">
          <w:marLeft w:val="0"/>
          <w:marRight w:val="0"/>
          <w:marTop w:val="0"/>
          <w:marBottom w:val="0"/>
          <w:divBdr>
            <w:top w:val="none" w:sz="0" w:space="0" w:color="auto"/>
            <w:left w:val="none" w:sz="0" w:space="0" w:color="auto"/>
            <w:bottom w:val="none" w:sz="0" w:space="0" w:color="auto"/>
            <w:right w:val="none" w:sz="0" w:space="0" w:color="auto"/>
          </w:divBdr>
        </w:div>
        <w:div w:id="808522820">
          <w:marLeft w:val="0"/>
          <w:marRight w:val="0"/>
          <w:marTop w:val="0"/>
          <w:marBottom w:val="0"/>
          <w:divBdr>
            <w:top w:val="none" w:sz="0" w:space="0" w:color="auto"/>
            <w:left w:val="none" w:sz="0" w:space="0" w:color="auto"/>
            <w:bottom w:val="none" w:sz="0" w:space="0" w:color="auto"/>
            <w:right w:val="none" w:sz="0" w:space="0" w:color="auto"/>
          </w:divBdr>
        </w:div>
        <w:div w:id="859707865">
          <w:marLeft w:val="0"/>
          <w:marRight w:val="0"/>
          <w:marTop w:val="0"/>
          <w:marBottom w:val="0"/>
          <w:divBdr>
            <w:top w:val="none" w:sz="0" w:space="0" w:color="auto"/>
            <w:left w:val="none" w:sz="0" w:space="0" w:color="auto"/>
            <w:bottom w:val="none" w:sz="0" w:space="0" w:color="auto"/>
            <w:right w:val="none" w:sz="0" w:space="0" w:color="auto"/>
          </w:divBdr>
        </w:div>
        <w:div w:id="1111556923">
          <w:marLeft w:val="0"/>
          <w:marRight w:val="0"/>
          <w:marTop w:val="0"/>
          <w:marBottom w:val="0"/>
          <w:divBdr>
            <w:top w:val="none" w:sz="0" w:space="0" w:color="auto"/>
            <w:left w:val="none" w:sz="0" w:space="0" w:color="auto"/>
            <w:bottom w:val="none" w:sz="0" w:space="0" w:color="auto"/>
            <w:right w:val="none" w:sz="0" w:space="0" w:color="auto"/>
          </w:divBdr>
        </w:div>
        <w:div w:id="1272468631">
          <w:marLeft w:val="0"/>
          <w:marRight w:val="0"/>
          <w:marTop w:val="0"/>
          <w:marBottom w:val="0"/>
          <w:divBdr>
            <w:top w:val="none" w:sz="0" w:space="0" w:color="auto"/>
            <w:left w:val="none" w:sz="0" w:space="0" w:color="auto"/>
            <w:bottom w:val="none" w:sz="0" w:space="0" w:color="auto"/>
            <w:right w:val="none" w:sz="0" w:space="0" w:color="auto"/>
          </w:divBdr>
        </w:div>
        <w:div w:id="1348409635">
          <w:marLeft w:val="0"/>
          <w:marRight w:val="0"/>
          <w:marTop w:val="0"/>
          <w:marBottom w:val="0"/>
          <w:divBdr>
            <w:top w:val="none" w:sz="0" w:space="0" w:color="auto"/>
            <w:left w:val="none" w:sz="0" w:space="0" w:color="auto"/>
            <w:bottom w:val="none" w:sz="0" w:space="0" w:color="auto"/>
            <w:right w:val="none" w:sz="0" w:space="0" w:color="auto"/>
          </w:divBdr>
        </w:div>
        <w:div w:id="1377511298">
          <w:marLeft w:val="0"/>
          <w:marRight w:val="0"/>
          <w:marTop w:val="0"/>
          <w:marBottom w:val="0"/>
          <w:divBdr>
            <w:top w:val="none" w:sz="0" w:space="0" w:color="auto"/>
            <w:left w:val="none" w:sz="0" w:space="0" w:color="auto"/>
            <w:bottom w:val="none" w:sz="0" w:space="0" w:color="auto"/>
            <w:right w:val="none" w:sz="0" w:space="0" w:color="auto"/>
          </w:divBdr>
        </w:div>
        <w:div w:id="1388991659">
          <w:marLeft w:val="0"/>
          <w:marRight w:val="0"/>
          <w:marTop w:val="0"/>
          <w:marBottom w:val="0"/>
          <w:divBdr>
            <w:top w:val="none" w:sz="0" w:space="0" w:color="auto"/>
            <w:left w:val="none" w:sz="0" w:space="0" w:color="auto"/>
            <w:bottom w:val="none" w:sz="0" w:space="0" w:color="auto"/>
            <w:right w:val="none" w:sz="0" w:space="0" w:color="auto"/>
          </w:divBdr>
        </w:div>
        <w:div w:id="1417745127">
          <w:marLeft w:val="0"/>
          <w:marRight w:val="0"/>
          <w:marTop w:val="0"/>
          <w:marBottom w:val="0"/>
          <w:divBdr>
            <w:top w:val="none" w:sz="0" w:space="0" w:color="auto"/>
            <w:left w:val="none" w:sz="0" w:space="0" w:color="auto"/>
            <w:bottom w:val="none" w:sz="0" w:space="0" w:color="auto"/>
            <w:right w:val="none" w:sz="0" w:space="0" w:color="auto"/>
          </w:divBdr>
        </w:div>
        <w:div w:id="1438134470">
          <w:marLeft w:val="0"/>
          <w:marRight w:val="0"/>
          <w:marTop w:val="0"/>
          <w:marBottom w:val="0"/>
          <w:divBdr>
            <w:top w:val="none" w:sz="0" w:space="0" w:color="auto"/>
            <w:left w:val="none" w:sz="0" w:space="0" w:color="auto"/>
            <w:bottom w:val="none" w:sz="0" w:space="0" w:color="auto"/>
            <w:right w:val="none" w:sz="0" w:space="0" w:color="auto"/>
          </w:divBdr>
        </w:div>
        <w:div w:id="1605262736">
          <w:marLeft w:val="0"/>
          <w:marRight w:val="0"/>
          <w:marTop w:val="0"/>
          <w:marBottom w:val="0"/>
          <w:divBdr>
            <w:top w:val="none" w:sz="0" w:space="0" w:color="auto"/>
            <w:left w:val="none" w:sz="0" w:space="0" w:color="auto"/>
            <w:bottom w:val="none" w:sz="0" w:space="0" w:color="auto"/>
            <w:right w:val="none" w:sz="0" w:space="0" w:color="auto"/>
          </w:divBdr>
        </w:div>
        <w:div w:id="1718240977">
          <w:marLeft w:val="0"/>
          <w:marRight w:val="0"/>
          <w:marTop w:val="0"/>
          <w:marBottom w:val="0"/>
          <w:divBdr>
            <w:top w:val="none" w:sz="0" w:space="0" w:color="auto"/>
            <w:left w:val="none" w:sz="0" w:space="0" w:color="auto"/>
            <w:bottom w:val="none" w:sz="0" w:space="0" w:color="auto"/>
            <w:right w:val="none" w:sz="0" w:space="0" w:color="auto"/>
          </w:divBdr>
        </w:div>
        <w:div w:id="1767965392">
          <w:marLeft w:val="0"/>
          <w:marRight w:val="0"/>
          <w:marTop w:val="0"/>
          <w:marBottom w:val="0"/>
          <w:divBdr>
            <w:top w:val="none" w:sz="0" w:space="0" w:color="auto"/>
            <w:left w:val="none" w:sz="0" w:space="0" w:color="auto"/>
            <w:bottom w:val="none" w:sz="0" w:space="0" w:color="auto"/>
            <w:right w:val="none" w:sz="0" w:space="0" w:color="auto"/>
          </w:divBdr>
        </w:div>
        <w:div w:id="1779175144">
          <w:marLeft w:val="0"/>
          <w:marRight w:val="0"/>
          <w:marTop w:val="0"/>
          <w:marBottom w:val="0"/>
          <w:divBdr>
            <w:top w:val="none" w:sz="0" w:space="0" w:color="auto"/>
            <w:left w:val="none" w:sz="0" w:space="0" w:color="auto"/>
            <w:bottom w:val="none" w:sz="0" w:space="0" w:color="auto"/>
            <w:right w:val="none" w:sz="0" w:space="0" w:color="auto"/>
          </w:divBdr>
        </w:div>
        <w:div w:id="1905022392">
          <w:marLeft w:val="0"/>
          <w:marRight w:val="0"/>
          <w:marTop w:val="0"/>
          <w:marBottom w:val="0"/>
          <w:divBdr>
            <w:top w:val="none" w:sz="0" w:space="0" w:color="auto"/>
            <w:left w:val="none" w:sz="0" w:space="0" w:color="auto"/>
            <w:bottom w:val="none" w:sz="0" w:space="0" w:color="auto"/>
            <w:right w:val="none" w:sz="0" w:space="0" w:color="auto"/>
          </w:divBdr>
        </w:div>
        <w:div w:id="2091191671">
          <w:marLeft w:val="0"/>
          <w:marRight w:val="0"/>
          <w:marTop w:val="0"/>
          <w:marBottom w:val="0"/>
          <w:divBdr>
            <w:top w:val="none" w:sz="0" w:space="0" w:color="auto"/>
            <w:left w:val="none" w:sz="0" w:space="0" w:color="auto"/>
            <w:bottom w:val="none" w:sz="0" w:space="0" w:color="auto"/>
            <w:right w:val="none" w:sz="0" w:space="0" w:color="auto"/>
          </w:divBdr>
        </w:div>
      </w:divsChild>
    </w:div>
    <w:div w:id="1382828130">
      <w:bodyDiv w:val="1"/>
      <w:marLeft w:val="0"/>
      <w:marRight w:val="0"/>
      <w:marTop w:val="0"/>
      <w:marBottom w:val="0"/>
      <w:divBdr>
        <w:top w:val="none" w:sz="0" w:space="0" w:color="auto"/>
        <w:left w:val="none" w:sz="0" w:space="0" w:color="auto"/>
        <w:bottom w:val="none" w:sz="0" w:space="0" w:color="auto"/>
        <w:right w:val="none" w:sz="0" w:space="0" w:color="auto"/>
      </w:divBdr>
      <w:divsChild>
        <w:div w:id="69234391">
          <w:marLeft w:val="0"/>
          <w:marRight w:val="0"/>
          <w:marTop w:val="0"/>
          <w:marBottom w:val="311"/>
          <w:divBdr>
            <w:top w:val="none" w:sz="0" w:space="0" w:color="auto"/>
            <w:left w:val="none" w:sz="0" w:space="0" w:color="auto"/>
            <w:bottom w:val="none" w:sz="0" w:space="0" w:color="auto"/>
            <w:right w:val="none" w:sz="0" w:space="0" w:color="auto"/>
          </w:divBdr>
        </w:div>
      </w:divsChild>
    </w:div>
    <w:div w:id="1454056348">
      <w:bodyDiv w:val="1"/>
      <w:marLeft w:val="0"/>
      <w:marRight w:val="0"/>
      <w:marTop w:val="0"/>
      <w:marBottom w:val="0"/>
      <w:divBdr>
        <w:top w:val="none" w:sz="0" w:space="0" w:color="auto"/>
        <w:left w:val="none" w:sz="0" w:space="0" w:color="auto"/>
        <w:bottom w:val="none" w:sz="0" w:space="0" w:color="auto"/>
        <w:right w:val="none" w:sz="0" w:space="0" w:color="auto"/>
      </w:divBdr>
    </w:div>
    <w:div w:id="1477141053">
      <w:bodyDiv w:val="1"/>
      <w:marLeft w:val="0"/>
      <w:marRight w:val="0"/>
      <w:marTop w:val="0"/>
      <w:marBottom w:val="0"/>
      <w:divBdr>
        <w:top w:val="none" w:sz="0" w:space="0" w:color="auto"/>
        <w:left w:val="none" w:sz="0" w:space="0" w:color="auto"/>
        <w:bottom w:val="none" w:sz="0" w:space="0" w:color="auto"/>
        <w:right w:val="none" w:sz="0" w:space="0" w:color="auto"/>
      </w:divBdr>
    </w:div>
    <w:div w:id="1506821964">
      <w:bodyDiv w:val="1"/>
      <w:marLeft w:val="0"/>
      <w:marRight w:val="0"/>
      <w:marTop w:val="0"/>
      <w:marBottom w:val="0"/>
      <w:divBdr>
        <w:top w:val="none" w:sz="0" w:space="0" w:color="auto"/>
        <w:left w:val="none" w:sz="0" w:space="0" w:color="auto"/>
        <w:bottom w:val="none" w:sz="0" w:space="0" w:color="auto"/>
        <w:right w:val="none" w:sz="0" w:space="0" w:color="auto"/>
      </w:divBdr>
    </w:div>
    <w:div w:id="1561742854">
      <w:bodyDiv w:val="1"/>
      <w:marLeft w:val="0"/>
      <w:marRight w:val="0"/>
      <w:marTop w:val="0"/>
      <w:marBottom w:val="0"/>
      <w:divBdr>
        <w:top w:val="none" w:sz="0" w:space="0" w:color="auto"/>
        <w:left w:val="none" w:sz="0" w:space="0" w:color="auto"/>
        <w:bottom w:val="none" w:sz="0" w:space="0" w:color="auto"/>
        <w:right w:val="none" w:sz="0" w:space="0" w:color="auto"/>
      </w:divBdr>
    </w:div>
    <w:div w:id="1631856765">
      <w:bodyDiv w:val="1"/>
      <w:marLeft w:val="0"/>
      <w:marRight w:val="0"/>
      <w:marTop w:val="0"/>
      <w:marBottom w:val="0"/>
      <w:divBdr>
        <w:top w:val="none" w:sz="0" w:space="0" w:color="auto"/>
        <w:left w:val="none" w:sz="0" w:space="0" w:color="auto"/>
        <w:bottom w:val="none" w:sz="0" w:space="0" w:color="auto"/>
        <w:right w:val="none" w:sz="0" w:space="0" w:color="auto"/>
      </w:divBdr>
    </w:div>
    <w:div w:id="1642807315">
      <w:bodyDiv w:val="1"/>
      <w:marLeft w:val="0"/>
      <w:marRight w:val="0"/>
      <w:marTop w:val="0"/>
      <w:marBottom w:val="0"/>
      <w:divBdr>
        <w:top w:val="none" w:sz="0" w:space="0" w:color="auto"/>
        <w:left w:val="none" w:sz="0" w:space="0" w:color="auto"/>
        <w:bottom w:val="none" w:sz="0" w:space="0" w:color="auto"/>
        <w:right w:val="none" w:sz="0" w:space="0" w:color="auto"/>
      </w:divBdr>
    </w:div>
    <w:div w:id="1650212552">
      <w:bodyDiv w:val="1"/>
      <w:marLeft w:val="0"/>
      <w:marRight w:val="0"/>
      <w:marTop w:val="0"/>
      <w:marBottom w:val="0"/>
      <w:divBdr>
        <w:top w:val="none" w:sz="0" w:space="0" w:color="auto"/>
        <w:left w:val="none" w:sz="0" w:space="0" w:color="auto"/>
        <w:bottom w:val="none" w:sz="0" w:space="0" w:color="auto"/>
        <w:right w:val="none" w:sz="0" w:space="0" w:color="auto"/>
      </w:divBdr>
      <w:divsChild>
        <w:div w:id="77868274">
          <w:marLeft w:val="0"/>
          <w:marRight w:val="0"/>
          <w:marTop w:val="0"/>
          <w:marBottom w:val="0"/>
          <w:divBdr>
            <w:top w:val="none" w:sz="0" w:space="0" w:color="auto"/>
            <w:left w:val="none" w:sz="0" w:space="0" w:color="auto"/>
            <w:bottom w:val="none" w:sz="0" w:space="0" w:color="auto"/>
            <w:right w:val="none" w:sz="0" w:space="0" w:color="auto"/>
          </w:divBdr>
        </w:div>
        <w:div w:id="636033847">
          <w:marLeft w:val="0"/>
          <w:marRight w:val="0"/>
          <w:marTop w:val="0"/>
          <w:marBottom w:val="0"/>
          <w:divBdr>
            <w:top w:val="none" w:sz="0" w:space="0" w:color="auto"/>
            <w:left w:val="none" w:sz="0" w:space="0" w:color="auto"/>
            <w:bottom w:val="none" w:sz="0" w:space="0" w:color="auto"/>
            <w:right w:val="none" w:sz="0" w:space="0" w:color="auto"/>
          </w:divBdr>
        </w:div>
        <w:div w:id="724376653">
          <w:marLeft w:val="0"/>
          <w:marRight w:val="0"/>
          <w:marTop w:val="0"/>
          <w:marBottom w:val="0"/>
          <w:divBdr>
            <w:top w:val="none" w:sz="0" w:space="0" w:color="auto"/>
            <w:left w:val="none" w:sz="0" w:space="0" w:color="auto"/>
            <w:bottom w:val="none" w:sz="0" w:space="0" w:color="auto"/>
            <w:right w:val="none" w:sz="0" w:space="0" w:color="auto"/>
          </w:divBdr>
        </w:div>
        <w:div w:id="732780186">
          <w:marLeft w:val="0"/>
          <w:marRight w:val="0"/>
          <w:marTop w:val="0"/>
          <w:marBottom w:val="0"/>
          <w:divBdr>
            <w:top w:val="none" w:sz="0" w:space="0" w:color="auto"/>
            <w:left w:val="none" w:sz="0" w:space="0" w:color="auto"/>
            <w:bottom w:val="none" w:sz="0" w:space="0" w:color="auto"/>
            <w:right w:val="none" w:sz="0" w:space="0" w:color="auto"/>
          </w:divBdr>
        </w:div>
        <w:div w:id="801653268">
          <w:marLeft w:val="0"/>
          <w:marRight w:val="0"/>
          <w:marTop w:val="0"/>
          <w:marBottom w:val="0"/>
          <w:divBdr>
            <w:top w:val="none" w:sz="0" w:space="0" w:color="auto"/>
            <w:left w:val="none" w:sz="0" w:space="0" w:color="auto"/>
            <w:bottom w:val="none" w:sz="0" w:space="0" w:color="auto"/>
            <w:right w:val="none" w:sz="0" w:space="0" w:color="auto"/>
          </w:divBdr>
        </w:div>
        <w:div w:id="889073902">
          <w:marLeft w:val="0"/>
          <w:marRight w:val="0"/>
          <w:marTop w:val="0"/>
          <w:marBottom w:val="0"/>
          <w:divBdr>
            <w:top w:val="none" w:sz="0" w:space="0" w:color="auto"/>
            <w:left w:val="none" w:sz="0" w:space="0" w:color="auto"/>
            <w:bottom w:val="none" w:sz="0" w:space="0" w:color="auto"/>
            <w:right w:val="none" w:sz="0" w:space="0" w:color="auto"/>
          </w:divBdr>
        </w:div>
        <w:div w:id="927956902">
          <w:marLeft w:val="0"/>
          <w:marRight w:val="0"/>
          <w:marTop w:val="0"/>
          <w:marBottom w:val="0"/>
          <w:divBdr>
            <w:top w:val="none" w:sz="0" w:space="0" w:color="auto"/>
            <w:left w:val="none" w:sz="0" w:space="0" w:color="auto"/>
            <w:bottom w:val="none" w:sz="0" w:space="0" w:color="auto"/>
            <w:right w:val="none" w:sz="0" w:space="0" w:color="auto"/>
          </w:divBdr>
        </w:div>
        <w:div w:id="2062240521">
          <w:marLeft w:val="0"/>
          <w:marRight w:val="0"/>
          <w:marTop w:val="0"/>
          <w:marBottom w:val="0"/>
          <w:divBdr>
            <w:top w:val="none" w:sz="0" w:space="0" w:color="auto"/>
            <w:left w:val="none" w:sz="0" w:space="0" w:color="auto"/>
            <w:bottom w:val="none" w:sz="0" w:space="0" w:color="auto"/>
            <w:right w:val="none" w:sz="0" w:space="0" w:color="auto"/>
          </w:divBdr>
        </w:div>
      </w:divsChild>
    </w:div>
    <w:div w:id="1659841051">
      <w:bodyDiv w:val="1"/>
      <w:marLeft w:val="0"/>
      <w:marRight w:val="0"/>
      <w:marTop w:val="0"/>
      <w:marBottom w:val="0"/>
      <w:divBdr>
        <w:top w:val="none" w:sz="0" w:space="0" w:color="auto"/>
        <w:left w:val="none" w:sz="0" w:space="0" w:color="auto"/>
        <w:bottom w:val="none" w:sz="0" w:space="0" w:color="auto"/>
        <w:right w:val="none" w:sz="0" w:space="0" w:color="auto"/>
      </w:divBdr>
    </w:div>
    <w:div w:id="1679429849">
      <w:bodyDiv w:val="1"/>
      <w:marLeft w:val="0"/>
      <w:marRight w:val="0"/>
      <w:marTop w:val="0"/>
      <w:marBottom w:val="0"/>
      <w:divBdr>
        <w:top w:val="none" w:sz="0" w:space="0" w:color="auto"/>
        <w:left w:val="none" w:sz="0" w:space="0" w:color="auto"/>
        <w:bottom w:val="none" w:sz="0" w:space="0" w:color="auto"/>
        <w:right w:val="none" w:sz="0" w:space="0" w:color="auto"/>
      </w:divBdr>
    </w:div>
    <w:div w:id="1709530959">
      <w:bodyDiv w:val="1"/>
      <w:marLeft w:val="0"/>
      <w:marRight w:val="0"/>
      <w:marTop w:val="0"/>
      <w:marBottom w:val="0"/>
      <w:divBdr>
        <w:top w:val="none" w:sz="0" w:space="0" w:color="auto"/>
        <w:left w:val="none" w:sz="0" w:space="0" w:color="auto"/>
        <w:bottom w:val="none" w:sz="0" w:space="0" w:color="auto"/>
        <w:right w:val="none" w:sz="0" w:space="0" w:color="auto"/>
      </w:divBdr>
    </w:div>
    <w:div w:id="1799762152">
      <w:bodyDiv w:val="1"/>
      <w:marLeft w:val="0"/>
      <w:marRight w:val="0"/>
      <w:marTop w:val="0"/>
      <w:marBottom w:val="0"/>
      <w:divBdr>
        <w:top w:val="none" w:sz="0" w:space="0" w:color="auto"/>
        <w:left w:val="none" w:sz="0" w:space="0" w:color="auto"/>
        <w:bottom w:val="none" w:sz="0" w:space="0" w:color="auto"/>
        <w:right w:val="none" w:sz="0" w:space="0" w:color="auto"/>
      </w:divBdr>
    </w:div>
    <w:div w:id="1863741908">
      <w:bodyDiv w:val="1"/>
      <w:marLeft w:val="0"/>
      <w:marRight w:val="0"/>
      <w:marTop w:val="0"/>
      <w:marBottom w:val="0"/>
      <w:divBdr>
        <w:top w:val="none" w:sz="0" w:space="0" w:color="auto"/>
        <w:left w:val="none" w:sz="0" w:space="0" w:color="auto"/>
        <w:bottom w:val="none" w:sz="0" w:space="0" w:color="auto"/>
        <w:right w:val="none" w:sz="0" w:space="0" w:color="auto"/>
      </w:divBdr>
    </w:div>
    <w:div w:id="1876697310">
      <w:bodyDiv w:val="1"/>
      <w:marLeft w:val="0"/>
      <w:marRight w:val="0"/>
      <w:marTop w:val="0"/>
      <w:marBottom w:val="0"/>
      <w:divBdr>
        <w:top w:val="none" w:sz="0" w:space="0" w:color="auto"/>
        <w:left w:val="none" w:sz="0" w:space="0" w:color="auto"/>
        <w:bottom w:val="none" w:sz="0" w:space="0" w:color="auto"/>
        <w:right w:val="none" w:sz="0" w:space="0" w:color="auto"/>
      </w:divBdr>
    </w:div>
    <w:div w:id="1898585464">
      <w:bodyDiv w:val="1"/>
      <w:marLeft w:val="0"/>
      <w:marRight w:val="0"/>
      <w:marTop w:val="0"/>
      <w:marBottom w:val="0"/>
      <w:divBdr>
        <w:top w:val="none" w:sz="0" w:space="0" w:color="auto"/>
        <w:left w:val="none" w:sz="0" w:space="0" w:color="auto"/>
        <w:bottom w:val="none" w:sz="0" w:space="0" w:color="auto"/>
        <w:right w:val="none" w:sz="0" w:space="0" w:color="auto"/>
      </w:divBdr>
      <w:divsChild>
        <w:div w:id="2053848425">
          <w:marLeft w:val="0"/>
          <w:marRight w:val="0"/>
          <w:marTop w:val="0"/>
          <w:marBottom w:val="0"/>
          <w:divBdr>
            <w:top w:val="none" w:sz="0" w:space="0" w:color="auto"/>
            <w:left w:val="none" w:sz="0" w:space="0" w:color="auto"/>
            <w:bottom w:val="none" w:sz="0" w:space="0" w:color="auto"/>
            <w:right w:val="none" w:sz="0" w:space="0" w:color="auto"/>
          </w:divBdr>
          <w:divsChild>
            <w:div w:id="829365910">
              <w:marLeft w:val="0"/>
              <w:marRight w:val="0"/>
              <w:marTop w:val="0"/>
              <w:marBottom w:val="0"/>
              <w:divBdr>
                <w:top w:val="none" w:sz="0" w:space="0" w:color="auto"/>
                <w:left w:val="none" w:sz="0" w:space="0" w:color="auto"/>
                <w:bottom w:val="none" w:sz="0" w:space="0" w:color="auto"/>
                <w:right w:val="none" w:sz="0" w:space="0" w:color="auto"/>
              </w:divBdr>
              <w:divsChild>
                <w:div w:id="154232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946301">
      <w:bodyDiv w:val="1"/>
      <w:marLeft w:val="0"/>
      <w:marRight w:val="0"/>
      <w:marTop w:val="0"/>
      <w:marBottom w:val="0"/>
      <w:divBdr>
        <w:top w:val="none" w:sz="0" w:space="0" w:color="auto"/>
        <w:left w:val="none" w:sz="0" w:space="0" w:color="auto"/>
        <w:bottom w:val="none" w:sz="0" w:space="0" w:color="auto"/>
        <w:right w:val="none" w:sz="0" w:space="0" w:color="auto"/>
      </w:divBdr>
    </w:div>
    <w:div w:id="2038893430">
      <w:bodyDiv w:val="1"/>
      <w:marLeft w:val="0"/>
      <w:marRight w:val="0"/>
      <w:marTop w:val="0"/>
      <w:marBottom w:val="0"/>
      <w:divBdr>
        <w:top w:val="none" w:sz="0" w:space="0" w:color="auto"/>
        <w:left w:val="none" w:sz="0" w:space="0" w:color="auto"/>
        <w:bottom w:val="none" w:sz="0" w:space="0" w:color="auto"/>
        <w:right w:val="none" w:sz="0" w:space="0" w:color="auto"/>
      </w:divBdr>
    </w:div>
    <w:div w:id="2044747949">
      <w:bodyDiv w:val="1"/>
      <w:marLeft w:val="0"/>
      <w:marRight w:val="0"/>
      <w:marTop w:val="0"/>
      <w:marBottom w:val="0"/>
      <w:divBdr>
        <w:top w:val="none" w:sz="0" w:space="0" w:color="auto"/>
        <w:left w:val="none" w:sz="0" w:space="0" w:color="auto"/>
        <w:bottom w:val="none" w:sz="0" w:space="0" w:color="auto"/>
        <w:right w:val="none" w:sz="0" w:space="0" w:color="auto"/>
      </w:divBdr>
    </w:div>
    <w:div w:id="2066680520">
      <w:bodyDiv w:val="1"/>
      <w:marLeft w:val="0"/>
      <w:marRight w:val="0"/>
      <w:marTop w:val="0"/>
      <w:marBottom w:val="0"/>
      <w:divBdr>
        <w:top w:val="none" w:sz="0" w:space="0" w:color="auto"/>
        <w:left w:val="none" w:sz="0" w:space="0" w:color="auto"/>
        <w:bottom w:val="none" w:sz="0" w:space="0" w:color="auto"/>
        <w:right w:val="none" w:sz="0" w:space="0" w:color="auto"/>
      </w:divBdr>
    </w:div>
    <w:div w:id="2086220281">
      <w:bodyDiv w:val="1"/>
      <w:marLeft w:val="0"/>
      <w:marRight w:val="0"/>
      <w:marTop w:val="0"/>
      <w:marBottom w:val="0"/>
      <w:divBdr>
        <w:top w:val="none" w:sz="0" w:space="0" w:color="auto"/>
        <w:left w:val="none" w:sz="0" w:space="0" w:color="auto"/>
        <w:bottom w:val="none" w:sz="0" w:space="0" w:color="auto"/>
        <w:right w:val="none" w:sz="0" w:space="0" w:color="auto"/>
      </w:divBdr>
    </w:div>
    <w:div w:id="2144228385">
      <w:bodyDiv w:val="1"/>
      <w:marLeft w:val="0"/>
      <w:marRight w:val="0"/>
      <w:marTop w:val="0"/>
      <w:marBottom w:val="0"/>
      <w:divBdr>
        <w:top w:val="none" w:sz="0" w:space="0" w:color="auto"/>
        <w:left w:val="none" w:sz="0" w:space="0" w:color="auto"/>
        <w:bottom w:val="none" w:sz="0" w:space="0" w:color="auto"/>
        <w:right w:val="none" w:sz="0" w:space="0" w:color="auto"/>
      </w:divBdr>
      <w:divsChild>
        <w:div w:id="267857267">
          <w:marLeft w:val="0"/>
          <w:marRight w:val="0"/>
          <w:marTop w:val="0"/>
          <w:marBottom w:val="0"/>
          <w:divBdr>
            <w:top w:val="none" w:sz="0" w:space="5" w:color="auto"/>
            <w:left w:val="none" w:sz="0" w:space="0" w:color="auto"/>
            <w:bottom w:val="single" w:sz="4" w:space="5" w:color="E9E9E9"/>
            <w:right w:val="none" w:sz="0" w:space="0" w:color="auto"/>
          </w:divBdr>
        </w:div>
        <w:div w:id="1944721333">
          <w:marLeft w:val="0"/>
          <w:marRight w:val="0"/>
          <w:marTop w:val="104"/>
          <w:marBottom w:val="207"/>
          <w:divBdr>
            <w:top w:val="none" w:sz="0" w:space="0" w:color="auto"/>
            <w:left w:val="none" w:sz="0" w:space="0" w:color="auto"/>
            <w:bottom w:val="none" w:sz="0" w:space="0" w:color="auto"/>
            <w:right w:val="none" w:sz="0" w:space="0" w:color="auto"/>
          </w:divBdr>
          <w:divsChild>
            <w:div w:id="1281910397">
              <w:marLeft w:val="0"/>
              <w:marRight w:val="0"/>
              <w:marTop w:val="0"/>
              <w:marBottom w:val="0"/>
              <w:divBdr>
                <w:top w:val="none" w:sz="0" w:space="0" w:color="auto"/>
                <w:left w:val="none" w:sz="0" w:space="0" w:color="auto"/>
                <w:bottom w:val="none" w:sz="0" w:space="0" w:color="auto"/>
                <w:right w:val="none" w:sz="0" w:space="0" w:color="auto"/>
              </w:divBdr>
              <w:divsChild>
                <w:div w:id="82458503">
                  <w:marLeft w:val="0"/>
                  <w:marRight w:val="0"/>
                  <w:marTop w:val="0"/>
                  <w:marBottom w:val="0"/>
                  <w:divBdr>
                    <w:top w:val="single" w:sz="4" w:space="10" w:color="FFFFFF"/>
                    <w:left w:val="none" w:sz="0" w:space="0" w:color="auto"/>
                    <w:bottom w:val="single" w:sz="4" w:space="10" w:color="CCCCCC"/>
                    <w:right w:val="none" w:sz="0" w:space="0" w:color="auto"/>
                  </w:divBdr>
                  <w:divsChild>
                    <w:div w:id="1130051011">
                      <w:marLeft w:val="0"/>
                      <w:marRight w:val="52"/>
                      <w:marTop w:val="0"/>
                      <w:marBottom w:val="52"/>
                      <w:divBdr>
                        <w:top w:val="none" w:sz="0" w:space="0" w:color="auto"/>
                        <w:left w:val="none" w:sz="0" w:space="0" w:color="auto"/>
                        <w:bottom w:val="none" w:sz="0" w:space="0" w:color="auto"/>
                        <w:right w:val="none" w:sz="0" w:space="0" w:color="auto"/>
                      </w:divBdr>
                    </w:div>
                  </w:divsChild>
                </w:div>
                <w:div w:id="411775762">
                  <w:marLeft w:val="0"/>
                  <w:marRight w:val="0"/>
                  <w:marTop w:val="83"/>
                  <w:marBottom w:val="0"/>
                  <w:divBdr>
                    <w:top w:val="none" w:sz="0" w:space="0" w:color="auto"/>
                    <w:left w:val="none" w:sz="0" w:space="0" w:color="auto"/>
                    <w:bottom w:val="none" w:sz="0" w:space="0" w:color="auto"/>
                    <w:right w:val="none" w:sz="0" w:space="0" w:color="auto"/>
                  </w:divBdr>
                </w:div>
                <w:div w:id="434906808">
                  <w:marLeft w:val="0"/>
                  <w:marRight w:val="0"/>
                  <w:marTop w:val="0"/>
                  <w:marBottom w:val="0"/>
                  <w:divBdr>
                    <w:top w:val="none" w:sz="0" w:space="0" w:color="auto"/>
                    <w:left w:val="none" w:sz="0" w:space="0" w:color="auto"/>
                    <w:bottom w:val="none" w:sz="0" w:space="0" w:color="auto"/>
                    <w:right w:val="none" w:sz="0" w:space="0" w:color="auto"/>
                  </w:divBdr>
                  <w:divsChild>
                    <w:div w:id="290139425">
                      <w:marLeft w:val="0"/>
                      <w:marRight w:val="0"/>
                      <w:marTop w:val="21"/>
                      <w:marBottom w:val="41"/>
                      <w:divBdr>
                        <w:top w:val="none" w:sz="0" w:space="0" w:color="auto"/>
                        <w:left w:val="none" w:sz="0" w:space="0" w:color="auto"/>
                        <w:bottom w:val="none" w:sz="0" w:space="0" w:color="auto"/>
                        <w:right w:val="none" w:sz="0" w:space="0" w:color="auto"/>
                      </w:divBdr>
                    </w:div>
                    <w:div w:id="1188986406">
                      <w:marLeft w:val="52"/>
                      <w:marRight w:val="0"/>
                      <w:marTop w:val="0"/>
                      <w:marBottom w:val="0"/>
                      <w:divBdr>
                        <w:top w:val="none" w:sz="0" w:space="0" w:color="auto"/>
                        <w:left w:val="none" w:sz="0" w:space="0" w:color="auto"/>
                        <w:bottom w:val="none" w:sz="0" w:space="0" w:color="auto"/>
                        <w:right w:val="none" w:sz="0" w:space="0" w:color="auto"/>
                      </w:divBdr>
                    </w:div>
                    <w:div w:id="1216434794">
                      <w:marLeft w:val="0"/>
                      <w:marRight w:val="0"/>
                      <w:marTop w:val="0"/>
                      <w:marBottom w:val="0"/>
                      <w:divBdr>
                        <w:top w:val="none" w:sz="0" w:space="0" w:color="auto"/>
                        <w:left w:val="none" w:sz="0" w:space="0" w:color="auto"/>
                        <w:bottom w:val="none" w:sz="0" w:space="0" w:color="auto"/>
                        <w:right w:val="none" w:sz="0" w:space="0" w:color="auto"/>
                      </w:divBdr>
                      <w:divsChild>
                        <w:div w:id="188286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530453">
                  <w:marLeft w:val="0"/>
                  <w:marRight w:val="0"/>
                  <w:marTop w:val="0"/>
                  <w:marBottom w:val="0"/>
                  <w:divBdr>
                    <w:top w:val="single" w:sz="4" w:space="10" w:color="FFFFFF"/>
                    <w:left w:val="none" w:sz="0" w:space="0" w:color="auto"/>
                    <w:bottom w:val="single" w:sz="4" w:space="10" w:color="CCCCCC"/>
                    <w:right w:val="none" w:sz="0" w:space="0" w:color="auto"/>
                  </w:divBdr>
                  <w:divsChild>
                    <w:div w:id="814299674">
                      <w:marLeft w:val="0"/>
                      <w:marRight w:val="0"/>
                      <w:marTop w:val="83"/>
                      <w:marBottom w:val="0"/>
                      <w:divBdr>
                        <w:top w:val="none" w:sz="0" w:space="0" w:color="auto"/>
                        <w:left w:val="none" w:sz="0" w:space="0" w:color="auto"/>
                        <w:bottom w:val="none" w:sz="0" w:space="0" w:color="auto"/>
                        <w:right w:val="none" w:sz="0" w:space="0" w:color="auto"/>
                      </w:divBdr>
                    </w:div>
                    <w:div w:id="962732822">
                      <w:marLeft w:val="0"/>
                      <w:marRight w:val="0"/>
                      <w:marTop w:val="0"/>
                      <w:marBottom w:val="0"/>
                      <w:divBdr>
                        <w:top w:val="none" w:sz="0" w:space="0" w:color="auto"/>
                        <w:left w:val="none" w:sz="0" w:space="0" w:color="auto"/>
                        <w:bottom w:val="none" w:sz="0" w:space="0" w:color="auto"/>
                        <w:right w:val="none" w:sz="0" w:space="0" w:color="auto"/>
                      </w:divBdr>
                    </w:div>
                    <w:div w:id="1284311386">
                      <w:marLeft w:val="0"/>
                      <w:marRight w:val="52"/>
                      <w:marTop w:val="0"/>
                      <w:marBottom w:val="52"/>
                      <w:divBdr>
                        <w:top w:val="none" w:sz="0" w:space="0" w:color="auto"/>
                        <w:left w:val="none" w:sz="0" w:space="0" w:color="auto"/>
                        <w:bottom w:val="none" w:sz="0" w:space="0" w:color="auto"/>
                        <w:right w:val="none" w:sz="0" w:space="0" w:color="auto"/>
                      </w:divBdr>
                    </w:div>
                    <w:div w:id="1708097266">
                      <w:marLeft w:val="0"/>
                      <w:marRight w:val="0"/>
                      <w:marTop w:val="0"/>
                      <w:marBottom w:val="0"/>
                      <w:divBdr>
                        <w:top w:val="none" w:sz="0" w:space="0" w:color="auto"/>
                        <w:left w:val="none" w:sz="0" w:space="0" w:color="auto"/>
                        <w:bottom w:val="none" w:sz="0" w:space="0" w:color="auto"/>
                        <w:right w:val="none" w:sz="0" w:space="0" w:color="auto"/>
                      </w:divBdr>
                      <w:divsChild>
                        <w:div w:id="313723662">
                          <w:marLeft w:val="0"/>
                          <w:marRight w:val="0"/>
                          <w:marTop w:val="21"/>
                          <w:marBottom w:val="41"/>
                          <w:divBdr>
                            <w:top w:val="none" w:sz="0" w:space="0" w:color="auto"/>
                            <w:left w:val="none" w:sz="0" w:space="0" w:color="auto"/>
                            <w:bottom w:val="none" w:sz="0" w:space="0" w:color="auto"/>
                            <w:right w:val="none" w:sz="0" w:space="0" w:color="auto"/>
                          </w:divBdr>
                        </w:div>
                        <w:div w:id="1639065002">
                          <w:marLeft w:val="0"/>
                          <w:marRight w:val="0"/>
                          <w:marTop w:val="0"/>
                          <w:marBottom w:val="0"/>
                          <w:divBdr>
                            <w:top w:val="none" w:sz="0" w:space="0" w:color="auto"/>
                            <w:left w:val="none" w:sz="0" w:space="0" w:color="auto"/>
                            <w:bottom w:val="none" w:sz="0" w:space="0" w:color="auto"/>
                            <w:right w:val="none" w:sz="0" w:space="0" w:color="auto"/>
                          </w:divBdr>
                          <w:divsChild>
                            <w:div w:id="889733010">
                              <w:marLeft w:val="0"/>
                              <w:marRight w:val="0"/>
                              <w:marTop w:val="0"/>
                              <w:marBottom w:val="0"/>
                              <w:divBdr>
                                <w:top w:val="none" w:sz="0" w:space="0" w:color="auto"/>
                                <w:left w:val="none" w:sz="0" w:space="0" w:color="auto"/>
                                <w:bottom w:val="none" w:sz="0" w:space="0" w:color="auto"/>
                                <w:right w:val="none" w:sz="0" w:space="0" w:color="auto"/>
                              </w:divBdr>
                            </w:div>
                          </w:divsChild>
                        </w:div>
                        <w:div w:id="1853371308">
                          <w:marLeft w:val="52"/>
                          <w:marRight w:val="0"/>
                          <w:marTop w:val="0"/>
                          <w:marBottom w:val="0"/>
                          <w:divBdr>
                            <w:top w:val="none" w:sz="0" w:space="0" w:color="auto"/>
                            <w:left w:val="none" w:sz="0" w:space="0" w:color="auto"/>
                            <w:bottom w:val="none" w:sz="0" w:space="0" w:color="auto"/>
                            <w:right w:val="none" w:sz="0" w:space="0" w:color="auto"/>
                          </w:divBdr>
                        </w:div>
                      </w:divsChild>
                    </w:div>
                  </w:divsChild>
                </w:div>
                <w:div w:id="578372979">
                  <w:marLeft w:val="0"/>
                  <w:marRight w:val="52"/>
                  <w:marTop w:val="0"/>
                  <w:marBottom w:val="52"/>
                  <w:divBdr>
                    <w:top w:val="none" w:sz="0" w:space="0" w:color="auto"/>
                    <w:left w:val="none" w:sz="0" w:space="0" w:color="auto"/>
                    <w:bottom w:val="none" w:sz="0" w:space="0" w:color="auto"/>
                    <w:right w:val="none" w:sz="0" w:space="0" w:color="auto"/>
                  </w:divBdr>
                </w:div>
                <w:div w:id="775907242">
                  <w:marLeft w:val="0"/>
                  <w:marRight w:val="0"/>
                  <w:marTop w:val="0"/>
                  <w:marBottom w:val="0"/>
                  <w:divBdr>
                    <w:top w:val="none" w:sz="0" w:space="0" w:color="auto"/>
                    <w:left w:val="none" w:sz="0" w:space="0" w:color="auto"/>
                    <w:bottom w:val="none" w:sz="0" w:space="0" w:color="auto"/>
                    <w:right w:val="none" w:sz="0" w:space="0" w:color="auto"/>
                  </w:divBdr>
                </w:div>
                <w:div w:id="841505809">
                  <w:marLeft w:val="0"/>
                  <w:marRight w:val="52"/>
                  <w:marTop w:val="0"/>
                  <w:marBottom w:val="52"/>
                  <w:divBdr>
                    <w:top w:val="none" w:sz="0" w:space="0" w:color="auto"/>
                    <w:left w:val="none" w:sz="0" w:space="0" w:color="auto"/>
                    <w:bottom w:val="none" w:sz="0" w:space="0" w:color="auto"/>
                    <w:right w:val="none" w:sz="0" w:space="0" w:color="auto"/>
                  </w:divBdr>
                </w:div>
                <w:div w:id="899629257">
                  <w:marLeft w:val="0"/>
                  <w:marRight w:val="0"/>
                  <w:marTop w:val="83"/>
                  <w:marBottom w:val="0"/>
                  <w:divBdr>
                    <w:top w:val="none" w:sz="0" w:space="0" w:color="auto"/>
                    <w:left w:val="none" w:sz="0" w:space="0" w:color="auto"/>
                    <w:bottom w:val="none" w:sz="0" w:space="0" w:color="auto"/>
                    <w:right w:val="none" w:sz="0" w:space="0" w:color="auto"/>
                  </w:divBdr>
                </w:div>
                <w:div w:id="1002511854">
                  <w:marLeft w:val="0"/>
                  <w:marRight w:val="0"/>
                  <w:marTop w:val="0"/>
                  <w:marBottom w:val="0"/>
                  <w:divBdr>
                    <w:top w:val="none" w:sz="0" w:space="0" w:color="auto"/>
                    <w:left w:val="none" w:sz="0" w:space="0" w:color="auto"/>
                    <w:bottom w:val="none" w:sz="0" w:space="0" w:color="auto"/>
                    <w:right w:val="none" w:sz="0" w:space="0" w:color="auto"/>
                  </w:divBdr>
                </w:div>
                <w:div w:id="1050349193">
                  <w:marLeft w:val="0"/>
                  <w:marRight w:val="0"/>
                  <w:marTop w:val="0"/>
                  <w:marBottom w:val="0"/>
                  <w:divBdr>
                    <w:top w:val="none" w:sz="0" w:space="0" w:color="auto"/>
                    <w:left w:val="none" w:sz="0" w:space="0" w:color="auto"/>
                    <w:bottom w:val="none" w:sz="0" w:space="0" w:color="auto"/>
                    <w:right w:val="none" w:sz="0" w:space="0" w:color="auto"/>
                  </w:divBdr>
                  <w:divsChild>
                    <w:div w:id="391277804">
                      <w:marLeft w:val="52"/>
                      <w:marRight w:val="0"/>
                      <w:marTop w:val="0"/>
                      <w:marBottom w:val="0"/>
                      <w:divBdr>
                        <w:top w:val="none" w:sz="0" w:space="0" w:color="auto"/>
                        <w:left w:val="none" w:sz="0" w:space="0" w:color="auto"/>
                        <w:bottom w:val="none" w:sz="0" w:space="0" w:color="auto"/>
                        <w:right w:val="none" w:sz="0" w:space="0" w:color="auto"/>
                      </w:divBdr>
                    </w:div>
                    <w:div w:id="1083378929">
                      <w:marLeft w:val="0"/>
                      <w:marRight w:val="0"/>
                      <w:marTop w:val="21"/>
                      <w:marBottom w:val="41"/>
                      <w:divBdr>
                        <w:top w:val="none" w:sz="0" w:space="0" w:color="auto"/>
                        <w:left w:val="none" w:sz="0" w:space="0" w:color="auto"/>
                        <w:bottom w:val="none" w:sz="0" w:space="0" w:color="auto"/>
                        <w:right w:val="none" w:sz="0" w:space="0" w:color="auto"/>
                      </w:divBdr>
                    </w:div>
                    <w:div w:id="1486697650">
                      <w:marLeft w:val="0"/>
                      <w:marRight w:val="0"/>
                      <w:marTop w:val="0"/>
                      <w:marBottom w:val="0"/>
                      <w:divBdr>
                        <w:top w:val="none" w:sz="0" w:space="0" w:color="auto"/>
                        <w:left w:val="none" w:sz="0" w:space="0" w:color="auto"/>
                        <w:bottom w:val="none" w:sz="0" w:space="0" w:color="auto"/>
                        <w:right w:val="none" w:sz="0" w:space="0" w:color="auto"/>
                      </w:divBdr>
                      <w:divsChild>
                        <w:div w:id="196380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032478">
                  <w:marLeft w:val="0"/>
                  <w:marRight w:val="0"/>
                  <w:marTop w:val="104"/>
                  <w:marBottom w:val="0"/>
                  <w:divBdr>
                    <w:top w:val="dashed" w:sz="4" w:space="0" w:color="EAEAEA"/>
                    <w:left w:val="none" w:sz="0" w:space="0" w:color="auto"/>
                    <w:bottom w:val="none" w:sz="0" w:space="5" w:color="auto"/>
                    <w:right w:val="none" w:sz="0" w:space="0" w:color="auto"/>
                  </w:divBdr>
                  <w:divsChild>
                    <w:div w:id="37826893">
                      <w:marLeft w:val="0"/>
                      <w:marRight w:val="0"/>
                      <w:marTop w:val="0"/>
                      <w:marBottom w:val="0"/>
                      <w:divBdr>
                        <w:top w:val="none" w:sz="0" w:space="0" w:color="auto"/>
                        <w:left w:val="none" w:sz="0" w:space="0" w:color="auto"/>
                        <w:bottom w:val="none" w:sz="0" w:space="0" w:color="auto"/>
                        <w:right w:val="none" w:sz="0" w:space="0" w:color="auto"/>
                      </w:divBdr>
                    </w:div>
                  </w:divsChild>
                </w:div>
                <w:div w:id="1573151202">
                  <w:marLeft w:val="0"/>
                  <w:marRight w:val="0"/>
                  <w:marTop w:val="0"/>
                  <w:marBottom w:val="0"/>
                  <w:divBdr>
                    <w:top w:val="single" w:sz="4" w:space="10" w:color="FFFFFF"/>
                    <w:left w:val="none" w:sz="0" w:space="0" w:color="auto"/>
                    <w:bottom w:val="single" w:sz="4" w:space="10" w:color="CCCCCC"/>
                    <w:right w:val="none" w:sz="0" w:space="0" w:color="auto"/>
                  </w:divBdr>
                  <w:divsChild>
                    <w:div w:id="1145702196">
                      <w:marLeft w:val="0"/>
                      <w:marRight w:val="0"/>
                      <w:marTop w:val="83"/>
                      <w:marBottom w:val="0"/>
                      <w:divBdr>
                        <w:top w:val="none" w:sz="0" w:space="0" w:color="auto"/>
                        <w:left w:val="none" w:sz="0" w:space="0" w:color="auto"/>
                        <w:bottom w:val="none" w:sz="0" w:space="0" w:color="auto"/>
                        <w:right w:val="none" w:sz="0" w:space="0" w:color="auto"/>
                      </w:divBdr>
                    </w:div>
                    <w:div w:id="1777747565">
                      <w:marLeft w:val="0"/>
                      <w:marRight w:val="0"/>
                      <w:marTop w:val="0"/>
                      <w:marBottom w:val="0"/>
                      <w:divBdr>
                        <w:top w:val="none" w:sz="0" w:space="0" w:color="auto"/>
                        <w:left w:val="none" w:sz="0" w:space="0" w:color="auto"/>
                        <w:bottom w:val="none" w:sz="0" w:space="0" w:color="auto"/>
                        <w:right w:val="none" w:sz="0" w:space="0" w:color="auto"/>
                      </w:divBdr>
                    </w:div>
                    <w:div w:id="1870752314">
                      <w:marLeft w:val="0"/>
                      <w:marRight w:val="52"/>
                      <w:marTop w:val="0"/>
                      <w:marBottom w:val="52"/>
                      <w:divBdr>
                        <w:top w:val="none" w:sz="0" w:space="0" w:color="auto"/>
                        <w:left w:val="none" w:sz="0" w:space="0" w:color="auto"/>
                        <w:bottom w:val="none" w:sz="0" w:space="0" w:color="auto"/>
                        <w:right w:val="none" w:sz="0" w:space="0" w:color="auto"/>
                      </w:divBdr>
                    </w:div>
                    <w:div w:id="1936086868">
                      <w:marLeft w:val="0"/>
                      <w:marRight w:val="0"/>
                      <w:marTop w:val="0"/>
                      <w:marBottom w:val="0"/>
                      <w:divBdr>
                        <w:top w:val="none" w:sz="0" w:space="0" w:color="auto"/>
                        <w:left w:val="none" w:sz="0" w:space="0" w:color="auto"/>
                        <w:bottom w:val="none" w:sz="0" w:space="0" w:color="auto"/>
                        <w:right w:val="none" w:sz="0" w:space="0" w:color="auto"/>
                      </w:divBdr>
                      <w:divsChild>
                        <w:div w:id="1138035425">
                          <w:marLeft w:val="0"/>
                          <w:marRight w:val="0"/>
                          <w:marTop w:val="0"/>
                          <w:marBottom w:val="0"/>
                          <w:divBdr>
                            <w:top w:val="none" w:sz="0" w:space="0" w:color="auto"/>
                            <w:left w:val="none" w:sz="0" w:space="0" w:color="auto"/>
                            <w:bottom w:val="none" w:sz="0" w:space="0" w:color="auto"/>
                            <w:right w:val="none" w:sz="0" w:space="0" w:color="auto"/>
                          </w:divBdr>
                          <w:divsChild>
                            <w:div w:id="775947733">
                              <w:marLeft w:val="0"/>
                              <w:marRight w:val="0"/>
                              <w:marTop w:val="0"/>
                              <w:marBottom w:val="0"/>
                              <w:divBdr>
                                <w:top w:val="none" w:sz="0" w:space="0" w:color="auto"/>
                                <w:left w:val="none" w:sz="0" w:space="0" w:color="auto"/>
                                <w:bottom w:val="none" w:sz="0" w:space="0" w:color="auto"/>
                                <w:right w:val="none" w:sz="0" w:space="0" w:color="auto"/>
                              </w:divBdr>
                            </w:div>
                          </w:divsChild>
                        </w:div>
                        <w:div w:id="1329988189">
                          <w:marLeft w:val="0"/>
                          <w:marRight w:val="0"/>
                          <w:marTop w:val="21"/>
                          <w:marBottom w:val="41"/>
                          <w:divBdr>
                            <w:top w:val="none" w:sz="0" w:space="0" w:color="auto"/>
                            <w:left w:val="none" w:sz="0" w:space="0" w:color="auto"/>
                            <w:bottom w:val="none" w:sz="0" w:space="0" w:color="auto"/>
                            <w:right w:val="none" w:sz="0" w:space="0" w:color="auto"/>
                          </w:divBdr>
                        </w:div>
                        <w:div w:id="1805924002">
                          <w:marLeft w:val="52"/>
                          <w:marRight w:val="0"/>
                          <w:marTop w:val="0"/>
                          <w:marBottom w:val="0"/>
                          <w:divBdr>
                            <w:top w:val="none" w:sz="0" w:space="0" w:color="auto"/>
                            <w:left w:val="none" w:sz="0" w:space="0" w:color="auto"/>
                            <w:bottom w:val="none" w:sz="0" w:space="0" w:color="auto"/>
                            <w:right w:val="none" w:sz="0" w:space="0" w:color="auto"/>
                          </w:divBdr>
                        </w:div>
                      </w:divsChild>
                    </w:div>
                  </w:divsChild>
                </w:div>
                <w:div w:id="1636640715">
                  <w:marLeft w:val="0"/>
                  <w:marRight w:val="52"/>
                  <w:marTop w:val="0"/>
                  <w:marBottom w:val="52"/>
                  <w:divBdr>
                    <w:top w:val="none" w:sz="0" w:space="0" w:color="auto"/>
                    <w:left w:val="none" w:sz="0" w:space="0" w:color="auto"/>
                    <w:bottom w:val="none" w:sz="0" w:space="0" w:color="auto"/>
                    <w:right w:val="none" w:sz="0" w:space="0" w:color="auto"/>
                  </w:divBdr>
                </w:div>
                <w:div w:id="1659651073">
                  <w:marLeft w:val="0"/>
                  <w:marRight w:val="0"/>
                  <w:marTop w:val="0"/>
                  <w:marBottom w:val="0"/>
                  <w:divBdr>
                    <w:top w:val="none" w:sz="0" w:space="0" w:color="auto"/>
                    <w:left w:val="none" w:sz="0" w:space="0" w:color="auto"/>
                    <w:bottom w:val="none" w:sz="0" w:space="0" w:color="auto"/>
                    <w:right w:val="none" w:sz="0" w:space="0" w:color="auto"/>
                  </w:divBdr>
                  <w:divsChild>
                    <w:div w:id="186481147">
                      <w:marLeft w:val="0"/>
                      <w:marRight w:val="0"/>
                      <w:marTop w:val="21"/>
                      <w:marBottom w:val="41"/>
                      <w:divBdr>
                        <w:top w:val="none" w:sz="0" w:space="0" w:color="auto"/>
                        <w:left w:val="none" w:sz="0" w:space="0" w:color="auto"/>
                        <w:bottom w:val="none" w:sz="0" w:space="0" w:color="auto"/>
                        <w:right w:val="none" w:sz="0" w:space="0" w:color="auto"/>
                      </w:divBdr>
                    </w:div>
                    <w:div w:id="422796518">
                      <w:marLeft w:val="0"/>
                      <w:marRight w:val="0"/>
                      <w:marTop w:val="0"/>
                      <w:marBottom w:val="0"/>
                      <w:divBdr>
                        <w:top w:val="none" w:sz="0" w:space="0" w:color="auto"/>
                        <w:left w:val="none" w:sz="0" w:space="0" w:color="auto"/>
                        <w:bottom w:val="none" w:sz="0" w:space="0" w:color="auto"/>
                        <w:right w:val="none" w:sz="0" w:space="0" w:color="auto"/>
                      </w:divBdr>
                      <w:divsChild>
                        <w:div w:id="1132795666">
                          <w:marLeft w:val="0"/>
                          <w:marRight w:val="0"/>
                          <w:marTop w:val="0"/>
                          <w:marBottom w:val="0"/>
                          <w:divBdr>
                            <w:top w:val="none" w:sz="0" w:space="0" w:color="auto"/>
                            <w:left w:val="none" w:sz="0" w:space="0" w:color="auto"/>
                            <w:bottom w:val="none" w:sz="0" w:space="0" w:color="auto"/>
                            <w:right w:val="none" w:sz="0" w:space="0" w:color="auto"/>
                          </w:divBdr>
                        </w:div>
                      </w:divsChild>
                    </w:div>
                    <w:div w:id="2146583169">
                      <w:marLeft w:val="52"/>
                      <w:marRight w:val="0"/>
                      <w:marTop w:val="0"/>
                      <w:marBottom w:val="0"/>
                      <w:divBdr>
                        <w:top w:val="none" w:sz="0" w:space="0" w:color="auto"/>
                        <w:left w:val="none" w:sz="0" w:space="0" w:color="auto"/>
                        <w:bottom w:val="none" w:sz="0" w:space="0" w:color="auto"/>
                        <w:right w:val="none" w:sz="0" w:space="0" w:color="auto"/>
                      </w:divBdr>
                    </w:div>
                  </w:divsChild>
                </w:div>
                <w:div w:id="1763986291">
                  <w:marLeft w:val="0"/>
                  <w:marRight w:val="0"/>
                  <w:marTop w:val="83"/>
                  <w:marBottom w:val="0"/>
                  <w:divBdr>
                    <w:top w:val="none" w:sz="0" w:space="0" w:color="auto"/>
                    <w:left w:val="none" w:sz="0" w:space="0" w:color="auto"/>
                    <w:bottom w:val="none" w:sz="0" w:space="0" w:color="auto"/>
                    <w:right w:val="none" w:sz="0" w:space="0" w:color="auto"/>
                  </w:divBdr>
                </w:div>
                <w:div w:id="1765229499">
                  <w:marLeft w:val="0"/>
                  <w:marRight w:val="0"/>
                  <w:marTop w:val="0"/>
                  <w:marBottom w:val="0"/>
                  <w:divBdr>
                    <w:top w:val="none" w:sz="0" w:space="0" w:color="auto"/>
                    <w:left w:val="none" w:sz="0" w:space="0" w:color="auto"/>
                    <w:bottom w:val="none" w:sz="0" w:space="0" w:color="auto"/>
                    <w:right w:val="none" w:sz="0" w:space="0" w:color="auto"/>
                  </w:divBdr>
                </w:div>
                <w:div w:id="1865946282">
                  <w:marLeft w:val="0"/>
                  <w:marRight w:val="0"/>
                  <w:marTop w:val="104"/>
                  <w:marBottom w:val="0"/>
                  <w:divBdr>
                    <w:top w:val="none" w:sz="0" w:space="0" w:color="auto"/>
                    <w:left w:val="none" w:sz="0" w:space="0" w:color="auto"/>
                    <w:bottom w:val="none" w:sz="0" w:space="0" w:color="auto"/>
                    <w:right w:val="none" w:sz="0" w:space="0" w:color="auto"/>
                  </w:divBdr>
                  <w:divsChild>
                    <w:div w:id="1705784460">
                      <w:marLeft w:val="0"/>
                      <w:marRight w:val="0"/>
                      <w:marTop w:val="52"/>
                      <w:marBottom w:val="0"/>
                      <w:divBdr>
                        <w:top w:val="none" w:sz="0" w:space="0" w:color="auto"/>
                        <w:left w:val="none" w:sz="0" w:space="0" w:color="auto"/>
                        <w:bottom w:val="single" w:sz="4" w:space="0" w:color="E5E5E5"/>
                        <w:right w:val="none" w:sz="0" w:space="0" w:color="auto"/>
                      </w:divBdr>
                      <w:divsChild>
                        <w:div w:id="1643459216">
                          <w:marLeft w:val="52"/>
                          <w:marRight w:val="0"/>
                          <w:marTop w:val="31"/>
                          <w:marBottom w:val="31"/>
                          <w:divBdr>
                            <w:top w:val="none" w:sz="0" w:space="0" w:color="auto"/>
                            <w:left w:val="none" w:sz="0" w:space="0" w:color="auto"/>
                            <w:bottom w:val="none" w:sz="0" w:space="0" w:color="auto"/>
                            <w:right w:val="none" w:sz="0" w:space="0" w:color="auto"/>
                          </w:divBdr>
                        </w:div>
                      </w:divsChild>
                    </w:div>
                  </w:divsChild>
                </w:div>
                <w:div w:id="1976713261">
                  <w:marLeft w:val="0"/>
                  <w:marRight w:val="0"/>
                  <w:marTop w:val="0"/>
                  <w:marBottom w:val="0"/>
                  <w:divBdr>
                    <w:top w:val="single" w:sz="4" w:space="10" w:color="FFFFFF"/>
                    <w:left w:val="none" w:sz="0" w:space="0" w:color="auto"/>
                    <w:bottom w:val="single" w:sz="4" w:space="10" w:color="CCCCCC"/>
                    <w:right w:val="none" w:sz="0" w:space="0" w:color="auto"/>
                  </w:divBdr>
                  <w:divsChild>
                    <w:div w:id="707874433">
                      <w:marLeft w:val="0"/>
                      <w:marRight w:val="52"/>
                      <w:marTop w:val="0"/>
                      <w:marBottom w:val="52"/>
                      <w:divBdr>
                        <w:top w:val="none" w:sz="0" w:space="0" w:color="auto"/>
                        <w:left w:val="none" w:sz="0" w:space="0" w:color="auto"/>
                        <w:bottom w:val="none" w:sz="0" w:space="0" w:color="auto"/>
                        <w:right w:val="none" w:sz="0" w:space="0" w:color="auto"/>
                      </w:divBdr>
                    </w:div>
                    <w:div w:id="894240994">
                      <w:marLeft w:val="0"/>
                      <w:marRight w:val="0"/>
                      <w:marTop w:val="104"/>
                      <w:marBottom w:val="0"/>
                      <w:divBdr>
                        <w:top w:val="dashed" w:sz="4" w:space="0" w:color="EAEAEA"/>
                        <w:left w:val="none" w:sz="0" w:space="0" w:color="auto"/>
                        <w:bottom w:val="none" w:sz="0" w:space="5" w:color="auto"/>
                        <w:right w:val="none" w:sz="0" w:space="0" w:color="auto"/>
                      </w:divBdr>
                      <w:divsChild>
                        <w:div w:id="1898665297">
                          <w:marLeft w:val="0"/>
                          <w:marRight w:val="0"/>
                          <w:marTop w:val="0"/>
                          <w:marBottom w:val="0"/>
                          <w:divBdr>
                            <w:top w:val="none" w:sz="0" w:space="0" w:color="auto"/>
                            <w:left w:val="none" w:sz="0" w:space="0" w:color="auto"/>
                            <w:bottom w:val="none" w:sz="0" w:space="0" w:color="auto"/>
                            <w:right w:val="none" w:sz="0" w:space="0" w:color="auto"/>
                          </w:divBdr>
                        </w:div>
                      </w:divsChild>
                    </w:div>
                    <w:div w:id="1144346238">
                      <w:marLeft w:val="0"/>
                      <w:marRight w:val="0"/>
                      <w:marTop w:val="0"/>
                      <w:marBottom w:val="0"/>
                      <w:divBdr>
                        <w:top w:val="none" w:sz="0" w:space="0" w:color="auto"/>
                        <w:left w:val="none" w:sz="0" w:space="0" w:color="auto"/>
                        <w:bottom w:val="none" w:sz="0" w:space="0" w:color="auto"/>
                        <w:right w:val="none" w:sz="0" w:space="0" w:color="auto"/>
                      </w:divBdr>
                    </w:div>
                    <w:div w:id="1330984056">
                      <w:marLeft w:val="0"/>
                      <w:marRight w:val="0"/>
                      <w:marTop w:val="0"/>
                      <w:marBottom w:val="0"/>
                      <w:divBdr>
                        <w:top w:val="none" w:sz="0" w:space="0" w:color="auto"/>
                        <w:left w:val="none" w:sz="0" w:space="0" w:color="auto"/>
                        <w:bottom w:val="none" w:sz="0" w:space="0" w:color="auto"/>
                        <w:right w:val="none" w:sz="0" w:space="0" w:color="auto"/>
                      </w:divBdr>
                      <w:divsChild>
                        <w:div w:id="960262350">
                          <w:marLeft w:val="0"/>
                          <w:marRight w:val="0"/>
                          <w:marTop w:val="0"/>
                          <w:marBottom w:val="0"/>
                          <w:divBdr>
                            <w:top w:val="none" w:sz="0" w:space="0" w:color="auto"/>
                            <w:left w:val="none" w:sz="0" w:space="0" w:color="auto"/>
                            <w:bottom w:val="none" w:sz="0" w:space="0" w:color="auto"/>
                            <w:right w:val="none" w:sz="0" w:space="0" w:color="auto"/>
                          </w:divBdr>
                          <w:divsChild>
                            <w:div w:id="725226916">
                              <w:marLeft w:val="0"/>
                              <w:marRight w:val="0"/>
                              <w:marTop w:val="0"/>
                              <w:marBottom w:val="0"/>
                              <w:divBdr>
                                <w:top w:val="none" w:sz="0" w:space="0" w:color="auto"/>
                                <w:left w:val="none" w:sz="0" w:space="0" w:color="auto"/>
                                <w:bottom w:val="none" w:sz="0" w:space="0" w:color="auto"/>
                                <w:right w:val="none" w:sz="0" w:space="0" w:color="auto"/>
                              </w:divBdr>
                            </w:div>
                          </w:divsChild>
                        </w:div>
                        <w:div w:id="986593872">
                          <w:marLeft w:val="0"/>
                          <w:marRight w:val="0"/>
                          <w:marTop w:val="21"/>
                          <w:marBottom w:val="41"/>
                          <w:divBdr>
                            <w:top w:val="none" w:sz="0" w:space="0" w:color="auto"/>
                            <w:left w:val="none" w:sz="0" w:space="0" w:color="auto"/>
                            <w:bottom w:val="none" w:sz="0" w:space="0" w:color="auto"/>
                            <w:right w:val="none" w:sz="0" w:space="0" w:color="auto"/>
                          </w:divBdr>
                        </w:div>
                        <w:div w:id="1054237258">
                          <w:marLeft w:val="52"/>
                          <w:marRight w:val="0"/>
                          <w:marTop w:val="0"/>
                          <w:marBottom w:val="0"/>
                          <w:divBdr>
                            <w:top w:val="none" w:sz="0" w:space="0" w:color="auto"/>
                            <w:left w:val="none" w:sz="0" w:space="0" w:color="auto"/>
                            <w:bottom w:val="none" w:sz="0" w:space="0" w:color="auto"/>
                            <w:right w:val="none" w:sz="0" w:space="0" w:color="auto"/>
                          </w:divBdr>
                        </w:div>
                      </w:divsChild>
                    </w:div>
                    <w:div w:id="1571118049">
                      <w:marLeft w:val="0"/>
                      <w:marRight w:val="0"/>
                      <w:marTop w:val="83"/>
                      <w:marBottom w:val="0"/>
                      <w:divBdr>
                        <w:top w:val="none" w:sz="0" w:space="0" w:color="auto"/>
                        <w:left w:val="none" w:sz="0" w:space="0" w:color="auto"/>
                        <w:bottom w:val="none" w:sz="0" w:space="0" w:color="auto"/>
                        <w:right w:val="none" w:sz="0" w:space="0" w:color="auto"/>
                      </w:divBdr>
                    </w:div>
                  </w:divsChild>
                </w:div>
              </w:divsChild>
            </w:div>
            <w:div w:id="2050184043">
              <w:marLeft w:val="0"/>
              <w:marRight w:val="0"/>
              <w:marTop w:val="0"/>
              <w:marBottom w:val="0"/>
              <w:divBdr>
                <w:top w:val="none" w:sz="0" w:space="0" w:color="auto"/>
                <w:left w:val="none" w:sz="0" w:space="0" w:color="auto"/>
                <w:bottom w:val="none" w:sz="0" w:space="0" w:color="auto"/>
                <w:right w:val="none" w:sz="0" w:space="0" w:color="auto"/>
              </w:divBdr>
              <w:divsChild>
                <w:div w:id="972521464">
                  <w:marLeft w:val="0"/>
                  <w:marRight w:val="0"/>
                  <w:marTop w:val="83"/>
                  <w:marBottom w:val="0"/>
                  <w:divBdr>
                    <w:top w:val="none" w:sz="0" w:space="0" w:color="auto"/>
                    <w:left w:val="none" w:sz="0" w:space="0" w:color="auto"/>
                    <w:bottom w:val="none" w:sz="0" w:space="0" w:color="auto"/>
                    <w:right w:val="none" w:sz="0" w:space="0" w:color="auto"/>
                  </w:divBdr>
                </w:div>
                <w:div w:id="978417424">
                  <w:marLeft w:val="0"/>
                  <w:marRight w:val="0"/>
                  <w:marTop w:val="31"/>
                  <w:marBottom w:val="73"/>
                  <w:divBdr>
                    <w:top w:val="none" w:sz="0" w:space="0" w:color="auto"/>
                    <w:left w:val="none" w:sz="0" w:space="0" w:color="auto"/>
                    <w:bottom w:val="none" w:sz="0" w:space="0" w:color="auto"/>
                    <w:right w:val="none" w:sz="0" w:space="0" w:color="auto"/>
                  </w:divBdr>
                </w:div>
                <w:div w:id="1820418790">
                  <w:marLeft w:val="0"/>
                  <w:marRight w:val="0"/>
                  <w:marTop w:val="0"/>
                  <w:marBottom w:val="0"/>
                  <w:divBdr>
                    <w:top w:val="none" w:sz="0" w:space="0" w:color="auto"/>
                    <w:left w:val="none" w:sz="0" w:space="0" w:color="auto"/>
                    <w:bottom w:val="none" w:sz="0" w:space="0" w:color="auto"/>
                    <w:right w:val="none" w:sz="0" w:space="0" w:color="auto"/>
                  </w:divBdr>
                  <w:divsChild>
                    <w:div w:id="73742309">
                      <w:marLeft w:val="0"/>
                      <w:marRight w:val="0"/>
                      <w:marTop w:val="0"/>
                      <w:marBottom w:val="0"/>
                      <w:divBdr>
                        <w:top w:val="none" w:sz="0" w:space="0" w:color="auto"/>
                        <w:left w:val="none" w:sz="0" w:space="0" w:color="auto"/>
                        <w:bottom w:val="none" w:sz="0" w:space="0" w:color="auto"/>
                        <w:right w:val="none" w:sz="0" w:space="0" w:color="auto"/>
                      </w:divBdr>
                      <w:divsChild>
                        <w:div w:id="1421170748">
                          <w:marLeft w:val="0"/>
                          <w:marRight w:val="0"/>
                          <w:marTop w:val="21"/>
                          <w:marBottom w:val="41"/>
                          <w:divBdr>
                            <w:top w:val="none" w:sz="0" w:space="0" w:color="auto"/>
                            <w:left w:val="none" w:sz="0" w:space="0" w:color="auto"/>
                            <w:bottom w:val="none" w:sz="0" w:space="0" w:color="auto"/>
                            <w:right w:val="none" w:sz="0" w:space="0" w:color="auto"/>
                          </w:divBdr>
                        </w:div>
                        <w:div w:id="1463495635">
                          <w:marLeft w:val="0"/>
                          <w:marRight w:val="0"/>
                          <w:marTop w:val="0"/>
                          <w:marBottom w:val="0"/>
                          <w:divBdr>
                            <w:top w:val="none" w:sz="0" w:space="0" w:color="auto"/>
                            <w:left w:val="none" w:sz="0" w:space="0" w:color="auto"/>
                            <w:bottom w:val="none" w:sz="0" w:space="0" w:color="auto"/>
                            <w:right w:val="none" w:sz="0" w:space="0" w:color="auto"/>
                          </w:divBdr>
                          <w:divsChild>
                            <w:div w:id="213742255">
                              <w:marLeft w:val="0"/>
                              <w:marRight w:val="0"/>
                              <w:marTop w:val="0"/>
                              <w:marBottom w:val="0"/>
                              <w:divBdr>
                                <w:top w:val="none" w:sz="0" w:space="0" w:color="auto"/>
                                <w:left w:val="none" w:sz="0" w:space="0" w:color="auto"/>
                                <w:bottom w:val="none" w:sz="0" w:space="0" w:color="auto"/>
                                <w:right w:val="none" w:sz="0" w:space="0" w:color="auto"/>
                              </w:divBdr>
                            </w:div>
                          </w:divsChild>
                        </w:div>
                        <w:div w:id="1538548630">
                          <w:marLeft w:val="52"/>
                          <w:marRight w:val="0"/>
                          <w:marTop w:val="0"/>
                          <w:marBottom w:val="0"/>
                          <w:divBdr>
                            <w:top w:val="none" w:sz="0" w:space="0" w:color="auto"/>
                            <w:left w:val="none" w:sz="0" w:space="0" w:color="auto"/>
                            <w:bottom w:val="none" w:sz="0" w:space="0" w:color="auto"/>
                            <w:right w:val="none" w:sz="0" w:space="0" w:color="auto"/>
                          </w:divBdr>
                        </w:div>
                      </w:divsChild>
                    </w:div>
                    <w:div w:id="668873378">
                      <w:marLeft w:val="0"/>
                      <w:marRight w:val="0"/>
                      <w:marTop w:val="0"/>
                      <w:marBottom w:val="104"/>
                      <w:divBdr>
                        <w:top w:val="none" w:sz="0" w:space="0" w:color="auto"/>
                        <w:left w:val="none" w:sz="0" w:space="0" w:color="auto"/>
                        <w:bottom w:val="none" w:sz="0" w:space="0" w:color="auto"/>
                        <w:right w:val="none" w:sz="0" w:space="0" w:color="auto"/>
                      </w:divBdr>
                    </w:div>
                    <w:div w:id="717975619">
                      <w:marLeft w:val="0"/>
                      <w:marRight w:val="0"/>
                      <w:marTop w:val="0"/>
                      <w:marBottom w:val="0"/>
                      <w:divBdr>
                        <w:top w:val="none" w:sz="0" w:space="0" w:color="auto"/>
                        <w:left w:val="none" w:sz="0" w:space="0" w:color="auto"/>
                        <w:bottom w:val="none" w:sz="0" w:space="0" w:color="auto"/>
                        <w:right w:val="none" w:sz="0" w:space="0" w:color="auto"/>
                      </w:divBdr>
                      <w:divsChild>
                        <w:div w:id="600577263">
                          <w:marLeft w:val="52"/>
                          <w:marRight w:val="0"/>
                          <w:marTop w:val="0"/>
                          <w:marBottom w:val="0"/>
                          <w:divBdr>
                            <w:top w:val="none" w:sz="0" w:space="0" w:color="auto"/>
                            <w:left w:val="none" w:sz="0" w:space="0" w:color="auto"/>
                            <w:bottom w:val="none" w:sz="0" w:space="0" w:color="auto"/>
                            <w:right w:val="none" w:sz="0" w:space="0" w:color="auto"/>
                          </w:divBdr>
                        </w:div>
                        <w:div w:id="1310938528">
                          <w:marLeft w:val="0"/>
                          <w:marRight w:val="0"/>
                          <w:marTop w:val="21"/>
                          <w:marBottom w:val="41"/>
                          <w:divBdr>
                            <w:top w:val="none" w:sz="0" w:space="0" w:color="auto"/>
                            <w:left w:val="none" w:sz="0" w:space="0" w:color="auto"/>
                            <w:bottom w:val="none" w:sz="0" w:space="0" w:color="auto"/>
                            <w:right w:val="none" w:sz="0" w:space="0" w:color="auto"/>
                          </w:divBdr>
                        </w:div>
                        <w:div w:id="1859125823">
                          <w:marLeft w:val="0"/>
                          <w:marRight w:val="0"/>
                          <w:marTop w:val="0"/>
                          <w:marBottom w:val="0"/>
                          <w:divBdr>
                            <w:top w:val="none" w:sz="0" w:space="0" w:color="auto"/>
                            <w:left w:val="none" w:sz="0" w:space="0" w:color="auto"/>
                            <w:bottom w:val="none" w:sz="0" w:space="0" w:color="auto"/>
                            <w:right w:val="none" w:sz="0" w:space="0" w:color="auto"/>
                          </w:divBdr>
                          <w:divsChild>
                            <w:div w:id="194923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011337">
                      <w:marLeft w:val="0"/>
                      <w:marRight w:val="52"/>
                      <w:marTop w:val="0"/>
                      <w:marBottom w:val="52"/>
                      <w:divBdr>
                        <w:top w:val="none" w:sz="0" w:space="0" w:color="auto"/>
                        <w:left w:val="none" w:sz="0" w:space="0" w:color="auto"/>
                        <w:bottom w:val="none" w:sz="0" w:space="0" w:color="auto"/>
                        <w:right w:val="none" w:sz="0" w:space="0" w:color="auto"/>
                      </w:divBdr>
                    </w:div>
                    <w:div w:id="196268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 /><Relationship Id="rId13" Type="http://schemas.openxmlformats.org/officeDocument/2006/relationships/theme" Target="theme/theme1.xml" /><Relationship Id="rId3" Type="http://schemas.openxmlformats.org/officeDocument/2006/relationships/customXml" Target="../customXml/item3.xml" /><Relationship Id="rId7" Type="http://schemas.openxmlformats.org/officeDocument/2006/relationships/webSettings" Target="webSettings.xml" /><Relationship Id="rId12" Type="http://schemas.openxmlformats.org/officeDocument/2006/relationships/fontTable" Target="fontTable.xml" /><Relationship Id="rId2" Type="http://schemas.openxmlformats.org/officeDocument/2006/relationships/customXml" Target="../customXml/item2.xml" /><Relationship Id="rId1" Type="http://schemas.openxmlformats.org/officeDocument/2006/relationships/customXml" Target="../customXml/item1.xml" /><Relationship Id="rId6" Type="http://schemas.openxmlformats.org/officeDocument/2006/relationships/settings" Target="settings.xml" /><Relationship Id="rId11" Type="http://schemas.openxmlformats.org/officeDocument/2006/relationships/footer" Target="footer1.xml" /><Relationship Id="rId5" Type="http://schemas.openxmlformats.org/officeDocument/2006/relationships/styles" Target="styles.xml" /><Relationship Id="rId10" Type="http://schemas.openxmlformats.org/officeDocument/2006/relationships/header" Target="header1.xml" /><Relationship Id="rId4" Type="http://schemas.openxmlformats.org/officeDocument/2006/relationships/numbering" Target="numbering.xml" /><Relationship Id="rId9" Type="http://schemas.openxmlformats.org/officeDocument/2006/relationships/endnotes" Target="endnotes.xml" /></Relationships>
</file>

<file path=word/_rels/footer1.xml.rels><?xml version="1.0" encoding="UTF-8" standalone="yes"?>
<Relationships xmlns="http://schemas.openxmlformats.org/package/2006/relationships"><Relationship Id="rId1" Type="http://schemas.openxmlformats.org/officeDocument/2006/relationships/hyperlink" Target="http://www.pmoinformatica.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12BD81F7423CCF45BE7C458FDCEAB5B3" ma:contentTypeVersion="2" ma:contentTypeDescription="Crear nuevo documento." ma:contentTypeScope="" ma:versionID="59fc66947cd743fc4072a817dabfb54e">
  <xsd:schema xmlns:xsd="http://www.w3.org/2001/XMLSchema" xmlns:xs="http://www.w3.org/2001/XMLSchema" xmlns:p="http://schemas.microsoft.com/office/2006/metadata/properties" xmlns:ns2="7412a02e-0296-43a4-8c80-a1aa3c9a9949" targetNamespace="http://schemas.microsoft.com/office/2006/metadata/properties" ma:root="true" ma:fieldsID="74dbd459d4d9ab5e33d7a30d57f222c4" ns2:_="">
    <xsd:import namespace="7412a02e-0296-43a4-8c80-a1aa3c9a9949"/>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12a02e-0296-43a4-8c80-a1aa3c9a994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5356333-C76E-4CC4-92C4-606E8ECD44DB}">
  <ds:schemaRefs>
    <ds:schemaRef ds:uri="http://schemas.microsoft.com/office/2006/metadata/properties"/>
    <ds:schemaRef ds:uri="http://www.w3.org/2000/xmlns/"/>
  </ds:schemaRefs>
</ds:datastoreItem>
</file>

<file path=customXml/itemProps2.xml><?xml version="1.0" encoding="utf-8"?>
<ds:datastoreItem xmlns:ds="http://schemas.openxmlformats.org/officeDocument/2006/customXml" ds:itemID="{8693D15A-8C15-4F4A-ABDF-8E0535946FB5}">
  <ds:schemaRefs>
    <ds:schemaRef ds:uri="http://schemas.microsoft.com/office/2006/metadata/contentType"/>
    <ds:schemaRef ds:uri="http://schemas.microsoft.com/office/2006/metadata/properties/metaAttributes"/>
    <ds:schemaRef ds:uri="http://www.w3.org/2000/xmlns/"/>
    <ds:schemaRef ds:uri="http://www.w3.org/2001/XMLSchema"/>
    <ds:schemaRef ds:uri="7412a02e-0296-43a4-8c80-a1aa3c9a9949"/>
  </ds:schemaRefs>
</ds:datastoreItem>
</file>

<file path=customXml/itemProps3.xml><?xml version="1.0" encoding="utf-8"?>
<ds:datastoreItem xmlns:ds="http://schemas.openxmlformats.org/officeDocument/2006/customXml" ds:itemID="{C553EF99-3C8C-415A-88F7-BB43AA02264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15</Pages>
  <Words>1640</Words>
  <Characters>9021</Characters>
  <Application>Microsoft Office Word</Application>
  <DocSecurity>0</DocSecurity>
  <Lines>75</Lines>
  <Paragraphs>21</Paragraphs>
  <ScaleCrop>false</ScaleCrop>
  <Company/>
  <LinksUpToDate>false</LinksUpToDate>
  <CharactersWithSpaces>10640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Roberto Luis Mora Romero</cp:lastModifiedBy>
  <cp:revision>2</cp:revision>
  <cp:lastPrinted>2012-10-29T02:39:00Z</cp:lastPrinted>
  <dcterms:created xsi:type="dcterms:W3CDTF">2021-04-09T21:13:00Z</dcterms:created>
  <dcterms:modified xsi:type="dcterms:W3CDTF">2021-04-09T21:13:00Z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0x01010012BD81F7423CCF45BE7C458FDCEAB5B3</vt:lpwstr>
  </property>
</Properties>
</file>