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A2" w:rsidRDefault="004D1B56">
      <w:pPr>
        <w:spacing w:before="77"/>
        <w:ind w:left="951" w:right="942"/>
        <w:jc w:val="center"/>
        <w:rPr>
          <w:sz w:val="28"/>
        </w:rPr>
      </w:pPr>
      <w:r>
        <w:pict>
          <v:shape id="_x0000_s1030" style="position:absolute;left:0;text-align:left;margin-left:56.7pt;margin-top:14.2pt;width:524.55pt;height:813.6pt;z-index:-15806464;mso-position-horizontal-relative:page;mso-position-vertical-relative:page" coordorigin="1134,284" coordsize="10491,16272" o:spt="100" adj="0,,0" path="m1134,284r10488,m1134,16556r10488,m1134,284r,16271m11624,284r,16271e" filled="f" strokeweight="1.56pt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Федерации</w:t>
      </w:r>
    </w:p>
    <w:p w:rsidR="00FE1EA2" w:rsidRDefault="004D1B56">
      <w:pPr>
        <w:spacing w:before="120"/>
        <w:ind w:left="951" w:right="937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</w:p>
    <w:p w:rsidR="00FE1EA2" w:rsidRDefault="004D1B56">
      <w:pPr>
        <w:ind w:left="2087" w:right="2076"/>
        <w:jc w:val="center"/>
        <w:rPr>
          <w:sz w:val="28"/>
        </w:rPr>
      </w:pPr>
      <w:r>
        <w:rPr>
          <w:sz w:val="28"/>
        </w:rPr>
        <w:t>«Южно-Уральский государственный университет</w:t>
      </w:r>
      <w:r>
        <w:rPr>
          <w:spacing w:val="-67"/>
          <w:sz w:val="28"/>
        </w:rPr>
        <w:t xml:space="preserve"> </w:t>
      </w:r>
      <w:r>
        <w:rPr>
          <w:sz w:val="28"/>
        </w:rPr>
        <w:t>(национальный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7"/>
          <w:sz w:val="28"/>
        </w:rPr>
        <w:t xml:space="preserve"> </w:t>
      </w:r>
      <w:r>
        <w:rPr>
          <w:sz w:val="28"/>
        </w:rPr>
        <w:t>университет)»</w:t>
      </w:r>
    </w:p>
    <w:p w:rsidR="00FE1EA2" w:rsidRDefault="004D1B56">
      <w:pPr>
        <w:spacing w:before="121" w:line="328" w:lineRule="auto"/>
        <w:ind w:left="2020" w:right="1999" w:hanging="8"/>
        <w:jc w:val="center"/>
        <w:rPr>
          <w:sz w:val="28"/>
        </w:rPr>
      </w:pPr>
      <w:r>
        <w:rPr>
          <w:sz w:val="28"/>
        </w:rPr>
        <w:t>Высшая школа электроники и компьютерных наук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3"/>
          <w:sz w:val="28"/>
        </w:rPr>
        <w:t xml:space="preserve"> </w:t>
      </w:r>
      <w:r>
        <w:rPr>
          <w:sz w:val="28"/>
        </w:rPr>
        <w:t>«Электронные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машины»</w:t>
      </w: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spacing w:before="9"/>
        <w:rPr>
          <w:sz w:val="33"/>
        </w:rPr>
      </w:pPr>
    </w:p>
    <w:p w:rsidR="00FE1EA2" w:rsidRDefault="004D1B56">
      <w:pPr>
        <w:ind w:left="951" w:right="938"/>
        <w:jc w:val="center"/>
        <w:rPr>
          <w:sz w:val="28"/>
        </w:rPr>
      </w:pPr>
      <w:r>
        <w:rPr>
          <w:sz w:val="28"/>
        </w:rPr>
        <w:t>ОТЧЕТ</w:t>
      </w:r>
    </w:p>
    <w:p w:rsidR="00FE1EA2" w:rsidRDefault="00FE1EA2">
      <w:pPr>
        <w:pStyle w:val="a3"/>
        <w:spacing w:before="10"/>
        <w:rPr>
          <w:sz w:val="27"/>
        </w:rPr>
      </w:pPr>
    </w:p>
    <w:p w:rsidR="00FE1EA2" w:rsidRDefault="004D1B56">
      <w:pPr>
        <w:spacing w:before="1"/>
        <w:ind w:left="3292" w:right="3276"/>
        <w:jc w:val="center"/>
        <w:rPr>
          <w:sz w:val="28"/>
        </w:rPr>
      </w:pPr>
      <w:r>
        <w:rPr>
          <w:sz w:val="28"/>
        </w:rPr>
        <w:t>По циклу практических работ</w:t>
      </w:r>
      <w:proofErr w:type="gramStart"/>
      <w:r>
        <w:rPr>
          <w:spacing w:val="-67"/>
          <w:sz w:val="28"/>
        </w:rPr>
        <w:t xml:space="preserve"> </w:t>
      </w:r>
      <w:r>
        <w:rPr>
          <w:sz w:val="28"/>
        </w:rPr>
        <w:t>П</w:t>
      </w:r>
      <w:proofErr w:type="gramEnd"/>
      <w:r>
        <w:rPr>
          <w:sz w:val="28"/>
        </w:rPr>
        <w:t>о курсу</w:t>
      </w:r>
    </w:p>
    <w:p w:rsidR="00FE1EA2" w:rsidRDefault="004D1B56">
      <w:pPr>
        <w:spacing w:line="321" w:lineRule="exact"/>
        <w:ind w:left="738" w:right="723"/>
        <w:jc w:val="center"/>
        <w:rPr>
          <w:sz w:val="28"/>
        </w:rPr>
      </w:pPr>
      <w:r>
        <w:rPr>
          <w:sz w:val="28"/>
        </w:rPr>
        <w:t>«Введение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3D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автоматизированное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проектирование»</w:t>
      </w: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Default="00FE1EA2">
      <w:pPr>
        <w:pStyle w:val="a3"/>
        <w:rPr>
          <w:sz w:val="30"/>
        </w:rPr>
      </w:pPr>
    </w:p>
    <w:p w:rsidR="00FE1EA2" w:rsidRPr="00062A00" w:rsidRDefault="004D1B56">
      <w:pPr>
        <w:spacing w:before="221"/>
        <w:ind w:left="6600" w:right="1290"/>
        <w:rPr>
          <w:sz w:val="28"/>
          <w:szCs w:val="28"/>
        </w:rPr>
      </w:pPr>
      <w:r w:rsidRPr="00062A00">
        <w:rPr>
          <w:sz w:val="28"/>
          <w:szCs w:val="28"/>
        </w:rPr>
        <w:t>Выполнил студент</w:t>
      </w:r>
      <w:r w:rsidRPr="00062A00">
        <w:rPr>
          <w:spacing w:val="-67"/>
          <w:sz w:val="28"/>
          <w:szCs w:val="28"/>
        </w:rPr>
        <w:t xml:space="preserve"> </w:t>
      </w:r>
      <w:r w:rsidRPr="00062A00">
        <w:rPr>
          <w:sz w:val="28"/>
          <w:szCs w:val="28"/>
        </w:rPr>
        <w:t>Группы КЭ</w:t>
      </w:r>
      <w:r w:rsidR="00062A00" w:rsidRPr="00062A00">
        <w:rPr>
          <w:sz w:val="28"/>
          <w:szCs w:val="28"/>
        </w:rPr>
        <w:t>З</w:t>
      </w:r>
      <w:r w:rsidRPr="00062A00">
        <w:rPr>
          <w:sz w:val="28"/>
          <w:szCs w:val="28"/>
        </w:rPr>
        <w:t>-</w:t>
      </w:r>
      <w:r w:rsidR="00062A00" w:rsidRPr="00062A00">
        <w:rPr>
          <w:sz w:val="28"/>
          <w:szCs w:val="28"/>
        </w:rPr>
        <w:t>191</w:t>
      </w:r>
      <w:r w:rsidRPr="00062A00">
        <w:rPr>
          <w:sz w:val="28"/>
          <w:szCs w:val="28"/>
        </w:rPr>
        <w:t>:</w:t>
      </w:r>
      <w:r w:rsidRPr="00062A00">
        <w:rPr>
          <w:spacing w:val="1"/>
          <w:sz w:val="28"/>
          <w:szCs w:val="28"/>
        </w:rPr>
        <w:t xml:space="preserve"> </w:t>
      </w:r>
      <w:r w:rsidRPr="00062A00">
        <w:rPr>
          <w:sz w:val="28"/>
          <w:szCs w:val="28"/>
        </w:rPr>
        <w:t>Фамилия</w:t>
      </w:r>
      <w:r w:rsidRPr="00062A00">
        <w:rPr>
          <w:spacing w:val="-1"/>
          <w:sz w:val="28"/>
          <w:szCs w:val="28"/>
        </w:rPr>
        <w:t xml:space="preserve"> </w:t>
      </w:r>
      <w:r w:rsidRPr="00062A00">
        <w:rPr>
          <w:sz w:val="28"/>
          <w:szCs w:val="28"/>
        </w:rPr>
        <w:t>И.О.</w:t>
      </w:r>
    </w:p>
    <w:p w:rsidR="00FE1EA2" w:rsidRPr="00062A00" w:rsidRDefault="00FE1EA2">
      <w:pPr>
        <w:pStyle w:val="a3"/>
        <w:rPr>
          <w:sz w:val="28"/>
          <w:szCs w:val="28"/>
        </w:rPr>
      </w:pPr>
    </w:p>
    <w:p w:rsidR="00FE1EA2" w:rsidRPr="00062A00" w:rsidRDefault="00062A00">
      <w:pPr>
        <w:pStyle w:val="a3"/>
        <w:rPr>
          <w:sz w:val="28"/>
          <w:szCs w:val="28"/>
        </w:rPr>
      </w:pPr>
      <w:r w:rsidRPr="00062A00">
        <w:rPr>
          <w:sz w:val="28"/>
          <w:szCs w:val="28"/>
        </w:rPr>
        <w:t xml:space="preserve">                                                                             </w:t>
      </w:r>
      <w:r>
        <w:rPr>
          <w:sz w:val="28"/>
          <w:szCs w:val="28"/>
        </w:rPr>
        <w:t xml:space="preserve">                            </w:t>
      </w:r>
      <w:r w:rsidRPr="00062A00">
        <w:rPr>
          <w:sz w:val="28"/>
          <w:szCs w:val="28"/>
        </w:rPr>
        <w:t>Ермаков Е.А</w:t>
      </w:r>
    </w:p>
    <w:p w:rsidR="00FE1EA2" w:rsidRPr="00062A00" w:rsidRDefault="004D1B56">
      <w:pPr>
        <w:pStyle w:val="a3"/>
        <w:spacing w:before="7"/>
        <w:rPr>
          <w:sz w:val="28"/>
          <w:szCs w:val="28"/>
        </w:rPr>
      </w:pPr>
      <w:r w:rsidRPr="00062A00">
        <w:rPr>
          <w:sz w:val="28"/>
          <w:szCs w:val="28"/>
        </w:rPr>
        <w:pict>
          <v:shape id="_x0000_s1029" style="position:absolute;margin-left:395pt;margin-top:8.95pt;width:154.05pt;height:.1pt;z-index:-15728640;mso-wrap-distance-left:0;mso-wrap-distance-right:0;mso-position-horizontal-relative:page" coordorigin="7900,179" coordsize="3081,0" path="m7900,179r3081,e" filled="f" strokeweight=".19811mm">
            <v:path arrowok="t"/>
            <w10:wrap type="topAndBottom" anchorx="page"/>
          </v:shape>
        </w:pict>
      </w:r>
    </w:p>
    <w:p w:rsidR="00FE1EA2" w:rsidRPr="00062A00" w:rsidRDefault="00FE1EA2">
      <w:pPr>
        <w:pStyle w:val="a3"/>
        <w:spacing w:before="7"/>
        <w:rPr>
          <w:sz w:val="28"/>
          <w:szCs w:val="28"/>
        </w:rPr>
      </w:pPr>
    </w:p>
    <w:p w:rsidR="00FE1EA2" w:rsidRPr="00062A00" w:rsidRDefault="004D1B56">
      <w:pPr>
        <w:spacing w:before="89"/>
        <w:ind w:left="6600"/>
        <w:rPr>
          <w:sz w:val="28"/>
          <w:szCs w:val="28"/>
        </w:rPr>
      </w:pPr>
      <w:r w:rsidRPr="00062A00">
        <w:rPr>
          <w:sz w:val="28"/>
          <w:szCs w:val="28"/>
        </w:rPr>
        <w:t>Проверил:</w:t>
      </w:r>
      <w:r w:rsidRPr="00062A00">
        <w:rPr>
          <w:spacing w:val="-2"/>
          <w:sz w:val="28"/>
          <w:szCs w:val="28"/>
        </w:rPr>
        <w:t xml:space="preserve"> </w:t>
      </w:r>
      <w:r w:rsidR="00062A00" w:rsidRPr="00062A00">
        <w:rPr>
          <w:bCs/>
          <w:color w:val="373A3C"/>
          <w:sz w:val="28"/>
          <w:szCs w:val="28"/>
          <w:shd w:val="clear" w:color="auto" w:fill="FFFFFF"/>
        </w:rPr>
        <w:t>Ершов А.В</w:t>
      </w:r>
      <w:r w:rsidR="00062A00" w:rsidRPr="00062A00">
        <w:rPr>
          <w:b/>
          <w:bCs/>
          <w:color w:val="373A3C"/>
          <w:sz w:val="28"/>
          <w:szCs w:val="28"/>
          <w:shd w:val="clear" w:color="auto" w:fill="FFFFFF"/>
        </w:rPr>
        <w:t>.</w:t>
      </w: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rPr>
          <w:sz w:val="20"/>
        </w:rPr>
      </w:pPr>
    </w:p>
    <w:p w:rsidR="00FE1EA2" w:rsidRDefault="00FE1EA2">
      <w:pPr>
        <w:pStyle w:val="a3"/>
        <w:spacing w:before="4"/>
        <w:rPr>
          <w:sz w:val="16"/>
        </w:rPr>
      </w:pPr>
    </w:p>
    <w:p w:rsidR="00FE1EA2" w:rsidRDefault="004D1B56">
      <w:pPr>
        <w:spacing w:before="89"/>
        <w:ind w:left="951" w:right="937"/>
        <w:jc w:val="center"/>
        <w:rPr>
          <w:sz w:val="28"/>
        </w:rPr>
      </w:pPr>
      <w:r>
        <w:rPr>
          <w:sz w:val="28"/>
        </w:rPr>
        <w:t>Челябинск</w:t>
      </w:r>
      <w:r>
        <w:rPr>
          <w:spacing w:val="-1"/>
          <w:sz w:val="28"/>
        </w:rPr>
        <w:t xml:space="preserve"> </w:t>
      </w:r>
      <w:r w:rsidR="00062A00">
        <w:rPr>
          <w:sz w:val="28"/>
        </w:rPr>
        <w:t>2022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:rsidR="00FE1EA2" w:rsidRDefault="00FE1EA2">
      <w:pPr>
        <w:jc w:val="center"/>
        <w:rPr>
          <w:sz w:val="28"/>
        </w:rPr>
        <w:sectPr w:rsidR="00FE1EA2">
          <w:type w:val="continuous"/>
          <w:pgSz w:w="11910" w:h="16850"/>
          <w:pgMar w:top="880" w:right="460" w:bottom="280" w:left="1300" w:header="720" w:footer="720" w:gutter="0"/>
          <w:cols w:space="720"/>
        </w:sectPr>
      </w:pPr>
    </w:p>
    <w:p w:rsidR="00FE1EA2" w:rsidRDefault="004D1B56">
      <w:pPr>
        <w:spacing w:before="80"/>
        <w:ind w:left="951" w:right="93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Практическая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работа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№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2</w:t>
      </w:r>
    </w:p>
    <w:p w:rsidR="00FE1EA2" w:rsidRDefault="00FE1EA2">
      <w:pPr>
        <w:pStyle w:val="a3"/>
        <w:rPr>
          <w:rFonts w:ascii="Arial"/>
          <w:b/>
          <w:sz w:val="30"/>
        </w:rPr>
      </w:pPr>
    </w:p>
    <w:p w:rsidR="00FE1EA2" w:rsidRDefault="004D1B56">
      <w:pPr>
        <w:spacing w:before="217"/>
        <w:ind w:left="1203" w:right="1265" w:firstLine="89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Изучение способов создания и обработки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объектно-ориентированной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z w:val="28"/>
        </w:rPr>
        <w:t>графической</w:t>
      </w:r>
      <w:r>
        <w:rPr>
          <w:rFonts w:ascii="Arial" w:hAnsi="Arial"/>
          <w:b/>
          <w:spacing w:val="-17"/>
          <w:sz w:val="28"/>
        </w:rPr>
        <w:t xml:space="preserve"> </w:t>
      </w:r>
      <w:r>
        <w:rPr>
          <w:rFonts w:ascii="Arial" w:hAnsi="Arial"/>
          <w:b/>
          <w:sz w:val="28"/>
        </w:rPr>
        <w:t>информации</w:t>
      </w:r>
    </w:p>
    <w:p w:rsidR="00FE1EA2" w:rsidRDefault="00FE1EA2">
      <w:pPr>
        <w:pStyle w:val="a3"/>
        <w:rPr>
          <w:rFonts w:ascii="Arial"/>
          <w:b/>
          <w:sz w:val="30"/>
        </w:rPr>
      </w:pPr>
    </w:p>
    <w:p w:rsidR="00FE1EA2" w:rsidRDefault="004D1B56">
      <w:pPr>
        <w:pStyle w:val="1"/>
        <w:spacing w:before="266"/>
      </w:pPr>
      <w:r>
        <w:t>Цель работы:</w:t>
      </w:r>
    </w:p>
    <w:p w:rsidR="00FE1EA2" w:rsidRDefault="004D1B56">
      <w:pPr>
        <w:pStyle w:val="a4"/>
        <w:numPr>
          <w:ilvl w:val="0"/>
          <w:numId w:val="1"/>
        </w:numPr>
        <w:tabs>
          <w:tab w:val="left" w:pos="839"/>
        </w:tabs>
        <w:ind w:right="102"/>
        <w:jc w:val="both"/>
        <w:rPr>
          <w:sz w:val="24"/>
        </w:rPr>
      </w:pPr>
      <w:r>
        <w:rPr>
          <w:spacing w:val="-1"/>
          <w:sz w:val="24"/>
        </w:rPr>
        <w:t>Получение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практических</w:t>
      </w:r>
      <w:r>
        <w:rPr>
          <w:spacing w:val="-11"/>
          <w:sz w:val="24"/>
        </w:rPr>
        <w:t xml:space="preserve"> </w:t>
      </w:r>
      <w:r>
        <w:rPr>
          <w:sz w:val="24"/>
        </w:rPr>
        <w:t>навыков</w:t>
      </w:r>
      <w:r>
        <w:rPr>
          <w:spacing w:val="-1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редактирования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объектно-ориентированной</w:t>
      </w:r>
      <w:r>
        <w:rPr>
          <w:spacing w:val="-58"/>
          <w:sz w:val="24"/>
        </w:rPr>
        <w:t xml:space="preserve"> </w:t>
      </w:r>
      <w:r>
        <w:rPr>
          <w:sz w:val="24"/>
        </w:rPr>
        <w:t>графики.</w:t>
      </w:r>
    </w:p>
    <w:p w:rsidR="00FE1EA2" w:rsidRDefault="004D1B56">
      <w:pPr>
        <w:pStyle w:val="a4"/>
        <w:numPr>
          <w:ilvl w:val="0"/>
          <w:numId w:val="1"/>
        </w:numPr>
        <w:tabs>
          <w:tab w:val="left" w:pos="839"/>
        </w:tabs>
        <w:ind w:right="105"/>
        <w:jc w:val="both"/>
        <w:rPr>
          <w:sz w:val="24"/>
        </w:rPr>
      </w:pPr>
      <w:r>
        <w:rPr>
          <w:sz w:val="24"/>
        </w:rPr>
        <w:t xml:space="preserve">Изучение пользовательского интерфейса, команд редактирования, наложения </w:t>
      </w:r>
      <w:proofErr w:type="spellStart"/>
      <w:r>
        <w:rPr>
          <w:sz w:val="24"/>
        </w:rPr>
        <w:t>специал</w:t>
      </w:r>
      <w:proofErr w:type="gramStart"/>
      <w:r>
        <w:rPr>
          <w:sz w:val="24"/>
        </w:rPr>
        <w:t>ь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ных</w:t>
      </w:r>
      <w:proofErr w:type="spellEnd"/>
      <w:r>
        <w:rPr>
          <w:sz w:val="24"/>
        </w:rPr>
        <w:t xml:space="preserve"> эффектов при обработке объектно-ориентированной графики с использованием про-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граммного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InkScape</w:t>
      </w:r>
      <w:proofErr w:type="spellEnd"/>
      <w:r>
        <w:rPr>
          <w:sz w:val="24"/>
        </w:rPr>
        <w:t>.</w:t>
      </w:r>
    </w:p>
    <w:p w:rsidR="00FE1EA2" w:rsidRDefault="00FE1EA2">
      <w:pPr>
        <w:pStyle w:val="a3"/>
        <w:spacing w:before="3"/>
      </w:pPr>
    </w:p>
    <w:p w:rsidR="00FE1EA2" w:rsidRDefault="004D1B56">
      <w:pPr>
        <w:pStyle w:val="1"/>
      </w:pPr>
      <w:r>
        <w:t>Ход</w:t>
      </w:r>
      <w:r>
        <w:rPr>
          <w:spacing w:val="59"/>
        </w:rPr>
        <w:t xml:space="preserve"> </w:t>
      </w:r>
      <w:r>
        <w:t>работы</w:t>
      </w:r>
      <w:r>
        <w:t>:</w:t>
      </w: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ind w:right="104"/>
        <w:jc w:val="both"/>
        <w:rPr>
          <w:i/>
          <w:sz w:val="24"/>
        </w:rPr>
      </w:pPr>
      <w:r>
        <w:rPr>
          <w:sz w:val="24"/>
        </w:rPr>
        <w:t>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7"/>
          <w:sz w:val="24"/>
        </w:rPr>
        <w:t xml:space="preserve"> </w:t>
      </w:r>
      <w:r>
        <w:rPr>
          <w:sz w:val="24"/>
        </w:rPr>
        <w:t>(линии,</w:t>
      </w:r>
      <w:r>
        <w:rPr>
          <w:spacing w:val="-9"/>
          <w:sz w:val="24"/>
        </w:rPr>
        <w:t xml:space="preserve"> </w:t>
      </w:r>
      <w:r>
        <w:rPr>
          <w:sz w:val="24"/>
        </w:rPr>
        <w:t>дуги,</w:t>
      </w:r>
      <w:r>
        <w:rPr>
          <w:spacing w:val="-7"/>
          <w:sz w:val="24"/>
        </w:rPr>
        <w:t xml:space="preserve"> </w:t>
      </w:r>
      <w:r>
        <w:rPr>
          <w:sz w:val="24"/>
        </w:rPr>
        <w:t>окружности,</w:t>
      </w:r>
      <w:r>
        <w:rPr>
          <w:spacing w:val="-7"/>
          <w:sz w:val="24"/>
        </w:rPr>
        <w:t xml:space="preserve"> </w:t>
      </w:r>
      <w:r>
        <w:rPr>
          <w:sz w:val="24"/>
        </w:rPr>
        <w:t>прямоугольники,</w:t>
      </w:r>
      <w:r>
        <w:rPr>
          <w:spacing w:val="-9"/>
          <w:sz w:val="24"/>
        </w:rPr>
        <w:t xml:space="preserve"> </w:t>
      </w:r>
      <w:r>
        <w:rPr>
          <w:sz w:val="24"/>
        </w:rPr>
        <w:t>многоугольники,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кр</w:t>
      </w:r>
      <w:proofErr w:type="gramStart"/>
      <w:r>
        <w:rPr>
          <w:sz w:val="24"/>
        </w:rPr>
        <w:t>и</w:t>
      </w:r>
      <w:proofErr w:type="spellEnd"/>
      <w:r>
        <w:rPr>
          <w:sz w:val="24"/>
        </w:rPr>
        <w:t>-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вые,</w:t>
      </w:r>
      <w:r>
        <w:rPr>
          <w:spacing w:val="-7"/>
          <w:sz w:val="24"/>
        </w:rPr>
        <w:t xml:space="preserve"> </w:t>
      </w:r>
      <w:r>
        <w:rPr>
          <w:sz w:val="24"/>
        </w:rPr>
        <w:t>спирали):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левая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панель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рисовать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прямоугольники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квадраты,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рисовать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круги.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элипсы</w:t>
      </w:r>
      <w:proofErr w:type="spellEnd"/>
      <w:r>
        <w:rPr>
          <w:i/>
          <w:sz w:val="24"/>
        </w:rPr>
        <w:t xml:space="preserve"> и дуги; рисовать звёзды и многоугольники; рисовать спирали; рисовать </w:t>
      </w:r>
      <w:proofErr w:type="spellStart"/>
      <w:r>
        <w:rPr>
          <w:i/>
          <w:sz w:val="24"/>
        </w:rPr>
        <w:t>кри</w:t>
      </w:r>
      <w:proofErr w:type="spellEnd"/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Безье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прямые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линии.</w:t>
      </w:r>
    </w:p>
    <w:p w:rsidR="00FE1EA2" w:rsidRDefault="00062A00" w:rsidP="00062A00">
      <w:pPr>
        <w:pStyle w:val="a3"/>
        <w:spacing w:before="3"/>
        <w:jc w:val="center"/>
        <w:rPr>
          <w:i/>
          <w:sz w:val="21"/>
        </w:rPr>
      </w:pPr>
      <w:r>
        <w:rPr>
          <w:noProof/>
          <w:lang w:eastAsia="ru-RU"/>
        </w:rPr>
        <w:drawing>
          <wp:inline distT="0" distB="0" distL="0" distR="0" wp14:anchorId="720A8F15" wp14:editId="1A2016F6">
            <wp:extent cx="4770782" cy="284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29" cy="28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ind w:hanging="361"/>
        <w:rPr>
          <w:sz w:val="24"/>
        </w:rPr>
      </w:pPr>
      <w:proofErr w:type="spellStart"/>
      <w:r>
        <w:rPr>
          <w:sz w:val="24"/>
        </w:rPr>
        <w:t>Залика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фигур</w:t>
      </w:r>
      <w:r>
        <w:rPr>
          <w:spacing w:val="-2"/>
          <w:sz w:val="24"/>
        </w:rPr>
        <w:t xml:space="preserve"> </w:t>
      </w:r>
      <w:r>
        <w:rPr>
          <w:sz w:val="24"/>
        </w:rPr>
        <w:t>цветом,</w:t>
      </w:r>
      <w:r>
        <w:rPr>
          <w:spacing w:val="-1"/>
          <w:sz w:val="24"/>
        </w:rPr>
        <w:t xml:space="preserve"> </w:t>
      </w:r>
      <w:r>
        <w:rPr>
          <w:sz w:val="24"/>
        </w:rPr>
        <w:t>градиентом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штриховкой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объекты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заливка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обводка</w:t>
      </w:r>
      <w:r>
        <w:rPr>
          <w:sz w:val="24"/>
        </w:rPr>
        <w:t>)</w:t>
      </w:r>
    </w:p>
    <w:p w:rsidR="00FE1EA2" w:rsidRDefault="00FE1EA2">
      <w:pPr>
        <w:pStyle w:val="a3"/>
        <w:rPr>
          <w:sz w:val="26"/>
        </w:rPr>
      </w:pPr>
    </w:p>
    <w:p w:rsidR="00FE1EA2" w:rsidRDefault="00FE1EA2">
      <w:pPr>
        <w:pStyle w:val="a3"/>
        <w:rPr>
          <w:sz w:val="26"/>
        </w:rPr>
      </w:pPr>
    </w:p>
    <w:p w:rsidR="00FE1EA2" w:rsidRDefault="00062A00" w:rsidP="00062A00">
      <w:pPr>
        <w:pStyle w:val="a3"/>
        <w:jc w:val="center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7259B4A2" wp14:editId="02795B5E">
            <wp:extent cx="4659464" cy="2528586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168" cy="25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FE1EA2">
      <w:pPr>
        <w:pStyle w:val="a3"/>
        <w:spacing w:before="9"/>
        <w:rPr>
          <w:sz w:val="26"/>
        </w:rPr>
      </w:pPr>
    </w:p>
    <w:p w:rsidR="00062A00" w:rsidRDefault="00062A00">
      <w:pPr>
        <w:pStyle w:val="a3"/>
        <w:spacing w:before="9"/>
        <w:rPr>
          <w:sz w:val="34"/>
        </w:rPr>
      </w:pP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ind w:right="103"/>
        <w:jc w:val="both"/>
        <w:rPr>
          <w:i/>
          <w:sz w:val="24"/>
        </w:rPr>
      </w:pPr>
      <w:r>
        <w:rPr>
          <w:sz w:val="24"/>
        </w:rPr>
        <w:lastRenderedPageBreak/>
        <w:t xml:space="preserve">Наложение эффектов на объекты: </w:t>
      </w:r>
      <w:r>
        <w:rPr>
          <w:i/>
          <w:sz w:val="24"/>
        </w:rPr>
        <w:t>фильтры → кромки → драже; фильтры → иска-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жения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→ мел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губка;</w:t>
      </w:r>
    </w:p>
    <w:p w:rsidR="00FE1EA2" w:rsidRDefault="00152258">
      <w:pPr>
        <w:jc w:val="both"/>
        <w:rPr>
          <w:sz w:val="24"/>
        </w:rPr>
        <w:sectPr w:rsidR="00FE1EA2">
          <w:pgSz w:w="11910" w:h="16850"/>
          <w:pgMar w:top="880" w:right="460" w:bottom="280" w:left="13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4EE7F3C5" wp14:editId="337FBD7C">
            <wp:extent cx="6152515" cy="33388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FE1EA2">
      <w:pPr>
        <w:pStyle w:val="a3"/>
        <w:rPr>
          <w:i/>
          <w:sz w:val="20"/>
        </w:rPr>
      </w:pPr>
    </w:p>
    <w:p w:rsidR="00FE1EA2" w:rsidRDefault="00FE1EA2">
      <w:pPr>
        <w:pStyle w:val="a3"/>
        <w:rPr>
          <w:i/>
          <w:sz w:val="20"/>
        </w:rPr>
      </w:pPr>
    </w:p>
    <w:p w:rsidR="00FE1EA2" w:rsidRDefault="00FE1EA2">
      <w:pPr>
        <w:pStyle w:val="a3"/>
        <w:spacing w:before="10"/>
        <w:rPr>
          <w:i/>
        </w:rPr>
      </w:pP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spacing w:after="8" w:line="275" w:lineRule="exact"/>
        <w:ind w:hanging="361"/>
        <w:rPr>
          <w:i/>
          <w:sz w:val="24"/>
        </w:rPr>
      </w:pPr>
      <w:r>
        <w:rPr>
          <w:sz w:val="24"/>
        </w:rPr>
        <w:t>Наложение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тени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фильтры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свет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тень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тень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внутри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снаружи</w:t>
      </w:r>
    </w:p>
    <w:p w:rsidR="00FE1EA2" w:rsidRDefault="00152258" w:rsidP="00152258">
      <w:pPr>
        <w:pStyle w:val="a3"/>
        <w:ind w:left="408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A7F1F88" wp14:editId="33CC71A4">
            <wp:extent cx="2751151" cy="217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476" cy="21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spacing w:before="43" w:after="7"/>
        <w:ind w:right="104"/>
        <w:jc w:val="both"/>
        <w:rPr>
          <w:i/>
          <w:sz w:val="24"/>
        </w:rPr>
      </w:pPr>
      <w:r>
        <w:rPr>
          <w:sz w:val="24"/>
        </w:rPr>
        <w:t>Обход фигуры текстом: создаем фигуру (в данном случае круг), который мы позже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оконтуриваем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контур → оконтурить объект</w:t>
      </w:r>
      <w:r>
        <w:rPr>
          <w:sz w:val="24"/>
        </w:rPr>
        <w:t>), и текст, выделяем эти два объекта и</w:t>
      </w:r>
      <w:r>
        <w:rPr>
          <w:spacing w:val="1"/>
          <w:sz w:val="24"/>
        </w:rPr>
        <w:t xml:space="preserve"> </w:t>
      </w:r>
      <w:r>
        <w:rPr>
          <w:sz w:val="24"/>
        </w:rPr>
        <w:t>нажимаем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текст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→ разместить по контуру</w:t>
      </w:r>
    </w:p>
    <w:p w:rsidR="00FE1EA2" w:rsidRDefault="00152258" w:rsidP="00152258">
      <w:pPr>
        <w:pStyle w:val="a3"/>
        <w:ind w:left="2196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4D78E1F" wp14:editId="251BB454">
            <wp:extent cx="3809731" cy="32600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470" cy="32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spacing w:before="59"/>
        <w:ind w:right="101"/>
        <w:jc w:val="both"/>
        <w:rPr>
          <w:i/>
          <w:sz w:val="24"/>
        </w:rPr>
      </w:pPr>
      <w:r>
        <w:rPr>
          <w:sz w:val="24"/>
        </w:rPr>
        <w:t>Размещение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5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-3"/>
          <w:sz w:val="24"/>
        </w:rPr>
        <w:t xml:space="preserve"> </w:t>
      </w:r>
      <w:r>
        <w:rPr>
          <w:sz w:val="24"/>
        </w:rPr>
        <w:t>фигур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переходом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одной</w:t>
      </w:r>
      <w:r>
        <w:rPr>
          <w:spacing w:val="-4"/>
          <w:sz w:val="24"/>
        </w:rPr>
        <w:t xml:space="preserve"> </w:t>
      </w:r>
      <w:r>
        <w:rPr>
          <w:sz w:val="24"/>
        </w:rPr>
        <w:t>фигуры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другую: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создаём</w:t>
      </w:r>
      <w:r>
        <w:rPr>
          <w:spacing w:val="-6"/>
          <w:sz w:val="24"/>
        </w:rPr>
        <w:t xml:space="preserve"> </w:t>
      </w:r>
      <w:r>
        <w:rPr>
          <w:sz w:val="24"/>
        </w:rPr>
        <w:t>две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фигуры (в данном случае круг и прямоугольник), объединяем их в одну и </w:t>
      </w:r>
      <w:proofErr w:type="spellStart"/>
      <w:r>
        <w:rPr>
          <w:sz w:val="24"/>
        </w:rPr>
        <w:t>оконтур</w:t>
      </w:r>
      <w:proofErr w:type="gramStart"/>
      <w:r>
        <w:rPr>
          <w:sz w:val="24"/>
        </w:rPr>
        <w:t>и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ваем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контур → объединить, контур → оконтурить объект</w:t>
      </w:r>
      <w:r>
        <w:rPr>
          <w:sz w:val="24"/>
        </w:rPr>
        <w:t xml:space="preserve">). Создаем текст, </w:t>
      </w:r>
      <w:proofErr w:type="spellStart"/>
      <w:r>
        <w:rPr>
          <w:sz w:val="24"/>
        </w:rPr>
        <w:t>выд</w:t>
      </w:r>
      <w:proofErr w:type="gramStart"/>
      <w:r>
        <w:rPr>
          <w:sz w:val="24"/>
        </w:rPr>
        <w:t>е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ляем</w:t>
      </w:r>
      <w:proofErr w:type="spellEnd"/>
      <w:r>
        <w:rPr>
          <w:sz w:val="24"/>
        </w:rPr>
        <w:t xml:space="preserve"> оба объекта </w:t>
      </w:r>
      <w:r>
        <w:rPr>
          <w:sz w:val="24"/>
        </w:rPr>
        <w:t>и размещаем текст в</w:t>
      </w:r>
      <w:r w:rsidR="002753B6">
        <w:rPr>
          <w:sz w:val="24"/>
        </w:rPr>
        <w:t>округ</w:t>
      </w:r>
      <w:r>
        <w:rPr>
          <w:sz w:val="24"/>
        </w:rPr>
        <w:t xml:space="preserve"> фигуры (</w:t>
      </w:r>
      <w:r>
        <w:rPr>
          <w:i/>
          <w:sz w:val="24"/>
        </w:rPr>
        <w:t>текст 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разместить по кон-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туру).</w:t>
      </w:r>
    </w:p>
    <w:p w:rsidR="00FE1EA2" w:rsidRDefault="002753B6" w:rsidP="002753B6">
      <w:pPr>
        <w:jc w:val="center"/>
        <w:rPr>
          <w:sz w:val="24"/>
        </w:rPr>
        <w:sectPr w:rsidR="00FE1EA2">
          <w:pgSz w:w="11910" w:h="16850"/>
          <w:pgMar w:top="960" w:right="460" w:bottom="280" w:left="13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28B25575" wp14:editId="5C853242">
            <wp:extent cx="2399368" cy="2051436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668" cy="20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A2" w:rsidRDefault="00FE1EA2">
      <w:pPr>
        <w:pStyle w:val="a3"/>
        <w:ind w:left="2048"/>
        <w:rPr>
          <w:sz w:val="20"/>
        </w:rPr>
      </w:pPr>
    </w:p>
    <w:p w:rsidR="00FE1EA2" w:rsidRDefault="00FE1EA2">
      <w:pPr>
        <w:pStyle w:val="a3"/>
        <w:spacing w:before="1"/>
        <w:rPr>
          <w:i/>
          <w:sz w:val="12"/>
        </w:rPr>
      </w:pPr>
    </w:p>
    <w:p w:rsidR="00FE1EA2" w:rsidRDefault="004D1B56">
      <w:pPr>
        <w:pStyle w:val="a4"/>
        <w:numPr>
          <w:ilvl w:val="1"/>
          <w:numId w:val="1"/>
        </w:numPr>
        <w:tabs>
          <w:tab w:val="left" w:pos="1199"/>
        </w:tabs>
        <w:spacing w:before="90" w:after="8"/>
        <w:ind w:right="99"/>
        <w:jc w:val="both"/>
        <w:rPr>
          <w:sz w:val="24"/>
        </w:rPr>
      </w:pPr>
      <w:r>
        <w:rPr>
          <w:sz w:val="24"/>
        </w:rPr>
        <w:t>Преобразование текста в кривые и модификация текста в кривых: создаем кривую 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текст, </w:t>
      </w:r>
      <w:proofErr w:type="spellStart"/>
      <w:r>
        <w:rPr>
          <w:sz w:val="24"/>
        </w:rPr>
        <w:t>оконтуриваем</w:t>
      </w:r>
      <w:proofErr w:type="spellEnd"/>
      <w:r>
        <w:rPr>
          <w:sz w:val="24"/>
        </w:rPr>
        <w:t xml:space="preserve"> кривую и выделяем эти два объекта. Нажимаем </w:t>
      </w:r>
      <w:r>
        <w:rPr>
          <w:i/>
          <w:sz w:val="24"/>
        </w:rPr>
        <w:t xml:space="preserve">текст → </w:t>
      </w:r>
      <w:proofErr w:type="spellStart"/>
      <w:r>
        <w:rPr>
          <w:i/>
          <w:sz w:val="24"/>
        </w:rPr>
        <w:t>разме</w:t>
      </w:r>
      <w:proofErr w:type="spellEnd"/>
      <w:r>
        <w:rPr>
          <w:i/>
          <w:sz w:val="24"/>
        </w:rPr>
        <w:t>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стить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контуру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далее</w:t>
      </w:r>
      <w:r>
        <w:rPr>
          <w:spacing w:val="-13"/>
          <w:sz w:val="24"/>
        </w:rPr>
        <w:t xml:space="preserve"> </w:t>
      </w:r>
      <w:r>
        <w:rPr>
          <w:sz w:val="24"/>
        </w:rPr>
        <w:t>избавляемся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кривой</w:t>
      </w:r>
      <w:r>
        <w:rPr>
          <w:spacing w:val="-11"/>
          <w:sz w:val="24"/>
        </w:rPr>
        <w:t xml:space="preserve"> </w:t>
      </w:r>
      <w:r>
        <w:rPr>
          <w:sz w:val="24"/>
        </w:rPr>
        <w:t>путём</w:t>
      </w:r>
      <w:r>
        <w:rPr>
          <w:spacing w:val="-8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заливки</w:t>
      </w:r>
      <w:r>
        <w:rPr>
          <w:spacing w:val="-11"/>
          <w:sz w:val="24"/>
        </w:rPr>
        <w:t xml:space="preserve"> </w:t>
      </w:r>
      <w:r>
        <w:rPr>
          <w:sz w:val="24"/>
        </w:rPr>
        <w:t>обводки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объ</w:t>
      </w:r>
      <w:proofErr w:type="spellEnd"/>
      <w:r>
        <w:rPr>
          <w:i/>
          <w:sz w:val="24"/>
        </w:rPr>
        <w:t>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ект</w:t>
      </w:r>
      <w:proofErr w:type="spellEnd"/>
      <w:r>
        <w:rPr>
          <w:i/>
          <w:sz w:val="24"/>
        </w:rPr>
        <w:t xml:space="preserve"> → заливка и обводка </w:t>
      </w:r>
      <w:r>
        <w:rPr>
          <w:sz w:val="24"/>
        </w:rPr>
        <w:t xml:space="preserve">и накладываем эффекты на текст (в данном случае </w:t>
      </w:r>
      <w:r>
        <w:rPr>
          <w:i/>
          <w:sz w:val="24"/>
        </w:rPr>
        <w:t>свет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тень → </w:t>
      </w:r>
      <w:proofErr w:type="gramStart"/>
      <w:r>
        <w:rPr>
          <w:i/>
          <w:sz w:val="24"/>
        </w:rPr>
        <w:t>тень</w:t>
      </w:r>
      <w:proofErr w:type="gramEnd"/>
      <w:r>
        <w:rPr>
          <w:i/>
          <w:sz w:val="24"/>
        </w:rPr>
        <w:t xml:space="preserve"> внутри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снаружи</w:t>
      </w:r>
      <w:r>
        <w:rPr>
          <w:sz w:val="24"/>
        </w:rPr>
        <w:t>)</w:t>
      </w:r>
    </w:p>
    <w:p w:rsidR="00FE1EA2" w:rsidRDefault="004D1B56" w:rsidP="004D1B56">
      <w:pPr>
        <w:pStyle w:val="a3"/>
        <w:ind w:left="222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7600340" wp14:editId="20A5E6B3">
            <wp:extent cx="2987321" cy="2035534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698" cy="20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EA2" w:rsidRDefault="00FE1EA2">
      <w:pPr>
        <w:pStyle w:val="a3"/>
        <w:spacing w:before="8"/>
        <w:rPr>
          <w:sz w:val="23"/>
        </w:rPr>
      </w:pPr>
    </w:p>
    <w:p w:rsidR="00FE1EA2" w:rsidRDefault="004D1B56">
      <w:pPr>
        <w:pStyle w:val="a3"/>
        <w:ind w:left="118" w:right="190"/>
        <w:jc w:val="both"/>
      </w:pPr>
      <w:r>
        <w:rPr>
          <w:b/>
        </w:rPr>
        <w:t xml:space="preserve">Вывод: </w:t>
      </w:r>
      <w:r>
        <w:t xml:space="preserve">векторный графический редактор </w:t>
      </w:r>
      <w:proofErr w:type="spellStart"/>
      <w:r>
        <w:t>Inkscape</w:t>
      </w:r>
      <w:proofErr w:type="spellEnd"/>
      <w:r>
        <w:t xml:space="preserve"> удобен для создания художественных и те</w:t>
      </w:r>
      <w:proofErr w:type="gramStart"/>
      <w:r>
        <w:t>х-</w:t>
      </w:r>
      <w:proofErr w:type="gramEnd"/>
      <w:r>
        <w:rPr>
          <w:spacing w:val="-57"/>
        </w:rPr>
        <w:t xml:space="preserve"> </w:t>
      </w:r>
      <w:proofErr w:type="spellStart"/>
      <w:r>
        <w:t>нических</w:t>
      </w:r>
      <w:proofErr w:type="spellEnd"/>
      <w:r>
        <w:t xml:space="preserve"> иллюстраций. Данный редактор богат функциями, благодаря которым можно создать</w:t>
      </w:r>
      <w:r>
        <w:rPr>
          <w:spacing w:val="-57"/>
        </w:rPr>
        <w:t xml:space="preserve"> </w:t>
      </w:r>
      <w:r>
        <w:t>различного</w:t>
      </w:r>
      <w:r>
        <w:rPr>
          <w:spacing w:val="-1"/>
        </w:rPr>
        <w:t xml:space="preserve"> </w:t>
      </w:r>
      <w:r>
        <w:t>рода</w:t>
      </w:r>
      <w:r>
        <w:rPr>
          <w:spacing w:val="-2"/>
        </w:rPr>
        <w:t xml:space="preserve"> </w:t>
      </w:r>
      <w:r>
        <w:t>объекты,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графике,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3D,</w:t>
      </w:r>
      <w:r>
        <w:rPr>
          <w:spacing w:val="-1"/>
        </w:rPr>
        <w:t xml:space="preserve"> </w:t>
      </w:r>
      <w:r>
        <w:t>наложить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определенные</w:t>
      </w:r>
      <w:r>
        <w:rPr>
          <w:spacing w:val="-3"/>
        </w:rPr>
        <w:t xml:space="preserve"> </w:t>
      </w:r>
      <w:r>
        <w:t>эф-</w:t>
      </w:r>
    </w:p>
    <w:p w:rsidR="00FE1EA2" w:rsidRDefault="004D1B56">
      <w:pPr>
        <w:pStyle w:val="a3"/>
        <w:spacing w:before="1"/>
        <w:ind w:left="118"/>
        <w:jc w:val="both"/>
      </w:pPr>
      <w:proofErr w:type="spellStart"/>
      <w:r>
        <w:t>фекты</w:t>
      </w:r>
      <w:proofErr w:type="spellEnd"/>
      <w:r>
        <w:t>.</w:t>
      </w:r>
      <w:r>
        <w:rPr>
          <w:spacing w:val="-2"/>
        </w:rPr>
        <w:t xml:space="preserve"> </w:t>
      </w:r>
      <w:r>
        <w:t>Приложение удобно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текстом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модификаций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ним</w:t>
      </w:r>
      <w:r>
        <w:rPr>
          <w:spacing w:val="-2"/>
        </w:rPr>
        <w:t xml:space="preserve"> </w:t>
      </w:r>
      <w:r>
        <w:t>же.</w:t>
      </w:r>
    </w:p>
    <w:sectPr w:rsidR="00FE1EA2">
      <w:pgSz w:w="11910" w:h="16850"/>
      <w:pgMar w:top="96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C03FB"/>
    <w:multiLevelType w:val="hybridMultilevel"/>
    <w:tmpl w:val="DB6EAF4C"/>
    <w:lvl w:ilvl="0" w:tplc="91B6665E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F7EE20C">
      <w:start w:val="1"/>
      <w:numFmt w:val="decimal"/>
      <w:lvlText w:val="%2."/>
      <w:lvlJc w:val="left"/>
      <w:pPr>
        <w:ind w:left="1198" w:hanging="360"/>
        <w:jc w:val="left"/>
      </w:pPr>
      <w:rPr>
        <w:rFonts w:hint="default"/>
        <w:w w:val="100"/>
        <w:lang w:val="ru-RU" w:eastAsia="en-US" w:bidi="ar-SA"/>
      </w:rPr>
    </w:lvl>
    <w:lvl w:ilvl="2" w:tplc="98A0D780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D53E34DC">
      <w:numFmt w:val="bullet"/>
      <w:lvlText w:val="•"/>
      <w:lvlJc w:val="left"/>
      <w:pPr>
        <w:ind w:left="3188" w:hanging="360"/>
      </w:pPr>
      <w:rPr>
        <w:rFonts w:hint="default"/>
        <w:lang w:val="ru-RU" w:eastAsia="en-US" w:bidi="ar-SA"/>
      </w:rPr>
    </w:lvl>
    <w:lvl w:ilvl="4" w:tplc="4BEC23DE">
      <w:numFmt w:val="bullet"/>
      <w:lvlText w:val="•"/>
      <w:lvlJc w:val="left"/>
      <w:pPr>
        <w:ind w:left="4182" w:hanging="360"/>
      </w:pPr>
      <w:rPr>
        <w:rFonts w:hint="default"/>
        <w:lang w:val="ru-RU" w:eastAsia="en-US" w:bidi="ar-SA"/>
      </w:rPr>
    </w:lvl>
    <w:lvl w:ilvl="5" w:tplc="5CFEF4DA">
      <w:numFmt w:val="bullet"/>
      <w:lvlText w:val="•"/>
      <w:lvlJc w:val="left"/>
      <w:pPr>
        <w:ind w:left="5176" w:hanging="360"/>
      </w:pPr>
      <w:rPr>
        <w:rFonts w:hint="default"/>
        <w:lang w:val="ru-RU" w:eastAsia="en-US" w:bidi="ar-SA"/>
      </w:rPr>
    </w:lvl>
    <w:lvl w:ilvl="6" w:tplc="00AE63A2">
      <w:numFmt w:val="bullet"/>
      <w:lvlText w:val="•"/>
      <w:lvlJc w:val="left"/>
      <w:pPr>
        <w:ind w:left="6170" w:hanging="360"/>
      </w:pPr>
      <w:rPr>
        <w:rFonts w:hint="default"/>
        <w:lang w:val="ru-RU" w:eastAsia="en-US" w:bidi="ar-SA"/>
      </w:rPr>
    </w:lvl>
    <w:lvl w:ilvl="7" w:tplc="C0D67B4E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 w:tplc="C95A14A4">
      <w:numFmt w:val="bullet"/>
      <w:lvlText w:val="•"/>
      <w:lvlJc w:val="left"/>
      <w:pPr>
        <w:ind w:left="815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1EA2"/>
    <w:rsid w:val="00062A00"/>
    <w:rsid w:val="00152258"/>
    <w:rsid w:val="002753B6"/>
    <w:rsid w:val="004D1B56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 w:line="274" w:lineRule="exact"/>
      <w:ind w:left="118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62A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A00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 w:line="274" w:lineRule="exact"/>
      <w:ind w:left="118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62A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A0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Обязательные требования к оформлению курсовых работ</vt:lpstr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Обязательные требования к оформлению курсовых работ</dc:title>
  <dc:creator>Ostap Bendr</dc:creator>
  <cp:lastModifiedBy>Евгений Ермаков</cp:lastModifiedBy>
  <cp:revision>3</cp:revision>
  <dcterms:created xsi:type="dcterms:W3CDTF">2022-12-05T08:54:00Z</dcterms:created>
  <dcterms:modified xsi:type="dcterms:W3CDTF">2022-12-05T11:54:00Z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2022-12-05T00:00:00Z</vt:filetime>
  </property>
</Properties>
</file>