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2ABB" w:rsidRDefault="006F6697" w:rsidP="00452ABB">
      <w:pPr>
        <w:pStyle w:val="Sinespaciado"/>
        <w:ind w:right="-630"/>
        <w:jc w:val="right"/>
        <w:rPr>
          <w:color w:val="595959" w:themeColor="text1" w:themeTint="A6"/>
          <w:sz w:val="70"/>
          <w:szCs w:val="70"/>
        </w:rPr>
      </w:pPr>
      <w:r>
        <w:rPr>
          <w:color w:val="595959" w:themeColor="text1" w:themeTint="A6"/>
          <w:sz w:val="70"/>
          <w:szCs w:val="70"/>
        </w:rPr>
        <w:t>Proyecto final</w:t>
      </w:r>
    </w:p>
    <w:p w:rsidR="00452ABB" w:rsidRPr="00CA4F56" w:rsidRDefault="006F6697" w:rsidP="00452ABB">
      <w:pPr>
        <w:pStyle w:val="Sinespaciado"/>
        <w:ind w:right="-630"/>
        <w:jc w:val="right"/>
        <w:rPr>
          <w:color w:val="595959" w:themeColor="text1" w:themeTint="A6"/>
          <w:sz w:val="40"/>
          <w:szCs w:val="40"/>
        </w:rPr>
      </w:pPr>
      <w:r>
        <w:rPr>
          <w:color w:val="595959" w:themeColor="text1" w:themeTint="A6"/>
          <w:sz w:val="40"/>
          <w:szCs w:val="40"/>
        </w:rPr>
        <w:t>Tecnologías para la construcción de software</w:t>
      </w:r>
    </w:p>
    <w:p w:rsidR="00452ABB" w:rsidRDefault="00452ABB" w:rsidP="00452ABB">
      <w:pPr>
        <w:ind w:right="-630"/>
        <w:jc w:val="right"/>
        <w:rPr>
          <w:rFonts w:ascii="Microsoft JhengHei UI" w:eastAsia="Microsoft JhengHei UI" w:hAnsi="Microsoft JhengHei UI"/>
        </w:rPr>
      </w:pPr>
    </w:p>
    <w:p w:rsidR="00452ABB" w:rsidRDefault="00452ABB" w:rsidP="00452ABB">
      <w:pPr>
        <w:ind w:right="-630"/>
        <w:jc w:val="right"/>
        <w:rPr>
          <w:rFonts w:ascii="Microsoft JhengHei UI" w:eastAsia="Microsoft JhengHei UI" w:hAnsi="Microsoft JhengHei UI"/>
        </w:rPr>
      </w:pPr>
      <w:r>
        <w:rPr>
          <w:rFonts w:ascii="Microsoft YaHei UI" w:eastAsia="Microsoft YaHei UI" w:hAnsi="Microsoft YaHei UI"/>
          <w:noProof/>
          <w:sz w:val="48"/>
          <w:szCs w:val="48"/>
          <w:lang w:val="en-US" w:eastAsia="zh-CN"/>
        </w:rPr>
        <w:drawing>
          <wp:anchor distT="0" distB="0" distL="114300" distR="114300" simplePos="0" relativeHeight="251663360" behindDoc="1" locked="0" layoutInCell="1" allowOverlap="1" wp14:anchorId="428F021B" wp14:editId="0350B023">
            <wp:simplePos x="0" y="0"/>
            <wp:positionH relativeFrom="page">
              <wp:align>right</wp:align>
            </wp:positionH>
            <wp:positionV relativeFrom="paragraph">
              <wp:posOffset>622300</wp:posOffset>
            </wp:positionV>
            <wp:extent cx="7772400" cy="6741041"/>
            <wp:effectExtent l="0" t="0" r="0" b="3175"/>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2ba2cb79a554 [Converted].png"/>
                    <pic:cNvPicPr/>
                  </pic:nvPicPr>
                  <pic:blipFill>
                    <a:blip r:embed="rId5">
                      <a:extLst>
                        <a:ext uri="{28A0092B-C50C-407E-A947-70E740481C1C}">
                          <a14:useLocalDpi xmlns:a14="http://schemas.microsoft.com/office/drawing/2010/main" val="0"/>
                        </a:ext>
                      </a:extLst>
                    </a:blip>
                    <a:stretch>
                      <a:fillRect/>
                    </a:stretch>
                  </pic:blipFill>
                  <pic:spPr>
                    <a:xfrm>
                      <a:off x="0" y="0"/>
                      <a:ext cx="7772400" cy="6741041"/>
                    </a:xfrm>
                    <a:prstGeom prst="rect">
                      <a:avLst/>
                    </a:prstGeom>
                  </pic:spPr>
                </pic:pic>
              </a:graphicData>
            </a:graphic>
            <wp14:sizeRelV relativeFrom="margin">
              <wp14:pctHeight>0</wp14:pctHeight>
            </wp14:sizeRelV>
          </wp:anchor>
        </w:drawing>
      </w:r>
    </w:p>
    <w:p w:rsidR="00452ABB" w:rsidRDefault="006F6697" w:rsidP="00452ABB">
      <w:pPr>
        <w:spacing w:after="0" w:line="240" w:lineRule="auto"/>
        <w:ind w:left="1710" w:right="-634"/>
        <w:rPr>
          <w:rFonts w:ascii="Microsoft YaHei UI" w:eastAsia="Microsoft YaHei UI" w:hAnsi="Microsoft YaHei UI"/>
          <w:sz w:val="48"/>
          <w:szCs w:val="48"/>
        </w:rPr>
      </w:pPr>
      <w:r w:rsidRPr="006F6697">
        <w:rPr>
          <w:rFonts w:ascii="Microsoft YaHei UI" w:eastAsia="Microsoft YaHei UI" w:hAnsi="Microsoft YaHei UI"/>
          <w:sz w:val="48"/>
          <w:szCs w:val="48"/>
        </w:rPr>
        <w:t>Luis Angel Olivo MartÍnez</w:t>
      </w:r>
    </w:p>
    <w:p w:rsidR="006F6697" w:rsidRPr="005919FB" w:rsidRDefault="006F6697" w:rsidP="00452ABB">
      <w:pPr>
        <w:spacing w:after="0" w:line="240" w:lineRule="auto"/>
        <w:ind w:left="1710" w:right="-634"/>
        <w:rPr>
          <w:rFonts w:ascii="Microsoft YaHei UI" w:eastAsia="Microsoft YaHei UI" w:hAnsi="Microsoft YaHei UI"/>
          <w:sz w:val="48"/>
          <w:szCs w:val="48"/>
        </w:rPr>
      </w:pPr>
      <w:r>
        <w:rPr>
          <w:rFonts w:ascii="Microsoft YaHei UI" w:eastAsia="Microsoft YaHei UI" w:hAnsi="Microsoft YaHei UI"/>
          <w:sz w:val="48"/>
          <w:szCs w:val="48"/>
        </w:rPr>
        <w:t xml:space="preserve">Roberto Quiñones </w:t>
      </w:r>
      <w:proofErr w:type="spellStart"/>
      <w:r>
        <w:rPr>
          <w:rFonts w:ascii="Microsoft YaHei UI" w:eastAsia="Microsoft YaHei UI" w:hAnsi="Microsoft YaHei UI"/>
          <w:sz w:val="48"/>
          <w:szCs w:val="48"/>
        </w:rPr>
        <w:t>Cordova</w:t>
      </w:r>
      <w:proofErr w:type="spellEnd"/>
    </w:p>
    <w:sdt>
      <w:sdtPr>
        <w:rPr>
          <w:rFonts w:ascii="Microsoft JhengHei UI" w:eastAsia="Microsoft JhengHei UI" w:hAnsi="Microsoft JhengHei UI"/>
          <w:sz w:val="30"/>
          <w:szCs w:val="30"/>
        </w:rPr>
        <w:alias w:val="Sinopsis"/>
        <w:tag w:val="Abstract"/>
        <w:id w:val="554351058"/>
        <w:placeholder>
          <w:docPart w:val="13A0363220BC49C4BB3193B3E064B59D"/>
        </w:placeholder>
        <w:text w:multiLine="1"/>
      </w:sdtPr>
      <w:sdtContent>
        <w:p w:rsidR="00452ABB" w:rsidRPr="005919FB" w:rsidRDefault="006F6697" w:rsidP="00452ABB">
          <w:pPr>
            <w:spacing w:line="240" w:lineRule="auto"/>
            <w:ind w:left="1714" w:right="-634"/>
            <w:rPr>
              <w:rFonts w:ascii="Microsoft JhengHei UI" w:eastAsia="Microsoft JhengHei UI" w:hAnsi="Microsoft JhengHei UI"/>
              <w:sz w:val="30"/>
              <w:szCs w:val="30"/>
            </w:rPr>
          </w:pPr>
          <w:r>
            <w:rPr>
              <w:rFonts w:ascii="Microsoft JhengHei UI" w:eastAsia="Microsoft JhengHei UI" w:hAnsi="Microsoft JhengHei UI"/>
              <w:sz w:val="30"/>
              <w:szCs w:val="30"/>
            </w:rPr>
            <w:t>Juego Serpientes y Escaleras</w:t>
          </w:r>
        </w:p>
      </w:sdtContent>
    </w:sdt>
    <w:p w:rsidR="00452ABB" w:rsidRDefault="00452ABB" w:rsidP="00452ABB">
      <w:pPr>
        <w:ind w:right="-630"/>
        <w:jc w:val="right"/>
        <w:rPr>
          <w:rFonts w:ascii="Microsoft JhengHei UI" w:eastAsia="Microsoft JhengHei UI" w:hAnsi="Microsoft JhengHei UI"/>
        </w:rPr>
      </w:pPr>
    </w:p>
    <w:p w:rsidR="00823E7B" w:rsidRDefault="00823E7B" w:rsidP="00684FD9"/>
    <w:p w:rsidR="00823E7B" w:rsidRDefault="00823E7B">
      <w:r>
        <w:br w:type="page"/>
      </w:r>
    </w:p>
    <w:sdt>
      <w:sdtPr>
        <w:rPr>
          <w:rFonts w:asciiTheme="minorHAnsi" w:eastAsiaTheme="minorHAnsi" w:hAnsiTheme="minorHAnsi" w:cstheme="minorBidi"/>
          <w:color w:val="auto"/>
          <w:sz w:val="22"/>
          <w:szCs w:val="22"/>
          <w:lang w:val="es-ES" w:eastAsia="en-US"/>
        </w:rPr>
        <w:id w:val="-690684518"/>
        <w:docPartObj>
          <w:docPartGallery w:val="Table of Contents"/>
          <w:docPartUnique/>
        </w:docPartObj>
      </w:sdtPr>
      <w:sdtEndPr>
        <w:rPr>
          <w:b/>
          <w:bCs/>
        </w:rPr>
      </w:sdtEndPr>
      <w:sdtContent>
        <w:p w:rsidR="00823E7B" w:rsidRDefault="00823E7B">
          <w:pPr>
            <w:pStyle w:val="TtuloTDC"/>
          </w:pPr>
          <w:r>
            <w:rPr>
              <w:lang w:val="es-ES"/>
            </w:rPr>
            <w:t>Contenido</w:t>
          </w:r>
        </w:p>
        <w:p w:rsidR="00E266F5" w:rsidRDefault="00823E7B">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hyperlink w:anchor="_Toc26743625" w:history="1">
            <w:r w:rsidR="00E266F5" w:rsidRPr="009E1419">
              <w:rPr>
                <w:rStyle w:val="Hipervnculo"/>
                <w:noProof/>
              </w:rPr>
              <w:t>1</w:t>
            </w:r>
            <w:r w:rsidR="00E266F5">
              <w:rPr>
                <w:rFonts w:eastAsiaTheme="minorEastAsia"/>
                <w:noProof/>
                <w:lang w:eastAsia="es-MX"/>
              </w:rPr>
              <w:tab/>
            </w:r>
            <w:r w:rsidR="00E266F5" w:rsidRPr="009E1419">
              <w:rPr>
                <w:rStyle w:val="Hipervnculo"/>
                <w:noProof/>
              </w:rPr>
              <w:t>Introducción</w:t>
            </w:r>
            <w:r w:rsidR="00E266F5">
              <w:rPr>
                <w:noProof/>
                <w:webHidden/>
              </w:rPr>
              <w:tab/>
            </w:r>
            <w:r w:rsidR="00E266F5">
              <w:rPr>
                <w:noProof/>
                <w:webHidden/>
              </w:rPr>
              <w:fldChar w:fldCharType="begin"/>
            </w:r>
            <w:r w:rsidR="00E266F5">
              <w:rPr>
                <w:noProof/>
                <w:webHidden/>
              </w:rPr>
              <w:instrText xml:space="preserve"> PAGEREF _Toc26743625 \h </w:instrText>
            </w:r>
            <w:r w:rsidR="00E266F5">
              <w:rPr>
                <w:noProof/>
                <w:webHidden/>
              </w:rPr>
            </w:r>
            <w:r w:rsidR="00E266F5">
              <w:rPr>
                <w:noProof/>
                <w:webHidden/>
              </w:rPr>
              <w:fldChar w:fldCharType="separate"/>
            </w:r>
            <w:r w:rsidR="00E266F5">
              <w:rPr>
                <w:noProof/>
                <w:webHidden/>
              </w:rPr>
              <w:t>5</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26" w:history="1">
            <w:r w:rsidR="00E266F5" w:rsidRPr="009E1419">
              <w:rPr>
                <w:rStyle w:val="Hipervnculo"/>
                <w:noProof/>
              </w:rPr>
              <w:t>1.1</w:t>
            </w:r>
            <w:r w:rsidR="00E266F5">
              <w:rPr>
                <w:rFonts w:eastAsiaTheme="minorEastAsia"/>
                <w:noProof/>
                <w:lang w:eastAsia="es-MX"/>
              </w:rPr>
              <w:tab/>
            </w:r>
            <w:r w:rsidR="00E266F5" w:rsidRPr="009E1419">
              <w:rPr>
                <w:rStyle w:val="Hipervnculo"/>
                <w:noProof/>
              </w:rPr>
              <w:t>Justificación del proyecto</w:t>
            </w:r>
            <w:r w:rsidR="00E266F5">
              <w:rPr>
                <w:noProof/>
                <w:webHidden/>
              </w:rPr>
              <w:tab/>
            </w:r>
            <w:r w:rsidR="00E266F5">
              <w:rPr>
                <w:noProof/>
                <w:webHidden/>
              </w:rPr>
              <w:fldChar w:fldCharType="begin"/>
            </w:r>
            <w:r w:rsidR="00E266F5">
              <w:rPr>
                <w:noProof/>
                <w:webHidden/>
              </w:rPr>
              <w:instrText xml:space="preserve"> PAGEREF _Toc26743626 \h </w:instrText>
            </w:r>
            <w:r w:rsidR="00E266F5">
              <w:rPr>
                <w:noProof/>
                <w:webHidden/>
              </w:rPr>
            </w:r>
            <w:r w:rsidR="00E266F5">
              <w:rPr>
                <w:noProof/>
                <w:webHidden/>
              </w:rPr>
              <w:fldChar w:fldCharType="separate"/>
            </w:r>
            <w:r w:rsidR="00E266F5">
              <w:rPr>
                <w:noProof/>
                <w:webHidden/>
              </w:rPr>
              <w:t>5</w:t>
            </w:r>
            <w:r w:rsidR="00E266F5">
              <w:rPr>
                <w:noProof/>
                <w:webHidden/>
              </w:rPr>
              <w:fldChar w:fldCharType="end"/>
            </w:r>
          </w:hyperlink>
        </w:p>
        <w:p w:rsidR="00E266F5" w:rsidRDefault="0071597C">
          <w:pPr>
            <w:pStyle w:val="TDC1"/>
            <w:tabs>
              <w:tab w:val="left" w:pos="440"/>
              <w:tab w:val="right" w:leader="dot" w:pos="8828"/>
            </w:tabs>
            <w:rPr>
              <w:rFonts w:eastAsiaTheme="minorEastAsia"/>
              <w:noProof/>
              <w:lang w:eastAsia="es-MX"/>
            </w:rPr>
          </w:pPr>
          <w:hyperlink w:anchor="_Toc26743627" w:history="1">
            <w:r w:rsidR="00E266F5" w:rsidRPr="009E1419">
              <w:rPr>
                <w:rStyle w:val="Hipervnculo"/>
                <w:noProof/>
              </w:rPr>
              <w:t>2</w:t>
            </w:r>
            <w:r w:rsidR="00E266F5">
              <w:rPr>
                <w:rFonts w:eastAsiaTheme="minorEastAsia"/>
                <w:noProof/>
                <w:lang w:eastAsia="es-MX"/>
              </w:rPr>
              <w:tab/>
            </w:r>
            <w:r w:rsidR="00E266F5" w:rsidRPr="009E1419">
              <w:rPr>
                <w:rStyle w:val="Hipervnculo"/>
                <w:noProof/>
              </w:rPr>
              <w:t>Especificación de requerimientos:</w:t>
            </w:r>
            <w:r w:rsidR="00E266F5">
              <w:rPr>
                <w:noProof/>
                <w:webHidden/>
              </w:rPr>
              <w:tab/>
            </w:r>
            <w:r w:rsidR="00E266F5">
              <w:rPr>
                <w:noProof/>
                <w:webHidden/>
              </w:rPr>
              <w:fldChar w:fldCharType="begin"/>
            </w:r>
            <w:r w:rsidR="00E266F5">
              <w:rPr>
                <w:noProof/>
                <w:webHidden/>
              </w:rPr>
              <w:instrText xml:space="preserve"> PAGEREF _Toc26743627 \h </w:instrText>
            </w:r>
            <w:r w:rsidR="00E266F5">
              <w:rPr>
                <w:noProof/>
                <w:webHidden/>
              </w:rPr>
            </w:r>
            <w:r w:rsidR="00E266F5">
              <w:rPr>
                <w:noProof/>
                <w:webHidden/>
              </w:rPr>
              <w:fldChar w:fldCharType="separate"/>
            </w:r>
            <w:r w:rsidR="00E266F5">
              <w:rPr>
                <w:noProof/>
                <w:webHidden/>
              </w:rPr>
              <w:t>5</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28" w:history="1">
            <w:r w:rsidR="00E266F5" w:rsidRPr="009E1419">
              <w:rPr>
                <w:rStyle w:val="Hipervnculo"/>
                <w:noProof/>
              </w:rPr>
              <w:t>2.1</w:t>
            </w:r>
            <w:r w:rsidR="00E266F5">
              <w:rPr>
                <w:rFonts w:eastAsiaTheme="minorEastAsia"/>
                <w:noProof/>
                <w:lang w:eastAsia="es-MX"/>
              </w:rPr>
              <w:tab/>
            </w:r>
            <w:r w:rsidR="00E266F5" w:rsidRPr="009E1419">
              <w:rPr>
                <w:rStyle w:val="Hipervnculo"/>
                <w:noProof/>
              </w:rPr>
              <w:t>Propósito</w:t>
            </w:r>
            <w:r w:rsidR="00E266F5">
              <w:rPr>
                <w:noProof/>
                <w:webHidden/>
              </w:rPr>
              <w:tab/>
            </w:r>
            <w:r w:rsidR="00E266F5">
              <w:rPr>
                <w:noProof/>
                <w:webHidden/>
              </w:rPr>
              <w:fldChar w:fldCharType="begin"/>
            </w:r>
            <w:r w:rsidR="00E266F5">
              <w:rPr>
                <w:noProof/>
                <w:webHidden/>
              </w:rPr>
              <w:instrText xml:space="preserve"> PAGEREF _Toc26743628 \h </w:instrText>
            </w:r>
            <w:r w:rsidR="00E266F5">
              <w:rPr>
                <w:noProof/>
                <w:webHidden/>
              </w:rPr>
            </w:r>
            <w:r w:rsidR="00E266F5">
              <w:rPr>
                <w:noProof/>
                <w:webHidden/>
              </w:rPr>
              <w:fldChar w:fldCharType="separate"/>
            </w:r>
            <w:r w:rsidR="00E266F5">
              <w:rPr>
                <w:noProof/>
                <w:webHidden/>
              </w:rPr>
              <w:t>5</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29" w:history="1">
            <w:r w:rsidR="00E266F5" w:rsidRPr="009E1419">
              <w:rPr>
                <w:rStyle w:val="Hipervnculo"/>
                <w:noProof/>
              </w:rPr>
              <w:t>2.2</w:t>
            </w:r>
            <w:r w:rsidR="00E266F5">
              <w:rPr>
                <w:rFonts w:eastAsiaTheme="minorEastAsia"/>
                <w:noProof/>
                <w:lang w:eastAsia="es-MX"/>
              </w:rPr>
              <w:tab/>
            </w:r>
            <w:r w:rsidR="00E266F5" w:rsidRPr="009E1419">
              <w:rPr>
                <w:rStyle w:val="Hipervnculo"/>
                <w:noProof/>
              </w:rPr>
              <w:t>Alcance</w:t>
            </w:r>
            <w:r w:rsidR="00E266F5">
              <w:rPr>
                <w:noProof/>
                <w:webHidden/>
              </w:rPr>
              <w:tab/>
            </w:r>
            <w:r w:rsidR="00E266F5">
              <w:rPr>
                <w:noProof/>
                <w:webHidden/>
              </w:rPr>
              <w:fldChar w:fldCharType="begin"/>
            </w:r>
            <w:r w:rsidR="00E266F5">
              <w:rPr>
                <w:noProof/>
                <w:webHidden/>
              </w:rPr>
              <w:instrText xml:space="preserve"> PAGEREF _Toc26743629 \h </w:instrText>
            </w:r>
            <w:r w:rsidR="00E266F5">
              <w:rPr>
                <w:noProof/>
                <w:webHidden/>
              </w:rPr>
            </w:r>
            <w:r w:rsidR="00E266F5">
              <w:rPr>
                <w:noProof/>
                <w:webHidden/>
              </w:rPr>
              <w:fldChar w:fldCharType="separate"/>
            </w:r>
            <w:r w:rsidR="00E266F5">
              <w:rPr>
                <w:noProof/>
                <w:webHidden/>
              </w:rPr>
              <w:t>5</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30" w:history="1">
            <w:r w:rsidR="00E266F5" w:rsidRPr="009E1419">
              <w:rPr>
                <w:rStyle w:val="Hipervnculo"/>
                <w:noProof/>
              </w:rPr>
              <w:t>2.3</w:t>
            </w:r>
            <w:r w:rsidR="00E266F5">
              <w:rPr>
                <w:rFonts w:eastAsiaTheme="minorEastAsia"/>
                <w:noProof/>
                <w:lang w:eastAsia="es-MX"/>
              </w:rPr>
              <w:tab/>
            </w:r>
            <w:r w:rsidR="00E266F5" w:rsidRPr="009E1419">
              <w:rPr>
                <w:rStyle w:val="Hipervnculo"/>
                <w:noProof/>
              </w:rPr>
              <w:t>Personal involucrado</w:t>
            </w:r>
            <w:r w:rsidR="00E266F5">
              <w:rPr>
                <w:noProof/>
                <w:webHidden/>
              </w:rPr>
              <w:tab/>
            </w:r>
            <w:r w:rsidR="00E266F5">
              <w:rPr>
                <w:noProof/>
                <w:webHidden/>
              </w:rPr>
              <w:fldChar w:fldCharType="begin"/>
            </w:r>
            <w:r w:rsidR="00E266F5">
              <w:rPr>
                <w:noProof/>
                <w:webHidden/>
              </w:rPr>
              <w:instrText xml:space="preserve"> PAGEREF _Toc26743630 \h </w:instrText>
            </w:r>
            <w:r w:rsidR="00E266F5">
              <w:rPr>
                <w:noProof/>
                <w:webHidden/>
              </w:rPr>
            </w:r>
            <w:r w:rsidR="00E266F5">
              <w:rPr>
                <w:noProof/>
                <w:webHidden/>
              </w:rPr>
              <w:fldChar w:fldCharType="separate"/>
            </w:r>
            <w:r w:rsidR="00E266F5">
              <w:rPr>
                <w:noProof/>
                <w:webHidden/>
              </w:rPr>
              <w:t>6</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31" w:history="1">
            <w:r w:rsidR="00E266F5" w:rsidRPr="009E1419">
              <w:rPr>
                <w:rStyle w:val="Hipervnculo"/>
                <w:noProof/>
              </w:rPr>
              <w:t>2.4</w:t>
            </w:r>
            <w:r w:rsidR="00E266F5">
              <w:rPr>
                <w:rFonts w:eastAsiaTheme="minorEastAsia"/>
                <w:noProof/>
                <w:lang w:eastAsia="es-MX"/>
              </w:rPr>
              <w:tab/>
            </w:r>
            <w:r w:rsidR="00E266F5" w:rsidRPr="009E1419">
              <w:rPr>
                <w:rStyle w:val="Hipervnculo"/>
                <w:noProof/>
              </w:rPr>
              <w:t>Definiciones, acrónimos y abreviaturas</w:t>
            </w:r>
            <w:r w:rsidR="00E266F5">
              <w:rPr>
                <w:noProof/>
                <w:webHidden/>
              </w:rPr>
              <w:tab/>
            </w:r>
            <w:r w:rsidR="00E266F5">
              <w:rPr>
                <w:noProof/>
                <w:webHidden/>
              </w:rPr>
              <w:fldChar w:fldCharType="begin"/>
            </w:r>
            <w:r w:rsidR="00E266F5">
              <w:rPr>
                <w:noProof/>
                <w:webHidden/>
              </w:rPr>
              <w:instrText xml:space="preserve"> PAGEREF _Toc26743631 \h </w:instrText>
            </w:r>
            <w:r w:rsidR="00E266F5">
              <w:rPr>
                <w:noProof/>
                <w:webHidden/>
              </w:rPr>
            </w:r>
            <w:r w:rsidR="00E266F5">
              <w:rPr>
                <w:noProof/>
                <w:webHidden/>
              </w:rPr>
              <w:fldChar w:fldCharType="separate"/>
            </w:r>
            <w:r w:rsidR="00E266F5">
              <w:rPr>
                <w:noProof/>
                <w:webHidden/>
              </w:rPr>
              <w:t>6</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32" w:history="1">
            <w:r w:rsidR="00E266F5" w:rsidRPr="009E1419">
              <w:rPr>
                <w:rStyle w:val="Hipervnculo"/>
                <w:noProof/>
              </w:rPr>
              <w:t>2.5</w:t>
            </w:r>
            <w:r w:rsidR="00E266F5">
              <w:rPr>
                <w:rFonts w:eastAsiaTheme="minorEastAsia"/>
                <w:noProof/>
                <w:lang w:eastAsia="es-MX"/>
              </w:rPr>
              <w:tab/>
            </w:r>
            <w:r w:rsidR="00E266F5" w:rsidRPr="009E1419">
              <w:rPr>
                <w:rStyle w:val="Hipervnculo"/>
                <w:noProof/>
              </w:rPr>
              <w:t>Referencias</w:t>
            </w:r>
            <w:r w:rsidR="00E266F5">
              <w:rPr>
                <w:noProof/>
                <w:webHidden/>
              </w:rPr>
              <w:tab/>
            </w:r>
            <w:r w:rsidR="00E266F5">
              <w:rPr>
                <w:noProof/>
                <w:webHidden/>
              </w:rPr>
              <w:fldChar w:fldCharType="begin"/>
            </w:r>
            <w:r w:rsidR="00E266F5">
              <w:rPr>
                <w:noProof/>
                <w:webHidden/>
              </w:rPr>
              <w:instrText xml:space="preserve"> PAGEREF _Toc26743632 \h </w:instrText>
            </w:r>
            <w:r w:rsidR="00E266F5">
              <w:rPr>
                <w:noProof/>
                <w:webHidden/>
              </w:rPr>
            </w:r>
            <w:r w:rsidR="00E266F5">
              <w:rPr>
                <w:noProof/>
                <w:webHidden/>
              </w:rPr>
              <w:fldChar w:fldCharType="separate"/>
            </w:r>
            <w:r w:rsidR="00E266F5">
              <w:rPr>
                <w:noProof/>
                <w:webHidden/>
              </w:rPr>
              <w:t>6</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33" w:history="1">
            <w:r w:rsidR="00E266F5" w:rsidRPr="009E1419">
              <w:rPr>
                <w:rStyle w:val="Hipervnculo"/>
                <w:noProof/>
              </w:rPr>
              <w:t>2.6</w:t>
            </w:r>
            <w:r w:rsidR="00E266F5">
              <w:rPr>
                <w:rFonts w:eastAsiaTheme="minorEastAsia"/>
                <w:noProof/>
                <w:lang w:eastAsia="es-MX"/>
              </w:rPr>
              <w:tab/>
            </w:r>
            <w:r w:rsidR="00E266F5" w:rsidRPr="009E1419">
              <w:rPr>
                <w:rStyle w:val="Hipervnculo"/>
                <w:noProof/>
              </w:rPr>
              <w:t>Resumen</w:t>
            </w:r>
            <w:r w:rsidR="00E266F5">
              <w:rPr>
                <w:noProof/>
                <w:webHidden/>
              </w:rPr>
              <w:tab/>
            </w:r>
            <w:r w:rsidR="00E266F5">
              <w:rPr>
                <w:noProof/>
                <w:webHidden/>
              </w:rPr>
              <w:fldChar w:fldCharType="begin"/>
            </w:r>
            <w:r w:rsidR="00E266F5">
              <w:rPr>
                <w:noProof/>
                <w:webHidden/>
              </w:rPr>
              <w:instrText xml:space="preserve"> PAGEREF _Toc26743633 \h </w:instrText>
            </w:r>
            <w:r w:rsidR="00E266F5">
              <w:rPr>
                <w:noProof/>
                <w:webHidden/>
              </w:rPr>
            </w:r>
            <w:r w:rsidR="00E266F5">
              <w:rPr>
                <w:noProof/>
                <w:webHidden/>
              </w:rPr>
              <w:fldChar w:fldCharType="separate"/>
            </w:r>
            <w:r w:rsidR="00E266F5">
              <w:rPr>
                <w:noProof/>
                <w:webHidden/>
              </w:rPr>
              <w:t>6</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34" w:history="1">
            <w:r w:rsidR="00E266F5" w:rsidRPr="009E1419">
              <w:rPr>
                <w:rStyle w:val="Hipervnculo"/>
                <w:noProof/>
              </w:rPr>
              <w:t>2.7</w:t>
            </w:r>
            <w:r w:rsidR="00E266F5">
              <w:rPr>
                <w:rFonts w:eastAsiaTheme="minorEastAsia"/>
                <w:noProof/>
                <w:lang w:eastAsia="es-MX"/>
              </w:rPr>
              <w:tab/>
            </w:r>
            <w:r w:rsidR="00E266F5" w:rsidRPr="009E1419">
              <w:rPr>
                <w:rStyle w:val="Hipervnculo"/>
                <w:noProof/>
              </w:rPr>
              <w:t>Descripción general</w:t>
            </w:r>
            <w:r w:rsidR="00E266F5">
              <w:rPr>
                <w:noProof/>
                <w:webHidden/>
              </w:rPr>
              <w:tab/>
            </w:r>
            <w:r w:rsidR="00E266F5">
              <w:rPr>
                <w:noProof/>
                <w:webHidden/>
              </w:rPr>
              <w:fldChar w:fldCharType="begin"/>
            </w:r>
            <w:r w:rsidR="00E266F5">
              <w:rPr>
                <w:noProof/>
                <w:webHidden/>
              </w:rPr>
              <w:instrText xml:space="preserve"> PAGEREF _Toc26743634 \h </w:instrText>
            </w:r>
            <w:r w:rsidR="00E266F5">
              <w:rPr>
                <w:noProof/>
                <w:webHidden/>
              </w:rPr>
            </w:r>
            <w:r w:rsidR="00E266F5">
              <w:rPr>
                <w:noProof/>
                <w:webHidden/>
              </w:rPr>
              <w:fldChar w:fldCharType="separate"/>
            </w:r>
            <w:r w:rsidR="00E266F5">
              <w:rPr>
                <w:noProof/>
                <w:webHidden/>
              </w:rPr>
              <w:t>7</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35" w:history="1">
            <w:r w:rsidR="00E266F5" w:rsidRPr="009E1419">
              <w:rPr>
                <w:rStyle w:val="Hipervnculo"/>
                <w:noProof/>
              </w:rPr>
              <w:t>2.7.1</w:t>
            </w:r>
            <w:r w:rsidR="00E266F5">
              <w:rPr>
                <w:rFonts w:eastAsiaTheme="minorEastAsia"/>
                <w:noProof/>
                <w:lang w:eastAsia="es-MX"/>
              </w:rPr>
              <w:tab/>
            </w:r>
            <w:r w:rsidR="00E266F5" w:rsidRPr="009E1419">
              <w:rPr>
                <w:rStyle w:val="Hipervnculo"/>
                <w:noProof/>
              </w:rPr>
              <w:t>Perspectiva del producto</w:t>
            </w:r>
            <w:r w:rsidR="00E266F5">
              <w:rPr>
                <w:noProof/>
                <w:webHidden/>
              </w:rPr>
              <w:tab/>
            </w:r>
            <w:r w:rsidR="00E266F5">
              <w:rPr>
                <w:noProof/>
                <w:webHidden/>
              </w:rPr>
              <w:fldChar w:fldCharType="begin"/>
            </w:r>
            <w:r w:rsidR="00E266F5">
              <w:rPr>
                <w:noProof/>
                <w:webHidden/>
              </w:rPr>
              <w:instrText xml:space="preserve"> PAGEREF _Toc26743635 \h </w:instrText>
            </w:r>
            <w:r w:rsidR="00E266F5">
              <w:rPr>
                <w:noProof/>
                <w:webHidden/>
              </w:rPr>
            </w:r>
            <w:r w:rsidR="00E266F5">
              <w:rPr>
                <w:noProof/>
                <w:webHidden/>
              </w:rPr>
              <w:fldChar w:fldCharType="separate"/>
            </w:r>
            <w:r w:rsidR="00E266F5">
              <w:rPr>
                <w:noProof/>
                <w:webHidden/>
              </w:rPr>
              <w:t>7</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36" w:history="1">
            <w:r w:rsidR="00E266F5" w:rsidRPr="009E1419">
              <w:rPr>
                <w:rStyle w:val="Hipervnculo"/>
                <w:noProof/>
              </w:rPr>
              <w:t>2.8</w:t>
            </w:r>
            <w:r w:rsidR="00E266F5">
              <w:rPr>
                <w:rFonts w:eastAsiaTheme="minorEastAsia"/>
                <w:noProof/>
                <w:lang w:eastAsia="es-MX"/>
              </w:rPr>
              <w:tab/>
            </w:r>
            <w:r w:rsidR="00E266F5" w:rsidRPr="009E1419">
              <w:rPr>
                <w:rStyle w:val="Hipervnculo"/>
                <w:noProof/>
              </w:rPr>
              <w:t>Funcionalidad del producto.</w:t>
            </w:r>
            <w:r w:rsidR="00E266F5">
              <w:rPr>
                <w:noProof/>
                <w:webHidden/>
              </w:rPr>
              <w:tab/>
            </w:r>
            <w:r w:rsidR="00E266F5">
              <w:rPr>
                <w:noProof/>
                <w:webHidden/>
              </w:rPr>
              <w:fldChar w:fldCharType="begin"/>
            </w:r>
            <w:r w:rsidR="00E266F5">
              <w:rPr>
                <w:noProof/>
                <w:webHidden/>
              </w:rPr>
              <w:instrText xml:space="preserve"> PAGEREF _Toc26743636 \h </w:instrText>
            </w:r>
            <w:r w:rsidR="00E266F5">
              <w:rPr>
                <w:noProof/>
                <w:webHidden/>
              </w:rPr>
            </w:r>
            <w:r w:rsidR="00E266F5">
              <w:rPr>
                <w:noProof/>
                <w:webHidden/>
              </w:rPr>
              <w:fldChar w:fldCharType="separate"/>
            </w:r>
            <w:r w:rsidR="00E266F5">
              <w:rPr>
                <w:noProof/>
                <w:webHidden/>
              </w:rPr>
              <w:t>7</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37" w:history="1">
            <w:r w:rsidR="00E266F5" w:rsidRPr="009E1419">
              <w:rPr>
                <w:rStyle w:val="Hipervnculo"/>
                <w:noProof/>
              </w:rPr>
              <w:t>2.8.1</w:t>
            </w:r>
            <w:r w:rsidR="00E266F5">
              <w:rPr>
                <w:rFonts w:eastAsiaTheme="minorEastAsia"/>
                <w:noProof/>
                <w:lang w:eastAsia="es-MX"/>
              </w:rPr>
              <w:tab/>
            </w:r>
            <w:r w:rsidR="00E266F5" w:rsidRPr="009E1419">
              <w:rPr>
                <w:rStyle w:val="Hipervnculo"/>
                <w:noProof/>
              </w:rPr>
              <w:t>Modelo de casos de uso</w:t>
            </w:r>
            <w:r w:rsidR="00E266F5">
              <w:rPr>
                <w:noProof/>
                <w:webHidden/>
              </w:rPr>
              <w:tab/>
            </w:r>
            <w:r w:rsidR="00E266F5">
              <w:rPr>
                <w:noProof/>
                <w:webHidden/>
              </w:rPr>
              <w:fldChar w:fldCharType="begin"/>
            </w:r>
            <w:r w:rsidR="00E266F5">
              <w:rPr>
                <w:noProof/>
                <w:webHidden/>
              </w:rPr>
              <w:instrText xml:space="preserve"> PAGEREF _Toc26743637 \h </w:instrText>
            </w:r>
            <w:r w:rsidR="00E266F5">
              <w:rPr>
                <w:noProof/>
                <w:webHidden/>
              </w:rPr>
            </w:r>
            <w:r w:rsidR="00E266F5">
              <w:rPr>
                <w:noProof/>
                <w:webHidden/>
              </w:rPr>
              <w:fldChar w:fldCharType="separate"/>
            </w:r>
            <w:r w:rsidR="00E266F5">
              <w:rPr>
                <w:noProof/>
                <w:webHidden/>
              </w:rPr>
              <w:t>7</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38" w:history="1">
            <w:r w:rsidR="00E266F5" w:rsidRPr="009E1419">
              <w:rPr>
                <w:rStyle w:val="Hipervnculo"/>
                <w:noProof/>
              </w:rPr>
              <w:t>2.8.2</w:t>
            </w:r>
            <w:r w:rsidR="00E266F5">
              <w:rPr>
                <w:rFonts w:eastAsiaTheme="minorEastAsia"/>
                <w:noProof/>
                <w:lang w:eastAsia="es-MX"/>
              </w:rPr>
              <w:tab/>
            </w:r>
            <w:r w:rsidR="00E266F5" w:rsidRPr="009E1419">
              <w:rPr>
                <w:rStyle w:val="Hipervnculo"/>
                <w:noProof/>
              </w:rPr>
              <w:t>Descripciones de caso de uso y prototipos</w:t>
            </w:r>
            <w:r w:rsidR="00E266F5">
              <w:rPr>
                <w:noProof/>
                <w:webHidden/>
              </w:rPr>
              <w:tab/>
            </w:r>
            <w:r w:rsidR="00E266F5">
              <w:rPr>
                <w:noProof/>
                <w:webHidden/>
              </w:rPr>
              <w:fldChar w:fldCharType="begin"/>
            </w:r>
            <w:r w:rsidR="00E266F5">
              <w:rPr>
                <w:noProof/>
                <w:webHidden/>
              </w:rPr>
              <w:instrText xml:space="preserve"> PAGEREF _Toc26743638 \h </w:instrText>
            </w:r>
            <w:r w:rsidR="00E266F5">
              <w:rPr>
                <w:noProof/>
                <w:webHidden/>
              </w:rPr>
            </w:r>
            <w:r w:rsidR="00E266F5">
              <w:rPr>
                <w:noProof/>
                <w:webHidden/>
              </w:rPr>
              <w:fldChar w:fldCharType="separate"/>
            </w:r>
            <w:r w:rsidR="00E266F5">
              <w:rPr>
                <w:noProof/>
                <w:webHidden/>
              </w:rPr>
              <w:t>8</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39" w:history="1">
            <w:r w:rsidR="00E266F5" w:rsidRPr="009E1419">
              <w:rPr>
                <w:rStyle w:val="Hipervnculo"/>
                <w:noProof/>
              </w:rPr>
              <w:t>2.9</w:t>
            </w:r>
            <w:r w:rsidR="00E266F5">
              <w:rPr>
                <w:rFonts w:eastAsiaTheme="minorEastAsia"/>
                <w:noProof/>
                <w:lang w:eastAsia="es-MX"/>
              </w:rPr>
              <w:tab/>
            </w:r>
            <w:r w:rsidR="00E266F5" w:rsidRPr="009E1419">
              <w:rPr>
                <w:rStyle w:val="Hipervnculo"/>
                <w:noProof/>
              </w:rPr>
              <w:t>Características de los usuarios</w:t>
            </w:r>
            <w:r w:rsidR="00E266F5">
              <w:rPr>
                <w:noProof/>
                <w:webHidden/>
              </w:rPr>
              <w:tab/>
            </w:r>
            <w:r w:rsidR="00E266F5">
              <w:rPr>
                <w:noProof/>
                <w:webHidden/>
              </w:rPr>
              <w:fldChar w:fldCharType="begin"/>
            </w:r>
            <w:r w:rsidR="00E266F5">
              <w:rPr>
                <w:noProof/>
                <w:webHidden/>
              </w:rPr>
              <w:instrText xml:space="preserve"> PAGEREF _Toc26743639 \h </w:instrText>
            </w:r>
            <w:r w:rsidR="00E266F5">
              <w:rPr>
                <w:noProof/>
                <w:webHidden/>
              </w:rPr>
            </w:r>
            <w:r w:rsidR="00E266F5">
              <w:rPr>
                <w:noProof/>
                <w:webHidden/>
              </w:rPr>
              <w:fldChar w:fldCharType="separate"/>
            </w:r>
            <w:r w:rsidR="00E266F5">
              <w:rPr>
                <w:noProof/>
                <w:webHidden/>
              </w:rPr>
              <w:t>22</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40" w:history="1">
            <w:r w:rsidR="00E266F5" w:rsidRPr="009E1419">
              <w:rPr>
                <w:rStyle w:val="Hipervnculo"/>
                <w:noProof/>
              </w:rPr>
              <w:t>2.10</w:t>
            </w:r>
            <w:r w:rsidR="00E266F5">
              <w:rPr>
                <w:rFonts w:eastAsiaTheme="minorEastAsia"/>
                <w:noProof/>
                <w:lang w:eastAsia="es-MX"/>
              </w:rPr>
              <w:tab/>
            </w:r>
            <w:r w:rsidR="00E266F5" w:rsidRPr="009E1419">
              <w:rPr>
                <w:rStyle w:val="Hipervnculo"/>
                <w:noProof/>
              </w:rPr>
              <w:t>Restricciones</w:t>
            </w:r>
            <w:r w:rsidR="00E266F5">
              <w:rPr>
                <w:noProof/>
                <w:webHidden/>
              </w:rPr>
              <w:tab/>
            </w:r>
            <w:r w:rsidR="00E266F5">
              <w:rPr>
                <w:noProof/>
                <w:webHidden/>
              </w:rPr>
              <w:fldChar w:fldCharType="begin"/>
            </w:r>
            <w:r w:rsidR="00E266F5">
              <w:rPr>
                <w:noProof/>
                <w:webHidden/>
              </w:rPr>
              <w:instrText xml:space="preserve"> PAGEREF _Toc26743640 \h </w:instrText>
            </w:r>
            <w:r w:rsidR="00E266F5">
              <w:rPr>
                <w:noProof/>
                <w:webHidden/>
              </w:rPr>
            </w:r>
            <w:r w:rsidR="00E266F5">
              <w:rPr>
                <w:noProof/>
                <w:webHidden/>
              </w:rPr>
              <w:fldChar w:fldCharType="separate"/>
            </w:r>
            <w:r w:rsidR="00E266F5">
              <w:rPr>
                <w:noProof/>
                <w:webHidden/>
              </w:rPr>
              <w:t>22</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41" w:history="1">
            <w:r w:rsidR="00E266F5" w:rsidRPr="009E1419">
              <w:rPr>
                <w:rStyle w:val="Hipervnculo"/>
                <w:noProof/>
              </w:rPr>
              <w:t>2.11</w:t>
            </w:r>
            <w:r w:rsidR="00E266F5">
              <w:rPr>
                <w:rFonts w:eastAsiaTheme="minorEastAsia"/>
                <w:noProof/>
                <w:lang w:eastAsia="es-MX"/>
              </w:rPr>
              <w:tab/>
            </w:r>
            <w:r w:rsidR="00E266F5" w:rsidRPr="009E1419">
              <w:rPr>
                <w:rStyle w:val="Hipervnculo"/>
                <w:noProof/>
              </w:rPr>
              <w:t>Suposiciones y dependencias</w:t>
            </w:r>
            <w:r w:rsidR="00E266F5">
              <w:rPr>
                <w:noProof/>
                <w:webHidden/>
              </w:rPr>
              <w:tab/>
            </w:r>
            <w:r w:rsidR="00E266F5">
              <w:rPr>
                <w:noProof/>
                <w:webHidden/>
              </w:rPr>
              <w:fldChar w:fldCharType="begin"/>
            </w:r>
            <w:r w:rsidR="00E266F5">
              <w:rPr>
                <w:noProof/>
                <w:webHidden/>
              </w:rPr>
              <w:instrText xml:space="preserve"> PAGEREF _Toc26743641 \h </w:instrText>
            </w:r>
            <w:r w:rsidR="00E266F5">
              <w:rPr>
                <w:noProof/>
                <w:webHidden/>
              </w:rPr>
            </w:r>
            <w:r w:rsidR="00E266F5">
              <w:rPr>
                <w:noProof/>
                <w:webHidden/>
              </w:rPr>
              <w:fldChar w:fldCharType="separate"/>
            </w:r>
            <w:r w:rsidR="00E266F5">
              <w:rPr>
                <w:noProof/>
                <w:webHidden/>
              </w:rPr>
              <w:t>23</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42" w:history="1">
            <w:r w:rsidR="00E266F5" w:rsidRPr="009E1419">
              <w:rPr>
                <w:rStyle w:val="Hipervnculo"/>
                <w:noProof/>
              </w:rPr>
              <w:t>2.12</w:t>
            </w:r>
            <w:r w:rsidR="00E266F5">
              <w:rPr>
                <w:rFonts w:eastAsiaTheme="minorEastAsia"/>
                <w:noProof/>
                <w:lang w:eastAsia="es-MX"/>
              </w:rPr>
              <w:tab/>
            </w:r>
            <w:r w:rsidR="00E266F5" w:rsidRPr="009E1419">
              <w:rPr>
                <w:rStyle w:val="Hipervnculo"/>
                <w:noProof/>
              </w:rPr>
              <w:t>Evolución previsible del sistema</w:t>
            </w:r>
            <w:r w:rsidR="00E266F5">
              <w:rPr>
                <w:noProof/>
                <w:webHidden/>
              </w:rPr>
              <w:tab/>
            </w:r>
            <w:r w:rsidR="00E266F5">
              <w:rPr>
                <w:noProof/>
                <w:webHidden/>
              </w:rPr>
              <w:fldChar w:fldCharType="begin"/>
            </w:r>
            <w:r w:rsidR="00E266F5">
              <w:rPr>
                <w:noProof/>
                <w:webHidden/>
              </w:rPr>
              <w:instrText xml:space="preserve"> PAGEREF _Toc26743642 \h </w:instrText>
            </w:r>
            <w:r w:rsidR="00E266F5">
              <w:rPr>
                <w:noProof/>
                <w:webHidden/>
              </w:rPr>
            </w:r>
            <w:r w:rsidR="00E266F5">
              <w:rPr>
                <w:noProof/>
                <w:webHidden/>
              </w:rPr>
              <w:fldChar w:fldCharType="separate"/>
            </w:r>
            <w:r w:rsidR="00E266F5">
              <w:rPr>
                <w:noProof/>
                <w:webHidden/>
              </w:rPr>
              <w:t>23</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43" w:history="1">
            <w:r w:rsidR="00E266F5" w:rsidRPr="009E1419">
              <w:rPr>
                <w:rStyle w:val="Hipervnculo"/>
                <w:noProof/>
              </w:rPr>
              <w:t>2.13</w:t>
            </w:r>
            <w:r w:rsidR="00E266F5">
              <w:rPr>
                <w:rFonts w:eastAsiaTheme="minorEastAsia"/>
                <w:noProof/>
                <w:lang w:eastAsia="es-MX"/>
              </w:rPr>
              <w:tab/>
            </w:r>
            <w:r w:rsidR="00E266F5" w:rsidRPr="009E1419">
              <w:rPr>
                <w:rStyle w:val="Hipervnculo"/>
                <w:noProof/>
              </w:rPr>
              <w:t>Requisitos específicos</w:t>
            </w:r>
            <w:r w:rsidR="00E266F5">
              <w:rPr>
                <w:noProof/>
                <w:webHidden/>
              </w:rPr>
              <w:tab/>
            </w:r>
            <w:r w:rsidR="00E266F5">
              <w:rPr>
                <w:noProof/>
                <w:webHidden/>
              </w:rPr>
              <w:fldChar w:fldCharType="begin"/>
            </w:r>
            <w:r w:rsidR="00E266F5">
              <w:rPr>
                <w:noProof/>
                <w:webHidden/>
              </w:rPr>
              <w:instrText xml:space="preserve"> PAGEREF _Toc26743643 \h </w:instrText>
            </w:r>
            <w:r w:rsidR="00E266F5">
              <w:rPr>
                <w:noProof/>
                <w:webHidden/>
              </w:rPr>
            </w:r>
            <w:r w:rsidR="00E266F5">
              <w:rPr>
                <w:noProof/>
                <w:webHidden/>
              </w:rPr>
              <w:fldChar w:fldCharType="separate"/>
            </w:r>
            <w:r w:rsidR="00E266F5">
              <w:rPr>
                <w:noProof/>
                <w:webHidden/>
              </w:rPr>
              <w:t>23</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44" w:history="1">
            <w:r w:rsidR="00E266F5" w:rsidRPr="009E1419">
              <w:rPr>
                <w:rStyle w:val="Hipervnculo"/>
                <w:noProof/>
              </w:rPr>
              <w:t>2.13.1</w:t>
            </w:r>
            <w:r w:rsidR="00E266F5">
              <w:rPr>
                <w:rFonts w:eastAsiaTheme="minorEastAsia"/>
                <w:noProof/>
                <w:lang w:eastAsia="es-MX"/>
              </w:rPr>
              <w:tab/>
            </w:r>
            <w:r w:rsidR="00E266F5" w:rsidRPr="009E1419">
              <w:rPr>
                <w:rStyle w:val="Hipervnculo"/>
                <w:noProof/>
              </w:rPr>
              <w:t>Requisitos Funcionales</w:t>
            </w:r>
            <w:r w:rsidR="00E266F5">
              <w:rPr>
                <w:noProof/>
                <w:webHidden/>
              </w:rPr>
              <w:tab/>
            </w:r>
            <w:r w:rsidR="00E266F5">
              <w:rPr>
                <w:noProof/>
                <w:webHidden/>
              </w:rPr>
              <w:fldChar w:fldCharType="begin"/>
            </w:r>
            <w:r w:rsidR="00E266F5">
              <w:rPr>
                <w:noProof/>
                <w:webHidden/>
              </w:rPr>
              <w:instrText xml:space="preserve"> PAGEREF _Toc26743644 \h </w:instrText>
            </w:r>
            <w:r w:rsidR="00E266F5">
              <w:rPr>
                <w:noProof/>
                <w:webHidden/>
              </w:rPr>
            </w:r>
            <w:r w:rsidR="00E266F5">
              <w:rPr>
                <w:noProof/>
                <w:webHidden/>
              </w:rPr>
              <w:fldChar w:fldCharType="separate"/>
            </w:r>
            <w:r w:rsidR="00E266F5">
              <w:rPr>
                <w:noProof/>
                <w:webHidden/>
              </w:rPr>
              <w:t>23</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45" w:history="1">
            <w:r w:rsidR="00E266F5" w:rsidRPr="009E1419">
              <w:rPr>
                <w:rStyle w:val="Hipervnculo"/>
                <w:noProof/>
              </w:rPr>
              <w:t>2.14</w:t>
            </w:r>
            <w:r w:rsidR="00E266F5">
              <w:rPr>
                <w:rFonts w:eastAsiaTheme="minorEastAsia"/>
                <w:noProof/>
                <w:lang w:eastAsia="es-MX"/>
              </w:rPr>
              <w:tab/>
            </w:r>
            <w:r w:rsidR="00E266F5" w:rsidRPr="009E1419">
              <w:rPr>
                <w:rStyle w:val="Hipervnculo"/>
                <w:noProof/>
              </w:rPr>
              <w:t>Requisitos comunes de las interfaces</w:t>
            </w:r>
            <w:r w:rsidR="00E266F5">
              <w:rPr>
                <w:noProof/>
                <w:webHidden/>
              </w:rPr>
              <w:tab/>
            </w:r>
            <w:r w:rsidR="00E266F5">
              <w:rPr>
                <w:noProof/>
                <w:webHidden/>
              </w:rPr>
              <w:fldChar w:fldCharType="begin"/>
            </w:r>
            <w:r w:rsidR="00E266F5">
              <w:rPr>
                <w:noProof/>
                <w:webHidden/>
              </w:rPr>
              <w:instrText xml:space="preserve"> PAGEREF _Toc26743645 \h </w:instrText>
            </w:r>
            <w:r w:rsidR="00E266F5">
              <w:rPr>
                <w:noProof/>
                <w:webHidden/>
              </w:rPr>
            </w:r>
            <w:r w:rsidR="00E266F5">
              <w:rPr>
                <w:noProof/>
                <w:webHidden/>
              </w:rPr>
              <w:fldChar w:fldCharType="separate"/>
            </w:r>
            <w:r w:rsidR="00E266F5">
              <w:rPr>
                <w:noProof/>
                <w:webHidden/>
              </w:rPr>
              <w:t>25</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46" w:history="1">
            <w:r w:rsidR="00E266F5" w:rsidRPr="009E1419">
              <w:rPr>
                <w:rStyle w:val="Hipervnculo"/>
                <w:noProof/>
              </w:rPr>
              <w:t>2.14.1</w:t>
            </w:r>
            <w:r w:rsidR="00E266F5">
              <w:rPr>
                <w:rFonts w:eastAsiaTheme="minorEastAsia"/>
                <w:noProof/>
                <w:lang w:eastAsia="es-MX"/>
              </w:rPr>
              <w:tab/>
            </w:r>
            <w:r w:rsidR="00E266F5" w:rsidRPr="009E1419">
              <w:rPr>
                <w:rStyle w:val="Hipervnculo"/>
                <w:noProof/>
              </w:rPr>
              <w:t>Interfaces de usuario</w:t>
            </w:r>
            <w:r w:rsidR="00E266F5">
              <w:rPr>
                <w:noProof/>
                <w:webHidden/>
              </w:rPr>
              <w:tab/>
            </w:r>
            <w:r w:rsidR="00E266F5">
              <w:rPr>
                <w:noProof/>
                <w:webHidden/>
              </w:rPr>
              <w:fldChar w:fldCharType="begin"/>
            </w:r>
            <w:r w:rsidR="00E266F5">
              <w:rPr>
                <w:noProof/>
                <w:webHidden/>
              </w:rPr>
              <w:instrText xml:space="preserve"> PAGEREF _Toc26743646 \h </w:instrText>
            </w:r>
            <w:r w:rsidR="00E266F5">
              <w:rPr>
                <w:noProof/>
                <w:webHidden/>
              </w:rPr>
            </w:r>
            <w:r w:rsidR="00E266F5">
              <w:rPr>
                <w:noProof/>
                <w:webHidden/>
              </w:rPr>
              <w:fldChar w:fldCharType="separate"/>
            </w:r>
            <w:r w:rsidR="00E266F5">
              <w:rPr>
                <w:noProof/>
                <w:webHidden/>
              </w:rPr>
              <w:t>25</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47" w:history="1">
            <w:r w:rsidR="00E266F5" w:rsidRPr="009E1419">
              <w:rPr>
                <w:rStyle w:val="Hipervnculo"/>
                <w:noProof/>
              </w:rPr>
              <w:t>2.14.2</w:t>
            </w:r>
            <w:r w:rsidR="00E266F5">
              <w:rPr>
                <w:rFonts w:eastAsiaTheme="minorEastAsia"/>
                <w:noProof/>
                <w:lang w:eastAsia="es-MX"/>
              </w:rPr>
              <w:tab/>
            </w:r>
            <w:r w:rsidR="00E266F5" w:rsidRPr="009E1419">
              <w:rPr>
                <w:rStyle w:val="Hipervnculo"/>
                <w:noProof/>
              </w:rPr>
              <w:t>Interfaces de hardware</w:t>
            </w:r>
            <w:r w:rsidR="00E266F5">
              <w:rPr>
                <w:noProof/>
                <w:webHidden/>
              </w:rPr>
              <w:tab/>
            </w:r>
            <w:r w:rsidR="00E266F5">
              <w:rPr>
                <w:noProof/>
                <w:webHidden/>
              </w:rPr>
              <w:fldChar w:fldCharType="begin"/>
            </w:r>
            <w:r w:rsidR="00E266F5">
              <w:rPr>
                <w:noProof/>
                <w:webHidden/>
              </w:rPr>
              <w:instrText xml:space="preserve"> PAGEREF _Toc26743647 \h </w:instrText>
            </w:r>
            <w:r w:rsidR="00E266F5">
              <w:rPr>
                <w:noProof/>
                <w:webHidden/>
              </w:rPr>
            </w:r>
            <w:r w:rsidR="00E266F5">
              <w:rPr>
                <w:noProof/>
                <w:webHidden/>
              </w:rPr>
              <w:fldChar w:fldCharType="separate"/>
            </w:r>
            <w:r w:rsidR="00E266F5">
              <w:rPr>
                <w:noProof/>
                <w:webHidden/>
              </w:rPr>
              <w:t>25</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48" w:history="1">
            <w:r w:rsidR="00E266F5" w:rsidRPr="009E1419">
              <w:rPr>
                <w:rStyle w:val="Hipervnculo"/>
                <w:noProof/>
                <w:lang w:val="fr-FR"/>
              </w:rPr>
              <w:t>2.14.3</w:t>
            </w:r>
            <w:r w:rsidR="00E266F5">
              <w:rPr>
                <w:rFonts w:eastAsiaTheme="minorEastAsia"/>
                <w:noProof/>
                <w:lang w:eastAsia="es-MX"/>
              </w:rPr>
              <w:tab/>
            </w:r>
            <w:r w:rsidR="00E266F5" w:rsidRPr="009E1419">
              <w:rPr>
                <w:rStyle w:val="Hipervnculo"/>
                <w:noProof/>
                <w:lang w:val="fr-FR"/>
              </w:rPr>
              <w:t>Interfaces de software</w:t>
            </w:r>
            <w:r w:rsidR="00E266F5">
              <w:rPr>
                <w:noProof/>
                <w:webHidden/>
              </w:rPr>
              <w:tab/>
            </w:r>
            <w:r w:rsidR="00E266F5">
              <w:rPr>
                <w:noProof/>
                <w:webHidden/>
              </w:rPr>
              <w:fldChar w:fldCharType="begin"/>
            </w:r>
            <w:r w:rsidR="00E266F5">
              <w:rPr>
                <w:noProof/>
                <w:webHidden/>
              </w:rPr>
              <w:instrText xml:space="preserve"> PAGEREF _Toc26743648 \h </w:instrText>
            </w:r>
            <w:r w:rsidR="00E266F5">
              <w:rPr>
                <w:noProof/>
                <w:webHidden/>
              </w:rPr>
            </w:r>
            <w:r w:rsidR="00E266F5">
              <w:rPr>
                <w:noProof/>
                <w:webHidden/>
              </w:rPr>
              <w:fldChar w:fldCharType="separate"/>
            </w:r>
            <w:r w:rsidR="00E266F5">
              <w:rPr>
                <w:noProof/>
                <w:webHidden/>
              </w:rPr>
              <w:t>25</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49" w:history="1">
            <w:r w:rsidR="00E266F5" w:rsidRPr="009E1419">
              <w:rPr>
                <w:rStyle w:val="Hipervnculo"/>
                <w:noProof/>
              </w:rPr>
              <w:t>2.15</w:t>
            </w:r>
            <w:r w:rsidR="00E266F5">
              <w:rPr>
                <w:rFonts w:eastAsiaTheme="minorEastAsia"/>
                <w:noProof/>
                <w:lang w:eastAsia="es-MX"/>
              </w:rPr>
              <w:tab/>
            </w:r>
            <w:r w:rsidR="00E266F5" w:rsidRPr="009E1419">
              <w:rPr>
                <w:rStyle w:val="Hipervnculo"/>
                <w:noProof/>
              </w:rPr>
              <w:t>Requisitos funcionales</w:t>
            </w:r>
            <w:r w:rsidR="00E266F5">
              <w:rPr>
                <w:noProof/>
                <w:webHidden/>
              </w:rPr>
              <w:tab/>
            </w:r>
            <w:r w:rsidR="00E266F5">
              <w:rPr>
                <w:noProof/>
                <w:webHidden/>
              </w:rPr>
              <w:fldChar w:fldCharType="begin"/>
            </w:r>
            <w:r w:rsidR="00E266F5">
              <w:rPr>
                <w:noProof/>
                <w:webHidden/>
              </w:rPr>
              <w:instrText xml:space="preserve"> PAGEREF _Toc26743649 \h </w:instrText>
            </w:r>
            <w:r w:rsidR="00E266F5">
              <w:rPr>
                <w:noProof/>
                <w:webHidden/>
              </w:rPr>
            </w:r>
            <w:r w:rsidR="00E266F5">
              <w:rPr>
                <w:noProof/>
                <w:webHidden/>
              </w:rPr>
              <w:fldChar w:fldCharType="separate"/>
            </w:r>
            <w:r w:rsidR="00E266F5">
              <w:rPr>
                <w:noProof/>
                <w:webHidden/>
              </w:rPr>
              <w:t>25</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50" w:history="1">
            <w:r w:rsidR="00E266F5" w:rsidRPr="009E1419">
              <w:rPr>
                <w:rStyle w:val="Hipervnculo"/>
                <w:noProof/>
              </w:rPr>
              <w:t>2.16</w:t>
            </w:r>
            <w:r w:rsidR="00E266F5">
              <w:rPr>
                <w:rFonts w:eastAsiaTheme="minorEastAsia"/>
                <w:noProof/>
                <w:lang w:eastAsia="es-MX"/>
              </w:rPr>
              <w:tab/>
            </w:r>
            <w:r w:rsidR="00E266F5" w:rsidRPr="009E1419">
              <w:rPr>
                <w:rStyle w:val="Hipervnculo"/>
                <w:noProof/>
              </w:rPr>
              <w:t>Requisitos no funcionales</w:t>
            </w:r>
            <w:r w:rsidR="00E266F5">
              <w:rPr>
                <w:noProof/>
                <w:webHidden/>
              </w:rPr>
              <w:tab/>
            </w:r>
            <w:r w:rsidR="00E266F5">
              <w:rPr>
                <w:noProof/>
                <w:webHidden/>
              </w:rPr>
              <w:fldChar w:fldCharType="begin"/>
            </w:r>
            <w:r w:rsidR="00E266F5">
              <w:rPr>
                <w:noProof/>
                <w:webHidden/>
              </w:rPr>
              <w:instrText xml:space="preserve"> PAGEREF _Toc26743650 \h </w:instrText>
            </w:r>
            <w:r w:rsidR="00E266F5">
              <w:rPr>
                <w:noProof/>
                <w:webHidden/>
              </w:rPr>
            </w:r>
            <w:r w:rsidR="00E266F5">
              <w:rPr>
                <w:noProof/>
                <w:webHidden/>
              </w:rPr>
              <w:fldChar w:fldCharType="separate"/>
            </w:r>
            <w:r w:rsidR="00E266F5">
              <w:rPr>
                <w:noProof/>
                <w:webHidden/>
              </w:rPr>
              <w:t>26</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51" w:history="1">
            <w:r w:rsidR="00E266F5" w:rsidRPr="009E1419">
              <w:rPr>
                <w:rStyle w:val="Hipervnculo"/>
                <w:noProof/>
              </w:rPr>
              <w:t>2.16.1</w:t>
            </w:r>
            <w:r w:rsidR="00E266F5">
              <w:rPr>
                <w:rFonts w:eastAsiaTheme="minorEastAsia"/>
                <w:noProof/>
                <w:lang w:eastAsia="es-MX"/>
              </w:rPr>
              <w:tab/>
            </w:r>
            <w:r w:rsidR="00E266F5" w:rsidRPr="009E1419">
              <w:rPr>
                <w:rStyle w:val="Hipervnculo"/>
                <w:noProof/>
              </w:rPr>
              <w:t>Seguridad</w:t>
            </w:r>
            <w:r w:rsidR="00E266F5">
              <w:rPr>
                <w:noProof/>
                <w:webHidden/>
              </w:rPr>
              <w:tab/>
            </w:r>
            <w:r w:rsidR="00E266F5">
              <w:rPr>
                <w:noProof/>
                <w:webHidden/>
              </w:rPr>
              <w:fldChar w:fldCharType="begin"/>
            </w:r>
            <w:r w:rsidR="00E266F5">
              <w:rPr>
                <w:noProof/>
                <w:webHidden/>
              </w:rPr>
              <w:instrText xml:space="preserve"> PAGEREF _Toc26743651 \h </w:instrText>
            </w:r>
            <w:r w:rsidR="00E266F5">
              <w:rPr>
                <w:noProof/>
                <w:webHidden/>
              </w:rPr>
            </w:r>
            <w:r w:rsidR="00E266F5">
              <w:rPr>
                <w:noProof/>
                <w:webHidden/>
              </w:rPr>
              <w:fldChar w:fldCharType="separate"/>
            </w:r>
            <w:r w:rsidR="00E266F5">
              <w:rPr>
                <w:noProof/>
                <w:webHidden/>
              </w:rPr>
              <w:t>26</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52" w:history="1">
            <w:r w:rsidR="00E266F5" w:rsidRPr="009E1419">
              <w:rPr>
                <w:rStyle w:val="Hipervnculo"/>
                <w:noProof/>
              </w:rPr>
              <w:t>2.16.2</w:t>
            </w:r>
            <w:r w:rsidR="00E266F5">
              <w:rPr>
                <w:rFonts w:eastAsiaTheme="minorEastAsia"/>
                <w:noProof/>
                <w:lang w:eastAsia="es-MX"/>
              </w:rPr>
              <w:tab/>
            </w:r>
            <w:r w:rsidR="00E266F5" w:rsidRPr="009E1419">
              <w:rPr>
                <w:rStyle w:val="Hipervnculo"/>
                <w:noProof/>
              </w:rPr>
              <w:t>Usabilidad</w:t>
            </w:r>
            <w:r w:rsidR="00E266F5">
              <w:rPr>
                <w:noProof/>
                <w:webHidden/>
              </w:rPr>
              <w:tab/>
            </w:r>
            <w:r w:rsidR="00E266F5">
              <w:rPr>
                <w:noProof/>
                <w:webHidden/>
              </w:rPr>
              <w:fldChar w:fldCharType="begin"/>
            </w:r>
            <w:r w:rsidR="00E266F5">
              <w:rPr>
                <w:noProof/>
                <w:webHidden/>
              </w:rPr>
              <w:instrText xml:space="preserve"> PAGEREF _Toc26743652 \h </w:instrText>
            </w:r>
            <w:r w:rsidR="00E266F5">
              <w:rPr>
                <w:noProof/>
                <w:webHidden/>
              </w:rPr>
            </w:r>
            <w:r w:rsidR="00E266F5">
              <w:rPr>
                <w:noProof/>
                <w:webHidden/>
              </w:rPr>
              <w:fldChar w:fldCharType="separate"/>
            </w:r>
            <w:r w:rsidR="00E266F5">
              <w:rPr>
                <w:noProof/>
                <w:webHidden/>
              </w:rPr>
              <w:t>26</w:t>
            </w:r>
            <w:r w:rsidR="00E266F5">
              <w:rPr>
                <w:noProof/>
                <w:webHidden/>
              </w:rPr>
              <w:fldChar w:fldCharType="end"/>
            </w:r>
          </w:hyperlink>
        </w:p>
        <w:p w:rsidR="00E266F5" w:rsidRDefault="0071597C">
          <w:pPr>
            <w:pStyle w:val="TDC1"/>
            <w:tabs>
              <w:tab w:val="left" w:pos="440"/>
              <w:tab w:val="right" w:leader="dot" w:pos="8828"/>
            </w:tabs>
            <w:rPr>
              <w:rFonts w:eastAsiaTheme="minorEastAsia"/>
              <w:noProof/>
              <w:lang w:eastAsia="es-MX"/>
            </w:rPr>
          </w:pPr>
          <w:hyperlink w:anchor="_Toc26743653" w:history="1">
            <w:r w:rsidR="00E266F5" w:rsidRPr="009E1419">
              <w:rPr>
                <w:rStyle w:val="Hipervnculo"/>
                <w:noProof/>
              </w:rPr>
              <w:t>3</w:t>
            </w:r>
            <w:r w:rsidR="00E266F5">
              <w:rPr>
                <w:rFonts w:eastAsiaTheme="minorEastAsia"/>
                <w:noProof/>
                <w:lang w:eastAsia="es-MX"/>
              </w:rPr>
              <w:tab/>
            </w:r>
            <w:r w:rsidR="00E266F5" w:rsidRPr="009E1419">
              <w:rPr>
                <w:rStyle w:val="Hipervnculo"/>
                <w:noProof/>
              </w:rPr>
              <w:t>Modelo de dominio</w:t>
            </w:r>
            <w:r w:rsidR="00E266F5">
              <w:rPr>
                <w:noProof/>
                <w:webHidden/>
              </w:rPr>
              <w:tab/>
            </w:r>
            <w:r w:rsidR="00E266F5">
              <w:rPr>
                <w:noProof/>
                <w:webHidden/>
              </w:rPr>
              <w:fldChar w:fldCharType="begin"/>
            </w:r>
            <w:r w:rsidR="00E266F5">
              <w:rPr>
                <w:noProof/>
                <w:webHidden/>
              </w:rPr>
              <w:instrText xml:space="preserve"> PAGEREF _Toc26743653 \h </w:instrText>
            </w:r>
            <w:r w:rsidR="00E266F5">
              <w:rPr>
                <w:noProof/>
                <w:webHidden/>
              </w:rPr>
            </w:r>
            <w:r w:rsidR="00E266F5">
              <w:rPr>
                <w:noProof/>
                <w:webHidden/>
              </w:rPr>
              <w:fldChar w:fldCharType="separate"/>
            </w:r>
            <w:r w:rsidR="00E266F5">
              <w:rPr>
                <w:noProof/>
                <w:webHidden/>
              </w:rPr>
              <w:t>27</w:t>
            </w:r>
            <w:r w:rsidR="00E266F5">
              <w:rPr>
                <w:noProof/>
                <w:webHidden/>
              </w:rPr>
              <w:fldChar w:fldCharType="end"/>
            </w:r>
          </w:hyperlink>
        </w:p>
        <w:p w:rsidR="00E266F5" w:rsidRDefault="0071597C">
          <w:pPr>
            <w:pStyle w:val="TDC1"/>
            <w:tabs>
              <w:tab w:val="left" w:pos="440"/>
              <w:tab w:val="right" w:leader="dot" w:pos="8828"/>
            </w:tabs>
            <w:rPr>
              <w:rFonts w:eastAsiaTheme="minorEastAsia"/>
              <w:noProof/>
              <w:lang w:eastAsia="es-MX"/>
            </w:rPr>
          </w:pPr>
          <w:hyperlink w:anchor="_Toc26743654" w:history="1">
            <w:r w:rsidR="00E266F5" w:rsidRPr="009E1419">
              <w:rPr>
                <w:rStyle w:val="Hipervnculo"/>
                <w:noProof/>
              </w:rPr>
              <w:t>4</w:t>
            </w:r>
            <w:r w:rsidR="00E266F5">
              <w:rPr>
                <w:rFonts w:eastAsiaTheme="minorEastAsia"/>
                <w:noProof/>
                <w:lang w:eastAsia="es-MX"/>
              </w:rPr>
              <w:tab/>
            </w:r>
            <w:r w:rsidR="00E266F5" w:rsidRPr="009E1419">
              <w:rPr>
                <w:rStyle w:val="Hipervnculo"/>
                <w:noProof/>
              </w:rPr>
              <w:t>Dinámica del juego</w:t>
            </w:r>
            <w:r w:rsidR="00E266F5">
              <w:rPr>
                <w:noProof/>
                <w:webHidden/>
              </w:rPr>
              <w:tab/>
            </w:r>
            <w:r w:rsidR="00E266F5">
              <w:rPr>
                <w:noProof/>
                <w:webHidden/>
              </w:rPr>
              <w:fldChar w:fldCharType="begin"/>
            </w:r>
            <w:r w:rsidR="00E266F5">
              <w:rPr>
                <w:noProof/>
                <w:webHidden/>
              </w:rPr>
              <w:instrText xml:space="preserve"> PAGEREF _Toc26743654 \h </w:instrText>
            </w:r>
            <w:r w:rsidR="00E266F5">
              <w:rPr>
                <w:noProof/>
                <w:webHidden/>
              </w:rPr>
            </w:r>
            <w:r w:rsidR="00E266F5">
              <w:rPr>
                <w:noProof/>
                <w:webHidden/>
              </w:rPr>
              <w:fldChar w:fldCharType="separate"/>
            </w:r>
            <w:r w:rsidR="00E266F5">
              <w:rPr>
                <w:noProof/>
                <w:webHidden/>
              </w:rPr>
              <w:t>27</w:t>
            </w:r>
            <w:r w:rsidR="00E266F5">
              <w:rPr>
                <w:noProof/>
                <w:webHidden/>
              </w:rPr>
              <w:fldChar w:fldCharType="end"/>
            </w:r>
          </w:hyperlink>
        </w:p>
        <w:p w:rsidR="00E266F5" w:rsidRDefault="0071597C">
          <w:pPr>
            <w:pStyle w:val="TDC1"/>
            <w:tabs>
              <w:tab w:val="left" w:pos="440"/>
              <w:tab w:val="right" w:leader="dot" w:pos="8828"/>
            </w:tabs>
            <w:rPr>
              <w:rFonts w:eastAsiaTheme="minorEastAsia"/>
              <w:noProof/>
              <w:lang w:eastAsia="es-MX"/>
            </w:rPr>
          </w:pPr>
          <w:hyperlink w:anchor="_Toc26743655" w:history="1">
            <w:r w:rsidR="00E266F5" w:rsidRPr="009E1419">
              <w:rPr>
                <w:rStyle w:val="Hipervnculo"/>
                <w:noProof/>
              </w:rPr>
              <w:t>5</w:t>
            </w:r>
            <w:r w:rsidR="00E266F5">
              <w:rPr>
                <w:rFonts w:eastAsiaTheme="minorEastAsia"/>
                <w:noProof/>
                <w:lang w:eastAsia="es-MX"/>
              </w:rPr>
              <w:tab/>
            </w:r>
            <w:r w:rsidR="00E266F5" w:rsidRPr="009E1419">
              <w:rPr>
                <w:rStyle w:val="Hipervnculo"/>
                <w:noProof/>
              </w:rPr>
              <w:t>Estándar de codificación</w:t>
            </w:r>
            <w:r w:rsidR="00E266F5">
              <w:rPr>
                <w:noProof/>
                <w:webHidden/>
              </w:rPr>
              <w:tab/>
            </w:r>
            <w:r w:rsidR="00E266F5">
              <w:rPr>
                <w:noProof/>
                <w:webHidden/>
              </w:rPr>
              <w:fldChar w:fldCharType="begin"/>
            </w:r>
            <w:r w:rsidR="00E266F5">
              <w:rPr>
                <w:noProof/>
                <w:webHidden/>
              </w:rPr>
              <w:instrText xml:space="preserve"> PAGEREF _Toc26743655 \h </w:instrText>
            </w:r>
            <w:r w:rsidR="00E266F5">
              <w:rPr>
                <w:noProof/>
                <w:webHidden/>
              </w:rPr>
            </w:r>
            <w:r w:rsidR="00E266F5">
              <w:rPr>
                <w:noProof/>
                <w:webHidden/>
              </w:rPr>
              <w:fldChar w:fldCharType="separate"/>
            </w:r>
            <w:r w:rsidR="00E266F5">
              <w:rPr>
                <w:noProof/>
                <w:webHidden/>
              </w:rPr>
              <w:t>28</w:t>
            </w:r>
            <w:r w:rsidR="00E266F5">
              <w:rPr>
                <w:noProof/>
                <w:webHidden/>
              </w:rPr>
              <w:fldChar w:fldCharType="end"/>
            </w:r>
          </w:hyperlink>
        </w:p>
        <w:p w:rsidR="00E266F5" w:rsidRDefault="0071597C">
          <w:pPr>
            <w:pStyle w:val="TDC1"/>
            <w:tabs>
              <w:tab w:val="left" w:pos="440"/>
              <w:tab w:val="right" w:leader="dot" w:pos="8828"/>
            </w:tabs>
            <w:rPr>
              <w:rFonts w:eastAsiaTheme="minorEastAsia"/>
              <w:noProof/>
              <w:lang w:eastAsia="es-MX"/>
            </w:rPr>
          </w:pPr>
          <w:hyperlink w:anchor="_Toc26743656" w:history="1">
            <w:r w:rsidR="00E266F5" w:rsidRPr="009E1419">
              <w:rPr>
                <w:rStyle w:val="Hipervnculo"/>
                <w:noProof/>
              </w:rPr>
              <w:t>6</w:t>
            </w:r>
            <w:r w:rsidR="00E266F5">
              <w:rPr>
                <w:rFonts w:eastAsiaTheme="minorEastAsia"/>
                <w:noProof/>
                <w:lang w:eastAsia="es-MX"/>
              </w:rPr>
              <w:tab/>
            </w:r>
            <w:r w:rsidR="00E266F5" w:rsidRPr="009E1419">
              <w:rPr>
                <w:rStyle w:val="Hipervnculo"/>
                <w:noProof/>
              </w:rPr>
              <w:t>Estándar de codificación en C#</w:t>
            </w:r>
            <w:r w:rsidR="00E266F5">
              <w:rPr>
                <w:noProof/>
                <w:webHidden/>
              </w:rPr>
              <w:tab/>
            </w:r>
            <w:r w:rsidR="00E266F5">
              <w:rPr>
                <w:noProof/>
                <w:webHidden/>
              </w:rPr>
              <w:fldChar w:fldCharType="begin"/>
            </w:r>
            <w:r w:rsidR="00E266F5">
              <w:rPr>
                <w:noProof/>
                <w:webHidden/>
              </w:rPr>
              <w:instrText xml:space="preserve"> PAGEREF _Toc26743656 \h </w:instrText>
            </w:r>
            <w:r w:rsidR="00E266F5">
              <w:rPr>
                <w:noProof/>
                <w:webHidden/>
              </w:rPr>
            </w:r>
            <w:r w:rsidR="00E266F5">
              <w:rPr>
                <w:noProof/>
                <w:webHidden/>
              </w:rPr>
              <w:fldChar w:fldCharType="separate"/>
            </w:r>
            <w:r w:rsidR="00E266F5">
              <w:rPr>
                <w:noProof/>
                <w:webHidden/>
              </w:rPr>
              <w:t>28</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57" w:history="1">
            <w:r w:rsidR="00E266F5" w:rsidRPr="009E1419">
              <w:rPr>
                <w:rStyle w:val="Hipervnculo"/>
                <w:noProof/>
              </w:rPr>
              <w:t>6.1</w:t>
            </w:r>
            <w:r w:rsidR="00E266F5">
              <w:rPr>
                <w:rFonts w:eastAsiaTheme="minorEastAsia"/>
                <w:noProof/>
                <w:lang w:eastAsia="es-MX"/>
              </w:rPr>
              <w:tab/>
            </w:r>
            <w:r w:rsidR="00E266F5" w:rsidRPr="009E1419">
              <w:rPr>
                <w:rStyle w:val="Hipervnculo"/>
                <w:noProof/>
              </w:rPr>
              <w:t>Convenciones de nomenclatura</w:t>
            </w:r>
            <w:r w:rsidR="00E266F5">
              <w:rPr>
                <w:noProof/>
                <w:webHidden/>
              </w:rPr>
              <w:tab/>
            </w:r>
            <w:r w:rsidR="00E266F5">
              <w:rPr>
                <w:noProof/>
                <w:webHidden/>
              </w:rPr>
              <w:fldChar w:fldCharType="begin"/>
            </w:r>
            <w:r w:rsidR="00E266F5">
              <w:rPr>
                <w:noProof/>
                <w:webHidden/>
              </w:rPr>
              <w:instrText xml:space="preserve"> PAGEREF _Toc26743657 \h </w:instrText>
            </w:r>
            <w:r w:rsidR="00E266F5">
              <w:rPr>
                <w:noProof/>
                <w:webHidden/>
              </w:rPr>
            </w:r>
            <w:r w:rsidR="00E266F5">
              <w:rPr>
                <w:noProof/>
                <w:webHidden/>
              </w:rPr>
              <w:fldChar w:fldCharType="separate"/>
            </w:r>
            <w:r w:rsidR="00E266F5">
              <w:rPr>
                <w:noProof/>
                <w:webHidden/>
              </w:rPr>
              <w:t>28</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58" w:history="1">
            <w:r w:rsidR="00E266F5" w:rsidRPr="009E1419">
              <w:rPr>
                <w:rStyle w:val="Hipervnculo"/>
                <w:noProof/>
              </w:rPr>
              <w:t>6.2</w:t>
            </w:r>
            <w:r w:rsidR="00E266F5">
              <w:rPr>
                <w:rFonts w:eastAsiaTheme="minorEastAsia"/>
                <w:noProof/>
                <w:lang w:eastAsia="es-MX"/>
              </w:rPr>
              <w:tab/>
            </w:r>
            <w:r w:rsidR="00E266F5" w:rsidRPr="009E1419">
              <w:rPr>
                <w:rStyle w:val="Hipervnculo"/>
                <w:noProof/>
              </w:rPr>
              <w:t>Convenciones de los comentarios</w:t>
            </w:r>
            <w:r w:rsidR="00E266F5">
              <w:rPr>
                <w:noProof/>
                <w:webHidden/>
              </w:rPr>
              <w:tab/>
            </w:r>
            <w:r w:rsidR="00E266F5">
              <w:rPr>
                <w:noProof/>
                <w:webHidden/>
              </w:rPr>
              <w:fldChar w:fldCharType="begin"/>
            </w:r>
            <w:r w:rsidR="00E266F5">
              <w:rPr>
                <w:noProof/>
                <w:webHidden/>
              </w:rPr>
              <w:instrText xml:space="preserve"> PAGEREF _Toc26743658 \h </w:instrText>
            </w:r>
            <w:r w:rsidR="00E266F5">
              <w:rPr>
                <w:noProof/>
                <w:webHidden/>
              </w:rPr>
            </w:r>
            <w:r w:rsidR="00E266F5">
              <w:rPr>
                <w:noProof/>
                <w:webHidden/>
              </w:rPr>
              <w:fldChar w:fldCharType="separate"/>
            </w:r>
            <w:r w:rsidR="00E266F5">
              <w:rPr>
                <w:noProof/>
                <w:webHidden/>
              </w:rPr>
              <w:t>29</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59" w:history="1">
            <w:r w:rsidR="00E266F5" w:rsidRPr="009E1419">
              <w:rPr>
                <w:rStyle w:val="Hipervnculo"/>
                <w:noProof/>
              </w:rPr>
              <w:t>6.3</w:t>
            </w:r>
            <w:r w:rsidR="00E266F5">
              <w:rPr>
                <w:rFonts w:eastAsiaTheme="minorEastAsia"/>
                <w:noProof/>
                <w:lang w:eastAsia="es-MX"/>
              </w:rPr>
              <w:tab/>
            </w:r>
            <w:r w:rsidR="00E266F5" w:rsidRPr="009E1419">
              <w:rPr>
                <w:rStyle w:val="Hipervnculo"/>
                <w:noProof/>
              </w:rPr>
              <w:t>String (Tipo de datos)</w:t>
            </w:r>
            <w:r w:rsidR="00E266F5">
              <w:rPr>
                <w:noProof/>
                <w:webHidden/>
              </w:rPr>
              <w:tab/>
            </w:r>
            <w:r w:rsidR="00E266F5">
              <w:rPr>
                <w:noProof/>
                <w:webHidden/>
              </w:rPr>
              <w:fldChar w:fldCharType="begin"/>
            </w:r>
            <w:r w:rsidR="00E266F5">
              <w:rPr>
                <w:noProof/>
                <w:webHidden/>
              </w:rPr>
              <w:instrText xml:space="preserve"> PAGEREF _Toc26743659 \h </w:instrText>
            </w:r>
            <w:r w:rsidR="00E266F5">
              <w:rPr>
                <w:noProof/>
                <w:webHidden/>
              </w:rPr>
            </w:r>
            <w:r w:rsidR="00E266F5">
              <w:rPr>
                <w:noProof/>
                <w:webHidden/>
              </w:rPr>
              <w:fldChar w:fldCharType="separate"/>
            </w:r>
            <w:r w:rsidR="00E266F5">
              <w:rPr>
                <w:noProof/>
                <w:webHidden/>
              </w:rPr>
              <w:t>29</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60" w:history="1">
            <w:r w:rsidR="00E266F5" w:rsidRPr="009E1419">
              <w:rPr>
                <w:rStyle w:val="Hipervnculo"/>
                <w:noProof/>
              </w:rPr>
              <w:t>6.4</w:t>
            </w:r>
            <w:r w:rsidR="00E266F5">
              <w:rPr>
                <w:rFonts w:eastAsiaTheme="minorEastAsia"/>
                <w:noProof/>
                <w:lang w:eastAsia="es-MX"/>
              </w:rPr>
              <w:tab/>
            </w:r>
            <w:r w:rsidR="00E266F5" w:rsidRPr="009E1419">
              <w:rPr>
                <w:rStyle w:val="Hipervnculo"/>
                <w:noProof/>
              </w:rPr>
              <w:t>Tipo de datos sin signo</w:t>
            </w:r>
            <w:r w:rsidR="00E266F5">
              <w:rPr>
                <w:noProof/>
                <w:webHidden/>
              </w:rPr>
              <w:tab/>
            </w:r>
            <w:r w:rsidR="00E266F5">
              <w:rPr>
                <w:noProof/>
                <w:webHidden/>
              </w:rPr>
              <w:fldChar w:fldCharType="begin"/>
            </w:r>
            <w:r w:rsidR="00E266F5">
              <w:rPr>
                <w:noProof/>
                <w:webHidden/>
              </w:rPr>
              <w:instrText xml:space="preserve"> PAGEREF _Toc26743660 \h </w:instrText>
            </w:r>
            <w:r w:rsidR="00E266F5">
              <w:rPr>
                <w:noProof/>
                <w:webHidden/>
              </w:rPr>
            </w:r>
            <w:r w:rsidR="00E266F5">
              <w:rPr>
                <w:noProof/>
                <w:webHidden/>
              </w:rPr>
              <w:fldChar w:fldCharType="separate"/>
            </w:r>
            <w:r w:rsidR="00E266F5">
              <w:rPr>
                <w:noProof/>
                <w:webHidden/>
              </w:rPr>
              <w:t>31</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61" w:history="1">
            <w:r w:rsidR="00E266F5" w:rsidRPr="009E1419">
              <w:rPr>
                <w:rStyle w:val="Hipervnculo"/>
                <w:noProof/>
              </w:rPr>
              <w:t>6.5</w:t>
            </w:r>
            <w:r w:rsidR="00E266F5">
              <w:rPr>
                <w:rFonts w:eastAsiaTheme="minorEastAsia"/>
                <w:noProof/>
                <w:lang w:eastAsia="es-MX"/>
              </w:rPr>
              <w:tab/>
            </w:r>
            <w:r w:rsidR="00E266F5" w:rsidRPr="009E1419">
              <w:rPr>
                <w:rStyle w:val="Hipervnculo"/>
                <w:noProof/>
              </w:rPr>
              <w:t>Delegados</w:t>
            </w:r>
            <w:r w:rsidR="00E266F5">
              <w:rPr>
                <w:noProof/>
                <w:webHidden/>
              </w:rPr>
              <w:tab/>
            </w:r>
            <w:r w:rsidR="00E266F5">
              <w:rPr>
                <w:noProof/>
                <w:webHidden/>
              </w:rPr>
              <w:fldChar w:fldCharType="begin"/>
            </w:r>
            <w:r w:rsidR="00E266F5">
              <w:rPr>
                <w:noProof/>
                <w:webHidden/>
              </w:rPr>
              <w:instrText xml:space="preserve"> PAGEREF _Toc26743661 \h </w:instrText>
            </w:r>
            <w:r w:rsidR="00E266F5">
              <w:rPr>
                <w:noProof/>
                <w:webHidden/>
              </w:rPr>
            </w:r>
            <w:r w:rsidR="00E266F5">
              <w:rPr>
                <w:noProof/>
                <w:webHidden/>
              </w:rPr>
              <w:fldChar w:fldCharType="separate"/>
            </w:r>
            <w:r w:rsidR="00E266F5">
              <w:rPr>
                <w:noProof/>
                <w:webHidden/>
              </w:rPr>
              <w:t>31</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62" w:history="1">
            <w:r w:rsidR="00E266F5" w:rsidRPr="009E1419">
              <w:rPr>
                <w:rStyle w:val="Hipervnculo"/>
                <w:noProof/>
              </w:rPr>
              <w:t>6.6</w:t>
            </w:r>
            <w:r w:rsidR="00E266F5">
              <w:rPr>
                <w:rFonts w:eastAsiaTheme="minorEastAsia"/>
                <w:noProof/>
                <w:lang w:eastAsia="es-MX"/>
              </w:rPr>
              <w:tab/>
            </w:r>
            <w:r w:rsidR="00E266F5" w:rsidRPr="009E1419">
              <w:rPr>
                <w:rStyle w:val="Hipervnculo"/>
                <w:noProof/>
              </w:rPr>
              <w:t>Operadores &amp;&amp; y ||</w:t>
            </w:r>
            <w:r w:rsidR="00E266F5">
              <w:rPr>
                <w:noProof/>
                <w:webHidden/>
              </w:rPr>
              <w:tab/>
            </w:r>
            <w:r w:rsidR="00E266F5">
              <w:rPr>
                <w:noProof/>
                <w:webHidden/>
              </w:rPr>
              <w:fldChar w:fldCharType="begin"/>
            </w:r>
            <w:r w:rsidR="00E266F5">
              <w:rPr>
                <w:noProof/>
                <w:webHidden/>
              </w:rPr>
              <w:instrText xml:space="preserve"> PAGEREF _Toc26743662 \h </w:instrText>
            </w:r>
            <w:r w:rsidR="00E266F5">
              <w:rPr>
                <w:noProof/>
                <w:webHidden/>
              </w:rPr>
            </w:r>
            <w:r w:rsidR="00E266F5">
              <w:rPr>
                <w:noProof/>
                <w:webHidden/>
              </w:rPr>
              <w:fldChar w:fldCharType="separate"/>
            </w:r>
            <w:r w:rsidR="00E266F5">
              <w:rPr>
                <w:noProof/>
                <w:webHidden/>
              </w:rPr>
              <w:t>33</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63" w:history="1">
            <w:r w:rsidR="00E266F5" w:rsidRPr="009E1419">
              <w:rPr>
                <w:rStyle w:val="Hipervnculo"/>
                <w:noProof/>
              </w:rPr>
              <w:t>6.7</w:t>
            </w:r>
            <w:r w:rsidR="00E266F5">
              <w:rPr>
                <w:rFonts w:eastAsiaTheme="minorEastAsia"/>
                <w:noProof/>
                <w:lang w:eastAsia="es-MX"/>
              </w:rPr>
              <w:tab/>
            </w:r>
            <w:r w:rsidR="00E266F5" w:rsidRPr="009E1419">
              <w:rPr>
                <w:rStyle w:val="Hipervnculo"/>
                <w:noProof/>
              </w:rPr>
              <w:t>New (Operador)</w:t>
            </w:r>
            <w:r w:rsidR="00E266F5">
              <w:rPr>
                <w:noProof/>
                <w:webHidden/>
              </w:rPr>
              <w:tab/>
            </w:r>
            <w:r w:rsidR="00E266F5">
              <w:rPr>
                <w:noProof/>
                <w:webHidden/>
              </w:rPr>
              <w:fldChar w:fldCharType="begin"/>
            </w:r>
            <w:r w:rsidR="00E266F5">
              <w:rPr>
                <w:noProof/>
                <w:webHidden/>
              </w:rPr>
              <w:instrText xml:space="preserve"> PAGEREF _Toc26743663 \h </w:instrText>
            </w:r>
            <w:r w:rsidR="00E266F5">
              <w:rPr>
                <w:noProof/>
                <w:webHidden/>
              </w:rPr>
            </w:r>
            <w:r w:rsidR="00E266F5">
              <w:rPr>
                <w:noProof/>
                <w:webHidden/>
              </w:rPr>
              <w:fldChar w:fldCharType="separate"/>
            </w:r>
            <w:r w:rsidR="00E266F5">
              <w:rPr>
                <w:noProof/>
                <w:webHidden/>
              </w:rPr>
              <w:t>34</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64" w:history="1">
            <w:r w:rsidR="00E266F5" w:rsidRPr="009E1419">
              <w:rPr>
                <w:rStyle w:val="Hipervnculo"/>
                <w:noProof/>
              </w:rPr>
              <w:t>6.8</w:t>
            </w:r>
            <w:r w:rsidR="00E266F5">
              <w:rPr>
                <w:rFonts w:eastAsiaTheme="minorEastAsia"/>
                <w:noProof/>
                <w:lang w:eastAsia="es-MX"/>
              </w:rPr>
              <w:tab/>
            </w:r>
            <w:r w:rsidR="00E266F5" w:rsidRPr="009E1419">
              <w:rPr>
                <w:rStyle w:val="Hipervnculo"/>
                <w:noProof/>
              </w:rPr>
              <w:t>Consultas LINQ</w:t>
            </w:r>
            <w:r w:rsidR="00E266F5">
              <w:rPr>
                <w:noProof/>
                <w:webHidden/>
              </w:rPr>
              <w:tab/>
            </w:r>
            <w:r w:rsidR="00E266F5">
              <w:rPr>
                <w:noProof/>
                <w:webHidden/>
              </w:rPr>
              <w:fldChar w:fldCharType="begin"/>
            </w:r>
            <w:r w:rsidR="00E266F5">
              <w:rPr>
                <w:noProof/>
                <w:webHidden/>
              </w:rPr>
              <w:instrText xml:space="preserve"> PAGEREF _Toc26743664 \h </w:instrText>
            </w:r>
            <w:r w:rsidR="00E266F5">
              <w:rPr>
                <w:noProof/>
                <w:webHidden/>
              </w:rPr>
            </w:r>
            <w:r w:rsidR="00E266F5">
              <w:rPr>
                <w:noProof/>
                <w:webHidden/>
              </w:rPr>
              <w:fldChar w:fldCharType="separate"/>
            </w:r>
            <w:r w:rsidR="00E266F5">
              <w:rPr>
                <w:noProof/>
                <w:webHidden/>
              </w:rPr>
              <w:t>36</w:t>
            </w:r>
            <w:r w:rsidR="00E266F5">
              <w:rPr>
                <w:noProof/>
                <w:webHidden/>
              </w:rPr>
              <w:fldChar w:fldCharType="end"/>
            </w:r>
          </w:hyperlink>
        </w:p>
        <w:p w:rsidR="00E266F5" w:rsidRDefault="0071597C">
          <w:pPr>
            <w:pStyle w:val="TDC1"/>
            <w:tabs>
              <w:tab w:val="left" w:pos="440"/>
              <w:tab w:val="right" w:leader="dot" w:pos="8828"/>
            </w:tabs>
            <w:rPr>
              <w:rFonts w:eastAsiaTheme="minorEastAsia"/>
              <w:noProof/>
              <w:lang w:eastAsia="es-MX"/>
            </w:rPr>
          </w:pPr>
          <w:hyperlink w:anchor="_Toc26743665" w:history="1">
            <w:r w:rsidR="00E266F5" w:rsidRPr="009E1419">
              <w:rPr>
                <w:rStyle w:val="Hipervnculo"/>
                <w:noProof/>
              </w:rPr>
              <w:t>7</w:t>
            </w:r>
            <w:r w:rsidR="00E266F5">
              <w:rPr>
                <w:rFonts w:eastAsiaTheme="minorEastAsia"/>
                <w:noProof/>
                <w:lang w:eastAsia="es-MX"/>
              </w:rPr>
              <w:tab/>
            </w:r>
            <w:r w:rsidR="00E266F5" w:rsidRPr="009E1419">
              <w:rPr>
                <w:rStyle w:val="Hipervnculo"/>
                <w:noProof/>
              </w:rPr>
              <w:t>Modelos de diseño</w:t>
            </w:r>
            <w:r w:rsidR="00E266F5">
              <w:rPr>
                <w:noProof/>
                <w:webHidden/>
              </w:rPr>
              <w:tab/>
            </w:r>
            <w:r w:rsidR="00E266F5">
              <w:rPr>
                <w:noProof/>
                <w:webHidden/>
              </w:rPr>
              <w:fldChar w:fldCharType="begin"/>
            </w:r>
            <w:r w:rsidR="00E266F5">
              <w:rPr>
                <w:noProof/>
                <w:webHidden/>
              </w:rPr>
              <w:instrText xml:space="preserve"> PAGEREF _Toc26743665 \h </w:instrText>
            </w:r>
            <w:r w:rsidR="00E266F5">
              <w:rPr>
                <w:noProof/>
                <w:webHidden/>
              </w:rPr>
            </w:r>
            <w:r w:rsidR="00E266F5">
              <w:rPr>
                <w:noProof/>
                <w:webHidden/>
              </w:rPr>
              <w:fldChar w:fldCharType="separate"/>
            </w:r>
            <w:r w:rsidR="00E266F5">
              <w:rPr>
                <w:noProof/>
                <w:webHidden/>
              </w:rPr>
              <w:t>38</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66" w:history="1">
            <w:r w:rsidR="00E266F5" w:rsidRPr="009E1419">
              <w:rPr>
                <w:rStyle w:val="Hipervnculo"/>
                <w:noProof/>
              </w:rPr>
              <w:t>7.1</w:t>
            </w:r>
            <w:r w:rsidR="00E266F5">
              <w:rPr>
                <w:rFonts w:eastAsiaTheme="minorEastAsia"/>
                <w:noProof/>
                <w:lang w:eastAsia="es-MX"/>
              </w:rPr>
              <w:tab/>
            </w:r>
            <w:r w:rsidR="00E266F5" w:rsidRPr="009E1419">
              <w:rPr>
                <w:rStyle w:val="Hipervnculo"/>
                <w:noProof/>
              </w:rPr>
              <w:t>Diagrama de secuencia</w:t>
            </w:r>
            <w:r w:rsidR="00E266F5">
              <w:rPr>
                <w:noProof/>
                <w:webHidden/>
              </w:rPr>
              <w:tab/>
            </w:r>
            <w:r w:rsidR="00E266F5">
              <w:rPr>
                <w:noProof/>
                <w:webHidden/>
              </w:rPr>
              <w:fldChar w:fldCharType="begin"/>
            </w:r>
            <w:r w:rsidR="00E266F5">
              <w:rPr>
                <w:noProof/>
                <w:webHidden/>
              </w:rPr>
              <w:instrText xml:space="preserve"> PAGEREF _Toc26743666 \h </w:instrText>
            </w:r>
            <w:r w:rsidR="00E266F5">
              <w:rPr>
                <w:noProof/>
                <w:webHidden/>
              </w:rPr>
            </w:r>
            <w:r w:rsidR="00E266F5">
              <w:rPr>
                <w:noProof/>
                <w:webHidden/>
              </w:rPr>
              <w:fldChar w:fldCharType="separate"/>
            </w:r>
            <w:r w:rsidR="00E266F5">
              <w:rPr>
                <w:noProof/>
                <w:webHidden/>
              </w:rPr>
              <w:t>38</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67" w:history="1">
            <w:r w:rsidR="00E266F5" w:rsidRPr="009E1419">
              <w:rPr>
                <w:rStyle w:val="Hipervnculo"/>
                <w:noProof/>
              </w:rPr>
              <w:t>7.2</w:t>
            </w:r>
            <w:r w:rsidR="00E266F5">
              <w:rPr>
                <w:rFonts w:eastAsiaTheme="minorEastAsia"/>
                <w:noProof/>
                <w:lang w:eastAsia="es-MX"/>
              </w:rPr>
              <w:tab/>
            </w:r>
            <w:r w:rsidR="00E266F5" w:rsidRPr="009E1419">
              <w:rPr>
                <w:rStyle w:val="Hipervnculo"/>
                <w:noProof/>
              </w:rPr>
              <w:t>Diagrama de despliegue</w:t>
            </w:r>
            <w:r w:rsidR="00E266F5">
              <w:rPr>
                <w:noProof/>
                <w:webHidden/>
              </w:rPr>
              <w:tab/>
            </w:r>
            <w:r w:rsidR="00E266F5">
              <w:rPr>
                <w:noProof/>
                <w:webHidden/>
              </w:rPr>
              <w:fldChar w:fldCharType="begin"/>
            </w:r>
            <w:r w:rsidR="00E266F5">
              <w:rPr>
                <w:noProof/>
                <w:webHidden/>
              </w:rPr>
              <w:instrText xml:space="preserve"> PAGEREF _Toc26743667 \h </w:instrText>
            </w:r>
            <w:r w:rsidR="00E266F5">
              <w:rPr>
                <w:noProof/>
                <w:webHidden/>
              </w:rPr>
            </w:r>
            <w:r w:rsidR="00E266F5">
              <w:rPr>
                <w:noProof/>
                <w:webHidden/>
              </w:rPr>
              <w:fldChar w:fldCharType="separate"/>
            </w:r>
            <w:r w:rsidR="00E266F5">
              <w:rPr>
                <w:noProof/>
                <w:webHidden/>
              </w:rPr>
              <w:t>39</w:t>
            </w:r>
            <w:r w:rsidR="00E266F5">
              <w:rPr>
                <w:noProof/>
                <w:webHidden/>
              </w:rPr>
              <w:fldChar w:fldCharType="end"/>
            </w:r>
          </w:hyperlink>
        </w:p>
        <w:p w:rsidR="00E266F5" w:rsidRDefault="0071597C">
          <w:pPr>
            <w:pStyle w:val="TDC1"/>
            <w:tabs>
              <w:tab w:val="left" w:pos="440"/>
              <w:tab w:val="right" w:leader="dot" w:pos="8828"/>
            </w:tabs>
            <w:rPr>
              <w:rFonts w:eastAsiaTheme="minorEastAsia"/>
              <w:noProof/>
              <w:lang w:eastAsia="es-MX"/>
            </w:rPr>
          </w:pPr>
          <w:hyperlink w:anchor="_Toc26743668" w:history="1">
            <w:r w:rsidR="00E266F5" w:rsidRPr="009E1419">
              <w:rPr>
                <w:rStyle w:val="Hipervnculo"/>
                <w:noProof/>
              </w:rPr>
              <w:t>8</w:t>
            </w:r>
            <w:r w:rsidR="00E266F5">
              <w:rPr>
                <w:rFonts w:eastAsiaTheme="minorEastAsia"/>
                <w:noProof/>
                <w:lang w:eastAsia="es-MX"/>
              </w:rPr>
              <w:tab/>
            </w:r>
            <w:r w:rsidR="00E266F5" w:rsidRPr="009E1419">
              <w:rPr>
                <w:rStyle w:val="Hipervnculo"/>
                <w:noProof/>
              </w:rPr>
              <w:t>Justificación de los frameworks y tecnología</w:t>
            </w:r>
            <w:r w:rsidR="00E266F5">
              <w:rPr>
                <w:noProof/>
                <w:webHidden/>
              </w:rPr>
              <w:tab/>
            </w:r>
            <w:r w:rsidR="00E266F5">
              <w:rPr>
                <w:noProof/>
                <w:webHidden/>
              </w:rPr>
              <w:fldChar w:fldCharType="begin"/>
            </w:r>
            <w:r w:rsidR="00E266F5">
              <w:rPr>
                <w:noProof/>
                <w:webHidden/>
              </w:rPr>
              <w:instrText xml:space="preserve"> PAGEREF _Toc26743668 \h </w:instrText>
            </w:r>
            <w:r w:rsidR="00E266F5">
              <w:rPr>
                <w:noProof/>
                <w:webHidden/>
              </w:rPr>
            </w:r>
            <w:r w:rsidR="00E266F5">
              <w:rPr>
                <w:noProof/>
                <w:webHidden/>
              </w:rPr>
              <w:fldChar w:fldCharType="separate"/>
            </w:r>
            <w:r w:rsidR="00E266F5">
              <w:rPr>
                <w:noProof/>
                <w:webHidden/>
              </w:rPr>
              <w:t>40</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69" w:history="1">
            <w:r w:rsidR="00E266F5" w:rsidRPr="009E1419">
              <w:rPr>
                <w:rStyle w:val="Hipervnculo"/>
                <w:noProof/>
              </w:rPr>
              <w:t>8.1</w:t>
            </w:r>
            <w:r w:rsidR="00E266F5">
              <w:rPr>
                <w:rFonts w:eastAsiaTheme="minorEastAsia"/>
                <w:noProof/>
                <w:lang w:eastAsia="es-MX"/>
              </w:rPr>
              <w:tab/>
            </w:r>
            <w:r w:rsidR="00E266F5" w:rsidRPr="009E1419">
              <w:rPr>
                <w:rStyle w:val="Hipervnculo"/>
                <w:noProof/>
              </w:rPr>
              <w:t>justificación</w:t>
            </w:r>
            <w:r w:rsidR="00E266F5">
              <w:rPr>
                <w:noProof/>
                <w:webHidden/>
              </w:rPr>
              <w:tab/>
            </w:r>
            <w:r w:rsidR="00E266F5">
              <w:rPr>
                <w:noProof/>
                <w:webHidden/>
              </w:rPr>
              <w:fldChar w:fldCharType="begin"/>
            </w:r>
            <w:r w:rsidR="00E266F5">
              <w:rPr>
                <w:noProof/>
                <w:webHidden/>
              </w:rPr>
              <w:instrText xml:space="preserve"> PAGEREF _Toc26743669 \h </w:instrText>
            </w:r>
            <w:r w:rsidR="00E266F5">
              <w:rPr>
                <w:noProof/>
                <w:webHidden/>
              </w:rPr>
            </w:r>
            <w:r w:rsidR="00E266F5">
              <w:rPr>
                <w:noProof/>
                <w:webHidden/>
              </w:rPr>
              <w:fldChar w:fldCharType="separate"/>
            </w:r>
            <w:r w:rsidR="00E266F5">
              <w:rPr>
                <w:noProof/>
                <w:webHidden/>
              </w:rPr>
              <w:t>40</w:t>
            </w:r>
            <w:r w:rsidR="00E266F5">
              <w:rPr>
                <w:noProof/>
                <w:webHidden/>
              </w:rPr>
              <w:fldChar w:fldCharType="end"/>
            </w:r>
          </w:hyperlink>
        </w:p>
        <w:p w:rsidR="00E266F5" w:rsidRDefault="0071597C">
          <w:pPr>
            <w:pStyle w:val="TDC1"/>
            <w:tabs>
              <w:tab w:val="left" w:pos="440"/>
              <w:tab w:val="right" w:leader="dot" w:pos="8828"/>
            </w:tabs>
            <w:rPr>
              <w:rFonts w:eastAsiaTheme="minorEastAsia"/>
              <w:noProof/>
              <w:lang w:eastAsia="es-MX"/>
            </w:rPr>
          </w:pPr>
          <w:hyperlink w:anchor="_Toc26743670" w:history="1">
            <w:r w:rsidR="00E266F5" w:rsidRPr="009E1419">
              <w:rPr>
                <w:rStyle w:val="Hipervnculo"/>
                <w:noProof/>
              </w:rPr>
              <w:t>9</w:t>
            </w:r>
            <w:r w:rsidR="00E266F5">
              <w:rPr>
                <w:rFonts w:eastAsiaTheme="minorEastAsia"/>
                <w:noProof/>
                <w:lang w:eastAsia="es-MX"/>
              </w:rPr>
              <w:tab/>
            </w:r>
            <w:r w:rsidR="00E266F5" w:rsidRPr="009E1419">
              <w:rPr>
                <w:rStyle w:val="Hipervnculo"/>
                <w:noProof/>
              </w:rPr>
              <w:t>Pruebas</w:t>
            </w:r>
            <w:r w:rsidR="00E266F5">
              <w:rPr>
                <w:noProof/>
                <w:webHidden/>
              </w:rPr>
              <w:tab/>
            </w:r>
            <w:r w:rsidR="00E266F5">
              <w:rPr>
                <w:noProof/>
                <w:webHidden/>
              </w:rPr>
              <w:fldChar w:fldCharType="begin"/>
            </w:r>
            <w:r w:rsidR="00E266F5">
              <w:rPr>
                <w:noProof/>
                <w:webHidden/>
              </w:rPr>
              <w:instrText xml:space="preserve"> PAGEREF _Toc26743670 \h </w:instrText>
            </w:r>
            <w:r w:rsidR="00E266F5">
              <w:rPr>
                <w:noProof/>
                <w:webHidden/>
              </w:rPr>
            </w:r>
            <w:r w:rsidR="00E266F5">
              <w:rPr>
                <w:noProof/>
                <w:webHidden/>
              </w:rPr>
              <w:fldChar w:fldCharType="separate"/>
            </w:r>
            <w:r w:rsidR="00E266F5">
              <w:rPr>
                <w:noProof/>
                <w:webHidden/>
              </w:rPr>
              <w:t>40</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71" w:history="1">
            <w:r w:rsidR="00E266F5" w:rsidRPr="009E1419">
              <w:rPr>
                <w:rStyle w:val="Hipervnculo"/>
                <w:noProof/>
              </w:rPr>
              <w:t>9.1</w:t>
            </w:r>
            <w:r w:rsidR="00E266F5">
              <w:rPr>
                <w:rFonts w:eastAsiaTheme="minorEastAsia"/>
                <w:noProof/>
                <w:lang w:eastAsia="es-MX"/>
              </w:rPr>
              <w:tab/>
            </w:r>
            <w:r w:rsidR="00E266F5" w:rsidRPr="009E1419">
              <w:rPr>
                <w:rStyle w:val="Hipervnculo"/>
                <w:noProof/>
              </w:rPr>
              <w:t>Pruebas del sistema</w:t>
            </w:r>
            <w:r w:rsidR="00E266F5">
              <w:rPr>
                <w:noProof/>
                <w:webHidden/>
              </w:rPr>
              <w:tab/>
            </w:r>
            <w:r w:rsidR="00E266F5">
              <w:rPr>
                <w:noProof/>
                <w:webHidden/>
              </w:rPr>
              <w:fldChar w:fldCharType="begin"/>
            </w:r>
            <w:r w:rsidR="00E266F5">
              <w:rPr>
                <w:noProof/>
                <w:webHidden/>
              </w:rPr>
              <w:instrText xml:space="preserve"> PAGEREF _Toc26743671 \h </w:instrText>
            </w:r>
            <w:r w:rsidR="00E266F5">
              <w:rPr>
                <w:noProof/>
                <w:webHidden/>
              </w:rPr>
            </w:r>
            <w:r w:rsidR="00E266F5">
              <w:rPr>
                <w:noProof/>
                <w:webHidden/>
              </w:rPr>
              <w:fldChar w:fldCharType="separate"/>
            </w:r>
            <w:r w:rsidR="00E266F5">
              <w:rPr>
                <w:noProof/>
                <w:webHidden/>
              </w:rPr>
              <w:t>40</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72" w:history="1">
            <w:r w:rsidR="00E266F5" w:rsidRPr="009E1419">
              <w:rPr>
                <w:rStyle w:val="Hipervnculo"/>
                <w:noProof/>
              </w:rPr>
              <w:t>9.2</w:t>
            </w:r>
            <w:r w:rsidR="00E266F5">
              <w:rPr>
                <w:rFonts w:eastAsiaTheme="minorEastAsia"/>
                <w:noProof/>
                <w:lang w:eastAsia="es-MX"/>
              </w:rPr>
              <w:tab/>
            </w:r>
            <w:r w:rsidR="00E266F5" w:rsidRPr="009E1419">
              <w:rPr>
                <w:rStyle w:val="Hipervnculo"/>
                <w:noProof/>
              </w:rPr>
              <w:t>Pruebas de usabilidad</w:t>
            </w:r>
            <w:r w:rsidR="00E266F5">
              <w:rPr>
                <w:noProof/>
                <w:webHidden/>
              </w:rPr>
              <w:tab/>
            </w:r>
            <w:r w:rsidR="00E266F5">
              <w:rPr>
                <w:noProof/>
                <w:webHidden/>
              </w:rPr>
              <w:fldChar w:fldCharType="begin"/>
            </w:r>
            <w:r w:rsidR="00E266F5">
              <w:rPr>
                <w:noProof/>
                <w:webHidden/>
              </w:rPr>
              <w:instrText xml:space="preserve"> PAGEREF _Toc26743672 \h </w:instrText>
            </w:r>
            <w:r w:rsidR="00E266F5">
              <w:rPr>
                <w:noProof/>
                <w:webHidden/>
              </w:rPr>
            </w:r>
            <w:r w:rsidR="00E266F5">
              <w:rPr>
                <w:noProof/>
                <w:webHidden/>
              </w:rPr>
              <w:fldChar w:fldCharType="separate"/>
            </w:r>
            <w:r w:rsidR="00E266F5">
              <w:rPr>
                <w:noProof/>
                <w:webHidden/>
              </w:rPr>
              <w:t>41</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73" w:history="1">
            <w:r w:rsidR="00E266F5" w:rsidRPr="009E1419">
              <w:rPr>
                <w:rStyle w:val="Hipervnculo"/>
                <w:noProof/>
              </w:rPr>
              <w:t>9.2.1</w:t>
            </w:r>
            <w:r w:rsidR="00E266F5">
              <w:rPr>
                <w:rFonts w:eastAsiaTheme="minorEastAsia"/>
                <w:noProof/>
                <w:lang w:eastAsia="es-MX"/>
              </w:rPr>
              <w:tab/>
            </w:r>
            <w:r w:rsidR="00E266F5" w:rsidRPr="009E1419">
              <w:rPr>
                <w:rStyle w:val="Hipervnculo"/>
                <w:noProof/>
              </w:rPr>
              <w:t>Introducción</w:t>
            </w:r>
            <w:r w:rsidR="00E266F5">
              <w:rPr>
                <w:noProof/>
                <w:webHidden/>
              </w:rPr>
              <w:tab/>
            </w:r>
            <w:r w:rsidR="00E266F5">
              <w:rPr>
                <w:noProof/>
                <w:webHidden/>
              </w:rPr>
              <w:fldChar w:fldCharType="begin"/>
            </w:r>
            <w:r w:rsidR="00E266F5">
              <w:rPr>
                <w:noProof/>
                <w:webHidden/>
              </w:rPr>
              <w:instrText xml:space="preserve"> PAGEREF _Toc26743673 \h </w:instrText>
            </w:r>
            <w:r w:rsidR="00E266F5">
              <w:rPr>
                <w:noProof/>
                <w:webHidden/>
              </w:rPr>
            </w:r>
            <w:r w:rsidR="00E266F5">
              <w:rPr>
                <w:noProof/>
                <w:webHidden/>
              </w:rPr>
              <w:fldChar w:fldCharType="separate"/>
            </w:r>
            <w:r w:rsidR="00E266F5">
              <w:rPr>
                <w:noProof/>
                <w:webHidden/>
              </w:rPr>
              <w:t>41</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74" w:history="1">
            <w:r w:rsidR="00E266F5" w:rsidRPr="009E1419">
              <w:rPr>
                <w:rStyle w:val="Hipervnculo"/>
                <w:noProof/>
              </w:rPr>
              <w:t>9.2.2</w:t>
            </w:r>
            <w:r w:rsidR="00E266F5">
              <w:rPr>
                <w:rFonts w:eastAsiaTheme="minorEastAsia"/>
                <w:noProof/>
                <w:lang w:eastAsia="es-MX"/>
              </w:rPr>
              <w:tab/>
            </w:r>
            <w:r w:rsidR="00E266F5" w:rsidRPr="009E1419">
              <w:rPr>
                <w:rStyle w:val="Hipervnculo"/>
                <w:noProof/>
              </w:rPr>
              <w:t>Objetivo del documento</w:t>
            </w:r>
            <w:r w:rsidR="00E266F5">
              <w:rPr>
                <w:noProof/>
                <w:webHidden/>
              </w:rPr>
              <w:tab/>
            </w:r>
            <w:r w:rsidR="00E266F5">
              <w:rPr>
                <w:noProof/>
                <w:webHidden/>
              </w:rPr>
              <w:fldChar w:fldCharType="begin"/>
            </w:r>
            <w:r w:rsidR="00E266F5">
              <w:rPr>
                <w:noProof/>
                <w:webHidden/>
              </w:rPr>
              <w:instrText xml:space="preserve"> PAGEREF _Toc26743674 \h </w:instrText>
            </w:r>
            <w:r w:rsidR="00E266F5">
              <w:rPr>
                <w:noProof/>
                <w:webHidden/>
              </w:rPr>
            </w:r>
            <w:r w:rsidR="00E266F5">
              <w:rPr>
                <w:noProof/>
                <w:webHidden/>
              </w:rPr>
              <w:fldChar w:fldCharType="separate"/>
            </w:r>
            <w:r w:rsidR="00E266F5">
              <w:rPr>
                <w:noProof/>
                <w:webHidden/>
              </w:rPr>
              <w:t>41</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75" w:history="1">
            <w:r w:rsidR="00E266F5" w:rsidRPr="009E1419">
              <w:rPr>
                <w:rStyle w:val="Hipervnculo"/>
                <w:noProof/>
              </w:rPr>
              <w:t>9.2.3</w:t>
            </w:r>
            <w:r w:rsidR="00E266F5">
              <w:rPr>
                <w:rFonts w:eastAsiaTheme="minorEastAsia"/>
                <w:noProof/>
                <w:lang w:eastAsia="es-MX"/>
              </w:rPr>
              <w:tab/>
            </w:r>
            <w:r w:rsidR="00E266F5" w:rsidRPr="009E1419">
              <w:rPr>
                <w:rStyle w:val="Hipervnculo"/>
                <w:noProof/>
              </w:rPr>
              <w:t>Descripción del prototipo de la interfaz</w:t>
            </w:r>
            <w:r w:rsidR="00E266F5">
              <w:rPr>
                <w:noProof/>
                <w:webHidden/>
              </w:rPr>
              <w:tab/>
            </w:r>
            <w:r w:rsidR="00E266F5">
              <w:rPr>
                <w:noProof/>
                <w:webHidden/>
              </w:rPr>
              <w:fldChar w:fldCharType="begin"/>
            </w:r>
            <w:r w:rsidR="00E266F5">
              <w:rPr>
                <w:noProof/>
                <w:webHidden/>
              </w:rPr>
              <w:instrText xml:space="preserve"> PAGEREF _Toc26743675 \h </w:instrText>
            </w:r>
            <w:r w:rsidR="00E266F5">
              <w:rPr>
                <w:noProof/>
                <w:webHidden/>
              </w:rPr>
            </w:r>
            <w:r w:rsidR="00E266F5">
              <w:rPr>
                <w:noProof/>
                <w:webHidden/>
              </w:rPr>
              <w:fldChar w:fldCharType="separate"/>
            </w:r>
            <w:r w:rsidR="00E266F5">
              <w:rPr>
                <w:noProof/>
                <w:webHidden/>
              </w:rPr>
              <w:t>41</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76" w:history="1">
            <w:r w:rsidR="00E266F5" w:rsidRPr="009E1419">
              <w:rPr>
                <w:rStyle w:val="Hipervnculo"/>
                <w:noProof/>
              </w:rPr>
              <w:t>9.2.4</w:t>
            </w:r>
            <w:r w:rsidR="00E266F5">
              <w:rPr>
                <w:rFonts w:eastAsiaTheme="minorEastAsia"/>
                <w:noProof/>
                <w:lang w:eastAsia="es-MX"/>
              </w:rPr>
              <w:tab/>
            </w:r>
            <w:r w:rsidR="00E266F5" w:rsidRPr="009E1419">
              <w:rPr>
                <w:rStyle w:val="Hipervnculo"/>
                <w:noProof/>
              </w:rPr>
              <w:t>Planeación de la prueba de usabilidad</w:t>
            </w:r>
            <w:r w:rsidR="00E266F5">
              <w:rPr>
                <w:noProof/>
                <w:webHidden/>
              </w:rPr>
              <w:tab/>
            </w:r>
            <w:r w:rsidR="00E266F5">
              <w:rPr>
                <w:noProof/>
                <w:webHidden/>
              </w:rPr>
              <w:fldChar w:fldCharType="begin"/>
            </w:r>
            <w:r w:rsidR="00E266F5">
              <w:rPr>
                <w:noProof/>
                <w:webHidden/>
              </w:rPr>
              <w:instrText xml:space="preserve"> PAGEREF _Toc26743676 \h </w:instrText>
            </w:r>
            <w:r w:rsidR="00E266F5">
              <w:rPr>
                <w:noProof/>
                <w:webHidden/>
              </w:rPr>
            </w:r>
            <w:r w:rsidR="00E266F5">
              <w:rPr>
                <w:noProof/>
                <w:webHidden/>
              </w:rPr>
              <w:fldChar w:fldCharType="separate"/>
            </w:r>
            <w:r w:rsidR="00E266F5">
              <w:rPr>
                <w:noProof/>
                <w:webHidden/>
              </w:rPr>
              <w:t>43</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77" w:history="1">
            <w:r w:rsidR="00E266F5" w:rsidRPr="009E1419">
              <w:rPr>
                <w:rStyle w:val="Hipervnculo"/>
                <w:noProof/>
              </w:rPr>
              <w:t>9.2.5</w:t>
            </w:r>
            <w:r w:rsidR="00E266F5">
              <w:rPr>
                <w:rFonts w:eastAsiaTheme="minorEastAsia"/>
                <w:noProof/>
                <w:lang w:eastAsia="es-MX"/>
              </w:rPr>
              <w:tab/>
            </w:r>
            <w:r w:rsidR="00E266F5" w:rsidRPr="009E1419">
              <w:rPr>
                <w:rStyle w:val="Hipervnculo"/>
                <w:noProof/>
              </w:rPr>
              <w:t>Características de los participantes</w:t>
            </w:r>
            <w:r w:rsidR="00E266F5">
              <w:rPr>
                <w:noProof/>
                <w:webHidden/>
              </w:rPr>
              <w:tab/>
            </w:r>
            <w:r w:rsidR="00E266F5">
              <w:rPr>
                <w:noProof/>
                <w:webHidden/>
              </w:rPr>
              <w:fldChar w:fldCharType="begin"/>
            </w:r>
            <w:r w:rsidR="00E266F5">
              <w:rPr>
                <w:noProof/>
                <w:webHidden/>
              </w:rPr>
              <w:instrText xml:space="preserve"> PAGEREF _Toc26743677 \h </w:instrText>
            </w:r>
            <w:r w:rsidR="00E266F5">
              <w:rPr>
                <w:noProof/>
                <w:webHidden/>
              </w:rPr>
            </w:r>
            <w:r w:rsidR="00E266F5">
              <w:rPr>
                <w:noProof/>
                <w:webHidden/>
              </w:rPr>
              <w:fldChar w:fldCharType="separate"/>
            </w:r>
            <w:r w:rsidR="00E266F5">
              <w:rPr>
                <w:noProof/>
                <w:webHidden/>
              </w:rPr>
              <w:t>43</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78" w:history="1">
            <w:r w:rsidR="00E266F5" w:rsidRPr="009E1419">
              <w:rPr>
                <w:rStyle w:val="Hipervnculo"/>
                <w:noProof/>
              </w:rPr>
              <w:t>9.2.6</w:t>
            </w:r>
            <w:r w:rsidR="00E266F5">
              <w:rPr>
                <w:rFonts w:eastAsiaTheme="minorEastAsia"/>
                <w:noProof/>
                <w:lang w:eastAsia="es-MX"/>
              </w:rPr>
              <w:tab/>
            </w:r>
            <w:r w:rsidR="00E266F5" w:rsidRPr="009E1419">
              <w:rPr>
                <w:rStyle w:val="Hipervnculo"/>
                <w:noProof/>
              </w:rPr>
              <w:t>Describir método tipo de prueba</w:t>
            </w:r>
            <w:r w:rsidR="00E266F5">
              <w:rPr>
                <w:noProof/>
                <w:webHidden/>
              </w:rPr>
              <w:tab/>
            </w:r>
            <w:r w:rsidR="00E266F5">
              <w:rPr>
                <w:noProof/>
                <w:webHidden/>
              </w:rPr>
              <w:fldChar w:fldCharType="begin"/>
            </w:r>
            <w:r w:rsidR="00E266F5">
              <w:rPr>
                <w:noProof/>
                <w:webHidden/>
              </w:rPr>
              <w:instrText xml:space="preserve"> PAGEREF _Toc26743678 \h </w:instrText>
            </w:r>
            <w:r w:rsidR="00E266F5">
              <w:rPr>
                <w:noProof/>
                <w:webHidden/>
              </w:rPr>
            </w:r>
            <w:r w:rsidR="00E266F5">
              <w:rPr>
                <w:noProof/>
                <w:webHidden/>
              </w:rPr>
              <w:fldChar w:fldCharType="separate"/>
            </w:r>
            <w:r w:rsidR="00E266F5">
              <w:rPr>
                <w:noProof/>
                <w:webHidden/>
              </w:rPr>
              <w:t>43</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79" w:history="1">
            <w:r w:rsidR="00E266F5" w:rsidRPr="009E1419">
              <w:rPr>
                <w:rStyle w:val="Hipervnculo"/>
                <w:noProof/>
              </w:rPr>
              <w:t>9.2.7</w:t>
            </w:r>
            <w:r w:rsidR="00E266F5">
              <w:rPr>
                <w:rFonts w:eastAsiaTheme="minorEastAsia"/>
                <w:noProof/>
                <w:lang w:eastAsia="es-MX"/>
              </w:rPr>
              <w:tab/>
            </w:r>
            <w:r w:rsidR="00E266F5" w:rsidRPr="009E1419">
              <w:rPr>
                <w:rStyle w:val="Hipervnculo"/>
                <w:noProof/>
              </w:rPr>
              <w:t>Entorno de prueba, equipo y logística</w:t>
            </w:r>
            <w:r w:rsidR="00E266F5">
              <w:rPr>
                <w:noProof/>
                <w:webHidden/>
              </w:rPr>
              <w:tab/>
            </w:r>
            <w:r w:rsidR="00E266F5">
              <w:rPr>
                <w:noProof/>
                <w:webHidden/>
              </w:rPr>
              <w:fldChar w:fldCharType="begin"/>
            </w:r>
            <w:r w:rsidR="00E266F5">
              <w:rPr>
                <w:noProof/>
                <w:webHidden/>
              </w:rPr>
              <w:instrText xml:space="preserve"> PAGEREF _Toc26743679 \h </w:instrText>
            </w:r>
            <w:r w:rsidR="00E266F5">
              <w:rPr>
                <w:noProof/>
                <w:webHidden/>
              </w:rPr>
            </w:r>
            <w:r w:rsidR="00E266F5">
              <w:rPr>
                <w:noProof/>
                <w:webHidden/>
              </w:rPr>
              <w:fldChar w:fldCharType="separate"/>
            </w:r>
            <w:r w:rsidR="00E266F5">
              <w:rPr>
                <w:noProof/>
                <w:webHidden/>
              </w:rPr>
              <w:t>43</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80" w:history="1">
            <w:r w:rsidR="00E266F5" w:rsidRPr="009E1419">
              <w:rPr>
                <w:rStyle w:val="Hipervnculo"/>
                <w:noProof/>
              </w:rPr>
              <w:t>9.2.8</w:t>
            </w:r>
            <w:r w:rsidR="00E266F5">
              <w:rPr>
                <w:rFonts w:eastAsiaTheme="minorEastAsia"/>
                <w:noProof/>
                <w:lang w:eastAsia="es-MX"/>
              </w:rPr>
              <w:tab/>
            </w:r>
            <w:r w:rsidR="00E266F5" w:rsidRPr="009E1419">
              <w:rPr>
                <w:rStyle w:val="Hipervnculo"/>
                <w:noProof/>
              </w:rPr>
              <w:t>Datos para recolectar</w:t>
            </w:r>
            <w:r w:rsidR="00E266F5">
              <w:rPr>
                <w:noProof/>
                <w:webHidden/>
              </w:rPr>
              <w:tab/>
            </w:r>
            <w:r w:rsidR="00E266F5">
              <w:rPr>
                <w:noProof/>
                <w:webHidden/>
              </w:rPr>
              <w:fldChar w:fldCharType="begin"/>
            </w:r>
            <w:r w:rsidR="00E266F5">
              <w:rPr>
                <w:noProof/>
                <w:webHidden/>
              </w:rPr>
              <w:instrText xml:space="preserve"> PAGEREF _Toc26743680 \h </w:instrText>
            </w:r>
            <w:r w:rsidR="00E266F5">
              <w:rPr>
                <w:noProof/>
                <w:webHidden/>
              </w:rPr>
            </w:r>
            <w:r w:rsidR="00E266F5">
              <w:rPr>
                <w:noProof/>
                <w:webHidden/>
              </w:rPr>
              <w:fldChar w:fldCharType="separate"/>
            </w:r>
            <w:r w:rsidR="00E266F5">
              <w:rPr>
                <w:noProof/>
                <w:webHidden/>
              </w:rPr>
              <w:t>44</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81" w:history="1">
            <w:r w:rsidR="00E266F5" w:rsidRPr="009E1419">
              <w:rPr>
                <w:rStyle w:val="Hipervnculo"/>
                <w:noProof/>
              </w:rPr>
              <w:t>9.2.9</w:t>
            </w:r>
            <w:r w:rsidR="00E266F5">
              <w:rPr>
                <w:rFonts w:eastAsiaTheme="minorEastAsia"/>
                <w:noProof/>
                <w:lang w:eastAsia="es-MX"/>
              </w:rPr>
              <w:tab/>
            </w:r>
            <w:r w:rsidR="00E266F5" w:rsidRPr="009E1419">
              <w:rPr>
                <w:rStyle w:val="Hipervnculo"/>
                <w:noProof/>
              </w:rPr>
              <w:t>Descripción de las herramientas de medición Cuestionario SUS (System Usability Scale)</w:t>
            </w:r>
            <w:r w:rsidR="00E266F5">
              <w:rPr>
                <w:noProof/>
                <w:webHidden/>
              </w:rPr>
              <w:tab/>
            </w:r>
            <w:r w:rsidR="00E266F5">
              <w:rPr>
                <w:noProof/>
                <w:webHidden/>
              </w:rPr>
              <w:fldChar w:fldCharType="begin"/>
            </w:r>
            <w:r w:rsidR="00E266F5">
              <w:rPr>
                <w:noProof/>
                <w:webHidden/>
              </w:rPr>
              <w:instrText xml:space="preserve"> PAGEREF _Toc26743681 \h </w:instrText>
            </w:r>
            <w:r w:rsidR="00E266F5">
              <w:rPr>
                <w:noProof/>
                <w:webHidden/>
              </w:rPr>
            </w:r>
            <w:r w:rsidR="00E266F5">
              <w:rPr>
                <w:noProof/>
                <w:webHidden/>
              </w:rPr>
              <w:fldChar w:fldCharType="separate"/>
            </w:r>
            <w:r w:rsidR="00E266F5">
              <w:rPr>
                <w:noProof/>
                <w:webHidden/>
              </w:rPr>
              <w:t>44</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82" w:history="1">
            <w:r w:rsidR="00E266F5" w:rsidRPr="009E1419">
              <w:rPr>
                <w:rStyle w:val="Hipervnculo"/>
                <w:noProof/>
              </w:rPr>
              <w:t>9.2.10</w:t>
            </w:r>
            <w:r w:rsidR="00E266F5">
              <w:rPr>
                <w:rFonts w:eastAsiaTheme="minorEastAsia"/>
                <w:noProof/>
                <w:lang w:eastAsia="es-MX"/>
              </w:rPr>
              <w:tab/>
            </w:r>
            <w:r w:rsidR="00E266F5" w:rsidRPr="009E1419">
              <w:rPr>
                <w:rStyle w:val="Hipervnculo"/>
                <w:noProof/>
              </w:rPr>
              <w:t>Aplicando las pruebas de usabilidad</w:t>
            </w:r>
            <w:r w:rsidR="00E266F5">
              <w:rPr>
                <w:noProof/>
                <w:webHidden/>
              </w:rPr>
              <w:tab/>
            </w:r>
            <w:r w:rsidR="00E266F5">
              <w:rPr>
                <w:noProof/>
                <w:webHidden/>
              </w:rPr>
              <w:fldChar w:fldCharType="begin"/>
            </w:r>
            <w:r w:rsidR="00E266F5">
              <w:rPr>
                <w:noProof/>
                <w:webHidden/>
              </w:rPr>
              <w:instrText xml:space="preserve"> PAGEREF _Toc26743682 \h </w:instrText>
            </w:r>
            <w:r w:rsidR="00E266F5">
              <w:rPr>
                <w:noProof/>
                <w:webHidden/>
              </w:rPr>
            </w:r>
            <w:r w:rsidR="00E266F5">
              <w:rPr>
                <w:noProof/>
                <w:webHidden/>
              </w:rPr>
              <w:fldChar w:fldCharType="separate"/>
            </w:r>
            <w:r w:rsidR="00E266F5">
              <w:rPr>
                <w:noProof/>
                <w:webHidden/>
              </w:rPr>
              <w:t>44</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83" w:history="1">
            <w:r w:rsidR="00E266F5" w:rsidRPr="009E1419">
              <w:rPr>
                <w:rStyle w:val="Hipervnculo"/>
                <w:noProof/>
              </w:rPr>
              <w:t>9.2.11</w:t>
            </w:r>
            <w:r w:rsidR="00E266F5">
              <w:rPr>
                <w:rFonts w:eastAsiaTheme="minorEastAsia"/>
                <w:noProof/>
                <w:lang w:eastAsia="es-MX"/>
              </w:rPr>
              <w:tab/>
            </w:r>
            <w:r w:rsidR="00E266F5" w:rsidRPr="009E1419">
              <w:rPr>
                <w:rStyle w:val="Hipervnculo"/>
                <w:noProof/>
              </w:rPr>
              <w:t>Descripción de cómo se llevó a cabo la prueba</w:t>
            </w:r>
            <w:r w:rsidR="00E266F5">
              <w:rPr>
                <w:noProof/>
                <w:webHidden/>
              </w:rPr>
              <w:tab/>
            </w:r>
            <w:r w:rsidR="00E266F5">
              <w:rPr>
                <w:noProof/>
                <w:webHidden/>
              </w:rPr>
              <w:fldChar w:fldCharType="begin"/>
            </w:r>
            <w:r w:rsidR="00E266F5">
              <w:rPr>
                <w:noProof/>
                <w:webHidden/>
              </w:rPr>
              <w:instrText xml:space="preserve"> PAGEREF _Toc26743683 \h </w:instrText>
            </w:r>
            <w:r w:rsidR="00E266F5">
              <w:rPr>
                <w:noProof/>
                <w:webHidden/>
              </w:rPr>
            </w:r>
            <w:r w:rsidR="00E266F5">
              <w:rPr>
                <w:noProof/>
                <w:webHidden/>
              </w:rPr>
              <w:fldChar w:fldCharType="separate"/>
            </w:r>
            <w:r w:rsidR="00E266F5">
              <w:rPr>
                <w:noProof/>
                <w:webHidden/>
              </w:rPr>
              <w:t>44</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84" w:history="1">
            <w:r w:rsidR="00E266F5" w:rsidRPr="009E1419">
              <w:rPr>
                <w:rStyle w:val="Hipervnculo"/>
                <w:noProof/>
              </w:rPr>
              <w:t>9.2.12</w:t>
            </w:r>
            <w:r w:rsidR="00E266F5">
              <w:rPr>
                <w:rFonts w:eastAsiaTheme="minorEastAsia"/>
                <w:noProof/>
                <w:lang w:eastAsia="es-MX"/>
              </w:rPr>
              <w:tab/>
            </w:r>
            <w:r w:rsidR="00E266F5" w:rsidRPr="009E1419">
              <w:rPr>
                <w:rStyle w:val="Hipervnculo"/>
                <w:noProof/>
              </w:rPr>
              <w:t>Descripción de los participantes</w:t>
            </w:r>
            <w:r w:rsidR="00E266F5">
              <w:rPr>
                <w:noProof/>
                <w:webHidden/>
              </w:rPr>
              <w:tab/>
            </w:r>
            <w:r w:rsidR="00E266F5">
              <w:rPr>
                <w:noProof/>
                <w:webHidden/>
              </w:rPr>
              <w:fldChar w:fldCharType="begin"/>
            </w:r>
            <w:r w:rsidR="00E266F5">
              <w:rPr>
                <w:noProof/>
                <w:webHidden/>
              </w:rPr>
              <w:instrText xml:space="preserve"> PAGEREF _Toc26743684 \h </w:instrText>
            </w:r>
            <w:r w:rsidR="00E266F5">
              <w:rPr>
                <w:noProof/>
                <w:webHidden/>
              </w:rPr>
            </w:r>
            <w:r w:rsidR="00E266F5">
              <w:rPr>
                <w:noProof/>
                <w:webHidden/>
              </w:rPr>
              <w:fldChar w:fldCharType="separate"/>
            </w:r>
            <w:r w:rsidR="00E266F5">
              <w:rPr>
                <w:noProof/>
                <w:webHidden/>
              </w:rPr>
              <w:t>45</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85" w:history="1">
            <w:r w:rsidR="00E266F5" w:rsidRPr="009E1419">
              <w:rPr>
                <w:rStyle w:val="Hipervnculo"/>
                <w:noProof/>
              </w:rPr>
              <w:t>9.2.13</w:t>
            </w:r>
            <w:r w:rsidR="00E266F5">
              <w:rPr>
                <w:rFonts w:eastAsiaTheme="minorEastAsia"/>
                <w:noProof/>
                <w:lang w:eastAsia="es-MX"/>
              </w:rPr>
              <w:tab/>
            </w:r>
            <w:r w:rsidR="00E266F5" w:rsidRPr="009E1419">
              <w:rPr>
                <w:rStyle w:val="Hipervnculo"/>
                <w:noProof/>
              </w:rPr>
              <w:t>Resultados de las pruebas de usabilidad</w:t>
            </w:r>
            <w:r w:rsidR="00E266F5">
              <w:rPr>
                <w:noProof/>
                <w:webHidden/>
              </w:rPr>
              <w:tab/>
            </w:r>
            <w:r w:rsidR="00E266F5">
              <w:rPr>
                <w:noProof/>
                <w:webHidden/>
              </w:rPr>
              <w:fldChar w:fldCharType="begin"/>
            </w:r>
            <w:r w:rsidR="00E266F5">
              <w:rPr>
                <w:noProof/>
                <w:webHidden/>
              </w:rPr>
              <w:instrText xml:space="preserve"> PAGEREF _Toc26743685 \h </w:instrText>
            </w:r>
            <w:r w:rsidR="00E266F5">
              <w:rPr>
                <w:noProof/>
                <w:webHidden/>
              </w:rPr>
            </w:r>
            <w:r w:rsidR="00E266F5">
              <w:rPr>
                <w:noProof/>
                <w:webHidden/>
              </w:rPr>
              <w:fldChar w:fldCharType="separate"/>
            </w:r>
            <w:r w:rsidR="00E266F5">
              <w:rPr>
                <w:noProof/>
                <w:webHidden/>
              </w:rPr>
              <w:t>46</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86" w:history="1">
            <w:r w:rsidR="00E266F5" w:rsidRPr="009E1419">
              <w:rPr>
                <w:rStyle w:val="Hipervnculo"/>
                <w:noProof/>
              </w:rPr>
              <w:t>9.2.14</w:t>
            </w:r>
            <w:r w:rsidR="00E266F5">
              <w:rPr>
                <w:rFonts w:eastAsiaTheme="minorEastAsia"/>
                <w:noProof/>
                <w:lang w:eastAsia="es-MX"/>
              </w:rPr>
              <w:tab/>
            </w:r>
            <w:r w:rsidR="00E266F5" w:rsidRPr="009E1419">
              <w:rPr>
                <w:rStyle w:val="Hipervnculo"/>
                <w:noProof/>
              </w:rPr>
              <w:t>Conclusiones</w:t>
            </w:r>
            <w:r w:rsidR="00E266F5">
              <w:rPr>
                <w:noProof/>
                <w:webHidden/>
              </w:rPr>
              <w:tab/>
            </w:r>
            <w:r w:rsidR="00E266F5">
              <w:rPr>
                <w:noProof/>
                <w:webHidden/>
              </w:rPr>
              <w:fldChar w:fldCharType="begin"/>
            </w:r>
            <w:r w:rsidR="00E266F5">
              <w:rPr>
                <w:noProof/>
                <w:webHidden/>
              </w:rPr>
              <w:instrText xml:space="preserve"> PAGEREF _Toc26743686 \h </w:instrText>
            </w:r>
            <w:r w:rsidR="00E266F5">
              <w:rPr>
                <w:noProof/>
                <w:webHidden/>
              </w:rPr>
            </w:r>
            <w:r w:rsidR="00E266F5">
              <w:rPr>
                <w:noProof/>
                <w:webHidden/>
              </w:rPr>
              <w:fldChar w:fldCharType="separate"/>
            </w:r>
            <w:r w:rsidR="00E266F5">
              <w:rPr>
                <w:noProof/>
                <w:webHidden/>
              </w:rPr>
              <w:t>49</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87" w:history="1">
            <w:r w:rsidR="00E266F5" w:rsidRPr="009E1419">
              <w:rPr>
                <w:rStyle w:val="Hipervnculo"/>
                <w:noProof/>
              </w:rPr>
              <w:t>9.2.15</w:t>
            </w:r>
            <w:r w:rsidR="00E266F5">
              <w:rPr>
                <w:rFonts w:eastAsiaTheme="minorEastAsia"/>
                <w:noProof/>
                <w:lang w:eastAsia="es-MX"/>
              </w:rPr>
              <w:tab/>
            </w:r>
            <w:r w:rsidR="00E266F5" w:rsidRPr="009E1419">
              <w:rPr>
                <w:rStyle w:val="Hipervnculo"/>
                <w:noProof/>
              </w:rPr>
              <w:t>Sobre resultados</w:t>
            </w:r>
            <w:r w:rsidR="00E266F5">
              <w:rPr>
                <w:noProof/>
                <w:webHidden/>
              </w:rPr>
              <w:tab/>
            </w:r>
            <w:r w:rsidR="00E266F5">
              <w:rPr>
                <w:noProof/>
                <w:webHidden/>
              </w:rPr>
              <w:fldChar w:fldCharType="begin"/>
            </w:r>
            <w:r w:rsidR="00E266F5">
              <w:rPr>
                <w:noProof/>
                <w:webHidden/>
              </w:rPr>
              <w:instrText xml:space="preserve"> PAGEREF _Toc26743687 \h </w:instrText>
            </w:r>
            <w:r w:rsidR="00E266F5">
              <w:rPr>
                <w:noProof/>
                <w:webHidden/>
              </w:rPr>
            </w:r>
            <w:r w:rsidR="00E266F5">
              <w:rPr>
                <w:noProof/>
                <w:webHidden/>
              </w:rPr>
              <w:fldChar w:fldCharType="separate"/>
            </w:r>
            <w:r w:rsidR="00E266F5">
              <w:rPr>
                <w:noProof/>
                <w:webHidden/>
              </w:rPr>
              <w:t>49</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88" w:history="1">
            <w:r w:rsidR="00E266F5" w:rsidRPr="009E1419">
              <w:rPr>
                <w:rStyle w:val="Hipervnculo"/>
                <w:noProof/>
              </w:rPr>
              <w:t>9.2.16</w:t>
            </w:r>
            <w:r w:rsidR="00E266F5">
              <w:rPr>
                <w:rFonts w:eastAsiaTheme="minorEastAsia"/>
                <w:noProof/>
                <w:lang w:eastAsia="es-MX"/>
              </w:rPr>
              <w:tab/>
            </w:r>
            <w:r w:rsidR="00E266F5" w:rsidRPr="009E1419">
              <w:rPr>
                <w:rStyle w:val="Hipervnculo"/>
                <w:noProof/>
              </w:rPr>
              <w:t>Modificaciones a futuro</w:t>
            </w:r>
            <w:r w:rsidR="00E266F5">
              <w:rPr>
                <w:noProof/>
                <w:webHidden/>
              </w:rPr>
              <w:tab/>
            </w:r>
            <w:r w:rsidR="00E266F5">
              <w:rPr>
                <w:noProof/>
                <w:webHidden/>
              </w:rPr>
              <w:fldChar w:fldCharType="begin"/>
            </w:r>
            <w:r w:rsidR="00E266F5">
              <w:rPr>
                <w:noProof/>
                <w:webHidden/>
              </w:rPr>
              <w:instrText xml:space="preserve"> PAGEREF _Toc26743688 \h </w:instrText>
            </w:r>
            <w:r w:rsidR="00E266F5">
              <w:rPr>
                <w:noProof/>
                <w:webHidden/>
              </w:rPr>
            </w:r>
            <w:r w:rsidR="00E266F5">
              <w:rPr>
                <w:noProof/>
                <w:webHidden/>
              </w:rPr>
              <w:fldChar w:fldCharType="separate"/>
            </w:r>
            <w:r w:rsidR="00E266F5">
              <w:rPr>
                <w:noProof/>
                <w:webHidden/>
              </w:rPr>
              <w:t>49</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89" w:history="1">
            <w:r w:rsidR="00E266F5" w:rsidRPr="009E1419">
              <w:rPr>
                <w:rStyle w:val="Hipervnculo"/>
                <w:noProof/>
              </w:rPr>
              <w:t>9.2.17</w:t>
            </w:r>
            <w:r w:rsidR="00E266F5">
              <w:rPr>
                <w:rFonts w:eastAsiaTheme="minorEastAsia"/>
                <w:noProof/>
                <w:lang w:eastAsia="es-MX"/>
              </w:rPr>
              <w:tab/>
            </w:r>
            <w:r w:rsidR="00E266F5" w:rsidRPr="009E1419">
              <w:rPr>
                <w:rStyle w:val="Hipervnculo"/>
                <w:noProof/>
              </w:rPr>
              <w:t>Experiencia</w:t>
            </w:r>
            <w:r w:rsidR="00E266F5">
              <w:rPr>
                <w:noProof/>
                <w:webHidden/>
              </w:rPr>
              <w:tab/>
            </w:r>
            <w:r w:rsidR="00E266F5">
              <w:rPr>
                <w:noProof/>
                <w:webHidden/>
              </w:rPr>
              <w:fldChar w:fldCharType="begin"/>
            </w:r>
            <w:r w:rsidR="00E266F5">
              <w:rPr>
                <w:noProof/>
                <w:webHidden/>
              </w:rPr>
              <w:instrText xml:space="preserve"> PAGEREF _Toc26743689 \h </w:instrText>
            </w:r>
            <w:r w:rsidR="00E266F5">
              <w:rPr>
                <w:noProof/>
                <w:webHidden/>
              </w:rPr>
            </w:r>
            <w:r w:rsidR="00E266F5">
              <w:rPr>
                <w:noProof/>
                <w:webHidden/>
              </w:rPr>
              <w:fldChar w:fldCharType="separate"/>
            </w:r>
            <w:r w:rsidR="00E266F5">
              <w:rPr>
                <w:noProof/>
                <w:webHidden/>
              </w:rPr>
              <w:t>50</w:t>
            </w:r>
            <w:r w:rsidR="00E266F5">
              <w:rPr>
                <w:noProof/>
                <w:webHidden/>
              </w:rPr>
              <w:fldChar w:fldCharType="end"/>
            </w:r>
          </w:hyperlink>
        </w:p>
        <w:p w:rsidR="00E266F5" w:rsidRDefault="0071597C">
          <w:pPr>
            <w:pStyle w:val="TDC1"/>
            <w:tabs>
              <w:tab w:val="left" w:pos="660"/>
              <w:tab w:val="right" w:leader="dot" w:pos="8828"/>
            </w:tabs>
            <w:rPr>
              <w:rFonts w:eastAsiaTheme="minorEastAsia"/>
              <w:noProof/>
              <w:lang w:eastAsia="es-MX"/>
            </w:rPr>
          </w:pPr>
          <w:hyperlink w:anchor="_Toc26743690" w:history="1">
            <w:r w:rsidR="00E266F5" w:rsidRPr="009E1419">
              <w:rPr>
                <w:rStyle w:val="Hipervnculo"/>
                <w:noProof/>
              </w:rPr>
              <w:t>10</w:t>
            </w:r>
            <w:r w:rsidR="00E266F5">
              <w:rPr>
                <w:rFonts w:eastAsiaTheme="minorEastAsia"/>
                <w:noProof/>
                <w:lang w:eastAsia="es-MX"/>
              </w:rPr>
              <w:tab/>
            </w:r>
            <w:r w:rsidR="00E266F5" w:rsidRPr="009E1419">
              <w:rPr>
                <w:rStyle w:val="Hipervnculo"/>
                <w:noProof/>
              </w:rPr>
              <w:t>Análisis estático de código</w:t>
            </w:r>
            <w:r w:rsidR="00E266F5">
              <w:rPr>
                <w:noProof/>
                <w:webHidden/>
              </w:rPr>
              <w:tab/>
            </w:r>
            <w:r w:rsidR="00E266F5">
              <w:rPr>
                <w:noProof/>
                <w:webHidden/>
              </w:rPr>
              <w:fldChar w:fldCharType="begin"/>
            </w:r>
            <w:r w:rsidR="00E266F5">
              <w:rPr>
                <w:noProof/>
                <w:webHidden/>
              </w:rPr>
              <w:instrText xml:space="preserve"> PAGEREF _Toc26743690 \h </w:instrText>
            </w:r>
            <w:r w:rsidR="00E266F5">
              <w:rPr>
                <w:noProof/>
                <w:webHidden/>
              </w:rPr>
            </w:r>
            <w:r w:rsidR="00E266F5">
              <w:rPr>
                <w:noProof/>
                <w:webHidden/>
              </w:rPr>
              <w:fldChar w:fldCharType="separate"/>
            </w:r>
            <w:r w:rsidR="00E266F5">
              <w:rPr>
                <w:noProof/>
                <w:webHidden/>
              </w:rPr>
              <w:t>50</w:t>
            </w:r>
            <w:r w:rsidR="00E266F5">
              <w:rPr>
                <w:noProof/>
                <w:webHidden/>
              </w:rPr>
              <w:fldChar w:fldCharType="end"/>
            </w:r>
          </w:hyperlink>
        </w:p>
        <w:p w:rsidR="00E266F5" w:rsidRDefault="0071597C">
          <w:pPr>
            <w:pStyle w:val="TDC1"/>
            <w:tabs>
              <w:tab w:val="left" w:pos="660"/>
              <w:tab w:val="right" w:leader="dot" w:pos="8828"/>
            </w:tabs>
            <w:rPr>
              <w:rFonts w:eastAsiaTheme="minorEastAsia"/>
              <w:noProof/>
              <w:lang w:eastAsia="es-MX"/>
            </w:rPr>
          </w:pPr>
          <w:hyperlink w:anchor="_Toc26743691" w:history="1">
            <w:r w:rsidR="00E266F5" w:rsidRPr="009E1419">
              <w:rPr>
                <w:rStyle w:val="Hipervnculo"/>
                <w:noProof/>
              </w:rPr>
              <w:t>11</w:t>
            </w:r>
            <w:r w:rsidR="00E266F5">
              <w:rPr>
                <w:rFonts w:eastAsiaTheme="minorEastAsia"/>
                <w:noProof/>
                <w:lang w:eastAsia="es-MX"/>
              </w:rPr>
              <w:tab/>
            </w:r>
            <w:r w:rsidR="00E266F5" w:rsidRPr="009E1419">
              <w:rPr>
                <w:rStyle w:val="Hipervnculo"/>
                <w:noProof/>
              </w:rPr>
              <w:t>Conclusiones</w:t>
            </w:r>
            <w:r w:rsidR="00E266F5">
              <w:rPr>
                <w:noProof/>
                <w:webHidden/>
              </w:rPr>
              <w:tab/>
            </w:r>
            <w:r w:rsidR="00E266F5">
              <w:rPr>
                <w:noProof/>
                <w:webHidden/>
              </w:rPr>
              <w:fldChar w:fldCharType="begin"/>
            </w:r>
            <w:r w:rsidR="00E266F5">
              <w:rPr>
                <w:noProof/>
                <w:webHidden/>
              </w:rPr>
              <w:instrText xml:space="preserve"> PAGEREF _Toc26743691 \h </w:instrText>
            </w:r>
            <w:r w:rsidR="00E266F5">
              <w:rPr>
                <w:noProof/>
                <w:webHidden/>
              </w:rPr>
            </w:r>
            <w:r w:rsidR="00E266F5">
              <w:rPr>
                <w:noProof/>
                <w:webHidden/>
              </w:rPr>
              <w:fldChar w:fldCharType="separate"/>
            </w:r>
            <w:r w:rsidR="00E266F5">
              <w:rPr>
                <w:noProof/>
                <w:webHidden/>
              </w:rPr>
              <w:t>50</w:t>
            </w:r>
            <w:r w:rsidR="00E266F5">
              <w:rPr>
                <w:noProof/>
                <w:webHidden/>
              </w:rPr>
              <w:fldChar w:fldCharType="end"/>
            </w:r>
          </w:hyperlink>
        </w:p>
        <w:p w:rsidR="00E266F5" w:rsidRDefault="0071597C">
          <w:pPr>
            <w:pStyle w:val="TDC2"/>
            <w:tabs>
              <w:tab w:val="left" w:pos="880"/>
              <w:tab w:val="right" w:leader="dot" w:pos="8828"/>
            </w:tabs>
            <w:rPr>
              <w:rFonts w:eastAsiaTheme="minorEastAsia"/>
              <w:noProof/>
              <w:lang w:eastAsia="es-MX"/>
            </w:rPr>
          </w:pPr>
          <w:hyperlink w:anchor="_Toc26743692" w:history="1">
            <w:r w:rsidR="00E266F5" w:rsidRPr="009E1419">
              <w:rPr>
                <w:rStyle w:val="Hipervnculo"/>
                <w:noProof/>
              </w:rPr>
              <w:t>11.1</w:t>
            </w:r>
            <w:r w:rsidR="00E266F5">
              <w:rPr>
                <w:rFonts w:eastAsiaTheme="minorEastAsia"/>
                <w:noProof/>
                <w:lang w:eastAsia="es-MX"/>
              </w:rPr>
              <w:tab/>
            </w:r>
            <w:r w:rsidR="00E266F5" w:rsidRPr="009E1419">
              <w:rPr>
                <w:rStyle w:val="Hipervnculo"/>
                <w:noProof/>
              </w:rPr>
              <w:t>Lecciones aprendidas por estudiante</w:t>
            </w:r>
            <w:r w:rsidR="00E266F5">
              <w:rPr>
                <w:noProof/>
                <w:webHidden/>
              </w:rPr>
              <w:tab/>
            </w:r>
            <w:r w:rsidR="00E266F5">
              <w:rPr>
                <w:noProof/>
                <w:webHidden/>
              </w:rPr>
              <w:fldChar w:fldCharType="begin"/>
            </w:r>
            <w:r w:rsidR="00E266F5">
              <w:rPr>
                <w:noProof/>
                <w:webHidden/>
              </w:rPr>
              <w:instrText xml:space="preserve"> PAGEREF _Toc26743692 \h </w:instrText>
            </w:r>
            <w:r w:rsidR="00E266F5">
              <w:rPr>
                <w:noProof/>
                <w:webHidden/>
              </w:rPr>
            </w:r>
            <w:r w:rsidR="00E266F5">
              <w:rPr>
                <w:noProof/>
                <w:webHidden/>
              </w:rPr>
              <w:fldChar w:fldCharType="separate"/>
            </w:r>
            <w:r w:rsidR="00E266F5">
              <w:rPr>
                <w:noProof/>
                <w:webHidden/>
              </w:rPr>
              <w:t>50</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93" w:history="1">
            <w:r w:rsidR="00E266F5" w:rsidRPr="009E1419">
              <w:rPr>
                <w:rStyle w:val="Hipervnculo"/>
                <w:noProof/>
              </w:rPr>
              <w:t>11.1.1</w:t>
            </w:r>
            <w:r w:rsidR="00E266F5">
              <w:rPr>
                <w:rFonts w:eastAsiaTheme="minorEastAsia"/>
                <w:noProof/>
                <w:lang w:eastAsia="es-MX"/>
              </w:rPr>
              <w:tab/>
            </w:r>
            <w:r w:rsidR="00E266F5" w:rsidRPr="009E1419">
              <w:rPr>
                <w:rStyle w:val="Hipervnculo"/>
                <w:noProof/>
              </w:rPr>
              <w:t>Luis Angel Olivo MartÍnez</w:t>
            </w:r>
            <w:r w:rsidR="00E266F5">
              <w:rPr>
                <w:noProof/>
                <w:webHidden/>
              </w:rPr>
              <w:tab/>
            </w:r>
            <w:r w:rsidR="00E266F5">
              <w:rPr>
                <w:noProof/>
                <w:webHidden/>
              </w:rPr>
              <w:fldChar w:fldCharType="begin"/>
            </w:r>
            <w:r w:rsidR="00E266F5">
              <w:rPr>
                <w:noProof/>
                <w:webHidden/>
              </w:rPr>
              <w:instrText xml:space="preserve"> PAGEREF _Toc26743693 \h </w:instrText>
            </w:r>
            <w:r w:rsidR="00E266F5">
              <w:rPr>
                <w:noProof/>
                <w:webHidden/>
              </w:rPr>
            </w:r>
            <w:r w:rsidR="00E266F5">
              <w:rPr>
                <w:noProof/>
                <w:webHidden/>
              </w:rPr>
              <w:fldChar w:fldCharType="separate"/>
            </w:r>
            <w:r w:rsidR="00E266F5">
              <w:rPr>
                <w:noProof/>
                <w:webHidden/>
              </w:rPr>
              <w:t>50</w:t>
            </w:r>
            <w:r w:rsidR="00E266F5">
              <w:rPr>
                <w:noProof/>
                <w:webHidden/>
              </w:rPr>
              <w:fldChar w:fldCharType="end"/>
            </w:r>
          </w:hyperlink>
        </w:p>
        <w:p w:rsidR="00E266F5" w:rsidRDefault="0071597C">
          <w:pPr>
            <w:pStyle w:val="TDC3"/>
            <w:tabs>
              <w:tab w:val="left" w:pos="1320"/>
              <w:tab w:val="right" w:leader="dot" w:pos="8828"/>
            </w:tabs>
            <w:rPr>
              <w:rFonts w:eastAsiaTheme="minorEastAsia"/>
              <w:noProof/>
              <w:lang w:eastAsia="es-MX"/>
            </w:rPr>
          </w:pPr>
          <w:hyperlink w:anchor="_Toc26743694" w:history="1">
            <w:r w:rsidR="00E266F5" w:rsidRPr="009E1419">
              <w:rPr>
                <w:rStyle w:val="Hipervnculo"/>
                <w:noProof/>
              </w:rPr>
              <w:t>11.1.2</w:t>
            </w:r>
            <w:r w:rsidR="00E266F5">
              <w:rPr>
                <w:rFonts w:eastAsiaTheme="minorEastAsia"/>
                <w:noProof/>
                <w:lang w:eastAsia="es-MX"/>
              </w:rPr>
              <w:tab/>
            </w:r>
            <w:r w:rsidR="00E266F5" w:rsidRPr="009E1419">
              <w:rPr>
                <w:rStyle w:val="Hipervnculo"/>
                <w:noProof/>
              </w:rPr>
              <w:t>Roberto Quiñones Cordova</w:t>
            </w:r>
            <w:r w:rsidR="00E266F5">
              <w:rPr>
                <w:noProof/>
                <w:webHidden/>
              </w:rPr>
              <w:tab/>
            </w:r>
            <w:r w:rsidR="00E266F5">
              <w:rPr>
                <w:noProof/>
                <w:webHidden/>
              </w:rPr>
              <w:fldChar w:fldCharType="begin"/>
            </w:r>
            <w:r w:rsidR="00E266F5">
              <w:rPr>
                <w:noProof/>
                <w:webHidden/>
              </w:rPr>
              <w:instrText xml:space="preserve"> PAGEREF _Toc26743694 \h </w:instrText>
            </w:r>
            <w:r w:rsidR="00E266F5">
              <w:rPr>
                <w:noProof/>
                <w:webHidden/>
              </w:rPr>
            </w:r>
            <w:r w:rsidR="00E266F5">
              <w:rPr>
                <w:noProof/>
                <w:webHidden/>
              </w:rPr>
              <w:fldChar w:fldCharType="separate"/>
            </w:r>
            <w:r w:rsidR="00E266F5">
              <w:rPr>
                <w:noProof/>
                <w:webHidden/>
              </w:rPr>
              <w:t>50</w:t>
            </w:r>
            <w:r w:rsidR="00E266F5">
              <w:rPr>
                <w:noProof/>
                <w:webHidden/>
              </w:rPr>
              <w:fldChar w:fldCharType="end"/>
            </w:r>
          </w:hyperlink>
        </w:p>
        <w:p w:rsidR="00E266F5" w:rsidRDefault="0071597C">
          <w:pPr>
            <w:pStyle w:val="TDC1"/>
            <w:tabs>
              <w:tab w:val="left" w:pos="660"/>
              <w:tab w:val="right" w:leader="dot" w:pos="8828"/>
            </w:tabs>
            <w:rPr>
              <w:rFonts w:eastAsiaTheme="minorEastAsia"/>
              <w:noProof/>
              <w:lang w:eastAsia="es-MX"/>
            </w:rPr>
          </w:pPr>
          <w:hyperlink w:anchor="_Toc26743695" w:history="1">
            <w:r w:rsidR="00E266F5" w:rsidRPr="009E1419">
              <w:rPr>
                <w:rStyle w:val="Hipervnculo"/>
                <w:noProof/>
              </w:rPr>
              <w:t>12</w:t>
            </w:r>
            <w:r w:rsidR="00E266F5">
              <w:rPr>
                <w:rFonts w:eastAsiaTheme="minorEastAsia"/>
                <w:noProof/>
                <w:lang w:eastAsia="es-MX"/>
              </w:rPr>
              <w:tab/>
            </w:r>
            <w:r w:rsidR="00E266F5" w:rsidRPr="009E1419">
              <w:rPr>
                <w:rStyle w:val="Hipervnculo"/>
                <w:noProof/>
              </w:rPr>
              <w:t>Referencias</w:t>
            </w:r>
            <w:r w:rsidR="00E266F5">
              <w:rPr>
                <w:noProof/>
                <w:webHidden/>
              </w:rPr>
              <w:tab/>
            </w:r>
            <w:r w:rsidR="00E266F5">
              <w:rPr>
                <w:noProof/>
                <w:webHidden/>
              </w:rPr>
              <w:fldChar w:fldCharType="begin"/>
            </w:r>
            <w:r w:rsidR="00E266F5">
              <w:rPr>
                <w:noProof/>
                <w:webHidden/>
              </w:rPr>
              <w:instrText xml:space="preserve"> PAGEREF _Toc26743695 \h </w:instrText>
            </w:r>
            <w:r w:rsidR="00E266F5">
              <w:rPr>
                <w:noProof/>
                <w:webHidden/>
              </w:rPr>
            </w:r>
            <w:r w:rsidR="00E266F5">
              <w:rPr>
                <w:noProof/>
                <w:webHidden/>
              </w:rPr>
              <w:fldChar w:fldCharType="separate"/>
            </w:r>
            <w:r w:rsidR="00E266F5">
              <w:rPr>
                <w:noProof/>
                <w:webHidden/>
              </w:rPr>
              <w:t>50</w:t>
            </w:r>
            <w:r w:rsidR="00E266F5">
              <w:rPr>
                <w:noProof/>
                <w:webHidden/>
              </w:rPr>
              <w:fldChar w:fldCharType="end"/>
            </w:r>
          </w:hyperlink>
        </w:p>
        <w:p w:rsidR="00823E7B" w:rsidRDefault="00823E7B">
          <w:r>
            <w:rPr>
              <w:b/>
              <w:bCs/>
              <w:lang w:val="es-ES"/>
            </w:rPr>
            <w:fldChar w:fldCharType="end"/>
          </w:r>
        </w:p>
      </w:sdtContent>
    </w:sdt>
    <w:p w:rsidR="00823E7B" w:rsidRDefault="00823E7B" w:rsidP="00684FD9"/>
    <w:p w:rsidR="00823E7B" w:rsidRDefault="00823E7B">
      <w:r>
        <w:br w:type="page"/>
      </w:r>
    </w:p>
    <w:p w:rsidR="00823E7B" w:rsidRDefault="00823E7B" w:rsidP="00684FD9"/>
    <w:p w:rsidR="00BB5197" w:rsidRDefault="00EA5268" w:rsidP="00684FD9">
      <w:pPr>
        <w:pStyle w:val="Ttulo1"/>
      </w:pPr>
      <w:bookmarkStart w:id="0" w:name="_Toc26743625"/>
      <w:r>
        <w:t>Introducción</w:t>
      </w:r>
      <w:bookmarkEnd w:id="0"/>
    </w:p>
    <w:p w:rsidR="007E7475" w:rsidRDefault="00EA5268" w:rsidP="00684FD9">
      <w:pPr>
        <w:pStyle w:val="Ttulo2"/>
      </w:pPr>
      <w:bookmarkStart w:id="1" w:name="_Toc26743626"/>
      <w:r>
        <w:t>Justificación</w:t>
      </w:r>
      <w:r w:rsidR="007E7475">
        <w:t xml:space="preserve"> del p</w:t>
      </w:r>
      <w:r w:rsidR="007E2187">
        <w:t>royecto</w:t>
      </w:r>
      <w:bookmarkEnd w:id="1"/>
    </w:p>
    <w:p w:rsidR="00EA5268" w:rsidRDefault="00FF7B01">
      <w:r>
        <w:t xml:space="preserve">Este proyecto fue desarrollado como proyecto </w:t>
      </w:r>
      <w:r w:rsidR="00AC5E98">
        <w:t xml:space="preserve">para la experiencia educativa de </w:t>
      </w:r>
      <w:r w:rsidR="00EA5268">
        <w:t>Tecnologías</w:t>
      </w:r>
      <w:r w:rsidR="007E2187">
        <w:t xml:space="preserve"> para la construcción de software y tiene como propósito mejorar nuestras habilidades con las tecnologías para la construcción de software en diferentes ámbitos, por ejemplo: </w:t>
      </w:r>
    </w:p>
    <w:p w:rsidR="00EA5268" w:rsidRDefault="00EA5268">
      <w:r>
        <w:t>E</w:t>
      </w:r>
      <w:r w:rsidR="007E2187">
        <w:t>l desarrollo de aplicaciones con uso de IDE´s con C#</w:t>
      </w:r>
    </w:p>
    <w:p w:rsidR="00EA5268" w:rsidRDefault="00EA5268">
      <w:r>
        <w:t>E</w:t>
      </w:r>
      <w:r w:rsidR="007E2187">
        <w:t>l desarrollo de interfaces graficas con el uso de XAML con ayuda de la integración del IDE</w:t>
      </w:r>
    </w:p>
    <w:p w:rsidR="007E2187" w:rsidRDefault="00EA5268">
      <w:r>
        <w:t>D</w:t>
      </w:r>
      <w:r w:rsidR="007E2187">
        <w:t xml:space="preserve">esarrollo de aplicaciones </w:t>
      </w:r>
      <w:r>
        <w:t>divididas entre cliente y servidor, desarrollo de aplicaciones distribuidas y desarrollo de aplicaciones con uso de frameworks de persistencia (Entity framework)</w:t>
      </w:r>
    </w:p>
    <w:p w:rsidR="00EA5268" w:rsidRDefault="00EA5268">
      <w:r>
        <w:t>El proyecto tiene la intención de permitir el juego de Serpientes y escaleras de diferentes maneras:</w:t>
      </w:r>
    </w:p>
    <w:p w:rsidR="00AD1AB3" w:rsidRDefault="00AD1AB3">
      <w:r>
        <w:t>Juego con añadidos de Dragones que agrega una funcionalidad aparte de las escaleras y las serpientes, y muerte súbita que cambia a todas las escaleras y serpientes por dragones.</w:t>
      </w:r>
    </w:p>
    <w:p w:rsidR="00EA5268" w:rsidRDefault="00EA5268">
      <w:r>
        <w:t>Juego</w:t>
      </w:r>
      <w:r w:rsidR="00AD1AB3">
        <w:t xml:space="preserve"> de campaña para un único jugador que permite jugar 5 niveles de historia con una ficha seleccionada por el us</w:t>
      </w:r>
      <w:r w:rsidR="00920EEA">
        <w:t>u</w:t>
      </w:r>
      <w:r w:rsidR="00AD1AB3">
        <w:t>ario de las que brinda el sistema.</w:t>
      </w:r>
    </w:p>
    <w:p w:rsidR="00AD1AB3" w:rsidRDefault="00AD1AB3">
      <w:r>
        <w:t>Juego multijugador para 4 personas en la misma red.</w:t>
      </w:r>
    </w:p>
    <w:p w:rsidR="00AD1AB3" w:rsidRDefault="004B31D1">
      <w:r>
        <w:t xml:space="preserve">Internacionalización para los idiomas </w:t>
      </w:r>
      <w:r w:rsidR="00920EEA">
        <w:t>inglés</w:t>
      </w:r>
      <w:r>
        <w:t xml:space="preserve"> y español.</w:t>
      </w:r>
    </w:p>
    <w:p w:rsidR="004B31D1" w:rsidRDefault="0078039D" w:rsidP="00684FD9">
      <w:pPr>
        <w:pStyle w:val="Ttulo1"/>
      </w:pPr>
      <w:bookmarkStart w:id="2" w:name="_Toc26743627"/>
      <w:r>
        <w:t>Especificación</w:t>
      </w:r>
      <w:r w:rsidR="004B31D1">
        <w:t xml:space="preserve"> de requerimientos:</w:t>
      </w:r>
      <w:bookmarkEnd w:id="2"/>
    </w:p>
    <w:p w:rsidR="003C0C60" w:rsidRDefault="006250B3">
      <w:r>
        <w:t>Esta especificación de requerimientos es desarrollada para el sistema “Serpientes Escaleras y Dragones” y fue desarrollada basándose en las directrices dadas por el estándar IEEE 830</w:t>
      </w:r>
    </w:p>
    <w:p w:rsidR="006250B3" w:rsidRDefault="006250B3" w:rsidP="00684FD9">
      <w:pPr>
        <w:pStyle w:val="Ttulo2"/>
      </w:pPr>
      <w:bookmarkStart w:id="3" w:name="_Toc26743628"/>
      <w:r>
        <w:t>Propósito</w:t>
      </w:r>
      <w:bookmarkEnd w:id="3"/>
    </w:p>
    <w:p w:rsidR="004B31D1" w:rsidRDefault="006250B3">
      <w:r>
        <w:t xml:space="preserve">Esta especificación de requerimientos de </w:t>
      </w:r>
      <w:r w:rsidR="00920EEA">
        <w:t>software</w:t>
      </w:r>
      <w:r w:rsidRPr="006250B3">
        <w:t xml:space="preserve"> tiene como propósito definir las especificaciones funcionales</w:t>
      </w:r>
      <w:r>
        <w:t xml:space="preserve"> y</w:t>
      </w:r>
      <w:r w:rsidRPr="006250B3">
        <w:t xml:space="preserve"> no funcionales para el desarrollo de un </w:t>
      </w:r>
      <w:r>
        <w:t>sistema de Serpientes y escaleras que perm</w:t>
      </w:r>
      <w:r w:rsidRPr="006250B3">
        <w:t xml:space="preserve">itirá </w:t>
      </w:r>
      <w:r>
        <w:t xml:space="preserve">El juego </w:t>
      </w:r>
      <w:r w:rsidR="00920EEA">
        <w:t>del</w:t>
      </w:r>
      <w:r>
        <w:t xml:space="preserve"> clásico juego de mesa de serpientes y escaleras pero de manera digital tanto para un jugador como en multijugador para 4 personas a la vez</w:t>
      </w:r>
      <w:r w:rsidRPr="006250B3">
        <w:t>.</w:t>
      </w:r>
    </w:p>
    <w:p w:rsidR="006250B3" w:rsidRDefault="006250B3" w:rsidP="00684FD9">
      <w:pPr>
        <w:pStyle w:val="Ttulo2"/>
      </w:pPr>
      <w:bookmarkStart w:id="4" w:name="_Toc26743629"/>
      <w:r>
        <w:t>Alcance</w:t>
      </w:r>
      <w:bookmarkEnd w:id="4"/>
    </w:p>
    <w:p w:rsidR="006250B3" w:rsidRDefault="006250B3">
      <w:r>
        <w:t xml:space="preserve">El sistema </w:t>
      </w:r>
      <w:r w:rsidR="00920EEA">
        <w:t>está</w:t>
      </w:r>
      <w:r>
        <w:t xml:space="preserve"> dirigido a jugadores jóvenes que ya tengan conocimiento respecto a la funcionalidad del juego, el sistema permitirá tener una cuenta que se deberá crear, a su vez se desarrollara una función de validar cuenta que mandara un código de verificación de cuenta a el correo electrónico del </w:t>
      </w:r>
      <w:r w:rsidR="00920EEA">
        <w:t>usuario</w:t>
      </w:r>
      <w:r>
        <w:t xml:space="preserve">, el juego contara con un sistema de login para mantener cada cuenta de </w:t>
      </w:r>
      <w:r w:rsidR="00920EEA">
        <w:t>usuario</w:t>
      </w:r>
      <w:r>
        <w:t xml:space="preserve"> separada y personalizada, el juego </w:t>
      </w:r>
      <w:r w:rsidR="00920EEA">
        <w:t>contara</w:t>
      </w:r>
      <w:r>
        <w:t xml:space="preserve"> con soporte para los idiomas de ingles y de español, permitirá la elección de fichas para el multijugador, la selección de su idioma, la creación de partidas, unirse a una partida, y jugar la </w:t>
      </w:r>
      <w:r w:rsidR="00920EEA">
        <w:t>campaña</w:t>
      </w:r>
      <w:r>
        <w:t xml:space="preserve"> que constara de 5 niveles diferentes que presentaran pequeñas </w:t>
      </w:r>
      <w:r w:rsidR="00920EEA">
        <w:t>hi</w:t>
      </w:r>
      <w:r>
        <w:t>storias para el desarrollo de la misma.</w:t>
      </w:r>
    </w:p>
    <w:p w:rsidR="006250B3" w:rsidRDefault="006250B3" w:rsidP="00684FD9">
      <w:pPr>
        <w:pStyle w:val="Ttulo2"/>
      </w:pPr>
      <w:bookmarkStart w:id="5" w:name="_Toc30323665"/>
      <w:bookmarkStart w:id="6" w:name="_Toc33238235"/>
      <w:bookmarkStart w:id="7" w:name="_Toc33411062"/>
      <w:bookmarkStart w:id="8" w:name="_Toc18607395"/>
      <w:bookmarkStart w:id="9" w:name="_Toc26743630"/>
      <w:r>
        <w:lastRenderedPageBreak/>
        <w:t>Personal involucrado</w:t>
      </w:r>
      <w:bookmarkEnd w:id="5"/>
      <w:bookmarkEnd w:id="6"/>
      <w:bookmarkEnd w:id="7"/>
      <w:bookmarkEnd w:id="8"/>
      <w:bookmarkEnd w:id="9"/>
    </w:p>
    <w:p w:rsidR="006250B3" w:rsidRDefault="006250B3" w:rsidP="006250B3">
      <w:pPr>
        <w:rPr>
          <w:iCs/>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6250B3" w:rsidRPr="00803DBA"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 xml:space="preserve">Olivo Martínez Luis Ángel </w:t>
            </w:r>
          </w:p>
        </w:tc>
      </w:tr>
      <w:tr w:rsidR="006250B3" w:rsidRPr="00803DBA"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Analista,</w:t>
            </w:r>
            <w:r>
              <w:rPr>
                <w:rFonts w:ascii="Arial" w:hAnsi="Arial" w:cs="Arial"/>
                <w:sz w:val="20"/>
                <w:szCs w:val="20"/>
                <w:lang w:val="es-ES_tradnl"/>
              </w:rPr>
              <w:t xml:space="preserve"> tester,</w:t>
            </w:r>
            <w:r w:rsidRPr="00803DBA">
              <w:rPr>
                <w:rFonts w:ascii="Arial" w:hAnsi="Arial" w:cs="Arial"/>
                <w:sz w:val="20"/>
                <w:szCs w:val="20"/>
                <w:lang w:val="es-ES_tradnl"/>
              </w:rPr>
              <w:t xml:space="preserve"> diseñador y programador</w:t>
            </w:r>
          </w:p>
        </w:tc>
      </w:tr>
      <w:tr w:rsidR="006250B3" w:rsidRPr="00803DBA"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6250B3" w:rsidRPr="00803DBA" w:rsidRDefault="00216BC8" w:rsidP="00684FD9">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Estudiante Ingeniería de Software</w:t>
            </w:r>
          </w:p>
        </w:tc>
      </w:tr>
      <w:tr w:rsidR="006250B3" w:rsidRPr="00803DBA"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Análisis de información, diseño</w:t>
            </w:r>
            <w:r w:rsidR="00216BC8">
              <w:rPr>
                <w:rFonts w:ascii="Arial" w:hAnsi="Arial" w:cs="Arial"/>
                <w:sz w:val="20"/>
                <w:szCs w:val="20"/>
                <w:lang w:val="es-ES_tradnl"/>
              </w:rPr>
              <w:t>, pruebas</w:t>
            </w:r>
            <w:r w:rsidRPr="00803DBA">
              <w:rPr>
                <w:rFonts w:ascii="Arial" w:hAnsi="Arial" w:cs="Arial"/>
                <w:sz w:val="20"/>
                <w:szCs w:val="20"/>
                <w:lang w:val="es-ES_tradnl"/>
              </w:rPr>
              <w:t xml:space="preserve"> y programación del </w:t>
            </w:r>
            <w:r w:rsidR="00216BC8">
              <w:rPr>
                <w:rFonts w:ascii="Arial" w:hAnsi="Arial" w:cs="Arial"/>
                <w:sz w:val="20"/>
                <w:szCs w:val="20"/>
                <w:lang w:val="es-ES_tradnl"/>
              </w:rPr>
              <w:t>SEYD</w:t>
            </w:r>
          </w:p>
        </w:tc>
      </w:tr>
      <w:tr w:rsidR="006250B3" w:rsidRPr="00803DBA"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luisolivo340@gmail.com</w:t>
            </w:r>
          </w:p>
        </w:tc>
      </w:tr>
    </w:tbl>
    <w:p w:rsidR="006250B3" w:rsidRDefault="006250B3" w:rsidP="006250B3">
      <w:pPr>
        <w:pStyle w:val="guiazul"/>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6250B3" w:rsidRPr="00803DBA"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6250B3" w:rsidRPr="00803DBA" w:rsidRDefault="00216BC8" w:rsidP="00684FD9">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 xml:space="preserve">Roberto Quiñones </w:t>
            </w:r>
            <w:r w:rsidR="00920EEA">
              <w:rPr>
                <w:rFonts w:ascii="Arial" w:hAnsi="Arial" w:cs="Arial"/>
                <w:sz w:val="20"/>
                <w:szCs w:val="20"/>
                <w:lang w:val="es-ES_tradnl"/>
              </w:rPr>
              <w:t>Córdova</w:t>
            </w:r>
          </w:p>
        </w:tc>
      </w:tr>
      <w:tr w:rsidR="00216BC8" w:rsidRPr="00803DBA"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216BC8" w:rsidRPr="00803DBA" w:rsidRDefault="00216BC8" w:rsidP="00216BC8">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216BC8" w:rsidRPr="00803DBA" w:rsidRDefault="00216BC8" w:rsidP="00216BC8">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Analista,</w:t>
            </w:r>
            <w:r>
              <w:rPr>
                <w:rFonts w:ascii="Arial" w:hAnsi="Arial" w:cs="Arial"/>
                <w:sz w:val="20"/>
                <w:szCs w:val="20"/>
                <w:lang w:val="es-ES_tradnl"/>
              </w:rPr>
              <w:t xml:space="preserve"> tester,</w:t>
            </w:r>
            <w:r w:rsidRPr="00803DBA">
              <w:rPr>
                <w:rFonts w:ascii="Arial" w:hAnsi="Arial" w:cs="Arial"/>
                <w:sz w:val="20"/>
                <w:szCs w:val="20"/>
                <w:lang w:val="es-ES_tradnl"/>
              </w:rPr>
              <w:t xml:space="preserve"> diseñador y programador</w:t>
            </w:r>
          </w:p>
        </w:tc>
      </w:tr>
      <w:tr w:rsidR="006250B3" w:rsidRPr="00803DBA"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Estudiante Ingeniería de Software</w:t>
            </w:r>
          </w:p>
        </w:tc>
      </w:tr>
      <w:tr w:rsidR="00216BC8" w:rsidRPr="00803DBA"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216BC8" w:rsidRPr="00803DBA" w:rsidRDefault="00216BC8" w:rsidP="00216BC8">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216BC8" w:rsidRPr="00803DBA" w:rsidRDefault="00216BC8" w:rsidP="00216BC8">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Análisis de información, diseño</w:t>
            </w:r>
            <w:r>
              <w:rPr>
                <w:rFonts w:ascii="Arial" w:hAnsi="Arial" w:cs="Arial"/>
                <w:sz w:val="20"/>
                <w:szCs w:val="20"/>
                <w:lang w:val="es-ES_tradnl"/>
              </w:rPr>
              <w:t>, pruebas</w:t>
            </w:r>
            <w:r w:rsidRPr="00803DBA">
              <w:rPr>
                <w:rFonts w:ascii="Arial" w:hAnsi="Arial" w:cs="Arial"/>
                <w:sz w:val="20"/>
                <w:szCs w:val="20"/>
                <w:lang w:val="es-ES_tradnl"/>
              </w:rPr>
              <w:t xml:space="preserve"> y programación del </w:t>
            </w:r>
            <w:r>
              <w:rPr>
                <w:rFonts w:ascii="Arial" w:hAnsi="Arial" w:cs="Arial"/>
                <w:sz w:val="20"/>
                <w:szCs w:val="20"/>
                <w:lang w:val="es-ES_tradnl"/>
              </w:rPr>
              <w:t>SEYD</w:t>
            </w:r>
          </w:p>
        </w:tc>
      </w:tr>
      <w:tr w:rsidR="006250B3" w:rsidRPr="00803DBA" w:rsidTr="00684FD9">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6250B3" w:rsidRPr="00803DBA" w:rsidRDefault="006250B3" w:rsidP="00684FD9">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6250B3" w:rsidRPr="00803DBA" w:rsidRDefault="00216BC8" w:rsidP="00684FD9">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Quinonesroberto92@gmail.com</w:t>
            </w:r>
          </w:p>
        </w:tc>
      </w:tr>
    </w:tbl>
    <w:p w:rsidR="006250B3" w:rsidRDefault="006250B3"/>
    <w:p w:rsidR="00216BC8" w:rsidRDefault="00216BC8" w:rsidP="00684FD9">
      <w:pPr>
        <w:pStyle w:val="Ttulo2"/>
      </w:pPr>
      <w:bookmarkStart w:id="10" w:name="_Toc33238236"/>
      <w:bookmarkStart w:id="11" w:name="_Toc33411063"/>
      <w:bookmarkStart w:id="12" w:name="_Toc18607396"/>
      <w:bookmarkStart w:id="13" w:name="_Toc26743631"/>
      <w:r>
        <w:t>Definiciones, acrónimos y abreviaturas</w:t>
      </w:r>
      <w:bookmarkEnd w:id="10"/>
      <w:bookmarkEnd w:id="11"/>
      <w:bookmarkEnd w:id="12"/>
      <w:bookmarkEnd w:id="13"/>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823"/>
        <w:gridCol w:w="5550"/>
      </w:tblGrid>
      <w:tr w:rsidR="00216BC8" w:rsidRPr="00803DBA" w:rsidTr="00684FD9">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D9D9D9" w:themeFill="background1" w:themeFillShade="D9"/>
            <w:tcMar>
              <w:top w:w="30" w:type="dxa"/>
              <w:left w:w="30" w:type="dxa"/>
              <w:bottom w:w="30" w:type="dxa"/>
              <w:right w:w="30" w:type="dxa"/>
            </w:tcMar>
          </w:tcPr>
          <w:p w:rsidR="00216BC8" w:rsidRPr="00803DBA" w:rsidRDefault="00216BC8" w:rsidP="00684FD9">
            <w:pPr>
              <w:pStyle w:val="Default"/>
              <w:spacing w:after="0" w:line="240" w:lineRule="auto"/>
              <w:jc w:val="center"/>
              <w:rPr>
                <w:rFonts w:ascii="Arial" w:hAnsi="Arial" w:cs="Arial"/>
                <w:sz w:val="20"/>
                <w:szCs w:val="20"/>
                <w:lang w:val="es-ES_tradnl"/>
              </w:rPr>
            </w:pPr>
            <w:r w:rsidRPr="00803DBA">
              <w:rPr>
                <w:rFonts w:ascii="Arial" w:eastAsia="Times New Roman" w:hAnsi="Arial" w:cs="Arial"/>
                <w:b/>
                <w:i/>
                <w:iCs/>
                <w:sz w:val="20"/>
                <w:szCs w:val="20"/>
                <w:lang w:val="es-ES_tradnl" w:eastAsia="es-VE"/>
              </w:rPr>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hemeFill="background1" w:themeFillShade="D9"/>
            <w:tcMar>
              <w:top w:w="30" w:type="dxa"/>
              <w:left w:w="30" w:type="dxa"/>
              <w:bottom w:w="30" w:type="dxa"/>
              <w:right w:w="30" w:type="dxa"/>
            </w:tcMar>
          </w:tcPr>
          <w:p w:rsidR="00216BC8" w:rsidRPr="00803DBA" w:rsidRDefault="00216BC8" w:rsidP="00684FD9">
            <w:pPr>
              <w:pStyle w:val="Default"/>
              <w:spacing w:after="0" w:line="240" w:lineRule="auto"/>
              <w:jc w:val="center"/>
              <w:rPr>
                <w:rFonts w:ascii="Arial" w:hAnsi="Arial" w:cs="Arial"/>
                <w:sz w:val="20"/>
                <w:szCs w:val="20"/>
                <w:lang w:val="es-ES_tradnl"/>
              </w:rPr>
            </w:pPr>
            <w:r w:rsidRPr="00803DBA">
              <w:rPr>
                <w:rFonts w:ascii="Arial" w:eastAsia="Times New Roman" w:hAnsi="Arial" w:cs="Arial"/>
                <w:b/>
                <w:i/>
                <w:iCs/>
                <w:sz w:val="20"/>
                <w:szCs w:val="20"/>
                <w:lang w:val="es-ES_tradnl" w:eastAsia="es-VE"/>
              </w:rPr>
              <w:t>Descripción</w:t>
            </w:r>
          </w:p>
        </w:tc>
      </w:tr>
      <w:tr w:rsidR="00216BC8" w:rsidRPr="00803DBA" w:rsidTr="00684FD9">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after="0" w:line="240" w:lineRule="auto"/>
              <w:jc w:val="center"/>
              <w:rPr>
                <w:rFonts w:ascii="Arial" w:hAnsi="Arial" w:cs="Arial"/>
                <w:b/>
                <w:sz w:val="20"/>
                <w:szCs w:val="20"/>
                <w:lang w:val="es-ES_tradnl"/>
              </w:rPr>
            </w:pPr>
            <w:r>
              <w:rPr>
                <w:rFonts w:ascii="Arial" w:eastAsia="Times New Roman" w:hAnsi="Arial" w:cs="Arial"/>
                <w:b/>
                <w:sz w:val="20"/>
                <w:szCs w:val="20"/>
                <w:lang w:val="es-ES_tradnl" w:eastAsia="es-VE"/>
              </w:rPr>
              <w:t xml:space="preserve">      Usuario   </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after="0"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Persona que usará el sistem</w:t>
            </w:r>
            <w:r>
              <w:rPr>
                <w:rFonts w:ascii="Arial" w:eastAsia="Times New Roman" w:hAnsi="Arial" w:cs="Arial"/>
                <w:sz w:val="20"/>
                <w:szCs w:val="20"/>
                <w:lang w:val="es-ES_tradnl" w:eastAsia="es-VE"/>
              </w:rPr>
              <w:t>a</w:t>
            </w:r>
          </w:p>
        </w:tc>
      </w:tr>
      <w:tr w:rsidR="00216BC8" w:rsidRPr="00803DBA" w:rsidTr="00684FD9">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after="0" w:line="240" w:lineRule="auto"/>
              <w:jc w:val="center"/>
              <w:rPr>
                <w:rFonts w:ascii="Arial" w:hAnsi="Arial" w:cs="Arial"/>
                <w:sz w:val="20"/>
                <w:szCs w:val="20"/>
                <w:lang w:val="es-ES_tradnl"/>
              </w:rPr>
            </w:pPr>
            <w:r>
              <w:rPr>
                <w:rFonts w:ascii="Arial" w:eastAsia="Times New Roman" w:hAnsi="Arial" w:cs="Arial"/>
                <w:b/>
                <w:sz w:val="20"/>
                <w:szCs w:val="20"/>
                <w:lang w:val="es-ES_tradnl" w:eastAsia="es-VE"/>
              </w:rPr>
              <w:t>SEYD</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after="0" w:line="240" w:lineRule="auto"/>
              <w:jc w:val="both"/>
              <w:rPr>
                <w:rFonts w:ascii="Arial" w:eastAsia="Times New Roman" w:hAnsi="Arial" w:cs="Arial"/>
                <w:sz w:val="20"/>
                <w:szCs w:val="20"/>
                <w:lang w:val="es-ES" w:eastAsia="es-VE"/>
              </w:rPr>
            </w:pPr>
            <w:r>
              <w:rPr>
                <w:rFonts w:ascii="Arial" w:eastAsia="Times New Roman" w:hAnsi="Arial" w:cs="Arial"/>
                <w:sz w:val="20"/>
                <w:szCs w:val="20"/>
                <w:lang w:val="es-ES" w:eastAsia="es-VE"/>
              </w:rPr>
              <w:t>Serpientes Escaleras y Dragones</w:t>
            </w:r>
          </w:p>
        </w:tc>
      </w:tr>
      <w:tr w:rsidR="00216BC8" w:rsidRPr="00803DBA" w:rsidTr="00684FD9">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after="0" w:line="240" w:lineRule="auto"/>
              <w:jc w:val="center"/>
              <w:rPr>
                <w:rFonts w:ascii="Arial" w:hAnsi="Arial" w:cs="Arial"/>
                <w:sz w:val="20"/>
                <w:szCs w:val="20"/>
                <w:lang w:val="es-ES_tradnl"/>
              </w:rPr>
            </w:pPr>
            <w:r w:rsidRPr="00803DBA">
              <w:rPr>
                <w:rFonts w:ascii="Arial" w:eastAsia="Times New Roman" w:hAnsi="Arial" w:cs="Arial"/>
                <w:b/>
                <w:bCs/>
                <w:sz w:val="20"/>
                <w:szCs w:val="20"/>
                <w:lang w:val="es-ES_tradnl" w:eastAsia="es-VE"/>
              </w:rPr>
              <w:t>ERS</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before="28" w:after="28"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Especificación de Requisitos Software</w:t>
            </w:r>
          </w:p>
        </w:tc>
      </w:tr>
      <w:tr w:rsidR="00216BC8" w:rsidRPr="00803DBA" w:rsidTr="00684FD9">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after="0" w:line="240" w:lineRule="auto"/>
              <w:jc w:val="center"/>
              <w:rPr>
                <w:rFonts w:ascii="Arial" w:hAnsi="Arial" w:cs="Arial"/>
                <w:b/>
                <w:sz w:val="20"/>
                <w:szCs w:val="20"/>
                <w:lang w:val="es-ES_tradnl"/>
              </w:rPr>
            </w:pPr>
            <w:r w:rsidRPr="00803DBA">
              <w:rPr>
                <w:rFonts w:ascii="Arial" w:eastAsia="Times New Roman" w:hAnsi="Arial" w:cs="Arial"/>
                <w:b/>
                <w:sz w:val="20"/>
                <w:szCs w:val="20"/>
                <w:lang w:val="es-ES_tradnl" w:eastAsia="es-VE"/>
              </w:rPr>
              <w:t>RF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after="0"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Requerimiento Funcional</w:t>
            </w:r>
          </w:p>
        </w:tc>
      </w:tr>
      <w:tr w:rsidR="00216BC8" w:rsidRPr="00803DBA" w:rsidTr="00684FD9">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after="0" w:line="240" w:lineRule="auto"/>
              <w:jc w:val="center"/>
              <w:rPr>
                <w:rFonts w:ascii="Arial" w:hAnsi="Arial" w:cs="Arial"/>
                <w:b/>
                <w:sz w:val="20"/>
                <w:szCs w:val="20"/>
                <w:lang w:val="es-ES_tradnl"/>
              </w:rPr>
            </w:pPr>
            <w:r w:rsidRPr="00803DBA">
              <w:rPr>
                <w:rFonts w:ascii="Arial" w:eastAsia="Times New Roman" w:hAnsi="Arial" w:cs="Arial"/>
                <w:b/>
                <w:sz w:val="20"/>
                <w:szCs w:val="20"/>
                <w:lang w:val="es-ES_tradnl" w:eastAsia="es-VE"/>
              </w:rPr>
              <w:t>RNF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after="0" w:line="240" w:lineRule="auto"/>
              <w:jc w:val="both"/>
              <w:rPr>
                <w:rFonts w:ascii="Arial" w:eastAsia="Times New Roman" w:hAnsi="Arial" w:cs="Arial"/>
                <w:sz w:val="20"/>
                <w:szCs w:val="20"/>
                <w:lang w:val="es-ES_tradnl" w:eastAsia="es-VE"/>
              </w:rPr>
            </w:pPr>
            <w:r w:rsidRPr="00803DBA">
              <w:rPr>
                <w:rFonts w:ascii="Arial" w:eastAsia="Times New Roman" w:hAnsi="Arial" w:cs="Arial"/>
                <w:sz w:val="20"/>
                <w:szCs w:val="20"/>
                <w:lang w:val="es-ES_tradnl" w:eastAsia="es-VE"/>
              </w:rPr>
              <w:t>Requerimiento No Funcional</w:t>
            </w:r>
          </w:p>
        </w:tc>
      </w:tr>
    </w:tbl>
    <w:p w:rsidR="00216BC8" w:rsidRDefault="00216BC8" w:rsidP="00684FD9">
      <w:pPr>
        <w:pStyle w:val="Ttulo2"/>
      </w:pPr>
      <w:bookmarkStart w:id="14" w:name="_Toc33238237"/>
      <w:bookmarkStart w:id="15" w:name="_Toc33411064"/>
      <w:bookmarkStart w:id="16" w:name="_Toc18607397"/>
      <w:bookmarkStart w:id="17" w:name="_Toc26743632"/>
      <w:r>
        <w:t>Referencias</w:t>
      </w:r>
      <w:bookmarkEnd w:id="14"/>
      <w:bookmarkEnd w:id="15"/>
      <w:bookmarkEnd w:id="16"/>
      <w:bookmarkEnd w:id="17"/>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450"/>
        <w:gridCol w:w="3565"/>
      </w:tblGrid>
      <w:tr w:rsidR="00216BC8" w:rsidRPr="00803DBA" w:rsidTr="00684FD9">
        <w:trPr>
          <w:trHeight w:val="293"/>
          <w:jc w:val="center"/>
        </w:trPr>
        <w:tc>
          <w:tcPr>
            <w:tcW w:w="24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216BC8" w:rsidRPr="00803DBA" w:rsidRDefault="00920EEA" w:rsidP="00684FD9">
            <w:pPr>
              <w:pStyle w:val="Default"/>
              <w:spacing w:after="0" w:line="240" w:lineRule="auto"/>
              <w:jc w:val="center"/>
              <w:rPr>
                <w:rFonts w:ascii="Arial" w:hAnsi="Arial" w:cs="Arial"/>
                <w:sz w:val="20"/>
                <w:szCs w:val="20"/>
                <w:lang w:val="es-ES_tradnl"/>
              </w:rPr>
            </w:pPr>
            <w:r w:rsidRPr="00803DBA">
              <w:rPr>
                <w:rFonts w:ascii="Arial" w:eastAsia="Times New Roman" w:hAnsi="Arial" w:cs="Arial"/>
                <w:b/>
                <w:sz w:val="20"/>
                <w:szCs w:val="20"/>
                <w:lang w:val="es-ES_tradnl" w:eastAsia="es-VE"/>
              </w:rPr>
              <w:t>Título</w:t>
            </w:r>
            <w:r w:rsidR="00216BC8" w:rsidRPr="00803DBA">
              <w:rPr>
                <w:rFonts w:ascii="Arial" w:eastAsia="Times New Roman" w:hAnsi="Arial" w:cs="Arial"/>
                <w:b/>
                <w:sz w:val="20"/>
                <w:szCs w:val="20"/>
                <w:lang w:val="es-ES_tradnl" w:eastAsia="es-VE"/>
              </w:rPr>
              <w:t xml:space="preserve"> del Documento</w:t>
            </w:r>
          </w:p>
        </w:tc>
        <w:tc>
          <w:tcPr>
            <w:tcW w:w="356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216BC8" w:rsidRPr="00803DBA" w:rsidRDefault="00216BC8" w:rsidP="00684FD9">
            <w:pPr>
              <w:pStyle w:val="Default"/>
              <w:spacing w:after="0" w:line="240" w:lineRule="auto"/>
              <w:jc w:val="center"/>
              <w:rPr>
                <w:rFonts w:ascii="Arial" w:hAnsi="Arial" w:cs="Arial"/>
                <w:sz w:val="20"/>
                <w:szCs w:val="20"/>
                <w:lang w:val="es-ES_tradnl"/>
              </w:rPr>
            </w:pPr>
            <w:r w:rsidRPr="00803DBA">
              <w:rPr>
                <w:rFonts w:ascii="Arial" w:eastAsia="Times New Roman" w:hAnsi="Arial" w:cs="Arial"/>
                <w:b/>
                <w:sz w:val="20"/>
                <w:szCs w:val="20"/>
                <w:lang w:val="es-ES_tradnl" w:eastAsia="es-VE"/>
              </w:rPr>
              <w:t>Referencia</w:t>
            </w:r>
          </w:p>
        </w:tc>
      </w:tr>
      <w:tr w:rsidR="00216BC8" w:rsidRPr="00803DBA" w:rsidTr="00684FD9">
        <w:trPr>
          <w:trHeight w:val="270"/>
          <w:jc w:val="center"/>
        </w:trPr>
        <w:tc>
          <w:tcPr>
            <w:tcW w:w="24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Standard IEEE 830 - 1998</w:t>
            </w:r>
          </w:p>
        </w:tc>
        <w:tc>
          <w:tcPr>
            <w:tcW w:w="356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216BC8" w:rsidRPr="00803DBA" w:rsidRDefault="00216BC8" w:rsidP="00684FD9">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IEEE</w:t>
            </w:r>
            <w:r>
              <w:rPr>
                <w:rFonts w:ascii="Arial" w:hAnsi="Arial" w:cs="Arial"/>
                <w:sz w:val="20"/>
                <w:szCs w:val="20"/>
                <w:lang w:val="es-ES_tradnl"/>
              </w:rPr>
              <w:t xml:space="preserve"> </w:t>
            </w:r>
          </w:p>
        </w:tc>
      </w:tr>
    </w:tbl>
    <w:p w:rsidR="00216BC8" w:rsidRDefault="00216BC8" w:rsidP="00216BC8">
      <w:pPr>
        <w:pStyle w:val="guiazul"/>
        <w:ind w:left="708"/>
      </w:pPr>
    </w:p>
    <w:p w:rsidR="00216BC8" w:rsidRDefault="00216BC8" w:rsidP="00684FD9">
      <w:pPr>
        <w:pStyle w:val="Ttulo2"/>
      </w:pPr>
      <w:bookmarkStart w:id="18" w:name="_Toc33411065"/>
      <w:bookmarkStart w:id="19" w:name="_Toc18607398"/>
      <w:bookmarkStart w:id="20" w:name="_Toc26743633"/>
      <w:r>
        <w:t>Resumen</w:t>
      </w:r>
      <w:bookmarkEnd w:id="18"/>
      <w:bookmarkEnd w:id="19"/>
      <w:bookmarkEnd w:id="20"/>
    </w:p>
    <w:p w:rsidR="00216BC8" w:rsidRPr="00803DBA" w:rsidRDefault="00216BC8" w:rsidP="00216BC8">
      <w:pPr>
        <w:autoSpaceDE w:val="0"/>
        <w:autoSpaceDN w:val="0"/>
        <w:adjustRightInd w:val="0"/>
        <w:ind w:left="601"/>
        <w:rPr>
          <w:rFonts w:cs="Arial"/>
          <w:lang w:val="es-ES_tradnl"/>
        </w:rPr>
      </w:pPr>
      <w:r w:rsidRPr="00803DBA">
        <w:rPr>
          <w:rFonts w:cs="Arial"/>
          <w:lang w:val="es-ES_tradnl"/>
        </w:rPr>
        <w:t>Est</w:t>
      </w:r>
      <w:r>
        <w:rPr>
          <w:rFonts w:cs="Arial"/>
          <w:lang w:val="es-ES_tradnl"/>
        </w:rPr>
        <w:t>a especificación</w:t>
      </w:r>
      <w:r w:rsidRPr="00803DBA">
        <w:rPr>
          <w:rFonts w:cs="Arial"/>
          <w:lang w:val="es-ES_tradnl"/>
        </w:rPr>
        <w:t xml:space="preserve"> </w:t>
      </w:r>
      <w:r>
        <w:rPr>
          <w:rFonts w:cs="Arial"/>
          <w:lang w:val="es-ES_tradnl"/>
        </w:rPr>
        <w:t>puede ser considerada como dividida en tres</w:t>
      </w:r>
      <w:r w:rsidRPr="00803DBA">
        <w:rPr>
          <w:rFonts w:cs="Arial"/>
          <w:lang w:val="es-ES_tradnl"/>
        </w:rPr>
        <w:t xml:space="preserve"> </w:t>
      </w:r>
      <w:r>
        <w:rPr>
          <w:rFonts w:cs="Arial"/>
          <w:lang w:val="es-ES_tradnl"/>
        </w:rPr>
        <w:t>apartados</w:t>
      </w:r>
      <w:r w:rsidRPr="00803DBA">
        <w:rPr>
          <w:rFonts w:cs="Arial"/>
          <w:lang w:val="es-ES_tradnl"/>
        </w:rPr>
        <w:t xml:space="preserve">. En </w:t>
      </w:r>
      <w:r>
        <w:rPr>
          <w:rFonts w:cs="Arial"/>
          <w:lang w:val="es-ES_tradnl"/>
        </w:rPr>
        <w:t>este primer apartado</w:t>
      </w:r>
      <w:r w:rsidRPr="00803DBA">
        <w:rPr>
          <w:rFonts w:cs="Arial"/>
          <w:lang w:val="es-ES_tradnl"/>
        </w:rPr>
        <w:t xml:space="preserve"> se realiza una</w:t>
      </w:r>
      <w:r>
        <w:rPr>
          <w:rFonts w:cs="Arial"/>
          <w:lang w:val="es-ES_tradnl"/>
        </w:rPr>
        <w:t xml:space="preserve"> breve</w:t>
      </w:r>
      <w:r w:rsidRPr="00803DBA">
        <w:rPr>
          <w:rFonts w:cs="Arial"/>
          <w:lang w:val="es-ES_tradnl"/>
        </w:rPr>
        <w:t xml:space="preserve"> introducción al mismo y se proporciona una visión general </w:t>
      </w:r>
      <w:r>
        <w:rPr>
          <w:rFonts w:cs="Arial"/>
          <w:lang w:val="es-ES_tradnl"/>
        </w:rPr>
        <w:t>sobre lo que será el sistema.</w:t>
      </w:r>
    </w:p>
    <w:p w:rsidR="00216BC8" w:rsidRPr="00803DBA" w:rsidRDefault="00216BC8" w:rsidP="00216BC8">
      <w:pPr>
        <w:autoSpaceDE w:val="0"/>
        <w:autoSpaceDN w:val="0"/>
        <w:adjustRightInd w:val="0"/>
        <w:ind w:left="601"/>
        <w:rPr>
          <w:rFonts w:cs="Arial"/>
          <w:lang w:val="es-ES_tradnl"/>
        </w:rPr>
      </w:pPr>
      <w:r>
        <w:rPr>
          <w:rFonts w:cs="Arial"/>
          <w:lang w:val="es-ES_tradnl"/>
        </w:rPr>
        <w:t>En el segundo apartado</w:t>
      </w:r>
      <w:r w:rsidRPr="00803DBA">
        <w:rPr>
          <w:rFonts w:cs="Arial"/>
          <w:lang w:val="es-ES_tradnl"/>
        </w:rPr>
        <w:t xml:space="preserve"> del documento se realiza una descripción general del sistema</w:t>
      </w:r>
      <w:r>
        <w:rPr>
          <w:rFonts w:cs="Arial"/>
          <w:lang w:val="es-ES_tradnl"/>
        </w:rPr>
        <w:t xml:space="preserve"> para conocer los aspectos principales de las funcionalidades. Abarcando la perspectiva del producto, las funcionalidades, las características de los usuarios, y las restricciones y suposiciones.</w:t>
      </w:r>
    </w:p>
    <w:p w:rsidR="00216BC8" w:rsidRPr="00D935F9" w:rsidRDefault="00216BC8" w:rsidP="00216BC8">
      <w:pPr>
        <w:autoSpaceDE w:val="0"/>
        <w:autoSpaceDN w:val="0"/>
        <w:adjustRightInd w:val="0"/>
        <w:ind w:left="601"/>
        <w:rPr>
          <w:rFonts w:cs="Arial"/>
          <w:lang w:val="es-ES_tradnl"/>
        </w:rPr>
      </w:pPr>
      <w:r w:rsidRPr="00803DBA">
        <w:rPr>
          <w:rFonts w:cs="Arial"/>
          <w:lang w:val="es-ES_tradnl"/>
        </w:rPr>
        <w:t xml:space="preserve">Por último, </w:t>
      </w:r>
      <w:r>
        <w:rPr>
          <w:rFonts w:cs="Arial"/>
          <w:lang w:val="es-ES_tradnl"/>
        </w:rPr>
        <w:t>en el tercer apartado</w:t>
      </w:r>
      <w:r w:rsidRPr="00803DBA">
        <w:rPr>
          <w:rFonts w:cs="Arial"/>
          <w:lang w:val="es-ES_tradnl"/>
        </w:rPr>
        <w:t xml:space="preserve"> del documento </w:t>
      </w:r>
      <w:r>
        <w:rPr>
          <w:rFonts w:cs="Arial"/>
          <w:lang w:val="es-ES_tradnl"/>
        </w:rPr>
        <w:t>se especifican</w:t>
      </w:r>
      <w:r w:rsidRPr="00803DBA">
        <w:rPr>
          <w:rFonts w:cs="Arial"/>
          <w:lang w:val="es-ES_tradnl"/>
        </w:rPr>
        <w:t xml:space="preserve"> detalladamente </w:t>
      </w:r>
      <w:r>
        <w:rPr>
          <w:rFonts w:cs="Arial"/>
          <w:lang w:val="es-ES_tradnl"/>
        </w:rPr>
        <w:t>tanto los requisitos funcionales y no funcionales que debe cumplir el sistema. Siendo esta la sección más extensa.</w:t>
      </w:r>
    </w:p>
    <w:p w:rsidR="00216BC8" w:rsidRDefault="00216BC8" w:rsidP="00684FD9">
      <w:pPr>
        <w:pStyle w:val="Ttulo2"/>
      </w:pPr>
      <w:bookmarkStart w:id="21" w:name="_Toc33238239"/>
      <w:bookmarkStart w:id="22" w:name="_Toc33411066"/>
      <w:bookmarkStart w:id="23" w:name="_Toc18607399"/>
      <w:bookmarkStart w:id="24" w:name="_Toc26743634"/>
      <w:r>
        <w:lastRenderedPageBreak/>
        <w:t>Descripción general</w:t>
      </w:r>
      <w:bookmarkEnd w:id="21"/>
      <w:bookmarkEnd w:id="22"/>
      <w:bookmarkEnd w:id="23"/>
      <w:bookmarkEnd w:id="24"/>
    </w:p>
    <w:p w:rsidR="00216BC8" w:rsidRDefault="00216BC8" w:rsidP="00684FD9">
      <w:pPr>
        <w:pStyle w:val="Ttulo3"/>
      </w:pPr>
      <w:bookmarkStart w:id="25" w:name="_Toc33238240"/>
      <w:bookmarkStart w:id="26" w:name="_Toc33411067"/>
      <w:bookmarkStart w:id="27" w:name="_Toc18607400"/>
      <w:bookmarkStart w:id="28" w:name="_Toc26743635"/>
      <w:r>
        <w:t>Perspectiva del producto</w:t>
      </w:r>
      <w:bookmarkEnd w:id="25"/>
      <w:bookmarkEnd w:id="26"/>
      <w:bookmarkEnd w:id="27"/>
      <w:bookmarkEnd w:id="28"/>
    </w:p>
    <w:p w:rsidR="00AD1AB3" w:rsidRDefault="00216BC8" w:rsidP="00216BC8">
      <w:pPr>
        <w:rPr>
          <w:rFonts w:cs="Arial"/>
          <w:szCs w:val="20"/>
          <w:lang w:val="es-ES_tradnl"/>
        </w:rPr>
      </w:pPr>
      <w:r>
        <w:rPr>
          <w:rFonts w:cs="Arial"/>
          <w:szCs w:val="20"/>
          <w:lang w:val="es-ES_tradnl"/>
        </w:rPr>
        <w:t xml:space="preserve">El SEYD será un sistema que se </w:t>
      </w:r>
      <w:r w:rsidR="00920EEA">
        <w:rPr>
          <w:rFonts w:cs="Arial"/>
          <w:szCs w:val="20"/>
          <w:lang w:val="es-ES_tradnl"/>
        </w:rPr>
        <w:t>conectará</w:t>
      </w:r>
      <w:r>
        <w:rPr>
          <w:rFonts w:cs="Arial"/>
          <w:szCs w:val="20"/>
          <w:lang w:val="es-ES_tradnl"/>
        </w:rPr>
        <w:t xml:space="preserve"> en red local y que a través de ella permitirá el juego simultaneo de 4 jugadores a la vez o de uno solo en su modo campaña además de permitir la creación y breve personalización de su perfil de usuario.</w:t>
      </w:r>
    </w:p>
    <w:p w:rsidR="00216BC8" w:rsidRDefault="00216BC8" w:rsidP="00684FD9">
      <w:pPr>
        <w:pStyle w:val="Ttulo2"/>
      </w:pPr>
      <w:bookmarkStart w:id="29" w:name="_Toc532878319"/>
      <w:bookmarkStart w:id="30" w:name="_Toc33238241"/>
      <w:bookmarkStart w:id="31" w:name="_Toc33411068"/>
      <w:bookmarkStart w:id="32" w:name="_Toc18607401"/>
      <w:bookmarkStart w:id="33" w:name="_Toc26743636"/>
      <w:r>
        <w:t>Funcionalidad del producto</w:t>
      </w:r>
      <w:bookmarkEnd w:id="29"/>
      <w:bookmarkEnd w:id="30"/>
      <w:bookmarkEnd w:id="31"/>
      <w:r>
        <w:t>.</w:t>
      </w:r>
      <w:bookmarkEnd w:id="32"/>
      <w:bookmarkEnd w:id="33"/>
    </w:p>
    <w:p w:rsidR="00216BC8" w:rsidRPr="00216BC8" w:rsidRDefault="00216BC8" w:rsidP="00823E7B">
      <w:pPr>
        <w:pStyle w:val="Ttulo3"/>
      </w:pPr>
      <w:bookmarkStart w:id="34" w:name="_Toc26743637"/>
      <w:r>
        <w:t>Modelo de casos de uso</w:t>
      </w:r>
      <w:bookmarkEnd w:id="34"/>
    </w:p>
    <w:p w:rsidR="00216BC8" w:rsidRDefault="00216BC8" w:rsidP="00216BC8">
      <w:r w:rsidRPr="00216BC8">
        <w:rPr>
          <w:noProof/>
        </w:rPr>
        <w:drawing>
          <wp:inline distT="0" distB="0" distL="0" distR="0">
            <wp:extent cx="5612130" cy="5732780"/>
            <wp:effectExtent l="0" t="0" r="762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5732780"/>
                    </a:xfrm>
                    <a:prstGeom prst="rect">
                      <a:avLst/>
                    </a:prstGeom>
                    <a:noFill/>
                    <a:ln>
                      <a:noFill/>
                    </a:ln>
                  </pic:spPr>
                </pic:pic>
              </a:graphicData>
            </a:graphic>
          </wp:inline>
        </w:drawing>
      </w:r>
    </w:p>
    <w:p w:rsidR="00684FD9" w:rsidRDefault="00684FD9" w:rsidP="00823E7B">
      <w:pPr>
        <w:pStyle w:val="Ttulo3"/>
      </w:pPr>
      <w:bookmarkStart w:id="35" w:name="_Toc26743638"/>
      <w:r>
        <w:lastRenderedPageBreak/>
        <w:t>Descripciones de caso de uso y prototipos</w:t>
      </w:r>
      <w:bookmarkEnd w:id="35"/>
    </w:p>
    <w:p w:rsidR="00684FD9" w:rsidRDefault="00684FD9" w:rsidP="00823E7B">
      <w:pPr>
        <w:pStyle w:val="Ttulo4"/>
      </w:pPr>
      <w:bookmarkStart w:id="36" w:name="_Toc18346587"/>
      <w:r w:rsidRPr="00684FD9">
        <w:t>CU-01 Registrarse</w:t>
      </w:r>
      <w:bookmarkEnd w:id="36"/>
    </w:p>
    <w:tbl>
      <w:tblPr>
        <w:tblW w:w="4923" w:type="pct"/>
        <w:tblLook w:val="04A0" w:firstRow="1" w:lastRow="0" w:firstColumn="1" w:lastColumn="0" w:noHBand="0" w:noVBand="1"/>
      </w:tblPr>
      <w:tblGrid>
        <w:gridCol w:w="2730"/>
        <w:gridCol w:w="5952"/>
      </w:tblGrid>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softHyphen/>
            </w:r>
            <w:r w:rsidRPr="00434CC4">
              <w:rPr>
                <w:rFonts w:ascii="Times New Roman" w:eastAsia="Times New Roman" w:hAnsi="Times New Roman" w:cs="Arial"/>
                <w:b/>
                <w:lang w:val="es-ES" w:eastAsia="ar-SA"/>
              </w:rPr>
              <w:softHyphen/>
              <w:t>ID:</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CU-01</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Nombre:</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Registrarse</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Autor(es):</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Roberto Quiñones Córdova</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creación:</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22 de agosto de 2019</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t>01</w:t>
            </w:r>
            <w:r w:rsidRPr="00434CC4">
              <w:rPr>
                <w:rFonts w:ascii="Times New Roman" w:eastAsia="Times New Roman" w:hAnsi="Times New Roman" w:cs="Arial"/>
                <w:lang w:val="es-ES" w:eastAsia="ar-SA"/>
              </w:rPr>
              <w:t xml:space="preserve"> de </w:t>
            </w:r>
            <w:r>
              <w:rPr>
                <w:rFonts w:ascii="Times New Roman" w:eastAsia="Times New Roman" w:hAnsi="Times New Roman" w:cs="Arial"/>
                <w:lang w:val="es-ES" w:eastAsia="ar-SA"/>
              </w:rPr>
              <w:t>diciembre</w:t>
            </w:r>
            <w:r w:rsidRPr="00434CC4">
              <w:rPr>
                <w:rFonts w:ascii="Times New Roman" w:eastAsia="Times New Roman" w:hAnsi="Times New Roman" w:cs="Arial"/>
                <w:lang w:val="es-ES" w:eastAsia="ar-SA"/>
              </w:rPr>
              <w:t xml:space="preserve"> de 2019</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Actor(es):</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Jugador</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Descripción:</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crea una cuenta en el sistema para poder acceder al mismo</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Precondiciones:</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Flujo Normal:</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03935">
            <w:pPr>
              <w:numPr>
                <w:ilvl w:val="0"/>
                <w:numId w:val="8"/>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da clic en el botón “Regístrate”.</w:t>
            </w:r>
          </w:p>
          <w:p w:rsidR="00203935" w:rsidRPr="00434CC4" w:rsidRDefault="00203935" w:rsidP="00203935">
            <w:pPr>
              <w:numPr>
                <w:ilvl w:val="0"/>
                <w:numId w:val="8"/>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un formulario en el que solicita el nombre, correo electrónico, nombre de usuario y contraseña del jugador y los botones “Aceptar” y “Cancelar”. (EX-1)</w:t>
            </w:r>
          </w:p>
          <w:p w:rsidR="00203935" w:rsidRPr="00434CC4" w:rsidRDefault="00203935" w:rsidP="00203935">
            <w:pPr>
              <w:numPr>
                <w:ilvl w:val="0"/>
                <w:numId w:val="8"/>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ingresa los datos en su correspondiente campo y da clic en el botón “Aceptar”. (FA-1)</w:t>
            </w:r>
            <w:r>
              <w:rPr>
                <w:rFonts w:ascii="Times New Roman" w:eastAsia="Times New Roman" w:hAnsi="Times New Roman" w:cs="Times New Roman"/>
                <w:lang w:val="es-ES" w:eastAsia="ar-SA"/>
              </w:rPr>
              <w:t xml:space="preserve"> </w:t>
            </w:r>
            <w:r w:rsidRPr="00434CC4">
              <w:rPr>
                <w:rFonts w:ascii="Times New Roman" w:eastAsia="Times New Roman" w:hAnsi="Times New Roman" w:cs="Times New Roman"/>
                <w:lang w:val="es-ES" w:eastAsia="ar-SA"/>
              </w:rPr>
              <w:t>(EX-2)</w:t>
            </w:r>
          </w:p>
          <w:p w:rsidR="00203935" w:rsidRPr="00434CC4" w:rsidRDefault="00203935" w:rsidP="00203935">
            <w:pPr>
              <w:numPr>
                <w:ilvl w:val="0"/>
                <w:numId w:val="8"/>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valida los datos y envía un correo electrónico con un número de confirmación y se extiende al CU-02 Validar cuenta. (FA-2)</w:t>
            </w:r>
          </w:p>
          <w:p w:rsidR="00203935" w:rsidRPr="00434CC4" w:rsidRDefault="00203935" w:rsidP="00203935">
            <w:pPr>
              <w:numPr>
                <w:ilvl w:val="0"/>
                <w:numId w:val="8"/>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Finaliza el caso de uso.</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Flujos Alternos:</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FA-1.- Datos inválidos</w:t>
            </w:r>
          </w:p>
          <w:p w:rsidR="00203935" w:rsidRPr="00434CC4" w:rsidRDefault="00203935" w:rsidP="00203935">
            <w:pPr>
              <w:numPr>
                <w:ilvl w:val="0"/>
                <w:numId w:val="9"/>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ingresa un dato inválido en algún campo del formulario.</w:t>
            </w:r>
          </w:p>
          <w:p w:rsidR="00203935" w:rsidRPr="00434CC4" w:rsidRDefault="00203935" w:rsidP="00203935">
            <w:pPr>
              <w:numPr>
                <w:ilvl w:val="0"/>
                <w:numId w:val="9"/>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muestra el mensaje “Por favor, revise sus datos” en una ventana emergente.</w:t>
            </w:r>
          </w:p>
          <w:p w:rsidR="00203935" w:rsidRPr="00434CC4" w:rsidRDefault="00203935" w:rsidP="00203935">
            <w:pPr>
              <w:numPr>
                <w:ilvl w:val="0"/>
                <w:numId w:val="9"/>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da clic en “Aceptar”.</w:t>
            </w:r>
          </w:p>
          <w:p w:rsidR="00203935" w:rsidRPr="00434CC4" w:rsidRDefault="00203935" w:rsidP="00203935">
            <w:pPr>
              <w:numPr>
                <w:ilvl w:val="0"/>
                <w:numId w:val="9"/>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vuelve al paso 2 del flujo normal.</w:t>
            </w:r>
          </w:p>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 xml:space="preserve">FA-2.- </w:t>
            </w:r>
            <w:r>
              <w:rPr>
                <w:rFonts w:ascii="Times New Roman" w:eastAsia="Times New Roman" w:hAnsi="Times New Roman" w:cs="Arial"/>
                <w:lang w:val="es-ES" w:eastAsia="ar-SA"/>
              </w:rPr>
              <w:t>Formato de correo invalido</w:t>
            </w:r>
          </w:p>
          <w:p w:rsidR="00203935" w:rsidRPr="00434CC4" w:rsidRDefault="00203935" w:rsidP="00203935">
            <w:pPr>
              <w:numPr>
                <w:ilvl w:val="0"/>
                <w:numId w:val="10"/>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muestra el mensaje “</w:t>
            </w:r>
            <w:r>
              <w:rPr>
                <w:rFonts w:ascii="Times New Roman" w:eastAsia="Times New Roman" w:hAnsi="Times New Roman" w:cs="Arial"/>
                <w:lang w:val="es-ES" w:eastAsia="ar-SA"/>
              </w:rPr>
              <w:t>Ocurrió un error al enviar el correo</w:t>
            </w:r>
            <w:r w:rsidRPr="00434CC4">
              <w:rPr>
                <w:rFonts w:ascii="Times New Roman" w:eastAsia="Times New Roman" w:hAnsi="Times New Roman" w:cs="Arial"/>
                <w:lang w:val="es-ES" w:eastAsia="ar-SA"/>
              </w:rPr>
              <w:t>” en una ventana emergente.</w:t>
            </w:r>
          </w:p>
          <w:p w:rsidR="00203935" w:rsidRPr="00434CC4" w:rsidRDefault="00203935" w:rsidP="00203935">
            <w:pPr>
              <w:numPr>
                <w:ilvl w:val="0"/>
                <w:numId w:val="10"/>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da clic en “Aceptar”.</w:t>
            </w:r>
          </w:p>
          <w:p w:rsidR="00203935" w:rsidRPr="00434CC4" w:rsidRDefault="00203935" w:rsidP="00203935">
            <w:pPr>
              <w:numPr>
                <w:ilvl w:val="0"/>
                <w:numId w:val="10"/>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vuelve al paso 2 del flujo normal.</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Excepciones:</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eastAsia="ar-SA"/>
              </w:rPr>
            </w:pPr>
            <w:r w:rsidRPr="00434CC4">
              <w:rPr>
                <w:rFonts w:ascii="Times New Roman" w:eastAsia="Times New Roman" w:hAnsi="Times New Roman" w:cs="Arial"/>
                <w:lang w:eastAsia="ar-SA"/>
              </w:rPr>
              <w:t xml:space="preserve">EX-1.- No hay conexión a </w:t>
            </w:r>
            <w:r>
              <w:rPr>
                <w:rFonts w:ascii="Times New Roman" w:eastAsia="Times New Roman" w:hAnsi="Times New Roman" w:cs="Arial"/>
                <w:lang w:eastAsia="ar-SA"/>
              </w:rPr>
              <w:t>el servidor</w:t>
            </w:r>
          </w:p>
          <w:p w:rsidR="00203935" w:rsidRPr="00434CC4" w:rsidRDefault="00203935" w:rsidP="00203935">
            <w:pPr>
              <w:numPr>
                <w:ilvl w:val="0"/>
                <w:numId w:val="11"/>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 xml:space="preserve">El sistema muestra el mensaje </w:t>
            </w:r>
            <w:r>
              <w:rPr>
                <w:rFonts w:ascii="Times New Roman" w:eastAsia="Times New Roman" w:hAnsi="Times New Roman" w:cs="Arial"/>
                <w:lang w:eastAsia="ar-SA"/>
              </w:rPr>
              <w:t>“Ocurrió un problema al conectar con el servidor</w:t>
            </w:r>
            <w:r w:rsidRPr="00434CC4">
              <w:rPr>
                <w:rFonts w:ascii="Times New Roman" w:eastAsia="Times New Roman" w:hAnsi="Times New Roman" w:cs="Arial"/>
                <w:lang w:eastAsia="ar-SA"/>
              </w:rPr>
              <w:t>” en una ventana emergente.</w:t>
            </w:r>
          </w:p>
          <w:p w:rsidR="00203935" w:rsidRPr="00434CC4" w:rsidRDefault="00203935" w:rsidP="00203935">
            <w:pPr>
              <w:numPr>
                <w:ilvl w:val="0"/>
                <w:numId w:val="11"/>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El jugador da clic en “Aceptar”.</w:t>
            </w:r>
          </w:p>
          <w:p w:rsidR="00203935" w:rsidRPr="00434CC4" w:rsidRDefault="00203935" w:rsidP="00203935">
            <w:pPr>
              <w:numPr>
                <w:ilvl w:val="0"/>
                <w:numId w:val="11"/>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Finaliza el caso de uso.</w:t>
            </w:r>
          </w:p>
          <w:p w:rsidR="00203935" w:rsidRPr="00434CC4" w:rsidRDefault="00203935" w:rsidP="002806E2">
            <w:pPr>
              <w:suppressAutoHyphens/>
              <w:spacing w:after="0" w:line="240" w:lineRule="auto"/>
              <w:jc w:val="both"/>
              <w:rPr>
                <w:rFonts w:ascii="Times New Roman" w:eastAsia="Times New Roman" w:hAnsi="Times New Roman" w:cs="Arial"/>
                <w:lang w:eastAsia="ar-SA"/>
              </w:rPr>
            </w:pPr>
            <w:r w:rsidRPr="00434CC4">
              <w:rPr>
                <w:rFonts w:ascii="Times New Roman" w:eastAsia="Times New Roman" w:hAnsi="Times New Roman" w:cs="Arial"/>
                <w:lang w:eastAsia="ar-SA"/>
              </w:rPr>
              <w:t>EX-2.- Clic en “Cancelar”</w:t>
            </w:r>
          </w:p>
          <w:p w:rsidR="00203935" w:rsidRPr="00434CC4" w:rsidRDefault="00203935" w:rsidP="00203935">
            <w:pPr>
              <w:numPr>
                <w:ilvl w:val="0"/>
                <w:numId w:val="25"/>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El jugador da clic en “Cancelar”</w:t>
            </w:r>
          </w:p>
          <w:p w:rsidR="00203935" w:rsidRPr="00434CC4" w:rsidRDefault="00203935" w:rsidP="00203935">
            <w:pPr>
              <w:numPr>
                <w:ilvl w:val="0"/>
                <w:numId w:val="25"/>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Finaliza el caso de uso.</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Postcondiciones:</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t>Se crea y se guarda un JUGADOR en la base de datos</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 xml:space="preserve">Incluye: </w:t>
            </w:r>
          </w:p>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Include)</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Extiende:</w:t>
            </w:r>
          </w:p>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Extend)</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CU-02 Validar cuenta.</w:t>
            </w:r>
          </w:p>
        </w:tc>
      </w:tr>
    </w:tbl>
    <w:p w:rsidR="00203935" w:rsidRPr="00203935" w:rsidRDefault="00203935" w:rsidP="00203935"/>
    <w:p w:rsidR="00684FD9" w:rsidRPr="00684FD9" w:rsidRDefault="00684FD9" w:rsidP="00823E7B">
      <w:pPr>
        <w:pStyle w:val="Ttulo4"/>
      </w:pPr>
      <w:bookmarkStart w:id="37" w:name="_Toc18346588"/>
      <w:r w:rsidRPr="00684FD9">
        <w:rPr>
          <w:noProof/>
        </w:rPr>
        <w:lastRenderedPageBreak/>
        <w:drawing>
          <wp:anchor distT="0" distB="0" distL="114300" distR="114300" simplePos="0" relativeHeight="251659264" behindDoc="1" locked="0" layoutInCell="1" allowOverlap="1" wp14:anchorId="019C7477" wp14:editId="6A2CAB0E">
            <wp:simplePos x="0" y="0"/>
            <wp:positionH relativeFrom="column">
              <wp:posOffset>-387985</wp:posOffset>
            </wp:positionH>
            <wp:positionV relativeFrom="paragraph">
              <wp:posOffset>0</wp:posOffset>
            </wp:positionV>
            <wp:extent cx="6073140" cy="353758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3140" cy="3537585"/>
                    </a:xfrm>
                    <a:prstGeom prst="rect">
                      <a:avLst/>
                    </a:prstGeom>
                    <a:noFill/>
                    <a:ln>
                      <a:noFill/>
                    </a:ln>
                  </pic:spPr>
                </pic:pic>
              </a:graphicData>
            </a:graphic>
          </wp:anchor>
        </w:drawing>
      </w:r>
      <w:r w:rsidRPr="00684FD9">
        <w:t>CU-02 Validar cuenta</w:t>
      </w:r>
      <w:bookmarkEnd w:id="37"/>
    </w:p>
    <w:p w:rsidR="00684FD9" w:rsidRPr="00434CC4" w:rsidRDefault="00684FD9" w:rsidP="00684FD9">
      <w:pPr>
        <w:rPr>
          <w:rFonts w:ascii="Calibri Light" w:eastAsia="Times New Roman" w:hAnsi="Calibri Light" w:cs="Times New Roman"/>
          <w:noProof/>
          <w:color w:val="2E74B5"/>
          <w:sz w:val="26"/>
          <w:szCs w:val="26"/>
        </w:rPr>
      </w:pPr>
    </w:p>
    <w:tbl>
      <w:tblPr>
        <w:tblW w:w="4923" w:type="pct"/>
        <w:tblLook w:val="04A0" w:firstRow="1" w:lastRow="0" w:firstColumn="1" w:lastColumn="0" w:noHBand="0" w:noVBand="1"/>
      </w:tblPr>
      <w:tblGrid>
        <w:gridCol w:w="2730"/>
        <w:gridCol w:w="5952"/>
      </w:tblGrid>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softHyphen/>
            </w:r>
            <w:r w:rsidRPr="00434CC4">
              <w:rPr>
                <w:rFonts w:ascii="Times New Roman" w:eastAsia="Times New Roman" w:hAnsi="Times New Roman" w:cs="Arial"/>
                <w:b/>
                <w:lang w:val="es-ES" w:eastAsia="ar-SA"/>
              </w:rPr>
              <w:softHyphen/>
              <w:t>ID:</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CU-02</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Nombre:</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Validar cuenta extendido de Registrarse e Iniciar sesión</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Autor(es):</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Roberto Quiñones Córdova</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creación:</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26 de agosto de 2019</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t>01 de diciembre</w:t>
            </w:r>
            <w:r w:rsidRPr="00434CC4">
              <w:rPr>
                <w:rFonts w:ascii="Times New Roman" w:eastAsia="Times New Roman" w:hAnsi="Times New Roman" w:cs="Arial"/>
                <w:lang w:val="es-ES" w:eastAsia="ar-SA"/>
              </w:rPr>
              <w:t xml:space="preserve"> de 2019</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Actor(es):</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Jugador</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Descripción:</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valida su cuenta mediante el código que le ha enviado el sistema</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Precondiciones:</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ha registrado su cuenta previamente</w:t>
            </w:r>
          </w:p>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ha enviado un correo electrónico al jugador</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Flujo Normal:</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03935">
            <w:pPr>
              <w:numPr>
                <w:ilvl w:val="0"/>
                <w:numId w:val="12"/>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da clic en el botón “Validar cuenta”.</w:t>
            </w:r>
          </w:p>
          <w:p w:rsidR="00203935" w:rsidRPr="00434CC4" w:rsidRDefault="00203935" w:rsidP="00203935">
            <w:pPr>
              <w:numPr>
                <w:ilvl w:val="0"/>
                <w:numId w:val="12"/>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una ventana con el texto “</w:t>
            </w:r>
            <w:r>
              <w:rPr>
                <w:rFonts w:ascii="Times New Roman" w:eastAsia="Times New Roman" w:hAnsi="Times New Roman" w:cs="Times New Roman"/>
                <w:lang w:val="es-ES" w:eastAsia="ar-SA"/>
              </w:rPr>
              <w:t>se le mando un código de verificación a su correo, ingréselo aquí</w:t>
            </w:r>
            <w:r w:rsidRPr="00434CC4">
              <w:rPr>
                <w:rFonts w:ascii="Times New Roman" w:eastAsia="Times New Roman" w:hAnsi="Times New Roman" w:cs="Times New Roman"/>
                <w:lang w:val="es-ES" w:eastAsia="ar-SA"/>
              </w:rPr>
              <w:t>”, un textfield y los botones “Aceptar” y “Cancelar”. (FA-1)</w:t>
            </w:r>
          </w:p>
          <w:p w:rsidR="00203935" w:rsidRPr="00434CC4" w:rsidRDefault="00203935" w:rsidP="00203935">
            <w:pPr>
              <w:numPr>
                <w:ilvl w:val="0"/>
                <w:numId w:val="12"/>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ingresa el código que recibió en el correo electrónico.</w:t>
            </w:r>
            <w:r>
              <w:rPr>
                <w:rFonts w:ascii="Times New Roman" w:eastAsia="Times New Roman" w:hAnsi="Times New Roman" w:cs="Times New Roman"/>
                <w:lang w:val="es-ES" w:eastAsia="ar-SA"/>
              </w:rPr>
              <w:t xml:space="preserve"> Y presiona el botón “aceptar”</w:t>
            </w:r>
          </w:p>
          <w:p w:rsidR="00203935" w:rsidRPr="00434CC4" w:rsidRDefault="00203935" w:rsidP="00203935">
            <w:pPr>
              <w:numPr>
                <w:ilvl w:val="0"/>
                <w:numId w:val="12"/>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valida el código y muestra en una pantalla emergente el mensaje: “Tu cuenta ha sido validada”.</w:t>
            </w:r>
          </w:p>
          <w:p w:rsidR="00203935" w:rsidRPr="00434CC4" w:rsidRDefault="00203935" w:rsidP="00203935">
            <w:pPr>
              <w:numPr>
                <w:ilvl w:val="0"/>
                <w:numId w:val="12"/>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da clic en “Aceptar”.</w:t>
            </w:r>
          </w:p>
          <w:p w:rsidR="00203935" w:rsidRPr="00434CC4" w:rsidRDefault="00203935" w:rsidP="00203935">
            <w:pPr>
              <w:numPr>
                <w:ilvl w:val="0"/>
                <w:numId w:val="12"/>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la pantalla de inicio de sesión.</w:t>
            </w:r>
          </w:p>
          <w:p w:rsidR="00203935" w:rsidRPr="00434CC4" w:rsidRDefault="00203935" w:rsidP="00203935">
            <w:pPr>
              <w:numPr>
                <w:ilvl w:val="0"/>
                <w:numId w:val="12"/>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Finaliza el caso de uso.</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Flujos Alternos:</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FA-1.- Código incorrecto</w:t>
            </w:r>
          </w:p>
          <w:p w:rsidR="00203935" w:rsidRPr="00434CC4" w:rsidRDefault="00203935" w:rsidP="00203935">
            <w:pPr>
              <w:numPr>
                <w:ilvl w:val="0"/>
                <w:numId w:val="13"/>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 xml:space="preserve">El sistema muestra el mensaje “El </w:t>
            </w:r>
            <w:r>
              <w:rPr>
                <w:rFonts w:ascii="Times New Roman" w:eastAsia="Times New Roman" w:hAnsi="Times New Roman" w:cs="Arial"/>
                <w:lang w:val="es-ES" w:eastAsia="ar-SA"/>
              </w:rPr>
              <w:t xml:space="preserve">código no pertenece a ninguna cuenta, revísalo” </w:t>
            </w:r>
            <w:r w:rsidRPr="00434CC4">
              <w:rPr>
                <w:rFonts w:ascii="Times New Roman" w:eastAsia="Times New Roman" w:hAnsi="Times New Roman" w:cs="Arial"/>
                <w:lang w:val="es-ES" w:eastAsia="ar-SA"/>
              </w:rPr>
              <w:t>en una ventana emergente.</w:t>
            </w:r>
          </w:p>
          <w:p w:rsidR="00203935" w:rsidRPr="00434CC4" w:rsidRDefault="00203935" w:rsidP="00203935">
            <w:pPr>
              <w:numPr>
                <w:ilvl w:val="0"/>
                <w:numId w:val="13"/>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lastRenderedPageBreak/>
              <w:t>El jugador da clic en “Aceptar”.</w:t>
            </w:r>
          </w:p>
          <w:p w:rsidR="00203935" w:rsidRPr="00434CC4" w:rsidRDefault="00203935" w:rsidP="00203935">
            <w:pPr>
              <w:numPr>
                <w:ilvl w:val="0"/>
                <w:numId w:val="13"/>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vuelve al paso 2 del flujo normal.</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tcPr>
          <w:p w:rsidR="00203935" w:rsidRPr="006F0A8B" w:rsidRDefault="00203935" w:rsidP="002806E2">
            <w:pPr>
              <w:suppressAutoHyphens/>
              <w:spacing w:after="0" w:line="240" w:lineRule="auto"/>
              <w:jc w:val="both"/>
              <w:rPr>
                <w:rFonts w:ascii="Times New Roman" w:eastAsia="Times New Roman" w:hAnsi="Times New Roman" w:cs="Arial"/>
                <w:lang w:eastAsia="ar-SA"/>
              </w:rPr>
            </w:pPr>
            <w:r w:rsidRPr="006F0A8B">
              <w:rPr>
                <w:rFonts w:ascii="Times New Roman" w:eastAsia="Times New Roman" w:hAnsi="Times New Roman" w:cs="Arial"/>
                <w:lang w:eastAsia="ar-SA"/>
              </w:rPr>
              <w:t>EX-1.- No hay conexión a el servidor</w:t>
            </w:r>
          </w:p>
          <w:p w:rsidR="00203935" w:rsidRPr="00434CC4" w:rsidRDefault="00203935" w:rsidP="00203935">
            <w:pPr>
              <w:numPr>
                <w:ilvl w:val="0"/>
                <w:numId w:val="27"/>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 xml:space="preserve">El sistema muestra el mensaje </w:t>
            </w:r>
            <w:r>
              <w:rPr>
                <w:rFonts w:ascii="Times New Roman" w:eastAsia="Times New Roman" w:hAnsi="Times New Roman" w:cs="Arial"/>
                <w:lang w:eastAsia="ar-SA"/>
              </w:rPr>
              <w:t>“Ocurrió un problema al conectar con el servidor</w:t>
            </w:r>
            <w:r w:rsidRPr="00434CC4">
              <w:rPr>
                <w:rFonts w:ascii="Times New Roman" w:eastAsia="Times New Roman" w:hAnsi="Times New Roman" w:cs="Arial"/>
                <w:lang w:eastAsia="ar-SA"/>
              </w:rPr>
              <w:t>” en una ventana emergente.</w:t>
            </w:r>
          </w:p>
          <w:p w:rsidR="00203935" w:rsidRPr="00434CC4" w:rsidRDefault="00203935" w:rsidP="00203935">
            <w:pPr>
              <w:numPr>
                <w:ilvl w:val="0"/>
                <w:numId w:val="27"/>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El jugador da clic en “Aceptar”.</w:t>
            </w:r>
          </w:p>
          <w:p w:rsidR="00203935" w:rsidRPr="00434CC4" w:rsidRDefault="00203935" w:rsidP="00203935">
            <w:pPr>
              <w:numPr>
                <w:ilvl w:val="0"/>
                <w:numId w:val="27"/>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Finaliza el caso de uso.</w:t>
            </w:r>
          </w:p>
          <w:p w:rsidR="00203935" w:rsidRPr="006F0A8B" w:rsidRDefault="00203935" w:rsidP="002806E2">
            <w:pPr>
              <w:suppressAutoHyphens/>
              <w:spacing w:after="0" w:line="240" w:lineRule="auto"/>
              <w:jc w:val="both"/>
              <w:rPr>
                <w:rFonts w:ascii="Times New Roman" w:eastAsia="Times New Roman" w:hAnsi="Times New Roman" w:cs="Arial"/>
                <w:lang w:eastAsia="ar-SA"/>
              </w:rPr>
            </w:pPr>
            <w:r w:rsidRPr="006F0A8B">
              <w:rPr>
                <w:rFonts w:ascii="Times New Roman" w:eastAsia="Times New Roman" w:hAnsi="Times New Roman" w:cs="Arial"/>
                <w:lang w:eastAsia="ar-SA"/>
              </w:rPr>
              <w:t>EX-2.- Clic en “Cancelar”</w:t>
            </w:r>
          </w:p>
          <w:p w:rsidR="00203935" w:rsidRPr="006F0A8B" w:rsidRDefault="00203935" w:rsidP="00203935">
            <w:pPr>
              <w:pStyle w:val="Prrafodelista"/>
              <w:numPr>
                <w:ilvl w:val="0"/>
                <w:numId w:val="28"/>
              </w:numPr>
              <w:suppressAutoHyphens/>
              <w:spacing w:before="0" w:after="0" w:line="240" w:lineRule="auto"/>
              <w:jc w:val="both"/>
              <w:rPr>
                <w:rFonts w:ascii="Times New Roman" w:eastAsia="Times New Roman" w:hAnsi="Times New Roman" w:cs="Arial"/>
                <w:color w:val="auto"/>
                <w:sz w:val="22"/>
                <w:lang w:eastAsia="ar-SA" w:bidi="ar-SA"/>
              </w:rPr>
            </w:pPr>
            <w:r w:rsidRPr="006F0A8B">
              <w:rPr>
                <w:rFonts w:ascii="Times New Roman" w:eastAsia="Times New Roman" w:hAnsi="Times New Roman" w:cs="Arial"/>
                <w:color w:val="auto"/>
                <w:sz w:val="22"/>
                <w:lang w:eastAsia="ar-SA" w:bidi="ar-SA"/>
              </w:rPr>
              <w:t>El jugador da clic en “Cancelar”</w:t>
            </w:r>
          </w:p>
          <w:p w:rsidR="00203935" w:rsidRPr="006F0A8B" w:rsidRDefault="00203935" w:rsidP="00203935">
            <w:pPr>
              <w:pStyle w:val="Prrafodelista"/>
              <w:numPr>
                <w:ilvl w:val="0"/>
                <w:numId w:val="28"/>
              </w:numPr>
              <w:suppressAutoHyphens/>
              <w:spacing w:before="0" w:after="0" w:line="240" w:lineRule="auto"/>
              <w:jc w:val="both"/>
              <w:rPr>
                <w:rFonts w:ascii="Times New Roman" w:eastAsia="Times New Roman" w:hAnsi="Times New Roman" w:cs="Arial"/>
                <w:color w:val="auto"/>
                <w:sz w:val="22"/>
                <w:lang w:eastAsia="ar-SA" w:bidi="ar-SA"/>
              </w:rPr>
            </w:pPr>
            <w:r w:rsidRPr="006F0A8B">
              <w:rPr>
                <w:rFonts w:ascii="Times New Roman" w:eastAsia="Times New Roman" w:hAnsi="Times New Roman" w:cs="Arial"/>
                <w:color w:val="auto"/>
                <w:sz w:val="22"/>
                <w:lang w:eastAsia="ar-SA" w:bidi="ar-SA"/>
              </w:rPr>
              <w:t>Finaliza el caso de uso.</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Postcondiciones:</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La cuenta quedará activada y lista para usarse en el juego.</w:t>
            </w: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 xml:space="preserve">Incluye: </w:t>
            </w:r>
          </w:p>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Include)</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p>
        </w:tc>
      </w:tr>
      <w:tr w:rsidR="00203935" w:rsidRPr="00434CC4" w:rsidTr="002806E2">
        <w:trPr>
          <w:trHeight w:val="329"/>
        </w:trPr>
        <w:tc>
          <w:tcPr>
            <w:tcW w:w="1572" w:type="pct"/>
            <w:tcBorders>
              <w:top w:val="single" w:sz="4" w:space="0" w:color="000000"/>
              <w:left w:val="single" w:sz="8" w:space="0" w:color="000000"/>
              <w:bottom w:val="single" w:sz="4" w:space="0" w:color="000000"/>
              <w:right w:val="nil"/>
            </w:tcBorders>
            <w:hideMark/>
          </w:tcPr>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Extiende:</w:t>
            </w:r>
          </w:p>
          <w:p w:rsidR="00203935" w:rsidRPr="00434CC4" w:rsidRDefault="00203935" w:rsidP="002806E2">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Extend)</w:t>
            </w:r>
          </w:p>
        </w:tc>
        <w:tc>
          <w:tcPr>
            <w:tcW w:w="3428" w:type="pct"/>
            <w:tcBorders>
              <w:top w:val="single" w:sz="4" w:space="0" w:color="000000"/>
              <w:left w:val="single" w:sz="4" w:space="0" w:color="000000"/>
              <w:bottom w:val="single" w:sz="4" w:space="0" w:color="000000"/>
              <w:right w:val="single" w:sz="8" w:space="0" w:color="000000"/>
            </w:tcBorders>
          </w:tcPr>
          <w:p w:rsidR="00203935" w:rsidRPr="00434CC4" w:rsidRDefault="00203935" w:rsidP="002806E2">
            <w:pPr>
              <w:suppressAutoHyphens/>
              <w:spacing w:after="0" w:line="240" w:lineRule="auto"/>
              <w:jc w:val="both"/>
              <w:rPr>
                <w:rFonts w:ascii="Times New Roman" w:eastAsia="Times New Roman" w:hAnsi="Times New Roman" w:cs="Arial"/>
                <w:lang w:val="es-ES" w:eastAsia="ar-SA"/>
              </w:rPr>
            </w:pPr>
          </w:p>
        </w:tc>
      </w:tr>
    </w:tbl>
    <w:p w:rsidR="00684FD9" w:rsidRPr="00434CC4" w:rsidRDefault="00684FD9" w:rsidP="00684FD9">
      <w:pPr>
        <w:suppressAutoHyphens/>
        <w:spacing w:after="0" w:line="240" w:lineRule="auto"/>
        <w:rPr>
          <w:rFonts w:ascii="Times New Roman" w:eastAsia="Times New Roman" w:hAnsi="Times New Roman" w:cs="Times New Roman"/>
        </w:rPr>
      </w:pPr>
    </w:p>
    <w:p w:rsidR="00684FD9" w:rsidRPr="00434CC4" w:rsidRDefault="00684FD9" w:rsidP="00823E7B">
      <w:pPr>
        <w:pStyle w:val="Ttulo4"/>
      </w:pPr>
      <w:bookmarkStart w:id="38" w:name="_Toc18346589"/>
      <w:r>
        <w:rPr>
          <w:noProof/>
        </w:rPr>
        <w:drawing>
          <wp:anchor distT="0" distB="0" distL="114300" distR="114300" simplePos="0" relativeHeight="251660288" behindDoc="0" locked="0" layoutInCell="1" allowOverlap="1" wp14:anchorId="4EAB3046" wp14:editId="1867B9DC">
            <wp:simplePos x="0" y="0"/>
            <wp:positionH relativeFrom="column">
              <wp:posOffset>-2106</wp:posOffset>
            </wp:positionH>
            <wp:positionV relativeFrom="paragraph">
              <wp:posOffset>1738</wp:posOffset>
            </wp:positionV>
            <wp:extent cx="5601970" cy="326326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anchor>
        </w:drawing>
      </w:r>
      <w:r>
        <w:t>CU-03 Iniciar Sesión</w:t>
      </w:r>
      <w:bookmarkEnd w:id="38"/>
    </w:p>
    <w:p w:rsidR="00684FD9" w:rsidRPr="00434CC4" w:rsidRDefault="00684FD9" w:rsidP="00684FD9">
      <w:pPr>
        <w:suppressAutoHyphens/>
        <w:spacing w:after="0" w:line="240" w:lineRule="auto"/>
        <w:rPr>
          <w:rFonts w:ascii="Times New Roman" w:eastAsia="Times New Roman" w:hAnsi="Times New Roman" w:cs="Times New Roman"/>
        </w:rPr>
      </w:pPr>
    </w:p>
    <w:tbl>
      <w:tblPr>
        <w:tblW w:w="4923" w:type="pct"/>
        <w:tblLook w:val="04A0" w:firstRow="1" w:lastRow="0" w:firstColumn="1" w:lastColumn="0" w:noHBand="0" w:noVBand="1"/>
      </w:tblPr>
      <w:tblGrid>
        <w:gridCol w:w="2730"/>
        <w:gridCol w:w="5952"/>
      </w:tblGrid>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softHyphen/>
            </w:r>
            <w:r w:rsidRPr="00434CC4">
              <w:rPr>
                <w:rFonts w:ascii="Times New Roman" w:eastAsia="Times New Roman" w:hAnsi="Times New Roman" w:cs="Arial"/>
                <w:b/>
                <w:lang w:val="es-ES" w:eastAsia="ar-SA"/>
              </w:rPr>
              <w:softHyphen/>
              <w:t>ID:</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CU-03</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Nombre:</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Iniciar sesión</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Autor(es):</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Roberto Quiñones Córdova</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creación:</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31 de agosto de 2019</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B43F9B" w:rsidP="00684FD9">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t>01 de diciembre de 2019</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Actor(es):</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Jugador</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Descripción:</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ingresa al sistema mediante su cuenta de jugador.</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Precondiciones:</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debe tener una cuenta ya registrada y validad</w:t>
            </w:r>
            <w:r w:rsidR="00B43F9B">
              <w:rPr>
                <w:rFonts w:ascii="Times New Roman" w:eastAsia="Times New Roman" w:hAnsi="Times New Roman" w:cs="Arial"/>
                <w:lang w:val="es-ES" w:eastAsia="ar-SA"/>
              </w:rPr>
              <w:t>a</w:t>
            </w:r>
            <w:r w:rsidRPr="00434CC4">
              <w:rPr>
                <w:rFonts w:ascii="Times New Roman" w:eastAsia="Times New Roman" w:hAnsi="Times New Roman" w:cs="Arial"/>
                <w:lang w:val="es-ES" w:eastAsia="ar-SA"/>
              </w:rPr>
              <w:t xml:space="preserve"> en el sistema.</w:t>
            </w:r>
          </w:p>
          <w:p w:rsidR="00684FD9" w:rsidRPr="00434CC4" w:rsidRDefault="00B43F9B" w:rsidP="00684FD9">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lastRenderedPageBreak/>
              <w:t>Debe estar conectado al servidor</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lastRenderedPageBreak/>
              <w:t>Flujo Normal:</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numPr>
                <w:ilvl w:val="0"/>
                <w:numId w:val="15"/>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un formulario donde solicita el nombre de usuario y contraseña y los botones “Iniciar sesión”</w:t>
            </w:r>
            <w:r w:rsidR="00B43F9B">
              <w:rPr>
                <w:rFonts w:ascii="Times New Roman" w:eastAsia="Times New Roman" w:hAnsi="Times New Roman" w:cs="Times New Roman"/>
                <w:lang w:val="es-ES" w:eastAsia="ar-SA"/>
              </w:rPr>
              <w:t>,</w:t>
            </w:r>
            <w:r w:rsidRPr="00434CC4">
              <w:rPr>
                <w:rFonts w:ascii="Times New Roman" w:eastAsia="Times New Roman" w:hAnsi="Times New Roman" w:cs="Times New Roman"/>
                <w:lang w:val="es-ES" w:eastAsia="ar-SA"/>
              </w:rPr>
              <w:t xml:space="preserve"> “Valida tu cuenta”</w:t>
            </w:r>
            <w:r w:rsidR="00B43F9B">
              <w:rPr>
                <w:rFonts w:ascii="Times New Roman" w:eastAsia="Times New Roman" w:hAnsi="Times New Roman" w:cs="Times New Roman"/>
                <w:lang w:val="es-ES" w:eastAsia="ar-SA"/>
              </w:rPr>
              <w:t xml:space="preserve"> y “Registrarse”</w:t>
            </w:r>
            <w:r w:rsidRPr="00434CC4">
              <w:rPr>
                <w:rFonts w:ascii="Times New Roman" w:eastAsia="Times New Roman" w:hAnsi="Times New Roman" w:cs="Times New Roman"/>
                <w:lang w:val="es-ES" w:eastAsia="ar-SA"/>
              </w:rPr>
              <w:t xml:space="preserve"> (EX-1)</w:t>
            </w:r>
          </w:p>
          <w:p w:rsidR="00684FD9" w:rsidRPr="00434CC4" w:rsidRDefault="00684FD9" w:rsidP="00684FD9">
            <w:pPr>
              <w:numPr>
                <w:ilvl w:val="0"/>
                <w:numId w:val="15"/>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ingresa los datos correspondientes y da clic en “Iniciar sesión”. (FA-4)</w:t>
            </w:r>
          </w:p>
          <w:p w:rsidR="00684FD9" w:rsidRPr="00434CC4" w:rsidRDefault="00684FD9" w:rsidP="00684FD9">
            <w:pPr>
              <w:numPr>
                <w:ilvl w:val="0"/>
                <w:numId w:val="15"/>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valida los datos y muestra la pantalla principal del juego. (FA-</w:t>
            </w:r>
            <w:r w:rsidR="00DA025E" w:rsidRPr="00434CC4">
              <w:rPr>
                <w:rFonts w:ascii="Times New Roman" w:eastAsia="Times New Roman" w:hAnsi="Times New Roman" w:cs="Times New Roman"/>
                <w:lang w:val="es-ES" w:eastAsia="ar-SA"/>
              </w:rPr>
              <w:t>1) (</w:t>
            </w:r>
            <w:r w:rsidRPr="00434CC4">
              <w:rPr>
                <w:rFonts w:ascii="Times New Roman" w:eastAsia="Times New Roman" w:hAnsi="Times New Roman" w:cs="Times New Roman"/>
                <w:lang w:val="es-ES" w:eastAsia="ar-SA"/>
              </w:rPr>
              <w:t>FA-2)</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Flujos Alternos:</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FA-1.- Contraseña incorrecta</w:t>
            </w:r>
            <w:r w:rsidR="00DA5BC4">
              <w:rPr>
                <w:rFonts w:ascii="Times New Roman" w:eastAsia="Times New Roman" w:hAnsi="Times New Roman" w:cs="Arial"/>
                <w:lang w:val="es-ES" w:eastAsia="ar-SA"/>
              </w:rPr>
              <w:t xml:space="preserve"> o usuario inexistente</w:t>
            </w:r>
          </w:p>
          <w:p w:rsidR="00684FD9" w:rsidRPr="00434CC4" w:rsidRDefault="00684FD9" w:rsidP="00684FD9">
            <w:pPr>
              <w:numPr>
                <w:ilvl w:val="0"/>
                <w:numId w:val="16"/>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muestra el mensaje “</w:t>
            </w:r>
            <w:r w:rsidR="00DA5BC4">
              <w:rPr>
                <w:rFonts w:ascii="Times New Roman" w:eastAsia="Times New Roman" w:hAnsi="Times New Roman" w:cs="Arial"/>
                <w:lang w:val="es-ES" w:eastAsia="ar-SA"/>
              </w:rPr>
              <w:t>tu usuario o contraseña no son válidos</w:t>
            </w:r>
            <w:r w:rsidRPr="00434CC4">
              <w:rPr>
                <w:rFonts w:ascii="Times New Roman" w:eastAsia="Times New Roman" w:hAnsi="Times New Roman" w:cs="Arial"/>
                <w:lang w:val="es-ES" w:eastAsia="ar-SA"/>
              </w:rPr>
              <w:t>” en una ventana emergente.</w:t>
            </w:r>
          </w:p>
          <w:p w:rsidR="00684FD9" w:rsidRPr="00434CC4" w:rsidRDefault="00684FD9" w:rsidP="00684FD9">
            <w:pPr>
              <w:numPr>
                <w:ilvl w:val="0"/>
                <w:numId w:val="16"/>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da clic en “Aceptar”.</w:t>
            </w:r>
          </w:p>
          <w:p w:rsidR="00684FD9" w:rsidRPr="00434CC4" w:rsidRDefault="00684FD9" w:rsidP="00684FD9">
            <w:pPr>
              <w:numPr>
                <w:ilvl w:val="0"/>
                <w:numId w:val="16"/>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vuelve al paso 1 del flujo normal.</w:t>
            </w:r>
          </w:p>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FA-4.- Clic en “Regístrate”.</w:t>
            </w:r>
          </w:p>
          <w:p w:rsidR="00684FD9" w:rsidRPr="00434CC4" w:rsidRDefault="00684FD9" w:rsidP="00684FD9">
            <w:pPr>
              <w:numPr>
                <w:ilvl w:val="0"/>
                <w:numId w:val="26"/>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da clic en “</w:t>
            </w:r>
            <w:r w:rsidR="00B43F9B">
              <w:rPr>
                <w:rFonts w:ascii="Times New Roman" w:eastAsia="Times New Roman" w:hAnsi="Times New Roman" w:cs="Arial"/>
                <w:lang w:val="es-ES" w:eastAsia="ar-SA"/>
              </w:rPr>
              <w:t>Registrarse</w:t>
            </w:r>
            <w:r w:rsidRPr="00434CC4">
              <w:rPr>
                <w:rFonts w:ascii="Times New Roman" w:eastAsia="Times New Roman" w:hAnsi="Times New Roman" w:cs="Arial"/>
                <w:lang w:val="es-ES" w:eastAsia="ar-SA"/>
              </w:rPr>
              <w:t>”.</w:t>
            </w:r>
          </w:p>
          <w:p w:rsidR="00684FD9" w:rsidRPr="00434CC4" w:rsidRDefault="00684FD9" w:rsidP="00684FD9">
            <w:pPr>
              <w:numPr>
                <w:ilvl w:val="0"/>
                <w:numId w:val="26"/>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extiende al CU-0</w:t>
            </w:r>
            <w:r w:rsidR="00B43F9B">
              <w:rPr>
                <w:rFonts w:ascii="Times New Roman" w:eastAsia="Times New Roman" w:hAnsi="Times New Roman" w:cs="Arial"/>
                <w:lang w:val="es-ES" w:eastAsia="ar-SA"/>
              </w:rPr>
              <w:t>1 Registrarse</w:t>
            </w:r>
            <w:r w:rsidRPr="00434CC4">
              <w:rPr>
                <w:rFonts w:ascii="Times New Roman" w:eastAsia="Times New Roman" w:hAnsi="Times New Roman" w:cs="Arial"/>
                <w:lang w:val="es-ES" w:eastAsia="ar-SA"/>
              </w:rPr>
              <w:t>.</w:t>
            </w:r>
          </w:p>
          <w:p w:rsidR="00684FD9" w:rsidRPr="00434CC4" w:rsidRDefault="00684FD9" w:rsidP="00684FD9">
            <w:pPr>
              <w:numPr>
                <w:ilvl w:val="0"/>
                <w:numId w:val="26"/>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Regresa al paso 1 del flujo normal.</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Excepciones:</w:t>
            </w:r>
          </w:p>
        </w:tc>
        <w:tc>
          <w:tcPr>
            <w:tcW w:w="3428" w:type="pct"/>
            <w:tcBorders>
              <w:top w:val="single" w:sz="4" w:space="0" w:color="000000"/>
              <w:left w:val="single" w:sz="4" w:space="0" w:color="000000"/>
              <w:bottom w:val="single" w:sz="4" w:space="0" w:color="000000"/>
              <w:right w:val="single" w:sz="8" w:space="0" w:color="000000"/>
            </w:tcBorders>
          </w:tcPr>
          <w:p w:rsidR="00B43F9B" w:rsidRPr="006F0A8B" w:rsidRDefault="00B43F9B" w:rsidP="00B43F9B">
            <w:pPr>
              <w:suppressAutoHyphens/>
              <w:spacing w:after="0" w:line="240" w:lineRule="auto"/>
              <w:jc w:val="both"/>
              <w:rPr>
                <w:rFonts w:ascii="Times New Roman" w:eastAsia="Times New Roman" w:hAnsi="Times New Roman" w:cs="Arial"/>
                <w:lang w:eastAsia="ar-SA"/>
              </w:rPr>
            </w:pPr>
            <w:r w:rsidRPr="006F0A8B">
              <w:rPr>
                <w:rFonts w:ascii="Times New Roman" w:eastAsia="Times New Roman" w:hAnsi="Times New Roman" w:cs="Arial"/>
                <w:lang w:eastAsia="ar-SA"/>
              </w:rPr>
              <w:t>EX-1.- No hay conexión a el servidor</w:t>
            </w:r>
          </w:p>
          <w:p w:rsidR="00B43F9B" w:rsidRPr="00434CC4" w:rsidRDefault="00B43F9B" w:rsidP="00B43F9B">
            <w:pPr>
              <w:numPr>
                <w:ilvl w:val="0"/>
                <w:numId w:val="18"/>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 xml:space="preserve">El sistema muestra el mensaje </w:t>
            </w:r>
            <w:r>
              <w:rPr>
                <w:rFonts w:ascii="Times New Roman" w:eastAsia="Times New Roman" w:hAnsi="Times New Roman" w:cs="Arial"/>
                <w:lang w:eastAsia="ar-SA"/>
              </w:rPr>
              <w:t>“Ocurrió un problema al conectar con el servidor</w:t>
            </w:r>
            <w:r w:rsidRPr="00434CC4">
              <w:rPr>
                <w:rFonts w:ascii="Times New Roman" w:eastAsia="Times New Roman" w:hAnsi="Times New Roman" w:cs="Arial"/>
                <w:lang w:eastAsia="ar-SA"/>
              </w:rPr>
              <w:t>” en una ventana emergente.</w:t>
            </w:r>
          </w:p>
          <w:p w:rsidR="00B43F9B" w:rsidRPr="00434CC4" w:rsidRDefault="00B43F9B" w:rsidP="00B43F9B">
            <w:pPr>
              <w:numPr>
                <w:ilvl w:val="0"/>
                <w:numId w:val="18"/>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El jugador da clic en “Aceptar”.</w:t>
            </w:r>
          </w:p>
          <w:p w:rsidR="00684FD9" w:rsidRPr="00B43F9B" w:rsidRDefault="00B43F9B" w:rsidP="00B43F9B">
            <w:pPr>
              <w:numPr>
                <w:ilvl w:val="0"/>
                <w:numId w:val="18"/>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Finaliza el caso de uso.</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Postcondiciones:</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podrá acceder al juego y sus opciones.</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 xml:space="preserve">Incluye: </w:t>
            </w:r>
          </w:p>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Include)</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Extiende:</w:t>
            </w:r>
          </w:p>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Extend)</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 xml:space="preserve">CU-02 </w:t>
            </w:r>
            <w:r w:rsidR="00B43F9B">
              <w:rPr>
                <w:rFonts w:ascii="Times New Roman" w:eastAsia="Times New Roman" w:hAnsi="Times New Roman" w:cs="Arial"/>
                <w:lang w:val="es-ES" w:eastAsia="ar-SA"/>
              </w:rPr>
              <w:t>Registrarse</w:t>
            </w:r>
          </w:p>
        </w:tc>
      </w:tr>
    </w:tbl>
    <w:p w:rsidR="00684FD9" w:rsidRPr="00434CC4" w:rsidRDefault="00684FD9" w:rsidP="00684FD9">
      <w:pPr>
        <w:suppressAutoHyphens/>
        <w:spacing w:after="0" w:line="240" w:lineRule="auto"/>
        <w:rPr>
          <w:rFonts w:ascii="Times New Roman" w:eastAsia="Times New Roman" w:hAnsi="Times New Roman" w:cs="Times New Roman"/>
        </w:rPr>
      </w:pPr>
    </w:p>
    <w:p w:rsidR="00684FD9" w:rsidRPr="00434CC4" w:rsidRDefault="00684FD9" w:rsidP="00684FD9">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1312" behindDoc="0" locked="0" layoutInCell="1" allowOverlap="1" wp14:anchorId="5E51EAE3" wp14:editId="07ACE8A0">
            <wp:simplePos x="0" y="0"/>
            <wp:positionH relativeFrom="column">
              <wp:posOffset>-2106</wp:posOffset>
            </wp:positionH>
            <wp:positionV relativeFrom="paragraph">
              <wp:posOffset>434</wp:posOffset>
            </wp:positionV>
            <wp:extent cx="5601970" cy="326326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anchor>
        </w:drawing>
      </w:r>
    </w:p>
    <w:p w:rsidR="00684FD9" w:rsidRPr="00434CC4" w:rsidRDefault="00684FD9" w:rsidP="00823E7B">
      <w:pPr>
        <w:pStyle w:val="Ttulo4"/>
      </w:pPr>
      <w:bookmarkStart w:id="39" w:name="_Toc18346590"/>
      <w:r>
        <w:lastRenderedPageBreak/>
        <w:t>CU-04 Iniciar Campaña</w:t>
      </w:r>
      <w:bookmarkEnd w:id="39"/>
    </w:p>
    <w:tbl>
      <w:tblPr>
        <w:tblW w:w="4923" w:type="pct"/>
        <w:tblLook w:val="04A0" w:firstRow="1" w:lastRow="0" w:firstColumn="1" w:lastColumn="0" w:noHBand="0" w:noVBand="1"/>
      </w:tblPr>
      <w:tblGrid>
        <w:gridCol w:w="2730"/>
        <w:gridCol w:w="5952"/>
      </w:tblGrid>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softHyphen/>
            </w:r>
            <w:r w:rsidRPr="00434CC4">
              <w:rPr>
                <w:rFonts w:ascii="Times New Roman" w:eastAsia="Times New Roman" w:hAnsi="Times New Roman" w:cs="Arial"/>
                <w:b/>
                <w:lang w:val="es-ES" w:eastAsia="ar-SA"/>
              </w:rPr>
              <w:softHyphen/>
              <w:t>ID:</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CU-04</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Nombre:</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B43F9B" w:rsidP="00684FD9">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t>Jugar campaña</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Autor(es):</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Roberto Quiñones Córdova</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creación:</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31 de agosto de 2019</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B43F9B" w:rsidP="00684FD9">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t>1 de diciembre de 2019</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Actor(es):</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Jugador</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Descripción:</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inicia una partida en modo individual</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Precondiciones:</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debe haber iniciado sesión en el sistema</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Flujo Normal:</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da clic en el botón “Campaña”</w:t>
            </w:r>
            <w:r w:rsidR="00B43F9B">
              <w:rPr>
                <w:rFonts w:ascii="Times New Roman" w:eastAsia="Times New Roman" w:hAnsi="Times New Roman" w:cs="Times New Roman"/>
                <w:lang w:val="es-ES" w:eastAsia="ar-SA"/>
              </w:rPr>
              <w:t xml:space="preserve"> del menú principal</w:t>
            </w:r>
            <w:r w:rsidRPr="00434CC4">
              <w:rPr>
                <w:rFonts w:ascii="Times New Roman" w:eastAsia="Times New Roman" w:hAnsi="Times New Roman" w:cs="Times New Roman"/>
                <w:lang w:val="es-ES" w:eastAsia="ar-SA"/>
              </w:rPr>
              <w:t>.</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otra ventana con los botones “Nueva campaña”, “Continuar campaña” y “Regresar”.</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da clic en “Nueva campaña”. (FA-</w:t>
            </w:r>
            <w:r w:rsidR="000B72F3">
              <w:rPr>
                <w:rFonts w:ascii="Times New Roman" w:eastAsia="Times New Roman" w:hAnsi="Times New Roman" w:cs="Times New Roman"/>
                <w:lang w:val="es-ES" w:eastAsia="ar-SA"/>
              </w:rPr>
              <w:t>1</w:t>
            </w:r>
            <w:r w:rsidRPr="00434CC4">
              <w:rPr>
                <w:rFonts w:ascii="Times New Roman" w:eastAsia="Times New Roman" w:hAnsi="Times New Roman" w:cs="Times New Roman"/>
                <w:lang w:val="es-ES" w:eastAsia="ar-SA"/>
              </w:rPr>
              <w:t>) (EX-1)</w:t>
            </w:r>
          </w:p>
          <w:p w:rsidR="00B43F9B"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 xml:space="preserve">El sistema muestra la </w:t>
            </w:r>
            <w:r w:rsidR="00B43F9B">
              <w:rPr>
                <w:rFonts w:ascii="Times New Roman" w:eastAsia="Times New Roman" w:hAnsi="Times New Roman" w:cs="Times New Roman"/>
                <w:lang w:val="es-ES" w:eastAsia="ar-SA"/>
              </w:rPr>
              <w:t>pantalla de historia</w:t>
            </w:r>
            <w:r w:rsidRPr="00434CC4">
              <w:rPr>
                <w:rFonts w:ascii="Times New Roman" w:eastAsia="Times New Roman" w:hAnsi="Times New Roman" w:cs="Times New Roman"/>
                <w:lang w:val="es-ES" w:eastAsia="ar-SA"/>
              </w:rPr>
              <w:t xml:space="preserve"> inicial </w:t>
            </w:r>
            <w:r w:rsidR="00B43F9B">
              <w:rPr>
                <w:rFonts w:ascii="Times New Roman" w:eastAsia="Times New Roman" w:hAnsi="Times New Roman" w:cs="Times New Roman"/>
                <w:lang w:val="es-ES" w:eastAsia="ar-SA"/>
              </w:rPr>
              <w:t xml:space="preserve">y un </w:t>
            </w:r>
            <w:r w:rsidR="00DA025E">
              <w:rPr>
                <w:rFonts w:ascii="Times New Roman" w:eastAsia="Times New Roman" w:hAnsi="Times New Roman" w:cs="Times New Roman"/>
                <w:lang w:val="es-ES" w:eastAsia="ar-SA"/>
              </w:rPr>
              <w:t>botón</w:t>
            </w:r>
            <w:r w:rsidR="00B43F9B">
              <w:rPr>
                <w:rFonts w:ascii="Times New Roman" w:eastAsia="Times New Roman" w:hAnsi="Times New Roman" w:cs="Times New Roman"/>
                <w:lang w:val="es-ES" w:eastAsia="ar-SA"/>
              </w:rPr>
              <w:t xml:space="preserve"> de continuar</w:t>
            </w:r>
          </w:p>
          <w:p w:rsidR="00B43F9B" w:rsidRDefault="00B43F9B"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Pr>
                <w:rFonts w:ascii="Times New Roman" w:eastAsia="Times New Roman" w:hAnsi="Times New Roman" w:cs="Times New Roman"/>
                <w:lang w:val="es-ES" w:eastAsia="ar-SA"/>
              </w:rPr>
              <w:t xml:space="preserve">El jugador </w:t>
            </w:r>
            <w:r w:rsidR="000B72F3">
              <w:rPr>
                <w:rFonts w:ascii="Times New Roman" w:eastAsia="Times New Roman" w:hAnsi="Times New Roman" w:cs="Times New Roman"/>
                <w:lang w:val="es-ES" w:eastAsia="ar-SA"/>
              </w:rPr>
              <w:t>presiona el botón de continuar.</w:t>
            </w:r>
          </w:p>
          <w:p w:rsidR="000B72F3" w:rsidRDefault="000B72F3"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Pr>
                <w:rFonts w:ascii="Times New Roman" w:eastAsia="Times New Roman" w:hAnsi="Times New Roman" w:cs="Times New Roman"/>
                <w:lang w:val="es-ES" w:eastAsia="ar-SA"/>
              </w:rPr>
              <w:t>Se repite el proceso hasta que no haya más imágenes de historia</w:t>
            </w:r>
          </w:p>
          <w:p w:rsidR="00684FD9" w:rsidRPr="00434CC4" w:rsidRDefault="000B72F3"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Pr>
                <w:rFonts w:ascii="Times New Roman" w:eastAsia="Times New Roman" w:hAnsi="Times New Roman" w:cs="Times New Roman"/>
                <w:lang w:val="es-ES" w:eastAsia="ar-SA"/>
              </w:rPr>
              <w:t>El sistema</w:t>
            </w:r>
            <w:r w:rsidR="00684FD9" w:rsidRPr="00434CC4">
              <w:rPr>
                <w:rFonts w:ascii="Times New Roman" w:eastAsia="Times New Roman" w:hAnsi="Times New Roman" w:cs="Times New Roman"/>
                <w:lang w:val="es-ES" w:eastAsia="ar-SA"/>
              </w:rPr>
              <w:t xml:space="preserve"> muestra el tablero de juego, un dado, la ficha del jugador, la ficha de la computadora, y </w:t>
            </w:r>
            <w:r>
              <w:rPr>
                <w:rFonts w:ascii="Times New Roman" w:eastAsia="Times New Roman" w:hAnsi="Times New Roman" w:cs="Times New Roman"/>
                <w:lang w:val="es-ES" w:eastAsia="ar-SA"/>
              </w:rPr>
              <w:t>el</w:t>
            </w:r>
            <w:r w:rsidR="00684FD9" w:rsidRPr="00434CC4">
              <w:rPr>
                <w:rFonts w:ascii="Times New Roman" w:eastAsia="Times New Roman" w:hAnsi="Times New Roman" w:cs="Times New Roman"/>
                <w:lang w:val="es-ES" w:eastAsia="ar-SA"/>
              </w:rPr>
              <w:t xml:space="preserve"> </w:t>
            </w:r>
            <w:r w:rsidRPr="00434CC4">
              <w:rPr>
                <w:rFonts w:ascii="Times New Roman" w:eastAsia="Times New Roman" w:hAnsi="Times New Roman" w:cs="Times New Roman"/>
                <w:lang w:val="es-ES" w:eastAsia="ar-SA"/>
              </w:rPr>
              <w:t>botón</w:t>
            </w:r>
            <w:r w:rsidR="00684FD9" w:rsidRPr="00434CC4">
              <w:rPr>
                <w:rFonts w:ascii="Times New Roman" w:eastAsia="Times New Roman" w:hAnsi="Times New Roman" w:cs="Times New Roman"/>
                <w:lang w:val="es-ES" w:eastAsia="ar-SA"/>
              </w:rPr>
              <w:t xml:space="preserve"> “TIRAR!!!”.</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 xml:space="preserve">El jugador da clic en el botón </w:t>
            </w:r>
            <w:r w:rsidR="000B72F3" w:rsidRPr="00434CC4">
              <w:rPr>
                <w:rFonts w:ascii="Times New Roman" w:eastAsia="Times New Roman" w:hAnsi="Times New Roman" w:cs="Times New Roman"/>
                <w:lang w:val="es-ES" w:eastAsia="ar-SA"/>
              </w:rPr>
              <w:t>tirar.</w:t>
            </w:r>
            <w:r w:rsidR="000B72F3">
              <w:rPr>
                <w:rFonts w:ascii="Times New Roman" w:eastAsia="Times New Roman" w:hAnsi="Times New Roman" w:cs="Times New Roman"/>
                <w:lang w:val="es-ES" w:eastAsia="ar-SA"/>
              </w:rPr>
              <w:t xml:space="preserve"> (EX -2)</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un número aleatorio</w:t>
            </w:r>
            <w:r w:rsidR="000B72F3">
              <w:rPr>
                <w:rFonts w:ascii="Times New Roman" w:eastAsia="Times New Roman" w:hAnsi="Times New Roman" w:cs="Times New Roman"/>
                <w:lang w:val="es-ES" w:eastAsia="ar-SA"/>
              </w:rPr>
              <w:t xml:space="preserve"> en el dado</w:t>
            </w:r>
            <w:r w:rsidRPr="00434CC4">
              <w:rPr>
                <w:rFonts w:ascii="Times New Roman" w:eastAsia="Times New Roman" w:hAnsi="Times New Roman" w:cs="Times New Roman"/>
                <w:lang w:val="es-ES" w:eastAsia="ar-SA"/>
              </w:rPr>
              <w:t xml:space="preserve">, mueve la ficha del jugador hasta la posición marcada, vuelve a </w:t>
            </w:r>
            <w:r w:rsidR="000B72F3">
              <w:rPr>
                <w:rFonts w:ascii="Times New Roman" w:eastAsia="Times New Roman" w:hAnsi="Times New Roman" w:cs="Times New Roman"/>
                <w:lang w:val="es-ES" w:eastAsia="ar-SA"/>
              </w:rPr>
              <w:t>generar otro numero del dado</w:t>
            </w:r>
            <w:r w:rsidRPr="00434CC4">
              <w:rPr>
                <w:rFonts w:ascii="Times New Roman" w:eastAsia="Times New Roman" w:hAnsi="Times New Roman" w:cs="Times New Roman"/>
                <w:lang w:val="es-ES" w:eastAsia="ar-SA"/>
              </w:rPr>
              <w:t xml:space="preserve"> y mueve la ficha de la computadora hasta la posición marcada.</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 xml:space="preserve">Mientras ninguna ficha toque la casilla final se repiten los pasos </w:t>
            </w:r>
            <w:r w:rsidR="000B72F3">
              <w:rPr>
                <w:rFonts w:ascii="Times New Roman" w:eastAsia="Times New Roman" w:hAnsi="Times New Roman" w:cs="Times New Roman"/>
                <w:lang w:val="es-ES" w:eastAsia="ar-SA"/>
              </w:rPr>
              <w:t>8 y 9.</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consigue que su ficha llegue a la casilla final. (FA-3)</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el mensaje: “</w:t>
            </w:r>
            <w:r w:rsidR="000B72F3">
              <w:rPr>
                <w:rFonts w:ascii="Times New Roman" w:eastAsia="Times New Roman" w:hAnsi="Times New Roman" w:cs="Times New Roman"/>
                <w:lang w:val="es-ES" w:eastAsia="ar-SA"/>
              </w:rPr>
              <w:t>ganaste</w:t>
            </w:r>
            <w:r w:rsidRPr="00434CC4">
              <w:rPr>
                <w:rFonts w:ascii="Times New Roman" w:eastAsia="Times New Roman" w:hAnsi="Times New Roman" w:cs="Times New Roman"/>
                <w:lang w:val="es-ES" w:eastAsia="ar-SA"/>
              </w:rPr>
              <w:t>” y un botón “</w:t>
            </w:r>
            <w:r w:rsidR="000B72F3">
              <w:rPr>
                <w:rFonts w:ascii="Times New Roman" w:eastAsia="Times New Roman" w:hAnsi="Times New Roman" w:cs="Times New Roman"/>
                <w:lang w:val="es-ES" w:eastAsia="ar-SA"/>
              </w:rPr>
              <w:t>Aceptar</w:t>
            </w:r>
            <w:r w:rsidRPr="00434CC4">
              <w:rPr>
                <w:rFonts w:ascii="Times New Roman" w:eastAsia="Times New Roman" w:hAnsi="Times New Roman" w:cs="Times New Roman"/>
                <w:lang w:val="es-ES" w:eastAsia="ar-SA"/>
              </w:rPr>
              <w:t>”</w:t>
            </w:r>
            <w:r w:rsidR="005D3C86">
              <w:rPr>
                <w:rFonts w:ascii="Times New Roman" w:eastAsia="Times New Roman" w:hAnsi="Times New Roman" w:cs="Times New Roman"/>
                <w:lang w:val="es-ES" w:eastAsia="ar-SA"/>
              </w:rPr>
              <w:t xml:space="preserve"> y actualiza su nivel de avance en la base de datos</w:t>
            </w:r>
            <w:r w:rsidRPr="00434CC4">
              <w:rPr>
                <w:rFonts w:ascii="Times New Roman" w:eastAsia="Times New Roman" w:hAnsi="Times New Roman" w:cs="Times New Roman"/>
                <w:lang w:val="es-ES" w:eastAsia="ar-SA"/>
              </w:rPr>
              <w:t>.</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jugador da clic en “</w:t>
            </w:r>
            <w:r w:rsidR="000B72F3">
              <w:rPr>
                <w:rFonts w:ascii="Times New Roman" w:eastAsia="Times New Roman" w:hAnsi="Times New Roman" w:cs="Times New Roman"/>
                <w:lang w:val="es-ES" w:eastAsia="ar-SA"/>
              </w:rPr>
              <w:t>Aceptar</w:t>
            </w:r>
            <w:r w:rsidRPr="00434CC4">
              <w:rPr>
                <w:rFonts w:ascii="Times New Roman" w:eastAsia="Times New Roman" w:hAnsi="Times New Roman" w:cs="Times New Roman"/>
                <w:lang w:val="es-ES" w:eastAsia="ar-SA"/>
              </w:rPr>
              <w:t>”.</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cambia el tablero y devuelve las fichas a la posición inicial.</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 xml:space="preserve">Se repite desde el paso 6 para los </w:t>
            </w:r>
            <w:r w:rsidR="000B72F3">
              <w:rPr>
                <w:rFonts w:ascii="Times New Roman" w:eastAsia="Times New Roman" w:hAnsi="Times New Roman" w:cs="Times New Roman"/>
                <w:lang w:val="es-ES" w:eastAsia="ar-SA"/>
              </w:rPr>
              <w:t>cinco</w:t>
            </w:r>
            <w:r w:rsidRPr="00434CC4">
              <w:rPr>
                <w:rFonts w:ascii="Times New Roman" w:eastAsia="Times New Roman" w:hAnsi="Times New Roman" w:cs="Times New Roman"/>
                <w:lang w:val="es-ES" w:eastAsia="ar-SA"/>
              </w:rPr>
              <w:t xml:space="preserve"> niveles.</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El sistema muestra la cinemática final y el mensaje “Felicitaciones, has terminado la campaña”.</w:t>
            </w:r>
          </w:p>
          <w:p w:rsidR="00684FD9" w:rsidRPr="00434CC4" w:rsidRDefault="00684FD9" w:rsidP="00684FD9">
            <w:pPr>
              <w:numPr>
                <w:ilvl w:val="0"/>
                <w:numId w:val="19"/>
              </w:numPr>
              <w:suppressAutoHyphens/>
              <w:spacing w:after="0" w:line="240" w:lineRule="auto"/>
              <w:contextualSpacing/>
              <w:jc w:val="both"/>
              <w:rPr>
                <w:rFonts w:ascii="Times New Roman" w:eastAsia="Times New Roman" w:hAnsi="Times New Roman" w:cs="Times New Roman"/>
                <w:lang w:val="es-ES" w:eastAsia="ar-SA"/>
              </w:rPr>
            </w:pPr>
            <w:r w:rsidRPr="00434CC4">
              <w:rPr>
                <w:rFonts w:ascii="Times New Roman" w:eastAsia="Times New Roman" w:hAnsi="Times New Roman" w:cs="Times New Roman"/>
                <w:lang w:val="es-ES" w:eastAsia="ar-SA"/>
              </w:rPr>
              <w:t>Finaliza el caso de uso.</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Flujos Alternos:</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FA-1 Clic en “Continuar campaña”.</w:t>
            </w:r>
          </w:p>
          <w:p w:rsidR="00684FD9" w:rsidRDefault="00684FD9" w:rsidP="00684FD9">
            <w:pPr>
              <w:numPr>
                <w:ilvl w:val="0"/>
                <w:numId w:val="20"/>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da clic en “Continuar campaña”</w:t>
            </w:r>
          </w:p>
          <w:p w:rsidR="000B72F3" w:rsidRPr="00434CC4" w:rsidRDefault="000B72F3" w:rsidP="00684FD9">
            <w:pPr>
              <w:numPr>
                <w:ilvl w:val="0"/>
                <w:numId w:val="20"/>
              </w:numPr>
              <w:suppressAutoHyphens/>
              <w:spacing w:after="0" w:line="240" w:lineRule="auto"/>
              <w:contextualSpacing/>
              <w:jc w:val="both"/>
              <w:rPr>
                <w:rFonts w:ascii="Times New Roman" w:eastAsia="Times New Roman" w:hAnsi="Times New Roman" w:cs="Arial"/>
                <w:lang w:val="es-ES" w:eastAsia="ar-SA"/>
              </w:rPr>
            </w:pPr>
            <w:r>
              <w:rPr>
                <w:rFonts w:ascii="Times New Roman" w:eastAsia="Times New Roman" w:hAnsi="Times New Roman" w:cs="Arial"/>
                <w:lang w:val="es-ES" w:eastAsia="ar-SA"/>
              </w:rPr>
              <w:t>El sistema recupera de la base de datos el nivel en el que va a el jugador.</w:t>
            </w:r>
          </w:p>
          <w:p w:rsidR="00684FD9" w:rsidRPr="00434CC4" w:rsidRDefault="00684FD9" w:rsidP="00684FD9">
            <w:pPr>
              <w:numPr>
                <w:ilvl w:val="0"/>
                <w:numId w:val="20"/>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vuelve al paso 6 del flujo normal a partir del nivel guardado.</w:t>
            </w:r>
          </w:p>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FA-</w:t>
            </w:r>
            <w:r w:rsidR="000B72F3">
              <w:rPr>
                <w:rFonts w:ascii="Times New Roman" w:eastAsia="Times New Roman" w:hAnsi="Times New Roman" w:cs="Arial"/>
                <w:lang w:val="es-ES" w:eastAsia="ar-SA"/>
              </w:rPr>
              <w:t>2</w:t>
            </w:r>
            <w:r w:rsidRPr="00434CC4">
              <w:rPr>
                <w:rFonts w:ascii="Times New Roman" w:eastAsia="Times New Roman" w:hAnsi="Times New Roman" w:cs="Arial"/>
                <w:lang w:val="es-ES" w:eastAsia="ar-SA"/>
              </w:rPr>
              <w:t>.- La ficha de la computadora llega a la casilla final.</w:t>
            </w:r>
          </w:p>
          <w:p w:rsidR="00684FD9" w:rsidRPr="00434CC4" w:rsidRDefault="00684FD9" w:rsidP="00684FD9">
            <w:pPr>
              <w:numPr>
                <w:ilvl w:val="0"/>
                <w:numId w:val="22"/>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sistema muestra el mensaje “</w:t>
            </w:r>
            <w:r w:rsidR="005D3C86">
              <w:rPr>
                <w:rFonts w:ascii="Times New Roman" w:eastAsia="Times New Roman" w:hAnsi="Times New Roman" w:cs="Arial"/>
                <w:lang w:val="es-ES" w:eastAsia="ar-SA"/>
              </w:rPr>
              <w:t>Perdiste, vuelve a intentarlo</w:t>
            </w:r>
            <w:r w:rsidRPr="00434CC4">
              <w:rPr>
                <w:rFonts w:ascii="Times New Roman" w:eastAsia="Times New Roman" w:hAnsi="Times New Roman" w:cs="Arial"/>
                <w:lang w:val="es-ES" w:eastAsia="ar-SA"/>
              </w:rPr>
              <w:t>” y un botón “</w:t>
            </w:r>
            <w:r w:rsidR="005D3C86">
              <w:rPr>
                <w:rFonts w:ascii="Times New Roman" w:eastAsia="Times New Roman" w:hAnsi="Times New Roman" w:cs="Arial"/>
                <w:lang w:val="es-ES" w:eastAsia="ar-SA"/>
              </w:rPr>
              <w:t>Aceptar</w:t>
            </w:r>
            <w:r w:rsidRPr="00434CC4">
              <w:rPr>
                <w:rFonts w:ascii="Times New Roman" w:eastAsia="Times New Roman" w:hAnsi="Times New Roman" w:cs="Arial"/>
                <w:lang w:val="es-ES" w:eastAsia="ar-SA"/>
              </w:rPr>
              <w:t>”.</w:t>
            </w:r>
          </w:p>
          <w:p w:rsidR="00684FD9" w:rsidRPr="00434CC4" w:rsidRDefault="00684FD9" w:rsidP="00684FD9">
            <w:pPr>
              <w:numPr>
                <w:ilvl w:val="0"/>
                <w:numId w:val="22"/>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t>El jugador da clic en “</w:t>
            </w:r>
            <w:r w:rsidR="005D3C86">
              <w:rPr>
                <w:rFonts w:ascii="Times New Roman" w:eastAsia="Times New Roman" w:hAnsi="Times New Roman" w:cs="Arial"/>
                <w:lang w:val="es-ES" w:eastAsia="ar-SA"/>
              </w:rPr>
              <w:t>Aceptar</w:t>
            </w:r>
            <w:r w:rsidRPr="00434CC4">
              <w:rPr>
                <w:rFonts w:ascii="Times New Roman" w:eastAsia="Times New Roman" w:hAnsi="Times New Roman" w:cs="Arial"/>
                <w:lang w:val="es-ES" w:eastAsia="ar-SA"/>
              </w:rPr>
              <w:t>”.</w:t>
            </w:r>
          </w:p>
          <w:p w:rsidR="00684FD9" w:rsidRPr="00434CC4" w:rsidRDefault="00684FD9" w:rsidP="00684FD9">
            <w:pPr>
              <w:numPr>
                <w:ilvl w:val="0"/>
                <w:numId w:val="22"/>
              </w:numPr>
              <w:suppressAutoHyphens/>
              <w:spacing w:after="0" w:line="240" w:lineRule="auto"/>
              <w:contextualSpacing/>
              <w:jc w:val="both"/>
              <w:rPr>
                <w:rFonts w:ascii="Times New Roman" w:eastAsia="Times New Roman" w:hAnsi="Times New Roman" w:cs="Arial"/>
                <w:lang w:val="es-ES" w:eastAsia="ar-SA"/>
              </w:rPr>
            </w:pPr>
            <w:r w:rsidRPr="00434CC4">
              <w:rPr>
                <w:rFonts w:ascii="Times New Roman" w:eastAsia="Times New Roman" w:hAnsi="Times New Roman" w:cs="Arial"/>
                <w:lang w:val="es-ES" w:eastAsia="ar-SA"/>
              </w:rPr>
              <w:lastRenderedPageBreak/>
              <w:t>El sistema vuelve al paso 6 del flujo normal en el mismo nivel.</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eastAsia="ar-SA"/>
              </w:rPr>
            </w:pPr>
            <w:r w:rsidRPr="00434CC4">
              <w:rPr>
                <w:rFonts w:ascii="Times New Roman" w:eastAsia="Times New Roman" w:hAnsi="Times New Roman" w:cs="Arial"/>
                <w:lang w:eastAsia="ar-SA"/>
              </w:rPr>
              <w:t>EX-1 Clic en “Regresar”</w:t>
            </w:r>
          </w:p>
          <w:p w:rsidR="00684FD9" w:rsidRPr="00434CC4" w:rsidRDefault="00684FD9" w:rsidP="00684FD9">
            <w:pPr>
              <w:numPr>
                <w:ilvl w:val="0"/>
                <w:numId w:val="23"/>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El jugador da clic en “Regresar”.</w:t>
            </w:r>
          </w:p>
          <w:p w:rsidR="00684FD9" w:rsidRPr="00434CC4" w:rsidRDefault="00684FD9" w:rsidP="00684FD9">
            <w:pPr>
              <w:numPr>
                <w:ilvl w:val="0"/>
                <w:numId w:val="23"/>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Finaliza el caso de uso.</w:t>
            </w:r>
          </w:p>
          <w:p w:rsidR="00684FD9" w:rsidRPr="00434CC4" w:rsidRDefault="00684FD9" w:rsidP="00684FD9">
            <w:pPr>
              <w:suppressAutoHyphens/>
              <w:spacing w:after="0" w:line="240" w:lineRule="auto"/>
              <w:jc w:val="both"/>
              <w:rPr>
                <w:rFonts w:ascii="Times New Roman" w:eastAsia="Times New Roman" w:hAnsi="Times New Roman" w:cs="Arial"/>
                <w:lang w:eastAsia="ar-SA"/>
              </w:rPr>
            </w:pPr>
            <w:r w:rsidRPr="00434CC4">
              <w:rPr>
                <w:rFonts w:ascii="Times New Roman" w:eastAsia="Times New Roman" w:hAnsi="Times New Roman" w:cs="Arial"/>
                <w:lang w:eastAsia="ar-SA"/>
              </w:rPr>
              <w:t>EX-2 Clic en “</w:t>
            </w:r>
            <w:r w:rsidR="00DA5BC4">
              <w:rPr>
                <w:rFonts w:ascii="Times New Roman" w:eastAsia="Times New Roman" w:hAnsi="Times New Roman" w:cs="Arial"/>
                <w:lang w:eastAsia="ar-SA"/>
              </w:rPr>
              <w:t>salir</w:t>
            </w:r>
            <w:r w:rsidRPr="00434CC4">
              <w:rPr>
                <w:rFonts w:ascii="Times New Roman" w:eastAsia="Times New Roman" w:hAnsi="Times New Roman" w:cs="Arial"/>
                <w:lang w:eastAsia="ar-SA"/>
              </w:rPr>
              <w:t>”</w:t>
            </w:r>
          </w:p>
          <w:p w:rsidR="00684FD9" w:rsidRPr="00434CC4" w:rsidRDefault="00684FD9" w:rsidP="00684FD9">
            <w:pPr>
              <w:numPr>
                <w:ilvl w:val="0"/>
                <w:numId w:val="24"/>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El jugador da clic en “</w:t>
            </w:r>
            <w:r w:rsidR="00DA5BC4">
              <w:rPr>
                <w:rFonts w:ascii="Times New Roman" w:eastAsia="Times New Roman" w:hAnsi="Times New Roman" w:cs="Arial"/>
                <w:lang w:eastAsia="ar-SA"/>
              </w:rPr>
              <w:t>salir</w:t>
            </w:r>
            <w:r w:rsidRPr="00434CC4">
              <w:rPr>
                <w:rFonts w:ascii="Times New Roman" w:eastAsia="Times New Roman" w:hAnsi="Times New Roman" w:cs="Arial"/>
                <w:lang w:eastAsia="ar-SA"/>
              </w:rPr>
              <w:t>”</w:t>
            </w:r>
          </w:p>
          <w:p w:rsidR="00684FD9" w:rsidRPr="00434CC4" w:rsidRDefault="00684FD9" w:rsidP="00684FD9">
            <w:pPr>
              <w:numPr>
                <w:ilvl w:val="0"/>
                <w:numId w:val="24"/>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El sistema guarda el nivel de la partida y sale del juego.</w:t>
            </w:r>
          </w:p>
          <w:p w:rsidR="00684FD9" w:rsidRPr="00434CC4" w:rsidRDefault="00684FD9" w:rsidP="00684FD9">
            <w:pPr>
              <w:numPr>
                <w:ilvl w:val="0"/>
                <w:numId w:val="24"/>
              </w:numPr>
              <w:suppressAutoHyphens/>
              <w:spacing w:after="0" w:line="240" w:lineRule="auto"/>
              <w:contextualSpacing/>
              <w:jc w:val="both"/>
              <w:rPr>
                <w:rFonts w:ascii="Times New Roman" w:eastAsia="Times New Roman" w:hAnsi="Times New Roman" w:cs="Arial"/>
                <w:lang w:eastAsia="ar-SA"/>
              </w:rPr>
            </w:pPr>
            <w:r w:rsidRPr="00434CC4">
              <w:rPr>
                <w:rFonts w:ascii="Times New Roman" w:eastAsia="Times New Roman" w:hAnsi="Times New Roman" w:cs="Arial"/>
                <w:lang w:eastAsia="ar-SA"/>
              </w:rPr>
              <w:t>Finaliza el caso de uso.</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Postcondiciones:</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5D3C86" w:rsidP="00684FD9">
            <w:pPr>
              <w:suppressAutoHyphens/>
              <w:spacing w:after="0" w:line="240" w:lineRule="auto"/>
              <w:jc w:val="both"/>
              <w:rPr>
                <w:rFonts w:ascii="Times New Roman" w:eastAsia="Times New Roman" w:hAnsi="Times New Roman" w:cs="Arial"/>
                <w:lang w:val="es-ES" w:eastAsia="ar-SA"/>
              </w:rPr>
            </w:pPr>
            <w:r>
              <w:rPr>
                <w:rFonts w:ascii="Times New Roman" w:eastAsia="Times New Roman" w:hAnsi="Times New Roman" w:cs="Arial"/>
                <w:lang w:val="es-ES" w:eastAsia="ar-SA"/>
              </w:rPr>
              <w:t>Se actualiza el nivel del jugador en la base de datos</w:t>
            </w: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 xml:space="preserve">Incluye: </w:t>
            </w:r>
          </w:p>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Include)</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p>
        </w:tc>
      </w:tr>
      <w:tr w:rsidR="00684FD9" w:rsidRPr="00434CC4" w:rsidTr="00684FD9">
        <w:trPr>
          <w:trHeight w:val="329"/>
        </w:trPr>
        <w:tc>
          <w:tcPr>
            <w:tcW w:w="1572" w:type="pct"/>
            <w:tcBorders>
              <w:top w:val="single" w:sz="4" w:space="0" w:color="000000"/>
              <w:left w:val="single" w:sz="8" w:space="0" w:color="000000"/>
              <w:bottom w:val="single" w:sz="4" w:space="0" w:color="000000"/>
              <w:right w:val="nil"/>
            </w:tcBorders>
            <w:hideMark/>
          </w:tcPr>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Extiende:</w:t>
            </w:r>
          </w:p>
          <w:p w:rsidR="00684FD9" w:rsidRPr="00434CC4" w:rsidRDefault="00684FD9" w:rsidP="00684FD9">
            <w:pPr>
              <w:suppressAutoHyphens/>
              <w:spacing w:after="0" w:line="240" w:lineRule="auto"/>
              <w:jc w:val="both"/>
              <w:rPr>
                <w:rFonts w:ascii="Times New Roman" w:eastAsia="Times New Roman" w:hAnsi="Times New Roman" w:cs="Arial"/>
                <w:b/>
                <w:lang w:val="es-ES" w:eastAsia="ar-SA"/>
              </w:rPr>
            </w:pPr>
            <w:r w:rsidRPr="00434CC4">
              <w:rPr>
                <w:rFonts w:ascii="Times New Roman" w:eastAsia="Times New Roman" w:hAnsi="Times New Roman" w:cs="Arial"/>
                <w:b/>
                <w:lang w:val="es-ES" w:eastAsia="ar-SA"/>
              </w:rPr>
              <w:t>(relación Extend)</w:t>
            </w:r>
          </w:p>
        </w:tc>
        <w:tc>
          <w:tcPr>
            <w:tcW w:w="3428" w:type="pct"/>
            <w:tcBorders>
              <w:top w:val="single" w:sz="4" w:space="0" w:color="000000"/>
              <w:left w:val="single" w:sz="4" w:space="0" w:color="000000"/>
              <w:bottom w:val="single" w:sz="4" w:space="0" w:color="000000"/>
              <w:right w:val="single" w:sz="8" w:space="0" w:color="000000"/>
            </w:tcBorders>
          </w:tcPr>
          <w:p w:rsidR="00684FD9" w:rsidRPr="00434CC4" w:rsidRDefault="00684FD9" w:rsidP="00684FD9">
            <w:pPr>
              <w:suppressAutoHyphens/>
              <w:spacing w:after="0" w:line="240" w:lineRule="auto"/>
              <w:jc w:val="both"/>
              <w:rPr>
                <w:rFonts w:ascii="Times New Roman" w:eastAsia="Times New Roman" w:hAnsi="Times New Roman" w:cs="Arial"/>
                <w:lang w:val="es-ES" w:eastAsia="ar-SA"/>
              </w:rPr>
            </w:pPr>
          </w:p>
        </w:tc>
      </w:tr>
    </w:tbl>
    <w:p w:rsidR="00684FD9" w:rsidRPr="00434CC4" w:rsidRDefault="00684FD9" w:rsidP="00684FD9">
      <w:pPr>
        <w:suppressAutoHyphens/>
        <w:spacing w:after="0" w:line="240" w:lineRule="auto"/>
        <w:rPr>
          <w:rFonts w:ascii="Times New Roman" w:eastAsia="Times New Roman" w:hAnsi="Times New Roman" w:cs="Times New Roman"/>
        </w:rPr>
      </w:pPr>
      <w:r>
        <w:rPr>
          <w:rFonts w:ascii="Arial" w:hAnsi="Arial" w:cs="Arial"/>
          <w:noProof/>
          <w:sz w:val="24"/>
          <w:szCs w:val="24"/>
        </w:rPr>
        <w:drawing>
          <wp:inline distT="0" distB="0" distL="0" distR="0" wp14:anchorId="0F64F3A8" wp14:editId="2EE429FB">
            <wp:extent cx="5601970" cy="326326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rsidR="00684FD9" w:rsidRDefault="00684FD9" w:rsidP="00684FD9">
      <w:pPr>
        <w:rPr>
          <w:rFonts w:ascii="Arial" w:hAnsi="Arial" w:cs="Arial"/>
          <w:noProof/>
          <w:sz w:val="24"/>
          <w:szCs w:val="24"/>
        </w:rPr>
      </w:pPr>
      <w:r>
        <w:rPr>
          <w:rFonts w:ascii="Arial" w:hAnsi="Arial" w:cs="Arial"/>
          <w:noProof/>
          <w:sz w:val="24"/>
          <w:szCs w:val="24"/>
        </w:rPr>
        <w:lastRenderedPageBreak/>
        <w:drawing>
          <wp:inline distT="0" distB="0" distL="0" distR="0" wp14:anchorId="022B53A2" wp14:editId="53343256">
            <wp:extent cx="5601970" cy="32632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rsidR="00684FD9" w:rsidRDefault="00684FD9" w:rsidP="00823E7B">
      <w:pPr>
        <w:pStyle w:val="Ttulo4"/>
        <w:rPr>
          <w:noProof/>
        </w:rPr>
      </w:pPr>
      <w:bookmarkStart w:id="40" w:name="_Toc18346591"/>
      <w:r>
        <w:rPr>
          <w:noProof/>
        </w:rPr>
        <w:t>CU-05 Entrar al lobby</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50"/>
        <w:gridCol w:w="39"/>
        <w:gridCol w:w="4974"/>
      </w:tblGrid>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ID</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CU-05 Entrar al lobby extendido de Iniciar sesión</w:t>
            </w: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Versión</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Versión 1 25/08/19</w:t>
            </w:r>
            <w:r w:rsidR="005D3C86">
              <w:rPr>
                <w:rFonts w:ascii="Arial" w:eastAsia="Times New Roman" w:hAnsi="Arial" w:cs="Arial"/>
                <w:szCs w:val="24"/>
                <w:lang w:val="es-ES" w:eastAsia="es-ES"/>
              </w:rPr>
              <w:t xml:space="preserve"> | versión 2 1/12/19</w:t>
            </w: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Autores</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Luis Angel Olivo MartÍnez</w:t>
            </w: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Fuentes</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Presiona el botón “</w:t>
            </w:r>
            <w:r w:rsidR="005D3C86">
              <w:rPr>
                <w:rFonts w:ascii="Arial" w:eastAsia="Times New Roman" w:hAnsi="Arial" w:cs="Arial"/>
                <w:szCs w:val="24"/>
                <w:lang w:val="es-ES" w:eastAsia="es-ES"/>
              </w:rPr>
              <w:t>Multijugador” en el menú principal</w:t>
            </w: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Descripción</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sistema permitirá a un jugador entrar al lobby previo de la partida e intercambiar mensajes en el chat</w:t>
            </w: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Precondición</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 xml:space="preserve">El jugador debe haber iniciado sesión previamente </w:t>
            </w:r>
            <w:r w:rsidR="005D3C86">
              <w:rPr>
                <w:rFonts w:ascii="Arial" w:eastAsia="Times New Roman" w:hAnsi="Arial" w:cs="Arial"/>
                <w:szCs w:val="24"/>
                <w:lang w:val="es-ES" w:eastAsia="es-ES"/>
              </w:rPr>
              <w:t>y debe haber conexión con el servidor</w:t>
            </w:r>
          </w:p>
        </w:tc>
      </w:tr>
      <w:tr w:rsidR="00684FD9" w:rsidRPr="005B7DD0" w:rsidTr="00684FD9">
        <w:trPr>
          <w:cantSplit/>
        </w:trPr>
        <w:tc>
          <w:tcPr>
            <w:tcW w:w="2881" w:type="dxa"/>
            <w:vMerge w:val="restart"/>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Secuencia</w:t>
            </w:r>
          </w:p>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Normal</w:t>
            </w:r>
          </w:p>
        </w:tc>
        <w:tc>
          <w:tcPr>
            <w:tcW w:w="789" w:type="dxa"/>
            <w:gridSpan w:val="2"/>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Paso</w:t>
            </w:r>
          </w:p>
        </w:tc>
        <w:tc>
          <w:tcPr>
            <w:tcW w:w="4974"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Acción</w:t>
            </w:r>
          </w:p>
        </w:tc>
      </w:tr>
      <w:tr w:rsidR="00684FD9" w:rsidRPr="005B7DD0" w:rsidTr="005D3C86">
        <w:trPr>
          <w:cantSplit/>
          <w:trHeight w:val="120"/>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1</w:t>
            </w:r>
          </w:p>
        </w:tc>
        <w:tc>
          <w:tcPr>
            <w:tcW w:w="4974" w:type="dxa"/>
          </w:tcPr>
          <w:p w:rsidR="00684FD9" w:rsidRPr="005B7DD0" w:rsidRDefault="005D3C86"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El sistema recupera de la base de datos una lista de las partidas que están actualmente activas junto con el numero de jugadores, nombre de la partida y líder de la partida, además de mostrar una etiqueta de crear partida con un campo para el nombre de la partida y un botón de “Crear partida” y uno de “Unirse”</w:t>
            </w:r>
          </w:p>
        </w:tc>
      </w:tr>
      <w:tr w:rsidR="005D3C86" w:rsidRPr="005B7DD0" w:rsidTr="005D3C86">
        <w:trPr>
          <w:cantSplit/>
          <w:trHeight w:val="150"/>
        </w:trPr>
        <w:tc>
          <w:tcPr>
            <w:tcW w:w="2881" w:type="dxa"/>
            <w:vMerge/>
          </w:tcPr>
          <w:p w:rsidR="005D3C86" w:rsidRPr="005B7DD0" w:rsidRDefault="005D3C86" w:rsidP="00684FD9">
            <w:pPr>
              <w:spacing w:after="0" w:line="240" w:lineRule="auto"/>
              <w:rPr>
                <w:rFonts w:ascii="Arial" w:eastAsia="Times New Roman" w:hAnsi="Arial" w:cs="Arial"/>
                <w:b/>
                <w:bCs/>
                <w:szCs w:val="24"/>
                <w:lang w:val="es-ES" w:eastAsia="es-ES"/>
              </w:rPr>
            </w:pPr>
          </w:p>
        </w:tc>
        <w:tc>
          <w:tcPr>
            <w:tcW w:w="789" w:type="dxa"/>
            <w:gridSpan w:val="2"/>
          </w:tcPr>
          <w:p w:rsidR="005D3C86" w:rsidRPr="005B7DD0" w:rsidRDefault="005D3C86"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2</w:t>
            </w:r>
          </w:p>
        </w:tc>
        <w:tc>
          <w:tcPr>
            <w:tcW w:w="4974" w:type="dxa"/>
          </w:tcPr>
          <w:p w:rsidR="005D3C86" w:rsidRPr="005B7DD0" w:rsidRDefault="005D3C86"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El jugador Escribe un nombre para la partida y presiona el botón “Crear partida”</w:t>
            </w:r>
          </w:p>
        </w:tc>
      </w:tr>
      <w:tr w:rsidR="005D3C86" w:rsidRPr="005B7DD0" w:rsidTr="005D3C86">
        <w:trPr>
          <w:cantSplit/>
          <w:trHeight w:val="90"/>
        </w:trPr>
        <w:tc>
          <w:tcPr>
            <w:tcW w:w="2881" w:type="dxa"/>
            <w:vMerge/>
          </w:tcPr>
          <w:p w:rsidR="005D3C86" w:rsidRPr="005B7DD0" w:rsidRDefault="005D3C86" w:rsidP="00684FD9">
            <w:pPr>
              <w:spacing w:after="0" w:line="240" w:lineRule="auto"/>
              <w:rPr>
                <w:rFonts w:ascii="Arial" w:eastAsia="Times New Roman" w:hAnsi="Arial" w:cs="Arial"/>
                <w:b/>
                <w:bCs/>
                <w:szCs w:val="24"/>
                <w:lang w:val="es-ES" w:eastAsia="es-ES"/>
              </w:rPr>
            </w:pPr>
          </w:p>
        </w:tc>
        <w:tc>
          <w:tcPr>
            <w:tcW w:w="789" w:type="dxa"/>
            <w:gridSpan w:val="2"/>
          </w:tcPr>
          <w:p w:rsidR="005D3C86" w:rsidRPr="005B7DD0" w:rsidRDefault="00082FCD"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3</w:t>
            </w:r>
          </w:p>
        </w:tc>
        <w:tc>
          <w:tcPr>
            <w:tcW w:w="4974" w:type="dxa"/>
          </w:tcPr>
          <w:p w:rsidR="005D3C86" w:rsidRPr="005B7DD0" w:rsidRDefault="00082FCD"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El sistema valida el nombre de la partida y crea en el servidor una nueva partida.</w:t>
            </w:r>
          </w:p>
        </w:tc>
      </w:tr>
      <w:tr w:rsidR="005D3C86" w:rsidRPr="005B7DD0" w:rsidTr="00082FCD">
        <w:trPr>
          <w:cantSplit/>
          <w:trHeight w:val="3869"/>
        </w:trPr>
        <w:tc>
          <w:tcPr>
            <w:tcW w:w="2881" w:type="dxa"/>
            <w:vMerge/>
          </w:tcPr>
          <w:p w:rsidR="005D3C86" w:rsidRPr="005B7DD0" w:rsidRDefault="005D3C86" w:rsidP="00684FD9">
            <w:pPr>
              <w:spacing w:after="0" w:line="240" w:lineRule="auto"/>
              <w:rPr>
                <w:rFonts w:ascii="Arial" w:eastAsia="Times New Roman" w:hAnsi="Arial" w:cs="Arial"/>
                <w:b/>
                <w:bCs/>
                <w:szCs w:val="24"/>
                <w:lang w:val="es-ES" w:eastAsia="es-ES"/>
              </w:rPr>
            </w:pPr>
          </w:p>
        </w:tc>
        <w:tc>
          <w:tcPr>
            <w:tcW w:w="789" w:type="dxa"/>
            <w:gridSpan w:val="2"/>
          </w:tcPr>
          <w:p w:rsidR="005D3C86" w:rsidRPr="005B7DD0" w:rsidRDefault="00082FCD"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4</w:t>
            </w:r>
          </w:p>
        </w:tc>
        <w:tc>
          <w:tcPr>
            <w:tcW w:w="4974" w:type="dxa"/>
          </w:tcPr>
          <w:p w:rsidR="005D3C86" w:rsidRDefault="005D3C86"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sistema abre una nueva ventana con el titulo</w:t>
            </w:r>
          </w:p>
          <w:p w:rsidR="005D3C86" w:rsidRPr="005B7DD0" w:rsidRDefault="005D3C86"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 xml:space="preserve">de lobby, los nombres de los jugadores que están actualmente en el lado superior izquierdo de la pantalla, un cuadro mostrando la ficha que usara el jugador en la parte superior derecha de la pantalla, en la parte superior central se muestra el chat de texto con un cuadro para escribir un mensaje y </w:t>
            </w:r>
            <w:r w:rsidR="00082FCD">
              <w:rPr>
                <w:rFonts w:ascii="Arial" w:eastAsia="Times New Roman" w:hAnsi="Arial" w:cs="Arial"/>
                <w:szCs w:val="24"/>
                <w:lang w:val="es-ES" w:eastAsia="es-ES"/>
              </w:rPr>
              <w:t>s</w:t>
            </w:r>
            <w:r w:rsidRPr="005B7DD0">
              <w:rPr>
                <w:rFonts w:ascii="Arial" w:eastAsia="Times New Roman" w:hAnsi="Arial" w:cs="Arial"/>
                <w:szCs w:val="24"/>
                <w:lang w:val="es-ES" w:eastAsia="es-ES"/>
              </w:rPr>
              <w:t>e muestra en la parte inferior izquierda una selección de tablero en con botones para cambiarlo,</w:t>
            </w:r>
            <w:r w:rsidR="00082FCD">
              <w:rPr>
                <w:rFonts w:ascii="Arial" w:eastAsia="Times New Roman" w:hAnsi="Arial" w:cs="Arial"/>
                <w:szCs w:val="24"/>
                <w:lang w:val="es-ES" w:eastAsia="es-ES"/>
              </w:rPr>
              <w:t xml:space="preserve"> </w:t>
            </w:r>
            <w:r w:rsidRPr="005B7DD0">
              <w:rPr>
                <w:rFonts w:ascii="Arial" w:eastAsia="Times New Roman" w:hAnsi="Arial" w:cs="Arial"/>
                <w:szCs w:val="24"/>
                <w:lang w:val="es-ES" w:eastAsia="es-ES"/>
              </w:rPr>
              <w:t xml:space="preserve">En la parte inferior central se muestra un campo de texto para que se escriba el </w:t>
            </w:r>
            <w:r w:rsidR="00082FCD" w:rsidRPr="005B7DD0">
              <w:rPr>
                <w:rFonts w:ascii="Arial" w:eastAsia="Times New Roman" w:hAnsi="Arial" w:cs="Arial"/>
                <w:szCs w:val="24"/>
                <w:lang w:val="es-ES" w:eastAsia="es-ES"/>
              </w:rPr>
              <w:t>número</w:t>
            </w:r>
            <w:r w:rsidRPr="005B7DD0">
              <w:rPr>
                <w:rFonts w:ascii="Arial" w:eastAsia="Times New Roman" w:hAnsi="Arial" w:cs="Arial"/>
                <w:szCs w:val="24"/>
                <w:lang w:val="es-ES" w:eastAsia="es-ES"/>
              </w:rPr>
              <w:t xml:space="preserve"> de movimientos antes de la muerte súbita y en la parte inferior derecha se muestra el botón “Iniciar partida” bloqueado al no haber 4 jugadores en la sala.</w:t>
            </w:r>
          </w:p>
        </w:tc>
      </w:tr>
      <w:tr w:rsidR="00684FD9" w:rsidRPr="005B7DD0" w:rsidTr="00684FD9">
        <w:trPr>
          <w:cantSplit/>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082FCD"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5</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 xml:space="preserve">Se unen </w:t>
            </w:r>
            <w:r w:rsidR="00082FCD" w:rsidRPr="005B7DD0">
              <w:rPr>
                <w:rFonts w:ascii="Arial" w:eastAsia="Times New Roman" w:hAnsi="Arial" w:cs="Arial"/>
                <w:szCs w:val="24"/>
                <w:lang w:val="es-ES" w:eastAsia="es-ES"/>
              </w:rPr>
              <w:t>más</w:t>
            </w:r>
            <w:r w:rsidRPr="005B7DD0">
              <w:rPr>
                <w:rFonts w:ascii="Arial" w:eastAsia="Times New Roman" w:hAnsi="Arial" w:cs="Arial"/>
                <w:szCs w:val="24"/>
                <w:lang w:val="es-ES" w:eastAsia="es-ES"/>
              </w:rPr>
              <w:t xml:space="preserve"> jugadores para alcanzar los 4</w:t>
            </w:r>
          </w:p>
        </w:tc>
      </w:tr>
      <w:tr w:rsidR="00684FD9" w:rsidRPr="005B7DD0" w:rsidTr="00684FD9">
        <w:trPr>
          <w:cantSplit/>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082FCD"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6</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sistema desbloquea el botón de “Comenzar juego”</w:t>
            </w:r>
          </w:p>
        </w:tc>
      </w:tr>
      <w:tr w:rsidR="00684FD9" w:rsidRPr="005B7DD0" w:rsidTr="00684FD9">
        <w:trPr>
          <w:cantSplit/>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082FCD"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7</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jugador</w:t>
            </w:r>
            <w:r w:rsidR="00082FCD">
              <w:rPr>
                <w:rFonts w:ascii="Arial" w:eastAsia="Times New Roman" w:hAnsi="Arial" w:cs="Arial"/>
                <w:szCs w:val="24"/>
                <w:lang w:val="es-ES" w:eastAsia="es-ES"/>
              </w:rPr>
              <w:t xml:space="preserve"> </w:t>
            </w:r>
            <w:r w:rsidRPr="005B7DD0">
              <w:rPr>
                <w:rFonts w:ascii="Arial" w:eastAsia="Times New Roman" w:hAnsi="Arial" w:cs="Arial"/>
                <w:szCs w:val="24"/>
                <w:lang w:val="es-ES" w:eastAsia="es-ES"/>
              </w:rPr>
              <w:t>selecciona sus preferencias para la partida y presiona el botón “Comenzar juego” (EX2)</w:t>
            </w:r>
          </w:p>
        </w:tc>
      </w:tr>
      <w:tr w:rsidR="00684FD9" w:rsidRPr="005B7DD0" w:rsidTr="00684FD9">
        <w:trPr>
          <w:cantSplit/>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082FCD"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8</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sistema recoge todas las selecciones del líder y crea un nuevo JUEGO en donde se aplican las configuraciones del líder</w:t>
            </w:r>
          </w:p>
        </w:tc>
      </w:tr>
      <w:tr w:rsidR="00684FD9" w:rsidRPr="005B7DD0" w:rsidTr="00684FD9">
        <w:trPr>
          <w:cantSplit/>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082FCD"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9</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Se extiende al caso de uso CU-05 “Iniciar juego”</w:t>
            </w:r>
          </w:p>
        </w:tc>
      </w:tr>
      <w:tr w:rsidR="00684FD9" w:rsidRPr="005B7DD0" w:rsidTr="00684FD9">
        <w:trPr>
          <w:cantSplit/>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n</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Postcondición</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sistema termina en el caso de uso “Comenzar juego”</w:t>
            </w:r>
          </w:p>
        </w:tc>
      </w:tr>
      <w:tr w:rsidR="00684FD9" w:rsidRPr="005B7DD0" w:rsidTr="00684FD9">
        <w:trPr>
          <w:cantSplit/>
          <w:trHeight w:val="120"/>
        </w:trPr>
        <w:tc>
          <w:tcPr>
            <w:tcW w:w="2881" w:type="dxa"/>
            <w:vMerge w:val="restart"/>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Flujos alternos</w:t>
            </w:r>
          </w:p>
          <w:p w:rsidR="00684FD9" w:rsidRPr="005B7DD0" w:rsidRDefault="00684FD9" w:rsidP="00684FD9">
            <w:pPr>
              <w:spacing w:after="0" w:line="240" w:lineRule="auto"/>
              <w:rPr>
                <w:rFonts w:ascii="Arial" w:eastAsia="Times New Roman" w:hAnsi="Arial" w:cs="Arial"/>
                <w:bCs/>
                <w:szCs w:val="24"/>
                <w:lang w:val="es-ES" w:eastAsia="es-ES"/>
              </w:rPr>
            </w:pPr>
            <w:r w:rsidRPr="005B7DD0">
              <w:rPr>
                <w:rFonts w:ascii="Arial" w:eastAsia="Times New Roman" w:hAnsi="Arial" w:cs="Arial"/>
                <w:bCs/>
                <w:szCs w:val="24"/>
                <w:lang w:val="es-ES" w:eastAsia="es-ES"/>
              </w:rPr>
              <w:t>“</w:t>
            </w:r>
            <w:r w:rsidR="00DA5BC4">
              <w:rPr>
                <w:rFonts w:ascii="Arial" w:eastAsia="Times New Roman" w:hAnsi="Arial" w:cs="Arial"/>
                <w:bCs/>
                <w:szCs w:val="24"/>
                <w:lang w:val="es-ES" w:eastAsia="es-ES"/>
              </w:rPr>
              <w:t>Un jugador abandona”</w:t>
            </w:r>
          </w:p>
        </w:tc>
        <w:tc>
          <w:tcPr>
            <w:tcW w:w="750" w:type="dxa"/>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Paso</w:t>
            </w:r>
          </w:p>
        </w:tc>
        <w:tc>
          <w:tcPr>
            <w:tcW w:w="5013" w:type="dxa"/>
            <w:gridSpan w:val="2"/>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Acción</w:t>
            </w:r>
          </w:p>
        </w:tc>
      </w:tr>
      <w:tr w:rsidR="00684FD9" w:rsidRPr="005B7DD0" w:rsidTr="00684FD9">
        <w:trPr>
          <w:cantSplit/>
          <w:trHeight w:val="120"/>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50" w:type="dxa"/>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1</w:t>
            </w:r>
          </w:p>
        </w:tc>
        <w:tc>
          <w:tcPr>
            <w:tcW w:w="5013" w:type="dxa"/>
            <w:gridSpan w:val="2"/>
          </w:tcPr>
          <w:p w:rsidR="00684FD9" w:rsidRPr="005B7DD0" w:rsidRDefault="00DA5BC4"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El sistema cierra las ventanas de los jugadores y los manda al menú principal con el mensaje “fuiste devuelto al menú principal porque uno de los jugadores salió” y un botón “Aceptar”</w:t>
            </w:r>
          </w:p>
        </w:tc>
      </w:tr>
      <w:tr w:rsidR="00684FD9" w:rsidRPr="005B7DD0" w:rsidTr="00684FD9">
        <w:trPr>
          <w:cantSplit/>
          <w:trHeight w:val="105"/>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50" w:type="dxa"/>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2</w:t>
            </w:r>
          </w:p>
        </w:tc>
        <w:tc>
          <w:tcPr>
            <w:tcW w:w="5013" w:type="dxa"/>
            <w:gridSpan w:val="2"/>
          </w:tcPr>
          <w:p w:rsidR="00684FD9" w:rsidRPr="005B7DD0" w:rsidRDefault="00DA5BC4"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El jugador presiona el botón “Aceptar”</w:t>
            </w:r>
          </w:p>
        </w:tc>
      </w:tr>
      <w:tr w:rsidR="00684FD9" w:rsidRPr="005B7DD0" w:rsidTr="00684FD9">
        <w:trPr>
          <w:cantSplit/>
          <w:trHeight w:val="118"/>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50" w:type="dxa"/>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3</w:t>
            </w:r>
          </w:p>
        </w:tc>
        <w:tc>
          <w:tcPr>
            <w:tcW w:w="5013" w:type="dxa"/>
            <w:gridSpan w:val="2"/>
          </w:tcPr>
          <w:p w:rsidR="00684FD9" w:rsidRPr="005B7DD0" w:rsidRDefault="00DA5BC4"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Manda a la ventana de menú principal</w:t>
            </w:r>
          </w:p>
        </w:tc>
      </w:tr>
      <w:tr w:rsidR="00684FD9" w:rsidRPr="005B7DD0" w:rsidTr="00AF0FE1">
        <w:trPr>
          <w:cantSplit/>
          <w:trHeight w:val="105"/>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50" w:type="dxa"/>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n</w:t>
            </w:r>
          </w:p>
        </w:tc>
        <w:tc>
          <w:tcPr>
            <w:tcW w:w="5013" w:type="dxa"/>
            <w:gridSpan w:val="2"/>
          </w:tcPr>
          <w:p w:rsidR="00684FD9" w:rsidRPr="005B7DD0" w:rsidRDefault="00684FD9" w:rsidP="00684FD9">
            <w:pPr>
              <w:spacing w:after="0" w:line="240" w:lineRule="auto"/>
              <w:rPr>
                <w:rFonts w:ascii="Arial" w:eastAsia="Times New Roman" w:hAnsi="Arial" w:cs="Arial"/>
                <w:szCs w:val="24"/>
                <w:lang w:val="es-ES" w:eastAsia="es-ES"/>
              </w:rPr>
            </w:pPr>
          </w:p>
        </w:tc>
      </w:tr>
      <w:tr w:rsidR="00AF0FE1" w:rsidRPr="005B7DD0" w:rsidTr="00AF0FE1">
        <w:trPr>
          <w:cantSplit/>
          <w:trHeight w:val="135"/>
        </w:trPr>
        <w:tc>
          <w:tcPr>
            <w:tcW w:w="2881" w:type="dxa"/>
            <w:vMerge w:val="restart"/>
          </w:tcPr>
          <w:p w:rsidR="00AF0FE1" w:rsidRPr="005B7DD0" w:rsidRDefault="00AF0FE1" w:rsidP="00684FD9">
            <w:pPr>
              <w:spacing w:after="0" w:line="240" w:lineRule="auto"/>
              <w:rPr>
                <w:rFonts w:ascii="Arial" w:eastAsia="Times New Roman" w:hAnsi="Arial" w:cs="Arial"/>
                <w:b/>
                <w:bCs/>
                <w:szCs w:val="24"/>
                <w:lang w:val="es-ES" w:eastAsia="es-ES"/>
              </w:rPr>
            </w:pPr>
            <w:r>
              <w:rPr>
                <w:rFonts w:ascii="Arial" w:eastAsia="Times New Roman" w:hAnsi="Arial" w:cs="Arial"/>
                <w:b/>
                <w:bCs/>
                <w:szCs w:val="24"/>
                <w:lang w:val="es-ES" w:eastAsia="es-ES"/>
              </w:rPr>
              <w:t>“Unirse”</w:t>
            </w:r>
          </w:p>
        </w:tc>
        <w:tc>
          <w:tcPr>
            <w:tcW w:w="750" w:type="dxa"/>
          </w:tcPr>
          <w:p w:rsidR="00AF0FE1" w:rsidRPr="005B7DD0" w:rsidRDefault="00AF0FE1"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1</w:t>
            </w:r>
          </w:p>
        </w:tc>
        <w:tc>
          <w:tcPr>
            <w:tcW w:w="5013" w:type="dxa"/>
            <w:gridSpan w:val="2"/>
          </w:tcPr>
          <w:p w:rsidR="00AF0FE1" w:rsidRPr="005B7DD0" w:rsidRDefault="00AF0FE1"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El jugador selecciona una partida disponible donde hay menos de 4 jugadores actualmente y presiona el botón “Unirse”</w:t>
            </w:r>
          </w:p>
        </w:tc>
      </w:tr>
      <w:tr w:rsidR="00AF0FE1" w:rsidRPr="005B7DD0" w:rsidTr="00AF0FE1">
        <w:trPr>
          <w:cantSplit/>
          <w:trHeight w:val="103"/>
        </w:trPr>
        <w:tc>
          <w:tcPr>
            <w:tcW w:w="2881" w:type="dxa"/>
            <w:vMerge/>
          </w:tcPr>
          <w:p w:rsidR="00AF0FE1" w:rsidRPr="005B7DD0" w:rsidRDefault="00AF0FE1" w:rsidP="00684FD9">
            <w:pPr>
              <w:spacing w:after="0" w:line="240" w:lineRule="auto"/>
              <w:rPr>
                <w:rFonts w:ascii="Arial" w:eastAsia="Times New Roman" w:hAnsi="Arial" w:cs="Arial"/>
                <w:b/>
                <w:bCs/>
                <w:szCs w:val="24"/>
                <w:lang w:val="es-ES" w:eastAsia="es-ES"/>
              </w:rPr>
            </w:pPr>
          </w:p>
        </w:tc>
        <w:tc>
          <w:tcPr>
            <w:tcW w:w="750" w:type="dxa"/>
          </w:tcPr>
          <w:p w:rsidR="00AF0FE1" w:rsidRPr="005B7DD0" w:rsidRDefault="00AF0FE1"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2</w:t>
            </w:r>
          </w:p>
        </w:tc>
        <w:tc>
          <w:tcPr>
            <w:tcW w:w="5013" w:type="dxa"/>
            <w:gridSpan w:val="2"/>
          </w:tcPr>
          <w:p w:rsidR="00AF0FE1" w:rsidRPr="005B7DD0" w:rsidRDefault="00AF0FE1"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El sistema lo agrega a la partida en el servidor y lo agrega en las ventanas de todos los jugadores que están en el lobby.</w:t>
            </w:r>
          </w:p>
        </w:tc>
      </w:tr>
      <w:tr w:rsidR="00AF0FE1" w:rsidRPr="005B7DD0" w:rsidTr="00AF0FE1">
        <w:trPr>
          <w:cantSplit/>
          <w:trHeight w:val="135"/>
        </w:trPr>
        <w:tc>
          <w:tcPr>
            <w:tcW w:w="2881" w:type="dxa"/>
            <w:vMerge/>
          </w:tcPr>
          <w:p w:rsidR="00AF0FE1" w:rsidRPr="005B7DD0" w:rsidRDefault="00AF0FE1" w:rsidP="00684FD9">
            <w:pPr>
              <w:spacing w:after="0" w:line="240" w:lineRule="auto"/>
              <w:rPr>
                <w:rFonts w:ascii="Arial" w:eastAsia="Times New Roman" w:hAnsi="Arial" w:cs="Arial"/>
                <w:b/>
                <w:bCs/>
                <w:szCs w:val="24"/>
                <w:lang w:val="es-ES" w:eastAsia="es-ES"/>
              </w:rPr>
            </w:pPr>
          </w:p>
        </w:tc>
        <w:tc>
          <w:tcPr>
            <w:tcW w:w="750" w:type="dxa"/>
          </w:tcPr>
          <w:p w:rsidR="00AF0FE1" w:rsidRPr="005B7DD0" w:rsidRDefault="00AF0FE1"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3</w:t>
            </w:r>
          </w:p>
        </w:tc>
        <w:tc>
          <w:tcPr>
            <w:tcW w:w="5013" w:type="dxa"/>
            <w:gridSpan w:val="2"/>
          </w:tcPr>
          <w:p w:rsidR="00AF0FE1" w:rsidRPr="005B7DD0" w:rsidRDefault="00AF0FE1"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Regresa al paso 4 del flujo normal pero sin mostrar la muerte súbita ni el botón “Comenzar juego”</w:t>
            </w:r>
          </w:p>
        </w:tc>
      </w:tr>
      <w:tr w:rsidR="00AF0FE1" w:rsidRPr="005B7DD0" w:rsidTr="00684FD9">
        <w:trPr>
          <w:cantSplit/>
          <w:trHeight w:val="118"/>
        </w:trPr>
        <w:tc>
          <w:tcPr>
            <w:tcW w:w="2881" w:type="dxa"/>
            <w:vMerge/>
          </w:tcPr>
          <w:p w:rsidR="00AF0FE1" w:rsidRPr="005B7DD0" w:rsidRDefault="00AF0FE1" w:rsidP="00684FD9">
            <w:pPr>
              <w:spacing w:after="0" w:line="240" w:lineRule="auto"/>
              <w:rPr>
                <w:rFonts w:ascii="Arial" w:eastAsia="Times New Roman" w:hAnsi="Arial" w:cs="Arial"/>
                <w:b/>
                <w:bCs/>
                <w:szCs w:val="24"/>
                <w:lang w:val="es-ES" w:eastAsia="es-ES"/>
              </w:rPr>
            </w:pPr>
          </w:p>
        </w:tc>
        <w:tc>
          <w:tcPr>
            <w:tcW w:w="750" w:type="dxa"/>
          </w:tcPr>
          <w:p w:rsidR="00AF0FE1" w:rsidRPr="005B7DD0" w:rsidRDefault="00AF0FE1"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4</w:t>
            </w:r>
          </w:p>
        </w:tc>
        <w:tc>
          <w:tcPr>
            <w:tcW w:w="5013" w:type="dxa"/>
            <w:gridSpan w:val="2"/>
          </w:tcPr>
          <w:p w:rsidR="00AF0FE1" w:rsidRPr="005B7DD0" w:rsidRDefault="00AF0FE1" w:rsidP="00684FD9">
            <w:pPr>
              <w:spacing w:after="0" w:line="240" w:lineRule="auto"/>
              <w:rPr>
                <w:rFonts w:ascii="Arial" w:eastAsia="Times New Roman" w:hAnsi="Arial" w:cs="Arial"/>
                <w:szCs w:val="24"/>
                <w:lang w:val="es-ES" w:eastAsia="es-ES"/>
              </w:rPr>
            </w:pPr>
          </w:p>
        </w:tc>
      </w:tr>
      <w:tr w:rsidR="00684FD9" w:rsidRPr="005B7DD0" w:rsidTr="00684FD9">
        <w:trPr>
          <w:cantSplit/>
        </w:trPr>
        <w:tc>
          <w:tcPr>
            <w:tcW w:w="2881" w:type="dxa"/>
            <w:vMerge w:val="restart"/>
          </w:tcPr>
          <w:p w:rsidR="00684FD9" w:rsidRPr="00147091" w:rsidRDefault="00684FD9" w:rsidP="00684FD9">
            <w:pPr>
              <w:spacing w:after="0" w:line="240" w:lineRule="auto"/>
              <w:rPr>
                <w:rFonts w:ascii="Times New Roman" w:eastAsia="Times New Roman" w:hAnsi="Times New Roman" w:cs="Times New Roman"/>
                <w:b/>
                <w:sz w:val="24"/>
                <w:szCs w:val="24"/>
                <w:lang w:val="es-ES" w:eastAsia="es-ES"/>
              </w:rPr>
            </w:pPr>
            <w:r w:rsidRPr="00147091">
              <w:rPr>
                <w:rFonts w:ascii="Times New Roman" w:eastAsia="Times New Roman" w:hAnsi="Times New Roman" w:cs="Times New Roman"/>
                <w:b/>
                <w:sz w:val="24"/>
                <w:szCs w:val="24"/>
                <w:lang w:val="es-ES" w:eastAsia="es-ES"/>
              </w:rPr>
              <w:t>Excepciones</w:t>
            </w:r>
          </w:p>
          <w:p w:rsidR="00684FD9" w:rsidRPr="005B7DD0" w:rsidRDefault="00684FD9" w:rsidP="00684FD9">
            <w:pPr>
              <w:spacing w:after="0" w:line="240" w:lineRule="auto"/>
              <w:rPr>
                <w:rFonts w:ascii="Times New Roman" w:eastAsia="Times New Roman" w:hAnsi="Times New Roman" w:cs="Times New Roman"/>
                <w:sz w:val="24"/>
                <w:szCs w:val="24"/>
                <w:lang w:val="es-ES" w:eastAsia="es-ES"/>
              </w:rPr>
            </w:pPr>
            <w:r w:rsidRPr="005B7DD0">
              <w:rPr>
                <w:rFonts w:ascii="Times New Roman" w:eastAsia="Times New Roman" w:hAnsi="Times New Roman" w:cs="Times New Roman"/>
                <w:sz w:val="24"/>
                <w:szCs w:val="24"/>
                <w:lang w:val="es-ES" w:eastAsia="es-ES"/>
              </w:rPr>
              <w:t>“Se presiona el botón salir”</w:t>
            </w:r>
          </w:p>
        </w:tc>
        <w:tc>
          <w:tcPr>
            <w:tcW w:w="789" w:type="dxa"/>
            <w:gridSpan w:val="2"/>
          </w:tcPr>
          <w:p w:rsidR="00684FD9" w:rsidRPr="005B7DD0" w:rsidRDefault="00684FD9" w:rsidP="00684FD9">
            <w:pPr>
              <w:spacing w:after="0" w:line="240" w:lineRule="auto"/>
              <w:jc w:val="center"/>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Paso</w:t>
            </w:r>
          </w:p>
        </w:tc>
        <w:tc>
          <w:tcPr>
            <w:tcW w:w="4974"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Acción</w:t>
            </w:r>
          </w:p>
        </w:tc>
      </w:tr>
      <w:tr w:rsidR="00684FD9" w:rsidRPr="005B7DD0" w:rsidTr="00684FD9">
        <w:trPr>
          <w:cantSplit/>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1</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usuario (jugador) presiona el botón salir</w:t>
            </w:r>
          </w:p>
        </w:tc>
      </w:tr>
      <w:tr w:rsidR="00684FD9" w:rsidRPr="005B7DD0" w:rsidTr="00684FD9">
        <w:trPr>
          <w:cantSplit/>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2</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sistema</w:t>
            </w:r>
            <w:r w:rsidR="00DA5BC4">
              <w:rPr>
                <w:rFonts w:ascii="Arial" w:eastAsia="Times New Roman" w:hAnsi="Arial" w:cs="Arial"/>
                <w:szCs w:val="24"/>
                <w:lang w:val="es-ES" w:eastAsia="es-ES"/>
              </w:rPr>
              <w:t xml:space="preserve"> cierra las ventanas de los jugadores y muestra el mensaje “Saliste del lobby correctamente” </w:t>
            </w:r>
          </w:p>
        </w:tc>
      </w:tr>
      <w:tr w:rsidR="00684FD9" w:rsidRPr="005B7DD0" w:rsidTr="00684FD9">
        <w:trPr>
          <w:cantSplit/>
          <w:trHeight w:val="135"/>
        </w:trPr>
        <w:tc>
          <w:tcPr>
            <w:tcW w:w="2881" w:type="dxa"/>
            <w:vMerge w:val="restart"/>
          </w:tcPr>
          <w:p w:rsidR="00684FD9" w:rsidRPr="005B7DD0" w:rsidRDefault="00684FD9" w:rsidP="00684FD9">
            <w:pPr>
              <w:spacing w:after="0" w:line="240" w:lineRule="auto"/>
              <w:rPr>
                <w:rFonts w:ascii="Arial" w:eastAsia="Times New Roman" w:hAnsi="Arial" w:cs="Arial"/>
                <w:bCs/>
                <w:szCs w:val="24"/>
                <w:lang w:val="es-ES" w:eastAsia="es-ES"/>
              </w:rPr>
            </w:pPr>
            <w:r w:rsidRPr="005B7DD0">
              <w:rPr>
                <w:rFonts w:ascii="Arial" w:eastAsia="Times New Roman" w:hAnsi="Arial" w:cs="Arial"/>
                <w:bCs/>
                <w:szCs w:val="24"/>
                <w:lang w:val="es-ES" w:eastAsia="es-ES"/>
              </w:rPr>
              <w:lastRenderedPageBreak/>
              <w:t xml:space="preserve">“se pierde la </w:t>
            </w:r>
            <w:r w:rsidR="00AF0FE1">
              <w:rPr>
                <w:rFonts w:ascii="Arial" w:eastAsia="Times New Roman" w:hAnsi="Arial" w:cs="Arial"/>
                <w:bCs/>
                <w:szCs w:val="24"/>
                <w:lang w:val="es-ES" w:eastAsia="es-ES"/>
              </w:rPr>
              <w:t>conexión con el servidor</w:t>
            </w:r>
            <w:r w:rsidRPr="005B7DD0">
              <w:rPr>
                <w:rFonts w:ascii="Arial" w:eastAsia="Times New Roman" w:hAnsi="Arial" w:cs="Arial"/>
                <w:bCs/>
                <w:szCs w:val="24"/>
                <w:lang w:val="es-ES" w:eastAsia="es-ES"/>
              </w:rPr>
              <w:t>”</w:t>
            </w:r>
          </w:p>
        </w:tc>
        <w:tc>
          <w:tcPr>
            <w:tcW w:w="789" w:type="dxa"/>
            <w:gridSpan w:val="2"/>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1</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 xml:space="preserve">El sistema arroja un mensaje informando que no hay </w:t>
            </w:r>
            <w:r w:rsidR="00AF0FE1">
              <w:rPr>
                <w:rFonts w:ascii="Arial" w:eastAsia="Times New Roman" w:hAnsi="Arial" w:cs="Arial"/>
                <w:szCs w:val="24"/>
                <w:lang w:val="es-ES" w:eastAsia="es-ES"/>
              </w:rPr>
              <w:t>conexión con el servidor</w:t>
            </w:r>
            <w:r w:rsidRPr="005B7DD0">
              <w:rPr>
                <w:rFonts w:ascii="Arial" w:eastAsia="Times New Roman" w:hAnsi="Arial" w:cs="Arial"/>
                <w:szCs w:val="24"/>
                <w:lang w:val="es-ES" w:eastAsia="es-ES"/>
              </w:rPr>
              <w:t xml:space="preserve"> y un botón “aceptar”</w:t>
            </w:r>
          </w:p>
        </w:tc>
      </w:tr>
      <w:tr w:rsidR="00684FD9" w:rsidRPr="005B7DD0" w:rsidTr="00684FD9">
        <w:trPr>
          <w:cantSplit/>
          <w:trHeight w:val="135"/>
        </w:trPr>
        <w:tc>
          <w:tcPr>
            <w:tcW w:w="2881" w:type="dxa"/>
            <w:vMerge/>
          </w:tcPr>
          <w:p w:rsidR="00684FD9" w:rsidRPr="005B7DD0" w:rsidRDefault="00684FD9" w:rsidP="00684FD9">
            <w:pPr>
              <w:spacing w:after="0" w:line="240" w:lineRule="auto"/>
              <w:rPr>
                <w:rFonts w:ascii="Arial" w:eastAsia="Times New Roman" w:hAnsi="Arial" w:cs="Arial"/>
                <w:bCs/>
                <w:szCs w:val="24"/>
                <w:lang w:val="es-ES" w:eastAsia="es-ES"/>
              </w:rPr>
            </w:pPr>
          </w:p>
        </w:tc>
        <w:tc>
          <w:tcPr>
            <w:tcW w:w="789" w:type="dxa"/>
            <w:gridSpan w:val="2"/>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2</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usuario presiona aceptar</w:t>
            </w:r>
          </w:p>
        </w:tc>
      </w:tr>
      <w:tr w:rsidR="00684FD9" w:rsidRPr="005B7DD0" w:rsidTr="00684FD9">
        <w:trPr>
          <w:cantSplit/>
          <w:trHeight w:val="105"/>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3</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termina el caso de uso</w:t>
            </w:r>
          </w:p>
        </w:tc>
      </w:tr>
      <w:tr w:rsidR="00684FD9" w:rsidRPr="005B7DD0" w:rsidTr="00684FD9">
        <w:trPr>
          <w:cantSplit/>
          <w:trHeight w:val="105"/>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4</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p>
        </w:tc>
      </w:tr>
      <w:tr w:rsidR="00684FD9" w:rsidRPr="005B7DD0" w:rsidTr="00684FD9">
        <w:trPr>
          <w:cantSplit/>
          <w:trHeight w:val="105"/>
        </w:trPr>
        <w:tc>
          <w:tcPr>
            <w:tcW w:w="2881" w:type="dxa"/>
            <w:vMerge/>
          </w:tcPr>
          <w:p w:rsidR="00684FD9" w:rsidRPr="005B7DD0" w:rsidRDefault="00684FD9" w:rsidP="00684FD9">
            <w:pPr>
              <w:spacing w:after="0" w:line="240" w:lineRule="auto"/>
              <w:rPr>
                <w:rFonts w:ascii="Arial" w:eastAsia="Times New Roman" w:hAnsi="Arial" w:cs="Arial"/>
                <w:b/>
                <w:bCs/>
                <w:szCs w:val="24"/>
                <w:lang w:val="es-ES" w:eastAsia="es-ES"/>
              </w:rPr>
            </w:pPr>
          </w:p>
        </w:tc>
        <w:tc>
          <w:tcPr>
            <w:tcW w:w="789" w:type="dxa"/>
            <w:gridSpan w:val="2"/>
          </w:tcPr>
          <w:p w:rsidR="00684FD9" w:rsidRPr="005B7DD0" w:rsidRDefault="00684FD9" w:rsidP="00684FD9">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n</w:t>
            </w:r>
          </w:p>
        </w:tc>
        <w:tc>
          <w:tcPr>
            <w:tcW w:w="4974" w:type="dxa"/>
          </w:tcPr>
          <w:p w:rsidR="00684FD9" w:rsidRPr="005B7DD0" w:rsidRDefault="00684FD9" w:rsidP="00684FD9">
            <w:pPr>
              <w:spacing w:after="0" w:line="240" w:lineRule="auto"/>
              <w:rPr>
                <w:rFonts w:ascii="Arial" w:eastAsia="Times New Roman" w:hAnsi="Arial" w:cs="Arial"/>
                <w:szCs w:val="24"/>
                <w:lang w:val="es-ES" w:eastAsia="es-ES"/>
              </w:rPr>
            </w:pP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Frecuencia esperada</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1 vez/juego</w:t>
            </w: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Incluye</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Extiende</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CU-06 “iniciar juego” y CU-08 “Mandar mensaje”</w:t>
            </w: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Importancia</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Media</w:t>
            </w: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Urgencia</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Media</w:t>
            </w:r>
          </w:p>
        </w:tc>
      </w:tr>
      <w:tr w:rsidR="00684FD9" w:rsidRPr="005B7DD0" w:rsidTr="00684FD9">
        <w:trPr>
          <w:cantSplit/>
        </w:trPr>
        <w:tc>
          <w:tcPr>
            <w:tcW w:w="2881" w:type="dxa"/>
          </w:tcPr>
          <w:p w:rsidR="00684FD9" w:rsidRPr="005B7DD0" w:rsidRDefault="00684FD9" w:rsidP="00684FD9">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Comentarios</w:t>
            </w:r>
          </w:p>
        </w:tc>
        <w:tc>
          <w:tcPr>
            <w:tcW w:w="5763" w:type="dxa"/>
            <w:gridSpan w:val="3"/>
          </w:tcPr>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caso de uso puede esperar si hay poco tiempo y se puede pasar a un juego directo sin configurar.</w:t>
            </w:r>
          </w:p>
          <w:p w:rsidR="00684FD9" w:rsidRPr="005B7DD0" w:rsidRDefault="00684FD9" w:rsidP="00684FD9">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caso de uso Mandar mensaje se puede extender en cualquier momento que el jugador desee mandar un mensaje.</w:t>
            </w:r>
          </w:p>
        </w:tc>
      </w:tr>
    </w:tbl>
    <w:p w:rsidR="00684FD9" w:rsidRDefault="00684FD9" w:rsidP="00684FD9">
      <w:pPr>
        <w:tabs>
          <w:tab w:val="left" w:pos="7564"/>
        </w:tabs>
        <w:spacing w:after="0" w:line="240" w:lineRule="auto"/>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tab/>
      </w:r>
    </w:p>
    <w:p w:rsidR="00684FD9" w:rsidRDefault="00684FD9" w:rsidP="00684FD9">
      <w:pPr>
        <w:tabs>
          <w:tab w:val="left" w:pos="7564"/>
        </w:tabs>
        <w:spacing w:after="0" w:line="240" w:lineRule="auto"/>
        <w:rPr>
          <w:rFonts w:ascii="Times New Roman" w:eastAsia="Times New Roman" w:hAnsi="Times New Roman" w:cs="Times New Roman"/>
          <w:szCs w:val="24"/>
          <w:lang w:val="es-ES" w:eastAsia="es-ES"/>
        </w:rPr>
      </w:pPr>
      <w:r>
        <w:rPr>
          <w:rFonts w:ascii="Times New Roman" w:eastAsia="Times New Roman" w:hAnsi="Times New Roman" w:cs="Times New Roman"/>
          <w:noProof/>
          <w:szCs w:val="24"/>
          <w:lang w:val="es-ES" w:eastAsia="es-ES"/>
        </w:rPr>
        <w:drawing>
          <wp:inline distT="0" distB="0" distL="0" distR="0" wp14:anchorId="147BE7D6" wp14:editId="7079B802">
            <wp:extent cx="5601970" cy="32632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rsidR="00684FD9" w:rsidRDefault="00684FD9" w:rsidP="00684FD9">
      <w:pPr>
        <w:tabs>
          <w:tab w:val="left" w:pos="7564"/>
        </w:tabs>
        <w:spacing w:after="0" w:line="240" w:lineRule="auto"/>
        <w:rPr>
          <w:rFonts w:ascii="Times New Roman" w:eastAsia="Times New Roman" w:hAnsi="Times New Roman" w:cs="Times New Roman"/>
          <w:szCs w:val="24"/>
          <w:lang w:val="es-ES" w:eastAsia="es-ES"/>
        </w:rPr>
      </w:pPr>
      <w:r>
        <w:rPr>
          <w:rFonts w:ascii="Times New Roman" w:eastAsia="Times New Roman" w:hAnsi="Times New Roman" w:cs="Times New Roman"/>
          <w:noProof/>
          <w:szCs w:val="24"/>
          <w:lang w:val="es-ES" w:eastAsia="es-ES"/>
        </w:rPr>
        <w:lastRenderedPageBreak/>
        <w:drawing>
          <wp:inline distT="0" distB="0" distL="0" distR="0" wp14:anchorId="08951892" wp14:editId="5ADC459F">
            <wp:extent cx="5601970" cy="32632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rsidR="00684FD9" w:rsidRDefault="00684FD9" w:rsidP="00684FD9">
      <w:pPr>
        <w:tabs>
          <w:tab w:val="left" w:pos="7564"/>
        </w:tabs>
        <w:spacing w:after="0" w:line="240" w:lineRule="auto"/>
        <w:rPr>
          <w:rFonts w:ascii="Times New Roman" w:eastAsia="Times New Roman" w:hAnsi="Times New Roman" w:cs="Times New Roman"/>
          <w:szCs w:val="24"/>
          <w:lang w:val="es-ES" w:eastAsia="es-ES"/>
        </w:rPr>
      </w:pPr>
    </w:p>
    <w:p w:rsidR="00684FD9" w:rsidRPr="005B7DD0" w:rsidRDefault="00684FD9" w:rsidP="00823E7B">
      <w:pPr>
        <w:pStyle w:val="Ttulo4"/>
      </w:pPr>
      <w:bookmarkStart w:id="41" w:name="_Toc18346592"/>
      <w:r>
        <w:t>CU-06 Iniciar Juego</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684FD9" w:rsidRPr="000A2606" w:rsidTr="00684FD9">
        <w:trPr>
          <w:cantSplit/>
        </w:trPr>
        <w:tc>
          <w:tcPr>
            <w:tcW w:w="2881" w:type="dxa"/>
          </w:tcPr>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ID</w:t>
            </w:r>
          </w:p>
        </w:tc>
        <w:tc>
          <w:tcPr>
            <w:tcW w:w="5763" w:type="dxa"/>
            <w:gridSpan w:val="2"/>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CU-06 Iniciar juego extendido de Entrar al lobby</w:t>
            </w:r>
          </w:p>
        </w:tc>
      </w:tr>
      <w:tr w:rsidR="00684FD9" w:rsidRPr="000A2606" w:rsidTr="00684FD9">
        <w:trPr>
          <w:cantSplit/>
        </w:trPr>
        <w:tc>
          <w:tcPr>
            <w:tcW w:w="2881" w:type="dxa"/>
          </w:tcPr>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Versión</w:t>
            </w:r>
          </w:p>
        </w:tc>
        <w:tc>
          <w:tcPr>
            <w:tcW w:w="5763" w:type="dxa"/>
            <w:gridSpan w:val="2"/>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Versión 1 25/08/19</w:t>
            </w:r>
            <w:r w:rsidR="00AF0FE1">
              <w:rPr>
                <w:rFonts w:ascii="Arial" w:eastAsia="Times New Roman" w:hAnsi="Arial" w:cs="Arial"/>
                <w:szCs w:val="24"/>
                <w:lang w:val="es-ES" w:eastAsia="es-ES"/>
              </w:rPr>
              <w:t xml:space="preserve"> | versión 2 01/12/19</w:t>
            </w:r>
          </w:p>
        </w:tc>
      </w:tr>
      <w:tr w:rsidR="00684FD9" w:rsidRPr="000A2606" w:rsidTr="00684FD9">
        <w:trPr>
          <w:cantSplit/>
        </w:trPr>
        <w:tc>
          <w:tcPr>
            <w:tcW w:w="2881" w:type="dxa"/>
          </w:tcPr>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Autores</w:t>
            </w:r>
          </w:p>
        </w:tc>
        <w:tc>
          <w:tcPr>
            <w:tcW w:w="5763" w:type="dxa"/>
            <w:gridSpan w:val="2"/>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Luis Angel Olivo MartÍnez</w:t>
            </w:r>
          </w:p>
        </w:tc>
      </w:tr>
      <w:tr w:rsidR="00684FD9" w:rsidRPr="000A2606" w:rsidTr="00684FD9">
        <w:trPr>
          <w:cantSplit/>
        </w:trPr>
        <w:tc>
          <w:tcPr>
            <w:tcW w:w="2881" w:type="dxa"/>
          </w:tcPr>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Disparador</w:t>
            </w:r>
          </w:p>
        </w:tc>
        <w:tc>
          <w:tcPr>
            <w:tcW w:w="5763" w:type="dxa"/>
            <w:gridSpan w:val="2"/>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jugador (líder de grupo) presiona el botón “Comenzar juego” en el lobby</w:t>
            </w:r>
          </w:p>
        </w:tc>
      </w:tr>
      <w:tr w:rsidR="00684FD9" w:rsidRPr="000A2606" w:rsidTr="00684FD9">
        <w:trPr>
          <w:cantSplit/>
        </w:trPr>
        <w:tc>
          <w:tcPr>
            <w:tcW w:w="2881" w:type="dxa"/>
          </w:tcPr>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Descripción</w:t>
            </w:r>
          </w:p>
        </w:tc>
        <w:tc>
          <w:tcPr>
            <w:tcW w:w="5763" w:type="dxa"/>
            <w:gridSpan w:val="2"/>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Este caso de uso permite el desarrollo de un juego en línea de serpientes y escaleras después de que se configure en el caso de uso anterior</w:t>
            </w:r>
          </w:p>
        </w:tc>
      </w:tr>
      <w:tr w:rsidR="00684FD9" w:rsidRPr="000A2606" w:rsidTr="00684FD9">
        <w:trPr>
          <w:cantSplit/>
        </w:trPr>
        <w:tc>
          <w:tcPr>
            <w:tcW w:w="2881" w:type="dxa"/>
          </w:tcPr>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Precondición</w:t>
            </w:r>
          </w:p>
        </w:tc>
        <w:tc>
          <w:tcPr>
            <w:tcW w:w="5763" w:type="dxa"/>
            <w:gridSpan w:val="2"/>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sistema debe tener 4 jugadores conectados y debe ser configurado el juego previamente en el lobby</w:t>
            </w:r>
          </w:p>
        </w:tc>
      </w:tr>
      <w:tr w:rsidR="00684FD9" w:rsidRPr="000A2606" w:rsidTr="00684FD9">
        <w:trPr>
          <w:cantSplit/>
        </w:trPr>
        <w:tc>
          <w:tcPr>
            <w:tcW w:w="2881" w:type="dxa"/>
            <w:vMerge w:val="restart"/>
          </w:tcPr>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Secuencia</w:t>
            </w:r>
          </w:p>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Normal</w:t>
            </w:r>
          </w:p>
        </w:tc>
        <w:tc>
          <w:tcPr>
            <w:tcW w:w="789" w:type="dxa"/>
          </w:tcPr>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Paso</w:t>
            </w:r>
          </w:p>
        </w:tc>
        <w:tc>
          <w:tcPr>
            <w:tcW w:w="4974" w:type="dxa"/>
          </w:tcPr>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Acción</w:t>
            </w:r>
          </w:p>
        </w:tc>
      </w:tr>
      <w:tr w:rsidR="00684FD9" w:rsidRPr="000A2606" w:rsidTr="00684FD9">
        <w:trPr>
          <w:cantSplit/>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1</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sistema muestra una pantalla con el título en la parte superior</w:t>
            </w:r>
            <w:r w:rsidR="00AF0FE1">
              <w:rPr>
                <w:rFonts w:ascii="Arial" w:eastAsia="Times New Roman" w:hAnsi="Arial" w:cs="Arial"/>
                <w:szCs w:val="24"/>
                <w:lang w:val="es-ES" w:eastAsia="es-ES"/>
              </w:rPr>
              <w:t xml:space="preserve">, </w:t>
            </w:r>
            <w:r w:rsidRPr="000A2606">
              <w:rPr>
                <w:rFonts w:ascii="Arial" w:eastAsia="Times New Roman" w:hAnsi="Arial" w:cs="Arial"/>
                <w:szCs w:val="24"/>
                <w:lang w:val="es-ES" w:eastAsia="es-ES"/>
              </w:rPr>
              <w:t>un dado y un botón bloqueado de “Lanzar!!”</w:t>
            </w:r>
            <w:r w:rsidR="00D41CBB">
              <w:rPr>
                <w:rFonts w:ascii="Arial" w:eastAsia="Times New Roman" w:hAnsi="Arial" w:cs="Arial"/>
                <w:szCs w:val="24"/>
                <w:lang w:val="es-ES" w:eastAsia="es-ES"/>
              </w:rPr>
              <w:t>, además de la ventana de chat con el botón para mandar mensaje</w:t>
            </w:r>
            <w:r w:rsidRPr="000A2606">
              <w:rPr>
                <w:rFonts w:ascii="Arial" w:eastAsia="Times New Roman" w:hAnsi="Arial" w:cs="Arial"/>
                <w:szCs w:val="24"/>
                <w:lang w:val="es-ES" w:eastAsia="es-ES"/>
              </w:rPr>
              <w:t xml:space="preserve"> en la parte izquierda de la ventana, mientras que en la parte central y derecha se muestra el tablero con las cuatro fichas en la posición de inicio (</w:t>
            </w:r>
            <w:r w:rsidR="00D41CBB">
              <w:rPr>
                <w:rFonts w:ascii="Arial" w:eastAsia="Times New Roman" w:hAnsi="Arial" w:cs="Arial"/>
                <w:szCs w:val="24"/>
                <w:lang w:val="es-ES" w:eastAsia="es-ES"/>
              </w:rPr>
              <w:t>1</w:t>
            </w:r>
            <w:r w:rsidRPr="000A2606">
              <w:rPr>
                <w:rFonts w:ascii="Arial" w:eastAsia="Times New Roman" w:hAnsi="Arial" w:cs="Arial"/>
                <w:szCs w:val="24"/>
                <w:lang w:val="es-ES" w:eastAsia="es-ES"/>
              </w:rPr>
              <w:t>).</w:t>
            </w:r>
          </w:p>
        </w:tc>
      </w:tr>
      <w:tr w:rsidR="00684FD9" w:rsidRPr="000A2606" w:rsidTr="00684FD9">
        <w:trPr>
          <w:cantSplit/>
          <w:trHeight w:val="50"/>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2</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Mientras un jugador no llegue a la última casilla del tablero:</w:t>
            </w:r>
          </w:p>
        </w:tc>
      </w:tr>
      <w:tr w:rsidR="00684FD9" w:rsidRPr="000A2606" w:rsidTr="00684FD9">
        <w:trPr>
          <w:cantSplit/>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3</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Dependiendo si es o no el turno del jugador:</w:t>
            </w:r>
          </w:p>
        </w:tc>
      </w:tr>
      <w:tr w:rsidR="00684FD9" w:rsidRPr="000A2606" w:rsidTr="00684FD9">
        <w:trPr>
          <w:cantSplit/>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4</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Caso es su turno:</w:t>
            </w:r>
          </w:p>
        </w:tc>
      </w:tr>
      <w:tr w:rsidR="00684FD9" w:rsidRPr="000A2606" w:rsidTr="00684FD9">
        <w:trPr>
          <w:cantSplit/>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5</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 xml:space="preserve">El sistema habilita el botón “Lanzar” </w:t>
            </w:r>
          </w:p>
        </w:tc>
      </w:tr>
      <w:tr w:rsidR="00684FD9" w:rsidRPr="000A2606" w:rsidTr="00684FD9">
        <w:trPr>
          <w:cantSplit/>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6</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jugador presiona el botón “Lanzar”</w:t>
            </w:r>
          </w:p>
        </w:tc>
      </w:tr>
      <w:tr w:rsidR="00684FD9" w:rsidRPr="000A2606" w:rsidTr="00684FD9">
        <w:trPr>
          <w:cantSplit/>
          <w:trHeight w:val="315"/>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7</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 xml:space="preserve">El sistema </w:t>
            </w:r>
            <w:r w:rsidR="00D41CBB">
              <w:rPr>
                <w:rFonts w:ascii="Arial" w:eastAsia="Times New Roman" w:hAnsi="Arial" w:cs="Arial"/>
                <w:szCs w:val="24"/>
                <w:lang w:val="es-ES" w:eastAsia="es-ES"/>
              </w:rPr>
              <w:t xml:space="preserve">crea un numero aleatorio entre 1 y 6 y el numero resultante lo refleja en el dado antes descrito </w:t>
            </w:r>
            <w:r w:rsidRPr="000A2606">
              <w:rPr>
                <w:rFonts w:ascii="Arial" w:eastAsia="Times New Roman" w:hAnsi="Arial" w:cs="Arial"/>
                <w:szCs w:val="24"/>
                <w:lang w:val="es-ES" w:eastAsia="es-ES"/>
              </w:rPr>
              <w:t>(FA2)</w:t>
            </w:r>
          </w:p>
        </w:tc>
      </w:tr>
      <w:tr w:rsidR="00684FD9" w:rsidRPr="000A2606" w:rsidTr="00684FD9">
        <w:trPr>
          <w:cantSplit/>
          <w:trHeight w:val="105"/>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8</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 xml:space="preserve">El sistema con base a el </w:t>
            </w:r>
            <w:r w:rsidR="00DA025E" w:rsidRPr="000A2606">
              <w:rPr>
                <w:rFonts w:ascii="Arial" w:eastAsia="Times New Roman" w:hAnsi="Arial" w:cs="Arial"/>
                <w:szCs w:val="24"/>
                <w:lang w:val="es-ES" w:eastAsia="es-ES"/>
              </w:rPr>
              <w:t>número</w:t>
            </w:r>
            <w:r w:rsidRPr="000A2606">
              <w:rPr>
                <w:rFonts w:ascii="Arial" w:eastAsia="Times New Roman" w:hAnsi="Arial" w:cs="Arial"/>
                <w:szCs w:val="24"/>
                <w:lang w:val="es-ES" w:eastAsia="es-ES"/>
              </w:rPr>
              <w:t xml:space="preserve"> que toca en el </w:t>
            </w:r>
            <w:r w:rsidR="00DA025E" w:rsidRPr="000A2606">
              <w:rPr>
                <w:rFonts w:ascii="Arial" w:eastAsia="Times New Roman" w:hAnsi="Arial" w:cs="Arial"/>
                <w:szCs w:val="24"/>
                <w:lang w:val="es-ES" w:eastAsia="es-ES"/>
              </w:rPr>
              <w:t>dado</w:t>
            </w:r>
            <w:r w:rsidRPr="000A2606">
              <w:rPr>
                <w:rFonts w:ascii="Arial" w:eastAsia="Times New Roman" w:hAnsi="Arial" w:cs="Arial"/>
                <w:szCs w:val="24"/>
                <w:lang w:val="es-ES" w:eastAsia="es-ES"/>
              </w:rPr>
              <w:t xml:space="preserve"> adelanta la ficha del jugador que tiro el </w:t>
            </w:r>
            <w:r w:rsidR="00DA025E" w:rsidRPr="000A2606">
              <w:rPr>
                <w:rFonts w:ascii="Arial" w:eastAsia="Times New Roman" w:hAnsi="Arial" w:cs="Arial"/>
                <w:szCs w:val="24"/>
                <w:lang w:val="es-ES" w:eastAsia="es-ES"/>
              </w:rPr>
              <w:t>número</w:t>
            </w:r>
            <w:r w:rsidRPr="000A2606">
              <w:rPr>
                <w:rFonts w:ascii="Arial" w:eastAsia="Times New Roman" w:hAnsi="Arial" w:cs="Arial"/>
                <w:szCs w:val="24"/>
                <w:lang w:val="es-ES" w:eastAsia="es-ES"/>
              </w:rPr>
              <w:t xml:space="preserve"> de casillas que indique el dado. (FA1)</w:t>
            </w:r>
          </w:p>
        </w:tc>
      </w:tr>
      <w:tr w:rsidR="00684FD9" w:rsidRPr="000A2606" w:rsidTr="00684FD9">
        <w:trPr>
          <w:cantSplit/>
          <w:trHeight w:val="180"/>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9</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Caso no es su turno:</w:t>
            </w:r>
          </w:p>
        </w:tc>
      </w:tr>
      <w:tr w:rsidR="00684FD9" w:rsidRPr="000A2606" w:rsidTr="00684FD9">
        <w:trPr>
          <w:cantSplit/>
          <w:trHeight w:val="410"/>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10</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Se muestra el mensaje “Es el turno de” + “El nickname del JUGADOR de quien es turno”</w:t>
            </w:r>
          </w:p>
        </w:tc>
      </w:tr>
      <w:tr w:rsidR="00684FD9" w:rsidRPr="000A2606" w:rsidTr="00684FD9">
        <w:trPr>
          <w:cantSplit/>
          <w:trHeight w:val="170"/>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11</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Una vez que un jugador llegue a la casilla final, se mostrara el mensaje a todos de “El ganador de la partida es” + “nickname del jugador que llego a la última casilla”</w:t>
            </w:r>
          </w:p>
        </w:tc>
      </w:tr>
      <w:tr w:rsidR="00684FD9" w:rsidRPr="000A2606" w:rsidTr="00684FD9">
        <w:trPr>
          <w:cantSplit/>
          <w:trHeight w:val="113"/>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12</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sistema termina el juego y los manda de nuevo al lobby</w:t>
            </w:r>
          </w:p>
        </w:tc>
      </w:tr>
      <w:tr w:rsidR="00684FD9" w:rsidRPr="000A2606" w:rsidTr="00684FD9">
        <w:trPr>
          <w:cantSplit/>
        </w:trPr>
        <w:tc>
          <w:tcPr>
            <w:tcW w:w="2881" w:type="dxa"/>
          </w:tcPr>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Postcondición</w:t>
            </w:r>
          </w:p>
        </w:tc>
        <w:tc>
          <w:tcPr>
            <w:tcW w:w="5763" w:type="dxa"/>
            <w:gridSpan w:val="2"/>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juego regresa al lobby para una nueva partida</w:t>
            </w:r>
          </w:p>
        </w:tc>
      </w:tr>
      <w:tr w:rsidR="00684FD9" w:rsidRPr="000A2606" w:rsidTr="00684FD9">
        <w:trPr>
          <w:cantSplit/>
        </w:trPr>
        <w:tc>
          <w:tcPr>
            <w:tcW w:w="2881" w:type="dxa"/>
            <w:vMerge w:val="restart"/>
          </w:tcPr>
          <w:p w:rsidR="00684FD9" w:rsidRPr="0076098F" w:rsidRDefault="00684FD9" w:rsidP="00684FD9">
            <w:pPr>
              <w:spacing w:after="0" w:line="240" w:lineRule="auto"/>
              <w:rPr>
                <w:rFonts w:ascii="Times New Roman" w:eastAsia="Times New Roman" w:hAnsi="Times New Roman" w:cs="Times New Roman"/>
                <w:b/>
                <w:sz w:val="24"/>
                <w:szCs w:val="24"/>
                <w:lang w:val="es-ES" w:eastAsia="es-ES"/>
              </w:rPr>
            </w:pPr>
            <w:r w:rsidRPr="0076098F">
              <w:rPr>
                <w:rFonts w:ascii="Times New Roman" w:eastAsia="Times New Roman" w:hAnsi="Times New Roman" w:cs="Times New Roman"/>
                <w:b/>
                <w:sz w:val="24"/>
                <w:szCs w:val="24"/>
                <w:lang w:val="es-ES" w:eastAsia="es-ES"/>
              </w:rPr>
              <w:t>Excepciones</w:t>
            </w:r>
          </w:p>
          <w:p w:rsidR="00684FD9" w:rsidRPr="000A2606" w:rsidRDefault="00684FD9" w:rsidP="00684FD9">
            <w:pPr>
              <w:spacing w:after="0" w:line="240" w:lineRule="auto"/>
              <w:rPr>
                <w:rFonts w:ascii="Times New Roman" w:eastAsia="Times New Roman" w:hAnsi="Times New Roman" w:cs="Times New Roman"/>
                <w:sz w:val="24"/>
                <w:szCs w:val="24"/>
                <w:lang w:val="es-ES" w:eastAsia="es-ES"/>
              </w:rPr>
            </w:pPr>
            <w:r w:rsidRPr="000A2606">
              <w:rPr>
                <w:rFonts w:ascii="Times New Roman" w:eastAsia="Times New Roman" w:hAnsi="Times New Roman" w:cs="Times New Roman"/>
                <w:sz w:val="24"/>
                <w:szCs w:val="24"/>
                <w:lang w:val="es-ES" w:eastAsia="es-ES"/>
              </w:rPr>
              <w:t>“Se perdió la conexión</w:t>
            </w:r>
            <w:r w:rsidR="00D41CBB">
              <w:rPr>
                <w:rFonts w:ascii="Times New Roman" w:eastAsia="Times New Roman" w:hAnsi="Times New Roman" w:cs="Times New Roman"/>
                <w:sz w:val="24"/>
                <w:szCs w:val="24"/>
                <w:lang w:val="es-ES" w:eastAsia="es-ES"/>
              </w:rPr>
              <w:t xml:space="preserve"> con el servidor</w:t>
            </w:r>
            <w:r w:rsidRPr="000A2606">
              <w:rPr>
                <w:rFonts w:ascii="Times New Roman" w:eastAsia="Times New Roman" w:hAnsi="Times New Roman" w:cs="Times New Roman"/>
                <w:sz w:val="24"/>
                <w:szCs w:val="24"/>
                <w:lang w:val="es-ES" w:eastAsia="es-ES"/>
              </w:rPr>
              <w:t>”</w:t>
            </w:r>
          </w:p>
        </w:tc>
        <w:tc>
          <w:tcPr>
            <w:tcW w:w="789" w:type="dxa"/>
          </w:tcPr>
          <w:p w:rsidR="00684FD9" w:rsidRPr="000A2606" w:rsidRDefault="00684FD9" w:rsidP="00684FD9">
            <w:pPr>
              <w:spacing w:after="0" w:line="240" w:lineRule="auto"/>
              <w:jc w:val="center"/>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Paso</w:t>
            </w:r>
          </w:p>
        </w:tc>
        <w:tc>
          <w:tcPr>
            <w:tcW w:w="4974" w:type="dxa"/>
          </w:tcPr>
          <w:p w:rsidR="00684FD9" w:rsidRPr="000A2606" w:rsidRDefault="00684FD9" w:rsidP="00684FD9">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Acción</w:t>
            </w:r>
          </w:p>
        </w:tc>
      </w:tr>
      <w:tr w:rsidR="00684FD9" w:rsidRPr="000A2606" w:rsidTr="00684FD9">
        <w:trPr>
          <w:cantSplit/>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1</w:t>
            </w:r>
          </w:p>
        </w:tc>
        <w:tc>
          <w:tcPr>
            <w:tcW w:w="4974" w:type="dxa"/>
          </w:tcPr>
          <w:p w:rsidR="00684FD9" w:rsidRPr="000A2606" w:rsidRDefault="00684FD9" w:rsidP="00684FD9">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sistema abre un mensaje indicando que se perdió la conexión</w:t>
            </w:r>
            <w:r w:rsidR="00D41CBB">
              <w:rPr>
                <w:rFonts w:ascii="Arial" w:eastAsia="Times New Roman" w:hAnsi="Arial" w:cs="Arial"/>
                <w:szCs w:val="24"/>
                <w:lang w:val="es-ES" w:eastAsia="es-ES"/>
              </w:rPr>
              <w:t xml:space="preserve"> con el servidor y un </w:t>
            </w:r>
            <w:r w:rsidR="00DA025E">
              <w:rPr>
                <w:rFonts w:ascii="Arial" w:eastAsia="Times New Roman" w:hAnsi="Arial" w:cs="Arial"/>
                <w:szCs w:val="24"/>
                <w:lang w:val="es-ES" w:eastAsia="es-ES"/>
              </w:rPr>
              <w:t>botón</w:t>
            </w:r>
            <w:r w:rsidR="00D41CBB">
              <w:rPr>
                <w:rFonts w:ascii="Arial" w:eastAsia="Times New Roman" w:hAnsi="Arial" w:cs="Arial"/>
                <w:szCs w:val="24"/>
                <w:lang w:val="es-ES" w:eastAsia="es-ES"/>
              </w:rPr>
              <w:t xml:space="preserve"> aceptar</w:t>
            </w:r>
          </w:p>
        </w:tc>
      </w:tr>
      <w:tr w:rsidR="00684FD9" w:rsidRPr="000A2606" w:rsidTr="00684FD9">
        <w:trPr>
          <w:cantSplit/>
        </w:trPr>
        <w:tc>
          <w:tcPr>
            <w:tcW w:w="2881" w:type="dxa"/>
            <w:vMerge/>
          </w:tcPr>
          <w:p w:rsidR="00684FD9" w:rsidRPr="000A2606"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0A2606" w:rsidRDefault="00684FD9" w:rsidP="00684FD9">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2</w:t>
            </w:r>
          </w:p>
        </w:tc>
        <w:tc>
          <w:tcPr>
            <w:tcW w:w="4974" w:type="dxa"/>
          </w:tcPr>
          <w:p w:rsidR="00684FD9" w:rsidRPr="000A2606" w:rsidRDefault="00D41CBB"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 xml:space="preserve">El jugador presiona el botón “Aceptar” </w:t>
            </w:r>
          </w:p>
        </w:tc>
      </w:tr>
      <w:tr w:rsidR="00D41CBB" w:rsidRPr="000A2606" w:rsidTr="00684FD9">
        <w:trPr>
          <w:cantSplit/>
        </w:trPr>
        <w:tc>
          <w:tcPr>
            <w:tcW w:w="2881" w:type="dxa"/>
            <w:vMerge/>
          </w:tcPr>
          <w:p w:rsidR="00D41CBB" w:rsidRPr="000A2606" w:rsidRDefault="00D41CBB" w:rsidP="00D41CBB">
            <w:pPr>
              <w:spacing w:after="0" w:line="240" w:lineRule="auto"/>
              <w:rPr>
                <w:rFonts w:ascii="Arial" w:eastAsia="Times New Roman" w:hAnsi="Arial" w:cs="Arial"/>
                <w:b/>
                <w:bCs/>
                <w:szCs w:val="24"/>
                <w:lang w:val="es-ES" w:eastAsia="es-ES"/>
              </w:rPr>
            </w:pPr>
          </w:p>
        </w:tc>
        <w:tc>
          <w:tcPr>
            <w:tcW w:w="789" w:type="dxa"/>
          </w:tcPr>
          <w:p w:rsidR="00D41CBB" w:rsidRPr="000A2606" w:rsidRDefault="00D41CBB" w:rsidP="00D41CBB">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3</w:t>
            </w:r>
          </w:p>
        </w:tc>
        <w:tc>
          <w:tcPr>
            <w:tcW w:w="4974" w:type="dxa"/>
          </w:tcPr>
          <w:p w:rsidR="00D41CBB" w:rsidRPr="000A2606" w:rsidRDefault="00D41CBB" w:rsidP="00D41CBB">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sistema vuelve a</w:t>
            </w:r>
            <w:r>
              <w:rPr>
                <w:rFonts w:ascii="Arial" w:eastAsia="Times New Roman" w:hAnsi="Arial" w:cs="Arial"/>
                <w:szCs w:val="24"/>
                <w:lang w:val="es-ES" w:eastAsia="es-ES"/>
              </w:rPr>
              <w:t xml:space="preserve"> la pantalla de inicio de </w:t>
            </w:r>
            <w:r w:rsidR="00DA025E">
              <w:rPr>
                <w:rFonts w:ascii="Arial" w:eastAsia="Times New Roman" w:hAnsi="Arial" w:cs="Arial"/>
                <w:szCs w:val="24"/>
                <w:lang w:val="es-ES" w:eastAsia="es-ES"/>
              </w:rPr>
              <w:t>sesión</w:t>
            </w:r>
          </w:p>
        </w:tc>
      </w:tr>
      <w:tr w:rsidR="00D41CBB" w:rsidRPr="000A2606" w:rsidTr="00684FD9">
        <w:tc>
          <w:tcPr>
            <w:tcW w:w="2881" w:type="dxa"/>
          </w:tcPr>
          <w:p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Rendimiento</w:t>
            </w:r>
          </w:p>
        </w:tc>
        <w:tc>
          <w:tcPr>
            <w:tcW w:w="789" w:type="dxa"/>
          </w:tcPr>
          <w:p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Paso</w:t>
            </w:r>
          </w:p>
        </w:tc>
        <w:tc>
          <w:tcPr>
            <w:tcW w:w="4974" w:type="dxa"/>
          </w:tcPr>
          <w:p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Cota de tiempo</w:t>
            </w:r>
          </w:p>
        </w:tc>
      </w:tr>
      <w:tr w:rsidR="00D41CBB" w:rsidRPr="000A2606" w:rsidTr="00684FD9">
        <w:tc>
          <w:tcPr>
            <w:tcW w:w="2881" w:type="dxa"/>
          </w:tcPr>
          <w:p w:rsidR="00D41CBB" w:rsidRPr="000A2606" w:rsidRDefault="00D41CBB" w:rsidP="00D41CBB">
            <w:pPr>
              <w:spacing w:after="0" w:line="240" w:lineRule="auto"/>
              <w:rPr>
                <w:rFonts w:ascii="Arial" w:eastAsia="Times New Roman" w:hAnsi="Arial" w:cs="Arial"/>
                <w:b/>
                <w:bCs/>
                <w:szCs w:val="24"/>
                <w:lang w:val="es-ES" w:eastAsia="es-ES"/>
              </w:rPr>
            </w:pPr>
          </w:p>
        </w:tc>
        <w:tc>
          <w:tcPr>
            <w:tcW w:w="789" w:type="dxa"/>
          </w:tcPr>
          <w:p w:rsidR="00D41CBB" w:rsidRPr="000A2606" w:rsidRDefault="00D41CBB" w:rsidP="00D41CBB">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1</w:t>
            </w:r>
          </w:p>
        </w:tc>
        <w:tc>
          <w:tcPr>
            <w:tcW w:w="4974" w:type="dxa"/>
          </w:tcPr>
          <w:p w:rsidR="00D41CBB" w:rsidRPr="000A2606" w:rsidRDefault="00D41CBB" w:rsidP="00D41CBB">
            <w:pPr>
              <w:spacing w:after="0" w:line="240" w:lineRule="auto"/>
              <w:rPr>
                <w:rFonts w:ascii="Arial" w:eastAsia="Times New Roman" w:hAnsi="Arial" w:cs="Arial"/>
                <w:szCs w:val="24"/>
                <w:lang w:val="es-ES" w:eastAsia="es-ES"/>
              </w:rPr>
            </w:pPr>
          </w:p>
        </w:tc>
      </w:tr>
      <w:tr w:rsidR="00D41CBB" w:rsidRPr="000A2606" w:rsidTr="00684FD9">
        <w:tc>
          <w:tcPr>
            <w:tcW w:w="2881" w:type="dxa"/>
          </w:tcPr>
          <w:p w:rsidR="00D41CBB" w:rsidRPr="000A2606" w:rsidRDefault="00D41CBB" w:rsidP="00D41CBB">
            <w:pPr>
              <w:spacing w:after="0" w:line="240" w:lineRule="auto"/>
              <w:rPr>
                <w:rFonts w:ascii="Arial" w:eastAsia="Times New Roman" w:hAnsi="Arial" w:cs="Arial"/>
                <w:b/>
                <w:bCs/>
                <w:szCs w:val="24"/>
                <w:lang w:val="es-ES" w:eastAsia="es-ES"/>
              </w:rPr>
            </w:pPr>
          </w:p>
        </w:tc>
        <w:tc>
          <w:tcPr>
            <w:tcW w:w="789" w:type="dxa"/>
          </w:tcPr>
          <w:p w:rsidR="00D41CBB" w:rsidRPr="000A2606" w:rsidRDefault="00D41CBB" w:rsidP="00D41CBB">
            <w:pPr>
              <w:spacing w:after="0" w:line="240" w:lineRule="auto"/>
              <w:jc w:val="center"/>
              <w:rPr>
                <w:rFonts w:ascii="Arial" w:eastAsia="Times New Roman" w:hAnsi="Arial" w:cs="Arial"/>
                <w:szCs w:val="24"/>
                <w:lang w:val="es-ES" w:eastAsia="es-ES"/>
              </w:rPr>
            </w:pPr>
            <w:r w:rsidRPr="000A2606">
              <w:rPr>
                <w:rFonts w:ascii="Arial" w:eastAsia="Times New Roman" w:hAnsi="Arial" w:cs="Arial"/>
                <w:szCs w:val="24"/>
                <w:lang w:val="es-ES" w:eastAsia="es-ES"/>
              </w:rPr>
              <w:t>2</w:t>
            </w:r>
          </w:p>
        </w:tc>
        <w:tc>
          <w:tcPr>
            <w:tcW w:w="4974" w:type="dxa"/>
          </w:tcPr>
          <w:p w:rsidR="00D41CBB" w:rsidRPr="000A2606" w:rsidRDefault="00D41CBB" w:rsidP="00D41CBB">
            <w:pPr>
              <w:spacing w:after="0" w:line="240" w:lineRule="auto"/>
              <w:rPr>
                <w:rFonts w:ascii="Arial" w:eastAsia="Times New Roman" w:hAnsi="Arial" w:cs="Arial"/>
                <w:szCs w:val="24"/>
                <w:lang w:val="es-ES" w:eastAsia="es-ES"/>
              </w:rPr>
            </w:pPr>
          </w:p>
        </w:tc>
      </w:tr>
      <w:tr w:rsidR="00D41CBB" w:rsidRPr="000A2606" w:rsidTr="00684FD9">
        <w:trPr>
          <w:cantSplit/>
        </w:trPr>
        <w:tc>
          <w:tcPr>
            <w:tcW w:w="2881" w:type="dxa"/>
          </w:tcPr>
          <w:p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Incluye</w:t>
            </w:r>
          </w:p>
        </w:tc>
        <w:tc>
          <w:tcPr>
            <w:tcW w:w="5763" w:type="dxa"/>
            <w:gridSpan w:val="2"/>
          </w:tcPr>
          <w:p w:rsidR="00D41CBB" w:rsidRPr="000A2606" w:rsidRDefault="00D41CBB" w:rsidP="00D41CBB">
            <w:pPr>
              <w:spacing w:after="0" w:line="240" w:lineRule="auto"/>
              <w:rPr>
                <w:rFonts w:ascii="Arial" w:eastAsia="Times New Roman" w:hAnsi="Arial" w:cs="Arial"/>
                <w:szCs w:val="24"/>
                <w:lang w:val="es-ES" w:eastAsia="es-ES"/>
              </w:rPr>
            </w:pPr>
          </w:p>
        </w:tc>
      </w:tr>
      <w:tr w:rsidR="00D41CBB" w:rsidRPr="000A2606" w:rsidTr="00684FD9">
        <w:trPr>
          <w:cantSplit/>
        </w:trPr>
        <w:tc>
          <w:tcPr>
            <w:tcW w:w="2881" w:type="dxa"/>
          </w:tcPr>
          <w:p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Extiende</w:t>
            </w:r>
          </w:p>
        </w:tc>
        <w:tc>
          <w:tcPr>
            <w:tcW w:w="5763" w:type="dxa"/>
            <w:gridSpan w:val="2"/>
          </w:tcPr>
          <w:p w:rsidR="00D41CBB" w:rsidRPr="000A2606" w:rsidRDefault="00D41CBB" w:rsidP="00D41CBB">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CU-08 Mandar mensaje</w:t>
            </w:r>
          </w:p>
        </w:tc>
      </w:tr>
      <w:tr w:rsidR="00D41CBB" w:rsidRPr="000A2606" w:rsidTr="00684FD9">
        <w:trPr>
          <w:cantSplit/>
        </w:trPr>
        <w:tc>
          <w:tcPr>
            <w:tcW w:w="2881" w:type="dxa"/>
          </w:tcPr>
          <w:p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Importancia</w:t>
            </w:r>
          </w:p>
        </w:tc>
        <w:tc>
          <w:tcPr>
            <w:tcW w:w="5763" w:type="dxa"/>
            <w:gridSpan w:val="2"/>
          </w:tcPr>
          <w:p w:rsidR="00D41CBB" w:rsidRPr="000A2606" w:rsidRDefault="00D41CBB" w:rsidP="00D41CBB">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Alta</w:t>
            </w:r>
          </w:p>
        </w:tc>
      </w:tr>
      <w:tr w:rsidR="00D41CBB" w:rsidRPr="000A2606" w:rsidTr="00684FD9">
        <w:trPr>
          <w:cantSplit/>
        </w:trPr>
        <w:tc>
          <w:tcPr>
            <w:tcW w:w="2881" w:type="dxa"/>
          </w:tcPr>
          <w:p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Urgencia</w:t>
            </w:r>
          </w:p>
        </w:tc>
        <w:tc>
          <w:tcPr>
            <w:tcW w:w="5763" w:type="dxa"/>
            <w:gridSpan w:val="2"/>
          </w:tcPr>
          <w:p w:rsidR="00D41CBB" w:rsidRPr="000A2606" w:rsidRDefault="00D41CBB" w:rsidP="00D41CBB">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Alta</w:t>
            </w:r>
          </w:p>
        </w:tc>
      </w:tr>
      <w:tr w:rsidR="00D41CBB" w:rsidRPr="000A2606" w:rsidTr="00684FD9">
        <w:trPr>
          <w:cantSplit/>
        </w:trPr>
        <w:tc>
          <w:tcPr>
            <w:tcW w:w="2881" w:type="dxa"/>
          </w:tcPr>
          <w:p w:rsidR="00D41CBB" w:rsidRPr="000A2606" w:rsidRDefault="00D41CBB" w:rsidP="00D41CBB">
            <w:pPr>
              <w:spacing w:after="0" w:line="240" w:lineRule="auto"/>
              <w:rPr>
                <w:rFonts w:ascii="Arial" w:eastAsia="Times New Roman" w:hAnsi="Arial" w:cs="Arial"/>
                <w:b/>
                <w:bCs/>
                <w:szCs w:val="24"/>
                <w:lang w:val="es-ES" w:eastAsia="es-ES"/>
              </w:rPr>
            </w:pPr>
            <w:r w:rsidRPr="000A2606">
              <w:rPr>
                <w:rFonts w:ascii="Arial" w:eastAsia="Times New Roman" w:hAnsi="Arial" w:cs="Arial"/>
                <w:b/>
                <w:bCs/>
                <w:szCs w:val="24"/>
                <w:lang w:val="es-ES" w:eastAsia="es-ES"/>
              </w:rPr>
              <w:t>Comentarios</w:t>
            </w:r>
          </w:p>
        </w:tc>
        <w:tc>
          <w:tcPr>
            <w:tcW w:w="5763" w:type="dxa"/>
            <w:gridSpan w:val="2"/>
          </w:tcPr>
          <w:p w:rsidR="00D41CBB" w:rsidRPr="000A2606" w:rsidRDefault="00D41CBB" w:rsidP="00D41CBB">
            <w:pPr>
              <w:spacing w:after="0" w:line="240" w:lineRule="auto"/>
              <w:rPr>
                <w:rFonts w:ascii="Arial" w:eastAsia="Times New Roman" w:hAnsi="Arial" w:cs="Arial"/>
                <w:szCs w:val="24"/>
                <w:lang w:val="es-ES" w:eastAsia="es-ES"/>
              </w:rPr>
            </w:pPr>
            <w:r w:rsidRPr="000A2606">
              <w:rPr>
                <w:rFonts w:ascii="Arial" w:eastAsia="Times New Roman" w:hAnsi="Arial" w:cs="Arial"/>
                <w:szCs w:val="24"/>
                <w:lang w:val="es-ES" w:eastAsia="es-ES"/>
              </w:rPr>
              <w:t>El caso de uso mandar mensaje se puede extender en cualquier momento que el jugador quiera mandar un mensaje</w:t>
            </w:r>
          </w:p>
        </w:tc>
      </w:tr>
    </w:tbl>
    <w:p w:rsidR="00684FD9" w:rsidRDefault="00684FD9" w:rsidP="00684FD9">
      <w:pPr>
        <w:spacing w:after="0" w:line="240" w:lineRule="auto"/>
        <w:rPr>
          <w:rFonts w:ascii="Times New Roman" w:eastAsia="Times New Roman" w:hAnsi="Times New Roman" w:cs="Times New Roman"/>
          <w:szCs w:val="24"/>
          <w:lang w:val="es-ES" w:eastAsia="es-ES"/>
        </w:rPr>
      </w:pPr>
    </w:p>
    <w:p w:rsidR="00684FD9" w:rsidRDefault="00684FD9" w:rsidP="00684FD9">
      <w:pPr>
        <w:spacing w:after="0" w:line="240" w:lineRule="auto"/>
        <w:rPr>
          <w:rFonts w:ascii="Times New Roman" w:eastAsia="Times New Roman" w:hAnsi="Times New Roman" w:cs="Times New Roman"/>
          <w:szCs w:val="24"/>
          <w:lang w:val="es-ES" w:eastAsia="es-ES"/>
        </w:rPr>
      </w:pPr>
      <w:r>
        <w:rPr>
          <w:rFonts w:ascii="Times New Roman" w:eastAsia="Times New Roman" w:hAnsi="Times New Roman" w:cs="Times New Roman"/>
          <w:noProof/>
          <w:szCs w:val="24"/>
          <w:lang w:val="es-ES" w:eastAsia="es-ES"/>
        </w:rPr>
        <w:drawing>
          <wp:inline distT="0" distB="0" distL="0" distR="0" wp14:anchorId="4F67C186" wp14:editId="5A780692">
            <wp:extent cx="5601970" cy="32632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rsidR="00684FD9" w:rsidRDefault="00684FD9" w:rsidP="00684FD9">
      <w:pPr>
        <w:spacing w:after="0" w:line="240" w:lineRule="auto"/>
        <w:rPr>
          <w:rFonts w:ascii="Times New Roman" w:eastAsia="Times New Roman" w:hAnsi="Times New Roman" w:cs="Times New Roman"/>
          <w:szCs w:val="24"/>
          <w:lang w:val="es-ES" w:eastAsia="es-ES"/>
        </w:rPr>
      </w:pPr>
      <w:r>
        <w:rPr>
          <w:rFonts w:ascii="Times New Roman" w:eastAsia="Times New Roman" w:hAnsi="Times New Roman" w:cs="Times New Roman"/>
          <w:noProof/>
          <w:szCs w:val="24"/>
          <w:lang w:val="es-ES" w:eastAsia="es-ES"/>
        </w:rPr>
        <w:lastRenderedPageBreak/>
        <w:drawing>
          <wp:inline distT="0" distB="0" distL="0" distR="0" wp14:anchorId="49A10786" wp14:editId="41AA7C84">
            <wp:extent cx="5601970" cy="32632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rsidR="00684FD9" w:rsidRDefault="00684FD9" w:rsidP="00684FD9">
      <w:pPr>
        <w:spacing w:after="0" w:line="240" w:lineRule="auto"/>
        <w:rPr>
          <w:rFonts w:ascii="Times New Roman" w:eastAsia="Times New Roman" w:hAnsi="Times New Roman" w:cs="Times New Roman"/>
          <w:szCs w:val="24"/>
          <w:lang w:val="es-ES" w:eastAsia="es-ES"/>
        </w:rPr>
      </w:pPr>
    </w:p>
    <w:p w:rsidR="00684FD9" w:rsidRPr="000A2606" w:rsidRDefault="00684FD9" w:rsidP="00823E7B">
      <w:pPr>
        <w:pStyle w:val="Ttulo4"/>
      </w:pPr>
      <w:bookmarkStart w:id="42" w:name="_Toc18346593"/>
      <w:r>
        <w:t>CU-07 Configurar Juego</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ID</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CU-07 Configurar juego extendido de iniciar sesión</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Versión</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Versión 1 25/08/19</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Autores</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Luis Angel Olivo MartÍnez</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Disparador</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 xml:space="preserve">Se presiona el botón </w:t>
            </w:r>
            <w:r w:rsidR="00D41CBB">
              <w:rPr>
                <w:rFonts w:ascii="Arial" w:eastAsia="Times New Roman" w:hAnsi="Arial" w:cs="Arial"/>
                <w:szCs w:val="24"/>
                <w:lang w:val="es-ES" w:eastAsia="es-ES"/>
              </w:rPr>
              <w:t>opciones</w:t>
            </w:r>
            <w:r w:rsidRPr="00EF5061">
              <w:rPr>
                <w:rFonts w:ascii="Arial" w:eastAsia="Times New Roman" w:hAnsi="Arial" w:cs="Arial"/>
                <w:szCs w:val="24"/>
                <w:lang w:val="es-ES" w:eastAsia="es-ES"/>
              </w:rPr>
              <w:t xml:space="preserve"> del menú principal</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Descripción</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Este caso de uso le permite al jugador configurar funciones básicas de su juego como el idioma</w:t>
            </w:r>
            <w:r w:rsidR="00D41CBB">
              <w:rPr>
                <w:rFonts w:ascii="Arial" w:eastAsia="Times New Roman" w:hAnsi="Arial" w:cs="Arial"/>
                <w:szCs w:val="24"/>
                <w:lang w:val="es-ES" w:eastAsia="es-ES"/>
              </w:rPr>
              <w:t xml:space="preserve"> o su ficha de campaña</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Precondición</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Se debe haber iniciado sesión correctamente.</w:t>
            </w:r>
          </w:p>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Disparador: Se presiona el botón “configuraciones” en el menú principal</w:t>
            </w:r>
          </w:p>
        </w:tc>
      </w:tr>
      <w:tr w:rsidR="00684FD9" w:rsidRPr="00EF5061" w:rsidTr="00684FD9">
        <w:trPr>
          <w:cantSplit/>
        </w:trPr>
        <w:tc>
          <w:tcPr>
            <w:tcW w:w="2881" w:type="dxa"/>
            <w:vMerge w:val="restart"/>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Secuencia</w:t>
            </w:r>
          </w:p>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Normal</w:t>
            </w:r>
          </w:p>
        </w:tc>
        <w:tc>
          <w:tcPr>
            <w:tcW w:w="789"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Paso</w:t>
            </w:r>
          </w:p>
        </w:tc>
        <w:tc>
          <w:tcPr>
            <w:tcW w:w="4974"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Acción</w:t>
            </w:r>
          </w:p>
        </w:tc>
      </w:tr>
      <w:tr w:rsidR="00684FD9" w:rsidRPr="00EF5061" w:rsidTr="00684FD9">
        <w:trPr>
          <w:cantSplit/>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1</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 xml:space="preserve">El sistema muestra una ventana con el </w:t>
            </w:r>
            <w:r w:rsidR="00DA025E" w:rsidRPr="00EF5061">
              <w:rPr>
                <w:rFonts w:ascii="Arial" w:eastAsia="Times New Roman" w:hAnsi="Arial" w:cs="Arial"/>
                <w:szCs w:val="24"/>
                <w:lang w:val="es-ES" w:eastAsia="es-ES"/>
              </w:rPr>
              <w:t>título</w:t>
            </w:r>
            <w:r w:rsidRPr="00EF5061">
              <w:rPr>
                <w:rFonts w:ascii="Arial" w:eastAsia="Times New Roman" w:hAnsi="Arial" w:cs="Arial"/>
                <w:szCs w:val="24"/>
                <w:lang w:val="es-ES" w:eastAsia="es-ES"/>
              </w:rPr>
              <w:t xml:space="preserve"> del juego arriba, un combo box para seleccionar el idioma</w:t>
            </w:r>
            <w:r w:rsidR="00D41CBB">
              <w:rPr>
                <w:rFonts w:ascii="Arial" w:eastAsia="Times New Roman" w:hAnsi="Arial" w:cs="Arial"/>
                <w:szCs w:val="24"/>
                <w:lang w:val="es-ES" w:eastAsia="es-ES"/>
              </w:rPr>
              <w:t xml:space="preserve"> y </w:t>
            </w:r>
            <w:r w:rsidRPr="00EF5061">
              <w:rPr>
                <w:rFonts w:ascii="Arial" w:eastAsia="Times New Roman" w:hAnsi="Arial" w:cs="Arial"/>
                <w:szCs w:val="24"/>
                <w:lang w:val="es-ES" w:eastAsia="es-ES"/>
              </w:rPr>
              <w:t xml:space="preserve">un cuadro para selección de ficha en campaña y abajo un botón “Cancelar” y uno </w:t>
            </w:r>
            <w:r w:rsidR="00D41CBB">
              <w:rPr>
                <w:rFonts w:ascii="Arial" w:eastAsia="Times New Roman" w:hAnsi="Arial" w:cs="Arial"/>
                <w:szCs w:val="24"/>
                <w:lang w:val="es-ES" w:eastAsia="es-ES"/>
              </w:rPr>
              <w:t>“G</w:t>
            </w:r>
            <w:r w:rsidRPr="00EF5061">
              <w:rPr>
                <w:rFonts w:ascii="Arial" w:eastAsia="Times New Roman" w:hAnsi="Arial" w:cs="Arial"/>
                <w:szCs w:val="24"/>
                <w:lang w:val="es-ES" w:eastAsia="es-ES"/>
              </w:rPr>
              <w:t>uardar”.</w:t>
            </w:r>
          </w:p>
        </w:tc>
      </w:tr>
      <w:tr w:rsidR="00684FD9" w:rsidRPr="00EF5061" w:rsidTr="00684FD9">
        <w:trPr>
          <w:cantSplit/>
          <w:trHeight w:val="50"/>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2</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El jugador configura lo que quiera configurar y presiona el botón aceptar y guardar (EX1)</w:t>
            </w:r>
          </w:p>
        </w:tc>
      </w:tr>
      <w:tr w:rsidR="00684FD9" w:rsidRPr="00EF5061" w:rsidTr="00684FD9">
        <w:trPr>
          <w:cantSplit/>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3</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El sistema recolecta los datos configurados y los guarda en el JUGADOR actual en la base de datos.</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Postcondición</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Se alteran los datos de un JUGADOR en la base de datos.</w:t>
            </w:r>
          </w:p>
        </w:tc>
      </w:tr>
      <w:tr w:rsidR="00D41CBB" w:rsidRPr="00EF5061" w:rsidTr="00684FD9">
        <w:trPr>
          <w:cantSplit/>
          <w:trHeight w:val="120"/>
        </w:trPr>
        <w:tc>
          <w:tcPr>
            <w:tcW w:w="2881" w:type="dxa"/>
            <w:vMerge w:val="restart"/>
          </w:tcPr>
          <w:p w:rsidR="00D41CBB" w:rsidRPr="00147091" w:rsidRDefault="00D41CBB" w:rsidP="00D41CBB">
            <w:pPr>
              <w:spacing w:after="0" w:line="240" w:lineRule="auto"/>
              <w:rPr>
                <w:rFonts w:ascii="Times New Roman" w:eastAsia="Times New Roman" w:hAnsi="Times New Roman" w:cs="Times New Roman"/>
                <w:b/>
                <w:sz w:val="24"/>
                <w:szCs w:val="24"/>
                <w:lang w:val="es-ES" w:eastAsia="es-ES"/>
              </w:rPr>
            </w:pPr>
            <w:r w:rsidRPr="00147091">
              <w:rPr>
                <w:rFonts w:ascii="Times New Roman" w:eastAsia="Times New Roman" w:hAnsi="Times New Roman" w:cs="Times New Roman"/>
                <w:b/>
                <w:sz w:val="24"/>
                <w:szCs w:val="24"/>
                <w:lang w:val="es-ES" w:eastAsia="es-ES"/>
              </w:rPr>
              <w:t>Excepciones</w:t>
            </w:r>
          </w:p>
          <w:p w:rsidR="00D41CBB" w:rsidRPr="005B7DD0" w:rsidRDefault="00D41CBB" w:rsidP="00D41CBB">
            <w:pPr>
              <w:spacing w:after="0" w:line="240" w:lineRule="auto"/>
              <w:rPr>
                <w:rFonts w:ascii="Times New Roman" w:eastAsia="Times New Roman" w:hAnsi="Times New Roman" w:cs="Times New Roman"/>
                <w:sz w:val="24"/>
                <w:szCs w:val="24"/>
                <w:lang w:val="es-ES" w:eastAsia="es-ES"/>
              </w:rPr>
            </w:pPr>
            <w:r w:rsidRPr="005B7DD0">
              <w:rPr>
                <w:rFonts w:ascii="Times New Roman" w:eastAsia="Times New Roman" w:hAnsi="Times New Roman" w:cs="Times New Roman"/>
                <w:sz w:val="24"/>
                <w:szCs w:val="24"/>
                <w:lang w:val="es-ES" w:eastAsia="es-ES"/>
              </w:rPr>
              <w:t>“Se presiona el botón salir”</w:t>
            </w:r>
          </w:p>
        </w:tc>
        <w:tc>
          <w:tcPr>
            <w:tcW w:w="789" w:type="dxa"/>
          </w:tcPr>
          <w:p w:rsidR="00D41CBB" w:rsidRPr="005B7DD0" w:rsidRDefault="00D41CBB" w:rsidP="00D41CBB">
            <w:pPr>
              <w:spacing w:after="0" w:line="240" w:lineRule="auto"/>
              <w:jc w:val="center"/>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Paso</w:t>
            </w:r>
          </w:p>
        </w:tc>
        <w:tc>
          <w:tcPr>
            <w:tcW w:w="4974" w:type="dxa"/>
          </w:tcPr>
          <w:p w:rsidR="00D41CBB" w:rsidRPr="005B7DD0" w:rsidRDefault="00D41CBB" w:rsidP="00D41CBB">
            <w:pPr>
              <w:spacing w:after="0" w:line="240" w:lineRule="auto"/>
              <w:rPr>
                <w:rFonts w:ascii="Arial" w:eastAsia="Times New Roman" w:hAnsi="Arial" w:cs="Arial"/>
                <w:b/>
                <w:bCs/>
                <w:szCs w:val="24"/>
                <w:lang w:val="es-ES" w:eastAsia="es-ES"/>
              </w:rPr>
            </w:pPr>
            <w:r w:rsidRPr="005B7DD0">
              <w:rPr>
                <w:rFonts w:ascii="Arial" w:eastAsia="Times New Roman" w:hAnsi="Arial" w:cs="Arial"/>
                <w:b/>
                <w:bCs/>
                <w:szCs w:val="24"/>
                <w:lang w:val="es-ES" w:eastAsia="es-ES"/>
              </w:rPr>
              <w:t>Acción</w:t>
            </w:r>
          </w:p>
        </w:tc>
      </w:tr>
      <w:tr w:rsidR="00D41CBB" w:rsidRPr="00EF5061" w:rsidTr="00684FD9">
        <w:trPr>
          <w:cantSplit/>
          <w:trHeight w:val="120"/>
        </w:trPr>
        <w:tc>
          <w:tcPr>
            <w:tcW w:w="2881" w:type="dxa"/>
            <w:vMerge/>
          </w:tcPr>
          <w:p w:rsidR="00D41CBB" w:rsidRPr="00EF5061" w:rsidRDefault="00D41CBB" w:rsidP="00D41CBB">
            <w:pPr>
              <w:spacing w:after="0" w:line="240" w:lineRule="auto"/>
              <w:jc w:val="center"/>
              <w:rPr>
                <w:rFonts w:ascii="Arial" w:eastAsia="Times New Roman" w:hAnsi="Arial" w:cs="Arial"/>
                <w:b/>
                <w:bCs/>
                <w:szCs w:val="24"/>
                <w:lang w:val="es-ES" w:eastAsia="es-ES"/>
              </w:rPr>
            </w:pPr>
          </w:p>
        </w:tc>
        <w:tc>
          <w:tcPr>
            <w:tcW w:w="789" w:type="dxa"/>
          </w:tcPr>
          <w:p w:rsidR="00D41CBB" w:rsidRPr="00EF5061" w:rsidRDefault="00D41CBB" w:rsidP="00D41CBB">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1</w:t>
            </w:r>
          </w:p>
        </w:tc>
        <w:tc>
          <w:tcPr>
            <w:tcW w:w="4974" w:type="dxa"/>
          </w:tcPr>
          <w:p w:rsidR="00D41CBB" w:rsidRPr="00EF5061" w:rsidRDefault="00D41CBB" w:rsidP="00D41CBB">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El usuario (jugador) presiona el botón salir</w:t>
            </w:r>
          </w:p>
        </w:tc>
      </w:tr>
      <w:tr w:rsidR="00D41CBB" w:rsidRPr="00EF5061" w:rsidTr="00684FD9">
        <w:trPr>
          <w:cantSplit/>
          <w:trHeight w:val="105"/>
        </w:trPr>
        <w:tc>
          <w:tcPr>
            <w:tcW w:w="2881" w:type="dxa"/>
            <w:vMerge/>
          </w:tcPr>
          <w:p w:rsidR="00D41CBB" w:rsidRPr="00EF5061" w:rsidRDefault="00D41CBB" w:rsidP="00D41CBB">
            <w:pPr>
              <w:spacing w:after="0" w:line="240" w:lineRule="auto"/>
              <w:jc w:val="center"/>
              <w:rPr>
                <w:rFonts w:ascii="Arial" w:eastAsia="Times New Roman" w:hAnsi="Arial" w:cs="Arial"/>
                <w:b/>
                <w:bCs/>
                <w:szCs w:val="24"/>
                <w:lang w:val="es-ES" w:eastAsia="es-ES"/>
              </w:rPr>
            </w:pPr>
          </w:p>
        </w:tc>
        <w:tc>
          <w:tcPr>
            <w:tcW w:w="789" w:type="dxa"/>
          </w:tcPr>
          <w:p w:rsidR="00D41CBB" w:rsidRPr="00EF5061" w:rsidRDefault="00D41CBB" w:rsidP="00D41CBB">
            <w:pPr>
              <w:spacing w:after="0" w:line="240" w:lineRule="auto"/>
              <w:jc w:val="center"/>
              <w:rPr>
                <w:rFonts w:ascii="Arial" w:eastAsia="Times New Roman" w:hAnsi="Arial" w:cs="Arial"/>
                <w:szCs w:val="24"/>
                <w:lang w:val="es-ES" w:eastAsia="es-ES"/>
              </w:rPr>
            </w:pPr>
            <w:r w:rsidRPr="005B7DD0">
              <w:rPr>
                <w:rFonts w:ascii="Arial" w:eastAsia="Times New Roman" w:hAnsi="Arial" w:cs="Arial"/>
                <w:szCs w:val="24"/>
                <w:lang w:val="es-ES" w:eastAsia="es-ES"/>
              </w:rPr>
              <w:t>2</w:t>
            </w:r>
          </w:p>
        </w:tc>
        <w:tc>
          <w:tcPr>
            <w:tcW w:w="4974" w:type="dxa"/>
          </w:tcPr>
          <w:p w:rsidR="00D41CBB" w:rsidRPr="00EF5061" w:rsidRDefault="00D41CBB" w:rsidP="00D41CBB">
            <w:pPr>
              <w:spacing w:after="0" w:line="240" w:lineRule="auto"/>
              <w:rPr>
                <w:rFonts w:ascii="Arial" w:eastAsia="Times New Roman" w:hAnsi="Arial" w:cs="Arial"/>
                <w:szCs w:val="24"/>
                <w:lang w:val="es-ES" w:eastAsia="es-ES"/>
              </w:rPr>
            </w:pPr>
            <w:r w:rsidRPr="005B7DD0">
              <w:rPr>
                <w:rFonts w:ascii="Arial" w:eastAsia="Times New Roman" w:hAnsi="Arial" w:cs="Arial"/>
                <w:szCs w:val="24"/>
                <w:lang w:val="es-ES" w:eastAsia="es-ES"/>
              </w:rPr>
              <w:t xml:space="preserve">El sistema </w:t>
            </w:r>
            <w:r w:rsidR="0000656B">
              <w:rPr>
                <w:rFonts w:ascii="Arial" w:eastAsia="Times New Roman" w:hAnsi="Arial" w:cs="Arial"/>
                <w:szCs w:val="24"/>
                <w:lang w:val="es-ES" w:eastAsia="es-ES"/>
              </w:rPr>
              <w:t>no guarda los datos y regresa al menú principal.</w:t>
            </w:r>
          </w:p>
        </w:tc>
      </w:tr>
      <w:tr w:rsidR="00684FD9" w:rsidRPr="00EF5061" w:rsidTr="00684FD9">
        <w:trPr>
          <w:cantSplit/>
        </w:trPr>
        <w:tc>
          <w:tcPr>
            <w:tcW w:w="2881" w:type="dxa"/>
            <w:vMerge/>
          </w:tcPr>
          <w:p w:rsidR="00684FD9" w:rsidRPr="00EF5061" w:rsidRDefault="00684FD9" w:rsidP="00684FD9">
            <w:pPr>
              <w:spacing w:after="0" w:line="240" w:lineRule="auto"/>
              <w:jc w:val="center"/>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Pr>
                <w:rFonts w:ascii="Arial" w:eastAsia="Times New Roman" w:hAnsi="Arial" w:cs="Arial"/>
                <w:szCs w:val="24"/>
                <w:lang w:val="es-ES" w:eastAsia="es-ES"/>
              </w:rPr>
              <w:t>n</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lastRenderedPageBreak/>
              <w:t>Rendimiento</w:t>
            </w:r>
          </w:p>
        </w:tc>
        <w:tc>
          <w:tcPr>
            <w:tcW w:w="789"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Paso</w:t>
            </w:r>
          </w:p>
        </w:tc>
        <w:tc>
          <w:tcPr>
            <w:tcW w:w="4974"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Cota de tiempo</w:t>
            </w:r>
          </w:p>
        </w:tc>
      </w:tr>
      <w:tr w:rsidR="00684FD9" w:rsidRPr="00EF5061" w:rsidTr="00684FD9">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1</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2</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Frecuencia esperada</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1 vez cada 10 juegos</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Incluye</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Extiende</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Importancia</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Poco importante</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Urgencia</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Baja</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Comentarios</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El caso de uso puede esperar.</w:t>
            </w:r>
          </w:p>
        </w:tc>
      </w:tr>
    </w:tbl>
    <w:p w:rsidR="00684FD9" w:rsidRPr="00EF5061" w:rsidRDefault="00684FD9" w:rsidP="00684FD9">
      <w:pPr>
        <w:spacing w:after="0" w:line="240" w:lineRule="auto"/>
        <w:rPr>
          <w:rFonts w:ascii="Times New Roman" w:eastAsia="Times New Roman" w:hAnsi="Times New Roman" w:cs="Times New Roman"/>
          <w:szCs w:val="24"/>
          <w:lang w:val="es-ES" w:eastAsia="es-ES"/>
        </w:rPr>
      </w:pPr>
    </w:p>
    <w:p w:rsidR="00684FD9" w:rsidRDefault="00684FD9" w:rsidP="00684FD9">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noProof/>
          <w:sz w:val="24"/>
          <w:szCs w:val="24"/>
          <w:lang w:val="es-ES" w:eastAsia="es-ES"/>
        </w:rPr>
        <w:drawing>
          <wp:inline distT="0" distB="0" distL="0" distR="0" wp14:anchorId="4477AFD1" wp14:editId="3EA0B2ED">
            <wp:extent cx="5601970" cy="32632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rsidR="00684FD9" w:rsidRDefault="00684FD9" w:rsidP="00684FD9">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noProof/>
          <w:sz w:val="24"/>
          <w:szCs w:val="24"/>
          <w:lang w:val="es-ES" w:eastAsia="es-ES"/>
        </w:rPr>
        <w:drawing>
          <wp:inline distT="0" distB="0" distL="0" distR="0" wp14:anchorId="35FD0B4F" wp14:editId="47A7AE0A">
            <wp:extent cx="5601970" cy="32632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1970" cy="3263265"/>
                    </a:xfrm>
                    <a:prstGeom prst="rect">
                      <a:avLst/>
                    </a:prstGeom>
                    <a:noFill/>
                    <a:ln>
                      <a:noFill/>
                    </a:ln>
                  </pic:spPr>
                </pic:pic>
              </a:graphicData>
            </a:graphic>
          </wp:inline>
        </w:drawing>
      </w:r>
    </w:p>
    <w:p w:rsidR="00684FD9" w:rsidRDefault="00684FD9" w:rsidP="00684FD9">
      <w:pPr>
        <w:spacing w:after="0" w:line="240" w:lineRule="auto"/>
        <w:rPr>
          <w:rFonts w:ascii="Times New Roman" w:eastAsia="Times New Roman" w:hAnsi="Times New Roman" w:cs="Times New Roman"/>
          <w:sz w:val="24"/>
          <w:szCs w:val="24"/>
          <w:lang w:val="es-ES" w:eastAsia="es-ES"/>
        </w:rPr>
      </w:pPr>
    </w:p>
    <w:p w:rsidR="00684FD9" w:rsidRPr="00EF5061" w:rsidRDefault="00684FD9" w:rsidP="00823E7B">
      <w:pPr>
        <w:pStyle w:val="Ttulo4"/>
      </w:pPr>
      <w:bookmarkStart w:id="43" w:name="_Toc18346594"/>
      <w:r>
        <w:t>CU-08 Mandar Mensaje</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ID</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CU-08 Mandar mensaje extendido de entrar al lobby e iniciar juego</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Versión</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Versión 1 26/08/19</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Autores</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Luis Angel Olivo MartÍnez</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Disparador</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Se presiona sobre el campo de texto para escribir mensaje</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Descripción</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Este caso de uso le permite al jugador mandar un mensaje en el chat de texto en el lobby o en el juego</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Precondición</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Se debe haber iniciado sesión correctamente.</w:t>
            </w:r>
          </w:p>
        </w:tc>
      </w:tr>
      <w:tr w:rsidR="00684FD9" w:rsidRPr="00EF5061" w:rsidTr="00684FD9">
        <w:trPr>
          <w:cantSplit/>
        </w:trPr>
        <w:tc>
          <w:tcPr>
            <w:tcW w:w="2881" w:type="dxa"/>
            <w:vMerge w:val="restart"/>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Secuencia</w:t>
            </w:r>
          </w:p>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Normal</w:t>
            </w:r>
          </w:p>
        </w:tc>
        <w:tc>
          <w:tcPr>
            <w:tcW w:w="789"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Paso</w:t>
            </w:r>
          </w:p>
        </w:tc>
        <w:tc>
          <w:tcPr>
            <w:tcW w:w="4974"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Acción</w:t>
            </w:r>
          </w:p>
        </w:tc>
      </w:tr>
      <w:tr w:rsidR="00684FD9" w:rsidRPr="00EF5061" w:rsidTr="00684FD9">
        <w:trPr>
          <w:cantSplit/>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1</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El jugador presiona sobre el campo de texto del chat que se encuentra en el lobby o en el juego, escribe un mensaje y presiona el botón enviar junto al cuadro de texto</w:t>
            </w:r>
          </w:p>
        </w:tc>
      </w:tr>
      <w:tr w:rsidR="00684FD9" w:rsidRPr="00EF5061" w:rsidTr="00684FD9">
        <w:trPr>
          <w:cantSplit/>
          <w:trHeight w:val="50"/>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2</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 xml:space="preserve">El Sistema toma el mensaje </w:t>
            </w:r>
            <w:r w:rsidR="0000656B">
              <w:rPr>
                <w:rFonts w:ascii="Arial" w:eastAsia="Times New Roman" w:hAnsi="Arial" w:cs="Arial"/>
                <w:szCs w:val="24"/>
                <w:lang w:val="es-ES" w:eastAsia="es-ES"/>
              </w:rPr>
              <w:t>y lo manda a el servidor para que lo escriba en las ventanas de todos los demás usuarios en la misma partida</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Postcondición</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Se agrega un mensaje a la zona de chat de los jugadores</w:t>
            </w:r>
          </w:p>
        </w:tc>
      </w:tr>
      <w:tr w:rsidR="00684FD9" w:rsidRPr="00EF5061" w:rsidTr="00684FD9">
        <w:trPr>
          <w:cantSplit/>
          <w:trHeight w:val="120"/>
        </w:trPr>
        <w:tc>
          <w:tcPr>
            <w:tcW w:w="2881" w:type="dxa"/>
            <w:vMerge w:val="restart"/>
          </w:tcPr>
          <w:p w:rsidR="00EC62DD"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Flujos alternos</w:t>
            </w:r>
          </w:p>
        </w:tc>
        <w:tc>
          <w:tcPr>
            <w:tcW w:w="789" w:type="dxa"/>
          </w:tcPr>
          <w:p w:rsidR="00684FD9" w:rsidRPr="00EF5061" w:rsidRDefault="00684FD9" w:rsidP="00684FD9">
            <w:pPr>
              <w:spacing w:after="0" w:line="240" w:lineRule="auto"/>
              <w:jc w:val="center"/>
              <w:rPr>
                <w:rFonts w:ascii="Arial" w:eastAsia="Times New Roman" w:hAnsi="Arial" w:cs="Arial"/>
                <w:b/>
                <w:szCs w:val="24"/>
                <w:lang w:val="es-ES" w:eastAsia="es-ES"/>
              </w:rPr>
            </w:pPr>
            <w:r w:rsidRPr="00EF5061">
              <w:rPr>
                <w:rFonts w:ascii="Arial" w:eastAsia="Times New Roman" w:hAnsi="Arial" w:cs="Arial"/>
                <w:b/>
                <w:szCs w:val="24"/>
                <w:lang w:val="es-ES" w:eastAsia="es-ES"/>
              </w:rPr>
              <w:t>Paso</w:t>
            </w:r>
          </w:p>
        </w:tc>
        <w:tc>
          <w:tcPr>
            <w:tcW w:w="4974" w:type="dxa"/>
          </w:tcPr>
          <w:p w:rsidR="00684FD9" w:rsidRPr="00EF5061" w:rsidRDefault="00684FD9" w:rsidP="00684FD9">
            <w:pPr>
              <w:spacing w:after="0" w:line="240" w:lineRule="auto"/>
              <w:rPr>
                <w:rFonts w:ascii="Arial" w:eastAsia="Times New Roman" w:hAnsi="Arial" w:cs="Arial"/>
                <w:b/>
                <w:szCs w:val="24"/>
                <w:lang w:val="es-ES" w:eastAsia="es-ES"/>
              </w:rPr>
            </w:pPr>
            <w:r w:rsidRPr="00EF5061">
              <w:rPr>
                <w:rFonts w:ascii="Arial" w:eastAsia="Times New Roman" w:hAnsi="Arial" w:cs="Arial"/>
                <w:b/>
                <w:szCs w:val="24"/>
                <w:lang w:val="es-ES" w:eastAsia="es-ES"/>
              </w:rPr>
              <w:t>Acción</w:t>
            </w:r>
          </w:p>
        </w:tc>
      </w:tr>
      <w:tr w:rsidR="00684FD9" w:rsidRPr="00EF5061" w:rsidTr="00684FD9">
        <w:trPr>
          <w:cantSplit/>
          <w:trHeight w:val="120"/>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1</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rPr>
          <w:cantSplit/>
          <w:trHeight w:val="105"/>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2</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rPr>
          <w:cantSplit/>
          <w:trHeight w:val="118"/>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3</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rPr>
          <w:cantSplit/>
          <w:trHeight w:val="120"/>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n</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rPr>
          <w:cantSplit/>
        </w:trPr>
        <w:tc>
          <w:tcPr>
            <w:tcW w:w="2881" w:type="dxa"/>
            <w:vMerge w:val="restart"/>
          </w:tcPr>
          <w:p w:rsidR="00684FD9" w:rsidRDefault="00EC62DD" w:rsidP="00684FD9">
            <w:pPr>
              <w:keepNext/>
              <w:spacing w:after="0" w:line="240" w:lineRule="auto"/>
              <w:outlineLvl w:val="0"/>
              <w:rPr>
                <w:rFonts w:asciiTheme="majorHAnsi" w:eastAsia="Times New Roman" w:hAnsiTheme="majorHAnsi" w:cstheme="majorHAnsi"/>
                <w:b/>
                <w:bCs/>
                <w:szCs w:val="24"/>
                <w:lang w:val="es-ES" w:eastAsia="es-ES"/>
              </w:rPr>
            </w:pPr>
            <w:r w:rsidRPr="00EC62DD">
              <w:rPr>
                <w:rFonts w:asciiTheme="majorHAnsi" w:eastAsia="Times New Roman" w:hAnsiTheme="majorHAnsi" w:cstheme="majorHAnsi"/>
                <w:b/>
                <w:bCs/>
                <w:szCs w:val="24"/>
                <w:lang w:val="es-ES" w:eastAsia="es-ES"/>
              </w:rPr>
              <w:t>Excepción</w:t>
            </w:r>
          </w:p>
          <w:p w:rsidR="00EC62DD" w:rsidRPr="00EC62DD" w:rsidRDefault="00EC62DD" w:rsidP="00684FD9">
            <w:pPr>
              <w:keepNext/>
              <w:spacing w:after="0" w:line="240" w:lineRule="auto"/>
              <w:outlineLvl w:val="0"/>
              <w:rPr>
                <w:rFonts w:asciiTheme="majorHAnsi" w:eastAsia="Times New Roman" w:hAnsiTheme="majorHAnsi" w:cstheme="majorHAnsi"/>
                <w:b/>
                <w:bCs/>
                <w:szCs w:val="24"/>
                <w:lang w:val="es-ES" w:eastAsia="es-ES"/>
              </w:rPr>
            </w:pPr>
            <w:r>
              <w:rPr>
                <w:rFonts w:asciiTheme="majorHAnsi" w:eastAsia="Times New Roman" w:hAnsiTheme="majorHAnsi" w:cstheme="majorHAnsi"/>
                <w:b/>
                <w:bCs/>
                <w:szCs w:val="24"/>
                <w:lang w:val="es-ES" w:eastAsia="es-ES"/>
              </w:rPr>
              <w:t>“No hay conexión con el servidor”</w:t>
            </w:r>
          </w:p>
        </w:tc>
        <w:tc>
          <w:tcPr>
            <w:tcW w:w="789" w:type="dxa"/>
          </w:tcPr>
          <w:p w:rsidR="00684FD9" w:rsidRPr="00EF5061" w:rsidRDefault="00684FD9" w:rsidP="00684FD9">
            <w:pPr>
              <w:spacing w:after="0" w:line="240" w:lineRule="auto"/>
              <w:jc w:val="center"/>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Paso</w:t>
            </w:r>
          </w:p>
        </w:tc>
        <w:tc>
          <w:tcPr>
            <w:tcW w:w="4974"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Acción</w:t>
            </w:r>
          </w:p>
        </w:tc>
      </w:tr>
      <w:tr w:rsidR="00684FD9" w:rsidRPr="00EF5061" w:rsidTr="00684FD9">
        <w:trPr>
          <w:cantSplit/>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1</w:t>
            </w:r>
          </w:p>
        </w:tc>
        <w:tc>
          <w:tcPr>
            <w:tcW w:w="4974" w:type="dxa"/>
          </w:tcPr>
          <w:p w:rsidR="00684FD9" w:rsidRPr="00EF5061" w:rsidRDefault="00EC62DD"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El sistema abre un mensaje de “No hay conexión a internet”</w:t>
            </w:r>
          </w:p>
        </w:tc>
      </w:tr>
      <w:tr w:rsidR="00684FD9" w:rsidRPr="00EF5061" w:rsidTr="00684FD9">
        <w:trPr>
          <w:cantSplit/>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2</w:t>
            </w:r>
          </w:p>
        </w:tc>
        <w:tc>
          <w:tcPr>
            <w:tcW w:w="4974" w:type="dxa"/>
          </w:tcPr>
          <w:p w:rsidR="00684FD9" w:rsidRPr="00EF5061" w:rsidRDefault="00EC62DD"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El usuario presiona el botón “Aceptar”</w:t>
            </w:r>
          </w:p>
        </w:tc>
      </w:tr>
      <w:tr w:rsidR="00684FD9" w:rsidRPr="00EF5061" w:rsidTr="00684FD9">
        <w:trPr>
          <w:cantSplit/>
        </w:trPr>
        <w:tc>
          <w:tcPr>
            <w:tcW w:w="2881" w:type="dxa"/>
            <w:vMerge/>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3</w:t>
            </w:r>
          </w:p>
        </w:tc>
        <w:tc>
          <w:tcPr>
            <w:tcW w:w="4974" w:type="dxa"/>
          </w:tcPr>
          <w:p w:rsidR="00684FD9" w:rsidRPr="00EF5061" w:rsidRDefault="00EC62DD" w:rsidP="00684FD9">
            <w:pPr>
              <w:spacing w:after="0" w:line="240" w:lineRule="auto"/>
              <w:rPr>
                <w:rFonts w:ascii="Arial" w:eastAsia="Times New Roman" w:hAnsi="Arial" w:cs="Arial"/>
                <w:szCs w:val="24"/>
                <w:lang w:val="es-ES" w:eastAsia="es-ES"/>
              </w:rPr>
            </w:pPr>
            <w:r>
              <w:rPr>
                <w:rFonts w:ascii="Arial" w:eastAsia="Times New Roman" w:hAnsi="Arial" w:cs="Arial"/>
                <w:szCs w:val="24"/>
                <w:lang w:val="es-ES" w:eastAsia="es-ES"/>
              </w:rPr>
              <w:t>Termina el caso de uso</w:t>
            </w:r>
            <w:bookmarkStart w:id="44" w:name="_GoBack"/>
            <w:bookmarkEnd w:id="44"/>
          </w:p>
        </w:tc>
      </w:tr>
      <w:tr w:rsidR="00684FD9" w:rsidRPr="00EF5061" w:rsidTr="00684FD9">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Rendimiento</w:t>
            </w:r>
          </w:p>
        </w:tc>
        <w:tc>
          <w:tcPr>
            <w:tcW w:w="789"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Paso</w:t>
            </w:r>
          </w:p>
        </w:tc>
        <w:tc>
          <w:tcPr>
            <w:tcW w:w="4974"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Cota de tiempo</w:t>
            </w:r>
          </w:p>
        </w:tc>
      </w:tr>
      <w:tr w:rsidR="00684FD9" w:rsidRPr="00EF5061" w:rsidTr="00684FD9">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1</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p>
        </w:tc>
        <w:tc>
          <w:tcPr>
            <w:tcW w:w="789" w:type="dxa"/>
          </w:tcPr>
          <w:p w:rsidR="00684FD9" w:rsidRPr="00EF5061" w:rsidRDefault="00684FD9" w:rsidP="00684FD9">
            <w:pPr>
              <w:spacing w:after="0" w:line="240" w:lineRule="auto"/>
              <w:jc w:val="center"/>
              <w:rPr>
                <w:rFonts w:ascii="Arial" w:eastAsia="Times New Roman" w:hAnsi="Arial" w:cs="Arial"/>
                <w:szCs w:val="24"/>
                <w:lang w:val="es-ES" w:eastAsia="es-ES"/>
              </w:rPr>
            </w:pPr>
            <w:r w:rsidRPr="00EF5061">
              <w:rPr>
                <w:rFonts w:ascii="Arial" w:eastAsia="Times New Roman" w:hAnsi="Arial" w:cs="Arial"/>
                <w:szCs w:val="24"/>
                <w:lang w:val="es-ES" w:eastAsia="es-ES"/>
              </w:rPr>
              <w:t>2</w:t>
            </w:r>
          </w:p>
        </w:tc>
        <w:tc>
          <w:tcPr>
            <w:tcW w:w="4974" w:type="dxa"/>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Frecuencia esperada</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20 veces/min.</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Incluye</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Extiende</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Importancia</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Medianamente importante</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Urgencia</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r w:rsidRPr="00EF5061">
              <w:rPr>
                <w:rFonts w:ascii="Arial" w:eastAsia="Times New Roman" w:hAnsi="Arial" w:cs="Arial"/>
                <w:szCs w:val="24"/>
                <w:lang w:val="es-ES" w:eastAsia="es-ES"/>
              </w:rPr>
              <w:t>Media</w:t>
            </w:r>
          </w:p>
        </w:tc>
      </w:tr>
      <w:tr w:rsidR="00684FD9" w:rsidRPr="00EF5061" w:rsidTr="00684FD9">
        <w:trPr>
          <w:cantSplit/>
        </w:trPr>
        <w:tc>
          <w:tcPr>
            <w:tcW w:w="2881" w:type="dxa"/>
          </w:tcPr>
          <w:p w:rsidR="00684FD9" w:rsidRPr="00EF5061" w:rsidRDefault="00684FD9" w:rsidP="00684FD9">
            <w:pPr>
              <w:spacing w:after="0" w:line="240" w:lineRule="auto"/>
              <w:rPr>
                <w:rFonts w:ascii="Arial" w:eastAsia="Times New Roman" w:hAnsi="Arial" w:cs="Arial"/>
                <w:b/>
                <w:bCs/>
                <w:szCs w:val="24"/>
                <w:lang w:val="es-ES" w:eastAsia="es-ES"/>
              </w:rPr>
            </w:pPr>
            <w:r w:rsidRPr="00EF5061">
              <w:rPr>
                <w:rFonts w:ascii="Arial" w:eastAsia="Times New Roman" w:hAnsi="Arial" w:cs="Arial"/>
                <w:b/>
                <w:bCs/>
                <w:szCs w:val="24"/>
                <w:lang w:val="es-ES" w:eastAsia="es-ES"/>
              </w:rPr>
              <w:t>Comentarios</w:t>
            </w:r>
          </w:p>
        </w:tc>
        <w:tc>
          <w:tcPr>
            <w:tcW w:w="5763" w:type="dxa"/>
            <w:gridSpan w:val="2"/>
          </w:tcPr>
          <w:p w:rsidR="00684FD9" w:rsidRPr="00EF5061" w:rsidRDefault="00684FD9" w:rsidP="00684FD9">
            <w:pPr>
              <w:spacing w:after="0" w:line="240" w:lineRule="auto"/>
              <w:rPr>
                <w:rFonts w:ascii="Arial" w:eastAsia="Times New Roman" w:hAnsi="Arial" w:cs="Arial"/>
                <w:szCs w:val="24"/>
                <w:lang w:val="es-ES" w:eastAsia="es-ES"/>
              </w:rPr>
            </w:pPr>
          </w:p>
        </w:tc>
      </w:tr>
    </w:tbl>
    <w:p w:rsidR="00684FD9" w:rsidRPr="00EF5061" w:rsidRDefault="00684FD9" w:rsidP="00684FD9">
      <w:pPr>
        <w:spacing w:after="0" w:line="240" w:lineRule="auto"/>
        <w:rPr>
          <w:rFonts w:ascii="Times New Roman" w:eastAsia="Times New Roman" w:hAnsi="Times New Roman" w:cs="Times New Roman"/>
          <w:szCs w:val="24"/>
          <w:lang w:val="es-ES" w:eastAsia="es-ES"/>
        </w:rPr>
      </w:pPr>
    </w:p>
    <w:p w:rsidR="00684FD9" w:rsidRDefault="00684FD9" w:rsidP="00216BC8"/>
    <w:p w:rsidR="00216BC8" w:rsidRPr="00823E7B" w:rsidRDefault="00216BC8" w:rsidP="00823E7B">
      <w:pPr>
        <w:pStyle w:val="Ttulo2"/>
      </w:pPr>
      <w:bookmarkStart w:id="45" w:name="_Toc532878320"/>
      <w:bookmarkStart w:id="46" w:name="_Toc33238242"/>
      <w:bookmarkStart w:id="47" w:name="_Toc33411069"/>
      <w:bookmarkStart w:id="48" w:name="_Toc18607402"/>
      <w:bookmarkStart w:id="49" w:name="_Toc26743639"/>
      <w:r w:rsidRPr="00823E7B">
        <w:t>Características de los usuarios</w:t>
      </w:r>
      <w:bookmarkEnd w:id="45"/>
      <w:bookmarkEnd w:id="46"/>
      <w:bookmarkEnd w:id="47"/>
      <w:bookmarkEnd w:id="48"/>
      <w:bookmarkEnd w:id="49"/>
    </w:p>
    <w:p w:rsidR="00216BC8" w:rsidRPr="00937A5B" w:rsidRDefault="00216BC8" w:rsidP="00216BC8">
      <w:pPr>
        <w:pStyle w:val="Normalindentado2"/>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216BC8" w:rsidTr="00684FD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216BC8" w:rsidRDefault="00216BC8" w:rsidP="00684FD9">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216BC8" w:rsidRDefault="00216BC8" w:rsidP="00684FD9">
            <w:pPr>
              <w:pStyle w:val="Normalindentado2"/>
              <w:ind w:left="0"/>
            </w:pPr>
            <w:r>
              <w:t>Jugador</w:t>
            </w:r>
          </w:p>
        </w:tc>
      </w:tr>
      <w:tr w:rsidR="00216BC8" w:rsidTr="00684FD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216BC8" w:rsidRDefault="00216BC8" w:rsidP="00684FD9">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216BC8" w:rsidRDefault="00463B0F" w:rsidP="00684FD9">
            <w:pPr>
              <w:pStyle w:val="Normalindentado2"/>
              <w:ind w:left="0"/>
            </w:pPr>
            <w:r>
              <w:t>Estudiante</w:t>
            </w:r>
            <w:r w:rsidR="00216BC8">
              <w:t xml:space="preserve">  </w:t>
            </w:r>
          </w:p>
        </w:tc>
      </w:tr>
      <w:tr w:rsidR="00216BC8" w:rsidTr="00684FD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216BC8" w:rsidRDefault="00216BC8" w:rsidP="00684FD9">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216BC8" w:rsidRDefault="00216BC8" w:rsidP="00684FD9">
            <w:pPr>
              <w:pStyle w:val="Normalindentado2"/>
              <w:ind w:left="0"/>
            </w:pPr>
            <w:r>
              <w:t>Manejo intermedio de la tecnología</w:t>
            </w:r>
          </w:p>
        </w:tc>
      </w:tr>
      <w:tr w:rsidR="00216BC8" w:rsidTr="00684FD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216BC8" w:rsidRDefault="00216BC8" w:rsidP="00684FD9">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216BC8" w:rsidRDefault="00463B0F" w:rsidP="00684FD9">
            <w:pPr>
              <w:pStyle w:val="Normalindentado2"/>
              <w:ind w:left="0"/>
            </w:pPr>
            <w:r>
              <w:t>Juego y control de opciones de cuenta</w:t>
            </w:r>
          </w:p>
        </w:tc>
      </w:tr>
    </w:tbl>
    <w:p w:rsidR="00216BC8" w:rsidRDefault="00216BC8" w:rsidP="00216BC8">
      <w:pPr>
        <w:pStyle w:val="guiazul"/>
        <w:ind w:left="708"/>
      </w:pPr>
      <w:r>
        <w:lastRenderedPageBreak/>
        <w:t xml:space="preserve"> </w:t>
      </w:r>
    </w:p>
    <w:p w:rsidR="00752A56" w:rsidRPr="00823E7B" w:rsidRDefault="00752A56" w:rsidP="00823E7B">
      <w:pPr>
        <w:pStyle w:val="Ttulo2"/>
      </w:pPr>
      <w:bookmarkStart w:id="50" w:name="_Toc532878321"/>
      <w:bookmarkStart w:id="51" w:name="_Toc33238243"/>
      <w:bookmarkStart w:id="52" w:name="_Toc33411070"/>
      <w:bookmarkStart w:id="53" w:name="_Toc18607403"/>
      <w:bookmarkStart w:id="54" w:name="_Toc26743640"/>
      <w:r w:rsidRPr="00823E7B">
        <w:t>Restricciones</w:t>
      </w:r>
      <w:bookmarkEnd w:id="50"/>
      <w:bookmarkEnd w:id="51"/>
      <w:bookmarkEnd w:id="52"/>
      <w:bookmarkEnd w:id="53"/>
      <w:bookmarkEnd w:id="54"/>
    </w:p>
    <w:p w:rsidR="00752A56" w:rsidRPr="00803DBA" w:rsidRDefault="00752A56" w:rsidP="00752A56">
      <w:pPr>
        <w:pStyle w:val="Normalindentado2"/>
        <w:widowControl w:val="0"/>
        <w:numPr>
          <w:ilvl w:val="0"/>
          <w:numId w:val="4"/>
        </w:numPr>
        <w:rPr>
          <w:rFonts w:cs="Arial"/>
          <w:lang w:val="es-ES_tradnl"/>
        </w:rPr>
      </w:pPr>
      <w:bookmarkStart w:id="55" w:name="_Toc532878322"/>
      <w:bookmarkStart w:id="56" w:name="_Toc33238244"/>
      <w:bookmarkStart w:id="57" w:name="_Toc33411071"/>
      <w:r w:rsidRPr="00803DBA">
        <w:rPr>
          <w:rFonts w:cs="Arial"/>
          <w:lang w:val="es-ES_tradnl"/>
        </w:rPr>
        <w:t xml:space="preserve">Interfaz para ser usada </w:t>
      </w:r>
      <w:r>
        <w:rPr>
          <w:rFonts w:cs="Arial"/>
          <w:lang w:val="es-ES_tradnl"/>
        </w:rPr>
        <w:t>en computadoras personales</w:t>
      </w:r>
    </w:p>
    <w:p w:rsidR="00752A56" w:rsidRDefault="00752A56" w:rsidP="00752A56">
      <w:pPr>
        <w:pStyle w:val="Normalindentado2"/>
        <w:widowControl w:val="0"/>
        <w:numPr>
          <w:ilvl w:val="0"/>
          <w:numId w:val="4"/>
        </w:numPr>
        <w:rPr>
          <w:rFonts w:cs="Arial"/>
          <w:lang w:val="es-ES_tradnl"/>
        </w:rPr>
      </w:pPr>
      <w:r>
        <w:rPr>
          <w:rFonts w:cs="Arial"/>
          <w:lang w:val="es-ES_tradnl"/>
        </w:rPr>
        <w:t>Lenguaje para desarrollo: C#</w:t>
      </w:r>
    </w:p>
    <w:p w:rsidR="00752A56" w:rsidRPr="00803DBA" w:rsidRDefault="00752A56" w:rsidP="00752A56">
      <w:pPr>
        <w:pStyle w:val="Normalindentado2"/>
        <w:widowControl w:val="0"/>
        <w:numPr>
          <w:ilvl w:val="0"/>
          <w:numId w:val="4"/>
        </w:numPr>
        <w:rPr>
          <w:rFonts w:cs="Arial"/>
          <w:lang w:val="es-ES_tradnl"/>
        </w:rPr>
      </w:pPr>
      <w:r>
        <w:rPr>
          <w:rFonts w:cs="Arial"/>
          <w:lang w:val="es-ES_tradnl"/>
        </w:rPr>
        <w:t>Entorno de desarrollo: Visual Studio</w:t>
      </w:r>
    </w:p>
    <w:p w:rsidR="00752A56" w:rsidRPr="00803DBA" w:rsidRDefault="00752A56" w:rsidP="00752A56">
      <w:pPr>
        <w:pStyle w:val="Normalindentado2"/>
        <w:widowControl w:val="0"/>
        <w:numPr>
          <w:ilvl w:val="0"/>
          <w:numId w:val="4"/>
        </w:numPr>
        <w:rPr>
          <w:rFonts w:cs="Arial"/>
          <w:lang w:val="es-ES_tradnl"/>
        </w:rPr>
      </w:pPr>
      <w:r>
        <w:rPr>
          <w:rFonts w:cs="Arial"/>
          <w:lang w:val="es-ES_tradnl"/>
        </w:rPr>
        <w:t>El sistema deberá cuidar los detalles de la usabilidad para permitir la facilidad de aprendizaje de los usuarios hacia las diferentes actividades que permite el sistema.</w:t>
      </w:r>
    </w:p>
    <w:p w:rsidR="00752A56" w:rsidRDefault="00752A56" w:rsidP="00752A56">
      <w:pPr>
        <w:pStyle w:val="Ttulo2"/>
      </w:pPr>
      <w:bookmarkStart w:id="58" w:name="_Toc18607404"/>
      <w:bookmarkStart w:id="59" w:name="_Toc26743641"/>
      <w:r>
        <w:t>Suposiciones y dependencias</w:t>
      </w:r>
      <w:bookmarkEnd w:id="55"/>
      <w:bookmarkEnd w:id="56"/>
      <w:bookmarkEnd w:id="57"/>
      <w:bookmarkEnd w:id="58"/>
      <w:bookmarkEnd w:id="59"/>
    </w:p>
    <w:p w:rsidR="00752A56" w:rsidRDefault="00752A56" w:rsidP="00752A56">
      <w:pPr>
        <w:pStyle w:val="Normalindentado2"/>
        <w:numPr>
          <w:ilvl w:val="0"/>
          <w:numId w:val="5"/>
        </w:numPr>
        <w:rPr>
          <w:lang w:val="es-ES_tradnl"/>
        </w:rPr>
      </w:pPr>
      <w:r>
        <w:rPr>
          <w:lang w:val="es-ES_tradnl"/>
        </w:rPr>
        <w:t>Los requisitos aquí descritos y son los necesarios para el funcionamiento del sistema.</w:t>
      </w:r>
    </w:p>
    <w:p w:rsidR="00752A56" w:rsidRDefault="00752A56" w:rsidP="00752A56">
      <w:pPr>
        <w:pStyle w:val="Normalindentado2"/>
        <w:numPr>
          <w:ilvl w:val="0"/>
          <w:numId w:val="5"/>
        </w:numPr>
        <w:rPr>
          <w:lang w:val="es-ES_tradnl"/>
        </w:rPr>
      </w:pPr>
      <w:r w:rsidRPr="00803DBA">
        <w:rPr>
          <w:lang w:val="es-ES_tradnl"/>
        </w:rPr>
        <w:t xml:space="preserve">Los </w:t>
      </w:r>
      <w:r>
        <w:rPr>
          <w:lang w:val="es-ES_tradnl"/>
        </w:rPr>
        <w:t>dispositivos en los que se utilizará el sistema cumplen con los requisitos indicados para la ejecución correcta del sistema.</w:t>
      </w:r>
    </w:p>
    <w:p w:rsidR="00752A56" w:rsidRPr="00CA6C92" w:rsidRDefault="00752A56" w:rsidP="00752A56">
      <w:pPr>
        <w:pStyle w:val="Normalindentado2"/>
        <w:numPr>
          <w:ilvl w:val="0"/>
          <w:numId w:val="5"/>
        </w:numPr>
        <w:rPr>
          <w:lang w:val="es-ES_tradnl"/>
        </w:rPr>
      </w:pPr>
      <w:r w:rsidRPr="00CA6C92">
        <w:rPr>
          <w:lang w:val="es-ES_tradnl"/>
        </w:rPr>
        <w:t>La interfaz de usuario será intuitiva para su manejo sencillo y eficiente.</w:t>
      </w:r>
    </w:p>
    <w:p w:rsidR="00752A56" w:rsidRDefault="00752A56" w:rsidP="00752A56">
      <w:pPr>
        <w:pStyle w:val="Ttulo2"/>
      </w:pPr>
      <w:bookmarkStart w:id="60" w:name="_Toc532878323"/>
      <w:bookmarkStart w:id="61" w:name="_Toc33238245"/>
      <w:bookmarkStart w:id="62" w:name="_Toc33411072"/>
      <w:bookmarkStart w:id="63" w:name="_Toc18607405"/>
      <w:bookmarkStart w:id="64" w:name="_Toc26743642"/>
      <w:r>
        <w:t>Evolución previsible del sistema</w:t>
      </w:r>
      <w:bookmarkEnd w:id="60"/>
      <w:bookmarkEnd w:id="61"/>
      <w:bookmarkEnd w:id="62"/>
      <w:bookmarkEnd w:id="63"/>
      <w:bookmarkEnd w:id="64"/>
    </w:p>
    <w:p w:rsidR="00752A56" w:rsidRDefault="00840AC3" w:rsidP="00752A56">
      <w:pPr>
        <w:pStyle w:val="Normalindentado2"/>
        <w:spacing w:line="259" w:lineRule="auto"/>
      </w:pPr>
      <w:r>
        <w:t xml:space="preserve">Se </w:t>
      </w:r>
      <w:r w:rsidR="00920EEA">
        <w:t>desarrollarán</w:t>
      </w:r>
      <w:r>
        <w:t xml:space="preserve"> versiones posteriores para corregir errores y mejorar </w:t>
      </w:r>
      <w:r w:rsidR="00920EEA">
        <w:t>en</w:t>
      </w:r>
      <w:r>
        <w:t xml:space="preserve"> general diferentes aspectos del sistema</w:t>
      </w:r>
    </w:p>
    <w:p w:rsidR="00840AC3" w:rsidRDefault="00840AC3" w:rsidP="00823E7B">
      <w:pPr>
        <w:pStyle w:val="Ttulo2"/>
      </w:pPr>
      <w:bookmarkStart w:id="65" w:name="_Toc532878324"/>
      <w:bookmarkStart w:id="66" w:name="_Toc33238246"/>
      <w:bookmarkStart w:id="67" w:name="_Toc33411073"/>
      <w:bookmarkStart w:id="68" w:name="_Toc18607406"/>
      <w:bookmarkStart w:id="69" w:name="_Toc26743643"/>
      <w:r>
        <w:t>Requisitos específicos</w:t>
      </w:r>
      <w:bookmarkEnd w:id="65"/>
      <w:bookmarkEnd w:id="66"/>
      <w:bookmarkEnd w:id="67"/>
      <w:bookmarkEnd w:id="68"/>
      <w:bookmarkEnd w:id="69"/>
    </w:p>
    <w:p w:rsidR="00840AC3" w:rsidRDefault="00840AC3" w:rsidP="00823E7B">
      <w:pPr>
        <w:pStyle w:val="Ttulo3"/>
      </w:pPr>
      <w:bookmarkStart w:id="70" w:name="_Toc26743644"/>
      <w:r w:rsidRPr="00F133B7">
        <w:t>Requisitos Funcionales</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RF01</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Registrarse</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Los jugadores deberán de ser capaces de crear una cuenta con su información personal</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Registrarse: permite el registro de un jugador en el sistema creándole una nueva cuenta de usuario que se guardará en la base de datos</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Usabilidad</w:t>
            </w:r>
          </w:p>
        </w:tc>
      </w:tr>
      <w:tr w:rsidR="00840AC3" w:rsidRPr="00803DBA" w:rsidTr="00684FD9">
        <w:tc>
          <w:tcPr>
            <w:tcW w:w="8644" w:type="dxa"/>
            <w:gridSpan w:val="2"/>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840AC3" w:rsidRPr="00803DBA" w:rsidRDefault="00840AC3" w:rsidP="00684FD9">
            <w:pPr>
              <w:rPr>
                <w:rFonts w:cs="Arial"/>
                <w:szCs w:val="20"/>
                <w:lang w:val="es-ES_tradnl"/>
              </w:rPr>
            </w:pPr>
            <w:r w:rsidRPr="00803DBA">
              <w:rPr>
                <w:rFonts w:cs="Arial"/>
                <w:szCs w:val="20"/>
                <w:lang w:val="es-ES_tradnl"/>
              </w:rPr>
              <w:t>Alta</w:t>
            </w:r>
          </w:p>
        </w:tc>
      </w:tr>
    </w:tbl>
    <w:p w:rsidR="00840AC3" w:rsidRDefault="00840AC3" w:rsidP="00840AC3">
      <w:pPr>
        <w:pStyle w:val="Normalindentado1"/>
        <w:ind w:left="0"/>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RF0</w:t>
            </w:r>
            <w:r>
              <w:rPr>
                <w:rFonts w:ascii="Arial" w:hAnsi="Arial" w:cs="Arial"/>
                <w:sz w:val="20"/>
                <w:szCs w:val="20"/>
                <w:lang w:val="es-ES_tradnl"/>
              </w:rPr>
              <w:t>2</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Validar cuenta</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 xml:space="preserve">Permite validar la cuenta de un </w:t>
            </w:r>
            <w:r w:rsidR="00920EEA">
              <w:rPr>
                <w:rFonts w:ascii="Arial" w:hAnsi="Arial" w:cs="Arial"/>
                <w:sz w:val="20"/>
                <w:szCs w:val="20"/>
                <w:lang w:val="es-ES_tradnl"/>
              </w:rPr>
              <w:t>usuario</w:t>
            </w:r>
            <w:r>
              <w:rPr>
                <w:rFonts w:ascii="Arial" w:hAnsi="Arial" w:cs="Arial"/>
                <w:sz w:val="20"/>
                <w:szCs w:val="20"/>
                <w:lang w:val="es-ES_tradnl"/>
              </w:rPr>
              <w:t xml:space="preserve"> a través de un código que se </w:t>
            </w:r>
            <w:r w:rsidR="00920EEA">
              <w:rPr>
                <w:rFonts w:ascii="Arial" w:hAnsi="Arial" w:cs="Arial"/>
                <w:sz w:val="20"/>
                <w:szCs w:val="20"/>
                <w:lang w:val="es-ES_tradnl"/>
              </w:rPr>
              <w:t>envía</w:t>
            </w:r>
            <w:r>
              <w:rPr>
                <w:rFonts w:ascii="Arial" w:hAnsi="Arial" w:cs="Arial"/>
                <w:sz w:val="20"/>
                <w:szCs w:val="20"/>
                <w:lang w:val="es-ES_tradnl"/>
              </w:rPr>
              <w:t xml:space="preserve"> a su correo electrónico proporcionado</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 xml:space="preserve">Permite la validación de una cuenta de jugador para su posterior uso </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Usabilidad, seguridad</w:t>
            </w:r>
          </w:p>
        </w:tc>
      </w:tr>
      <w:tr w:rsidR="00840AC3" w:rsidRPr="00803DBA" w:rsidTr="00684FD9">
        <w:tc>
          <w:tcPr>
            <w:tcW w:w="8644" w:type="dxa"/>
            <w:gridSpan w:val="2"/>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840AC3" w:rsidRPr="00803DBA" w:rsidRDefault="00840AC3" w:rsidP="00684FD9">
            <w:pPr>
              <w:rPr>
                <w:rFonts w:cs="Arial"/>
                <w:szCs w:val="20"/>
                <w:lang w:val="es-ES_tradnl"/>
              </w:rPr>
            </w:pPr>
            <w:r w:rsidRPr="00803DBA">
              <w:rPr>
                <w:rFonts w:cs="Arial"/>
                <w:szCs w:val="20"/>
                <w:lang w:val="es-ES_tradnl"/>
              </w:rPr>
              <w:t>Alta</w:t>
            </w:r>
          </w:p>
        </w:tc>
      </w:tr>
    </w:tbl>
    <w:p w:rsidR="00840AC3" w:rsidRDefault="00840AC3" w:rsidP="00840AC3">
      <w:pPr>
        <w:pStyle w:val="Normalindentado1"/>
        <w:ind w:left="0"/>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lastRenderedPageBreak/>
              <w:t>Identificación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RF0</w:t>
            </w:r>
            <w:r>
              <w:rPr>
                <w:rFonts w:ascii="Arial" w:hAnsi="Arial" w:cs="Arial"/>
                <w:sz w:val="20"/>
                <w:szCs w:val="20"/>
                <w:lang w:val="es-ES_tradnl"/>
              </w:rPr>
              <w:t>3</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Iniciar sesión</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Los jugadores deberán poder iniciar su sesión en el sistema</w:t>
            </w:r>
          </w:p>
        </w:tc>
      </w:tr>
      <w:tr w:rsidR="00840AC3" w:rsidRPr="00803DBA" w:rsidTr="00684FD9">
        <w:tc>
          <w:tcPr>
            <w:tcW w:w="1951" w:type="dxa"/>
            <w:shd w:val="clear" w:color="auto" w:fill="auto"/>
          </w:tcPr>
          <w:p w:rsidR="00840AC3" w:rsidRPr="00803DBA" w:rsidRDefault="00840AC3" w:rsidP="00840AC3">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840AC3" w:rsidRPr="00803DBA" w:rsidRDefault="00840AC3" w:rsidP="00840AC3">
            <w:pPr>
              <w:pStyle w:val="Sinespaciado"/>
              <w:rPr>
                <w:rFonts w:ascii="Arial" w:hAnsi="Arial" w:cs="Arial"/>
                <w:sz w:val="20"/>
                <w:szCs w:val="20"/>
                <w:lang w:val="es-ES_tradnl"/>
              </w:rPr>
            </w:pPr>
            <w:r>
              <w:rPr>
                <w:rFonts w:ascii="Arial" w:hAnsi="Arial" w:cs="Arial"/>
                <w:sz w:val="20"/>
                <w:szCs w:val="20"/>
                <w:lang w:val="es-ES_tradnl"/>
              </w:rPr>
              <w:t>Permite a un usuario entrar a e el sistema con sus credenciales</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Usabilidad, seguridad</w:t>
            </w:r>
          </w:p>
        </w:tc>
      </w:tr>
      <w:tr w:rsidR="00840AC3" w:rsidRPr="00803DBA" w:rsidTr="00684FD9">
        <w:tc>
          <w:tcPr>
            <w:tcW w:w="8644" w:type="dxa"/>
            <w:gridSpan w:val="2"/>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840AC3" w:rsidRPr="00803DBA" w:rsidRDefault="00840AC3" w:rsidP="00684FD9">
            <w:pPr>
              <w:rPr>
                <w:rFonts w:cs="Arial"/>
                <w:szCs w:val="20"/>
                <w:lang w:val="es-ES_tradnl"/>
              </w:rPr>
            </w:pPr>
            <w:r w:rsidRPr="00803DBA">
              <w:rPr>
                <w:rFonts w:cs="Arial"/>
                <w:szCs w:val="20"/>
                <w:lang w:val="es-ES_tradnl"/>
              </w:rPr>
              <w:t>Alta</w:t>
            </w:r>
          </w:p>
        </w:tc>
      </w:tr>
    </w:tbl>
    <w:p w:rsidR="00840AC3" w:rsidRDefault="00840AC3" w:rsidP="00840AC3">
      <w:pPr>
        <w:pStyle w:val="Normalindentado1"/>
        <w:ind w:left="0"/>
        <w:rPr>
          <w:b/>
          <w:sz w:val="24"/>
        </w:rPr>
      </w:pPr>
    </w:p>
    <w:p w:rsidR="00840AC3" w:rsidRDefault="00840AC3" w:rsidP="00840AC3">
      <w:pPr>
        <w:pStyle w:val="Normalindentado1"/>
        <w:ind w:left="0"/>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RF0</w:t>
            </w:r>
            <w:r>
              <w:rPr>
                <w:rFonts w:ascii="Arial" w:hAnsi="Arial" w:cs="Arial"/>
                <w:sz w:val="20"/>
                <w:szCs w:val="20"/>
                <w:lang w:val="es-ES_tradnl"/>
              </w:rPr>
              <w:t>4</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Jugar campaña</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Los usuarios podrán iniciar un nuevo juego de la campaña o continuar su progreso en donde lo dejaron la ultima vez</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Modificar presupuesto: Permite a un usuario de tipo organizador modificar el plan de gastos (presupuesto) de un evento</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Usabilidad</w:t>
            </w:r>
          </w:p>
        </w:tc>
      </w:tr>
      <w:tr w:rsidR="00840AC3" w:rsidRPr="00803DBA" w:rsidTr="00684FD9">
        <w:tc>
          <w:tcPr>
            <w:tcW w:w="8644" w:type="dxa"/>
            <w:gridSpan w:val="2"/>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840AC3" w:rsidRPr="00803DBA" w:rsidRDefault="00840AC3" w:rsidP="00684FD9">
            <w:pPr>
              <w:rPr>
                <w:rFonts w:cs="Arial"/>
                <w:szCs w:val="20"/>
                <w:lang w:val="es-ES_tradnl"/>
              </w:rPr>
            </w:pPr>
            <w:r w:rsidRPr="00803DBA">
              <w:rPr>
                <w:rFonts w:cs="Arial"/>
                <w:szCs w:val="20"/>
                <w:lang w:val="es-ES_tradnl"/>
              </w:rPr>
              <w:t>Alta</w:t>
            </w:r>
          </w:p>
        </w:tc>
      </w:tr>
    </w:tbl>
    <w:p w:rsidR="00840AC3" w:rsidRDefault="00840AC3" w:rsidP="00840AC3">
      <w:pPr>
        <w:pStyle w:val="Normalindentado1"/>
        <w:ind w:left="0"/>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w:t>
            </w:r>
            <w:r>
              <w:rPr>
                <w:rFonts w:ascii="Arial" w:hAnsi="Arial" w:cs="Arial"/>
                <w:sz w:val="20"/>
                <w:szCs w:val="20"/>
                <w:lang w:val="es-ES_tradnl"/>
              </w:rPr>
              <w:t>F05</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Configurar opciones</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Los usuarios deben de poder personalizar sus opciones de idioma y de ficha para la campaña</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Permite que lo usuarios modifiquen el idioma de su interfaz, y que seleccionen una ficha para jugar la campaña</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Usabilidad</w:t>
            </w:r>
          </w:p>
        </w:tc>
      </w:tr>
      <w:tr w:rsidR="00840AC3" w:rsidRPr="00803DBA" w:rsidTr="00684FD9">
        <w:tc>
          <w:tcPr>
            <w:tcW w:w="8644" w:type="dxa"/>
            <w:gridSpan w:val="2"/>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840AC3" w:rsidRPr="00803DBA" w:rsidRDefault="00840AC3" w:rsidP="00684FD9">
            <w:pPr>
              <w:rPr>
                <w:rFonts w:cs="Arial"/>
                <w:szCs w:val="20"/>
                <w:lang w:val="es-ES_tradnl"/>
              </w:rPr>
            </w:pPr>
            <w:r w:rsidRPr="00803DBA">
              <w:rPr>
                <w:rFonts w:cs="Arial"/>
                <w:szCs w:val="20"/>
                <w:lang w:val="es-ES_tradnl"/>
              </w:rPr>
              <w:t>Alta</w:t>
            </w:r>
          </w:p>
        </w:tc>
      </w:tr>
    </w:tbl>
    <w:p w:rsidR="00840AC3" w:rsidRDefault="00840AC3" w:rsidP="00840AC3">
      <w:pPr>
        <w:pStyle w:val="Normalindentado1"/>
        <w:ind w:left="0"/>
        <w:rPr>
          <w:b/>
          <w:sz w:val="24"/>
        </w:rPr>
      </w:pPr>
    </w:p>
    <w:p w:rsidR="00840AC3" w:rsidRDefault="00840AC3" w:rsidP="00840AC3">
      <w:pPr>
        <w:pStyle w:val="Normalindentado1"/>
        <w:ind w:left="0"/>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w:t>
            </w:r>
            <w:r>
              <w:rPr>
                <w:rFonts w:ascii="Arial" w:hAnsi="Arial" w:cs="Arial"/>
                <w:sz w:val="20"/>
                <w:szCs w:val="20"/>
                <w:lang w:val="es-ES_tradnl"/>
              </w:rPr>
              <w:t>F06</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Entrar al lobby</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 xml:space="preserve">Los usuarios deberán poder acceder a el lobby de una partida multijugador </w:t>
            </w:r>
          </w:p>
        </w:tc>
      </w:tr>
      <w:tr w:rsidR="00920EEA" w:rsidRPr="00803DBA" w:rsidTr="00684FD9">
        <w:tc>
          <w:tcPr>
            <w:tcW w:w="1951" w:type="dxa"/>
            <w:shd w:val="clear" w:color="auto" w:fill="auto"/>
          </w:tcPr>
          <w:p w:rsidR="00920EEA" w:rsidRPr="00803DBA" w:rsidRDefault="00920EEA" w:rsidP="00920EEA">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920EEA" w:rsidRPr="00803DBA" w:rsidRDefault="00920EEA" w:rsidP="00920EEA">
            <w:pPr>
              <w:pStyle w:val="Sinespaciado"/>
              <w:rPr>
                <w:rFonts w:ascii="Arial" w:hAnsi="Arial" w:cs="Arial"/>
                <w:sz w:val="20"/>
                <w:szCs w:val="20"/>
                <w:lang w:val="es-ES_tradnl"/>
              </w:rPr>
            </w:pPr>
            <w:r>
              <w:rPr>
                <w:rFonts w:ascii="Arial" w:hAnsi="Arial" w:cs="Arial"/>
                <w:sz w:val="20"/>
                <w:szCs w:val="20"/>
                <w:lang w:val="es-ES_tradnl"/>
              </w:rPr>
              <w:t xml:space="preserve">Permite entrar al lobby del juego ya sea creando una nueva partida o uniéndose a una </w:t>
            </w:r>
          </w:p>
        </w:tc>
      </w:tr>
      <w:tr w:rsidR="00920EEA" w:rsidRPr="00803DBA" w:rsidTr="00684FD9">
        <w:tc>
          <w:tcPr>
            <w:tcW w:w="1951" w:type="dxa"/>
            <w:shd w:val="clear" w:color="auto" w:fill="auto"/>
          </w:tcPr>
          <w:p w:rsidR="00920EEA" w:rsidRPr="00803DBA" w:rsidRDefault="00920EEA" w:rsidP="00920EEA">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920EEA" w:rsidRPr="00803DBA" w:rsidRDefault="00920EEA" w:rsidP="00920EEA">
            <w:pPr>
              <w:pStyle w:val="Sinespaciado"/>
              <w:rPr>
                <w:rFonts w:ascii="Arial" w:hAnsi="Arial" w:cs="Arial"/>
                <w:sz w:val="20"/>
                <w:szCs w:val="20"/>
                <w:lang w:val="es-ES_tradnl"/>
              </w:rPr>
            </w:pPr>
            <w:r>
              <w:rPr>
                <w:rFonts w:ascii="Arial" w:hAnsi="Arial" w:cs="Arial"/>
                <w:sz w:val="20"/>
                <w:szCs w:val="20"/>
                <w:lang w:val="es-ES_tradnl"/>
              </w:rPr>
              <w:t>Usabilidad</w:t>
            </w:r>
          </w:p>
        </w:tc>
      </w:tr>
      <w:tr w:rsidR="00920EEA" w:rsidRPr="00803DBA" w:rsidTr="00684FD9">
        <w:tc>
          <w:tcPr>
            <w:tcW w:w="8644" w:type="dxa"/>
            <w:gridSpan w:val="2"/>
            <w:shd w:val="clear" w:color="auto" w:fill="auto"/>
          </w:tcPr>
          <w:p w:rsidR="00920EEA" w:rsidRPr="00803DBA" w:rsidRDefault="00920EEA" w:rsidP="00920EEA">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920EEA" w:rsidRPr="00803DBA" w:rsidRDefault="00920EEA" w:rsidP="00920EEA">
            <w:pPr>
              <w:rPr>
                <w:rFonts w:cs="Arial"/>
                <w:szCs w:val="20"/>
                <w:lang w:val="es-ES_tradnl"/>
              </w:rPr>
            </w:pPr>
            <w:r w:rsidRPr="00803DBA">
              <w:rPr>
                <w:rFonts w:cs="Arial"/>
                <w:szCs w:val="20"/>
                <w:lang w:val="es-ES_tradnl"/>
              </w:rPr>
              <w:lastRenderedPageBreak/>
              <w:t>Alta</w:t>
            </w:r>
          </w:p>
        </w:tc>
      </w:tr>
    </w:tbl>
    <w:p w:rsidR="00840AC3" w:rsidRDefault="00840AC3" w:rsidP="00840AC3">
      <w:pPr>
        <w:pStyle w:val="Normalindentado1"/>
        <w:ind w:left="0"/>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w:t>
            </w:r>
            <w:r>
              <w:rPr>
                <w:rFonts w:ascii="Arial" w:hAnsi="Arial" w:cs="Arial"/>
                <w:sz w:val="20"/>
                <w:szCs w:val="20"/>
                <w:lang w:val="es-ES_tradnl"/>
              </w:rPr>
              <w:t>F07</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Jugar partida</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Los usuarios deberán poder entrar a una partida y jugarla</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Permite a un usuario participar en una partida multijugador</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Usabilidad</w:t>
            </w:r>
          </w:p>
        </w:tc>
      </w:tr>
      <w:tr w:rsidR="00840AC3" w:rsidRPr="00803DBA" w:rsidTr="00684FD9">
        <w:tc>
          <w:tcPr>
            <w:tcW w:w="8644" w:type="dxa"/>
            <w:gridSpan w:val="2"/>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840AC3" w:rsidRPr="00803DBA" w:rsidRDefault="00840AC3" w:rsidP="00684FD9">
            <w:pPr>
              <w:rPr>
                <w:rFonts w:cs="Arial"/>
                <w:szCs w:val="20"/>
                <w:lang w:val="es-ES_tradnl"/>
              </w:rPr>
            </w:pPr>
            <w:r w:rsidRPr="00803DBA">
              <w:rPr>
                <w:rFonts w:cs="Arial"/>
                <w:szCs w:val="20"/>
                <w:lang w:val="es-ES_tradnl"/>
              </w:rPr>
              <w:t>Alta</w:t>
            </w:r>
          </w:p>
        </w:tc>
      </w:tr>
    </w:tbl>
    <w:p w:rsidR="00840AC3" w:rsidRDefault="00840AC3" w:rsidP="00840AC3">
      <w:pPr>
        <w:pStyle w:val="Normalindentado1"/>
        <w:ind w:left="0"/>
        <w:rPr>
          <w:b/>
          <w:sz w:val="24"/>
        </w:rPr>
      </w:pPr>
    </w:p>
    <w:p w:rsidR="00840AC3" w:rsidRDefault="00840AC3" w:rsidP="00840AC3">
      <w:pPr>
        <w:pStyle w:val="Normalindentado1"/>
        <w:ind w:left="0"/>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sidRPr="00803DBA">
              <w:rPr>
                <w:rFonts w:ascii="Arial" w:hAnsi="Arial" w:cs="Arial"/>
                <w:sz w:val="20"/>
                <w:szCs w:val="20"/>
                <w:lang w:val="es-ES_tradnl"/>
              </w:rPr>
              <w:t>R</w:t>
            </w:r>
            <w:r>
              <w:rPr>
                <w:rFonts w:ascii="Arial" w:hAnsi="Arial" w:cs="Arial"/>
                <w:sz w:val="20"/>
                <w:szCs w:val="20"/>
                <w:lang w:val="es-ES_tradnl"/>
              </w:rPr>
              <w:t>F08</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Mandar mensaje</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Los usuarios deben poder mandar mensajes durante su estancia en el lobby o durante una partida multijugador</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840AC3" w:rsidRPr="00803DBA" w:rsidRDefault="00840AC3" w:rsidP="00684FD9">
            <w:pPr>
              <w:pStyle w:val="Sinespaciado"/>
              <w:rPr>
                <w:rFonts w:ascii="Arial" w:hAnsi="Arial" w:cs="Arial"/>
                <w:sz w:val="20"/>
                <w:szCs w:val="20"/>
                <w:lang w:val="es-ES_tradnl"/>
              </w:rPr>
            </w:pPr>
            <w:r>
              <w:rPr>
                <w:rFonts w:ascii="Arial" w:hAnsi="Arial" w:cs="Arial"/>
                <w:sz w:val="20"/>
                <w:szCs w:val="20"/>
                <w:lang w:val="es-ES_tradnl"/>
              </w:rPr>
              <w:t>Ver eventos: permite a un usuario de tipo asistente revisar cuales son los próximos eventos que se realizaran.</w:t>
            </w:r>
          </w:p>
        </w:tc>
      </w:tr>
      <w:tr w:rsidR="00840AC3" w:rsidRPr="00803DBA" w:rsidTr="00684FD9">
        <w:tc>
          <w:tcPr>
            <w:tcW w:w="1951" w:type="dxa"/>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840AC3" w:rsidRPr="00803DBA" w:rsidRDefault="00920EEA" w:rsidP="00684FD9">
            <w:pPr>
              <w:pStyle w:val="Sinespaciado"/>
              <w:rPr>
                <w:rFonts w:ascii="Arial" w:hAnsi="Arial" w:cs="Arial"/>
                <w:sz w:val="20"/>
                <w:szCs w:val="20"/>
                <w:lang w:val="es-ES_tradnl"/>
              </w:rPr>
            </w:pPr>
            <w:r>
              <w:rPr>
                <w:rFonts w:ascii="Arial" w:hAnsi="Arial" w:cs="Arial"/>
                <w:sz w:val="20"/>
                <w:szCs w:val="20"/>
                <w:lang w:val="es-ES_tradnl"/>
              </w:rPr>
              <w:t>Usabilidad</w:t>
            </w:r>
          </w:p>
        </w:tc>
      </w:tr>
      <w:tr w:rsidR="00840AC3" w:rsidRPr="00803DBA" w:rsidTr="00684FD9">
        <w:tc>
          <w:tcPr>
            <w:tcW w:w="8644" w:type="dxa"/>
            <w:gridSpan w:val="2"/>
            <w:shd w:val="clear" w:color="auto" w:fill="auto"/>
          </w:tcPr>
          <w:p w:rsidR="00840AC3" w:rsidRPr="00803DBA" w:rsidRDefault="00840AC3" w:rsidP="00684FD9">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840AC3" w:rsidRPr="00803DBA" w:rsidRDefault="00840AC3" w:rsidP="00684FD9">
            <w:pPr>
              <w:rPr>
                <w:rFonts w:cs="Arial"/>
                <w:szCs w:val="20"/>
                <w:lang w:val="es-ES_tradnl"/>
              </w:rPr>
            </w:pPr>
            <w:r w:rsidRPr="00803DBA">
              <w:rPr>
                <w:rFonts w:cs="Arial"/>
                <w:szCs w:val="20"/>
                <w:lang w:val="es-ES_tradnl"/>
              </w:rPr>
              <w:t>Alta</w:t>
            </w:r>
          </w:p>
        </w:tc>
      </w:tr>
    </w:tbl>
    <w:p w:rsidR="00840AC3" w:rsidRDefault="00840AC3" w:rsidP="00752A56">
      <w:pPr>
        <w:pStyle w:val="Normalindentado2"/>
        <w:spacing w:line="259" w:lineRule="auto"/>
      </w:pPr>
    </w:p>
    <w:p w:rsidR="00920EEA" w:rsidRPr="00823E7B" w:rsidRDefault="00920EEA" w:rsidP="00823E7B">
      <w:pPr>
        <w:pStyle w:val="Ttulo2"/>
      </w:pPr>
      <w:bookmarkStart w:id="71" w:name="_Toc33411074"/>
      <w:bookmarkStart w:id="72" w:name="_Toc18607407"/>
      <w:bookmarkStart w:id="73" w:name="_Toc26743645"/>
      <w:r w:rsidRPr="00823E7B">
        <w:t>Requisitos comunes de l</w:t>
      </w:r>
      <w:r w:rsidR="006F6697">
        <w:t>a</w:t>
      </w:r>
      <w:r w:rsidRPr="00823E7B">
        <w:t>s interfaces</w:t>
      </w:r>
      <w:bookmarkEnd w:id="71"/>
      <w:bookmarkEnd w:id="72"/>
      <w:bookmarkEnd w:id="73"/>
    </w:p>
    <w:p w:rsidR="00920EEA" w:rsidRDefault="00920EEA" w:rsidP="00920EEA">
      <w:pPr>
        <w:pStyle w:val="guiazul"/>
        <w:ind w:firstLine="600"/>
      </w:pPr>
    </w:p>
    <w:p w:rsidR="00920EEA" w:rsidRPr="00823E7B" w:rsidRDefault="00920EEA" w:rsidP="00823E7B">
      <w:pPr>
        <w:pStyle w:val="Ttulo3"/>
      </w:pPr>
      <w:bookmarkStart w:id="74" w:name="_Toc33238248"/>
      <w:bookmarkStart w:id="75" w:name="_Toc33411075"/>
      <w:bookmarkStart w:id="76" w:name="_Toc18607408"/>
      <w:bookmarkStart w:id="77" w:name="_Toc26743646"/>
      <w:r w:rsidRPr="00823E7B">
        <w:t>Interfaces de usuario</w:t>
      </w:r>
      <w:bookmarkEnd w:id="74"/>
      <w:bookmarkEnd w:id="75"/>
      <w:bookmarkEnd w:id="76"/>
      <w:bookmarkEnd w:id="77"/>
    </w:p>
    <w:p w:rsidR="00920EEA" w:rsidRPr="00803DBA" w:rsidRDefault="00684FD9" w:rsidP="00684FD9">
      <w:pPr>
        <w:pStyle w:val="Normalindentado3"/>
        <w:rPr>
          <w:lang w:val="es-ES_tradnl"/>
        </w:rPr>
      </w:pPr>
      <w:r>
        <w:rPr>
          <w:lang w:val="es-ES_tradnl"/>
        </w:rPr>
        <w:t>La interfaz tiene como objetivo ser lo mas amigable con el usuario y ser fácil de usar y de aprender, por lo que se usaran diseños simples y entendibles que permitan la correcta facilidad de uso para los usuarios, la combinación de los colores escogida para el desarrollo del sistema es: Azul, verde y rojo.</w:t>
      </w:r>
    </w:p>
    <w:p w:rsidR="00920EEA" w:rsidRDefault="00920EEA" w:rsidP="00920EEA">
      <w:pPr>
        <w:pStyle w:val="Ttulo3"/>
      </w:pPr>
      <w:bookmarkStart w:id="78" w:name="_Toc33411076"/>
      <w:bookmarkStart w:id="79" w:name="_Toc18607409"/>
      <w:bookmarkStart w:id="80" w:name="_Toc26743647"/>
      <w:r>
        <w:t>Interfaces de hardware</w:t>
      </w:r>
      <w:bookmarkEnd w:id="78"/>
      <w:bookmarkEnd w:id="79"/>
      <w:bookmarkEnd w:id="80"/>
    </w:p>
    <w:p w:rsidR="00920EEA" w:rsidRPr="00803DBA" w:rsidRDefault="00920EEA" w:rsidP="00684FD9">
      <w:pPr>
        <w:pStyle w:val="guiazul"/>
        <w:widowControl w:val="0"/>
        <w:ind w:left="1200"/>
        <w:rPr>
          <w:rFonts w:cs="Arial"/>
          <w:i w:val="0"/>
          <w:color w:val="auto"/>
          <w:lang w:val="es-ES_tradnl"/>
        </w:rPr>
      </w:pPr>
      <w:r w:rsidRPr="00803DBA">
        <w:rPr>
          <w:rFonts w:cs="Arial"/>
          <w:i w:val="0"/>
          <w:color w:val="auto"/>
          <w:lang w:val="es-ES_tradnl"/>
        </w:rPr>
        <w:t>Será necesario disponer de equipos de cómputos en perfecto estado con las siguientes características:</w:t>
      </w:r>
    </w:p>
    <w:p w:rsidR="00920EEA" w:rsidRPr="00803DBA" w:rsidRDefault="00920EEA" w:rsidP="00920EEA">
      <w:pPr>
        <w:pStyle w:val="guiazul"/>
        <w:widowControl w:val="0"/>
        <w:ind w:left="1200"/>
        <w:rPr>
          <w:rFonts w:cs="Arial"/>
          <w:i w:val="0"/>
          <w:color w:val="auto"/>
          <w:lang w:val="es-ES_tradnl"/>
        </w:rPr>
      </w:pPr>
    </w:p>
    <w:p w:rsidR="00920EEA" w:rsidRPr="00803DBA" w:rsidRDefault="00920EEA" w:rsidP="00920EEA">
      <w:pPr>
        <w:pStyle w:val="guiazul"/>
        <w:widowControl w:val="0"/>
        <w:numPr>
          <w:ilvl w:val="0"/>
          <w:numId w:val="6"/>
        </w:numPr>
        <w:rPr>
          <w:rFonts w:cs="Arial"/>
          <w:i w:val="0"/>
          <w:color w:val="auto"/>
          <w:lang w:val="es-ES_tradnl"/>
        </w:rPr>
      </w:pPr>
      <w:r w:rsidRPr="00803DBA">
        <w:rPr>
          <w:rFonts w:cs="Arial"/>
          <w:i w:val="0"/>
          <w:color w:val="auto"/>
          <w:lang w:val="es-ES_tradnl"/>
        </w:rPr>
        <w:t>Adaptadores de red.</w:t>
      </w:r>
    </w:p>
    <w:p w:rsidR="00920EEA" w:rsidRPr="00803DBA" w:rsidRDefault="00920EEA" w:rsidP="00920EEA">
      <w:pPr>
        <w:pStyle w:val="guiazul"/>
        <w:widowControl w:val="0"/>
        <w:numPr>
          <w:ilvl w:val="0"/>
          <w:numId w:val="6"/>
        </w:numPr>
        <w:rPr>
          <w:rFonts w:cs="Arial"/>
          <w:i w:val="0"/>
          <w:color w:val="auto"/>
          <w:lang w:val="es-ES_tradnl"/>
        </w:rPr>
      </w:pPr>
      <w:r w:rsidRPr="00803DBA">
        <w:rPr>
          <w:rFonts w:cs="Arial"/>
          <w:i w:val="0"/>
          <w:color w:val="auto"/>
          <w:lang w:val="es-ES_tradnl"/>
        </w:rPr>
        <w:t>Procesador de 1.66GHz o superior.</w:t>
      </w:r>
    </w:p>
    <w:p w:rsidR="00920EEA" w:rsidRPr="00803DBA" w:rsidRDefault="00920EEA" w:rsidP="00920EEA">
      <w:pPr>
        <w:pStyle w:val="guiazul"/>
        <w:widowControl w:val="0"/>
        <w:numPr>
          <w:ilvl w:val="0"/>
          <w:numId w:val="6"/>
        </w:numPr>
        <w:rPr>
          <w:rFonts w:cs="Arial"/>
          <w:i w:val="0"/>
          <w:color w:val="auto"/>
          <w:lang w:val="es-ES_tradnl"/>
        </w:rPr>
      </w:pPr>
      <w:r w:rsidRPr="00803DBA">
        <w:rPr>
          <w:rFonts w:cs="Arial"/>
          <w:i w:val="0"/>
          <w:color w:val="auto"/>
          <w:lang w:val="es-ES_tradnl"/>
        </w:rPr>
        <w:t>Memoria mínima de 256Mb.</w:t>
      </w:r>
    </w:p>
    <w:p w:rsidR="00920EEA" w:rsidRPr="00803DBA" w:rsidRDefault="00920EEA" w:rsidP="00920EEA">
      <w:pPr>
        <w:pStyle w:val="guiazul"/>
        <w:widowControl w:val="0"/>
        <w:numPr>
          <w:ilvl w:val="0"/>
          <w:numId w:val="6"/>
        </w:numPr>
        <w:rPr>
          <w:rFonts w:cs="Arial"/>
          <w:i w:val="0"/>
          <w:color w:val="auto"/>
          <w:lang w:val="es-ES_tradnl"/>
        </w:rPr>
      </w:pPr>
      <w:r w:rsidRPr="00803DBA">
        <w:rPr>
          <w:rFonts w:cs="Arial"/>
          <w:i w:val="0"/>
          <w:color w:val="auto"/>
          <w:lang w:val="es-ES_tradnl"/>
        </w:rPr>
        <w:t>Mouse.</w:t>
      </w:r>
    </w:p>
    <w:p w:rsidR="00920EEA" w:rsidRPr="00803DBA" w:rsidRDefault="00920EEA" w:rsidP="00920EEA">
      <w:pPr>
        <w:pStyle w:val="guiazul"/>
        <w:widowControl w:val="0"/>
        <w:numPr>
          <w:ilvl w:val="0"/>
          <w:numId w:val="6"/>
        </w:numPr>
        <w:rPr>
          <w:rFonts w:cs="Arial"/>
          <w:i w:val="0"/>
          <w:color w:val="auto"/>
          <w:lang w:val="es-ES_tradnl"/>
        </w:rPr>
      </w:pPr>
      <w:r w:rsidRPr="00803DBA">
        <w:rPr>
          <w:rFonts w:cs="Arial"/>
          <w:i w:val="0"/>
          <w:color w:val="auto"/>
          <w:lang w:val="es-ES_tradnl"/>
        </w:rPr>
        <w:t>Teclado.</w:t>
      </w:r>
    </w:p>
    <w:p w:rsidR="00920EEA" w:rsidRDefault="00920EEA" w:rsidP="00920EEA">
      <w:pPr>
        <w:pStyle w:val="Ttulo3"/>
        <w:rPr>
          <w:lang w:val="fr-FR"/>
        </w:rPr>
      </w:pPr>
      <w:bookmarkStart w:id="81" w:name="_Toc33411077"/>
      <w:bookmarkStart w:id="82" w:name="_Toc18607410"/>
      <w:bookmarkStart w:id="83" w:name="_Toc26743648"/>
      <w:r>
        <w:rPr>
          <w:lang w:val="fr-FR"/>
        </w:rPr>
        <w:lastRenderedPageBreak/>
        <w:t>Interfaces de software</w:t>
      </w:r>
      <w:bookmarkEnd w:id="81"/>
      <w:bookmarkEnd w:id="82"/>
      <w:bookmarkEnd w:id="83"/>
    </w:p>
    <w:p w:rsidR="00684FD9" w:rsidRDefault="00684FD9" w:rsidP="00684FD9">
      <w:pPr>
        <w:pStyle w:val="Normalindentado3"/>
        <w:numPr>
          <w:ilvl w:val="0"/>
          <w:numId w:val="7"/>
        </w:numPr>
        <w:rPr>
          <w:lang w:val="es-ES_tradnl"/>
        </w:rPr>
      </w:pPr>
      <w:bookmarkStart w:id="84" w:name="_Toc33411078"/>
      <w:r>
        <w:rPr>
          <w:lang w:val="es-ES_tradnl"/>
        </w:rPr>
        <w:t>Windows 10</w:t>
      </w:r>
    </w:p>
    <w:p w:rsidR="00216BC8" w:rsidRDefault="00684FD9" w:rsidP="00216BC8">
      <w:pPr>
        <w:pStyle w:val="Normalindentado3"/>
        <w:numPr>
          <w:ilvl w:val="0"/>
          <w:numId w:val="7"/>
        </w:numPr>
        <w:rPr>
          <w:lang w:val="es-ES_tradnl"/>
        </w:rPr>
      </w:pPr>
      <w:r>
        <w:rPr>
          <w:lang w:val="es-ES_tradnl"/>
        </w:rPr>
        <w:t>SQL Server</w:t>
      </w:r>
      <w:bookmarkEnd w:id="84"/>
    </w:p>
    <w:p w:rsidR="00684FD9" w:rsidRDefault="00684FD9" w:rsidP="00684FD9">
      <w:pPr>
        <w:pStyle w:val="Ttulo2"/>
      </w:pPr>
      <w:bookmarkStart w:id="85" w:name="_Toc33238252"/>
      <w:bookmarkStart w:id="86" w:name="_Toc33411079"/>
      <w:bookmarkStart w:id="87" w:name="_Toc18607412"/>
      <w:bookmarkStart w:id="88" w:name="_Toc26743649"/>
      <w:r>
        <w:t>Requisitos funcionales</w:t>
      </w:r>
      <w:bookmarkEnd w:id="85"/>
      <w:bookmarkEnd w:id="86"/>
      <w:bookmarkEnd w:id="87"/>
      <w:bookmarkEnd w:id="88"/>
    </w:p>
    <w:p w:rsidR="00684FD9" w:rsidRDefault="00684FD9" w:rsidP="00684FD9">
      <w:pPr>
        <w:pStyle w:val="Normalindentado3"/>
        <w:ind w:left="1560"/>
        <w:rPr>
          <w:lang w:val="es-ES_tradnl"/>
        </w:rPr>
      </w:pPr>
      <w:r>
        <w:rPr>
          <w:lang w:val="es-ES_tradnl"/>
        </w:rPr>
        <w:t>Registrarse</w:t>
      </w:r>
    </w:p>
    <w:p w:rsidR="00684FD9" w:rsidRDefault="00684FD9" w:rsidP="00684FD9">
      <w:pPr>
        <w:pStyle w:val="Normalindentado3"/>
        <w:ind w:left="1560"/>
        <w:rPr>
          <w:lang w:val="es-ES_tradnl"/>
        </w:rPr>
      </w:pPr>
      <w:r>
        <w:rPr>
          <w:lang w:val="es-ES_tradnl"/>
        </w:rPr>
        <w:t>Validar cuenta</w:t>
      </w:r>
    </w:p>
    <w:p w:rsidR="00684FD9" w:rsidRDefault="00684FD9" w:rsidP="00684FD9">
      <w:pPr>
        <w:pStyle w:val="Normalindentado3"/>
        <w:ind w:left="1560"/>
        <w:rPr>
          <w:lang w:val="es-ES_tradnl"/>
        </w:rPr>
      </w:pPr>
      <w:r>
        <w:rPr>
          <w:lang w:val="es-ES_tradnl"/>
        </w:rPr>
        <w:t xml:space="preserve">Iniciar </w:t>
      </w:r>
      <w:r w:rsidR="00021843">
        <w:rPr>
          <w:lang w:val="es-ES_tradnl"/>
        </w:rPr>
        <w:t>sesión</w:t>
      </w:r>
    </w:p>
    <w:p w:rsidR="00684FD9" w:rsidRDefault="00684FD9" w:rsidP="00684FD9">
      <w:pPr>
        <w:pStyle w:val="Normalindentado3"/>
        <w:ind w:left="1560"/>
        <w:rPr>
          <w:lang w:val="es-ES_tradnl"/>
        </w:rPr>
      </w:pPr>
      <w:r>
        <w:rPr>
          <w:lang w:val="es-ES_tradnl"/>
        </w:rPr>
        <w:t>Jugar campaña</w:t>
      </w:r>
    </w:p>
    <w:p w:rsidR="00684FD9" w:rsidRDefault="00684FD9" w:rsidP="00684FD9">
      <w:pPr>
        <w:pStyle w:val="Normalindentado3"/>
        <w:ind w:left="1560"/>
        <w:rPr>
          <w:lang w:val="es-ES_tradnl"/>
        </w:rPr>
      </w:pPr>
      <w:r>
        <w:rPr>
          <w:lang w:val="es-ES_tradnl"/>
        </w:rPr>
        <w:t>Configurar opciones</w:t>
      </w:r>
    </w:p>
    <w:p w:rsidR="00684FD9" w:rsidRDefault="00684FD9" w:rsidP="00684FD9">
      <w:pPr>
        <w:pStyle w:val="Normalindentado3"/>
        <w:ind w:left="1560"/>
        <w:rPr>
          <w:lang w:val="es-ES_tradnl"/>
        </w:rPr>
      </w:pPr>
      <w:r>
        <w:rPr>
          <w:lang w:val="es-ES_tradnl"/>
        </w:rPr>
        <w:t xml:space="preserve">Entrar al lobby </w:t>
      </w:r>
    </w:p>
    <w:p w:rsidR="00684FD9" w:rsidRDefault="00684FD9" w:rsidP="00684FD9">
      <w:pPr>
        <w:pStyle w:val="Normalindentado3"/>
        <w:ind w:left="1560"/>
        <w:rPr>
          <w:lang w:val="es-ES_tradnl"/>
        </w:rPr>
      </w:pPr>
      <w:r>
        <w:rPr>
          <w:lang w:val="es-ES_tradnl"/>
        </w:rPr>
        <w:t>Jugar partida</w:t>
      </w:r>
    </w:p>
    <w:p w:rsidR="00684FD9" w:rsidRDefault="00684FD9" w:rsidP="00684FD9">
      <w:pPr>
        <w:pStyle w:val="Normalindentado3"/>
        <w:ind w:left="1560"/>
        <w:rPr>
          <w:lang w:val="es-ES_tradnl"/>
        </w:rPr>
      </w:pPr>
      <w:r>
        <w:rPr>
          <w:lang w:val="es-ES_tradnl"/>
        </w:rPr>
        <w:t>Mandar mensaje</w:t>
      </w:r>
    </w:p>
    <w:p w:rsidR="00684FD9" w:rsidRDefault="00684FD9" w:rsidP="00684FD9">
      <w:pPr>
        <w:pStyle w:val="Normalindentado3"/>
        <w:ind w:left="1560"/>
        <w:rPr>
          <w:lang w:val="es-ES_tradnl"/>
        </w:rPr>
      </w:pPr>
    </w:p>
    <w:p w:rsidR="00684FD9" w:rsidRDefault="00684FD9" w:rsidP="00684FD9">
      <w:pPr>
        <w:pStyle w:val="Ttulo2"/>
      </w:pPr>
      <w:bookmarkStart w:id="89" w:name="_Toc33238257"/>
      <w:bookmarkStart w:id="90" w:name="_Toc33411084"/>
      <w:bookmarkStart w:id="91" w:name="_Toc18607431"/>
      <w:bookmarkStart w:id="92" w:name="_Toc26743650"/>
      <w:r>
        <w:t>Requisitos no funcionales</w:t>
      </w:r>
      <w:bookmarkEnd w:id="89"/>
      <w:bookmarkEnd w:id="90"/>
      <w:bookmarkEnd w:id="91"/>
      <w:bookmarkEnd w:id="92"/>
    </w:p>
    <w:p w:rsidR="00021843" w:rsidRDefault="00021843" w:rsidP="00021843">
      <w:pPr>
        <w:pStyle w:val="Ttulo3"/>
      </w:pPr>
      <w:bookmarkStart w:id="93" w:name="_Toc26743651"/>
      <w:r>
        <w:t>Seguridad</w:t>
      </w:r>
      <w:bookmarkEnd w:id="93"/>
    </w:p>
    <w:p w:rsidR="00021843" w:rsidRPr="00021843" w:rsidRDefault="00021843" w:rsidP="00A838D5">
      <w:pPr>
        <w:ind w:left="1200"/>
        <w:rPr>
          <w:lang w:val="es-ES" w:eastAsia="es-ES"/>
        </w:rPr>
      </w:pPr>
      <w:r>
        <w:rPr>
          <w:lang w:val="es-ES" w:eastAsia="es-ES"/>
        </w:rPr>
        <w:t xml:space="preserve">La seguridad en el </w:t>
      </w:r>
      <w:r w:rsidR="00A22F35">
        <w:rPr>
          <w:lang w:val="es-ES" w:eastAsia="es-ES"/>
        </w:rPr>
        <w:t>juego</w:t>
      </w:r>
      <w:r>
        <w:rPr>
          <w:lang w:val="es-ES" w:eastAsia="es-ES"/>
        </w:rPr>
        <w:t xml:space="preserve"> se </w:t>
      </w:r>
      <w:r w:rsidR="00DC59C3">
        <w:rPr>
          <w:lang w:val="es-ES" w:eastAsia="es-ES"/>
        </w:rPr>
        <w:t>implementará</w:t>
      </w:r>
      <w:r>
        <w:rPr>
          <w:lang w:val="es-ES" w:eastAsia="es-ES"/>
        </w:rPr>
        <w:t xml:space="preserve"> usando la técnica de cifrado de sha256</w:t>
      </w:r>
      <w:r w:rsidR="00A22F35">
        <w:rPr>
          <w:lang w:val="es-ES" w:eastAsia="es-ES"/>
        </w:rPr>
        <w:t xml:space="preserve"> para guardar las contraseñas en la base de </w:t>
      </w:r>
      <w:r w:rsidR="00A838D5">
        <w:rPr>
          <w:lang w:val="es-ES" w:eastAsia="es-ES"/>
        </w:rPr>
        <w:t xml:space="preserve">datos de manera segura, además de que se validaran todas las entradas para evitar inyecciones de código </w:t>
      </w:r>
      <w:r w:rsidR="00DC59C3">
        <w:rPr>
          <w:lang w:val="es-ES" w:eastAsia="es-ES"/>
        </w:rPr>
        <w:t>y se</w:t>
      </w:r>
      <w:r w:rsidR="00A838D5">
        <w:rPr>
          <w:lang w:val="es-ES" w:eastAsia="es-ES"/>
        </w:rPr>
        <w:t xml:space="preserve"> manejara un sistema de Inicio de sesión para evitar que se alteren los datos de un usuario desde un agente externo no autorizado.</w:t>
      </w:r>
    </w:p>
    <w:p w:rsidR="00021843" w:rsidRDefault="00021843" w:rsidP="00021843">
      <w:pPr>
        <w:pStyle w:val="Ttulo3"/>
      </w:pPr>
      <w:bookmarkStart w:id="94" w:name="_Toc26743652"/>
      <w:r>
        <w:t>Usabilidad</w:t>
      </w:r>
      <w:bookmarkEnd w:id="94"/>
    </w:p>
    <w:p w:rsidR="00A838D5" w:rsidRPr="00A838D5" w:rsidRDefault="00A838D5" w:rsidP="00A838D5">
      <w:pPr>
        <w:ind w:left="1200"/>
        <w:rPr>
          <w:lang w:val="es-ES" w:eastAsia="es-ES"/>
        </w:rPr>
      </w:pPr>
      <w:r>
        <w:rPr>
          <w:lang w:val="es-ES" w:eastAsia="es-ES"/>
        </w:rPr>
        <w:t>La usabilidad se implementara siguiendo las 10 heurísticas de Jakob Nielsen para garantizar la usabilidad del producto y aparte se desarrollaran revisiones de usabilidad a lo largo del proyecto y para la entrega final, se aplicaran pruebas de usabilidad a usuarios representativos de los usuarios finales, con el objetivo de asegurar la calidad aplicando cuestionarios y la escala de sus para así asegurarse de que la interfaz cumple satisfactoriamente su propósito de ser entendible, fácil de aprender, fácil de recordar, y agradable para el usuario</w:t>
      </w:r>
    </w:p>
    <w:p w:rsidR="003D5A30" w:rsidRDefault="003D5A30" w:rsidP="00823E7B">
      <w:pPr>
        <w:pStyle w:val="Ttulo1"/>
      </w:pPr>
      <w:bookmarkStart w:id="95" w:name="_Toc26743653"/>
      <w:r>
        <w:lastRenderedPageBreak/>
        <w:t>Modelo de dominio</w:t>
      </w:r>
      <w:bookmarkEnd w:id="95"/>
    </w:p>
    <w:p w:rsidR="007A4926" w:rsidRPr="007A4926" w:rsidRDefault="007A4926" w:rsidP="007A4926">
      <w:pPr>
        <w:pStyle w:val="Ttulo2"/>
      </w:pPr>
      <w:r>
        <w:t>Modelo de dominio</w:t>
      </w:r>
    </w:p>
    <w:p w:rsidR="007A4926" w:rsidRDefault="00930531" w:rsidP="007A4926">
      <w:pPr>
        <w:rPr>
          <w:lang w:val="es-ES" w:eastAsia="es-ES"/>
        </w:rPr>
      </w:pPr>
      <w:r w:rsidRPr="00930531">
        <w:rPr>
          <w:noProof/>
          <w:lang w:val="es-ES" w:eastAsia="es-ES"/>
        </w:rPr>
        <w:drawing>
          <wp:inline distT="0" distB="0" distL="0" distR="0">
            <wp:extent cx="5612130" cy="4739005"/>
            <wp:effectExtent l="0" t="0" r="762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739005"/>
                    </a:xfrm>
                    <a:prstGeom prst="rect">
                      <a:avLst/>
                    </a:prstGeom>
                    <a:noFill/>
                    <a:ln>
                      <a:noFill/>
                    </a:ln>
                  </pic:spPr>
                </pic:pic>
              </a:graphicData>
            </a:graphic>
          </wp:inline>
        </w:drawing>
      </w:r>
    </w:p>
    <w:p w:rsidR="007A4926" w:rsidRPr="007A4926" w:rsidRDefault="007A4926" w:rsidP="007A4926">
      <w:pPr>
        <w:pStyle w:val="Ttulo2"/>
      </w:pPr>
      <w:r>
        <w:lastRenderedPageBreak/>
        <w:t>Modelo de clases</w:t>
      </w:r>
    </w:p>
    <w:p w:rsidR="00A838D5" w:rsidRPr="00A838D5" w:rsidRDefault="00210029" w:rsidP="00A838D5">
      <w:pPr>
        <w:rPr>
          <w:lang w:val="es-ES" w:eastAsia="es-ES"/>
        </w:rPr>
      </w:pPr>
      <w:r w:rsidRPr="00210029">
        <w:rPr>
          <w:noProof/>
          <w:lang w:val="es-ES" w:eastAsia="es-ES"/>
        </w:rPr>
        <w:drawing>
          <wp:inline distT="0" distB="0" distL="0" distR="0">
            <wp:extent cx="5600700" cy="4495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4495800"/>
                    </a:xfrm>
                    <a:prstGeom prst="rect">
                      <a:avLst/>
                    </a:prstGeom>
                    <a:noFill/>
                    <a:ln>
                      <a:noFill/>
                    </a:ln>
                  </pic:spPr>
                </pic:pic>
              </a:graphicData>
            </a:graphic>
          </wp:inline>
        </w:drawing>
      </w:r>
    </w:p>
    <w:p w:rsidR="00823E7B" w:rsidRDefault="00DA025E" w:rsidP="00823E7B">
      <w:pPr>
        <w:pStyle w:val="Ttulo1"/>
      </w:pPr>
      <w:bookmarkStart w:id="96" w:name="_Toc26743654"/>
      <w:r>
        <w:t>Dinámica</w:t>
      </w:r>
      <w:r w:rsidR="00823E7B">
        <w:t xml:space="preserve"> del juego</w:t>
      </w:r>
      <w:bookmarkEnd w:id="96"/>
    </w:p>
    <w:p w:rsidR="002806E2" w:rsidRDefault="002806E2" w:rsidP="002806E2">
      <w:pPr>
        <w:rPr>
          <w:lang w:val="es-ES" w:eastAsia="es-ES"/>
        </w:rPr>
      </w:pPr>
      <w:r>
        <w:rPr>
          <w:lang w:val="es-ES" w:eastAsia="es-ES"/>
        </w:rPr>
        <w:t>La dinámica del juego “Serpientes Escaleras Y Dragones” se divide en dos tipos: juego en solitario (campaña) y para varios jugadores (Multijugador)</w:t>
      </w:r>
    </w:p>
    <w:p w:rsidR="002806E2" w:rsidRDefault="002806E2" w:rsidP="002806E2">
      <w:pPr>
        <w:rPr>
          <w:lang w:val="es-ES" w:eastAsia="es-ES"/>
        </w:rPr>
      </w:pPr>
      <w:r>
        <w:rPr>
          <w:lang w:val="es-ES" w:eastAsia="es-ES"/>
        </w:rPr>
        <w:t xml:space="preserve">Para el caso de el juego en solitario, se </w:t>
      </w:r>
      <w:r w:rsidR="00DA025E">
        <w:rPr>
          <w:lang w:val="es-ES" w:eastAsia="es-ES"/>
        </w:rPr>
        <w:t>usará</w:t>
      </w:r>
      <w:r>
        <w:rPr>
          <w:lang w:val="es-ES" w:eastAsia="es-ES"/>
        </w:rPr>
        <w:t xml:space="preserve"> un oponente enemigo, se </w:t>
      </w:r>
      <w:r w:rsidR="00DC59C3">
        <w:rPr>
          <w:lang w:val="es-ES" w:eastAsia="es-ES"/>
        </w:rPr>
        <w:t>usará</w:t>
      </w:r>
      <w:r>
        <w:rPr>
          <w:lang w:val="es-ES" w:eastAsia="es-ES"/>
        </w:rPr>
        <w:t xml:space="preserve"> un dado para que pueda avanzar de entre 1 a 6 casillas, todos los niveles del juego presentaran una imagen con texto para explicar la historia</w:t>
      </w:r>
      <w:r w:rsidR="00DA025E">
        <w:rPr>
          <w:lang w:val="es-ES" w:eastAsia="es-ES"/>
        </w:rPr>
        <w:t xml:space="preserve"> y contaran con un tablero diferente de 100 casillas, </w:t>
      </w:r>
    </w:p>
    <w:p w:rsidR="00DA025E" w:rsidRDefault="00DA025E" w:rsidP="002806E2">
      <w:pPr>
        <w:rPr>
          <w:lang w:val="es-ES" w:eastAsia="es-ES"/>
        </w:rPr>
      </w:pPr>
      <w:r>
        <w:rPr>
          <w:lang w:val="es-ES" w:eastAsia="es-ES"/>
        </w:rPr>
        <w:t xml:space="preserve">Además de esto se </w:t>
      </w:r>
      <w:r w:rsidR="00DC59C3">
        <w:rPr>
          <w:lang w:val="es-ES" w:eastAsia="es-ES"/>
        </w:rPr>
        <w:t>presentarán</w:t>
      </w:r>
      <w:r>
        <w:rPr>
          <w:lang w:val="es-ES" w:eastAsia="es-ES"/>
        </w:rPr>
        <w:t xml:space="preserve"> los siguientes eventos especiales:</w:t>
      </w:r>
    </w:p>
    <w:p w:rsidR="00DA025E" w:rsidRDefault="00DA025E" w:rsidP="002806E2">
      <w:pPr>
        <w:rPr>
          <w:lang w:val="es-ES" w:eastAsia="es-ES"/>
        </w:rPr>
      </w:pPr>
      <w:r>
        <w:rPr>
          <w:lang w:val="es-ES" w:eastAsia="es-ES"/>
        </w:rPr>
        <w:t xml:space="preserve">Serpientes: las serpientes se </w:t>
      </w:r>
      <w:r w:rsidR="00DC59C3">
        <w:rPr>
          <w:lang w:val="es-ES" w:eastAsia="es-ES"/>
        </w:rPr>
        <w:t>presentarán</w:t>
      </w:r>
      <w:r>
        <w:rPr>
          <w:lang w:val="es-ES" w:eastAsia="es-ES"/>
        </w:rPr>
        <w:t xml:space="preserve"> 3 en cada tablero, y </w:t>
      </w:r>
      <w:r w:rsidR="00DC59C3">
        <w:rPr>
          <w:lang w:val="es-ES" w:eastAsia="es-ES"/>
        </w:rPr>
        <w:t>regresarán</w:t>
      </w:r>
      <w:r>
        <w:rPr>
          <w:lang w:val="es-ES" w:eastAsia="es-ES"/>
        </w:rPr>
        <w:t xml:space="preserve"> el </w:t>
      </w:r>
      <w:r w:rsidR="00DC59C3">
        <w:rPr>
          <w:lang w:val="es-ES" w:eastAsia="es-ES"/>
        </w:rPr>
        <w:t>número</w:t>
      </w:r>
      <w:r>
        <w:rPr>
          <w:lang w:val="es-ES" w:eastAsia="es-ES"/>
        </w:rPr>
        <w:t xml:space="preserve"> de casillas que indique el final de su cuerpo</w:t>
      </w:r>
    </w:p>
    <w:p w:rsidR="00DA025E" w:rsidRDefault="00DA025E" w:rsidP="002806E2">
      <w:pPr>
        <w:rPr>
          <w:lang w:val="es-ES" w:eastAsia="es-ES"/>
        </w:rPr>
      </w:pPr>
      <w:r>
        <w:rPr>
          <w:lang w:val="es-ES" w:eastAsia="es-ES"/>
        </w:rPr>
        <w:t xml:space="preserve">Escaleras: las escaleras cumplirán con el rol contrario de las </w:t>
      </w:r>
      <w:r w:rsidR="00DC59C3">
        <w:rPr>
          <w:lang w:val="es-ES" w:eastAsia="es-ES"/>
        </w:rPr>
        <w:t>serpientes</w:t>
      </w:r>
      <w:r>
        <w:rPr>
          <w:lang w:val="es-ES" w:eastAsia="es-ES"/>
        </w:rPr>
        <w:t>, también serán tres en cada tablero y subirán el numero de casillas que indique la figura</w:t>
      </w:r>
    </w:p>
    <w:p w:rsidR="00DA025E" w:rsidRDefault="00DA025E" w:rsidP="002806E2">
      <w:pPr>
        <w:rPr>
          <w:lang w:val="es-ES" w:eastAsia="es-ES"/>
        </w:rPr>
      </w:pPr>
      <w:r>
        <w:rPr>
          <w:lang w:val="es-ES" w:eastAsia="es-ES"/>
        </w:rPr>
        <w:t xml:space="preserve">Dragones: </w:t>
      </w:r>
      <w:r w:rsidR="00DC59C3">
        <w:rPr>
          <w:lang w:val="es-ES" w:eastAsia="es-ES"/>
        </w:rPr>
        <w:t>los dragones</w:t>
      </w:r>
      <w:r>
        <w:rPr>
          <w:lang w:val="es-ES" w:eastAsia="es-ES"/>
        </w:rPr>
        <w:t xml:space="preserve"> se </w:t>
      </w:r>
      <w:r w:rsidR="00DC59C3">
        <w:rPr>
          <w:lang w:val="es-ES" w:eastAsia="es-ES"/>
        </w:rPr>
        <w:t>presentarán</w:t>
      </w:r>
      <w:r>
        <w:rPr>
          <w:lang w:val="es-ES" w:eastAsia="es-ES"/>
        </w:rPr>
        <w:t xml:space="preserve"> también de 3 en cada tablero y cumplirán ambas funciones antes presentadas, una vez que funcionen como escalera (subiendo al jugador) la </w:t>
      </w:r>
      <w:r w:rsidR="00DC59C3">
        <w:rPr>
          <w:lang w:val="es-ES" w:eastAsia="es-ES"/>
        </w:rPr>
        <w:t>próxima</w:t>
      </w:r>
      <w:r>
        <w:rPr>
          <w:lang w:val="es-ES" w:eastAsia="es-ES"/>
        </w:rPr>
        <w:t xml:space="preserve"> vez que se activen, </w:t>
      </w:r>
      <w:r w:rsidR="00DC59C3">
        <w:rPr>
          <w:lang w:val="es-ES" w:eastAsia="es-ES"/>
        </w:rPr>
        <w:t>funcionarán</w:t>
      </w:r>
      <w:r>
        <w:rPr>
          <w:lang w:val="es-ES" w:eastAsia="es-ES"/>
        </w:rPr>
        <w:t xml:space="preserve"> como serpiente (bajando al jugador)</w:t>
      </w:r>
    </w:p>
    <w:p w:rsidR="00DA025E" w:rsidRDefault="00DA025E" w:rsidP="002806E2">
      <w:pPr>
        <w:rPr>
          <w:lang w:val="es-ES" w:eastAsia="es-ES"/>
        </w:rPr>
      </w:pPr>
      <w:r>
        <w:rPr>
          <w:lang w:val="es-ES" w:eastAsia="es-ES"/>
        </w:rPr>
        <w:lastRenderedPageBreak/>
        <w:t>Una vez que el jugador gane un nivel, el juego lo llevará al siguiente, Hasta que termine con todos los niveles, en caso de que pierda en alguno, el sistema lo hará comenzar una vez más el nivel</w:t>
      </w:r>
      <w:r w:rsidR="00DC59C3">
        <w:rPr>
          <w:lang w:val="es-ES" w:eastAsia="es-ES"/>
        </w:rPr>
        <w:t>.</w:t>
      </w:r>
    </w:p>
    <w:p w:rsidR="00DC59C3" w:rsidRDefault="00DC59C3" w:rsidP="002806E2">
      <w:pPr>
        <w:rPr>
          <w:lang w:val="es-ES" w:eastAsia="es-ES"/>
        </w:rPr>
      </w:pPr>
      <w:r>
        <w:rPr>
          <w:lang w:val="es-ES" w:eastAsia="es-ES"/>
        </w:rPr>
        <w:t xml:space="preserve">Para el juego multijugador, se </w:t>
      </w:r>
      <w:r w:rsidR="00182111">
        <w:rPr>
          <w:lang w:val="es-ES" w:eastAsia="es-ES"/>
        </w:rPr>
        <w:t>aplicarán</w:t>
      </w:r>
      <w:r>
        <w:rPr>
          <w:lang w:val="es-ES" w:eastAsia="es-ES"/>
        </w:rPr>
        <w:t xml:space="preserve"> casi los mismos criterios, solo que se necesitara 4 jugadores conectados a la vez para poder iniciar una partida, y además se agregara una funcionalidad extra:</w:t>
      </w:r>
    </w:p>
    <w:p w:rsidR="00DC59C3" w:rsidRPr="002806E2" w:rsidRDefault="00DC59C3" w:rsidP="002806E2">
      <w:pPr>
        <w:rPr>
          <w:lang w:val="es-ES" w:eastAsia="es-ES"/>
        </w:rPr>
      </w:pPr>
      <w:r>
        <w:rPr>
          <w:lang w:val="es-ES" w:eastAsia="es-ES"/>
        </w:rPr>
        <w:t xml:space="preserve">Muerte </w:t>
      </w:r>
      <w:r w:rsidR="00182111">
        <w:rPr>
          <w:lang w:val="es-ES" w:eastAsia="es-ES"/>
        </w:rPr>
        <w:t>súbita</w:t>
      </w:r>
      <w:r>
        <w:rPr>
          <w:lang w:val="es-ES" w:eastAsia="es-ES"/>
        </w:rPr>
        <w:t xml:space="preserve">: se </w:t>
      </w:r>
      <w:r w:rsidR="00182111">
        <w:rPr>
          <w:lang w:val="es-ES" w:eastAsia="es-ES"/>
        </w:rPr>
        <w:t>activará</w:t>
      </w:r>
      <w:r>
        <w:rPr>
          <w:lang w:val="es-ES" w:eastAsia="es-ES"/>
        </w:rPr>
        <w:t xml:space="preserve"> en el lobby, y se </w:t>
      </w:r>
      <w:r w:rsidR="00182111">
        <w:rPr>
          <w:lang w:val="es-ES" w:eastAsia="es-ES"/>
        </w:rPr>
        <w:t>determinará</w:t>
      </w:r>
      <w:r>
        <w:rPr>
          <w:lang w:val="es-ES" w:eastAsia="es-ES"/>
        </w:rPr>
        <w:t xml:space="preserve"> por turnos del jugador, por lo que una vez que algún jugador alcance el numero de turnos establecido, se activar la muerte </w:t>
      </w:r>
      <w:r w:rsidR="00182111">
        <w:rPr>
          <w:lang w:val="es-ES" w:eastAsia="es-ES"/>
        </w:rPr>
        <w:t>súbita</w:t>
      </w:r>
      <w:r>
        <w:rPr>
          <w:lang w:val="es-ES" w:eastAsia="es-ES"/>
        </w:rPr>
        <w:t xml:space="preserve">, que </w:t>
      </w:r>
      <w:r w:rsidR="00182111">
        <w:rPr>
          <w:lang w:val="es-ES" w:eastAsia="es-ES"/>
        </w:rPr>
        <w:t>cambiará</w:t>
      </w:r>
      <w:r>
        <w:rPr>
          <w:lang w:val="es-ES" w:eastAsia="es-ES"/>
        </w:rPr>
        <w:t xml:space="preserve"> el tablero por uno lleno de dragones.</w:t>
      </w:r>
    </w:p>
    <w:p w:rsidR="00823E7B" w:rsidRDefault="00DA025E" w:rsidP="00823E7B">
      <w:pPr>
        <w:pStyle w:val="Ttulo1"/>
      </w:pPr>
      <w:bookmarkStart w:id="97" w:name="_Toc26743655"/>
      <w:r>
        <w:t>Estándar</w:t>
      </w:r>
      <w:r w:rsidR="00823E7B">
        <w:t xml:space="preserve"> de </w:t>
      </w:r>
      <w:r w:rsidR="003D5A30">
        <w:t>codificación</w:t>
      </w:r>
      <w:bookmarkEnd w:id="97"/>
    </w:p>
    <w:p w:rsidR="00A216CF" w:rsidRPr="00AF52A3" w:rsidRDefault="00A216CF" w:rsidP="00A216CF">
      <w:pPr>
        <w:pStyle w:val="Ttulo1"/>
      </w:pPr>
      <w:bookmarkStart w:id="98" w:name="_Toc26743656"/>
      <w:r>
        <w:t>Estándar de codificación en</w:t>
      </w:r>
      <w:r w:rsidRPr="00AF52A3">
        <w:t xml:space="preserve"> C#</w:t>
      </w:r>
      <w:bookmarkEnd w:id="98"/>
    </w:p>
    <w:p w:rsidR="00A216CF" w:rsidRDefault="00A216CF" w:rsidP="00A216CF">
      <w:r w:rsidRPr="00AF52A3">
        <w:t>Las convenciones de codificación tienen los objetivos siguientes:</w:t>
      </w:r>
    </w:p>
    <w:p w:rsidR="00A216CF" w:rsidRPr="00AF52A3" w:rsidRDefault="00A216CF" w:rsidP="00A216CF">
      <w:r w:rsidRPr="00AF52A3">
        <w:t xml:space="preserve"> Crean una apariencia coherente en el código, para que los lectores puedan centrarse en el contenido, no en el diseño.</w:t>
      </w:r>
    </w:p>
    <w:p w:rsidR="00A216CF" w:rsidRPr="00AF52A3" w:rsidRDefault="00A216CF" w:rsidP="00A216CF">
      <w:r w:rsidRPr="00AF52A3">
        <w:t>Permiten a los lectores comprender el código más rápidamente al hacer suposiciones basadas en la experiencia anterior.</w:t>
      </w:r>
    </w:p>
    <w:p w:rsidR="00A216CF" w:rsidRPr="00AF52A3" w:rsidRDefault="00A216CF" w:rsidP="00A216CF">
      <w:r w:rsidRPr="00AF52A3">
        <w:t>Facilitan la copia, el cambio y el mantenimiento del código.</w:t>
      </w:r>
    </w:p>
    <w:p w:rsidR="00A216CF" w:rsidRPr="00AF52A3" w:rsidRDefault="00A216CF" w:rsidP="00A216CF">
      <w:r w:rsidRPr="00AF52A3">
        <w:t>Muestran los procedimientos recomendados de C#.</w:t>
      </w:r>
    </w:p>
    <w:p w:rsidR="00A216CF" w:rsidRPr="00AF52A3" w:rsidRDefault="00A216CF" w:rsidP="00A216CF">
      <w:r w:rsidRPr="00AF52A3">
        <w:t>Microsoft usa las instrucciones de este tema para desarrollar ejemplos y documentación.</w:t>
      </w:r>
    </w:p>
    <w:p w:rsidR="00A216CF" w:rsidRPr="00AF52A3" w:rsidRDefault="00A216CF" w:rsidP="00A216CF">
      <w:pPr>
        <w:pStyle w:val="Ttulo2"/>
      </w:pPr>
      <w:bookmarkStart w:id="99" w:name="_Toc26743657"/>
      <w:r w:rsidRPr="00AF52A3">
        <w:t>Convenciones de nomenclatura</w:t>
      </w:r>
      <w:bookmarkEnd w:id="99"/>
    </w:p>
    <w:p w:rsidR="00A216CF" w:rsidRPr="00843796" w:rsidRDefault="00A216CF" w:rsidP="00A216CF">
      <w:pPr>
        <w:rPr>
          <w:lang w:val="en-US"/>
        </w:rPr>
      </w:pPr>
      <w:r w:rsidRPr="00AF52A3">
        <w:t xml:space="preserve">En ejemplos breves que no incluyen </w:t>
      </w:r>
      <w:hyperlink r:id="rId20" w:history="1">
        <w:r w:rsidRPr="00AF52A3">
          <w:t>directivas using</w:t>
        </w:r>
      </w:hyperlink>
      <w:r w:rsidRPr="00AF52A3">
        <w:t>, use calificaciones de espacio de nombres. Si sabe que un espacio de nombres se importa en un proyecto de forma predeterminada, no es necesario completar los nombres de ese espacio de nombres. Los nombres completos pueden partirse después de un punto (.) si son demasiado largos para una sola línea, como se muestra en el ejemplo siguiente.</w:t>
      </w:r>
    </w:p>
    <w:p w:rsidR="00A216CF" w:rsidRPr="00843796" w:rsidRDefault="00A216CF" w:rsidP="00A216CF">
      <w:pPr>
        <w:rPr>
          <w:lang w:val="en-US"/>
        </w:rPr>
      </w:pPr>
      <w:r w:rsidRPr="00843796">
        <w:rPr>
          <w:lang w:val="en-US"/>
        </w:rPr>
        <w:t>var currentPerformanceCounterCategory = new System.Diagnostics.</w:t>
      </w:r>
    </w:p>
    <w:p w:rsidR="00A216CF" w:rsidRPr="00843796" w:rsidRDefault="00A216CF" w:rsidP="00A216CF">
      <w:pPr>
        <w:rPr>
          <w:lang w:val="en-US"/>
        </w:rPr>
      </w:pPr>
      <w:r w:rsidRPr="00843796">
        <w:rPr>
          <w:lang w:val="en-US"/>
        </w:rPr>
        <w:t xml:space="preserve">    PerformanceCounterCategory();</w:t>
      </w:r>
    </w:p>
    <w:p w:rsidR="00A216CF" w:rsidRPr="00843796" w:rsidRDefault="00A216CF" w:rsidP="00A216CF">
      <w:pPr>
        <w:rPr>
          <w:lang w:val="en-US"/>
        </w:rPr>
      </w:pPr>
      <w:r w:rsidRPr="00843796">
        <w:rPr>
          <w:lang w:val="en-US"/>
        </w:rPr>
        <w:t>No es necesario cambiar los nombres de objetos que se crearon con las herramientas del diseñador de Visual Studio para que se ajusten a otras directrices.</w:t>
      </w:r>
    </w:p>
    <w:p w:rsidR="00A216CF" w:rsidRPr="00AF52A3" w:rsidRDefault="00A216CF" w:rsidP="00A216CF">
      <w:r w:rsidRPr="00AF52A3">
        <w:t>Convenciones de diseñoLayout Conventions</w:t>
      </w:r>
    </w:p>
    <w:p w:rsidR="00A216CF" w:rsidRPr="00AF52A3" w:rsidRDefault="00A216CF" w:rsidP="00A216CF">
      <w:r w:rsidRPr="00AF52A3">
        <w:t>Un buen diseño utiliza un formato que destaque la estructura del código y haga que el código sea más fácil de leer</w:t>
      </w:r>
      <w:r>
        <w:t xml:space="preserve">. </w:t>
      </w:r>
      <w:r w:rsidRPr="00AF52A3">
        <w:t>Las muestras y ejemplos de Microsoft cumplen las convenciones siguientes:</w:t>
      </w:r>
    </w:p>
    <w:p w:rsidR="00A216CF" w:rsidRPr="00AF52A3" w:rsidRDefault="00A216CF" w:rsidP="00A216CF">
      <w:r w:rsidRPr="00AF52A3">
        <w:t xml:space="preserve">Utilice la configuración del Editor de código predeterminada (sangría automática, sangrías de 4 caracteres, tabulaciones guardadas como espacios). Para obtener más información, vea </w:t>
      </w:r>
      <w:hyperlink r:id="rId21" w:history="1">
        <w:r w:rsidRPr="00AF52A3">
          <w:t>Opciones, editor de texto, C#, formato</w:t>
        </w:r>
      </w:hyperlink>
      <w:r w:rsidRPr="00AF52A3">
        <w:t>.</w:t>
      </w:r>
    </w:p>
    <w:p w:rsidR="00A216CF" w:rsidRPr="00AF52A3" w:rsidRDefault="00A216CF" w:rsidP="00A216CF">
      <w:r w:rsidRPr="00AF52A3">
        <w:lastRenderedPageBreak/>
        <w:t>Escriba solo una instrucción por línea.</w:t>
      </w:r>
    </w:p>
    <w:p w:rsidR="00A216CF" w:rsidRPr="00AF52A3" w:rsidRDefault="00A216CF" w:rsidP="00A216CF">
      <w:r w:rsidRPr="00AF52A3">
        <w:t>Escriba solo una declaración por línea.</w:t>
      </w:r>
    </w:p>
    <w:p w:rsidR="00A216CF" w:rsidRPr="00AF52A3" w:rsidRDefault="00A216CF" w:rsidP="00A216CF">
      <w:r w:rsidRPr="00AF52A3">
        <w:t>Si a las líneas de continuación no se les aplica sangría automáticamente, hágalo con una tabulación (cuatro espacios).</w:t>
      </w:r>
    </w:p>
    <w:p w:rsidR="00A216CF" w:rsidRPr="00AF52A3" w:rsidRDefault="00A216CF" w:rsidP="00A216CF">
      <w:r w:rsidRPr="00AF52A3">
        <w:t>Agregue al menos una línea en blanco entre las definiciones de método y las de propiedad</w:t>
      </w:r>
      <w:r>
        <w:t>.</w:t>
      </w:r>
    </w:p>
    <w:p w:rsidR="00A216CF" w:rsidRPr="00AF52A3" w:rsidRDefault="00A216CF" w:rsidP="00A216CF">
      <w:r w:rsidRPr="00AF52A3">
        <w:t>Utilice paréntesis para que las cláusulas de una expresión sean evidentes, como se muestra en el código siguiente.</w:t>
      </w:r>
    </w:p>
    <w:p w:rsidR="00A216CF" w:rsidRPr="00AF52A3" w:rsidRDefault="00A216CF" w:rsidP="00A216CF">
      <w:r w:rsidRPr="00AF52A3">
        <w:t>if ((val1 &gt; val2) &amp;&amp; (val1 &gt; val3))</w:t>
      </w:r>
    </w:p>
    <w:p w:rsidR="00A216CF" w:rsidRPr="00AF52A3" w:rsidRDefault="00A216CF" w:rsidP="00A216CF">
      <w:r w:rsidRPr="00AF52A3">
        <w:t>{</w:t>
      </w:r>
    </w:p>
    <w:p w:rsidR="00A216CF" w:rsidRPr="00AF52A3" w:rsidRDefault="00A216CF" w:rsidP="00A216CF">
      <w:r w:rsidRPr="00AF52A3">
        <w:t xml:space="preserve">    // Take appropriate action.</w:t>
      </w:r>
    </w:p>
    <w:p w:rsidR="00A216CF" w:rsidRPr="00AF52A3" w:rsidRDefault="00A216CF" w:rsidP="00A216CF">
      <w:r w:rsidRPr="00AF52A3">
        <w:t>}</w:t>
      </w:r>
    </w:p>
    <w:p w:rsidR="00A216CF" w:rsidRDefault="00A216CF" w:rsidP="00A216CF">
      <w:pPr>
        <w:pStyle w:val="Ttulo2"/>
      </w:pPr>
      <w:bookmarkStart w:id="100" w:name="_Toc26743658"/>
      <w:r w:rsidRPr="00AF52A3">
        <w:t>Convenciones de los comentarios</w:t>
      </w:r>
      <w:bookmarkEnd w:id="100"/>
    </w:p>
    <w:p w:rsidR="00A216CF" w:rsidRPr="00AF52A3" w:rsidRDefault="00A216CF" w:rsidP="00A216CF">
      <w:r w:rsidRPr="00AF52A3">
        <w:t>Coloque el comentario en una línea independiente, no al final de una línea de código.</w:t>
      </w:r>
    </w:p>
    <w:p w:rsidR="00A216CF" w:rsidRPr="00AF52A3" w:rsidRDefault="00A216CF" w:rsidP="00A216CF">
      <w:r w:rsidRPr="00AF52A3">
        <w:t>Comience el texto del comentario con una letra mayúscula.</w:t>
      </w:r>
    </w:p>
    <w:p w:rsidR="00A216CF" w:rsidRPr="00AF52A3" w:rsidRDefault="00A216CF" w:rsidP="00A216CF">
      <w:r w:rsidRPr="00AF52A3">
        <w:t>Finalice el texto del comentario con un punto.</w:t>
      </w:r>
    </w:p>
    <w:p w:rsidR="00A216CF" w:rsidRPr="00843796" w:rsidRDefault="00A216CF" w:rsidP="00A216CF">
      <w:pPr>
        <w:rPr>
          <w:lang w:val="en-US"/>
        </w:rPr>
      </w:pPr>
      <w:r w:rsidRPr="00AF52A3">
        <w:t>Inserte un espacio entre el delimitador de comentario (//) y el texto del comentario, como se muestra en el ejemplo siguiente.</w:t>
      </w:r>
    </w:p>
    <w:p w:rsidR="00A216CF" w:rsidRPr="00843796" w:rsidRDefault="00A216CF" w:rsidP="00A216CF">
      <w:pPr>
        <w:rPr>
          <w:lang w:val="en-US"/>
        </w:rPr>
      </w:pPr>
      <w:r w:rsidRPr="00843796">
        <w:rPr>
          <w:lang w:val="en-US"/>
        </w:rPr>
        <w:t>// The following declaration creates a query. It does not run</w:t>
      </w:r>
    </w:p>
    <w:p w:rsidR="00A216CF" w:rsidRPr="00843796" w:rsidRDefault="00A216CF" w:rsidP="00A216CF">
      <w:pPr>
        <w:rPr>
          <w:lang w:val="en-US"/>
        </w:rPr>
      </w:pPr>
      <w:r w:rsidRPr="00843796">
        <w:rPr>
          <w:lang w:val="en-US"/>
        </w:rPr>
        <w:t>// the query.</w:t>
      </w:r>
    </w:p>
    <w:p w:rsidR="00A216CF" w:rsidRPr="00843796" w:rsidRDefault="00A216CF" w:rsidP="00A216CF">
      <w:pPr>
        <w:rPr>
          <w:lang w:val="en-US"/>
        </w:rPr>
      </w:pPr>
      <w:r w:rsidRPr="00843796">
        <w:rPr>
          <w:lang w:val="en-US"/>
        </w:rPr>
        <w:t>No cree bloques con formato de asteriscos alrededor de comentarios.</w:t>
      </w:r>
    </w:p>
    <w:p w:rsidR="00A216CF" w:rsidRDefault="00A216CF" w:rsidP="00A216CF">
      <w:r w:rsidRPr="00AF52A3">
        <w:t xml:space="preserve">Convenciones de </w:t>
      </w:r>
    </w:p>
    <w:p w:rsidR="00A216CF" w:rsidRPr="00AF52A3" w:rsidRDefault="00A216CF" w:rsidP="00A216CF">
      <w:r w:rsidRPr="00AF52A3">
        <w:t>En las secciones siguientes se describen las prácticas que sigue el equipo C# para preparar las muestras y ejemplos de código.</w:t>
      </w:r>
    </w:p>
    <w:p w:rsidR="00A216CF" w:rsidRPr="00843796" w:rsidRDefault="00A216CF" w:rsidP="00A216CF">
      <w:pPr>
        <w:pStyle w:val="Ttulo2"/>
      </w:pPr>
      <w:bookmarkStart w:id="101" w:name="_Toc26743659"/>
      <w:r w:rsidRPr="00843796">
        <w:t>String (Tipo de datos)</w:t>
      </w:r>
      <w:bookmarkEnd w:id="101"/>
    </w:p>
    <w:p w:rsidR="00A216CF" w:rsidRPr="00843796" w:rsidRDefault="00A216CF" w:rsidP="00A216CF">
      <w:pPr>
        <w:rPr>
          <w:lang w:val="en-US"/>
        </w:rPr>
      </w:pPr>
      <w:r w:rsidRPr="00843796">
        <w:rPr>
          <w:lang w:val="en-US"/>
        </w:rPr>
        <w:t xml:space="preserve">Use </w:t>
      </w:r>
      <w:hyperlink r:id="rId22" w:history="1">
        <w:r w:rsidRPr="00843796">
          <w:rPr>
            <w:lang w:val="en-US"/>
          </w:rPr>
          <w:t>interpolación de cadenas</w:t>
        </w:r>
      </w:hyperlink>
      <w:r w:rsidRPr="00843796">
        <w:rPr>
          <w:lang w:val="en-US"/>
        </w:rPr>
        <w:t xml:space="preserve"> para concatenar cadenas cortas, como se muestra en el código siguiente.</w:t>
      </w:r>
    </w:p>
    <w:p w:rsidR="00A216CF" w:rsidRPr="00843796" w:rsidRDefault="00A216CF" w:rsidP="00A216CF">
      <w:pPr>
        <w:rPr>
          <w:lang w:val="en-US"/>
        </w:rPr>
      </w:pPr>
      <w:r w:rsidRPr="00843796">
        <w:rPr>
          <w:lang w:val="en-US"/>
        </w:rPr>
        <w:t>string displayName = $"{nameList[n].LastName}, {nameList[n].FirstName}";</w:t>
      </w:r>
    </w:p>
    <w:p w:rsidR="00A216CF" w:rsidRPr="00843796" w:rsidRDefault="00A216CF" w:rsidP="00A216CF">
      <w:pPr>
        <w:rPr>
          <w:lang w:val="en-US"/>
        </w:rPr>
      </w:pPr>
      <w:r w:rsidRPr="00843796">
        <w:rPr>
          <w:lang w:val="en-US"/>
        </w:rPr>
        <w:t xml:space="preserve">Para anexar cadenas en bucles, especialmente cuando se trabaja con grandes cantidades de texto, utilice un objeto </w:t>
      </w:r>
      <w:hyperlink r:id="rId23" w:history="1">
        <w:r w:rsidRPr="00843796">
          <w:rPr>
            <w:lang w:val="en-US"/>
          </w:rPr>
          <w:t>StringBuilder</w:t>
        </w:r>
      </w:hyperlink>
      <w:r w:rsidRPr="00843796">
        <w:rPr>
          <w:lang w:val="en-US"/>
        </w:rPr>
        <w:t>.</w:t>
      </w:r>
    </w:p>
    <w:p w:rsidR="00A216CF" w:rsidRPr="00843796" w:rsidRDefault="00A216CF" w:rsidP="00A216CF">
      <w:pPr>
        <w:rPr>
          <w:lang w:val="en-US"/>
        </w:rPr>
      </w:pPr>
      <w:r w:rsidRPr="00843796">
        <w:rPr>
          <w:lang w:val="en-US"/>
        </w:rPr>
        <w:t>var phrase = "lalalalalalalalalalalalalalalalalalalalalalalalalalalalalala";</w:t>
      </w:r>
    </w:p>
    <w:p w:rsidR="00A216CF" w:rsidRPr="00843796" w:rsidRDefault="00A216CF" w:rsidP="00A216CF">
      <w:pPr>
        <w:rPr>
          <w:lang w:val="en-US"/>
        </w:rPr>
      </w:pPr>
      <w:r w:rsidRPr="00843796">
        <w:rPr>
          <w:lang w:val="en-US"/>
        </w:rPr>
        <w:t>var manyPhrases = new StringBuilder();</w:t>
      </w:r>
    </w:p>
    <w:p w:rsidR="00A216CF" w:rsidRPr="00843796" w:rsidRDefault="00A216CF" w:rsidP="00A216CF">
      <w:pPr>
        <w:rPr>
          <w:lang w:val="en-US"/>
        </w:rPr>
      </w:pPr>
      <w:r w:rsidRPr="00843796">
        <w:rPr>
          <w:lang w:val="en-US"/>
        </w:rPr>
        <w:lastRenderedPageBreak/>
        <w:t>for (var i = 0; i &lt; 10000; i++)</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manyPhrases.Append(phrase);</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//Console.WriteLine("tra" + manyPhrases);</w:t>
      </w:r>
    </w:p>
    <w:p w:rsidR="00A216CF" w:rsidRPr="00AF52A3" w:rsidRDefault="00A216CF" w:rsidP="00A216CF">
      <w:r w:rsidRPr="00AF52A3">
        <w:t>Variables locales con asignación implícita de tipos</w:t>
      </w:r>
    </w:p>
    <w:p w:rsidR="00A216CF" w:rsidRPr="00843796" w:rsidRDefault="00A216CF" w:rsidP="00A216CF">
      <w:r w:rsidRPr="00AF52A3">
        <w:t xml:space="preserve">Use </w:t>
      </w:r>
      <w:hyperlink r:id="rId24" w:history="1">
        <w:r w:rsidRPr="00AF52A3">
          <w:t>tipos implícitos</w:t>
        </w:r>
      </w:hyperlink>
      <w:r w:rsidRPr="00AF52A3">
        <w:t xml:space="preserve"> para las variables locales cuando el tipo de la variable sea obvio desde el lado derecho de la asignación, o cuando el tipo exacto no sea importante.</w:t>
      </w:r>
    </w:p>
    <w:p w:rsidR="00A216CF" w:rsidRPr="00843796" w:rsidRDefault="00A216CF" w:rsidP="00A216CF">
      <w:pPr>
        <w:rPr>
          <w:lang w:val="en-US"/>
        </w:rPr>
      </w:pPr>
      <w:r w:rsidRPr="00843796">
        <w:rPr>
          <w:lang w:val="en-US"/>
        </w:rPr>
        <w:t xml:space="preserve">// When the type of a variable is clear from the context, use var </w:t>
      </w:r>
    </w:p>
    <w:p w:rsidR="00A216CF" w:rsidRPr="00843796" w:rsidRDefault="00A216CF" w:rsidP="00A216CF">
      <w:pPr>
        <w:rPr>
          <w:lang w:val="en-US"/>
        </w:rPr>
      </w:pPr>
      <w:r w:rsidRPr="00843796">
        <w:rPr>
          <w:lang w:val="en-US"/>
        </w:rPr>
        <w:t>// in the declaration.</w:t>
      </w:r>
    </w:p>
    <w:p w:rsidR="00A216CF" w:rsidRPr="00843796" w:rsidRDefault="00A216CF" w:rsidP="00A216CF">
      <w:pPr>
        <w:rPr>
          <w:lang w:val="en-US"/>
        </w:rPr>
      </w:pPr>
      <w:r w:rsidRPr="00843796">
        <w:rPr>
          <w:lang w:val="en-US"/>
        </w:rPr>
        <w:t>var var1 = "This is clearly a string.";</w:t>
      </w:r>
    </w:p>
    <w:p w:rsidR="00A216CF" w:rsidRPr="00AF52A3" w:rsidRDefault="00A216CF" w:rsidP="00A216CF">
      <w:r w:rsidRPr="00AF52A3">
        <w:t>var var2 = 27;</w:t>
      </w:r>
    </w:p>
    <w:p w:rsidR="00A216CF" w:rsidRPr="00AF52A3" w:rsidRDefault="00A216CF" w:rsidP="00A216CF">
      <w:r w:rsidRPr="00AF52A3">
        <w:t>var var3 = Convert.ToInt32(Console.ReadLine());</w:t>
      </w:r>
    </w:p>
    <w:p w:rsidR="00A216CF" w:rsidRPr="00843796" w:rsidRDefault="00A216CF" w:rsidP="00A216CF">
      <w:pPr>
        <w:rPr>
          <w:lang w:val="en-US"/>
        </w:rPr>
      </w:pPr>
      <w:r w:rsidRPr="00AF52A3">
        <w:t xml:space="preserve">No use </w:t>
      </w:r>
      <w:hyperlink r:id="rId25" w:history="1">
        <w:r w:rsidRPr="00AF52A3">
          <w:t>var</w:t>
        </w:r>
      </w:hyperlink>
      <w:r w:rsidRPr="00AF52A3">
        <w:t xml:space="preserve"> cuando el tipo no sea evidente desde el lado derecho de la asignación.</w:t>
      </w:r>
    </w:p>
    <w:p w:rsidR="00A216CF" w:rsidRPr="00843796" w:rsidRDefault="00A216CF" w:rsidP="00A216CF">
      <w:pPr>
        <w:rPr>
          <w:lang w:val="en-US"/>
        </w:rPr>
      </w:pPr>
      <w:r w:rsidRPr="00843796">
        <w:rPr>
          <w:lang w:val="en-US"/>
        </w:rPr>
        <w:t>// When the type of a variable is not clear from the context, use an</w:t>
      </w:r>
    </w:p>
    <w:p w:rsidR="00A216CF" w:rsidRPr="00843796" w:rsidRDefault="00A216CF" w:rsidP="00A216CF">
      <w:pPr>
        <w:rPr>
          <w:lang w:val="en-US"/>
        </w:rPr>
      </w:pPr>
      <w:r w:rsidRPr="00843796">
        <w:rPr>
          <w:lang w:val="en-US"/>
        </w:rPr>
        <w:t>// explicit type.</w:t>
      </w:r>
    </w:p>
    <w:p w:rsidR="00A216CF" w:rsidRPr="00843796" w:rsidRDefault="00A216CF" w:rsidP="00A216CF">
      <w:pPr>
        <w:rPr>
          <w:lang w:val="en-US"/>
        </w:rPr>
      </w:pPr>
      <w:r w:rsidRPr="00843796">
        <w:rPr>
          <w:lang w:val="en-US"/>
        </w:rPr>
        <w:t>int var4 = ExampleClass.ResultSoFar();</w:t>
      </w:r>
    </w:p>
    <w:p w:rsidR="00A216CF" w:rsidRPr="00843796" w:rsidRDefault="00A216CF" w:rsidP="00A216CF">
      <w:pPr>
        <w:rPr>
          <w:lang w:val="en-US"/>
        </w:rPr>
      </w:pPr>
      <w:r w:rsidRPr="00843796">
        <w:t xml:space="preserve">No confíe en el nombre de variable para especificar el tipo de la variable. </w:t>
      </w:r>
      <w:r w:rsidRPr="00843796">
        <w:rPr>
          <w:lang w:val="en-US"/>
        </w:rPr>
        <w:t xml:space="preserve">Puede no ser correcto. </w:t>
      </w:r>
    </w:p>
    <w:p w:rsidR="00A216CF" w:rsidRPr="00843796" w:rsidRDefault="00A216CF" w:rsidP="00A216CF">
      <w:pPr>
        <w:rPr>
          <w:lang w:val="en-US"/>
        </w:rPr>
      </w:pPr>
      <w:r w:rsidRPr="00843796">
        <w:rPr>
          <w:lang w:val="en-US"/>
        </w:rPr>
        <w:t xml:space="preserve">// Naming the following variable inputInt is misleading. </w:t>
      </w:r>
    </w:p>
    <w:p w:rsidR="00A216CF" w:rsidRPr="00843796" w:rsidRDefault="00A216CF" w:rsidP="00A216CF">
      <w:pPr>
        <w:rPr>
          <w:lang w:val="en-US"/>
        </w:rPr>
      </w:pPr>
      <w:r w:rsidRPr="00843796">
        <w:rPr>
          <w:lang w:val="en-US"/>
        </w:rPr>
        <w:t>// It is a string.</w:t>
      </w:r>
    </w:p>
    <w:p w:rsidR="00A216CF" w:rsidRPr="00843796" w:rsidRDefault="00A216CF" w:rsidP="00A216CF">
      <w:pPr>
        <w:rPr>
          <w:lang w:val="en-US"/>
        </w:rPr>
      </w:pPr>
      <w:r w:rsidRPr="00843796">
        <w:rPr>
          <w:lang w:val="en-US"/>
        </w:rPr>
        <w:t>var inputInt = Console.ReadLine();</w:t>
      </w:r>
    </w:p>
    <w:p w:rsidR="00A216CF" w:rsidRPr="00843796" w:rsidRDefault="00A216CF" w:rsidP="00A216CF">
      <w:pPr>
        <w:rPr>
          <w:lang w:val="en-US"/>
        </w:rPr>
      </w:pPr>
      <w:r w:rsidRPr="00843796">
        <w:rPr>
          <w:lang w:val="en-US"/>
        </w:rPr>
        <w:t>Console.WriteLine(inputInt);</w:t>
      </w:r>
    </w:p>
    <w:p w:rsidR="00A216CF" w:rsidRDefault="00A216CF" w:rsidP="00A216CF">
      <w:r w:rsidRPr="00843796">
        <w:t xml:space="preserve">Evite el uso de var en lugar de </w:t>
      </w:r>
      <w:hyperlink r:id="rId26" w:history="1">
        <w:r w:rsidRPr="00843796">
          <w:t>dynamic</w:t>
        </w:r>
      </w:hyperlink>
      <w:r w:rsidRPr="00843796">
        <w:t>.</w:t>
      </w:r>
    </w:p>
    <w:p w:rsidR="00A216CF" w:rsidRPr="00843796" w:rsidRDefault="00A216CF" w:rsidP="00A216CF">
      <w:pPr>
        <w:rPr>
          <w:lang w:val="en-US"/>
        </w:rPr>
      </w:pPr>
      <w:r w:rsidRPr="00843796">
        <w:rPr>
          <w:lang w:val="en-US"/>
        </w:rPr>
        <w:t xml:space="preserve">Use tipos implícitos para determinar el tipo de la variable de bucle en bucles </w:t>
      </w:r>
      <w:hyperlink r:id="rId27" w:history="1">
        <w:r w:rsidRPr="00843796">
          <w:rPr>
            <w:lang w:val="en-US"/>
          </w:rPr>
          <w:t>for</w:t>
        </w:r>
      </w:hyperlink>
      <w:r w:rsidRPr="00843796">
        <w:rPr>
          <w:lang w:val="en-US"/>
        </w:rPr>
        <w:t xml:space="preserve"> y </w:t>
      </w:r>
      <w:hyperlink r:id="rId28" w:history="1">
        <w:r w:rsidRPr="00843796">
          <w:rPr>
            <w:lang w:val="en-US"/>
          </w:rPr>
          <w:t>foreach</w:t>
        </w:r>
      </w:hyperlink>
      <w:r w:rsidRPr="00843796">
        <w:rPr>
          <w:lang w:val="en-US"/>
        </w:rPr>
        <w:t>.</w:t>
      </w:r>
    </w:p>
    <w:p w:rsidR="00A216CF" w:rsidRPr="00AF52A3" w:rsidRDefault="00A216CF" w:rsidP="00A216CF">
      <w:r w:rsidRPr="00AF52A3">
        <w:t>En el ejemplo siguiente se usan tipos implícitos en una instrucción for.</w:t>
      </w:r>
    </w:p>
    <w:p w:rsidR="00A216CF" w:rsidRPr="00AF52A3" w:rsidRDefault="00A216CF" w:rsidP="00A216CF">
      <w:r w:rsidRPr="00AF52A3">
        <w:t>var phrase = "lalalalalalalalalalalalalalalalalalalalalalalalalalalalalala";</w:t>
      </w:r>
    </w:p>
    <w:p w:rsidR="00A216CF" w:rsidRPr="00843796" w:rsidRDefault="00A216CF" w:rsidP="00A216CF">
      <w:pPr>
        <w:rPr>
          <w:lang w:val="en-US"/>
        </w:rPr>
      </w:pPr>
      <w:r w:rsidRPr="00843796">
        <w:rPr>
          <w:lang w:val="en-US"/>
        </w:rPr>
        <w:t>var manyPhrases = new StringBuilder();</w:t>
      </w:r>
    </w:p>
    <w:p w:rsidR="00A216CF" w:rsidRPr="00843796" w:rsidRDefault="00A216CF" w:rsidP="00A216CF">
      <w:pPr>
        <w:rPr>
          <w:lang w:val="en-US"/>
        </w:rPr>
      </w:pPr>
      <w:r w:rsidRPr="00843796">
        <w:rPr>
          <w:lang w:val="en-US"/>
        </w:rPr>
        <w:t>for (var i = 0; i &lt; 10000; i++)</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lastRenderedPageBreak/>
        <w:t xml:space="preserve">    manyPhrases.Append(phrase);</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//Console.WriteLine("tra" + manyPhrases);</w:t>
      </w:r>
    </w:p>
    <w:p w:rsidR="00A216CF" w:rsidRPr="00843796" w:rsidRDefault="00A216CF" w:rsidP="00A216CF">
      <w:pPr>
        <w:rPr>
          <w:lang w:val="en-US"/>
        </w:rPr>
      </w:pPr>
      <w:r w:rsidRPr="00AF52A3">
        <w:t>En el ejemplo siguiente se usan tipos implícitos en una instrucción foreach.</w:t>
      </w:r>
    </w:p>
    <w:p w:rsidR="00A216CF" w:rsidRPr="00843796" w:rsidRDefault="00A216CF" w:rsidP="00A216CF">
      <w:pPr>
        <w:rPr>
          <w:lang w:val="en-US"/>
        </w:rPr>
      </w:pPr>
      <w:r w:rsidRPr="00843796">
        <w:rPr>
          <w:lang w:val="en-US"/>
        </w:rPr>
        <w:t>foreach (var ch in laugh)</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if (ch == 'h')</w:t>
      </w:r>
    </w:p>
    <w:p w:rsidR="00A216CF" w:rsidRPr="00843796" w:rsidRDefault="00A216CF" w:rsidP="00A216CF">
      <w:pPr>
        <w:rPr>
          <w:lang w:val="en-US"/>
        </w:rPr>
      </w:pPr>
      <w:r w:rsidRPr="00843796">
        <w:rPr>
          <w:lang w:val="en-US"/>
        </w:rPr>
        <w:t xml:space="preserve">        Console.Write("H");</w:t>
      </w:r>
    </w:p>
    <w:p w:rsidR="00A216CF" w:rsidRPr="00843796" w:rsidRDefault="00A216CF" w:rsidP="00A216CF">
      <w:pPr>
        <w:rPr>
          <w:lang w:val="en-US"/>
        </w:rPr>
      </w:pPr>
      <w:r w:rsidRPr="00843796">
        <w:rPr>
          <w:lang w:val="en-US"/>
        </w:rPr>
        <w:t xml:space="preserve">    else</w:t>
      </w:r>
    </w:p>
    <w:p w:rsidR="00A216CF" w:rsidRPr="00843796" w:rsidRDefault="00A216CF" w:rsidP="00A216CF">
      <w:pPr>
        <w:rPr>
          <w:lang w:val="en-US"/>
        </w:rPr>
      </w:pPr>
      <w:r w:rsidRPr="00843796">
        <w:rPr>
          <w:lang w:val="en-US"/>
        </w:rPr>
        <w:t xml:space="preserve">        Console.Write(ch);</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Console.WriteLine();</w:t>
      </w:r>
    </w:p>
    <w:p w:rsidR="00A216CF" w:rsidRPr="00AF52A3" w:rsidRDefault="00A216CF" w:rsidP="00A216CF">
      <w:pPr>
        <w:pStyle w:val="Ttulo2"/>
      </w:pPr>
      <w:bookmarkStart w:id="102" w:name="_Toc26743660"/>
      <w:r w:rsidRPr="00AF52A3">
        <w:t>Tipo de datos sin signo</w:t>
      </w:r>
      <w:bookmarkEnd w:id="102"/>
    </w:p>
    <w:p w:rsidR="00A216CF" w:rsidRPr="00AF52A3" w:rsidRDefault="00A216CF" w:rsidP="00A216CF">
      <w:r w:rsidRPr="00AF52A3">
        <w:t>En general, utilice int en lugar de tipos sin signo. El uso de int es común en todo C#, y es más fácil interactuar con otras bibliotecas cuando se usa int.</w:t>
      </w:r>
    </w:p>
    <w:p w:rsidR="00A216CF" w:rsidRPr="00AF52A3" w:rsidRDefault="00A216CF" w:rsidP="00A216CF">
      <w:r w:rsidRPr="00AF52A3">
        <w:t>Matrices</w:t>
      </w:r>
    </w:p>
    <w:p w:rsidR="00A216CF" w:rsidRPr="00843796" w:rsidRDefault="00A216CF" w:rsidP="00A216CF">
      <w:pPr>
        <w:rPr>
          <w:lang w:val="en-US"/>
        </w:rPr>
      </w:pPr>
      <w:r w:rsidRPr="00AF52A3">
        <w:t>Utilice sintaxis concisa para inicializar las matrices en la línea de declaración.</w:t>
      </w:r>
    </w:p>
    <w:p w:rsidR="00A216CF" w:rsidRPr="00843796" w:rsidRDefault="00A216CF" w:rsidP="00A216CF">
      <w:pPr>
        <w:rPr>
          <w:lang w:val="en-US"/>
        </w:rPr>
      </w:pPr>
      <w:r w:rsidRPr="00843796">
        <w:rPr>
          <w:lang w:val="en-US"/>
        </w:rPr>
        <w:t>// Preferred syntax. Note that you cannot use var here instead of string[].</w:t>
      </w:r>
    </w:p>
    <w:p w:rsidR="00A216CF" w:rsidRPr="00843796" w:rsidRDefault="00A216CF" w:rsidP="00A216CF">
      <w:pPr>
        <w:rPr>
          <w:lang w:val="en-US"/>
        </w:rPr>
      </w:pPr>
      <w:r w:rsidRPr="00843796">
        <w:rPr>
          <w:lang w:val="en-US"/>
        </w:rPr>
        <w:t>string[] vowels1 = { "a", "e", "i", "o", "u" };</w:t>
      </w:r>
    </w:p>
    <w:p w:rsidR="00A216CF" w:rsidRPr="00843796" w:rsidRDefault="00A216CF" w:rsidP="00A216CF">
      <w:pPr>
        <w:rPr>
          <w:lang w:val="en-US"/>
        </w:rPr>
      </w:pPr>
      <w:r w:rsidRPr="00843796">
        <w:rPr>
          <w:lang w:val="en-US"/>
        </w:rPr>
        <w:t>// If you use explicit instantiation, you can use var.</w:t>
      </w:r>
    </w:p>
    <w:p w:rsidR="00A216CF" w:rsidRPr="00843796" w:rsidRDefault="00A216CF" w:rsidP="00A216CF">
      <w:pPr>
        <w:rPr>
          <w:lang w:val="en-US"/>
        </w:rPr>
      </w:pPr>
      <w:r w:rsidRPr="00843796">
        <w:rPr>
          <w:lang w:val="en-US"/>
        </w:rPr>
        <w:t>var vowels2 = new string[] { "a", "e", "i", "o", "u" };</w:t>
      </w:r>
    </w:p>
    <w:p w:rsidR="00A216CF" w:rsidRPr="00843796" w:rsidRDefault="00A216CF" w:rsidP="00A216CF">
      <w:pPr>
        <w:rPr>
          <w:lang w:val="en-US"/>
        </w:rPr>
      </w:pPr>
      <w:r w:rsidRPr="00843796">
        <w:rPr>
          <w:lang w:val="en-US"/>
        </w:rPr>
        <w:t>// If you specify an array size, you must initialize the elements one at a time.</w:t>
      </w:r>
    </w:p>
    <w:p w:rsidR="00A216CF" w:rsidRPr="00843796" w:rsidRDefault="00A216CF" w:rsidP="00A216CF">
      <w:pPr>
        <w:rPr>
          <w:lang w:val="en-US"/>
        </w:rPr>
      </w:pPr>
      <w:r w:rsidRPr="00843796">
        <w:rPr>
          <w:lang w:val="en-US"/>
        </w:rPr>
        <w:t>var vowels3 = new string[5];</w:t>
      </w:r>
    </w:p>
    <w:p w:rsidR="00A216CF" w:rsidRPr="00843796" w:rsidRDefault="00A216CF" w:rsidP="00A216CF">
      <w:pPr>
        <w:rPr>
          <w:lang w:val="en-US"/>
        </w:rPr>
      </w:pPr>
      <w:r w:rsidRPr="00843796">
        <w:rPr>
          <w:lang w:val="en-US"/>
        </w:rPr>
        <w:t>vowels3[0] = "a";</w:t>
      </w:r>
    </w:p>
    <w:p w:rsidR="00A216CF" w:rsidRPr="00843796" w:rsidRDefault="00A216CF" w:rsidP="00A216CF">
      <w:pPr>
        <w:rPr>
          <w:lang w:val="en-US"/>
        </w:rPr>
      </w:pPr>
      <w:r w:rsidRPr="00843796">
        <w:rPr>
          <w:lang w:val="en-US"/>
        </w:rPr>
        <w:t>vowels3[1] = "e";</w:t>
      </w:r>
    </w:p>
    <w:p w:rsidR="00A216CF" w:rsidRPr="00843796" w:rsidRDefault="00A216CF" w:rsidP="00A216CF">
      <w:pPr>
        <w:rPr>
          <w:lang w:val="en-US"/>
        </w:rPr>
      </w:pPr>
      <w:r w:rsidRPr="00843796">
        <w:rPr>
          <w:lang w:val="en-US"/>
        </w:rPr>
        <w:t>// And so on.</w:t>
      </w:r>
    </w:p>
    <w:p w:rsidR="00A216CF" w:rsidRPr="00AF52A3" w:rsidRDefault="00A216CF" w:rsidP="00A216CF">
      <w:pPr>
        <w:pStyle w:val="Ttulo2"/>
      </w:pPr>
      <w:bookmarkStart w:id="103" w:name="_Toc26743661"/>
      <w:r w:rsidRPr="00AF52A3">
        <w:t>Delegados</w:t>
      </w:r>
      <w:bookmarkEnd w:id="103"/>
    </w:p>
    <w:p w:rsidR="00A216CF" w:rsidRPr="00843796" w:rsidRDefault="00A216CF" w:rsidP="00A216CF">
      <w:pPr>
        <w:rPr>
          <w:lang w:val="en-US"/>
        </w:rPr>
      </w:pPr>
      <w:r w:rsidRPr="00AF52A3">
        <w:t>Utilice sintaxis concisa para crear instancias de un tipo de delegado.</w:t>
      </w:r>
    </w:p>
    <w:p w:rsidR="00A216CF" w:rsidRPr="00843796" w:rsidRDefault="00A216CF" w:rsidP="00A216CF">
      <w:pPr>
        <w:rPr>
          <w:lang w:val="en-US"/>
        </w:rPr>
      </w:pPr>
      <w:r w:rsidRPr="00843796">
        <w:rPr>
          <w:lang w:val="en-US"/>
        </w:rPr>
        <w:t xml:space="preserve">// First, in class Program, define the delegate type and a method that  </w:t>
      </w:r>
    </w:p>
    <w:p w:rsidR="00A216CF" w:rsidRPr="00843796" w:rsidRDefault="00A216CF" w:rsidP="00A216CF">
      <w:pPr>
        <w:rPr>
          <w:lang w:val="en-US"/>
        </w:rPr>
      </w:pPr>
      <w:r w:rsidRPr="00843796">
        <w:rPr>
          <w:lang w:val="en-US"/>
        </w:rPr>
        <w:lastRenderedPageBreak/>
        <w:t>// has a matching signature.</w:t>
      </w:r>
    </w:p>
    <w:p w:rsidR="00A216CF" w:rsidRPr="00843796" w:rsidRDefault="00A216CF" w:rsidP="00A216CF">
      <w:pPr>
        <w:rPr>
          <w:lang w:val="en-US"/>
        </w:rPr>
      </w:pPr>
    </w:p>
    <w:p w:rsidR="00A216CF" w:rsidRPr="00843796" w:rsidRDefault="00A216CF" w:rsidP="00A216CF">
      <w:pPr>
        <w:rPr>
          <w:lang w:val="en-US"/>
        </w:rPr>
      </w:pPr>
      <w:r w:rsidRPr="00843796">
        <w:rPr>
          <w:lang w:val="en-US"/>
        </w:rPr>
        <w:t>// Define the type.</w:t>
      </w:r>
    </w:p>
    <w:p w:rsidR="00A216CF" w:rsidRPr="00843796" w:rsidRDefault="00A216CF" w:rsidP="00A216CF">
      <w:pPr>
        <w:rPr>
          <w:lang w:val="en-US"/>
        </w:rPr>
      </w:pPr>
      <w:r w:rsidRPr="00843796">
        <w:rPr>
          <w:lang w:val="en-US"/>
        </w:rPr>
        <w:t>public delegate void Del(string message);</w:t>
      </w:r>
    </w:p>
    <w:p w:rsidR="00A216CF" w:rsidRPr="00843796" w:rsidRDefault="00A216CF" w:rsidP="00A216CF">
      <w:pPr>
        <w:rPr>
          <w:lang w:val="en-US"/>
        </w:rPr>
      </w:pPr>
    </w:p>
    <w:p w:rsidR="00A216CF" w:rsidRPr="00843796" w:rsidRDefault="00A216CF" w:rsidP="00A216CF">
      <w:pPr>
        <w:rPr>
          <w:lang w:val="en-US"/>
        </w:rPr>
      </w:pPr>
      <w:r w:rsidRPr="00843796">
        <w:rPr>
          <w:lang w:val="en-US"/>
        </w:rPr>
        <w:t>// Define a method that has a matching signature.</w:t>
      </w:r>
    </w:p>
    <w:p w:rsidR="00A216CF" w:rsidRPr="00843796" w:rsidRDefault="00A216CF" w:rsidP="00A216CF">
      <w:pPr>
        <w:rPr>
          <w:lang w:val="en-US"/>
        </w:rPr>
      </w:pPr>
      <w:r w:rsidRPr="00843796">
        <w:rPr>
          <w:lang w:val="en-US"/>
        </w:rPr>
        <w:t>public static void DelMethod(string str)</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Console.WriteLine("DelMethod argument: {0}", str);</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In the Main method, create an instance of Del.</w:t>
      </w:r>
    </w:p>
    <w:p w:rsidR="00A216CF" w:rsidRPr="00843796" w:rsidRDefault="00A216CF" w:rsidP="00A216CF">
      <w:pPr>
        <w:rPr>
          <w:lang w:val="en-US"/>
        </w:rPr>
      </w:pPr>
    </w:p>
    <w:p w:rsidR="00A216CF" w:rsidRPr="00843796" w:rsidRDefault="00A216CF" w:rsidP="00A216CF">
      <w:pPr>
        <w:rPr>
          <w:lang w:val="en-US"/>
        </w:rPr>
      </w:pPr>
      <w:r w:rsidRPr="00843796">
        <w:rPr>
          <w:lang w:val="en-US"/>
        </w:rPr>
        <w:t>// Preferred: Create an instance of Del by using condensed syntax.</w:t>
      </w:r>
    </w:p>
    <w:p w:rsidR="00A216CF" w:rsidRPr="00843796" w:rsidRDefault="00A216CF" w:rsidP="00A216CF">
      <w:pPr>
        <w:rPr>
          <w:lang w:val="en-US"/>
        </w:rPr>
      </w:pPr>
      <w:r w:rsidRPr="00843796">
        <w:rPr>
          <w:lang w:val="en-US"/>
        </w:rPr>
        <w:t>Del exampleDel2 = DelMethod;</w:t>
      </w:r>
    </w:p>
    <w:p w:rsidR="00A216CF" w:rsidRPr="00843796" w:rsidRDefault="00A216CF" w:rsidP="00A216CF">
      <w:pPr>
        <w:rPr>
          <w:lang w:val="en-US"/>
        </w:rPr>
      </w:pPr>
    </w:p>
    <w:p w:rsidR="00A216CF" w:rsidRPr="00843796" w:rsidRDefault="00A216CF" w:rsidP="00A216CF">
      <w:pPr>
        <w:rPr>
          <w:lang w:val="en-US"/>
        </w:rPr>
      </w:pPr>
      <w:r w:rsidRPr="00843796">
        <w:rPr>
          <w:lang w:val="en-US"/>
        </w:rPr>
        <w:t>// The following declaration uses the full syntax.</w:t>
      </w:r>
    </w:p>
    <w:p w:rsidR="00A216CF" w:rsidRPr="00843796" w:rsidRDefault="00A216CF" w:rsidP="00A216CF">
      <w:pPr>
        <w:rPr>
          <w:lang w:val="en-US"/>
        </w:rPr>
      </w:pPr>
      <w:r w:rsidRPr="00843796">
        <w:rPr>
          <w:lang w:val="en-US"/>
        </w:rPr>
        <w:t>Del exampleDel1 = new Del(DelMethod);</w:t>
      </w:r>
    </w:p>
    <w:p w:rsidR="00A216CF" w:rsidRDefault="00A216CF" w:rsidP="00A216CF">
      <w:r w:rsidRPr="00843796">
        <w:t>Instrucciones try-catch y using en el control de excepciones</w:t>
      </w:r>
      <w:r>
        <w:t>.</w:t>
      </w:r>
    </w:p>
    <w:p w:rsidR="00A216CF" w:rsidRPr="00843796" w:rsidRDefault="00A216CF" w:rsidP="00A216CF">
      <w:pPr>
        <w:rPr>
          <w:lang w:val="en-US"/>
        </w:rPr>
      </w:pPr>
      <w:r w:rsidRPr="00843796">
        <w:t xml:space="preserve">Use una instrucción </w:t>
      </w:r>
      <w:hyperlink r:id="rId29" w:history="1">
        <w:r w:rsidRPr="00843796">
          <w:t>try-catch</w:t>
        </w:r>
      </w:hyperlink>
      <w:r w:rsidRPr="00843796">
        <w:t xml:space="preserve"> en la mayoría de casos de control de excepciones.</w:t>
      </w:r>
    </w:p>
    <w:p w:rsidR="00A216CF" w:rsidRPr="00843796" w:rsidRDefault="00A216CF" w:rsidP="00A216CF">
      <w:pPr>
        <w:rPr>
          <w:lang w:val="en-US"/>
        </w:rPr>
      </w:pPr>
      <w:r w:rsidRPr="00843796">
        <w:rPr>
          <w:lang w:val="en-US"/>
        </w:rPr>
        <w:t>static string GetValueFromArray(string[] array, int index)</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try</w:t>
      </w:r>
    </w:p>
    <w:p w:rsidR="00A216CF" w:rsidRPr="00843796" w:rsidRDefault="00A216CF" w:rsidP="00A216CF">
      <w:pPr>
        <w:rPr>
          <w:lang w:val="en-US"/>
        </w:rPr>
      </w:pPr>
      <w:r w:rsidRPr="00843796">
        <w:rPr>
          <w:lang w:val="en-US"/>
        </w:rPr>
        <w:t xml:space="preserve">    {</w:t>
      </w:r>
    </w:p>
    <w:p w:rsidR="00A216CF" w:rsidRPr="00843796" w:rsidRDefault="00A216CF" w:rsidP="00A216CF">
      <w:pPr>
        <w:rPr>
          <w:lang w:val="en-US"/>
        </w:rPr>
      </w:pPr>
      <w:r w:rsidRPr="00843796">
        <w:rPr>
          <w:lang w:val="en-US"/>
        </w:rPr>
        <w:t xml:space="preserve">        return array[index];</w:t>
      </w:r>
    </w:p>
    <w:p w:rsidR="00A216CF" w:rsidRPr="00843796" w:rsidRDefault="00A216CF" w:rsidP="00A216CF">
      <w:pPr>
        <w:rPr>
          <w:lang w:val="en-US"/>
        </w:rPr>
      </w:pPr>
      <w:r w:rsidRPr="00843796">
        <w:rPr>
          <w:lang w:val="en-US"/>
        </w:rPr>
        <w:t xml:space="preserve">    }</w:t>
      </w:r>
    </w:p>
    <w:p w:rsidR="00A216CF" w:rsidRPr="00843796" w:rsidRDefault="00A216CF" w:rsidP="00A216CF">
      <w:pPr>
        <w:rPr>
          <w:lang w:val="en-US"/>
        </w:rPr>
      </w:pPr>
      <w:r w:rsidRPr="00843796">
        <w:rPr>
          <w:lang w:val="en-US"/>
        </w:rPr>
        <w:t xml:space="preserve">    catch (System.IndexOutOfRangeException ex)</w:t>
      </w:r>
    </w:p>
    <w:p w:rsidR="00A216CF" w:rsidRPr="00843796" w:rsidRDefault="00A216CF" w:rsidP="00A216CF">
      <w:pPr>
        <w:rPr>
          <w:lang w:val="en-US"/>
        </w:rPr>
      </w:pPr>
      <w:r w:rsidRPr="00843796">
        <w:rPr>
          <w:lang w:val="en-US"/>
        </w:rPr>
        <w:t xml:space="preserve">    {</w:t>
      </w:r>
    </w:p>
    <w:p w:rsidR="00A216CF" w:rsidRPr="00843796" w:rsidRDefault="00A216CF" w:rsidP="00A216CF">
      <w:pPr>
        <w:rPr>
          <w:lang w:val="en-US"/>
        </w:rPr>
      </w:pPr>
      <w:r w:rsidRPr="00843796">
        <w:rPr>
          <w:lang w:val="en-US"/>
        </w:rPr>
        <w:t xml:space="preserve">        Console.WriteLine("Index is out of range: {0}", index);</w:t>
      </w:r>
    </w:p>
    <w:p w:rsidR="00A216CF" w:rsidRPr="00843796" w:rsidRDefault="00A216CF" w:rsidP="00A216CF">
      <w:pPr>
        <w:rPr>
          <w:lang w:val="en-US"/>
        </w:rPr>
      </w:pPr>
      <w:r w:rsidRPr="00843796">
        <w:rPr>
          <w:lang w:val="en-US"/>
        </w:rPr>
        <w:t xml:space="preserve">        throw;</w:t>
      </w:r>
    </w:p>
    <w:p w:rsidR="00A216CF" w:rsidRPr="00843796" w:rsidRDefault="00A216CF" w:rsidP="00A216CF">
      <w:pPr>
        <w:rPr>
          <w:lang w:val="en-US"/>
        </w:rPr>
      </w:pPr>
      <w:r w:rsidRPr="00843796">
        <w:rPr>
          <w:lang w:val="en-US"/>
        </w:rPr>
        <w:lastRenderedPageBreak/>
        <w:t xml:space="preserve">    }</w:t>
      </w:r>
    </w:p>
    <w:p w:rsidR="00A216CF" w:rsidRPr="00843796" w:rsidRDefault="00A216CF" w:rsidP="00A216CF">
      <w:pPr>
        <w:rPr>
          <w:lang w:val="en-US"/>
        </w:rPr>
      </w:pPr>
      <w:r w:rsidRPr="00843796">
        <w:rPr>
          <w:lang w:val="en-US"/>
        </w:rPr>
        <w:t>}</w:t>
      </w:r>
    </w:p>
    <w:p w:rsidR="00A216CF" w:rsidRPr="00843796" w:rsidRDefault="00A216CF" w:rsidP="00A216CF">
      <w:r w:rsidRPr="00843796">
        <w:t xml:space="preserve">Simplifique el código mediante la </w:t>
      </w:r>
      <w:hyperlink r:id="rId30" w:history="1">
        <w:r w:rsidRPr="00843796">
          <w:t>instrucción using</w:t>
        </w:r>
      </w:hyperlink>
      <w:r w:rsidRPr="00843796">
        <w:t xml:space="preserve"> de C#. Si tiene una instrucción </w:t>
      </w:r>
      <w:hyperlink r:id="rId31" w:history="1">
        <w:r w:rsidRPr="00843796">
          <w:t>try-finally</w:t>
        </w:r>
      </w:hyperlink>
      <w:r w:rsidRPr="00843796">
        <w:t xml:space="preserve"> en la que el único código del bloque finally es una llamada al método </w:t>
      </w:r>
      <w:hyperlink r:id="rId32" w:history="1">
        <w:r w:rsidRPr="00843796">
          <w:t>Dispose</w:t>
        </w:r>
      </w:hyperlink>
      <w:r w:rsidRPr="00843796">
        <w:t>, use en su lugar una instrucción using.</w:t>
      </w:r>
    </w:p>
    <w:p w:rsidR="00A216CF" w:rsidRPr="00843796" w:rsidRDefault="00A216CF" w:rsidP="00A216CF">
      <w:pPr>
        <w:rPr>
          <w:lang w:val="en-US"/>
        </w:rPr>
      </w:pPr>
      <w:r w:rsidRPr="00843796">
        <w:rPr>
          <w:lang w:val="en-US"/>
        </w:rPr>
        <w:t>// This try-finally statement only calls Dispose in the finally block.</w:t>
      </w:r>
    </w:p>
    <w:p w:rsidR="00A216CF" w:rsidRPr="00843796" w:rsidRDefault="00A216CF" w:rsidP="00A216CF">
      <w:pPr>
        <w:rPr>
          <w:lang w:val="en-US"/>
        </w:rPr>
      </w:pPr>
      <w:r w:rsidRPr="00843796">
        <w:rPr>
          <w:lang w:val="en-US"/>
        </w:rPr>
        <w:t>Font font1 = new Font("Arial", 10.0f);</w:t>
      </w:r>
    </w:p>
    <w:p w:rsidR="00A216CF" w:rsidRPr="00843796" w:rsidRDefault="00A216CF" w:rsidP="00A216CF">
      <w:pPr>
        <w:rPr>
          <w:lang w:val="en-US"/>
        </w:rPr>
      </w:pPr>
      <w:r w:rsidRPr="00843796">
        <w:rPr>
          <w:lang w:val="en-US"/>
        </w:rPr>
        <w:t>try</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byte charset = font1.GdiCharSet;</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finally</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if (font1 != null)</w:t>
      </w:r>
    </w:p>
    <w:p w:rsidR="00A216CF" w:rsidRPr="00843796" w:rsidRDefault="00A216CF" w:rsidP="00A216CF">
      <w:pPr>
        <w:rPr>
          <w:lang w:val="en-US"/>
        </w:rPr>
      </w:pPr>
      <w:r w:rsidRPr="00843796">
        <w:rPr>
          <w:lang w:val="en-US"/>
        </w:rPr>
        <w:t xml:space="preserve">    {</w:t>
      </w:r>
    </w:p>
    <w:p w:rsidR="00A216CF" w:rsidRPr="00843796" w:rsidRDefault="00A216CF" w:rsidP="00A216CF">
      <w:pPr>
        <w:rPr>
          <w:lang w:val="en-US"/>
        </w:rPr>
      </w:pPr>
      <w:r w:rsidRPr="00843796">
        <w:rPr>
          <w:lang w:val="en-US"/>
        </w:rPr>
        <w:t xml:space="preserve">        ((IDisposable)font1).Dispose();</w:t>
      </w:r>
    </w:p>
    <w:p w:rsidR="00A216CF" w:rsidRPr="00843796" w:rsidRDefault="00A216CF" w:rsidP="00A216CF">
      <w:pPr>
        <w:rPr>
          <w:lang w:val="en-US"/>
        </w:rPr>
      </w:pPr>
      <w:r w:rsidRPr="00843796">
        <w:rPr>
          <w:lang w:val="en-US"/>
        </w:rPr>
        <w:t xml:space="preserve">    }</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p>
    <w:p w:rsidR="00A216CF" w:rsidRPr="00843796" w:rsidRDefault="00A216CF" w:rsidP="00A216CF">
      <w:pPr>
        <w:rPr>
          <w:lang w:val="en-US"/>
        </w:rPr>
      </w:pPr>
    </w:p>
    <w:p w:rsidR="00A216CF" w:rsidRPr="00843796" w:rsidRDefault="00A216CF" w:rsidP="00A216CF">
      <w:pPr>
        <w:rPr>
          <w:lang w:val="en-US"/>
        </w:rPr>
      </w:pPr>
      <w:r w:rsidRPr="00843796">
        <w:rPr>
          <w:lang w:val="en-US"/>
        </w:rPr>
        <w:t>// You can do the same thing with a using statement.</w:t>
      </w:r>
    </w:p>
    <w:p w:rsidR="00A216CF" w:rsidRPr="00843796" w:rsidRDefault="00A216CF" w:rsidP="00A216CF">
      <w:pPr>
        <w:rPr>
          <w:lang w:val="en-US"/>
        </w:rPr>
      </w:pPr>
      <w:r w:rsidRPr="00843796">
        <w:rPr>
          <w:lang w:val="en-US"/>
        </w:rPr>
        <w:t>using (Font font2 = new Font("Arial", 10.0f))</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byte charset = font2.GdiCharSet;</w:t>
      </w:r>
    </w:p>
    <w:p w:rsidR="00A216CF" w:rsidRPr="00843796" w:rsidRDefault="00A216CF" w:rsidP="00A216CF">
      <w:pPr>
        <w:rPr>
          <w:lang w:val="en-US"/>
        </w:rPr>
      </w:pPr>
      <w:r w:rsidRPr="00843796">
        <w:rPr>
          <w:lang w:val="en-US"/>
        </w:rPr>
        <w:t>}</w:t>
      </w:r>
    </w:p>
    <w:p w:rsidR="00A216CF" w:rsidRPr="00843796" w:rsidRDefault="00A216CF" w:rsidP="00A216CF">
      <w:pPr>
        <w:pStyle w:val="Ttulo2"/>
      </w:pPr>
      <w:bookmarkStart w:id="104" w:name="_Toc26743662"/>
      <w:r w:rsidRPr="00843796">
        <w:t>Operadores &amp;&amp; y ||</w:t>
      </w:r>
      <w:bookmarkEnd w:id="104"/>
    </w:p>
    <w:p w:rsidR="00A216CF" w:rsidRPr="00AF52A3" w:rsidRDefault="00A216CF" w:rsidP="00A216CF">
      <w:r w:rsidRPr="00843796">
        <w:rPr>
          <w:lang w:val="en-US"/>
        </w:rPr>
        <w:t xml:space="preserve">Para evitar excepciones y aumentar el rendimiento omitiendo las comparaciones innecesarias, use </w:t>
      </w:r>
      <w:hyperlink r:id="rId33" w:anchor="conditional-logical-and-operator-" w:history="1">
        <w:r w:rsidRPr="00843796">
          <w:rPr>
            <w:lang w:val="en-US"/>
          </w:rPr>
          <w:t>&amp;&amp;</w:t>
        </w:r>
      </w:hyperlink>
      <w:r w:rsidRPr="00843796">
        <w:rPr>
          <w:lang w:val="en-US"/>
        </w:rPr>
        <w:t xml:space="preserve"> en lugar de </w:t>
      </w:r>
      <w:hyperlink r:id="rId34" w:anchor="logical-and-operator-" w:history="1">
        <w:r w:rsidRPr="00843796">
          <w:rPr>
            <w:lang w:val="en-US"/>
          </w:rPr>
          <w:t>&amp;</w:t>
        </w:r>
      </w:hyperlink>
      <w:r w:rsidRPr="00843796">
        <w:rPr>
          <w:lang w:val="en-US"/>
        </w:rPr>
        <w:t xml:space="preserve"> y </w:t>
      </w:r>
      <w:hyperlink r:id="rId35" w:anchor="conditional-logical-or-operator-" w:history="1">
        <w:r w:rsidRPr="00843796">
          <w:rPr>
            <w:lang w:val="en-US"/>
          </w:rPr>
          <w:t>||</w:t>
        </w:r>
      </w:hyperlink>
      <w:r w:rsidRPr="00843796">
        <w:rPr>
          <w:lang w:val="en-US"/>
        </w:rPr>
        <w:t xml:space="preserve"> en lugar de </w:t>
      </w:r>
      <w:hyperlink r:id="rId36" w:anchor="logical-or-operator-" w:history="1">
        <w:r w:rsidRPr="00843796">
          <w:rPr>
            <w:lang w:val="en-US"/>
          </w:rPr>
          <w:t>|</w:t>
        </w:r>
      </w:hyperlink>
      <w:r w:rsidRPr="00843796">
        <w:rPr>
          <w:lang w:val="en-US"/>
        </w:rPr>
        <w:t xml:space="preserve"> cuando realice comparaciones, como se muestra en el ejemplo siguiente.</w:t>
      </w:r>
    </w:p>
    <w:p w:rsidR="00A216CF" w:rsidRPr="00AF52A3" w:rsidRDefault="00A216CF" w:rsidP="00A216CF">
      <w:r w:rsidRPr="00AF52A3">
        <w:t>Console.Write("Enter a dividend: ");</w:t>
      </w:r>
    </w:p>
    <w:p w:rsidR="00A216CF" w:rsidRPr="00843796" w:rsidRDefault="00A216CF" w:rsidP="00A216CF">
      <w:pPr>
        <w:rPr>
          <w:lang w:val="en-US"/>
        </w:rPr>
      </w:pPr>
      <w:r w:rsidRPr="00843796">
        <w:rPr>
          <w:lang w:val="en-US"/>
        </w:rPr>
        <w:lastRenderedPageBreak/>
        <w:t>var dividend = Convert.ToInt32(Console.ReadLine());</w:t>
      </w:r>
    </w:p>
    <w:p w:rsidR="00A216CF" w:rsidRPr="00843796" w:rsidRDefault="00A216CF" w:rsidP="00A216CF">
      <w:pPr>
        <w:rPr>
          <w:lang w:val="en-US"/>
        </w:rPr>
      </w:pPr>
    </w:p>
    <w:p w:rsidR="00A216CF" w:rsidRPr="00843796" w:rsidRDefault="00A216CF" w:rsidP="00A216CF">
      <w:pPr>
        <w:rPr>
          <w:lang w:val="en-US"/>
        </w:rPr>
      </w:pPr>
      <w:r w:rsidRPr="00843796">
        <w:rPr>
          <w:lang w:val="en-US"/>
        </w:rPr>
        <w:t>Console.Write("Enter a divisor: ");</w:t>
      </w:r>
    </w:p>
    <w:p w:rsidR="00A216CF" w:rsidRPr="00843796" w:rsidRDefault="00A216CF" w:rsidP="00A216CF">
      <w:pPr>
        <w:rPr>
          <w:lang w:val="en-US"/>
        </w:rPr>
      </w:pPr>
      <w:r w:rsidRPr="00843796">
        <w:rPr>
          <w:lang w:val="en-US"/>
        </w:rPr>
        <w:t>var divisor = Convert.ToInt32(Console.ReadLine());</w:t>
      </w:r>
    </w:p>
    <w:p w:rsidR="00A216CF" w:rsidRPr="00843796" w:rsidRDefault="00A216CF" w:rsidP="00A216CF">
      <w:pPr>
        <w:rPr>
          <w:lang w:val="en-US"/>
        </w:rPr>
      </w:pPr>
    </w:p>
    <w:p w:rsidR="00A216CF" w:rsidRPr="00843796" w:rsidRDefault="00A216CF" w:rsidP="00A216CF">
      <w:pPr>
        <w:rPr>
          <w:lang w:val="en-US"/>
        </w:rPr>
      </w:pPr>
      <w:r w:rsidRPr="00843796">
        <w:rPr>
          <w:lang w:val="en-US"/>
        </w:rPr>
        <w:t>// If the divisor is 0, the second clause in the following condition</w:t>
      </w:r>
    </w:p>
    <w:p w:rsidR="00A216CF" w:rsidRPr="00843796" w:rsidRDefault="00A216CF" w:rsidP="00A216CF">
      <w:pPr>
        <w:rPr>
          <w:lang w:val="en-US"/>
        </w:rPr>
      </w:pPr>
      <w:r w:rsidRPr="00843796">
        <w:rPr>
          <w:lang w:val="en-US"/>
        </w:rPr>
        <w:t>// causes a run-time error. The &amp;&amp; operator short circuits when the</w:t>
      </w:r>
    </w:p>
    <w:p w:rsidR="00A216CF" w:rsidRPr="00843796" w:rsidRDefault="00A216CF" w:rsidP="00A216CF">
      <w:pPr>
        <w:rPr>
          <w:lang w:val="en-US"/>
        </w:rPr>
      </w:pPr>
      <w:r w:rsidRPr="00843796">
        <w:rPr>
          <w:lang w:val="en-US"/>
        </w:rPr>
        <w:t>// first expression is false. That is, it does not evaluate the</w:t>
      </w:r>
    </w:p>
    <w:p w:rsidR="00A216CF" w:rsidRPr="00843796" w:rsidRDefault="00A216CF" w:rsidP="00A216CF">
      <w:pPr>
        <w:rPr>
          <w:lang w:val="en-US"/>
        </w:rPr>
      </w:pPr>
      <w:r w:rsidRPr="00843796">
        <w:rPr>
          <w:lang w:val="en-US"/>
        </w:rPr>
        <w:t xml:space="preserve">// second expression. The &amp; operator evaluates both, and causes </w:t>
      </w:r>
    </w:p>
    <w:p w:rsidR="00A216CF" w:rsidRPr="00843796" w:rsidRDefault="00A216CF" w:rsidP="00A216CF">
      <w:pPr>
        <w:rPr>
          <w:lang w:val="en-US"/>
        </w:rPr>
      </w:pPr>
      <w:r w:rsidRPr="00843796">
        <w:rPr>
          <w:lang w:val="en-US"/>
        </w:rPr>
        <w:t>// a run-time error when divisor is 0.</w:t>
      </w:r>
    </w:p>
    <w:p w:rsidR="00A216CF" w:rsidRPr="00843796" w:rsidRDefault="00A216CF" w:rsidP="00A216CF">
      <w:pPr>
        <w:rPr>
          <w:lang w:val="en-US"/>
        </w:rPr>
      </w:pPr>
      <w:r w:rsidRPr="00843796">
        <w:rPr>
          <w:lang w:val="en-US"/>
        </w:rPr>
        <w:t>if ((divisor != 0) &amp;&amp; (dividend / divisor &gt; 0))</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Console.WriteLine("Quotient: {0}", dividend / divisor);</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else</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Console.WriteLine("Attempted division by 0 ends up here.");</w:t>
      </w:r>
    </w:p>
    <w:p w:rsidR="00A216CF" w:rsidRPr="00AF52A3" w:rsidRDefault="00A216CF" w:rsidP="00A216CF">
      <w:r w:rsidRPr="00AF52A3">
        <w:t>}</w:t>
      </w:r>
    </w:p>
    <w:p w:rsidR="00A216CF" w:rsidRPr="00AF52A3" w:rsidRDefault="00A216CF" w:rsidP="00A216CF">
      <w:pPr>
        <w:pStyle w:val="Ttulo2"/>
      </w:pPr>
      <w:bookmarkStart w:id="105" w:name="_Toc26743663"/>
      <w:r w:rsidRPr="00AF52A3">
        <w:t>New (Operador)</w:t>
      </w:r>
      <w:bookmarkEnd w:id="105"/>
    </w:p>
    <w:p w:rsidR="00A216CF" w:rsidRPr="00AF52A3" w:rsidRDefault="00A216CF" w:rsidP="00A216CF">
      <w:r w:rsidRPr="00AF52A3">
        <w:t>Utilice la forma concisa de la creación de instancias de objeto con tipos implícitos, como se muestra en la siguiente declaración.</w:t>
      </w:r>
    </w:p>
    <w:p w:rsidR="00A216CF" w:rsidRPr="00AF52A3" w:rsidRDefault="00A216CF" w:rsidP="00A216CF">
      <w:r w:rsidRPr="00AF52A3">
        <w:t>var instance1 = new ExampleClass();</w:t>
      </w:r>
    </w:p>
    <w:p w:rsidR="00A216CF" w:rsidRPr="00843796" w:rsidRDefault="00A216CF" w:rsidP="00A216CF">
      <w:pPr>
        <w:rPr>
          <w:lang w:val="en-US"/>
        </w:rPr>
      </w:pPr>
      <w:r w:rsidRPr="00AF52A3">
        <w:t>La línea anterior es equivalente a la siguiente declaración.</w:t>
      </w:r>
    </w:p>
    <w:p w:rsidR="00A216CF" w:rsidRPr="00843796" w:rsidRDefault="00A216CF" w:rsidP="00A216CF">
      <w:pPr>
        <w:rPr>
          <w:lang w:val="en-US"/>
        </w:rPr>
      </w:pPr>
      <w:r w:rsidRPr="00843796">
        <w:rPr>
          <w:lang w:val="en-US"/>
        </w:rPr>
        <w:t>ExampleClass instance2 = new ExampleClass();</w:t>
      </w:r>
    </w:p>
    <w:p w:rsidR="00A216CF" w:rsidRPr="00843796" w:rsidRDefault="00A216CF" w:rsidP="00A216CF">
      <w:pPr>
        <w:rPr>
          <w:lang w:val="en-US"/>
        </w:rPr>
      </w:pPr>
      <w:r w:rsidRPr="00AF52A3">
        <w:t>Utilice inicializadores de objeto para simplificar la creación de objetos.</w:t>
      </w:r>
    </w:p>
    <w:p w:rsidR="00A216CF" w:rsidRPr="00843796" w:rsidRDefault="00A216CF" w:rsidP="00A216CF">
      <w:pPr>
        <w:rPr>
          <w:lang w:val="en-US"/>
        </w:rPr>
      </w:pPr>
      <w:r w:rsidRPr="00843796">
        <w:rPr>
          <w:lang w:val="en-US"/>
        </w:rPr>
        <w:t>// Object initializer.</w:t>
      </w:r>
    </w:p>
    <w:p w:rsidR="00A216CF" w:rsidRPr="00843796" w:rsidRDefault="00A216CF" w:rsidP="00A216CF">
      <w:pPr>
        <w:rPr>
          <w:lang w:val="en-US"/>
        </w:rPr>
      </w:pPr>
      <w:r w:rsidRPr="00843796">
        <w:rPr>
          <w:lang w:val="en-US"/>
        </w:rPr>
        <w:t xml:space="preserve">var instance3 = new ExampleClass { Name = "Desktop", ID = 37414, </w:t>
      </w:r>
    </w:p>
    <w:p w:rsidR="00A216CF" w:rsidRPr="00843796" w:rsidRDefault="00A216CF" w:rsidP="00A216CF">
      <w:pPr>
        <w:rPr>
          <w:lang w:val="en-US"/>
        </w:rPr>
      </w:pPr>
      <w:r w:rsidRPr="00843796">
        <w:rPr>
          <w:lang w:val="en-US"/>
        </w:rPr>
        <w:t xml:space="preserve">    Location = "Redmond", Age = 2.3 };</w:t>
      </w:r>
    </w:p>
    <w:p w:rsidR="00A216CF" w:rsidRPr="00843796" w:rsidRDefault="00A216CF" w:rsidP="00A216CF">
      <w:pPr>
        <w:rPr>
          <w:lang w:val="en-US"/>
        </w:rPr>
      </w:pPr>
    </w:p>
    <w:p w:rsidR="00A216CF" w:rsidRPr="00843796" w:rsidRDefault="00A216CF" w:rsidP="00A216CF">
      <w:pPr>
        <w:rPr>
          <w:lang w:val="en-US"/>
        </w:rPr>
      </w:pPr>
      <w:r w:rsidRPr="00843796">
        <w:rPr>
          <w:lang w:val="en-US"/>
        </w:rPr>
        <w:lastRenderedPageBreak/>
        <w:t>// Default constructor and assignment statements.</w:t>
      </w:r>
    </w:p>
    <w:p w:rsidR="00A216CF" w:rsidRPr="00843796" w:rsidRDefault="00A216CF" w:rsidP="00A216CF">
      <w:pPr>
        <w:rPr>
          <w:lang w:val="en-US"/>
        </w:rPr>
      </w:pPr>
      <w:r w:rsidRPr="00843796">
        <w:rPr>
          <w:lang w:val="en-US"/>
        </w:rPr>
        <w:t>var instance4 = new ExampleClass();</w:t>
      </w:r>
    </w:p>
    <w:p w:rsidR="00A216CF" w:rsidRPr="00843796" w:rsidRDefault="00A216CF" w:rsidP="00A216CF">
      <w:pPr>
        <w:rPr>
          <w:lang w:val="en-US"/>
        </w:rPr>
      </w:pPr>
      <w:r w:rsidRPr="00843796">
        <w:rPr>
          <w:lang w:val="en-US"/>
        </w:rPr>
        <w:t>instance4.Name = "Desktop";</w:t>
      </w:r>
    </w:p>
    <w:p w:rsidR="00A216CF" w:rsidRPr="00843796" w:rsidRDefault="00A216CF" w:rsidP="00A216CF">
      <w:pPr>
        <w:rPr>
          <w:lang w:val="en-US"/>
        </w:rPr>
      </w:pPr>
      <w:r w:rsidRPr="00843796">
        <w:rPr>
          <w:lang w:val="en-US"/>
        </w:rPr>
        <w:t>instance4.ID = 37414;</w:t>
      </w:r>
    </w:p>
    <w:p w:rsidR="00A216CF" w:rsidRPr="00843796" w:rsidRDefault="00A216CF" w:rsidP="00A216CF">
      <w:pPr>
        <w:rPr>
          <w:lang w:val="en-US"/>
        </w:rPr>
      </w:pPr>
      <w:r w:rsidRPr="00843796">
        <w:rPr>
          <w:lang w:val="en-US"/>
        </w:rPr>
        <w:t>instance4.Location = "Redmond";</w:t>
      </w:r>
    </w:p>
    <w:p w:rsidR="00A216CF" w:rsidRPr="00843796" w:rsidRDefault="00A216CF" w:rsidP="00A216CF">
      <w:pPr>
        <w:rPr>
          <w:lang w:val="en-US"/>
        </w:rPr>
      </w:pPr>
      <w:r w:rsidRPr="00843796">
        <w:rPr>
          <w:lang w:val="en-US"/>
        </w:rPr>
        <w:t>instance4.Age = 2.3;</w:t>
      </w:r>
    </w:p>
    <w:p w:rsidR="00A216CF" w:rsidRPr="00843796" w:rsidRDefault="00A216CF" w:rsidP="00A216CF">
      <w:pPr>
        <w:rPr>
          <w:lang w:val="en-US"/>
        </w:rPr>
      </w:pPr>
      <w:r w:rsidRPr="00843796">
        <w:rPr>
          <w:lang w:val="en-US"/>
        </w:rPr>
        <w:t>Control de eventos</w:t>
      </w:r>
    </w:p>
    <w:p w:rsidR="00A216CF" w:rsidRPr="00843796" w:rsidRDefault="00A216CF" w:rsidP="00A216CF">
      <w:pPr>
        <w:rPr>
          <w:lang w:val="en-US"/>
        </w:rPr>
      </w:pPr>
      <w:r w:rsidRPr="004010A3">
        <w:t>Si va a definir un controlador de eventos que no es necesario quitar más tarde, utilice una expresión lambda.</w:t>
      </w:r>
    </w:p>
    <w:p w:rsidR="00A216CF" w:rsidRPr="00843796" w:rsidRDefault="00A216CF" w:rsidP="00A216CF">
      <w:pPr>
        <w:rPr>
          <w:lang w:val="en-US"/>
        </w:rPr>
      </w:pPr>
      <w:r w:rsidRPr="00843796">
        <w:rPr>
          <w:lang w:val="en-US"/>
        </w:rPr>
        <w:t>public Form2()</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 You can use a lambda expression to define an event handler.</w:t>
      </w:r>
    </w:p>
    <w:p w:rsidR="00A216CF" w:rsidRPr="00843796" w:rsidRDefault="00A216CF" w:rsidP="00A216CF">
      <w:pPr>
        <w:rPr>
          <w:lang w:val="en-US"/>
        </w:rPr>
      </w:pPr>
      <w:r w:rsidRPr="00843796">
        <w:rPr>
          <w:lang w:val="en-US"/>
        </w:rPr>
        <w:t xml:space="preserve">    this.Click += (s, e) =&gt;</w:t>
      </w:r>
    </w:p>
    <w:p w:rsidR="00A216CF" w:rsidRPr="00843796" w:rsidRDefault="00A216CF" w:rsidP="00A216CF">
      <w:pPr>
        <w:rPr>
          <w:lang w:val="en-US"/>
        </w:rPr>
      </w:pPr>
      <w:r w:rsidRPr="00843796">
        <w:rPr>
          <w:lang w:val="en-US"/>
        </w:rPr>
        <w:t xml:space="preserve">        {</w:t>
      </w:r>
    </w:p>
    <w:p w:rsidR="00A216CF" w:rsidRPr="00843796" w:rsidRDefault="00A216CF" w:rsidP="00A216CF">
      <w:pPr>
        <w:rPr>
          <w:lang w:val="en-US"/>
        </w:rPr>
      </w:pPr>
      <w:r w:rsidRPr="00843796">
        <w:rPr>
          <w:lang w:val="en-US"/>
        </w:rPr>
        <w:t xml:space="preserve">            MessageBox.Show(</w:t>
      </w:r>
    </w:p>
    <w:p w:rsidR="00A216CF" w:rsidRPr="00843796" w:rsidRDefault="00A216CF" w:rsidP="00A216CF">
      <w:pPr>
        <w:rPr>
          <w:lang w:val="en-US"/>
        </w:rPr>
      </w:pPr>
      <w:r w:rsidRPr="00843796">
        <w:rPr>
          <w:lang w:val="en-US"/>
        </w:rPr>
        <w:t xml:space="preserve">                ((MouseEventArgs)e).Location.ToString());</w:t>
      </w:r>
    </w:p>
    <w:p w:rsidR="00A216CF" w:rsidRPr="00843796" w:rsidRDefault="00A216CF" w:rsidP="00A216CF">
      <w:pPr>
        <w:rPr>
          <w:lang w:val="en-US"/>
        </w:rPr>
      </w:pPr>
      <w:r w:rsidRPr="00843796">
        <w:rPr>
          <w:lang w:val="en-US"/>
        </w:rPr>
        <w:t xml:space="preserve">        };</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Using a lambda expression shortens the following traditional definition.</w:t>
      </w:r>
    </w:p>
    <w:p w:rsidR="00A216CF" w:rsidRPr="00843796" w:rsidRDefault="00A216CF" w:rsidP="00A216CF">
      <w:pPr>
        <w:rPr>
          <w:lang w:val="en-US"/>
        </w:rPr>
      </w:pPr>
      <w:r w:rsidRPr="00843796">
        <w:rPr>
          <w:lang w:val="en-US"/>
        </w:rPr>
        <w:t>public Form1()</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this.Click += new EventHandler(Form1_Click);</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p>
    <w:p w:rsidR="00A216CF" w:rsidRPr="00843796" w:rsidRDefault="00A216CF" w:rsidP="00A216CF">
      <w:pPr>
        <w:rPr>
          <w:lang w:val="en-US"/>
        </w:rPr>
      </w:pPr>
      <w:r w:rsidRPr="00843796">
        <w:rPr>
          <w:lang w:val="en-US"/>
        </w:rPr>
        <w:t>void Form1_Click(object sender, EventArgs e)</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 xml:space="preserve">    MessageBox.Show(((MouseEventArgs)e).Location.ToString());</w:t>
      </w:r>
    </w:p>
    <w:p w:rsidR="00A216CF" w:rsidRPr="00843796" w:rsidRDefault="00A216CF" w:rsidP="00A216CF">
      <w:pPr>
        <w:rPr>
          <w:lang w:val="en-US"/>
        </w:rPr>
      </w:pPr>
      <w:r w:rsidRPr="00843796">
        <w:rPr>
          <w:lang w:val="en-US"/>
        </w:rPr>
        <w:t>}</w:t>
      </w:r>
    </w:p>
    <w:p w:rsidR="00A216CF" w:rsidRPr="00843796" w:rsidRDefault="00A216CF" w:rsidP="00A216CF">
      <w:pPr>
        <w:rPr>
          <w:lang w:val="en-US"/>
        </w:rPr>
      </w:pPr>
      <w:r w:rsidRPr="00843796">
        <w:rPr>
          <w:lang w:val="en-US"/>
        </w:rPr>
        <w:t>Miembros estáticos</w:t>
      </w:r>
    </w:p>
    <w:p w:rsidR="00A216CF" w:rsidRPr="00AF52A3" w:rsidRDefault="00A216CF" w:rsidP="00A216CF">
      <w:r w:rsidRPr="004010A3">
        <w:lastRenderedPageBreak/>
        <w:t xml:space="preserve">Llame a miembros </w:t>
      </w:r>
      <w:hyperlink r:id="rId37" w:history="1">
        <w:r w:rsidRPr="004010A3">
          <w:t>estáticos</w:t>
        </w:r>
      </w:hyperlink>
      <w:r w:rsidRPr="004010A3">
        <w:t xml:space="preserve"> con el nombre de clase: ClassName.StaticMember.. Esta práctica hace que el código sea más legible al clarificar el acceso estático. </w:t>
      </w:r>
      <w:r w:rsidRPr="00AF52A3">
        <w:t>No califique un miembro estático definido en una clase base con el nombre de una clase derivada. Mientras el código se compila, su legibilidad se presta a confusión, y puede interrumpirse en el futuro si se agrega a un miembro estático con el mismo nombre a la clase derivada.</w:t>
      </w:r>
    </w:p>
    <w:p w:rsidR="00A216CF" w:rsidRPr="00AF52A3" w:rsidRDefault="00A216CF" w:rsidP="00A216CF">
      <w:pPr>
        <w:pStyle w:val="Ttulo2"/>
      </w:pPr>
      <w:bookmarkStart w:id="106" w:name="_Toc26743664"/>
      <w:r w:rsidRPr="00AF52A3">
        <w:t>Consultas LINQ</w:t>
      </w:r>
      <w:bookmarkEnd w:id="106"/>
    </w:p>
    <w:p w:rsidR="00A216CF" w:rsidRPr="00843796" w:rsidRDefault="00A216CF" w:rsidP="00A216CF">
      <w:pPr>
        <w:rPr>
          <w:lang w:val="en-US"/>
        </w:rPr>
      </w:pPr>
      <w:r w:rsidRPr="00AF52A3">
        <w:t>Utilice nombres descriptivos para las variables de consulta. En el ejemplo siguiente, se utiliza seattleCustomers para los clientes que se encuentran en Seattle.</w:t>
      </w:r>
    </w:p>
    <w:p w:rsidR="00A216CF" w:rsidRPr="00843796" w:rsidRDefault="00A216CF" w:rsidP="00A216CF">
      <w:pPr>
        <w:rPr>
          <w:lang w:val="en-US"/>
        </w:rPr>
      </w:pPr>
      <w:r w:rsidRPr="00843796">
        <w:rPr>
          <w:lang w:val="en-US"/>
        </w:rPr>
        <w:t>var seattleCustomers = from customer in customers</w:t>
      </w:r>
    </w:p>
    <w:p w:rsidR="00A216CF" w:rsidRPr="00843796" w:rsidRDefault="00A216CF" w:rsidP="00A216CF">
      <w:pPr>
        <w:rPr>
          <w:lang w:val="en-US"/>
        </w:rPr>
      </w:pPr>
      <w:r w:rsidRPr="00843796">
        <w:rPr>
          <w:lang w:val="en-US"/>
        </w:rPr>
        <w:t xml:space="preserve">                       where customer.City == "Seattle"</w:t>
      </w:r>
    </w:p>
    <w:p w:rsidR="00A216CF" w:rsidRPr="00843796" w:rsidRDefault="00A216CF" w:rsidP="00A216CF">
      <w:pPr>
        <w:rPr>
          <w:lang w:val="en-US"/>
        </w:rPr>
      </w:pPr>
      <w:r w:rsidRPr="00843796">
        <w:rPr>
          <w:lang w:val="en-US"/>
        </w:rPr>
        <w:t xml:space="preserve">                       select customer.Name;</w:t>
      </w:r>
    </w:p>
    <w:p w:rsidR="00A216CF" w:rsidRPr="004010A3" w:rsidRDefault="00A216CF" w:rsidP="00A216CF">
      <w:r w:rsidRPr="00AF52A3">
        <w:t>Utilice alias para asegurarse de que los nombres de propiedad de tipos anónimos se escriben correctamente con mayúscula o minúscula, usando para ello la grafía Pascal.</w:t>
      </w:r>
    </w:p>
    <w:p w:rsidR="00A216CF" w:rsidRPr="00843796" w:rsidRDefault="00A216CF" w:rsidP="00A216CF">
      <w:pPr>
        <w:rPr>
          <w:lang w:val="en-US"/>
        </w:rPr>
      </w:pPr>
      <w:r w:rsidRPr="00843796">
        <w:rPr>
          <w:lang w:val="en-US"/>
        </w:rPr>
        <w:t>var localDistributors =</w:t>
      </w:r>
    </w:p>
    <w:p w:rsidR="00A216CF" w:rsidRPr="00843796" w:rsidRDefault="00A216CF" w:rsidP="00A216CF">
      <w:pPr>
        <w:rPr>
          <w:lang w:val="en-US"/>
        </w:rPr>
      </w:pPr>
      <w:r w:rsidRPr="00843796">
        <w:rPr>
          <w:lang w:val="en-US"/>
        </w:rPr>
        <w:t xml:space="preserve">    from customer in customers</w:t>
      </w:r>
    </w:p>
    <w:p w:rsidR="00A216CF" w:rsidRPr="00843796" w:rsidRDefault="00A216CF" w:rsidP="00A216CF">
      <w:pPr>
        <w:rPr>
          <w:lang w:val="en-US"/>
        </w:rPr>
      </w:pPr>
      <w:r w:rsidRPr="00843796">
        <w:rPr>
          <w:lang w:val="en-US"/>
        </w:rPr>
        <w:t xml:space="preserve">    join distributor in distributors on customer.City equals distributor.City</w:t>
      </w:r>
    </w:p>
    <w:p w:rsidR="00A216CF" w:rsidRPr="00843796" w:rsidRDefault="00A216CF" w:rsidP="00A216CF">
      <w:pPr>
        <w:rPr>
          <w:lang w:val="en-US"/>
        </w:rPr>
      </w:pPr>
      <w:r w:rsidRPr="00843796">
        <w:rPr>
          <w:lang w:val="en-US"/>
        </w:rPr>
        <w:t xml:space="preserve">    select new { Customer = customer, Distributor = distributor };</w:t>
      </w:r>
    </w:p>
    <w:p w:rsidR="00A216CF" w:rsidRPr="004010A3" w:rsidRDefault="00A216CF" w:rsidP="00A216CF">
      <w:r w:rsidRPr="00AF52A3">
        <w:t>Cambie el nombre de las propiedades cuando puedan ser ambiguos en el resultado. Por ejemplo, si la consulta devuelve un nombre de cliente y un identificador de distribuidor, en lugar de dejarlos como Name e ID en el resultado, cambie su nombre para aclarar que Name es el nombre de un cliente e ID es el identificador de un distribuidor.</w:t>
      </w:r>
    </w:p>
    <w:p w:rsidR="00A216CF" w:rsidRPr="00843796" w:rsidRDefault="00A216CF" w:rsidP="00A216CF">
      <w:pPr>
        <w:rPr>
          <w:lang w:val="en-US"/>
        </w:rPr>
      </w:pPr>
      <w:r w:rsidRPr="00843796">
        <w:rPr>
          <w:lang w:val="en-US"/>
        </w:rPr>
        <w:t>var localDistributors2 =</w:t>
      </w:r>
    </w:p>
    <w:p w:rsidR="00A216CF" w:rsidRPr="00843796" w:rsidRDefault="00A216CF" w:rsidP="00A216CF">
      <w:pPr>
        <w:rPr>
          <w:lang w:val="en-US"/>
        </w:rPr>
      </w:pPr>
      <w:r w:rsidRPr="00843796">
        <w:rPr>
          <w:lang w:val="en-US"/>
        </w:rPr>
        <w:t xml:space="preserve">    from customer in customers</w:t>
      </w:r>
    </w:p>
    <w:p w:rsidR="00A216CF" w:rsidRPr="00843796" w:rsidRDefault="00A216CF" w:rsidP="00A216CF">
      <w:pPr>
        <w:rPr>
          <w:lang w:val="en-US"/>
        </w:rPr>
      </w:pPr>
      <w:r w:rsidRPr="00843796">
        <w:rPr>
          <w:lang w:val="en-US"/>
        </w:rPr>
        <w:t xml:space="preserve">    join distributor in distributors on customer.City equals distributor.City</w:t>
      </w:r>
    </w:p>
    <w:p w:rsidR="00A216CF" w:rsidRPr="00843796" w:rsidRDefault="00A216CF" w:rsidP="00A216CF">
      <w:pPr>
        <w:rPr>
          <w:lang w:val="en-US"/>
        </w:rPr>
      </w:pPr>
      <w:r w:rsidRPr="00843796">
        <w:rPr>
          <w:lang w:val="en-US"/>
        </w:rPr>
        <w:t xml:space="preserve">    select new { CustomerName = customer.Name, DistributorID = distributor.ID };</w:t>
      </w:r>
    </w:p>
    <w:p w:rsidR="00A216CF" w:rsidRPr="00843796" w:rsidRDefault="00A216CF" w:rsidP="00A216CF">
      <w:pPr>
        <w:rPr>
          <w:lang w:val="en-US"/>
        </w:rPr>
      </w:pPr>
      <w:r w:rsidRPr="00AF52A3">
        <w:t>Utilice tipos implícitos en la declaración de variables de consulta y variables de intervalo.</w:t>
      </w:r>
    </w:p>
    <w:p w:rsidR="00A216CF" w:rsidRPr="00843796" w:rsidRDefault="00A216CF" w:rsidP="00A216CF">
      <w:pPr>
        <w:rPr>
          <w:lang w:val="en-US"/>
        </w:rPr>
      </w:pPr>
      <w:r w:rsidRPr="00843796">
        <w:rPr>
          <w:lang w:val="en-US"/>
        </w:rPr>
        <w:t>var seattleCustomers = from customer in customers</w:t>
      </w:r>
    </w:p>
    <w:p w:rsidR="00A216CF" w:rsidRPr="00843796" w:rsidRDefault="00A216CF" w:rsidP="00A216CF">
      <w:pPr>
        <w:rPr>
          <w:lang w:val="en-US"/>
        </w:rPr>
      </w:pPr>
      <w:r w:rsidRPr="00843796">
        <w:rPr>
          <w:lang w:val="en-US"/>
        </w:rPr>
        <w:t xml:space="preserve">                       where customer.City == "Seattle"</w:t>
      </w:r>
    </w:p>
    <w:p w:rsidR="00A216CF" w:rsidRPr="00843796" w:rsidRDefault="00A216CF" w:rsidP="00A216CF">
      <w:pPr>
        <w:rPr>
          <w:lang w:val="en-US"/>
        </w:rPr>
      </w:pPr>
      <w:r w:rsidRPr="00843796">
        <w:rPr>
          <w:lang w:val="en-US"/>
        </w:rPr>
        <w:t xml:space="preserve">                       select customer.Name;</w:t>
      </w:r>
    </w:p>
    <w:p w:rsidR="00A216CF" w:rsidRPr="00843796" w:rsidRDefault="00A216CF" w:rsidP="00A216CF">
      <w:pPr>
        <w:rPr>
          <w:lang w:val="en-US"/>
        </w:rPr>
      </w:pPr>
      <w:r w:rsidRPr="00843796">
        <w:rPr>
          <w:lang w:val="en-US"/>
        </w:rPr>
        <w:t xml:space="preserve">Alinee las cláusulas de consulta bajo la cláusula </w:t>
      </w:r>
      <w:hyperlink r:id="rId38" w:history="1">
        <w:r w:rsidRPr="00843796">
          <w:rPr>
            <w:lang w:val="en-US"/>
          </w:rPr>
          <w:t>from</w:t>
        </w:r>
      </w:hyperlink>
      <w:r w:rsidRPr="00843796">
        <w:rPr>
          <w:lang w:val="en-US"/>
        </w:rPr>
        <w:t>, como se muestra en los ejemplos anteriores.</w:t>
      </w:r>
    </w:p>
    <w:p w:rsidR="00A216CF" w:rsidRPr="00843796" w:rsidRDefault="00A216CF" w:rsidP="00A216CF">
      <w:pPr>
        <w:rPr>
          <w:lang w:val="en-US"/>
        </w:rPr>
      </w:pPr>
      <w:r w:rsidRPr="00AF52A3">
        <w:t xml:space="preserve">Use cláusulas </w:t>
      </w:r>
      <w:hyperlink r:id="rId39" w:history="1">
        <w:r w:rsidRPr="00AF52A3">
          <w:t>where</w:t>
        </w:r>
      </w:hyperlink>
      <w:r w:rsidRPr="00AF52A3">
        <w:t xml:space="preserve"> antes de otras cláusulas de consulta para asegurarse de que las cláusulas de consulta posteriores operan en un conjunto de datos reducido y filtrado.</w:t>
      </w:r>
    </w:p>
    <w:p w:rsidR="00A216CF" w:rsidRPr="00843796" w:rsidRDefault="00A216CF" w:rsidP="00A216CF">
      <w:pPr>
        <w:rPr>
          <w:lang w:val="en-US"/>
        </w:rPr>
      </w:pPr>
      <w:r w:rsidRPr="00843796">
        <w:rPr>
          <w:lang w:val="en-US"/>
        </w:rPr>
        <w:lastRenderedPageBreak/>
        <w:t>var seattleCustomers2 = from customer in customers</w:t>
      </w:r>
    </w:p>
    <w:p w:rsidR="00A216CF" w:rsidRPr="00843796" w:rsidRDefault="00A216CF" w:rsidP="00A216CF">
      <w:pPr>
        <w:rPr>
          <w:lang w:val="en-US"/>
        </w:rPr>
      </w:pPr>
      <w:r w:rsidRPr="00843796">
        <w:rPr>
          <w:lang w:val="en-US"/>
        </w:rPr>
        <w:t xml:space="preserve">                        where customer.City == "Seattle"</w:t>
      </w:r>
    </w:p>
    <w:p w:rsidR="00A216CF" w:rsidRPr="00843796" w:rsidRDefault="00A216CF" w:rsidP="00A216CF">
      <w:pPr>
        <w:rPr>
          <w:lang w:val="en-US"/>
        </w:rPr>
      </w:pPr>
      <w:r w:rsidRPr="00843796">
        <w:rPr>
          <w:lang w:val="en-US"/>
        </w:rPr>
        <w:t xml:space="preserve">                        orderby customer.Name</w:t>
      </w:r>
    </w:p>
    <w:p w:rsidR="00A216CF" w:rsidRPr="00AF52A3" w:rsidRDefault="00A216CF" w:rsidP="00A216CF">
      <w:r w:rsidRPr="00843796">
        <w:rPr>
          <w:lang w:val="en-US"/>
        </w:rPr>
        <w:t xml:space="preserve">                        </w:t>
      </w:r>
      <w:r w:rsidRPr="00AF52A3">
        <w:t>select customer;</w:t>
      </w:r>
    </w:p>
    <w:p w:rsidR="00A216CF" w:rsidRPr="004010A3" w:rsidRDefault="00A216CF" w:rsidP="00A216CF">
      <w:r w:rsidRPr="00AF52A3">
        <w:t xml:space="preserve">Use varias cláusulas from en lugar de una cláusula </w:t>
      </w:r>
      <w:hyperlink r:id="rId40" w:history="1">
        <w:r w:rsidRPr="00AF52A3">
          <w:t>join</w:t>
        </w:r>
      </w:hyperlink>
      <w:r w:rsidRPr="00AF52A3">
        <w:t xml:space="preserve"> para obtener acceso a colecciones internas. Por ejemplo, una colección de objetos Student podría contener cada uno un conjunto de resultados de exámenes. </w:t>
      </w:r>
      <w:r w:rsidRPr="004010A3">
        <w:t>Cuando se ejecuta la siguiente consulta, devuelve cada resultado superior a 90, además del apellido del alumno que recibió la puntuación.</w:t>
      </w:r>
    </w:p>
    <w:p w:rsidR="00A216CF" w:rsidRPr="00843796" w:rsidRDefault="00A216CF" w:rsidP="00A216CF">
      <w:pPr>
        <w:rPr>
          <w:lang w:val="en-US"/>
        </w:rPr>
      </w:pPr>
      <w:r w:rsidRPr="00843796">
        <w:rPr>
          <w:lang w:val="en-US"/>
        </w:rPr>
        <w:t>// Use a compound from to access the inner sequence within each element.</w:t>
      </w:r>
    </w:p>
    <w:p w:rsidR="00A216CF" w:rsidRPr="00843796" w:rsidRDefault="00A216CF" w:rsidP="00A216CF">
      <w:pPr>
        <w:rPr>
          <w:lang w:val="en-US"/>
        </w:rPr>
      </w:pPr>
      <w:r w:rsidRPr="00843796">
        <w:rPr>
          <w:lang w:val="en-US"/>
        </w:rPr>
        <w:t>var scoreQuery = from student in students</w:t>
      </w:r>
    </w:p>
    <w:p w:rsidR="00A216CF" w:rsidRPr="00843796" w:rsidRDefault="00A216CF" w:rsidP="00A216CF">
      <w:pPr>
        <w:rPr>
          <w:lang w:val="en-US"/>
        </w:rPr>
      </w:pPr>
      <w:r w:rsidRPr="00843796">
        <w:rPr>
          <w:lang w:val="en-US"/>
        </w:rPr>
        <w:t xml:space="preserve">                 from score in student.Scores</w:t>
      </w:r>
    </w:p>
    <w:p w:rsidR="00A216CF" w:rsidRPr="00843796" w:rsidRDefault="00A216CF" w:rsidP="00A216CF">
      <w:pPr>
        <w:rPr>
          <w:lang w:val="en-US"/>
        </w:rPr>
      </w:pPr>
      <w:r w:rsidRPr="00843796">
        <w:rPr>
          <w:lang w:val="en-US"/>
        </w:rPr>
        <w:t xml:space="preserve">                 where score &gt; 90</w:t>
      </w:r>
    </w:p>
    <w:p w:rsidR="00A216CF" w:rsidRPr="00843796" w:rsidRDefault="00A216CF" w:rsidP="00A216CF">
      <w:pPr>
        <w:rPr>
          <w:lang w:val="en-US"/>
        </w:rPr>
      </w:pPr>
      <w:r w:rsidRPr="00843796">
        <w:rPr>
          <w:lang w:val="en-US"/>
        </w:rPr>
        <w:t xml:space="preserve">                 select new { Last = student.LastName, score };</w:t>
      </w:r>
    </w:p>
    <w:p w:rsidR="00A216CF" w:rsidRPr="00A216CF" w:rsidRDefault="00A216CF" w:rsidP="00A216CF">
      <w:pPr>
        <w:rPr>
          <w:lang w:val="es-ES" w:eastAsia="es-ES"/>
        </w:rPr>
      </w:pPr>
    </w:p>
    <w:p w:rsidR="003D5A30" w:rsidRDefault="003D5A30" w:rsidP="003D5A30">
      <w:pPr>
        <w:pStyle w:val="Ttulo1"/>
      </w:pPr>
      <w:bookmarkStart w:id="107" w:name="_Toc26743665"/>
      <w:r>
        <w:lastRenderedPageBreak/>
        <w:t>Modelos de diseño</w:t>
      </w:r>
      <w:bookmarkEnd w:id="107"/>
    </w:p>
    <w:p w:rsidR="00DC59C3" w:rsidRDefault="00CA07B1" w:rsidP="00CA07B1">
      <w:pPr>
        <w:pStyle w:val="Ttulo2"/>
      </w:pPr>
      <w:bookmarkStart w:id="108" w:name="_Toc26743666"/>
      <w:r>
        <w:t>Diagrama de secuencia</w:t>
      </w:r>
      <w:bookmarkEnd w:id="108"/>
    </w:p>
    <w:p w:rsidR="00CA07B1" w:rsidRDefault="007F0F1E" w:rsidP="00CA07B1">
      <w:pPr>
        <w:rPr>
          <w:lang w:val="es-ES" w:eastAsia="es-ES"/>
        </w:rPr>
      </w:pPr>
      <w:r w:rsidRPr="007F0F1E">
        <w:rPr>
          <w:noProof/>
          <w:lang w:val="es-ES" w:eastAsia="es-ES"/>
        </w:rPr>
        <w:drawing>
          <wp:inline distT="0" distB="0" distL="0" distR="0">
            <wp:extent cx="5612130" cy="6475095"/>
            <wp:effectExtent l="0" t="0" r="762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2130" cy="6475095"/>
                    </a:xfrm>
                    <a:prstGeom prst="rect">
                      <a:avLst/>
                    </a:prstGeom>
                    <a:noFill/>
                    <a:ln>
                      <a:noFill/>
                    </a:ln>
                  </pic:spPr>
                </pic:pic>
              </a:graphicData>
            </a:graphic>
          </wp:inline>
        </w:drawing>
      </w:r>
    </w:p>
    <w:p w:rsidR="00CA07B1" w:rsidRDefault="00CA07B1" w:rsidP="00CA07B1">
      <w:pPr>
        <w:pStyle w:val="Ttulo2"/>
      </w:pPr>
      <w:bookmarkStart w:id="109" w:name="_Toc26743667"/>
      <w:r>
        <w:lastRenderedPageBreak/>
        <w:t>Diagrama de despliegue</w:t>
      </w:r>
      <w:bookmarkEnd w:id="109"/>
    </w:p>
    <w:p w:rsidR="00A216CF" w:rsidRDefault="00A216CF" w:rsidP="00A216CF">
      <w:pPr>
        <w:rPr>
          <w:lang w:val="es-ES" w:eastAsia="es-ES"/>
        </w:rPr>
      </w:pPr>
      <w:r w:rsidRPr="00A216CF">
        <w:rPr>
          <w:noProof/>
          <w:lang w:val="es-ES" w:eastAsia="es-ES"/>
        </w:rPr>
        <w:drawing>
          <wp:inline distT="0" distB="0" distL="0" distR="0">
            <wp:extent cx="5612130" cy="4244975"/>
            <wp:effectExtent l="0" t="0" r="762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4244975"/>
                    </a:xfrm>
                    <a:prstGeom prst="rect">
                      <a:avLst/>
                    </a:prstGeom>
                    <a:noFill/>
                    <a:ln>
                      <a:noFill/>
                    </a:ln>
                  </pic:spPr>
                </pic:pic>
              </a:graphicData>
            </a:graphic>
          </wp:inline>
        </w:drawing>
      </w:r>
    </w:p>
    <w:p w:rsidR="00A216CF" w:rsidRPr="00A216CF" w:rsidRDefault="00A216CF" w:rsidP="00A216CF">
      <w:pPr>
        <w:rPr>
          <w:lang w:val="es-ES" w:eastAsia="es-ES"/>
        </w:rPr>
      </w:pPr>
      <w:r w:rsidRPr="00A216CF">
        <w:rPr>
          <w:noProof/>
          <w:lang w:val="es-ES" w:eastAsia="es-ES"/>
        </w:rPr>
        <w:drawing>
          <wp:inline distT="0" distB="0" distL="0" distR="0">
            <wp:extent cx="4391025" cy="30480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1025" cy="3048000"/>
                    </a:xfrm>
                    <a:prstGeom prst="rect">
                      <a:avLst/>
                    </a:prstGeom>
                    <a:noFill/>
                    <a:ln>
                      <a:noFill/>
                    </a:ln>
                  </pic:spPr>
                </pic:pic>
              </a:graphicData>
            </a:graphic>
          </wp:inline>
        </w:drawing>
      </w:r>
    </w:p>
    <w:p w:rsidR="00CA07B1" w:rsidRPr="00CA07B1" w:rsidRDefault="00CA07B1" w:rsidP="00CA07B1">
      <w:pPr>
        <w:rPr>
          <w:lang w:val="es-ES" w:eastAsia="es-ES"/>
        </w:rPr>
      </w:pPr>
    </w:p>
    <w:p w:rsidR="003D5A30" w:rsidRDefault="00DA025E" w:rsidP="003D5A30">
      <w:pPr>
        <w:pStyle w:val="Ttulo1"/>
      </w:pPr>
      <w:bookmarkStart w:id="110" w:name="_Toc26743668"/>
      <w:r>
        <w:lastRenderedPageBreak/>
        <w:t>Justificación</w:t>
      </w:r>
      <w:r w:rsidR="003D5A30">
        <w:t xml:space="preserve"> de los frameworks y tecnología</w:t>
      </w:r>
      <w:bookmarkEnd w:id="110"/>
    </w:p>
    <w:p w:rsidR="00A978E7" w:rsidRPr="00A978E7" w:rsidRDefault="00A978E7" w:rsidP="00A978E7">
      <w:pPr>
        <w:rPr>
          <w:lang w:val="es-ES" w:eastAsia="es-ES"/>
        </w:rPr>
      </w:pPr>
      <w:r>
        <w:rPr>
          <w:lang w:val="es-ES" w:eastAsia="es-ES"/>
        </w:rPr>
        <w:t>Utilizamos el framework de .net para hacer un desarrollo de aplicación rápido y eficiente, ya que .net ofrece una gran variedad de soluciones para el desarrollo de aplicaciones</w:t>
      </w:r>
    </w:p>
    <w:p w:rsidR="008E68D5" w:rsidRDefault="00AC7FAC" w:rsidP="00AC7FAC">
      <w:pPr>
        <w:rPr>
          <w:lang w:val="es-ES" w:eastAsia="es-ES"/>
        </w:rPr>
      </w:pPr>
      <w:r>
        <w:rPr>
          <w:lang w:val="es-ES" w:eastAsia="es-ES"/>
        </w:rPr>
        <w:t xml:space="preserve">Framework utilizado durante el desarrollo: </w:t>
      </w:r>
      <w:r w:rsidR="008E68D5">
        <w:rPr>
          <w:lang w:val="es-ES" w:eastAsia="es-ES"/>
        </w:rPr>
        <w:t>Entity framework para el manejo de los datos en la base de datos.</w:t>
      </w:r>
    </w:p>
    <w:p w:rsidR="008E68D5" w:rsidRDefault="008E68D5" w:rsidP="00AC7FAC">
      <w:pPr>
        <w:rPr>
          <w:lang w:val="es-ES" w:eastAsia="es-ES"/>
        </w:rPr>
      </w:pPr>
      <w:r>
        <w:rPr>
          <w:lang w:val="es-ES" w:eastAsia="es-ES"/>
        </w:rPr>
        <w:t>IDE utilizado para el desarrollo del sistema: Visual Studio</w:t>
      </w:r>
    </w:p>
    <w:p w:rsidR="00A978E7" w:rsidRDefault="00A978E7" w:rsidP="00A978E7">
      <w:pPr>
        <w:rPr>
          <w:lang w:val="es-ES" w:eastAsia="es-ES"/>
        </w:rPr>
      </w:pPr>
      <w:r>
        <w:rPr>
          <w:lang w:val="es-ES" w:eastAsia="es-ES"/>
        </w:rPr>
        <w:t>Lenguaje de programación utilizado: C#</w:t>
      </w:r>
    </w:p>
    <w:p w:rsidR="00A978E7" w:rsidRDefault="00A978E7" w:rsidP="00AC7FAC">
      <w:pPr>
        <w:rPr>
          <w:lang w:val="es-ES" w:eastAsia="es-ES"/>
        </w:rPr>
      </w:pPr>
      <w:r>
        <w:rPr>
          <w:lang w:val="es-ES" w:eastAsia="es-ES"/>
        </w:rPr>
        <w:t>Lenguaje de formato para la interfaz utilizado: XAML</w:t>
      </w:r>
    </w:p>
    <w:p w:rsidR="008E68D5" w:rsidRDefault="00182111" w:rsidP="00A978E7">
      <w:pPr>
        <w:pStyle w:val="Ttulo2"/>
      </w:pPr>
      <w:bookmarkStart w:id="111" w:name="_Toc26743669"/>
      <w:r>
        <w:t>justificación</w:t>
      </w:r>
      <w:bookmarkEnd w:id="111"/>
    </w:p>
    <w:p w:rsidR="007F0F1E" w:rsidRDefault="00A978E7" w:rsidP="00AC7FAC">
      <w:pPr>
        <w:rPr>
          <w:lang w:val="es-ES" w:eastAsia="es-ES"/>
        </w:rPr>
      </w:pPr>
      <w:r>
        <w:rPr>
          <w:lang w:val="es-ES" w:eastAsia="es-ES"/>
        </w:rPr>
        <w:t xml:space="preserve">Primero que nada se </w:t>
      </w:r>
      <w:r w:rsidR="00182111">
        <w:rPr>
          <w:lang w:val="es-ES" w:eastAsia="es-ES"/>
        </w:rPr>
        <w:t>seleccionó</w:t>
      </w:r>
      <w:r>
        <w:rPr>
          <w:lang w:val="es-ES" w:eastAsia="es-ES"/>
        </w:rPr>
        <w:t xml:space="preserve"> el framwork de .net por que integra muchas opciones y características para el desarrollo de aplicaciones y todas las usa de manera conjunta y sencilla, por lo que nuestras demás selecciones se basaron en tecnologías que fueran implementadas bajo el </w:t>
      </w:r>
      <w:proofErr w:type="spellStart"/>
      <w:r>
        <w:rPr>
          <w:lang w:val="es-ES" w:eastAsia="es-ES"/>
        </w:rPr>
        <w:t>framework</w:t>
      </w:r>
      <w:proofErr w:type="spellEnd"/>
      <w:r>
        <w:rPr>
          <w:lang w:val="es-ES" w:eastAsia="es-ES"/>
        </w:rPr>
        <w:t xml:space="preserve"> de .net</w:t>
      </w:r>
      <w:r w:rsidR="007F0F1E">
        <w:rPr>
          <w:lang w:val="es-ES" w:eastAsia="es-ES"/>
        </w:rPr>
        <w:t xml:space="preserve">, .net ofrece todas las características que necesitábamos para el desarrollo, además de que brinda una fácil </w:t>
      </w:r>
      <w:r w:rsidR="00C61EF1">
        <w:rPr>
          <w:lang w:val="es-ES" w:eastAsia="es-ES"/>
        </w:rPr>
        <w:t>implementación</w:t>
      </w:r>
      <w:r w:rsidR="007F0F1E">
        <w:rPr>
          <w:lang w:val="es-ES" w:eastAsia="es-ES"/>
        </w:rPr>
        <w:t xml:space="preserve"> de herramientas para desarrollo mediante aplicaciones WCF </w:t>
      </w:r>
      <w:r w:rsidR="00C61EF1">
        <w:rPr>
          <w:lang w:val="es-ES" w:eastAsia="es-ES"/>
        </w:rPr>
        <w:t>para aplicaciones orientadas a servicios para desarrollo de aplicaciones distribuidas</w:t>
      </w:r>
      <w:r w:rsidR="007F0F1E">
        <w:rPr>
          <w:lang w:val="es-ES" w:eastAsia="es-ES"/>
        </w:rPr>
        <w:t xml:space="preserve"> </w:t>
      </w:r>
      <w:r w:rsidR="00C61EF1">
        <w:rPr>
          <w:lang w:val="es-ES" w:eastAsia="es-ES"/>
        </w:rPr>
        <w:t>como la que desarrollamos.</w:t>
      </w:r>
    </w:p>
    <w:p w:rsidR="008E68D5" w:rsidRDefault="008E68D5" w:rsidP="00AC7FAC">
      <w:pPr>
        <w:rPr>
          <w:lang w:val="es-ES" w:eastAsia="es-ES"/>
        </w:rPr>
      </w:pPr>
      <w:r>
        <w:rPr>
          <w:lang w:val="es-ES" w:eastAsia="es-ES"/>
        </w:rPr>
        <w:t xml:space="preserve">Para el desarrollo se necesitaba utilizar un IDE que brindara todas las características necesarias para facilitar nuestro proceso de desarrollo, por lo que se escogió visual studio, por que brinda un editor de texto, fácil de aprender y manejar, soporta el lenguaje que seleccionamos para el desarrollo que fue C#, esta integrado con un manejo sencillo de Entity framework que fue el framework para el manejo de datos que utilizamos </w:t>
      </w:r>
      <w:r w:rsidR="00A978E7">
        <w:rPr>
          <w:lang w:val="es-ES" w:eastAsia="es-ES"/>
        </w:rPr>
        <w:t xml:space="preserve">y además permite la creación de las interfaces graficas por medio de menús controladores y código en XAML, </w:t>
      </w:r>
      <w:r w:rsidR="00C61EF1">
        <w:rPr>
          <w:lang w:val="es-ES" w:eastAsia="es-ES"/>
        </w:rPr>
        <w:t xml:space="preserve"> además de que el uso de visual </w:t>
      </w:r>
      <w:proofErr w:type="spellStart"/>
      <w:r w:rsidR="00C61EF1">
        <w:rPr>
          <w:lang w:val="es-ES" w:eastAsia="es-ES"/>
        </w:rPr>
        <w:t>studio</w:t>
      </w:r>
      <w:proofErr w:type="spellEnd"/>
      <w:r w:rsidR="00C61EF1">
        <w:rPr>
          <w:lang w:val="es-ES" w:eastAsia="es-ES"/>
        </w:rPr>
        <w:t xml:space="preserve"> cuenta con </w:t>
      </w:r>
      <w:proofErr w:type="spellStart"/>
      <w:r w:rsidR="00C61EF1">
        <w:rPr>
          <w:lang w:val="es-ES" w:eastAsia="es-ES"/>
        </w:rPr>
        <w:t>inteliSence</w:t>
      </w:r>
      <w:proofErr w:type="spellEnd"/>
      <w:r w:rsidR="00C61EF1">
        <w:rPr>
          <w:lang w:val="es-ES" w:eastAsia="es-ES"/>
        </w:rPr>
        <w:t xml:space="preserve"> que es muy útil a la hora de verificar sintaxis y completar líneas de manera automática y el compilador permite la </w:t>
      </w:r>
      <w:r w:rsidR="00C61EF1" w:rsidRPr="00C61EF1">
        <w:rPr>
          <w:lang w:val="es-ES" w:eastAsia="es-ES"/>
        </w:rPr>
        <w:t>depuración directamente desde el editor</w:t>
      </w:r>
      <w:r w:rsidR="00C61EF1">
        <w:rPr>
          <w:lang w:val="es-ES" w:eastAsia="es-ES"/>
        </w:rPr>
        <w:t xml:space="preserve"> e </w:t>
      </w:r>
      <w:r w:rsidR="00C61EF1" w:rsidRPr="00C61EF1">
        <w:rPr>
          <w:lang w:val="es-ES" w:eastAsia="es-ES"/>
        </w:rPr>
        <w:t>Inici</w:t>
      </w:r>
      <w:r w:rsidR="00C61EF1">
        <w:rPr>
          <w:lang w:val="es-ES" w:eastAsia="es-ES"/>
        </w:rPr>
        <w:t>ar</w:t>
      </w:r>
      <w:r w:rsidR="00C61EF1" w:rsidRPr="00C61EF1">
        <w:rPr>
          <w:lang w:val="es-ES" w:eastAsia="es-ES"/>
        </w:rPr>
        <w:t xml:space="preserve"> o adjunt</w:t>
      </w:r>
      <w:r w:rsidR="00C61EF1">
        <w:rPr>
          <w:lang w:val="es-ES" w:eastAsia="es-ES"/>
        </w:rPr>
        <w:t>ar las</w:t>
      </w:r>
      <w:r w:rsidR="00C61EF1" w:rsidRPr="00C61EF1">
        <w:rPr>
          <w:lang w:val="es-ES" w:eastAsia="es-ES"/>
        </w:rPr>
        <w:t xml:space="preserve"> aplicaciones en ejecución y depure con puntos de interrupción, pilas de llamadas y una consola interactiva.</w:t>
      </w:r>
    </w:p>
    <w:p w:rsidR="00C13985" w:rsidRDefault="00A978E7" w:rsidP="00AC7FAC">
      <w:pPr>
        <w:rPr>
          <w:lang w:val="es-ES" w:eastAsia="es-ES"/>
        </w:rPr>
      </w:pPr>
      <w:r>
        <w:rPr>
          <w:lang w:val="es-ES" w:eastAsia="es-ES"/>
        </w:rPr>
        <w:t xml:space="preserve">Para la elección de framwork de persistencia nos basamos en buscar un framework que nos permitiera un aprendizaje sencillo y un manejo efectivo y rápido de los datos, y para las soluciones de .net el mejor es Entity framework que nos </w:t>
      </w:r>
      <w:r w:rsidR="00182111">
        <w:rPr>
          <w:lang w:val="es-ES" w:eastAsia="es-ES"/>
        </w:rPr>
        <w:t>pareció</w:t>
      </w:r>
      <w:r>
        <w:rPr>
          <w:lang w:val="es-ES" w:eastAsia="es-ES"/>
        </w:rPr>
        <w:t xml:space="preserve"> una </w:t>
      </w:r>
      <w:r w:rsidR="00182111">
        <w:rPr>
          <w:lang w:val="es-ES" w:eastAsia="es-ES"/>
        </w:rPr>
        <w:t>solución</w:t>
      </w:r>
      <w:r>
        <w:rPr>
          <w:lang w:val="es-ES" w:eastAsia="es-ES"/>
        </w:rPr>
        <w:t xml:space="preserve"> sencilla y efectiva de usar para </w:t>
      </w:r>
      <w:r w:rsidR="00182111">
        <w:rPr>
          <w:lang w:val="es-ES" w:eastAsia="es-ES"/>
        </w:rPr>
        <w:t>guardar</w:t>
      </w:r>
      <w:r>
        <w:rPr>
          <w:lang w:val="es-ES" w:eastAsia="es-ES"/>
        </w:rPr>
        <w:t xml:space="preserve"> los datos </w:t>
      </w:r>
      <w:r w:rsidR="00C13985">
        <w:rPr>
          <w:lang w:val="es-ES" w:eastAsia="es-ES"/>
        </w:rPr>
        <w:t>persistentes.</w:t>
      </w:r>
      <w:r w:rsidR="00D15C3A">
        <w:rPr>
          <w:lang w:val="es-ES" w:eastAsia="es-ES"/>
        </w:rPr>
        <w:t xml:space="preserve"> </w:t>
      </w:r>
    </w:p>
    <w:p w:rsidR="00D15C3A" w:rsidRDefault="00D15C3A" w:rsidP="00AC7FAC">
      <w:pPr>
        <w:rPr>
          <w:lang w:val="es-ES" w:eastAsia="es-ES"/>
        </w:rPr>
      </w:pPr>
      <w:proofErr w:type="spellStart"/>
      <w:r w:rsidRPr="00D15C3A">
        <w:rPr>
          <w:lang w:val="es-ES" w:eastAsia="es-ES"/>
        </w:rPr>
        <w:t>Entity</w:t>
      </w:r>
      <w:proofErr w:type="spellEnd"/>
      <w:r w:rsidRPr="00D15C3A">
        <w:rPr>
          <w:lang w:val="es-ES" w:eastAsia="es-ES"/>
        </w:rPr>
        <w:t xml:space="preserve"> Framework permite trabajar con datos en forma de objetos y propiedades específicos del dominio, como clientes y direcciones de clientes, sin tener que preocuparse por las tablas y columnas subyacentes de la base de datos donde se almacenan estos datos.</w:t>
      </w:r>
    </w:p>
    <w:p w:rsidR="00D15C3A" w:rsidRDefault="00D15C3A" w:rsidP="00AC7FAC">
      <w:pPr>
        <w:rPr>
          <w:lang w:val="es-ES" w:eastAsia="es-ES"/>
        </w:rPr>
      </w:pPr>
      <w:r w:rsidRPr="00D15C3A">
        <w:rPr>
          <w:lang w:val="es-ES" w:eastAsia="es-ES"/>
        </w:rPr>
        <w:t xml:space="preserve">Con </w:t>
      </w:r>
      <w:proofErr w:type="spellStart"/>
      <w:r w:rsidRPr="00D15C3A">
        <w:rPr>
          <w:lang w:val="es-ES" w:eastAsia="es-ES"/>
        </w:rPr>
        <w:t>Entity</w:t>
      </w:r>
      <w:proofErr w:type="spellEnd"/>
      <w:r w:rsidRPr="00D15C3A">
        <w:rPr>
          <w:lang w:val="es-ES" w:eastAsia="es-ES"/>
        </w:rPr>
        <w:t xml:space="preserve"> Framework, </w:t>
      </w:r>
      <w:r>
        <w:rPr>
          <w:lang w:val="es-ES" w:eastAsia="es-ES"/>
        </w:rPr>
        <w:t>es posible</w:t>
      </w:r>
      <w:r w:rsidRPr="00D15C3A">
        <w:rPr>
          <w:lang w:val="es-ES" w:eastAsia="es-ES"/>
        </w:rPr>
        <w:t xml:space="preserve"> trabajar en un nivel más alto de abstracción cuando</w:t>
      </w:r>
      <w:r>
        <w:rPr>
          <w:lang w:val="es-ES" w:eastAsia="es-ES"/>
        </w:rPr>
        <w:t xml:space="preserve"> se</w:t>
      </w:r>
      <w:r w:rsidRPr="00D15C3A">
        <w:rPr>
          <w:lang w:val="es-ES" w:eastAsia="es-ES"/>
        </w:rPr>
        <w:t xml:space="preserve"> manejan datos, y</w:t>
      </w:r>
      <w:r>
        <w:rPr>
          <w:lang w:val="es-ES" w:eastAsia="es-ES"/>
        </w:rPr>
        <w:t xml:space="preserve"> se</w:t>
      </w:r>
      <w:r w:rsidRPr="00D15C3A">
        <w:rPr>
          <w:lang w:val="es-ES" w:eastAsia="es-ES"/>
        </w:rPr>
        <w:t xml:space="preserve"> pueden crear y mantener aplicaciones orientadas a datos con menos código que en las aplicaciones tradicionales. Debido a que </w:t>
      </w:r>
      <w:proofErr w:type="spellStart"/>
      <w:r w:rsidRPr="00D15C3A">
        <w:rPr>
          <w:lang w:val="es-ES" w:eastAsia="es-ES"/>
        </w:rPr>
        <w:t>Entity</w:t>
      </w:r>
      <w:proofErr w:type="spellEnd"/>
      <w:r w:rsidRPr="00D15C3A">
        <w:rPr>
          <w:lang w:val="es-ES" w:eastAsia="es-ES"/>
        </w:rPr>
        <w:t xml:space="preserve"> Framework es un componente de .NET Framework, las aplicaciones de </w:t>
      </w:r>
      <w:proofErr w:type="spellStart"/>
      <w:r w:rsidRPr="00D15C3A">
        <w:rPr>
          <w:lang w:val="es-ES" w:eastAsia="es-ES"/>
        </w:rPr>
        <w:t>Entity</w:t>
      </w:r>
      <w:proofErr w:type="spellEnd"/>
      <w:r w:rsidRPr="00D15C3A">
        <w:rPr>
          <w:lang w:val="es-ES" w:eastAsia="es-ES"/>
        </w:rPr>
        <w:t xml:space="preserve"> Framework pueden ejecutarse en cualquier computadora en la que esté instalado .NET Framework a partir de la versión 3.5 SP1</w:t>
      </w:r>
    </w:p>
    <w:p w:rsidR="00C13985" w:rsidRDefault="00C13985" w:rsidP="00AC7FAC">
      <w:pPr>
        <w:rPr>
          <w:lang w:val="es-ES" w:eastAsia="es-ES"/>
        </w:rPr>
      </w:pPr>
      <w:r>
        <w:rPr>
          <w:lang w:val="es-ES" w:eastAsia="es-ES"/>
        </w:rPr>
        <w:lastRenderedPageBreak/>
        <w:t xml:space="preserve">Para elegir un lenguaje de programación, se </w:t>
      </w:r>
      <w:r w:rsidR="00182111">
        <w:rPr>
          <w:lang w:val="es-ES" w:eastAsia="es-ES"/>
        </w:rPr>
        <w:t>buscó</w:t>
      </w:r>
      <w:r>
        <w:rPr>
          <w:lang w:val="es-ES" w:eastAsia="es-ES"/>
        </w:rPr>
        <w:t xml:space="preserve"> uno que </w:t>
      </w:r>
      <w:r w:rsidR="00182111">
        <w:rPr>
          <w:lang w:val="es-ES" w:eastAsia="es-ES"/>
        </w:rPr>
        <w:t>estuviera</w:t>
      </w:r>
      <w:r>
        <w:rPr>
          <w:lang w:val="es-ES" w:eastAsia="es-ES"/>
        </w:rPr>
        <w:t xml:space="preserve"> integrado en el framework de .net y que fuera relativamente parecido a java, que es el lenguaje que </w:t>
      </w:r>
      <w:r w:rsidR="00182111">
        <w:rPr>
          <w:lang w:val="es-ES" w:eastAsia="es-ES"/>
        </w:rPr>
        <w:t>más</w:t>
      </w:r>
      <w:r>
        <w:rPr>
          <w:lang w:val="es-ES" w:eastAsia="es-ES"/>
        </w:rPr>
        <w:t xml:space="preserve"> manejábamos y C# tiene una similitud muy grande con java, además es un </w:t>
      </w:r>
      <w:r w:rsidR="00182111">
        <w:rPr>
          <w:lang w:val="es-ES" w:eastAsia="es-ES"/>
        </w:rPr>
        <w:t>lenguaje</w:t>
      </w:r>
      <w:r>
        <w:rPr>
          <w:lang w:val="es-ES" w:eastAsia="es-ES"/>
        </w:rPr>
        <w:t xml:space="preserve"> de programación muy fácil de </w:t>
      </w:r>
      <w:r w:rsidR="00182111">
        <w:rPr>
          <w:lang w:val="es-ES" w:eastAsia="es-ES"/>
        </w:rPr>
        <w:t>aprender</w:t>
      </w:r>
      <w:r>
        <w:rPr>
          <w:lang w:val="es-ES" w:eastAsia="es-ES"/>
        </w:rPr>
        <w:t xml:space="preserve"> y muy fácil de leer</w:t>
      </w:r>
    </w:p>
    <w:p w:rsidR="00D15C3A" w:rsidRDefault="00D15C3A" w:rsidP="00AC7FAC">
      <w:pPr>
        <w:rPr>
          <w:lang w:val="es-ES" w:eastAsia="es-ES"/>
        </w:rPr>
      </w:pPr>
      <w:r>
        <w:rPr>
          <w:lang w:val="es-ES" w:eastAsia="es-ES"/>
        </w:rPr>
        <w:t xml:space="preserve">Además, </w:t>
      </w:r>
      <w:r w:rsidRPr="00D15C3A">
        <w:rPr>
          <w:lang w:val="es-ES" w:eastAsia="es-ES"/>
        </w:rPr>
        <w:t>C # es uno de los lenguajes de programación más populares y se puede utilizar para una variedad de cosas, incluidas aplicaciones móviles, desarrollo de juegos y software empresarial. Conocer C # te abre muchas puertas como desarrollador.</w:t>
      </w:r>
    </w:p>
    <w:p w:rsidR="008E68D5" w:rsidRPr="00AC7FAC" w:rsidRDefault="008E68D5" w:rsidP="00AC7FAC">
      <w:pPr>
        <w:rPr>
          <w:lang w:val="es-ES" w:eastAsia="es-ES"/>
        </w:rPr>
      </w:pPr>
    </w:p>
    <w:p w:rsidR="003D5A30" w:rsidRDefault="003D5A30" w:rsidP="003D5A30">
      <w:pPr>
        <w:pStyle w:val="Ttulo1"/>
      </w:pPr>
      <w:bookmarkStart w:id="112" w:name="_Toc26743670"/>
      <w:r w:rsidRPr="003D5A30">
        <w:t>Pruebas</w:t>
      </w:r>
      <w:bookmarkEnd w:id="112"/>
    </w:p>
    <w:p w:rsidR="00A216CF" w:rsidRDefault="00A216CF" w:rsidP="00A216CF">
      <w:pPr>
        <w:pStyle w:val="Ttulo2"/>
      </w:pPr>
      <w:bookmarkStart w:id="113" w:name="_Toc26743671"/>
      <w:r>
        <w:t>Pruebas del sistema</w:t>
      </w:r>
      <w:bookmarkEnd w:id="113"/>
    </w:p>
    <w:p w:rsidR="00182111" w:rsidRDefault="00182111" w:rsidP="00182111">
      <w:pPr>
        <w:rPr>
          <w:lang w:val="es-ES" w:eastAsia="es-ES"/>
        </w:rPr>
      </w:pPr>
      <w:r>
        <w:rPr>
          <w:lang w:val="es-ES" w:eastAsia="es-ES"/>
        </w:rPr>
        <w:t>Para la realización de las pruebas del sistema decidimos hacer pruebas unitarias para probar por separado cada método del sistema, se probaron un total de 3 flujos para cada método y los resultados fueron los siguientes:</w:t>
      </w:r>
    </w:p>
    <w:p w:rsidR="00E266F5" w:rsidRDefault="00E266F5" w:rsidP="00E266F5">
      <w:pPr>
        <w:pStyle w:val="Ttulo3"/>
      </w:pPr>
      <w:r>
        <w:t>Resultados</w:t>
      </w:r>
    </w:p>
    <w:p w:rsidR="00E266F5" w:rsidRDefault="00E266F5" w:rsidP="00E266F5">
      <w:pPr>
        <w:pStyle w:val="Ttulo3"/>
      </w:pPr>
      <w:r>
        <w:t>Resultados en Host</w:t>
      </w:r>
    </w:p>
    <w:p w:rsidR="00E266F5" w:rsidRPr="00E266F5" w:rsidRDefault="00E266F5" w:rsidP="00E266F5">
      <w:pPr>
        <w:rPr>
          <w:lang w:val="es-ES" w:eastAsia="es-ES"/>
        </w:rPr>
      </w:pPr>
      <w:r>
        <w:rPr>
          <w:lang w:val="es-ES" w:eastAsia="es-ES"/>
        </w:rPr>
        <w:t>Para las pruebas en el host todas nuestras pruebas pasaron a excepción de una que no supimos por que no pasaba por que en la ejecución del programa si se ejecutaba correctamente</w:t>
      </w:r>
    </w:p>
    <w:p w:rsidR="00E266F5" w:rsidRDefault="00E266F5" w:rsidP="00E266F5">
      <w:pPr>
        <w:rPr>
          <w:lang w:val="es-ES" w:eastAsia="es-ES"/>
        </w:rPr>
      </w:pPr>
      <w:r>
        <w:rPr>
          <w:noProof/>
          <w:lang w:val="es-ES" w:eastAsia="es-ES"/>
        </w:rPr>
        <w:lastRenderedPageBreak/>
        <w:drawing>
          <wp:inline distT="0" distB="0" distL="0" distR="0">
            <wp:extent cx="5610225" cy="31527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r>
        <w:rPr>
          <w:noProof/>
          <w:lang w:val="es-ES" w:eastAsia="es-ES"/>
        </w:rPr>
        <w:drawing>
          <wp:inline distT="0" distB="0" distL="0" distR="0">
            <wp:extent cx="5610225" cy="31527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r>
        <w:rPr>
          <w:noProof/>
          <w:lang w:val="es-ES" w:eastAsia="es-ES"/>
        </w:rPr>
        <w:lastRenderedPageBreak/>
        <w:drawing>
          <wp:inline distT="0" distB="0" distL="0" distR="0">
            <wp:extent cx="5610225" cy="31527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E266F5" w:rsidRDefault="00E266F5" w:rsidP="00E266F5">
      <w:pPr>
        <w:pStyle w:val="Ttulo3"/>
      </w:pPr>
      <w:r>
        <w:t>Pruebas de cliente</w:t>
      </w:r>
    </w:p>
    <w:p w:rsidR="00E266F5" w:rsidRPr="00E266F5" w:rsidRDefault="00E266F5" w:rsidP="00E266F5">
      <w:pPr>
        <w:rPr>
          <w:lang w:val="es-ES" w:eastAsia="es-ES"/>
        </w:rPr>
      </w:pPr>
      <w:r>
        <w:rPr>
          <w:lang w:val="es-ES" w:eastAsia="es-ES"/>
        </w:rPr>
        <w:t xml:space="preserve">En las pruebas del cliente nos fue mal, ya que por alguna razón a la hora de ejecutar las pruebas todas fallan en la conexión, las que no implicaron cambios en los métodos del host, todas pasaron pero a las que se </w:t>
      </w:r>
      <w:proofErr w:type="gramStart"/>
      <w:r>
        <w:rPr>
          <w:lang w:val="es-ES" w:eastAsia="es-ES"/>
        </w:rPr>
        <w:t>les</w:t>
      </w:r>
      <w:proofErr w:type="gramEnd"/>
      <w:r>
        <w:rPr>
          <w:lang w:val="es-ES" w:eastAsia="es-ES"/>
        </w:rPr>
        <w:t xml:space="preserve"> aplicaron cambios al código en el host, no pasó ninguna</w:t>
      </w:r>
    </w:p>
    <w:p w:rsidR="00182111" w:rsidRDefault="00E266F5" w:rsidP="00182111">
      <w:pPr>
        <w:rPr>
          <w:lang w:val="es-ES" w:eastAsia="es-ES"/>
        </w:rPr>
      </w:pPr>
      <w:r>
        <w:rPr>
          <w:noProof/>
          <w:lang w:val="es-ES" w:eastAsia="es-ES"/>
        </w:rPr>
        <w:drawing>
          <wp:inline distT="0" distB="0" distL="0" distR="0">
            <wp:extent cx="5610225" cy="31527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E266F5" w:rsidRDefault="00E266F5" w:rsidP="00182111">
      <w:pPr>
        <w:rPr>
          <w:lang w:val="es-ES" w:eastAsia="es-ES"/>
        </w:rPr>
      </w:pPr>
      <w:r>
        <w:rPr>
          <w:noProof/>
          <w:lang w:val="es-ES" w:eastAsia="es-ES"/>
        </w:rPr>
        <w:lastRenderedPageBreak/>
        <w:drawing>
          <wp:inline distT="0" distB="0" distL="0" distR="0">
            <wp:extent cx="5610225" cy="31527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E266F5" w:rsidRDefault="00E266F5" w:rsidP="00182111">
      <w:pPr>
        <w:rPr>
          <w:lang w:val="es-ES" w:eastAsia="es-ES"/>
        </w:rPr>
      </w:pPr>
      <w:r>
        <w:rPr>
          <w:lang w:val="es-ES" w:eastAsia="es-ES"/>
        </w:rPr>
        <w:t>Esta es la excepción que nos salió en todas las pruebas ejecutadas en el cliente que involucraban cambios en el host.</w:t>
      </w:r>
      <w:r>
        <w:rPr>
          <w:noProof/>
          <w:lang w:val="es-ES" w:eastAsia="es-ES"/>
        </w:rPr>
        <w:drawing>
          <wp:inline distT="0" distB="0" distL="0" distR="0" wp14:anchorId="1167DB25" wp14:editId="584ED57C">
            <wp:extent cx="5610225" cy="31527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E266F5" w:rsidRPr="00182111" w:rsidRDefault="00E266F5" w:rsidP="00182111">
      <w:pPr>
        <w:rPr>
          <w:lang w:val="es-ES" w:eastAsia="es-ES"/>
        </w:rPr>
      </w:pPr>
    </w:p>
    <w:p w:rsidR="00A216CF" w:rsidRDefault="00A216CF" w:rsidP="00A216CF">
      <w:pPr>
        <w:pStyle w:val="Ttulo2"/>
      </w:pPr>
      <w:bookmarkStart w:id="114" w:name="_Toc26743672"/>
      <w:r>
        <w:lastRenderedPageBreak/>
        <w:t>Pruebas de usabilidad</w:t>
      </w:r>
      <w:bookmarkEnd w:id="114"/>
    </w:p>
    <w:p w:rsidR="00182111" w:rsidRDefault="00182111" w:rsidP="00182111">
      <w:pPr>
        <w:pStyle w:val="Ttulo3"/>
      </w:pPr>
      <w:bookmarkStart w:id="115" w:name="_Toc26743673"/>
      <w:r>
        <w:t>Introducción</w:t>
      </w:r>
      <w:bookmarkEnd w:id="115"/>
      <w:r>
        <w:t xml:space="preserve"> </w:t>
      </w:r>
    </w:p>
    <w:p w:rsidR="00182111" w:rsidRDefault="00182111" w:rsidP="00182111">
      <w:pPr>
        <w:pStyle w:val="Ttulo3"/>
      </w:pPr>
      <w:bookmarkStart w:id="116" w:name="_Toc26743674"/>
      <w:r>
        <w:t>Objetivo del documento</w:t>
      </w:r>
      <w:bookmarkEnd w:id="116"/>
      <w:r>
        <w:t xml:space="preserve"> </w:t>
      </w:r>
    </w:p>
    <w:p w:rsidR="00182111" w:rsidRDefault="00182111" w:rsidP="00182111">
      <w:pPr>
        <w:ind w:left="605" w:right="58"/>
      </w:pPr>
      <w:r>
        <w:t xml:space="preserve">Este documento es un reporte de evaluación de usabilidad, por lo que servirá para exponer los resultados de las pruebas aplicadas, permitiendo que se puedan conocer los defectos y virtudes del sistema desarrollado en cuanto a este atributo de calidad, dando pie a futuros cambios y mejoras en partes y temas específicos. </w:t>
      </w:r>
    </w:p>
    <w:p w:rsidR="00182111" w:rsidRDefault="00182111" w:rsidP="00182111">
      <w:pPr>
        <w:pStyle w:val="Ttulo3"/>
      </w:pPr>
      <w:bookmarkStart w:id="117" w:name="_Toc26743675"/>
      <w:r>
        <w:t>Descripción del prototipo de la interfaz</w:t>
      </w:r>
      <w:bookmarkEnd w:id="117"/>
      <w:r>
        <w:t xml:space="preserve"> </w:t>
      </w:r>
    </w:p>
    <w:p w:rsidR="00182111" w:rsidRDefault="00182111" w:rsidP="00182111">
      <w:pPr>
        <w:ind w:left="605" w:right="58"/>
      </w:pPr>
      <w:r>
        <w:t xml:space="preserve">La interfaz gráfica de usuario fue desarrollada teniendo en cuenta las heurísticas de diseño de usabilidad, la interfaz está dividida en 9 pantallas las cuales se describen a continuación: </w:t>
      </w:r>
    </w:p>
    <w:p w:rsidR="00182111" w:rsidRDefault="00182111" w:rsidP="00182111">
      <w:pPr>
        <w:numPr>
          <w:ilvl w:val="0"/>
          <w:numId w:val="29"/>
        </w:numPr>
        <w:spacing w:after="1"/>
        <w:ind w:hanging="273"/>
      </w:pPr>
      <w:r>
        <w:rPr>
          <w:rFonts w:ascii="Calibri" w:eastAsia="Calibri" w:hAnsi="Calibri" w:cs="Calibri"/>
          <w:i/>
        </w:rPr>
        <w:t xml:space="preserve">inicio de sesión. </w:t>
      </w:r>
    </w:p>
    <w:p w:rsidR="00182111" w:rsidRDefault="00182111" w:rsidP="00182111">
      <w:pPr>
        <w:ind w:left="605" w:right="58"/>
      </w:pPr>
      <w:r>
        <w:t xml:space="preserve">La pantalla de inicio de sesión contiene los botones de “Iniciar sesión”, “Registrarse” y “Validar cuenta” y un formulario para un usuario y una contraseña que le permitirán al usuario iniciar su sesión. </w:t>
      </w:r>
    </w:p>
    <w:p w:rsidR="00182111" w:rsidRDefault="00182111" w:rsidP="00182111">
      <w:pPr>
        <w:ind w:left="605" w:right="58"/>
      </w:pPr>
      <w:r>
        <w:t xml:space="preserve">Para el correcto flujo de esta pantalla, el usuario deberá introducir su usuario y su contraseña y a continuación presionar el botón “Iniciar sesión” </w:t>
      </w:r>
    </w:p>
    <w:p w:rsidR="00182111" w:rsidRDefault="00182111" w:rsidP="00182111">
      <w:pPr>
        <w:ind w:left="605" w:right="58"/>
      </w:pPr>
      <w:r>
        <w:t xml:space="preserve">Aparte de esto, la ventana incluye una selección de idioma que permite que la ventana cambie su idioma entre inglés y español </w:t>
      </w:r>
    </w:p>
    <w:p w:rsidR="00182111" w:rsidRDefault="00182111" w:rsidP="00182111">
      <w:pPr>
        <w:numPr>
          <w:ilvl w:val="0"/>
          <w:numId w:val="29"/>
        </w:numPr>
        <w:spacing w:after="1"/>
        <w:ind w:hanging="273"/>
      </w:pPr>
      <w:r>
        <w:rPr>
          <w:rFonts w:ascii="Calibri" w:eastAsia="Calibri" w:hAnsi="Calibri" w:cs="Calibri"/>
          <w:i/>
        </w:rPr>
        <w:t xml:space="preserve">registrarse </w:t>
      </w:r>
    </w:p>
    <w:p w:rsidR="00182111" w:rsidRDefault="00182111" w:rsidP="00182111">
      <w:pPr>
        <w:ind w:left="605" w:right="58"/>
      </w:pPr>
      <w:r>
        <w:t xml:space="preserve">La pantalla de registro incluye los botones de “Aceptar” y “Cancelar” y un formulario para introducir los datos de una cuenta, los cuales incluyen: nombre completo, usuario, contraseña y correo electrónico, en los campos está limitada la entrada de datos solo para su tamaño posible en el sistema. </w:t>
      </w:r>
    </w:p>
    <w:p w:rsidR="00182111" w:rsidRDefault="00182111" w:rsidP="00182111">
      <w:pPr>
        <w:ind w:left="605" w:right="58"/>
      </w:pPr>
      <w:r>
        <w:t xml:space="preserve">Para el correcto flujo de esta ventana el usuario tiene que llenar todos los datos solicitados con el formato solicitado y a continuación presionar el botón “Aceptar” </w:t>
      </w:r>
    </w:p>
    <w:p w:rsidR="00182111" w:rsidRDefault="00182111" w:rsidP="00182111">
      <w:pPr>
        <w:numPr>
          <w:ilvl w:val="0"/>
          <w:numId w:val="29"/>
        </w:numPr>
        <w:spacing w:after="1"/>
        <w:ind w:hanging="273"/>
      </w:pPr>
      <w:r>
        <w:rPr>
          <w:rFonts w:ascii="Calibri" w:eastAsia="Calibri" w:hAnsi="Calibri" w:cs="Calibri"/>
          <w:i/>
        </w:rPr>
        <w:t xml:space="preserve">validar cuenta </w:t>
      </w:r>
    </w:p>
    <w:p w:rsidR="00182111" w:rsidRDefault="00182111" w:rsidP="00182111">
      <w:pPr>
        <w:ind w:left="605" w:right="58"/>
      </w:pPr>
      <w:r>
        <w:t xml:space="preserve">La pantalla de validar cuenta contiene un campo para escribir el código que el sistema manda el correo del usuario y un botón “aceptar” y uno de “Cancelar”. </w:t>
      </w:r>
    </w:p>
    <w:p w:rsidR="00182111" w:rsidRDefault="00182111" w:rsidP="00182111">
      <w:pPr>
        <w:ind w:left="605" w:right="58"/>
      </w:pPr>
      <w:r>
        <w:t xml:space="preserve">Para el correcto flujo de esta pantalla, el usuario deberá introducir el código y presionar el botón “Aceptar” para que el sistema mande un mensaje de éxito. </w:t>
      </w:r>
    </w:p>
    <w:p w:rsidR="00182111" w:rsidRDefault="00182111" w:rsidP="00182111">
      <w:pPr>
        <w:numPr>
          <w:ilvl w:val="0"/>
          <w:numId w:val="29"/>
        </w:numPr>
        <w:spacing w:after="1"/>
        <w:ind w:hanging="273"/>
      </w:pPr>
      <w:r>
        <w:rPr>
          <w:rFonts w:ascii="Calibri" w:eastAsia="Calibri" w:hAnsi="Calibri" w:cs="Calibri"/>
          <w:i/>
        </w:rPr>
        <w:t xml:space="preserve">menú principal </w:t>
      </w:r>
    </w:p>
    <w:p w:rsidR="00182111" w:rsidRDefault="00182111" w:rsidP="00182111">
      <w:pPr>
        <w:ind w:left="605" w:right="58"/>
      </w:pPr>
      <w:r>
        <w:t xml:space="preserve">Para esta pantalla se le ofrecen a el usuario varios botones para ejecutar diferentes acciones, los botones que se le ofrecen al usuario son: “Campaña”,” Multijugador”,” Opciones”,” Acerca de”,” Ayuda”,” Mejores puntuaciones” y” salir”, en esta pantalla se muestra el logo del juego en la parte superior </w:t>
      </w:r>
    </w:p>
    <w:p w:rsidR="00182111" w:rsidRDefault="00182111" w:rsidP="00182111">
      <w:pPr>
        <w:ind w:left="605" w:right="58"/>
      </w:pPr>
      <w:r>
        <w:lastRenderedPageBreak/>
        <w:t xml:space="preserve">Para el correcto flujo de esta ventana el usuario presiona un botón para continuar su actividad y el sistema lo lleva a la ventana del botón que selecciono </w:t>
      </w:r>
    </w:p>
    <w:p w:rsidR="00182111" w:rsidRDefault="00182111" w:rsidP="00182111">
      <w:pPr>
        <w:numPr>
          <w:ilvl w:val="0"/>
          <w:numId w:val="29"/>
        </w:numPr>
        <w:spacing w:after="1"/>
        <w:ind w:hanging="273"/>
      </w:pPr>
      <w:r>
        <w:rPr>
          <w:rFonts w:ascii="Calibri" w:eastAsia="Calibri" w:hAnsi="Calibri" w:cs="Calibri"/>
          <w:i/>
        </w:rPr>
        <w:t xml:space="preserve">selección campaña </w:t>
      </w:r>
    </w:p>
    <w:p w:rsidR="00182111" w:rsidRDefault="00182111" w:rsidP="00182111">
      <w:pPr>
        <w:spacing w:after="33"/>
        <w:ind w:left="605" w:right="58"/>
      </w:pPr>
      <w:r>
        <w:t xml:space="preserve">Para esta ventana el sistema despliega una imagen y tres botones, dos principales de </w:t>
      </w:r>
    </w:p>
    <w:p w:rsidR="00182111" w:rsidRDefault="00182111" w:rsidP="00182111">
      <w:pPr>
        <w:ind w:left="605" w:right="58"/>
      </w:pPr>
      <w:r>
        <w:t xml:space="preserve">“Nueva campaña” y “Continuar campaña” y uno secundario de “salir” </w:t>
      </w:r>
    </w:p>
    <w:p w:rsidR="00182111" w:rsidRDefault="00182111" w:rsidP="00182111">
      <w:pPr>
        <w:ind w:left="605" w:right="58"/>
      </w:pPr>
      <w:r>
        <w:t xml:space="preserve">Para el correcto uso de esta ventana, el usuario selecciona una de las opciones que el prefiera. En caso de que no tenga progreso guardado, el sistema le bloqueara a el usuario el botón de “Continuar campaña” </w:t>
      </w:r>
    </w:p>
    <w:p w:rsidR="00182111" w:rsidRDefault="00182111" w:rsidP="00182111">
      <w:pPr>
        <w:numPr>
          <w:ilvl w:val="0"/>
          <w:numId w:val="29"/>
        </w:numPr>
        <w:spacing w:after="1"/>
        <w:ind w:hanging="273"/>
      </w:pPr>
      <w:r>
        <w:rPr>
          <w:rFonts w:ascii="Calibri" w:eastAsia="Calibri" w:hAnsi="Calibri" w:cs="Calibri"/>
          <w:i/>
        </w:rPr>
        <w:t xml:space="preserve">campaña </w:t>
      </w:r>
    </w:p>
    <w:p w:rsidR="00182111" w:rsidRDefault="00182111" w:rsidP="00182111">
      <w:pPr>
        <w:ind w:left="605" w:right="58"/>
      </w:pPr>
      <w:r>
        <w:t xml:space="preserve">Para esta ventana el sistema despliega el tablero del juego, las fichas del jugador y el enemigo y los botones para “Tirar” y para “Salir”. </w:t>
      </w:r>
    </w:p>
    <w:p w:rsidR="00182111" w:rsidRDefault="00182111" w:rsidP="00182111">
      <w:pPr>
        <w:ind w:left="605" w:right="58"/>
      </w:pPr>
      <w:r>
        <w:t xml:space="preserve">Para el correcto funcionamiento de esta ventana, el usuario presionara el botón “Tirar” hasta ganar o perder. Una vez terminado el juego el sistema enviara a el usuario a la siguiente ventana. </w:t>
      </w:r>
    </w:p>
    <w:p w:rsidR="00182111" w:rsidRDefault="00182111" w:rsidP="00182111">
      <w:pPr>
        <w:numPr>
          <w:ilvl w:val="0"/>
          <w:numId w:val="29"/>
        </w:numPr>
        <w:spacing w:after="1"/>
        <w:ind w:hanging="273"/>
      </w:pPr>
      <w:r>
        <w:rPr>
          <w:rFonts w:ascii="Calibri" w:eastAsia="Calibri" w:hAnsi="Calibri" w:cs="Calibri"/>
          <w:i/>
        </w:rPr>
        <w:t xml:space="preserve">selección partida </w:t>
      </w:r>
    </w:p>
    <w:p w:rsidR="00182111" w:rsidRDefault="00182111" w:rsidP="00182111">
      <w:pPr>
        <w:spacing w:after="29"/>
        <w:ind w:left="605" w:right="58"/>
      </w:pPr>
      <w:r>
        <w:t xml:space="preserve">Para esta ventana el sistema muestra las partidas que están disponibles actualmente en una lista con un botón “Unirse”. Además de eso, muestra un campo para escribir el nombre de una nueva partida junto con el botón de “Crear partida” además del botón de </w:t>
      </w:r>
    </w:p>
    <w:p w:rsidR="00182111" w:rsidRDefault="00182111" w:rsidP="00182111">
      <w:pPr>
        <w:ind w:left="605" w:right="58"/>
      </w:pPr>
      <w:r>
        <w:t xml:space="preserve">“Salir”. </w:t>
      </w:r>
    </w:p>
    <w:p w:rsidR="00182111" w:rsidRDefault="00182111" w:rsidP="00182111">
      <w:pPr>
        <w:numPr>
          <w:ilvl w:val="0"/>
          <w:numId w:val="29"/>
        </w:numPr>
        <w:spacing w:after="1"/>
        <w:ind w:hanging="273"/>
      </w:pPr>
      <w:r>
        <w:rPr>
          <w:rFonts w:ascii="Calibri" w:eastAsia="Calibri" w:hAnsi="Calibri" w:cs="Calibri"/>
          <w:i/>
        </w:rPr>
        <w:t xml:space="preserve">lobby </w:t>
      </w:r>
    </w:p>
    <w:p w:rsidR="00182111" w:rsidRDefault="00182111" w:rsidP="00182111">
      <w:pPr>
        <w:ind w:left="605" w:right="58"/>
      </w:pPr>
      <w:r>
        <w:t xml:space="preserve">Para esta pantalla el sistema muestra a los jugadores actuales en una lista, un cuadro de chat, una imagen con la ficha con la que jugara el jugador y en el caso del líder las opciones para personalizar su partida, como los botones, y turnos ara la muerte súbita, así como el botón de “Comenzar partida”. </w:t>
      </w:r>
    </w:p>
    <w:p w:rsidR="00182111" w:rsidRDefault="00182111" w:rsidP="00182111">
      <w:pPr>
        <w:ind w:left="605" w:right="58"/>
      </w:pPr>
      <w:r>
        <w:t xml:space="preserve">Para el flujo correcto de esta pantalla el usuario entra a la partida, espera a los demás jugadores, selecciona las opciones de su partida y presiona el botón “Comenzar partida” </w:t>
      </w:r>
    </w:p>
    <w:p w:rsidR="00182111" w:rsidRDefault="00182111" w:rsidP="00182111">
      <w:pPr>
        <w:numPr>
          <w:ilvl w:val="0"/>
          <w:numId w:val="29"/>
        </w:numPr>
        <w:spacing w:after="1"/>
        <w:ind w:hanging="273"/>
      </w:pPr>
      <w:r>
        <w:rPr>
          <w:rFonts w:ascii="Calibri" w:eastAsia="Calibri" w:hAnsi="Calibri" w:cs="Calibri"/>
          <w:i/>
        </w:rPr>
        <w:t xml:space="preserve">partida multijugador </w:t>
      </w:r>
    </w:p>
    <w:p w:rsidR="00182111" w:rsidRDefault="00182111" w:rsidP="00182111">
      <w:pPr>
        <w:spacing w:after="181"/>
        <w:ind w:left="605" w:right="58"/>
      </w:pPr>
      <w:r>
        <w:t xml:space="preserve">Para esta ventana el sistema muestra el tablero con las fichas de los jugadores, junto con el chat y con el botón de “Tirar” que se activa para el jugador de quien es turno </w:t>
      </w:r>
    </w:p>
    <w:p w:rsidR="00182111" w:rsidRDefault="00182111" w:rsidP="00182111">
      <w:pPr>
        <w:ind w:left="605" w:right="58"/>
      </w:pPr>
      <w:r>
        <w:t xml:space="preserve">Para el correcto funcionamiento de esta ventana. Los usuarios presionaran el botón “Tirar” hasta que alguien gane y el sistema los mande a la siguiente ventana </w:t>
      </w:r>
    </w:p>
    <w:p w:rsidR="00182111" w:rsidRDefault="00182111" w:rsidP="00182111">
      <w:pPr>
        <w:numPr>
          <w:ilvl w:val="0"/>
          <w:numId w:val="29"/>
        </w:numPr>
        <w:spacing w:after="1"/>
        <w:ind w:hanging="273"/>
      </w:pPr>
      <w:r>
        <w:rPr>
          <w:rFonts w:ascii="Calibri" w:eastAsia="Calibri" w:hAnsi="Calibri" w:cs="Calibri"/>
          <w:i/>
        </w:rPr>
        <w:t xml:space="preserve">opciones </w:t>
      </w:r>
    </w:p>
    <w:p w:rsidR="00182111" w:rsidRDefault="00182111" w:rsidP="00182111">
      <w:pPr>
        <w:ind w:left="605" w:right="58"/>
      </w:pPr>
      <w:r>
        <w:t xml:space="preserve">En esta pantalla el sistema muestra una opción para cambiar su ficha de campaña y una para cambiar su idioma, además de un botón de “Guardar Cambios” y uno de “Cancelar”. </w:t>
      </w:r>
    </w:p>
    <w:p w:rsidR="00182111" w:rsidRDefault="00182111" w:rsidP="00182111">
      <w:pPr>
        <w:ind w:left="605" w:right="58"/>
      </w:pPr>
      <w:r>
        <w:t xml:space="preserve">Para el correcto flujo de esta pantalla, el usuario selecciona las opciones de su preferencia y presiona el botón de “Guardar Cambios” </w:t>
      </w:r>
    </w:p>
    <w:p w:rsidR="00182111" w:rsidRDefault="00182111" w:rsidP="00182111">
      <w:pPr>
        <w:spacing w:after="201"/>
        <w:ind w:left="610"/>
      </w:pPr>
      <w:r>
        <w:rPr>
          <w:rFonts w:ascii="Calibri" w:eastAsia="Calibri" w:hAnsi="Calibri" w:cs="Calibri"/>
        </w:rPr>
        <w:t xml:space="preserve"> </w:t>
      </w:r>
    </w:p>
    <w:p w:rsidR="00182111" w:rsidRDefault="00182111" w:rsidP="00182111">
      <w:pPr>
        <w:pStyle w:val="Ttulo3"/>
      </w:pPr>
      <w:bookmarkStart w:id="118" w:name="_Toc26743676"/>
      <w:r>
        <w:lastRenderedPageBreak/>
        <w:t>Planeación de la prueba de usabilidad</w:t>
      </w:r>
      <w:bookmarkEnd w:id="118"/>
      <w:r>
        <w:t xml:space="preserve"> </w:t>
      </w:r>
    </w:p>
    <w:p w:rsidR="00182111" w:rsidRDefault="00182111" w:rsidP="00182111">
      <w:pPr>
        <w:pStyle w:val="Ttulo4"/>
      </w:pPr>
      <w:r>
        <w:t xml:space="preserve">Objetivo de la prueba </w:t>
      </w:r>
    </w:p>
    <w:p w:rsidR="00182111" w:rsidRDefault="00182111" w:rsidP="00182111">
      <w:pPr>
        <w:ind w:left="605" w:right="58"/>
      </w:pPr>
      <w:r>
        <w:t xml:space="preserve">El objetivo de la prueba de usabilidad es determinar métricas para estudiar los resultados de pruebas aplicadas a usuarios finales para así permitirnos conocer cuáles son las deficiencias del diseño del sistema y así poder aplicar mejoras y correcciones en futuras actualizaciones del sistema. Como objetivo final y más importante. Las pruebas tienen el objetivo de determinar si el producto cumple con la calidad suficiente respecto a la usabilidad para el despliegue final. </w:t>
      </w:r>
    </w:p>
    <w:p w:rsidR="00182111" w:rsidRDefault="00182111" w:rsidP="00182111">
      <w:pPr>
        <w:pStyle w:val="Ttulo3"/>
      </w:pPr>
      <w:bookmarkStart w:id="119" w:name="_Toc26743677"/>
      <w:r>
        <w:t>Características de los participantes</w:t>
      </w:r>
      <w:bookmarkEnd w:id="119"/>
      <w:r>
        <w:t xml:space="preserve"> </w:t>
      </w:r>
    </w:p>
    <w:p w:rsidR="00182111" w:rsidRDefault="00182111" w:rsidP="00182111">
      <w:pPr>
        <w:ind w:left="605" w:right="58"/>
      </w:pPr>
      <w:r>
        <w:t xml:space="preserve">Los participantes elegidos para las pruebas, deberán ser personas entre las siguientes características: </w:t>
      </w:r>
    </w:p>
    <w:p w:rsidR="00182111" w:rsidRDefault="00182111" w:rsidP="00182111">
      <w:pPr>
        <w:ind w:left="605" w:right="58"/>
      </w:pPr>
      <w:r>
        <w:t xml:space="preserve">-Edad entre 16 y 28 años </w:t>
      </w:r>
    </w:p>
    <w:p w:rsidR="00182111" w:rsidRDefault="00182111" w:rsidP="00182111">
      <w:pPr>
        <w:ind w:left="605" w:right="58"/>
      </w:pPr>
      <w:r>
        <w:t xml:space="preserve">-Gusto por los videojuegos </w:t>
      </w:r>
    </w:p>
    <w:p w:rsidR="00182111" w:rsidRDefault="00182111" w:rsidP="00182111">
      <w:pPr>
        <w:ind w:left="605" w:right="58"/>
      </w:pPr>
      <w:r>
        <w:t xml:space="preserve">-Habilidades intermedias en computación </w:t>
      </w:r>
    </w:p>
    <w:p w:rsidR="00182111" w:rsidRDefault="00182111" w:rsidP="00182111">
      <w:pPr>
        <w:spacing w:after="192"/>
        <w:ind w:left="605" w:right="58"/>
      </w:pPr>
      <w:r>
        <w:t xml:space="preserve">-gusto por los juegos de mesa </w:t>
      </w:r>
    </w:p>
    <w:p w:rsidR="00182111" w:rsidRDefault="00182111" w:rsidP="00182111">
      <w:pPr>
        <w:ind w:left="605" w:right="58"/>
      </w:pPr>
      <w:r>
        <w:t xml:space="preserve">-conocimiento del juego “Serpientes y escaleras” </w:t>
      </w:r>
    </w:p>
    <w:p w:rsidR="00182111" w:rsidRDefault="00182111" w:rsidP="00182111">
      <w:pPr>
        <w:spacing w:after="179"/>
        <w:ind w:left="605" w:right="58"/>
      </w:pPr>
      <w:r>
        <w:t xml:space="preserve">-tendencia competitiva </w:t>
      </w:r>
    </w:p>
    <w:p w:rsidR="00182111" w:rsidRDefault="00182111" w:rsidP="00182111">
      <w:pPr>
        <w:pStyle w:val="Ttulo3"/>
      </w:pPr>
      <w:bookmarkStart w:id="120" w:name="_Toc26743678"/>
      <w:r>
        <w:t>Describir método tipo de prueba</w:t>
      </w:r>
      <w:bookmarkEnd w:id="120"/>
      <w:r>
        <w:t xml:space="preserve"> </w:t>
      </w:r>
    </w:p>
    <w:p w:rsidR="00182111" w:rsidRDefault="00182111" w:rsidP="00182111">
      <w:pPr>
        <w:ind w:left="605" w:right="58"/>
      </w:pPr>
      <w:r>
        <w:t xml:space="preserve">Las técnicas que se utilizarán para la prueba serán: Observando a los usuarios y Preguntando a los usuarios. </w:t>
      </w:r>
    </w:p>
    <w:p w:rsidR="00182111" w:rsidRDefault="00182111" w:rsidP="00182111">
      <w:pPr>
        <w:ind w:left="605" w:right="58"/>
      </w:pPr>
      <w:r>
        <w:t xml:space="preserve">La técnica observando a los usuarios se utilizará mientras está completando la lista de tareas proporcionada. Los observadores serán los integrantes del equipo durante toda la iteración. </w:t>
      </w:r>
    </w:p>
    <w:p w:rsidR="00182111" w:rsidRDefault="00182111" w:rsidP="00182111">
      <w:pPr>
        <w:spacing w:after="180"/>
        <w:ind w:left="605" w:right="58"/>
      </w:pPr>
      <w:r>
        <w:t xml:space="preserve">La técnica preguntando a los usuarios se realizará después de completada la lista de tareas mediante un cuestionario de satisfacción. </w:t>
      </w:r>
    </w:p>
    <w:p w:rsidR="00182111" w:rsidRDefault="00182111" w:rsidP="00182111">
      <w:pPr>
        <w:pStyle w:val="Ttulo3"/>
      </w:pPr>
      <w:bookmarkStart w:id="121" w:name="_Toc26743679"/>
      <w:r>
        <w:t>Entorno de prueba, equipo y logística</w:t>
      </w:r>
      <w:bookmarkEnd w:id="121"/>
      <w:r>
        <w:t xml:space="preserve"> </w:t>
      </w:r>
    </w:p>
    <w:p w:rsidR="00182111" w:rsidRDefault="00182111" w:rsidP="00182111">
      <w:pPr>
        <w:ind w:left="605" w:right="58"/>
      </w:pPr>
      <w:r>
        <w:t xml:space="preserve">La prueba de usabilidad se realizará en un salón de clases cuidando de que no interfiera mucho el ruido externo u otros factores que puedan ser distracciones para el usuario que ayudará con la evaluación. El lugar debe estar suficientemente iluminado, cuidando de no exceder en este caso. </w:t>
      </w:r>
    </w:p>
    <w:p w:rsidR="00182111" w:rsidRDefault="00182111" w:rsidP="00182111">
      <w:pPr>
        <w:ind w:left="605" w:right="58"/>
      </w:pPr>
      <w:r>
        <w:t xml:space="preserve">La prueba se realizará en dos equipos de cómputo marca HP, los cuales debe tener el juego Serpientes, Escaleras y Dragones previamente instalado; las características de los equipos son las siguientes: </w:t>
      </w:r>
    </w:p>
    <w:p w:rsidR="00182111" w:rsidRDefault="00182111" w:rsidP="00182111">
      <w:pPr>
        <w:ind w:left="605" w:right="58"/>
      </w:pPr>
      <w:r>
        <w:t xml:space="preserve">Sistema operativo: Windows 10 de 64 bits. </w:t>
      </w:r>
    </w:p>
    <w:p w:rsidR="00182111" w:rsidRDefault="00182111" w:rsidP="00182111">
      <w:pPr>
        <w:ind w:left="605" w:right="58"/>
      </w:pPr>
      <w:r>
        <w:t xml:space="preserve">Memoria RAM: AMD Radeon con 12 gb e Intel inside con 4 gb.} </w:t>
      </w:r>
    </w:p>
    <w:p w:rsidR="00182111" w:rsidRDefault="00182111" w:rsidP="00182111">
      <w:pPr>
        <w:ind w:left="605" w:right="58"/>
      </w:pPr>
      <w:r>
        <w:lastRenderedPageBreak/>
        <w:t xml:space="preserve">Ambos deberán de contar con una cámara web y un programa grabador de pantalla para el registro de las acciones en el sistema. </w:t>
      </w:r>
    </w:p>
    <w:p w:rsidR="00182111" w:rsidRDefault="00182111" w:rsidP="00182111">
      <w:pPr>
        <w:ind w:left="605" w:right="58"/>
      </w:pPr>
      <w:r>
        <w:t xml:space="preserve">La logística que se seguirá para la realización de estas pruebas será la siguiente: </w:t>
      </w:r>
    </w:p>
    <w:p w:rsidR="00182111" w:rsidRDefault="00182111" w:rsidP="00182111">
      <w:pPr>
        <w:numPr>
          <w:ilvl w:val="0"/>
          <w:numId w:val="30"/>
        </w:numPr>
        <w:spacing w:after="0" w:line="262" w:lineRule="auto"/>
        <w:ind w:right="58" w:hanging="360"/>
      </w:pPr>
      <w:r>
        <w:t xml:space="preserve">La participación de los usuarios invitados será de máximo dos a la vez. </w:t>
      </w:r>
    </w:p>
    <w:p w:rsidR="00182111" w:rsidRDefault="00182111" w:rsidP="00182111">
      <w:pPr>
        <w:numPr>
          <w:ilvl w:val="0"/>
          <w:numId w:val="30"/>
        </w:numPr>
        <w:spacing w:after="0" w:line="262" w:lineRule="auto"/>
        <w:ind w:right="58" w:hanging="360"/>
      </w:pPr>
      <w:r>
        <w:t xml:space="preserve">Se les dará la bienvenida y se les explicará en lo que consiste la prueba, las acciones que realizará y los métodos de evaluación. </w:t>
      </w:r>
    </w:p>
    <w:p w:rsidR="00182111" w:rsidRDefault="00182111" w:rsidP="00182111">
      <w:pPr>
        <w:numPr>
          <w:ilvl w:val="0"/>
          <w:numId w:val="30"/>
        </w:numPr>
        <w:spacing w:after="157" w:line="262" w:lineRule="auto"/>
        <w:ind w:right="58" w:hanging="360"/>
      </w:pPr>
      <w:r>
        <w:t xml:space="preserve">Se les mostrará y pedirá que firmen un formato de consentimiento (en el caso que ellos se acepten las condiciones), después se les solicitará sus datos mediante un formulario. </w:t>
      </w:r>
    </w:p>
    <w:p w:rsidR="00182111" w:rsidRDefault="00182111" w:rsidP="00182111">
      <w:pPr>
        <w:numPr>
          <w:ilvl w:val="0"/>
          <w:numId w:val="30"/>
        </w:numPr>
        <w:spacing w:after="0" w:line="262" w:lineRule="auto"/>
        <w:ind w:right="58" w:hanging="360"/>
      </w:pPr>
      <w:r>
        <w:t xml:space="preserve">Se le dará al usuario un tiempo máximo de 5 minutos para que explore la interfaz del juego. </w:t>
      </w:r>
    </w:p>
    <w:p w:rsidR="00182111" w:rsidRDefault="00182111" w:rsidP="00182111">
      <w:pPr>
        <w:numPr>
          <w:ilvl w:val="0"/>
          <w:numId w:val="30"/>
        </w:numPr>
        <w:spacing w:after="0" w:line="262" w:lineRule="auto"/>
        <w:ind w:right="58" w:hanging="360"/>
      </w:pPr>
      <w:r>
        <w:t xml:space="preserve">Se le dará la lista de tareas y comenzará a realizarlas mientras el observador toma las notas pertinentes. </w:t>
      </w:r>
    </w:p>
    <w:p w:rsidR="00182111" w:rsidRDefault="00182111" w:rsidP="00182111">
      <w:pPr>
        <w:numPr>
          <w:ilvl w:val="0"/>
          <w:numId w:val="30"/>
        </w:numPr>
        <w:spacing w:after="0" w:line="262" w:lineRule="auto"/>
        <w:ind w:right="58" w:hanging="360"/>
      </w:pPr>
      <w:r>
        <w:t xml:space="preserve">Se aplicará el cuestionario SUS. </w:t>
      </w:r>
    </w:p>
    <w:p w:rsidR="00182111" w:rsidRDefault="00182111" w:rsidP="00182111">
      <w:pPr>
        <w:numPr>
          <w:ilvl w:val="0"/>
          <w:numId w:val="30"/>
        </w:numPr>
        <w:spacing w:after="179" w:line="262" w:lineRule="auto"/>
        <w:ind w:right="58" w:hanging="360"/>
      </w:pPr>
      <w:r>
        <w:t xml:space="preserve">El equipo agradece por su participación y despide al usuario. </w:t>
      </w:r>
    </w:p>
    <w:p w:rsidR="00182111" w:rsidRDefault="00182111" w:rsidP="00182111">
      <w:pPr>
        <w:pStyle w:val="Ttulo3"/>
      </w:pPr>
      <w:bookmarkStart w:id="122" w:name="_Toc26743680"/>
      <w:r>
        <w:t>Datos para recolectar</w:t>
      </w:r>
      <w:bookmarkEnd w:id="122"/>
      <w:r>
        <w:t xml:space="preserve"> </w:t>
      </w:r>
    </w:p>
    <w:p w:rsidR="00182111" w:rsidRDefault="00182111" w:rsidP="00182111">
      <w:pPr>
        <w:ind w:left="605" w:right="58"/>
      </w:pPr>
      <w:r>
        <w:t xml:space="preserve">Mediante la aplicación de la evaluación, se busca obtener información sobre los siguientes puntos. </w:t>
      </w:r>
    </w:p>
    <w:p w:rsidR="00182111" w:rsidRDefault="00182111" w:rsidP="00182111">
      <w:pPr>
        <w:numPr>
          <w:ilvl w:val="0"/>
          <w:numId w:val="31"/>
        </w:numPr>
        <w:spacing w:after="0" w:line="262" w:lineRule="auto"/>
        <w:ind w:right="58" w:hanging="360"/>
      </w:pPr>
      <w:r>
        <w:t xml:space="preserve">Nivel de satisfacción del usuario con la utilización del sistema. </w:t>
      </w:r>
    </w:p>
    <w:p w:rsidR="00182111" w:rsidRDefault="00182111" w:rsidP="00182111">
      <w:pPr>
        <w:numPr>
          <w:ilvl w:val="0"/>
          <w:numId w:val="31"/>
        </w:numPr>
        <w:spacing w:after="0" w:line="262" w:lineRule="auto"/>
        <w:ind w:right="58" w:hanging="360"/>
      </w:pPr>
      <w:r>
        <w:t xml:space="preserve">Puntos de mejora sobre las interfaces. </w:t>
      </w:r>
    </w:p>
    <w:p w:rsidR="00182111" w:rsidRDefault="00182111" w:rsidP="00182111">
      <w:pPr>
        <w:numPr>
          <w:ilvl w:val="0"/>
          <w:numId w:val="31"/>
        </w:numPr>
        <w:spacing w:after="0" w:line="262" w:lineRule="auto"/>
        <w:ind w:right="58" w:hanging="360"/>
      </w:pPr>
      <w:r>
        <w:t xml:space="preserve">El tiempo tomado para la realización de cada tarea. </w:t>
      </w:r>
    </w:p>
    <w:p w:rsidR="00182111" w:rsidRDefault="00182111" w:rsidP="00182111">
      <w:pPr>
        <w:numPr>
          <w:ilvl w:val="0"/>
          <w:numId w:val="31"/>
        </w:numPr>
        <w:spacing w:after="0" w:line="262" w:lineRule="auto"/>
        <w:ind w:right="58" w:hanging="360"/>
      </w:pPr>
      <w:r>
        <w:t xml:space="preserve">El comportamiento del usuario frente a la interfaz. </w:t>
      </w:r>
    </w:p>
    <w:p w:rsidR="00182111" w:rsidRDefault="00182111" w:rsidP="00182111">
      <w:pPr>
        <w:numPr>
          <w:ilvl w:val="0"/>
          <w:numId w:val="31"/>
        </w:numPr>
        <w:spacing w:after="157" w:line="262" w:lineRule="auto"/>
        <w:ind w:right="58" w:hanging="360"/>
      </w:pPr>
      <w:r>
        <w:t xml:space="preserve">La cantidad de errores que pueda llegar a cometer en un tiempo determinado. </w:t>
      </w:r>
    </w:p>
    <w:p w:rsidR="00182111" w:rsidRDefault="00182111" w:rsidP="00182111">
      <w:pPr>
        <w:pStyle w:val="Ttulo3"/>
      </w:pPr>
      <w:bookmarkStart w:id="123" w:name="_Toc26743681"/>
      <w:r>
        <w:t>Descripción de las herramientas de medición Cuestionario SUS (System Usability Scale)</w:t>
      </w:r>
      <w:bookmarkEnd w:id="123"/>
      <w:r>
        <w:t xml:space="preserve"> </w:t>
      </w:r>
    </w:p>
    <w:p w:rsidR="00182111" w:rsidRDefault="00182111" w:rsidP="00182111">
      <w:pPr>
        <w:spacing w:after="16"/>
        <w:ind w:left="605" w:right="58"/>
      </w:pPr>
      <w:r>
        <w:t xml:space="preserve">Elaborado por Brooke en 1986 con 10 ítems, de los cuales 5 son positivos y 5 son negativos. Fue de las primeras que surgieron para evaluar la usabilidad de una interfaz. La creación de sus ítems surgió a partir de la definición de usabilidad en el ISO 9241-11: </w:t>
      </w:r>
    </w:p>
    <w:p w:rsidR="00182111" w:rsidRDefault="00182111" w:rsidP="00182111">
      <w:pPr>
        <w:spacing w:after="196"/>
        <w:ind w:left="605" w:right="58"/>
      </w:pPr>
      <w:r>
        <w:t xml:space="preserve">“el grado en el que un producto puede ser utilizado por usuarios específicos para lograr metas determinadas con efectividad, eficiencia y satisfacción en un contexto particular de uso” </w:t>
      </w:r>
    </w:p>
    <w:p w:rsidR="00182111" w:rsidRDefault="00182111" w:rsidP="00182111">
      <w:pPr>
        <w:pStyle w:val="Ttulo3"/>
      </w:pPr>
      <w:bookmarkStart w:id="124" w:name="_Toc26743682"/>
      <w:r>
        <w:t>Aplicando las pruebas de usabilidad</w:t>
      </w:r>
      <w:bookmarkEnd w:id="124"/>
      <w:r>
        <w:t xml:space="preserve"> </w:t>
      </w:r>
    </w:p>
    <w:p w:rsidR="00182111" w:rsidRDefault="00182111" w:rsidP="00182111">
      <w:pPr>
        <w:ind w:left="605" w:right="58"/>
      </w:pPr>
      <w:r>
        <w:t xml:space="preserve">A continuación, se describe los pasos seguidos para la realización de las pruebas </w:t>
      </w:r>
    </w:p>
    <w:p w:rsidR="00182111" w:rsidRDefault="00182111" w:rsidP="00182111">
      <w:pPr>
        <w:pStyle w:val="Ttulo3"/>
      </w:pPr>
      <w:bookmarkStart w:id="125" w:name="_Toc26743683"/>
      <w:r>
        <w:t>Descripción de cómo se llevó a cabo la prueba</w:t>
      </w:r>
      <w:bookmarkEnd w:id="125"/>
      <w:r>
        <w:t xml:space="preserve"> </w:t>
      </w:r>
    </w:p>
    <w:p w:rsidR="00182111" w:rsidRDefault="00182111" w:rsidP="00182111">
      <w:pPr>
        <w:ind w:left="605" w:right="58"/>
      </w:pPr>
      <w:r>
        <w:t xml:space="preserve">Cada sesión de prueba se realizó individualmente, se puso al usuario frente al sistema a interactuar con el de forma que las distracciones no fueran demasiadas para el uso del sistema. Se realizaron tres sesiones las cuales duraron alrededor de 30 minutos cada una. </w:t>
      </w:r>
      <w:r>
        <w:lastRenderedPageBreak/>
        <w:t xml:space="preserve">Además, el orden de participación de los usuarios se realizaría conforme al orden de llegada al punto de la prueba. </w:t>
      </w:r>
    </w:p>
    <w:p w:rsidR="00182111" w:rsidRDefault="00182111" w:rsidP="00182111">
      <w:pPr>
        <w:ind w:left="605" w:right="58"/>
      </w:pPr>
      <w:r>
        <w:t xml:space="preserve">Antes de iniciar las sesiones, nos aseguramos de que contáramos con todo lo necesario para iniciar con las pruebas: el pc con “Serpientes, escaleras y dragones” y un capturador de pantalla previamente instalados, disponer del espacio apropiadamente puesto que se tuvieron que mover algunas cosas para poder ocuparlo y tener los presentes de agradecimiento listos para los usuarios; una vez hecho eso, se esperó y recibió a los usuarios. Solo hubo un contratiempo: los usuarios llegaron aproximadamente 10 minutos más tarde de lo acordado, aunque esto causó un impacto muy menor. </w:t>
      </w:r>
    </w:p>
    <w:p w:rsidR="00182111" w:rsidRDefault="00182111" w:rsidP="00182111">
      <w:pPr>
        <w:ind w:left="605" w:right="58"/>
      </w:pPr>
      <w:r>
        <w:t xml:space="preserve">Una vez que inició la prueba se dio lugar a las actividades descritas en el programa: Se les dio la bienvenida, se les explicó el propósito de esa sesión y se les entregó los formatos de consentimiento y datos de usuario para su llenado. </w:t>
      </w:r>
    </w:p>
    <w:p w:rsidR="00182111" w:rsidRDefault="00182111" w:rsidP="00182111">
      <w:pPr>
        <w:ind w:left="605" w:right="58"/>
      </w:pPr>
      <w:r>
        <w:t xml:space="preserve">Una vez llenados estos formularios, se les explicó la interfaz del juego y se les otorgó un tiempo de familiarización con la interfaz. Pasados esos 5 minutos, se les entregó el listado de tareas a los usuarios y se les explicó en qué consistían, de manera que quedaran más claras, también se resolvieron algunas dudas que surgieron de los usuarios. A la par de esto, se preparaba el capturador de pantalla para iniciar la grabación de la interacción. </w:t>
      </w:r>
    </w:p>
    <w:p w:rsidR="00182111" w:rsidRDefault="00182111" w:rsidP="00182111">
      <w:pPr>
        <w:spacing w:after="179"/>
        <w:ind w:left="605" w:right="58"/>
      </w:pPr>
      <w:r>
        <w:t xml:space="preserve">Durante la sesión, el usuario en turno realizó las tareas descritas con anterioridad mientras uno de nosotros, que fungió como moderador, estaba al pendiente de las dudas o preguntas que el usuario pudiera tener. Al mismo tiempo, el otro fungía como observador y realizaba anotaciones sobre las posturas que observaba en el usuario. Cuando el usuario finalizaba se le entregaba el cuestionario SUS para que lo respondiera. Una vez hecho esto, se les agradeció su participación y se les entregó un presente como agradecimiento. </w:t>
      </w:r>
    </w:p>
    <w:p w:rsidR="00182111" w:rsidRDefault="00182111" w:rsidP="00182111">
      <w:pPr>
        <w:pStyle w:val="Ttulo3"/>
      </w:pPr>
      <w:bookmarkStart w:id="126" w:name="_Toc26743684"/>
      <w:r>
        <w:t>Descripción de los participantes</w:t>
      </w:r>
      <w:bookmarkEnd w:id="126"/>
      <w:r>
        <w:t xml:space="preserve"> </w:t>
      </w:r>
    </w:p>
    <w:p w:rsidR="00182111" w:rsidRDefault="00182111" w:rsidP="00182111">
      <w:pPr>
        <w:ind w:left="605" w:right="58"/>
      </w:pPr>
      <w:r>
        <w:t xml:space="preserve">Los usuarios que nos apoyaron tenían las siguientes características: </w:t>
      </w:r>
    </w:p>
    <w:p w:rsidR="00182111" w:rsidRDefault="00182111" w:rsidP="00182111">
      <w:pPr>
        <w:numPr>
          <w:ilvl w:val="0"/>
          <w:numId w:val="32"/>
        </w:numPr>
        <w:spacing w:after="0" w:line="262" w:lineRule="auto"/>
        <w:ind w:right="58" w:hanging="360"/>
      </w:pPr>
      <w:r>
        <w:t xml:space="preserve">Edad entre 18 y 22 años </w:t>
      </w:r>
    </w:p>
    <w:p w:rsidR="00182111" w:rsidRDefault="00182111" w:rsidP="00182111">
      <w:pPr>
        <w:numPr>
          <w:ilvl w:val="0"/>
          <w:numId w:val="32"/>
        </w:numPr>
        <w:spacing w:after="0" w:line="262" w:lineRule="auto"/>
        <w:ind w:right="58" w:hanging="360"/>
      </w:pPr>
      <w:r>
        <w:t xml:space="preserve">Habilidades altas en computación </w:t>
      </w:r>
    </w:p>
    <w:p w:rsidR="00182111" w:rsidRDefault="00182111" w:rsidP="00182111">
      <w:pPr>
        <w:numPr>
          <w:ilvl w:val="0"/>
          <w:numId w:val="32"/>
        </w:numPr>
        <w:spacing w:after="0" w:line="262" w:lineRule="auto"/>
        <w:ind w:right="58" w:hanging="360"/>
      </w:pPr>
      <w:r>
        <w:t xml:space="preserve">Gusto por los juegos de mesa </w:t>
      </w:r>
    </w:p>
    <w:p w:rsidR="00182111" w:rsidRDefault="00182111" w:rsidP="00182111">
      <w:pPr>
        <w:numPr>
          <w:ilvl w:val="0"/>
          <w:numId w:val="32"/>
        </w:numPr>
        <w:spacing w:after="119" w:line="262" w:lineRule="auto"/>
        <w:ind w:right="58" w:hanging="360"/>
      </w:pPr>
      <w:r>
        <w:t xml:space="preserve">Conocimiento básico del juego “Serpientes y escaleras” </w:t>
      </w:r>
    </w:p>
    <w:p w:rsidR="00182111" w:rsidRDefault="00182111" w:rsidP="00182111">
      <w:pPr>
        <w:ind w:left="605" w:right="58"/>
      </w:pPr>
      <w:r>
        <w:t xml:space="preserve">Las pruebas se realizaron con 3 usuarios con estas características. Los tres, estudiantes de licenciatura en ingeniería de software en la Facultado de Estadística e Informática de la Universidad Veracruzana. </w:t>
      </w:r>
      <w:r>
        <w:br w:type="page"/>
      </w:r>
    </w:p>
    <w:p w:rsidR="00182111" w:rsidRDefault="00182111" w:rsidP="00182111">
      <w:pPr>
        <w:pStyle w:val="Ttulo3"/>
      </w:pPr>
      <w:bookmarkStart w:id="127" w:name="_Toc26743685"/>
      <w:r>
        <w:lastRenderedPageBreak/>
        <w:t>Resultados de las pruebas de usabilidad</w:t>
      </w:r>
      <w:bookmarkEnd w:id="127"/>
      <w:r>
        <w:t xml:space="preserve"> </w:t>
      </w:r>
    </w:p>
    <w:p w:rsidR="00182111" w:rsidRDefault="00182111" w:rsidP="00182111">
      <w:pPr>
        <w:ind w:left="605" w:right="58"/>
      </w:pPr>
      <w:r>
        <w:t xml:space="preserve">Los resultados obtenidos en esta prueba de usabilidad por parte de los usuarios son los siguientes: </w:t>
      </w:r>
    </w:p>
    <w:p w:rsidR="00182111" w:rsidRDefault="00182111" w:rsidP="00182111">
      <w:pPr>
        <w:numPr>
          <w:ilvl w:val="0"/>
          <w:numId w:val="33"/>
        </w:numPr>
        <w:spacing w:after="0"/>
        <w:ind w:hanging="360"/>
      </w:pPr>
      <w:r>
        <w:rPr>
          <w:rFonts w:ascii="Arial" w:eastAsia="Arial" w:hAnsi="Arial" w:cs="Arial"/>
          <w:i/>
        </w:rPr>
        <w:t xml:space="preserve">Efectividad  </w:t>
      </w:r>
    </w:p>
    <w:p w:rsidR="00182111" w:rsidRDefault="00182111" w:rsidP="00182111">
      <w:pPr>
        <w:spacing w:after="163"/>
        <w:ind w:left="610"/>
      </w:pPr>
      <w:r>
        <w:t xml:space="preserve"> </w:t>
      </w:r>
    </w:p>
    <w:p w:rsidR="00182111" w:rsidRDefault="00182111" w:rsidP="00182111">
      <w:pPr>
        <w:ind w:left="605" w:right="58"/>
      </w:pPr>
      <w:r>
        <w:t xml:space="preserve">En el caso de la evaluación para la prueba de “Serpientes, escaleras y dragones” los objetivos eran las 5 tareas que se les pidió a los usuarios realizar en el sistema. Los observadores fueron los responsables de hacer este registro, en el que finalmente se obtuvo el siguiente resultado: los tres usuarios lograron completar el 100% de las tareas solicitadas de manera precisa.  </w:t>
      </w:r>
    </w:p>
    <w:p w:rsidR="00182111" w:rsidRDefault="00182111" w:rsidP="00182111">
      <w:pPr>
        <w:numPr>
          <w:ilvl w:val="0"/>
          <w:numId w:val="33"/>
        </w:numPr>
        <w:spacing w:after="0"/>
        <w:ind w:hanging="360"/>
      </w:pPr>
      <w:r>
        <w:rPr>
          <w:rFonts w:ascii="Arial" w:eastAsia="Arial" w:hAnsi="Arial" w:cs="Arial"/>
          <w:i/>
        </w:rPr>
        <w:t xml:space="preserve">Eficiencia </w:t>
      </w:r>
    </w:p>
    <w:p w:rsidR="00182111" w:rsidRDefault="00182111" w:rsidP="00182111">
      <w:pPr>
        <w:ind w:left="610"/>
      </w:pPr>
      <w:r>
        <w:t xml:space="preserve"> </w:t>
      </w:r>
    </w:p>
    <w:p w:rsidR="00182111" w:rsidRDefault="00182111" w:rsidP="00182111">
      <w:pPr>
        <w:ind w:left="605" w:right="58"/>
      </w:pPr>
      <w:r>
        <w:t xml:space="preserve">En cuanto a la eficiencia, el equipo de evaluación se basó en la rapidez con la que los objetivos de los usuarios pueden ser completados con exactitud y completitud. Estos resultados comúnmente se miden en términos de tiempo, por lo que el equipo de evaluación estableció un tiempo esperado para completar cada tarea, basándose en el tiempo que a ellos les había tomado cubrir cada una, y dejando 20 segundos de tolerancia, considerando que los usuarios no tendrían tanta experiencia en el sistema como los evaluadores (responsables de la evaluación).} </w:t>
      </w:r>
    </w:p>
    <w:p w:rsidR="00182111" w:rsidRDefault="00182111" w:rsidP="00182111">
      <w:pPr>
        <w:ind w:left="605" w:right="58"/>
      </w:pPr>
      <w:r>
        <w:t xml:space="preserve">Se tiene que considerar que la parte de juego campaña (Tarea 4) es difícil de medir ya que depende de cómo se desarrolla el juego ya que se basa en aleatoriedad. </w:t>
      </w:r>
    </w:p>
    <w:p w:rsidR="00182111" w:rsidRDefault="00182111" w:rsidP="00182111">
      <w:pPr>
        <w:spacing w:after="122"/>
        <w:ind w:left="605" w:right="58"/>
      </w:pPr>
      <w:r>
        <w:t xml:space="preserve">A continuación, en la tabla 3 se muestra el tiempo que le tomó a los usuarios realizar cada tarea, así como el promedio final. Esta información se recopiló del checklist de observación llenado por los observadores.  </w:t>
      </w:r>
    </w:p>
    <w:p w:rsidR="00182111" w:rsidRDefault="00182111" w:rsidP="00182111">
      <w:pPr>
        <w:spacing w:after="0"/>
        <w:ind w:left="605"/>
      </w:pPr>
      <w:r>
        <w:rPr>
          <w:rFonts w:ascii="Calibri" w:eastAsia="Calibri" w:hAnsi="Calibri" w:cs="Calibri"/>
          <w:i/>
          <w:color w:val="44546A"/>
          <w:sz w:val="18"/>
        </w:rPr>
        <w:t xml:space="preserve">Tabla 1 Tiempos de realización de tareas por usuario </w:t>
      </w:r>
    </w:p>
    <w:tbl>
      <w:tblPr>
        <w:tblStyle w:val="TableGrid"/>
        <w:tblW w:w="8836" w:type="dxa"/>
        <w:tblInd w:w="620" w:type="dxa"/>
        <w:tblCellMar>
          <w:top w:w="117" w:type="dxa"/>
          <w:left w:w="101" w:type="dxa"/>
          <w:right w:w="48" w:type="dxa"/>
        </w:tblCellMar>
        <w:tblLook w:val="04A0" w:firstRow="1" w:lastRow="0" w:firstColumn="1" w:lastColumn="0" w:noHBand="0" w:noVBand="1"/>
      </w:tblPr>
      <w:tblGrid>
        <w:gridCol w:w="871"/>
        <w:gridCol w:w="1529"/>
        <w:gridCol w:w="1702"/>
        <w:gridCol w:w="1844"/>
        <w:gridCol w:w="326"/>
        <w:gridCol w:w="1303"/>
        <w:gridCol w:w="1261"/>
      </w:tblGrid>
      <w:tr w:rsidR="00182111" w:rsidTr="007A4926">
        <w:trPr>
          <w:trHeight w:val="641"/>
        </w:trPr>
        <w:tc>
          <w:tcPr>
            <w:tcW w:w="871" w:type="dxa"/>
            <w:vMerge w:val="restart"/>
            <w:tcBorders>
              <w:top w:val="single" w:sz="8" w:space="0" w:color="000000"/>
              <w:left w:val="single" w:sz="8" w:space="0" w:color="000000"/>
              <w:bottom w:val="single" w:sz="8" w:space="0" w:color="000000"/>
              <w:right w:val="single" w:sz="8" w:space="0" w:color="000000"/>
            </w:tcBorders>
          </w:tcPr>
          <w:p w:rsidR="00182111" w:rsidRDefault="00182111" w:rsidP="007A4926">
            <w:pPr>
              <w:spacing w:after="161" w:line="259" w:lineRule="auto"/>
              <w:jc w:val="center"/>
            </w:pPr>
            <w:r>
              <w:rPr>
                <w:rFonts w:ascii="Arial" w:eastAsia="Arial" w:hAnsi="Arial" w:cs="Arial"/>
                <w:b/>
                <w:sz w:val="20"/>
              </w:rPr>
              <w:t xml:space="preserve"> </w:t>
            </w:r>
          </w:p>
          <w:p w:rsidR="00182111" w:rsidRDefault="00182111" w:rsidP="007A4926">
            <w:pPr>
              <w:spacing w:line="259" w:lineRule="auto"/>
              <w:ind w:left="72"/>
            </w:pPr>
            <w:r>
              <w:rPr>
                <w:sz w:val="20"/>
              </w:rPr>
              <w:t xml:space="preserve">Tarea </w:t>
            </w:r>
          </w:p>
        </w:tc>
        <w:tc>
          <w:tcPr>
            <w:tcW w:w="5075" w:type="dxa"/>
            <w:gridSpan w:val="3"/>
            <w:tcBorders>
              <w:top w:val="single" w:sz="8" w:space="0" w:color="000000"/>
              <w:left w:val="single" w:sz="8" w:space="0" w:color="000000"/>
              <w:bottom w:val="single" w:sz="8" w:space="0" w:color="000000"/>
              <w:right w:val="nil"/>
            </w:tcBorders>
          </w:tcPr>
          <w:p w:rsidR="00182111" w:rsidRDefault="00182111" w:rsidP="007A4926">
            <w:pPr>
              <w:spacing w:line="259" w:lineRule="auto"/>
              <w:ind w:left="1097"/>
            </w:pPr>
            <w:r>
              <w:rPr>
                <w:rFonts w:ascii="Arial" w:eastAsia="Arial" w:hAnsi="Arial" w:cs="Arial"/>
                <w:b/>
                <w:sz w:val="20"/>
              </w:rPr>
              <w:t xml:space="preserve">Tiempo por usuario (segundos) </w:t>
            </w:r>
          </w:p>
        </w:tc>
        <w:tc>
          <w:tcPr>
            <w:tcW w:w="326" w:type="dxa"/>
            <w:tcBorders>
              <w:top w:val="single" w:sz="8" w:space="0" w:color="000000"/>
              <w:left w:val="nil"/>
              <w:bottom w:val="single" w:sz="8" w:space="0" w:color="000000"/>
              <w:right w:val="single" w:sz="8" w:space="0" w:color="000000"/>
            </w:tcBorders>
          </w:tcPr>
          <w:p w:rsidR="00182111" w:rsidRDefault="00182111" w:rsidP="007A4926">
            <w:pPr>
              <w:spacing w:after="160" w:line="259" w:lineRule="auto"/>
            </w:pPr>
          </w:p>
        </w:tc>
        <w:tc>
          <w:tcPr>
            <w:tcW w:w="1303" w:type="dxa"/>
            <w:vMerge w:val="restart"/>
            <w:tcBorders>
              <w:top w:val="single" w:sz="8" w:space="0" w:color="000000"/>
              <w:left w:val="single" w:sz="8" w:space="0" w:color="000000"/>
              <w:bottom w:val="single" w:sz="8" w:space="0" w:color="000000"/>
              <w:right w:val="single" w:sz="8" w:space="0" w:color="000000"/>
            </w:tcBorders>
          </w:tcPr>
          <w:p w:rsidR="00182111" w:rsidRDefault="00182111" w:rsidP="007A4926">
            <w:pPr>
              <w:jc w:val="center"/>
            </w:pPr>
            <w:r>
              <w:rPr>
                <w:rFonts w:ascii="Arial" w:eastAsia="Arial" w:hAnsi="Arial" w:cs="Arial"/>
                <w:b/>
                <w:sz w:val="20"/>
              </w:rPr>
              <w:t xml:space="preserve">Tiempo esperado </w:t>
            </w:r>
          </w:p>
          <w:p w:rsidR="00182111" w:rsidRDefault="00182111" w:rsidP="007A4926">
            <w:pPr>
              <w:spacing w:line="259" w:lineRule="auto"/>
              <w:jc w:val="both"/>
            </w:pPr>
            <w:r>
              <w:rPr>
                <w:rFonts w:ascii="Arial" w:eastAsia="Arial" w:hAnsi="Arial" w:cs="Arial"/>
                <w:b/>
                <w:sz w:val="20"/>
              </w:rPr>
              <w:t xml:space="preserve">(Segundos) </w:t>
            </w:r>
          </w:p>
        </w:tc>
        <w:tc>
          <w:tcPr>
            <w:tcW w:w="1261" w:type="dxa"/>
            <w:vMerge w:val="restart"/>
            <w:tcBorders>
              <w:top w:val="single" w:sz="8" w:space="0" w:color="000000"/>
              <w:left w:val="single" w:sz="8" w:space="0" w:color="000000"/>
              <w:bottom w:val="single" w:sz="8" w:space="0" w:color="000000"/>
              <w:right w:val="single" w:sz="8" w:space="0" w:color="000000"/>
            </w:tcBorders>
          </w:tcPr>
          <w:p w:rsidR="00182111" w:rsidRDefault="00182111" w:rsidP="007A4926">
            <w:pPr>
              <w:spacing w:after="160" w:line="260" w:lineRule="auto"/>
              <w:jc w:val="center"/>
            </w:pPr>
            <w:r>
              <w:rPr>
                <w:rFonts w:ascii="Arial" w:eastAsia="Arial" w:hAnsi="Arial" w:cs="Arial"/>
                <w:b/>
                <w:sz w:val="20"/>
              </w:rPr>
              <w:t xml:space="preserve">Tiempo promedio final  </w:t>
            </w:r>
          </w:p>
          <w:p w:rsidR="00182111" w:rsidRDefault="00182111" w:rsidP="007A4926">
            <w:pPr>
              <w:spacing w:after="2" w:line="259" w:lineRule="auto"/>
              <w:ind w:left="24"/>
            </w:pPr>
            <w:r>
              <w:rPr>
                <w:rFonts w:ascii="Arial" w:eastAsia="Arial" w:hAnsi="Arial" w:cs="Arial"/>
                <w:b/>
                <w:sz w:val="20"/>
              </w:rPr>
              <w:t>(segundos</w:t>
            </w:r>
          </w:p>
          <w:p w:rsidR="00182111" w:rsidRDefault="00182111" w:rsidP="007A4926">
            <w:pPr>
              <w:spacing w:line="259" w:lineRule="auto"/>
              <w:ind w:right="51"/>
              <w:jc w:val="center"/>
            </w:pPr>
            <w:r>
              <w:rPr>
                <w:rFonts w:ascii="Arial" w:eastAsia="Arial" w:hAnsi="Arial" w:cs="Arial"/>
                <w:b/>
                <w:sz w:val="20"/>
              </w:rPr>
              <w:t xml:space="preserve">) </w:t>
            </w:r>
          </w:p>
        </w:tc>
      </w:tr>
      <w:tr w:rsidR="00182111" w:rsidTr="007A4926">
        <w:trPr>
          <w:trHeight w:val="1141"/>
        </w:trPr>
        <w:tc>
          <w:tcPr>
            <w:tcW w:w="0" w:type="auto"/>
            <w:vMerge/>
            <w:tcBorders>
              <w:top w:val="nil"/>
              <w:left w:val="single" w:sz="8" w:space="0" w:color="000000"/>
              <w:bottom w:val="single" w:sz="8" w:space="0" w:color="000000"/>
              <w:right w:val="single" w:sz="8" w:space="0" w:color="000000"/>
            </w:tcBorders>
          </w:tcPr>
          <w:p w:rsidR="00182111" w:rsidRDefault="00182111" w:rsidP="007A4926">
            <w:pPr>
              <w:spacing w:after="160" w:line="259" w:lineRule="auto"/>
            </w:pPr>
          </w:p>
        </w:tc>
        <w:tc>
          <w:tcPr>
            <w:tcW w:w="1529"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61"/>
              <w:jc w:val="center"/>
            </w:pPr>
            <w:r>
              <w:rPr>
                <w:sz w:val="20"/>
              </w:rPr>
              <w:t xml:space="preserve">Usuario 1 </w:t>
            </w:r>
          </w:p>
        </w:tc>
        <w:tc>
          <w:tcPr>
            <w:tcW w:w="1702"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55"/>
              <w:jc w:val="center"/>
            </w:pPr>
            <w:r>
              <w:rPr>
                <w:sz w:val="20"/>
              </w:rPr>
              <w:t xml:space="preserve">Usuario 2 </w:t>
            </w:r>
          </w:p>
        </w:tc>
        <w:tc>
          <w:tcPr>
            <w:tcW w:w="1844"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59"/>
              <w:jc w:val="center"/>
            </w:pPr>
            <w:r>
              <w:rPr>
                <w:sz w:val="20"/>
              </w:rPr>
              <w:t xml:space="preserve">Usuario 3 </w:t>
            </w:r>
          </w:p>
        </w:tc>
        <w:tc>
          <w:tcPr>
            <w:tcW w:w="326" w:type="dxa"/>
            <w:vMerge w:val="restart"/>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2"/>
              <w:jc w:val="center"/>
            </w:pPr>
            <w:r>
              <w:rPr>
                <w:sz w:val="20"/>
              </w:rPr>
              <w:t xml:space="preserve"> </w:t>
            </w:r>
          </w:p>
        </w:tc>
        <w:tc>
          <w:tcPr>
            <w:tcW w:w="0" w:type="auto"/>
            <w:vMerge/>
            <w:tcBorders>
              <w:top w:val="nil"/>
              <w:left w:val="single" w:sz="8" w:space="0" w:color="000000"/>
              <w:bottom w:val="single" w:sz="8" w:space="0" w:color="000000"/>
              <w:right w:val="single" w:sz="8" w:space="0" w:color="000000"/>
            </w:tcBorders>
          </w:tcPr>
          <w:p w:rsidR="00182111" w:rsidRDefault="00182111" w:rsidP="007A4926">
            <w:pPr>
              <w:spacing w:after="160" w:line="259" w:lineRule="auto"/>
            </w:pPr>
          </w:p>
        </w:tc>
        <w:tc>
          <w:tcPr>
            <w:tcW w:w="0" w:type="auto"/>
            <w:vMerge/>
            <w:tcBorders>
              <w:top w:val="nil"/>
              <w:left w:val="single" w:sz="8" w:space="0" w:color="000000"/>
              <w:bottom w:val="single" w:sz="8" w:space="0" w:color="000000"/>
              <w:right w:val="single" w:sz="8" w:space="0" w:color="000000"/>
            </w:tcBorders>
          </w:tcPr>
          <w:p w:rsidR="00182111" w:rsidRDefault="00182111" w:rsidP="007A4926">
            <w:pPr>
              <w:spacing w:after="160" w:line="259" w:lineRule="auto"/>
            </w:pPr>
          </w:p>
        </w:tc>
      </w:tr>
      <w:tr w:rsidR="00182111" w:rsidTr="007A4926">
        <w:trPr>
          <w:trHeight w:val="629"/>
        </w:trPr>
        <w:tc>
          <w:tcPr>
            <w:tcW w:w="871"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55"/>
              <w:jc w:val="center"/>
            </w:pPr>
            <w:r>
              <w:rPr>
                <w:sz w:val="20"/>
              </w:rPr>
              <w:t xml:space="preserve">1 </w:t>
            </w:r>
          </w:p>
        </w:tc>
        <w:tc>
          <w:tcPr>
            <w:tcW w:w="1529"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60"/>
              <w:jc w:val="center"/>
            </w:pPr>
            <w:r>
              <w:rPr>
                <w:sz w:val="20"/>
              </w:rPr>
              <w:t xml:space="preserve">81.44 </w:t>
            </w:r>
          </w:p>
        </w:tc>
        <w:tc>
          <w:tcPr>
            <w:tcW w:w="1702"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55"/>
              <w:jc w:val="center"/>
            </w:pPr>
            <w:r>
              <w:rPr>
                <w:sz w:val="20"/>
              </w:rPr>
              <w:t xml:space="preserve">77.21 </w:t>
            </w:r>
          </w:p>
        </w:tc>
        <w:tc>
          <w:tcPr>
            <w:tcW w:w="1844"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58"/>
              <w:jc w:val="center"/>
            </w:pPr>
            <w:r>
              <w:rPr>
                <w:sz w:val="20"/>
              </w:rPr>
              <w:t xml:space="preserve">82.16 </w:t>
            </w:r>
          </w:p>
        </w:tc>
        <w:tc>
          <w:tcPr>
            <w:tcW w:w="0" w:type="auto"/>
            <w:vMerge/>
            <w:tcBorders>
              <w:top w:val="nil"/>
              <w:left w:val="single" w:sz="8" w:space="0" w:color="000000"/>
              <w:bottom w:val="nil"/>
              <w:right w:val="single" w:sz="8" w:space="0" w:color="000000"/>
            </w:tcBorders>
          </w:tcPr>
          <w:p w:rsidR="00182111" w:rsidRDefault="00182111" w:rsidP="007A4926">
            <w:pPr>
              <w:spacing w:after="160" w:line="259" w:lineRule="auto"/>
            </w:pPr>
          </w:p>
        </w:tc>
        <w:tc>
          <w:tcPr>
            <w:tcW w:w="1303"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60"/>
              <w:jc w:val="center"/>
            </w:pPr>
            <w:r>
              <w:rPr>
                <w:color w:val="4A86E8"/>
                <w:sz w:val="20"/>
              </w:rPr>
              <w:t xml:space="preserve">93 </w:t>
            </w:r>
          </w:p>
        </w:tc>
        <w:tc>
          <w:tcPr>
            <w:tcW w:w="1261"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56"/>
              <w:jc w:val="center"/>
            </w:pPr>
            <w:r>
              <w:rPr>
                <w:color w:val="CC0000"/>
                <w:sz w:val="20"/>
              </w:rPr>
              <w:t xml:space="preserve">80.27 </w:t>
            </w:r>
          </w:p>
        </w:tc>
      </w:tr>
      <w:tr w:rsidR="00182111" w:rsidTr="007A4926">
        <w:trPr>
          <w:trHeight w:val="629"/>
        </w:trPr>
        <w:tc>
          <w:tcPr>
            <w:tcW w:w="871"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55"/>
              <w:jc w:val="center"/>
            </w:pPr>
            <w:r>
              <w:rPr>
                <w:sz w:val="20"/>
              </w:rPr>
              <w:t xml:space="preserve">2 </w:t>
            </w:r>
          </w:p>
        </w:tc>
        <w:tc>
          <w:tcPr>
            <w:tcW w:w="1529"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57"/>
              <w:jc w:val="center"/>
            </w:pPr>
            <w:r>
              <w:rPr>
                <w:sz w:val="20"/>
              </w:rPr>
              <w:t xml:space="preserve">19.9 </w:t>
            </w:r>
          </w:p>
        </w:tc>
        <w:tc>
          <w:tcPr>
            <w:tcW w:w="1702"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55"/>
              <w:jc w:val="center"/>
            </w:pPr>
            <w:r>
              <w:rPr>
                <w:sz w:val="20"/>
              </w:rPr>
              <w:t xml:space="preserve">15.66 </w:t>
            </w:r>
          </w:p>
        </w:tc>
        <w:tc>
          <w:tcPr>
            <w:tcW w:w="1844"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58"/>
              <w:jc w:val="center"/>
            </w:pPr>
            <w:r>
              <w:rPr>
                <w:sz w:val="20"/>
              </w:rPr>
              <w:t xml:space="preserve">16.05 </w:t>
            </w:r>
          </w:p>
        </w:tc>
        <w:tc>
          <w:tcPr>
            <w:tcW w:w="0" w:type="auto"/>
            <w:vMerge/>
            <w:tcBorders>
              <w:top w:val="nil"/>
              <w:left w:val="single" w:sz="8" w:space="0" w:color="000000"/>
              <w:bottom w:val="nil"/>
              <w:right w:val="single" w:sz="8" w:space="0" w:color="000000"/>
            </w:tcBorders>
          </w:tcPr>
          <w:p w:rsidR="00182111" w:rsidRDefault="00182111" w:rsidP="007A4926">
            <w:pPr>
              <w:spacing w:after="160" w:line="259" w:lineRule="auto"/>
            </w:pPr>
          </w:p>
        </w:tc>
        <w:tc>
          <w:tcPr>
            <w:tcW w:w="1303"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60"/>
              <w:jc w:val="center"/>
            </w:pPr>
            <w:r>
              <w:rPr>
                <w:color w:val="4A86E8"/>
                <w:sz w:val="20"/>
              </w:rPr>
              <w:t xml:space="preserve">33 </w:t>
            </w:r>
          </w:p>
        </w:tc>
        <w:tc>
          <w:tcPr>
            <w:tcW w:w="1261"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56"/>
              <w:jc w:val="center"/>
            </w:pPr>
            <w:r>
              <w:rPr>
                <w:color w:val="CC0000"/>
                <w:sz w:val="20"/>
              </w:rPr>
              <w:t xml:space="preserve">17.20 </w:t>
            </w:r>
          </w:p>
        </w:tc>
      </w:tr>
      <w:tr w:rsidR="00182111" w:rsidTr="007A4926">
        <w:trPr>
          <w:trHeight w:val="629"/>
        </w:trPr>
        <w:tc>
          <w:tcPr>
            <w:tcW w:w="871"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55"/>
              <w:jc w:val="center"/>
            </w:pPr>
            <w:r>
              <w:rPr>
                <w:sz w:val="20"/>
              </w:rPr>
              <w:t xml:space="preserve">3 </w:t>
            </w:r>
          </w:p>
        </w:tc>
        <w:tc>
          <w:tcPr>
            <w:tcW w:w="1529"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60"/>
              <w:jc w:val="center"/>
            </w:pPr>
            <w:r>
              <w:rPr>
                <w:sz w:val="20"/>
              </w:rPr>
              <w:t xml:space="preserve">35.36 </w:t>
            </w:r>
          </w:p>
        </w:tc>
        <w:tc>
          <w:tcPr>
            <w:tcW w:w="1702"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55"/>
              <w:jc w:val="center"/>
            </w:pPr>
            <w:r>
              <w:rPr>
                <w:sz w:val="20"/>
              </w:rPr>
              <w:t xml:space="preserve">32.03 </w:t>
            </w:r>
          </w:p>
        </w:tc>
        <w:tc>
          <w:tcPr>
            <w:tcW w:w="1844"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58"/>
              <w:jc w:val="center"/>
            </w:pPr>
            <w:r>
              <w:rPr>
                <w:sz w:val="20"/>
              </w:rPr>
              <w:t xml:space="preserve">30.17 </w:t>
            </w:r>
          </w:p>
        </w:tc>
        <w:tc>
          <w:tcPr>
            <w:tcW w:w="0" w:type="auto"/>
            <w:vMerge/>
            <w:tcBorders>
              <w:top w:val="nil"/>
              <w:left w:val="single" w:sz="8" w:space="0" w:color="000000"/>
              <w:bottom w:val="nil"/>
              <w:right w:val="single" w:sz="8" w:space="0" w:color="000000"/>
            </w:tcBorders>
          </w:tcPr>
          <w:p w:rsidR="00182111" w:rsidRDefault="00182111" w:rsidP="007A4926">
            <w:pPr>
              <w:spacing w:after="160" w:line="259" w:lineRule="auto"/>
            </w:pPr>
          </w:p>
        </w:tc>
        <w:tc>
          <w:tcPr>
            <w:tcW w:w="1303"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60"/>
              <w:jc w:val="center"/>
            </w:pPr>
            <w:r>
              <w:rPr>
                <w:color w:val="4A86E8"/>
                <w:sz w:val="20"/>
              </w:rPr>
              <w:t xml:space="preserve">58 </w:t>
            </w:r>
          </w:p>
        </w:tc>
        <w:tc>
          <w:tcPr>
            <w:tcW w:w="1261"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56"/>
              <w:jc w:val="center"/>
            </w:pPr>
            <w:r>
              <w:rPr>
                <w:color w:val="CC0000"/>
                <w:sz w:val="20"/>
              </w:rPr>
              <w:t xml:space="preserve">32.52 </w:t>
            </w:r>
          </w:p>
        </w:tc>
      </w:tr>
      <w:tr w:rsidR="00182111" w:rsidTr="007A4926">
        <w:trPr>
          <w:trHeight w:val="629"/>
        </w:trPr>
        <w:tc>
          <w:tcPr>
            <w:tcW w:w="871"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55"/>
              <w:jc w:val="center"/>
            </w:pPr>
            <w:r>
              <w:rPr>
                <w:sz w:val="20"/>
              </w:rPr>
              <w:lastRenderedPageBreak/>
              <w:t xml:space="preserve">4 </w:t>
            </w:r>
          </w:p>
        </w:tc>
        <w:tc>
          <w:tcPr>
            <w:tcW w:w="1529"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60"/>
              <w:jc w:val="center"/>
            </w:pPr>
            <w:r>
              <w:rPr>
                <w:sz w:val="20"/>
              </w:rPr>
              <w:t xml:space="preserve">190.48 </w:t>
            </w:r>
          </w:p>
        </w:tc>
        <w:tc>
          <w:tcPr>
            <w:tcW w:w="1702"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54"/>
              <w:jc w:val="center"/>
            </w:pPr>
            <w:r>
              <w:rPr>
                <w:sz w:val="20"/>
              </w:rPr>
              <w:t xml:space="preserve">270.58 </w:t>
            </w:r>
          </w:p>
        </w:tc>
        <w:tc>
          <w:tcPr>
            <w:tcW w:w="1844"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58"/>
              <w:jc w:val="center"/>
            </w:pPr>
            <w:r>
              <w:rPr>
                <w:sz w:val="20"/>
              </w:rPr>
              <w:t xml:space="preserve">201.51 </w:t>
            </w:r>
          </w:p>
        </w:tc>
        <w:tc>
          <w:tcPr>
            <w:tcW w:w="0" w:type="auto"/>
            <w:vMerge/>
            <w:tcBorders>
              <w:top w:val="nil"/>
              <w:left w:val="single" w:sz="8" w:space="0" w:color="000000"/>
              <w:bottom w:val="single" w:sz="8" w:space="0" w:color="000000"/>
              <w:right w:val="single" w:sz="8" w:space="0" w:color="000000"/>
            </w:tcBorders>
          </w:tcPr>
          <w:p w:rsidR="00182111" w:rsidRDefault="00182111" w:rsidP="007A4926">
            <w:pPr>
              <w:spacing w:after="160" w:line="259" w:lineRule="auto"/>
            </w:pPr>
          </w:p>
        </w:tc>
        <w:tc>
          <w:tcPr>
            <w:tcW w:w="1303"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60"/>
              <w:jc w:val="center"/>
            </w:pPr>
            <w:r>
              <w:rPr>
                <w:color w:val="4A86E8"/>
                <w:sz w:val="20"/>
              </w:rPr>
              <w:t xml:space="preserve">140 </w:t>
            </w:r>
          </w:p>
        </w:tc>
        <w:tc>
          <w:tcPr>
            <w:tcW w:w="1261"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56"/>
              <w:jc w:val="center"/>
            </w:pPr>
            <w:r>
              <w:rPr>
                <w:color w:val="CC0000"/>
                <w:sz w:val="20"/>
              </w:rPr>
              <w:t xml:space="preserve">220.86 </w:t>
            </w:r>
          </w:p>
        </w:tc>
      </w:tr>
      <w:tr w:rsidR="00182111" w:rsidTr="007A4926">
        <w:trPr>
          <w:trHeight w:val="629"/>
        </w:trPr>
        <w:tc>
          <w:tcPr>
            <w:tcW w:w="871"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2"/>
              <w:jc w:val="center"/>
            </w:pPr>
            <w:r>
              <w:rPr>
                <w:sz w:val="20"/>
              </w:rPr>
              <w:t xml:space="preserve">5 </w:t>
            </w:r>
          </w:p>
        </w:tc>
        <w:tc>
          <w:tcPr>
            <w:tcW w:w="1529"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7"/>
              <w:jc w:val="center"/>
            </w:pPr>
            <w:r>
              <w:rPr>
                <w:sz w:val="20"/>
              </w:rPr>
              <w:t xml:space="preserve">15.40 </w:t>
            </w:r>
          </w:p>
        </w:tc>
        <w:tc>
          <w:tcPr>
            <w:tcW w:w="1702"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2"/>
              <w:jc w:val="center"/>
            </w:pPr>
            <w:r>
              <w:rPr>
                <w:sz w:val="20"/>
              </w:rPr>
              <w:t xml:space="preserve">10.48 </w:t>
            </w:r>
          </w:p>
        </w:tc>
        <w:tc>
          <w:tcPr>
            <w:tcW w:w="1844"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5"/>
              <w:jc w:val="center"/>
            </w:pPr>
            <w:r>
              <w:rPr>
                <w:sz w:val="20"/>
              </w:rPr>
              <w:t xml:space="preserve">16.39 </w:t>
            </w:r>
          </w:p>
        </w:tc>
        <w:tc>
          <w:tcPr>
            <w:tcW w:w="326"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after="160" w:line="259" w:lineRule="auto"/>
            </w:pPr>
          </w:p>
        </w:tc>
        <w:tc>
          <w:tcPr>
            <w:tcW w:w="1303"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7"/>
              <w:jc w:val="center"/>
            </w:pPr>
            <w:r>
              <w:rPr>
                <w:color w:val="4A86E8"/>
                <w:sz w:val="20"/>
              </w:rPr>
              <w:t xml:space="preserve">30 </w:t>
            </w:r>
          </w:p>
        </w:tc>
        <w:tc>
          <w:tcPr>
            <w:tcW w:w="1261" w:type="dxa"/>
            <w:tcBorders>
              <w:top w:val="single" w:sz="8" w:space="0" w:color="000000"/>
              <w:left w:val="single" w:sz="8" w:space="0" w:color="000000"/>
              <w:bottom w:val="single" w:sz="8" w:space="0" w:color="000000"/>
              <w:right w:val="single" w:sz="8" w:space="0" w:color="000000"/>
            </w:tcBorders>
          </w:tcPr>
          <w:p w:rsidR="00182111" w:rsidRDefault="00182111" w:rsidP="007A4926">
            <w:pPr>
              <w:spacing w:line="259" w:lineRule="auto"/>
              <w:ind w:right="3"/>
              <w:jc w:val="center"/>
            </w:pPr>
            <w:r>
              <w:rPr>
                <w:color w:val="CC0000"/>
                <w:sz w:val="20"/>
              </w:rPr>
              <w:t xml:space="preserve">14.09 </w:t>
            </w:r>
          </w:p>
        </w:tc>
      </w:tr>
    </w:tbl>
    <w:p w:rsidR="00182111" w:rsidRDefault="00182111" w:rsidP="00182111">
      <w:pPr>
        <w:ind w:left="605" w:right="58"/>
      </w:pPr>
      <w:r>
        <w:t xml:space="preserve">Los observadores también hicieron anotaciones respecto a cada tarea, por ejemplo, errores y complicaciones. Estas anotaciones y la observación de los videos de interacción apoyaron a entender mejor las razones de porqué le tomó cierto tiempo a cada usuario realizar cada tarea. Por lo que a continuación se describe lo que se mostró en la tabla 3, agregando las observaciones obtenidas. </w:t>
      </w:r>
    </w:p>
    <w:p w:rsidR="00182111" w:rsidRDefault="00182111" w:rsidP="00182111">
      <w:pPr>
        <w:spacing w:after="163"/>
        <w:ind w:left="610"/>
      </w:pPr>
      <w:r>
        <w:t xml:space="preserve"> </w:t>
      </w:r>
    </w:p>
    <w:p w:rsidR="00182111" w:rsidRDefault="00182111" w:rsidP="00182111">
      <w:pPr>
        <w:numPr>
          <w:ilvl w:val="0"/>
          <w:numId w:val="34"/>
        </w:numPr>
        <w:spacing w:after="0" w:line="262" w:lineRule="auto"/>
        <w:ind w:right="58" w:hanging="360"/>
      </w:pPr>
      <w:r>
        <w:t xml:space="preserve">Registrarse en el juego. Todos los usuarios pudieron completar la tarea en un menor tiempo al esperado. </w:t>
      </w:r>
    </w:p>
    <w:p w:rsidR="00182111" w:rsidRDefault="00182111" w:rsidP="00182111">
      <w:pPr>
        <w:numPr>
          <w:ilvl w:val="0"/>
          <w:numId w:val="34"/>
        </w:numPr>
        <w:spacing w:after="0" w:line="262" w:lineRule="auto"/>
        <w:ind w:right="58" w:hanging="360"/>
      </w:pPr>
      <w:r>
        <w:t xml:space="preserve">Loguearse en el sistema. Todos los usuarios pudieron completar la tarea en un menor tiempo al esperado. </w:t>
      </w:r>
    </w:p>
    <w:p w:rsidR="00182111" w:rsidRDefault="00182111" w:rsidP="00182111">
      <w:pPr>
        <w:numPr>
          <w:ilvl w:val="0"/>
          <w:numId w:val="34"/>
        </w:numPr>
        <w:spacing w:after="0" w:line="262" w:lineRule="auto"/>
        <w:ind w:right="58" w:hanging="360"/>
      </w:pPr>
      <w:r>
        <w:t xml:space="preserve">Explorar opciones del menú principal. Todos los usuarios pudieron completar la tarea en un menor tiempo al esperado. </w:t>
      </w:r>
    </w:p>
    <w:p w:rsidR="00182111" w:rsidRDefault="00182111" w:rsidP="00182111">
      <w:pPr>
        <w:numPr>
          <w:ilvl w:val="0"/>
          <w:numId w:val="34"/>
        </w:numPr>
        <w:spacing w:after="1" w:line="242" w:lineRule="auto"/>
        <w:ind w:right="58" w:hanging="360"/>
      </w:pPr>
      <w:r>
        <w:t xml:space="preserve">Iniciar una campaña y jugar. Debido a que se trata de un juego aleatorio, es difícil calcular el tiempo de prueba que se llevaría este punto por lo que los tiempos por cada usuario fueron muy diferentes entre sí y respecto al esperado. </w:t>
      </w:r>
    </w:p>
    <w:p w:rsidR="00182111" w:rsidRDefault="00182111" w:rsidP="00182111">
      <w:pPr>
        <w:numPr>
          <w:ilvl w:val="0"/>
          <w:numId w:val="34"/>
        </w:numPr>
        <w:spacing w:after="0" w:line="262" w:lineRule="auto"/>
        <w:ind w:right="58" w:hanging="360"/>
      </w:pPr>
      <w:r>
        <w:t xml:space="preserve">Modificar las opciones del sistema. Todos los usuarios pudieron completar la tarea en un menor tiempo al esperado. </w:t>
      </w:r>
    </w:p>
    <w:p w:rsidR="00182111" w:rsidRDefault="00182111" w:rsidP="00182111">
      <w:pPr>
        <w:spacing w:after="0"/>
        <w:ind w:left="610"/>
      </w:pPr>
      <w:r>
        <w:t xml:space="preserve"> </w:t>
      </w:r>
    </w:p>
    <w:p w:rsidR="00182111" w:rsidRDefault="00182111" w:rsidP="00182111">
      <w:pPr>
        <w:numPr>
          <w:ilvl w:val="1"/>
          <w:numId w:val="34"/>
        </w:numPr>
        <w:spacing w:after="0"/>
        <w:ind w:right="58" w:firstLine="720"/>
      </w:pPr>
      <w:r>
        <w:rPr>
          <w:rFonts w:ascii="Arial" w:eastAsia="Arial" w:hAnsi="Arial" w:cs="Arial"/>
          <w:i/>
        </w:rPr>
        <w:t xml:space="preserve">Satisfacción </w:t>
      </w:r>
    </w:p>
    <w:p w:rsidR="00182111" w:rsidRDefault="00182111" w:rsidP="00182111">
      <w:pPr>
        <w:spacing w:after="1" w:line="242" w:lineRule="auto"/>
        <w:ind w:left="595" w:right="46"/>
        <w:jc w:val="both"/>
      </w:pPr>
      <w:r>
        <w:t xml:space="preserve">La satisfacción se refiere a la percepción del usuario, sentimientos y opiniones del producto. Para la medición de la satisfacción se aplicó el cuestionario SUS y se obtuvieron los siguientes resultados: </w:t>
      </w:r>
    </w:p>
    <w:p w:rsidR="00182111" w:rsidRDefault="00182111" w:rsidP="00182111">
      <w:pPr>
        <w:spacing w:after="0"/>
        <w:ind w:left="610"/>
      </w:pPr>
      <w:r>
        <w:t xml:space="preserve"> </w:t>
      </w:r>
    </w:p>
    <w:p w:rsidR="00182111" w:rsidRDefault="00182111" w:rsidP="00182111">
      <w:pPr>
        <w:spacing w:after="0"/>
        <w:ind w:left="591"/>
      </w:pPr>
      <w:r>
        <w:rPr>
          <w:noProof/>
        </w:rPr>
        <w:drawing>
          <wp:inline distT="0" distB="0" distL="0" distR="0" wp14:anchorId="53B6365B" wp14:editId="105029F6">
            <wp:extent cx="4590288" cy="2877312"/>
            <wp:effectExtent l="0" t="0" r="0" b="0"/>
            <wp:docPr id="14708" name="Picture 14708"/>
            <wp:cNvGraphicFramePr/>
            <a:graphic xmlns:a="http://schemas.openxmlformats.org/drawingml/2006/main">
              <a:graphicData uri="http://schemas.openxmlformats.org/drawingml/2006/picture">
                <pic:pic xmlns:pic="http://schemas.openxmlformats.org/drawingml/2006/picture">
                  <pic:nvPicPr>
                    <pic:cNvPr id="14708" name="Picture 14708"/>
                    <pic:cNvPicPr/>
                  </pic:nvPicPr>
                  <pic:blipFill>
                    <a:blip r:embed="rId50"/>
                    <a:stretch>
                      <a:fillRect/>
                    </a:stretch>
                  </pic:blipFill>
                  <pic:spPr>
                    <a:xfrm>
                      <a:off x="0" y="0"/>
                      <a:ext cx="4590288" cy="2877312"/>
                    </a:xfrm>
                    <a:prstGeom prst="rect">
                      <a:avLst/>
                    </a:prstGeom>
                  </pic:spPr>
                </pic:pic>
              </a:graphicData>
            </a:graphic>
          </wp:inline>
        </w:drawing>
      </w:r>
    </w:p>
    <w:p w:rsidR="00182111" w:rsidRDefault="00182111" w:rsidP="00182111">
      <w:pPr>
        <w:spacing w:after="0"/>
        <w:ind w:left="609"/>
      </w:pPr>
      <w:r>
        <w:rPr>
          <w:rFonts w:ascii="Calibri" w:eastAsia="Calibri" w:hAnsi="Calibri" w:cs="Calibri"/>
          <w:noProof/>
        </w:rPr>
        <w:lastRenderedPageBreak/>
        <mc:AlternateContent>
          <mc:Choice Requires="wpg">
            <w:drawing>
              <wp:inline distT="0" distB="0" distL="0" distR="0" wp14:anchorId="6E66813B" wp14:editId="6D789D7B">
                <wp:extent cx="4604957" cy="5791008"/>
                <wp:effectExtent l="0" t="0" r="0" b="0"/>
                <wp:docPr id="14484" name="Group 14484"/>
                <wp:cNvGraphicFramePr/>
                <a:graphic xmlns:a="http://schemas.openxmlformats.org/drawingml/2006/main">
                  <a:graphicData uri="http://schemas.microsoft.com/office/word/2010/wordprocessingGroup">
                    <wpg:wgp>
                      <wpg:cNvGrpSpPr/>
                      <wpg:grpSpPr>
                        <a:xfrm>
                          <a:off x="0" y="0"/>
                          <a:ext cx="4604957" cy="5791008"/>
                          <a:chOff x="0" y="0"/>
                          <a:chExt cx="4604957" cy="5791008"/>
                        </a:xfrm>
                      </wpg:grpSpPr>
                      <wps:wsp>
                        <wps:cNvPr id="1383" name="Rectangle 1383"/>
                        <wps:cNvSpPr/>
                        <wps:spPr>
                          <a:xfrm>
                            <a:off x="4573270" y="2638045"/>
                            <a:ext cx="42143" cy="189937"/>
                          </a:xfrm>
                          <a:prstGeom prst="rect">
                            <a:avLst/>
                          </a:prstGeom>
                          <a:ln>
                            <a:noFill/>
                          </a:ln>
                        </wps:spPr>
                        <wps:txbx>
                          <w:txbxContent>
                            <w:p w:rsidR="0071597C" w:rsidRDefault="0071597C" w:rsidP="00182111">
                              <w:r>
                                <w:rPr>
                                  <w:rFonts w:ascii="Calibri" w:eastAsia="Calibri" w:hAnsi="Calibri" w:cs="Calibri"/>
                                </w:rPr>
                                <w:t xml:space="preserve"> </w:t>
                              </w:r>
                            </w:p>
                          </w:txbxContent>
                        </wps:txbx>
                        <wps:bodyPr horzOverflow="overflow" vert="horz" lIns="0" tIns="0" rIns="0" bIns="0" rtlCol="0">
                          <a:noAutofit/>
                        </wps:bodyPr>
                      </wps:wsp>
                      <wps:wsp>
                        <wps:cNvPr id="1384" name="Rectangle 1384"/>
                        <wps:cNvSpPr/>
                        <wps:spPr>
                          <a:xfrm>
                            <a:off x="686" y="2767203"/>
                            <a:ext cx="682261" cy="154840"/>
                          </a:xfrm>
                          <a:prstGeom prst="rect">
                            <a:avLst/>
                          </a:prstGeom>
                          <a:ln>
                            <a:noFill/>
                          </a:ln>
                        </wps:spPr>
                        <wps:txbx>
                          <w:txbxContent>
                            <w:p w:rsidR="0071597C" w:rsidRDefault="0071597C" w:rsidP="00182111">
                              <w:r>
                                <w:rPr>
                                  <w:rFonts w:ascii="Calibri" w:eastAsia="Calibri" w:hAnsi="Calibri" w:cs="Calibri"/>
                                  <w:i/>
                                  <w:color w:val="44546A"/>
                                  <w:sz w:val="18"/>
                                </w:rPr>
                                <w:t xml:space="preserve">Ilustración </w:t>
                              </w:r>
                            </w:p>
                          </w:txbxContent>
                        </wps:txbx>
                        <wps:bodyPr horzOverflow="overflow" vert="horz" lIns="0" tIns="0" rIns="0" bIns="0" rtlCol="0">
                          <a:noAutofit/>
                        </wps:bodyPr>
                      </wps:wsp>
                      <wps:wsp>
                        <wps:cNvPr id="1385" name="Rectangle 1385"/>
                        <wps:cNvSpPr/>
                        <wps:spPr>
                          <a:xfrm>
                            <a:off x="514223" y="2767203"/>
                            <a:ext cx="77074" cy="154840"/>
                          </a:xfrm>
                          <a:prstGeom prst="rect">
                            <a:avLst/>
                          </a:prstGeom>
                          <a:ln>
                            <a:noFill/>
                          </a:ln>
                        </wps:spPr>
                        <wps:txbx>
                          <w:txbxContent>
                            <w:p w:rsidR="0071597C" w:rsidRDefault="0071597C" w:rsidP="00182111">
                              <w:r>
                                <w:rPr>
                                  <w:rFonts w:ascii="Calibri" w:eastAsia="Calibri" w:hAnsi="Calibri" w:cs="Calibri"/>
                                  <w:i/>
                                  <w:color w:val="44546A"/>
                                  <w:sz w:val="18"/>
                                </w:rPr>
                                <w:t>7</w:t>
                              </w:r>
                            </w:p>
                          </w:txbxContent>
                        </wps:txbx>
                        <wps:bodyPr horzOverflow="overflow" vert="horz" lIns="0" tIns="0" rIns="0" bIns="0" rtlCol="0">
                          <a:noAutofit/>
                        </wps:bodyPr>
                      </wps:wsp>
                      <wps:wsp>
                        <wps:cNvPr id="1386" name="Rectangle 1386"/>
                        <wps:cNvSpPr/>
                        <wps:spPr>
                          <a:xfrm>
                            <a:off x="572135" y="2767203"/>
                            <a:ext cx="34356" cy="154840"/>
                          </a:xfrm>
                          <a:prstGeom prst="rect">
                            <a:avLst/>
                          </a:prstGeom>
                          <a:ln>
                            <a:noFill/>
                          </a:ln>
                        </wps:spPr>
                        <wps:txbx>
                          <w:txbxContent>
                            <w:p w:rsidR="0071597C" w:rsidRDefault="0071597C" w:rsidP="00182111">
                              <w:r>
                                <w:rPr>
                                  <w:rFonts w:ascii="Calibri" w:eastAsia="Calibri" w:hAnsi="Calibri" w:cs="Calibri"/>
                                  <w:i/>
                                  <w:color w:val="44546A"/>
                                  <w:sz w:val="18"/>
                                </w:rPr>
                                <w:t xml:space="preserve"> </w:t>
                              </w:r>
                            </w:p>
                          </w:txbxContent>
                        </wps:txbx>
                        <wps:bodyPr horzOverflow="overflow" vert="horz" lIns="0" tIns="0" rIns="0" bIns="0" rtlCol="0">
                          <a:noAutofit/>
                        </wps:bodyPr>
                      </wps:wsp>
                      <wps:wsp>
                        <wps:cNvPr id="1387" name="Rectangle 1387"/>
                        <wps:cNvSpPr/>
                        <wps:spPr>
                          <a:xfrm>
                            <a:off x="596519" y="2767203"/>
                            <a:ext cx="725587" cy="154840"/>
                          </a:xfrm>
                          <a:prstGeom prst="rect">
                            <a:avLst/>
                          </a:prstGeom>
                          <a:ln>
                            <a:noFill/>
                          </a:ln>
                        </wps:spPr>
                        <wps:txbx>
                          <w:txbxContent>
                            <w:p w:rsidR="0071597C" w:rsidRDefault="0071597C" w:rsidP="00182111">
                              <w:r>
                                <w:rPr>
                                  <w:rFonts w:ascii="Calibri" w:eastAsia="Calibri" w:hAnsi="Calibri" w:cs="Calibri"/>
                                  <w:i/>
                                  <w:color w:val="44546A"/>
                                  <w:sz w:val="18"/>
                                </w:rPr>
                                <w:t xml:space="preserve">Respuestas </w:t>
                              </w:r>
                            </w:p>
                          </w:txbxContent>
                        </wps:txbx>
                        <wps:bodyPr horzOverflow="overflow" vert="horz" lIns="0" tIns="0" rIns="0" bIns="0" rtlCol="0">
                          <a:noAutofit/>
                        </wps:bodyPr>
                      </wps:wsp>
                      <wps:wsp>
                        <wps:cNvPr id="1388" name="Rectangle 1388"/>
                        <wps:cNvSpPr/>
                        <wps:spPr>
                          <a:xfrm>
                            <a:off x="1142111" y="2767203"/>
                            <a:ext cx="78138" cy="154840"/>
                          </a:xfrm>
                          <a:prstGeom prst="rect">
                            <a:avLst/>
                          </a:prstGeom>
                          <a:ln>
                            <a:noFill/>
                          </a:ln>
                        </wps:spPr>
                        <wps:txbx>
                          <w:txbxContent>
                            <w:p w:rsidR="0071597C" w:rsidRDefault="0071597C" w:rsidP="00182111">
                              <w:r>
                                <w:rPr>
                                  <w:rFonts w:ascii="Calibri" w:eastAsia="Calibri" w:hAnsi="Calibri" w:cs="Calibri"/>
                                  <w:i/>
                                  <w:color w:val="44546A"/>
                                  <w:sz w:val="18"/>
                                </w:rPr>
                                <w:t>a</w:t>
                              </w:r>
                            </w:p>
                          </w:txbxContent>
                        </wps:txbx>
                        <wps:bodyPr horzOverflow="overflow" vert="horz" lIns="0" tIns="0" rIns="0" bIns="0" rtlCol="0">
                          <a:noAutofit/>
                        </wps:bodyPr>
                      </wps:wsp>
                      <wps:wsp>
                        <wps:cNvPr id="1389" name="Rectangle 1389"/>
                        <wps:cNvSpPr/>
                        <wps:spPr>
                          <a:xfrm>
                            <a:off x="1201547" y="2767203"/>
                            <a:ext cx="34356" cy="154840"/>
                          </a:xfrm>
                          <a:prstGeom prst="rect">
                            <a:avLst/>
                          </a:prstGeom>
                          <a:ln>
                            <a:noFill/>
                          </a:ln>
                        </wps:spPr>
                        <wps:txbx>
                          <w:txbxContent>
                            <w:p w:rsidR="0071597C" w:rsidRDefault="0071597C" w:rsidP="00182111">
                              <w:r>
                                <w:rPr>
                                  <w:rFonts w:ascii="Calibri" w:eastAsia="Calibri" w:hAnsi="Calibri" w:cs="Calibri"/>
                                  <w:i/>
                                  <w:color w:val="44546A"/>
                                  <w:sz w:val="18"/>
                                </w:rPr>
                                <w:t xml:space="preserve"> </w:t>
                              </w:r>
                            </w:p>
                          </w:txbxContent>
                        </wps:txbx>
                        <wps:bodyPr horzOverflow="overflow" vert="horz" lIns="0" tIns="0" rIns="0" bIns="0" rtlCol="0">
                          <a:noAutofit/>
                        </wps:bodyPr>
                      </wps:wsp>
                      <wps:wsp>
                        <wps:cNvPr id="1390" name="Rectangle 1390"/>
                        <wps:cNvSpPr/>
                        <wps:spPr>
                          <a:xfrm>
                            <a:off x="1225931" y="2767203"/>
                            <a:ext cx="282299" cy="154840"/>
                          </a:xfrm>
                          <a:prstGeom prst="rect">
                            <a:avLst/>
                          </a:prstGeom>
                          <a:ln>
                            <a:noFill/>
                          </a:ln>
                        </wps:spPr>
                        <wps:txbx>
                          <w:txbxContent>
                            <w:p w:rsidR="0071597C" w:rsidRDefault="0071597C" w:rsidP="00182111">
                              <w:r>
                                <w:rPr>
                                  <w:rFonts w:ascii="Calibri" w:eastAsia="Calibri" w:hAnsi="Calibri" w:cs="Calibri"/>
                                  <w:i/>
                                  <w:color w:val="44546A"/>
                                  <w:sz w:val="18"/>
                                </w:rPr>
                                <w:t>preg</w:t>
                              </w:r>
                            </w:p>
                          </w:txbxContent>
                        </wps:txbx>
                        <wps:bodyPr horzOverflow="overflow" vert="horz" lIns="0" tIns="0" rIns="0" bIns="0" rtlCol="0">
                          <a:noAutofit/>
                        </wps:bodyPr>
                      </wps:wsp>
                      <wps:wsp>
                        <wps:cNvPr id="1391" name="Rectangle 1391"/>
                        <wps:cNvSpPr/>
                        <wps:spPr>
                          <a:xfrm>
                            <a:off x="1437767" y="2767203"/>
                            <a:ext cx="344627" cy="154840"/>
                          </a:xfrm>
                          <a:prstGeom prst="rect">
                            <a:avLst/>
                          </a:prstGeom>
                          <a:ln>
                            <a:noFill/>
                          </a:ln>
                        </wps:spPr>
                        <wps:txbx>
                          <w:txbxContent>
                            <w:p w:rsidR="0071597C" w:rsidRDefault="0071597C" w:rsidP="00182111">
                              <w:r>
                                <w:rPr>
                                  <w:rFonts w:ascii="Calibri" w:eastAsia="Calibri" w:hAnsi="Calibri" w:cs="Calibri"/>
                                  <w:i/>
                                  <w:color w:val="44546A"/>
                                  <w:sz w:val="18"/>
                                </w:rPr>
                                <w:t>untas</w:t>
                              </w:r>
                            </w:p>
                          </w:txbxContent>
                        </wps:txbx>
                        <wps:bodyPr horzOverflow="overflow" vert="horz" lIns="0" tIns="0" rIns="0" bIns="0" rtlCol="0">
                          <a:noAutofit/>
                        </wps:bodyPr>
                      </wps:wsp>
                      <wps:wsp>
                        <wps:cNvPr id="1392" name="Rectangle 1392"/>
                        <wps:cNvSpPr/>
                        <wps:spPr>
                          <a:xfrm>
                            <a:off x="1697228" y="2767203"/>
                            <a:ext cx="34356" cy="154840"/>
                          </a:xfrm>
                          <a:prstGeom prst="rect">
                            <a:avLst/>
                          </a:prstGeom>
                          <a:ln>
                            <a:noFill/>
                          </a:ln>
                        </wps:spPr>
                        <wps:txbx>
                          <w:txbxContent>
                            <w:p w:rsidR="0071597C" w:rsidRDefault="0071597C" w:rsidP="00182111">
                              <w:r>
                                <w:rPr>
                                  <w:rFonts w:ascii="Calibri" w:eastAsia="Calibri" w:hAnsi="Calibri" w:cs="Calibri"/>
                                  <w:i/>
                                  <w:color w:val="44546A"/>
                                  <w:sz w:val="18"/>
                                </w:rPr>
                                <w:t xml:space="preserve"> </w:t>
                              </w:r>
                            </w:p>
                          </w:txbxContent>
                        </wps:txbx>
                        <wps:bodyPr horzOverflow="overflow" vert="horz" lIns="0" tIns="0" rIns="0" bIns="0" rtlCol="0">
                          <a:noAutofit/>
                        </wps:bodyPr>
                      </wps:wsp>
                      <wps:wsp>
                        <wps:cNvPr id="1393" name="Rectangle 1393"/>
                        <wps:cNvSpPr/>
                        <wps:spPr>
                          <a:xfrm>
                            <a:off x="1723136" y="2767203"/>
                            <a:ext cx="1251420" cy="154840"/>
                          </a:xfrm>
                          <a:prstGeom prst="rect">
                            <a:avLst/>
                          </a:prstGeom>
                          <a:ln>
                            <a:noFill/>
                          </a:ln>
                        </wps:spPr>
                        <wps:txbx>
                          <w:txbxContent>
                            <w:p w:rsidR="0071597C" w:rsidRDefault="0071597C" w:rsidP="00182111">
                              <w:r>
                                <w:rPr>
                                  <w:rFonts w:ascii="Calibri" w:eastAsia="Calibri" w:hAnsi="Calibri" w:cs="Calibri"/>
                                  <w:i/>
                                  <w:color w:val="44546A"/>
                                  <w:sz w:val="18"/>
                                </w:rPr>
                                <w:t>positivas en escala S</w:t>
                              </w:r>
                            </w:p>
                          </w:txbxContent>
                        </wps:txbx>
                        <wps:bodyPr horzOverflow="overflow" vert="horz" lIns="0" tIns="0" rIns="0" bIns="0" rtlCol="0">
                          <a:noAutofit/>
                        </wps:bodyPr>
                      </wps:wsp>
                      <wps:wsp>
                        <wps:cNvPr id="1394" name="Rectangle 1394"/>
                        <wps:cNvSpPr/>
                        <wps:spPr>
                          <a:xfrm>
                            <a:off x="2664968" y="2767203"/>
                            <a:ext cx="166005" cy="154840"/>
                          </a:xfrm>
                          <a:prstGeom prst="rect">
                            <a:avLst/>
                          </a:prstGeom>
                          <a:ln>
                            <a:noFill/>
                          </a:ln>
                        </wps:spPr>
                        <wps:txbx>
                          <w:txbxContent>
                            <w:p w:rsidR="0071597C" w:rsidRDefault="0071597C" w:rsidP="00182111">
                              <w:r>
                                <w:rPr>
                                  <w:rFonts w:ascii="Calibri" w:eastAsia="Calibri" w:hAnsi="Calibri" w:cs="Calibri"/>
                                  <w:i/>
                                  <w:color w:val="44546A"/>
                                  <w:sz w:val="18"/>
                                </w:rPr>
                                <w:t>US</w:t>
                              </w:r>
                            </w:p>
                          </w:txbxContent>
                        </wps:txbx>
                        <wps:bodyPr horzOverflow="overflow" vert="horz" lIns="0" tIns="0" rIns="0" bIns="0" rtlCol="0">
                          <a:noAutofit/>
                        </wps:bodyPr>
                      </wps:wsp>
                      <wps:wsp>
                        <wps:cNvPr id="1395" name="Rectangle 1395"/>
                        <wps:cNvSpPr/>
                        <wps:spPr>
                          <a:xfrm>
                            <a:off x="2788412" y="2767203"/>
                            <a:ext cx="34356" cy="154840"/>
                          </a:xfrm>
                          <a:prstGeom prst="rect">
                            <a:avLst/>
                          </a:prstGeom>
                          <a:ln>
                            <a:noFill/>
                          </a:ln>
                        </wps:spPr>
                        <wps:txbx>
                          <w:txbxContent>
                            <w:p w:rsidR="0071597C" w:rsidRDefault="0071597C" w:rsidP="00182111">
                              <w:r>
                                <w:rPr>
                                  <w:rFonts w:ascii="Calibri" w:eastAsia="Calibri" w:hAnsi="Calibri" w:cs="Calibri"/>
                                  <w:i/>
                                  <w:color w:val="44546A"/>
                                  <w:sz w:val="18"/>
                                </w:rPr>
                                <w:t xml:space="preserve"> </w:t>
                              </w:r>
                            </w:p>
                          </w:txbxContent>
                        </wps:txbx>
                        <wps:bodyPr horzOverflow="overflow" vert="horz" lIns="0" tIns="0" rIns="0" bIns="0" rtlCol="0">
                          <a:noAutofit/>
                        </wps:bodyPr>
                      </wps:wsp>
                      <wps:wsp>
                        <wps:cNvPr id="1396" name="Rectangle 1396"/>
                        <wps:cNvSpPr/>
                        <wps:spPr>
                          <a:xfrm>
                            <a:off x="4573270" y="5648198"/>
                            <a:ext cx="42143" cy="189937"/>
                          </a:xfrm>
                          <a:prstGeom prst="rect">
                            <a:avLst/>
                          </a:prstGeom>
                          <a:ln>
                            <a:noFill/>
                          </a:ln>
                        </wps:spPr>
                        <wps:txbx>
                          <w:txbxContent>
                            <w:p w:rsidR="0071597C" w:rsidRDefault="0071597C" w:rsidP="00182111">
                              <w:r>
                                <w:rPr>
                                  <w:rFonts w:ascii="Calibri" w:eastAsia="Calibri" w:hAnsi="Calibri" w:cs="Calibri"/>
                                </w:rPr>
                                <w:t xml:space="preserve"> </w:t>
                              </w:r>
                            </w:p>
                          </w:txbxContent>
                        </wps:txbx>
                        <wps:bodyPr horzOverflow="overflow" vert="horz" lIns="0" tIns="0" rIns="0" bIns="0" rtlCol="0">
                          <a:noAutofit/>
                        </wps:bodyPr>
                      </wps:wsp>
                      <wps:wsp>
                        <wps:cNvPr id="1443" name="Shape 1443"/>
                        <wps:cNvSpPr/>
                        <wps:spPr>
                          <a:xfrm>
                            <a:off x="246507" y="2119249"/>
                            <a:ext cx="4185793" cy="0"/>
                          </a:xfrm>
                          <a:custGeom>
                            <a:avLst/>
                            <a:gdLst/>
                            <a:ahLst/>
                            <a:cxnLst/>
                            <a:rect l="0" t="0" r="0" b="0"/>
                            <a:pathLst>
                              <a:path w="4185793">
                                <a:moveTo>
                                  <a:pt x="0" y="0"/>
                                </a:moveTo>
                                <a:lnTo>
                                  <a:pt x="4185793"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44" name="Shape 1444"/>
                        <wps:cNvSpPr/>
                        <wps:spPr>
                          <a:xfrm>
                            <a:off x="246507" y="1790065"/>
                            <a:ext cx="4185793" cy="0"/>
                          </a:xfrm>
                          <a:custGeom>
                            <a:avLst/>
                            <a:gdLst/>
                            <a:ahLst/>
                            <a:cxnLst/>
                            <a:rect l="0" t="0" r="0" b="0"/>
                            <a:pathLst>
                              <a:path w="4185793">
                                <a:moveTo>
                                  <a:pt x="0" y="0"/>
                                </a:moveTo>
                                <a:lnTo>
                                  <a:pt x="4185793"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45" name="Shape 1445"/>
                        <wps:cNvSpPr/>
                        <wps:spPr>
                          <a:xfrm>
                            <a:off x="246507" y="1459357"/>
                            <a:ext cx="4185793" cy="0"/>
                          </a:xfrm>
                          <a:custGeom>
                            <a:avLst/>
                            <a:gdLst/>
                            <a:ahLst/>
                            <a:cxnLst/>
                            <a:rect l="0" t="0" r="0" b="0"/>
                            <a:pathLst>
                              <a:path w="4185793">
                                <a:moveTo>
                                  <a:pt x="0" y="0"/>
                                </a:moveTo>
                                <a:lnTo>
                                  <a:pt x="4185793"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46" name="Shape 1446"/>
                        <wps:cNvSpPr/>
                        <wps:spPr>
                          <a:xfrm>
                            <a:off x="246507" y="1130174"/>
                            <a:ext cx="4185793" cy="0"/>
                          </a:xfrm>
                          <a:custGeom>
                            <a:avLst/>
                            <a:gdLst/>
                            <a:ahLst/>
                            <a:cxnLst/>
                            <a:rect l="0" t="0" r="0" b="0"/>
                            <a:pathLst>
                              <a:path w="4185793">
                                <a:moveTo>
                                  <a:pt x="0" y="0"/>
                                </a:moveTo>
                                <a:lnTo>
                                  <a:pt x="4185793"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47" name="Shape 1447"/>
                        <wps:cNvSpPr/>
                        <wps:spPr>
                          <a:xfrm>
                            <a:off x="246507" y="800989"/>
                            <a:ext cx="4185793" cy="0"/>
                          </a:xfrm>
                          <a:custGeom>
                            <a:avLst/>
                            <a:gdLst/>
                            <a:ahLst/>
                            <a:cxnLst/>
                            <a:rect l="0" t="0" r="0" b="0"/>
                            <a:pathLst>
                              <a:path w="4185793">
                                <a:moveTo>
                                  <a:pt x="0" y="0"/>
                                </a:moveTo>
                                <a:lnTo>
                                  <a:pt x="4185793"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48" name="Shape 1448"/>
                        <wps:cNvSpPr/>
                        <wps:spPr>
                          <a:xfrm>
                            <a:off x="246507" y="471043"/>
                            <a:ext cx="4185793" cy="0"/>
                          </a:xfrm>
                          <a:custGeom>
                            <a:avLst/>
                            <a:gdLst/>
                            <a:ahLst/>
                            <a:cxnLst/>
                            <a:rect l="0" t="0" r="0" b="0"/>
                            <a:pathLst>
                              <a:path w="4185793">
                                <a:moveTo>
                                  <a:pt x="0" y="0"/>
                                </a:moveTo>
                                <a:lnTo>
                                  <a:pt x="4185793"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49" name="Shape 1449"/>
                        <wps:cNvSpPr/>
                        <wps:spPr>
                          <a:xfrm>
                            <a:off x="246507" y="2448561"/>
                            <a:ext cx="4185793" cy="0"/>
                          </a:xfrm>
                          <a:custGeom>
                            <a:avLst/>
                            <a:gdLst/>
                            <a:ahLst/>
                            <a:cxnLst/>
                            <a:rect l="0" t="0" r="0" b="0"/>
                            <a:pathLst>
                              <a:path w="4185793">
                                <a:moveTo>
                                  <a:pt x="0" y="0"/>
                                </a:moveTo>
                                <a:lnTo>
                                  <a:pt x="4185793"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50" name="Shape 1450"/>
                        <wps:cNvSpPr/>
                        <wps:spPr>
                          <a:xfrm>
                            <a:off x="665099" y="800609"/>
                            <a:ext cx="3348609" cy="329565"/>
                          </a:xfrm>
                          <a:custGeom>
                            <a:avLst/>
                            <a:gdLst/>
                            <a:ahLst/>
                            <a:cxnLst/>
                            <a:rect l="0" t="0" r="0" b="0"/>
                            <a:pathLst>
                              <a:path w="3348609" h="329565">
                                <a:moveTo>
                                  <a:pt x="0" y="329565"/>
                                </a:moveTo>
                                <a:lnTo>
                                  <a:pt x="836422" y="0"/>
                                </a:lnTo>
                                <a:lnTo>
                                  <a:pt x="1674622" y="329565"/>
                                </a:lnTo>
                                <a:lnTo>
                                  <a:pt x="2511298" y="329565"/>
                                </a:lnTo>
                                <a:lnTo>
                                  <a:pt x="3348609" y="0"/>
                                </a:lnTo>
                              </a:path>
                            </a:pathLst>
                          </a:custGeom>
                          <a:ln w="28575" cap="rnd">
                            <a:round/>
                          </a:ln>
                        </wps:spPr>
                        <wps:style>
                          <a:lnRef idx="1">
                            <a:srgbClr val="ED7D31"/>
                          </a:lnRef>
                          <a:fillRef idx="0">
                            <a:srgbClr val="000000">
                              <a:alpha val="0"/>
                            </a:srgbClr>
                          </a:fillRef>
                          <a:effectRef idx="0">
                            <a:scrgbClr r="0" g="0" b="0"/>
                          </a:effectRef>
                          <a:fontRef idx="none"/>
                        </wps:style>
                        <wps:bodyPr/>
                      </wps:wsp>
                      <wps:wsp>
                        <wps:cNvPr id="1451" name="Shape 1451"/>
                        <wps:cNvSpPr/>
                        <wps:spPr>
                          <a:xfrm>
                            <a:off x="665099" y="800609"/>
                            <a:ext cx="3348609" cy="329565"/>
                          </a:xfrm>
                          <a:custGeom>
                            <a:avLst/>
                            <a:gdLst/>
                            <a:ahLst/>
                            <a:cxnLst/>
                            <a:rect l="0" t="0" r="0" b="0"/>
                            <a:pathLst>
                              <a:path w="3348609" h="329565">
                                <a:moveTo>
                                  <a:pt x="0" y="329565"/>
                                </a:moveTo>
                                <a:lnTo>
                                  <a:pt x="836422" y="0"/>
                                </a:lnTo>
                                <a:lnTo>
                                  <a:pt x="1674622" y="329565"/>
                                </a:lnTo>
                                <a:lnTo>
                                  <a:pt x="2511298" y="329565"/>
                                </a:lnTo>
                                <a:lnTo>
                                  <a:pt x="3348609" y="0"/>
                                </a:lnTo>
                              </a:path>
                            </a:pathLst>
                          </a:custGeom>
                          <a:ln w="28575" cap="rnd">
                            <a:round/>
                          </a:ln>
                        </wps:spPr>
                        <wps:style>
                          <a:lnRef idx="1">
                            <a:srgbClr val="4472C4"/>
                          </a:lnRef>
                          <a:fillRef idx="0">
                            <a:srgbClr val="000000">
                              <a:alpha val="0"/>
                            </a:srgbClr>
                          </a:fillRef>
                          <a:effectRef idx="0">
                            <a:scrgbClr r="0" g="0" b="0"/>
                          </a:effectRef>
                          <a:fontRef idx="none"/>
                        </wps:style>
                        <wps:bodyPr/>
                      </wps:wsp>
                      <wps:wsp>
                        <wps:cNvPr id="1452" name="Shape 1452"/>
                        <wps:cNvSpPr/>
                        <wps:spPr>
                          <a:xfrm>
                            <a:off x="665099" y="800609"/>
                            <a:ext cx="3348609" cy="329565"/>
                          </a:xfrm>
                          <a:custGeom>
                            <a:avLst/>
                            <a:gdLst/>
                            <a:ahLst/>
                            <a:cxnLst/>
                            <a:rect l="0" t="0" r="0" b="0"/>
                            <a:pathLst>
                              <a:path w="3348609" h="329565">
                                <a:moveTo>
                                  <a:pt x="0" y="329565"/>
                                </a:moveTo>
                                <a:lnTo>
                                  <a:pt x="836422" y="329565"/>
                                </a:lnTo>
                                <a:lnTo>
                                  <a:pt x="1674622" y="0"/>
                                </a:lnTo>
                                <a:lnTo>
                                  <a:pt x="2511298" y="329565"/>
                                </a:lnTo>
                                <a:lnTo>
                                  <a:pt x="3348609" y="329565"/>
                                </a:lnTo>
                              </a:path>
                            </a:pathLst>
                          </a:custGeom>
                          <a:ln w="28575" cap="rnd">
                            <a:round/>
                          </a:ln>
                        </wps:spPr>
                        <wps:style>
                          <a:lnRef idx="1">
                            <a:srgbClr val="A5A5A5"/>
                          </a:lnRef>
                          <a:fillRef idx="0">
                            <a:srgbClr val="000000">
                              <a:alpha val="0"/>
                            </a:srgbClr>
                          </a:fillRef>
                          <a:effectRef idx="0">
                            <a:scrgbClr r="0" g="0" b="0"/>
                          </a:effectRef>
                          <a:fontRef idx="none"/>
                        </wps:style>
                        <wps:bodyPr/>
                      </wps:wsp>
                      <wps:wsp>
                        <wps:cNvPr id="1453" name="Shape 1453"/>
                        <wps:cNvSpPr/>
                        <wps:spPr>
                          <a:xfrm>
                            <a:off x="665099" y="800609"/>
                            <a:ext cx="3348609" cy="659257"/>
                          </a:xfrm>
                          <a:custGeom>
                            <a:avLst/>
                            <a:gdLst/>
                            <a:ahLst/>
                            <a:cxnLst/>
                            <a:rect l="0" t="0" r="0" b="0"/>
                            <a:pathLst>
                              <a:path w="3348609" h="659257">
                                <a:moveTo>
                                  <a:pt x="0" y="329565"/>
                                </a:moveTo>
                                <a:lnTo>
                                  <a:pt x="836422" y="0"/>
                                </a:lnTo>
                                <a:lnTo>
                                  <a:pt x="1674622" y="659257"/>
                                </a:lnTo>
                                <a:lnTo>
                                  <a:pt x="2511298" y="0"/>
                                </a:lnTo>
                                <a:lnTo>
                                  <a:pt x="3348609" y="0"/>
                                </a:lnTo>
                              </a:path>
                            </a:pathLst>
                          </a:custGeom>
                          <a:ln w="28575" cap="rnd">
                            <a:round/>
                          </a:ln>
                        </wps:spPr>
                        <wps:style>
                          <a:lnRef idx="1">
                            <a:srgbClr val="FFC000"/>
                          </a:lnRef>
                          <a:fillRef idx="0">
                            <a:srgbClr val="000000">
                              <a:alpha val="0"/>
                            </a:srgbClr>
                          </a:fillRef>
                          <a:effectRef idx="0">
                            <a:scrgbClr r="0" g="0" b="0"/>
                          </a:effectRef>
                          <a:fontRef idx="none"/>
                        </wps:style>
                        <wps:bodyPr/>
                      </wps:wsp>
                      <wps:wsp>
                        <wps:cNvPr id="1454" name="Rectangle 1454"/>
                        <wps:cNvSpPr/>
                        <wps:spPr>
                          <a:xfrm>
                            <a:off x="82677" y="2395601"/>
                            <a:ext cx="77074" cy="154840"/>
                          </a:xfrm>
                          <a:prstGeom prst="rect">
                            <a:avLst/>
                          </a:prstGeom>
                          <a:ln>
                            <a:noFill/>
                          </a:ln>
                        </wps:spPr>
                        <wps:txbx>
                          <w:txbxContent>
                            <w:p w:rsidR="0071597C" w:rsidRDefault="0071597C" w:rsidP="00182111">
                              <w:r>
                                <w:rPr>
                                  <w:rFonts w:ascii="Calibri" w:eastAsia="Calibri" w:hAnsi="Calibri" w:cs="Calibri"/>
                                  <w:color w:val="595959"/>
                                  <w:sz w:val="18"/>
                                </w:rPr>
                                <w:t>0</w:t>
                              </w:r>
                            </w:p>
                          </w:txbxContent>
                        </wps:txbx>
                        <wps:bodyPr horzOverflow="overflow" vert="horz" lIns="0" tIns="0" rIns="0" bIns="0" rtlCol="0">
                          <a:noAutofit/>
                        </wps:bodyPr>
                      </wps:wsp>
                      <wps:wsp>
                        <wps:cNvPr id="1455" name="Rectangle 1455"/>
                        <wps:cNvSpPr/>
                        <wps:spPr>
                          <a:xfrm>
                            <a:off x="82677" y="2065782"/>
                            <a:ext cx="77074" cy="154840"/>
                          </a:xfrm>
                          <a:prstGeom prst="rect">
                            <a:avLst/>
                          </a:prstGeom>
                          <a:ln>
                            <a:noFill/>
                          </a:ln>
                        </wps:spPr>
                        <wps:txbx>
                          <w:txbxContent>
                            <w:p w:rsidR="0071597C" w:rsidRDefault="0071597C" w:rsidP="00182111">
                              <w:r>
                                <w:rPr>
                                  <w:rFonts w:ascii="Calibri" w:eastAsia="Calibri" w:hAnsi="Calibri" w:cs="Calibri"/>
                                  <w:color w:val="595959"/>
                                  <w:sz w:val="18"/>
                                </w:rPr>
                                <w:t>1</w:t>
                              </w:r>
                            </w:p>
                          </w:txbxContent>
                        </wps:txbx>
                        <wps:bodyPr horzOverflow="overflow" vert="horz" lIns="0" tIns="0" rIns="0" bIns="0" rtlCol="0">
                          <a:noAutofit/>
                        </wps:bodyPr>
                      </wps:wsp>
                      <wps:wsp>
                        <wps:cNvPr id="1456" name="Rectangle 1456"/>
                        <wps:cNvSpPr/>
                        <wps:spPr>
                          <a:xfrm>
                            <a:off x="82677" y="1736344"/>
                            <a:ext cx="77074" cy="154840"/>
                          </a:xfrm>
                          <a:prstGeom prst="rect">
                            <a:avLst/>
                          </a:prstGeom>
                          <a:ln>
                            <a:noFill/>
                          </a:ln>
                        </wps:spPr>
                        <wps:txbx>
                          <w:txbxContent>
                            <w:p w:rsidR="0071597C" w:rsidRDefault="0071597C" w:rsidP="00182111">
                              <w:r>
                                <w:rPr>
                                  <w:rFonts w:ascii="Calibri" w:eastAsia="Calibri" w:hAnsi="Calibri" w:cs="Calibri"/>
                                  <w:color w:val="595959"/>
                                  <w:sz w:val="18"/>
                                </w:rPr>
                                <w:t>2</w:t>
                              </w:r>
                            </w:p>
                          </w:txbxContent>
                        </wps:txbx>
                        <wps:bodyPr horzOverflow="overflow" vert="horz" lIns="0" tIns="0" rIns="0" bIns="0" rtlCol="0">
                          <a:noAutofit/>
                        </wps:bodyPr>
                      </wps:wsp>
                      <wps:wsp>
                        <wps:cNvPr id="1457" name="Rectangle 1457"/>
                        <wps:cNvSpPr/>
                        <wps:spPr>
                          <a:xfrm>
                            <a:off x="82677" y="1406525"/>
                            <a:ext cx="77074" cy="154840"/>
                          </a:xfrm>
                          <a:prstGeom prst="rect">
                            <a:avLst/>
                          </a:prstGeom>
                          <a:ln>
                            <a:noFill/>
                          </a:ln>
                        </wps:spPr>
                        <wps:txbx>
                          <w:txbxContent>
                            <w:p w:rsidR="0071597C" w:rsidRDefault="0071597C" w:rsidP="00182111">
                              <w:r>
                                <w:rPr>
                                  <w:rFonts w:ascii="Calibri" w:eastAsia="Calibri" w:hAnsi="Calibri" w:cs="Calibri"/>
                                  <w:color w:val="595959"/>
                                  <w:sz w:val="18"/>
                                </w:rPr>
                                <w:t>3</w:t>
                              </w:r>
                            </w:p>
                          </w:txbxContent>
                        </wps:txbx>
                        <wps:bodyPr horzOverflow="overflow" vert="horz" lIns="0" tIns="0" rIns="0" bIns="0" rtlCol="0">
                          <a:noAutofit/>
                        </wps:bodyPr>
                      </wps:wsp>
                      <wps:wsp>
                        <wps:cNvPr id="1458" name="Rectangle 1458"/>
                        <wps:cNvSpPr/>
                        <wps:spPr>
                          <a:xfrm>
                            <a:off x="82677" y="1077087"/>
                            <a:ext cx="77074" cy="154840"/>
                          </a:xfrm>
                          <a:prstGeom prst="rect">
                            <a:avLst/>
                          </a:prstGeom>
                          <a:ln>
                            <a:noFill/>
                          </a:ln>
                        </wps:spPr>
                        <wps:txbx>
                          <w:txbxContent>
                            <w:p w:rsidR="0071597C" w:rsidRDefault="0071597C" w:rsidP="00182111">
                              <w:r>
                                <w:rPr>
                                  <w:rFonts w:ascii="Calibri" w:eastAsia="Calibri" w:hAnsi="Calibri" w:cs="Calibri"/>
                                  <w:color w:val="595959"/>
                                  <w:sz w:val="18"/>
                                </w:rPr>
                                <w:t>4</w:t>
                              </w:r>
                            </w:p>
                          </w:txbxContent>
                        </wps:txbx>
                        <wps:bodyPr horzOverflow="overflow" vert="horz" lIns="0" tIns="0" rIns="0" bIns="0" rtlCol="0">
                          <a:noAutofit/>
                        </wps:bodyPr>
                      </wps:wsp>
                      <wps:wsp>
                        <wps:cNvPr id="1459" name="Rectangle 1459"/>
                        <wps:cNvSpPr/>
                        <wps:spPr>
                          <a:xfrm>
                            <a:off x="82677" y="747268"/>
                            <a:ext cx="77074" cy="154840"/>
                          </a:xfrm>
                          <a:prstGeom prst="rect">
                            <a:avLst/>
                          </a:prstGeom>
                          <a:ln>
                            <a:noFill/>
                          </a:ln>
                        </wps:spPr>
                        <wps:txbx>
                          <w:txbxContent>
                            <w:p w:rsidR="0071597C" w:rsidRDefault="0071597C" w:rsidP="00182111">
                              <w:r>
                                <w:rPr>
                                  <w:rFonts w:ascii="Calibri" w:eastAsia="Calibri" w:hAnsi="Calibri" w:cs="Calibri"/>
                                  <w:color w:val="595959"/>
                                  <w:sz w:val="18"/>
                                </w:rPr>
                                <w:t>5</w:t>
                              </w:r>
                            </w:p>
                          </w:txbxContent>
                        </wps:txbx>
                        <wps:bodyPr horzOverflow="overflow" vert="horz" lIns="0" tIns="0" rIns="0" bIns="0" rtlCol="0">
                          <a:noAutofit/>
                        </wps:bodyPr>
                      </wps:wsp>
                      <wps:wsp>
                        <wps:cNvPr id="1460" name="Rectangle 1460"/>
                        <wps:cNvSpPr/>
                        <wps:spPr>
                          <a:xfrm>
                            <a:off x="82677" y="417830"/>
                            <a:ext cx="77074" cy="154840"/>
                          </a:xfrm>
                          <a:prstGeom prst="rect">
                            <a:avLst/>
                          </a:prstGeom>
                          <a:ln>
                            <a:noFill/>
                          </a:ln>
                        </wps:spPr>
                        <wps:txbx>
                          <w:txbxContent>
                            <w:p w:rsidR="0071597C" w:rsidRDefault="0071597C" w:rsidP="00182111">
                              <w:r>
                                <w:rPr>
                                  <w:rFonts w:ascii="Calibri" w:eastAsia="Calibri" w:hAnsi="Calibri" w:cs="Calibri"/>
                                  <w:color w:val="595959"/>
                                  <w:sz w:val="18"/>
                                </w:rPr>
                                <w:t>6</w:t>
                              </w:r>
                            </w:p>
                          </w:txbxContent>
                        </wps:txbx>
                        <wps:bodyPr horzOverflow="overflow" vert="horz" lIns="0" tIns="0" rIns="0" bIns="0" rtlCol="0">
                          <a:noAutofit/>
                        </wps:bodyPr>
                      </wps:wsp>
                      <wps:wsp>
                        <wps:cNvPr id="1461" name="Rectangle 1461"/>
                        <wps:cNvSpPr/>
                        <wps:spPr>
                          <a:xfrm>
                            <a:off x="411607" y="2544064"/>
                            <a:ext cx="674660" cy="154840"/>
                          </a:xfrm>
                          <a:prstGeom prst="rect">
                            <a:avLst/>
                          </a:prstGeom>
                          <a:ln>
                            <a:noFill/>
                          </a:ln>
                        </wps:spPr>
                        <wps:txbx>
                          <w:txbxContent>
                            <w:p w:rsidR="0071597C" w:rsidRDefault="0071597C" w:rsidP="00182111">
                              <w:r>
                                <w:rPr>
                                  <w:rFonts w:ascii="Calibri" w:eastAsia="Calibri" w:hAnsi="Calibri" w:cs="Calibri"/>
                                  <w:color w:val="595959"/>
                                  <w:sz w:val="18"/>
                                </w:rPr>
                                <w:t>pregunta 1</w:t>
                              </w:r>
                            </w:p>
                          </w:txbxContent>
                        </wps:txbx>
                        <wps:bodyPr horzOverflow="overflow" vert="horz" lIns="0" tIns="0" rIns="0" bIns="0" rtlCol="0">
                          <a:noAutofit/>
                        </wps:bodyPr>
                      </wps:wsp>
                      <wps:wsp>
                        <wps:cNvPr id="1462" name="Rectangle 1462"/>
                        <wps:cNvSpPr/>
                        <wps:spPr>
                          <a:xfrm>
                            <a:off x="1248791" y="2544064"/>
                            <a:ext cx="674660" cy="154840"/>
                          </a:xfrm>
                          <a:prstGeom prst="rect">
                            <a:avLst/>
                          </a:prstGeom>
                          <a:ln>
                            <a:noFill/>
                          </a:ln>
                        </wps:spPr>
                        <wps:txbx>
                          <w:txbxContent>
                            <w:p w:rsidR="0071597C" w:rsidRDefault="0071597C" w:rsidP="00182111">
                              <w:r>
                                <w:rPr>
                                  <w:rFonts w:ascii="Calibri" w:eastAsia="Calibri" w:hAnsi="Calibri" w:cs="Calibri"/>
                                  <w:color w:val="595959"/>
                                  <w:sz w:val="18"/>
                                </w:rPr>
                                <w:t>pregunta 3</w:t>
                              </w:r>
                            </w:p>
                          </w:txbxContent>
                        </wps:txbx>
                        <wps:bodyPr horzOverflow="overflow" vert="horz" lIns="0" tIns="0" rIns="0" bIns="0" rtlCol="0">
                          <a:noAutofit/>
                        </wps:bodyPr>
                      </wps:wsp>
                      <wps:wsp>
                        <wps:cNvPr id="1463" name="Rectangle 1463"/>
                        <wps:cNvSpPr/>
                        <wps:spPr>
                          <a:xfrm>
                            <a:off x="2086102" y="2544064"/>
                            <a:ext cx="674660" cy="154840"/>
                          </a:xfrm>
                          <a:prstGeom prst="rect">
                            <a:avLst/>
                          </a:prstGeom>
                          <a:ln>
                            <a:noFill/>
                          </a:ln>
                        </wps:spPr>
                        <wps:txbx>
                          <w:txbxContent>
                            <w:p w:rsidR="0071597C" w:rsidRDefault="0071597C" w:rsidP="00182111">
                              <w:r>
                                <w:rPr>
                                  <w:rFonts w:ascii="Calibri" w:eastAsia="Calibri" w:hAnsi="Calibri" w:cs="Calibri"/>
                                  <w:color w:val="595959"/>
                                  <w:sz w:val="18"/>
                                </w:rPr>
                                <w:t>pregunta 5</w:t>
                              </w:r>
                            </w:p>
                          </w:txbxContent>
                        </wps:txbx>
                        <wps:bodyPr horzOverflow="overflow" vert="horz" lIns="0" tIns="0" rIns="0" bIns="0" rtlCol="0">
                          <a:noAutofit/>
                        </wps:bodyPr>
                      </wps:wsp>
                      <wps:wsp>
                        <wps:cNvPr id="1464" name="Rectangle 1464"/>
                        <wps:cNvSpPr/>
                        <wps:spPr>
                          <a:xfrm>
                            <a:off x="2923413" y="2544064"/>
                            <a:ext cx="674660" cy="154840"/>
                          </a:xfrm>
                          <a:prstGeom prst="rect">
                            <a:avLst/>
                          </a:prstGeom>
                          <a:ln>
                            <a:noFill/>
                          </a:ln>
                        </wps:spPr>
                        <wps:txbx>
                          <w:txbxContent>
                            <w:p w:rsidR="0071597C" w:rsidRDefault="0071597C" w:rsidP="00182111">
                              <w:r>
                                <w:rPr>
                                  <w:rFonts w:ascii="Calibri" w:eastAsia="Calibri" w:hAnsi="Calibri" w:cs="Calibri"/>
                                  <w:color w:val="595959"/>
                                  <w:sz w:val="18"/>
                                </w:rPr>
                                <w:t>pregunta 7</w:t>
                              </w:r>
                            </w:p>
                          </w:txbxContent>
                        </wps:txbx>
                        <wps:bodyPr horzOverflow="overflow" vert="horz" lIns="0" tIns="0" rIns="0" bIns="0" rtlCol="0">
                          <a:noAutofit/>
                        </wps:bodyPr>
                      </wps:wsp>
                      <wps:wsp>
                        <wps:cNvPr id="1465" name="Rectangle 1465"/>
                        <wps:cNvSpPr/>
                        <wps:spPr>
                          <a:xfrm>
                            <a:off x="3760724" y="2544064"/>
                            <a:ext cx="674660" cy="154840"/>
                          </a:xfrm>
                          <a:prstGeom prst="rect">
                            <a:avLst/>
                          </a:prstGeom>
                          <a:ln>
                            <a:noFill/>
                          </a:ln>
                        </wps:spPr>
                        <wps:txbx>
                          <w:txbxContent>
                            <w:p w:rsidR="0071597C" w:rsidRDefault="0071597C" w:rsidP="00182111">
                              <w:r>
                                <w:rPr>
                                  <w:rFonts w:ascii="Calibri" w:eastAsia="Calibri" w:hAnsi="Calibri" w:cs="Calibri"/>
                                  <w:color w:val="595959"/>
                                  <w:sz w:val="18"/>
                                </w:rPr>
                                <w:t>pregunta 9</w:t>
                              </w:r>
                            </w:p>
                          </w:txbxContent>
                        </wps:txbx>
                        <wps:bodyPr horzOverflow="overflow" vert="horz" lIns="0" tIns="0" rIns="0" bIns="0" rtlCol="0">
                          <a:noAutofit/>
                        </wps:bodyPr>
                      </wps:wsp>
                      <wps:wsp>
                        <wps:cNvPr id="1466" name="Rectangle 1466"/>
                        <wps:cNvSpPr/>
                        <wps:spPr>
                          <a:xfrm>
                            <a:off x="1615821" y="130810"/>
                            <a:ext cx="1781705" cy="241550"/>
                          </a:xfrm>
                          <a:prstGeom prst="rect">
                            <a:avLst/>
                          </a:prstGeom>
                          <a:ln>
                            <a:noFill/>
                          </a:ln>
                        </wps:spPr>
                        <wps:txbx>
                          <w:txbxContent>
                            <w:p w:rsidR="0071597C" w:rsidRDefault="0071597C" w:rsidP="00182111">
                              <w:r>
                                <w:rPr>
                                  <w:rFonts w:ascii="Calibri" w:eastAsia="Calibri" w:hAnsi="Calibri" w:cs="Calibri"/>
                                  <w:color w:val="595959"/>
                                  <w:sz w:val="28"/>
                                </w:rPr>
                                <w:t>Preguntas impares</w:t>
                              </w:r>
                            </w:p>
                          </w:txbxContent>
                        </wps:txbx>
                        <wps:bodyPr horzOverflow="overflow" vert="horz" lIns="0" tIns="0" rIns="0" bIns="0" rtlCol="0">
                          <a:noAutofit/>
                        </wps:bodyPr>
                      </wps:wsp>
                      <wps:wsp>
                        <wps:cNvPr id="1467" name="Shape 1467"/>
                        <wps:cNvSpPr/>
                        <wps:spPr>
                          <a:xfrm>
                            <a:off x="0" y="0"/>
                            <a:ext cx="4572000" cy="2742629"/>
                          </a:xfrm>
                          <a:custGeom>
                            <a:avLst/>
                            <a:gdLst/>
                            <a:ahLst/>
                            <a:cxnLst/>
                            <a:rect l="0" t="0" r="0" b="0"/>
                            <a:pathLst>
                              <a:path w="4572000" h="2742629">
                                <a:moveTo>
                                  <a:pt x="0" y="2742629"/>
                                </a:moveTo>
                                <a:lnTo>
                                  <a:pt x="0" y="0"/>
                                </a:lnTo>
                                <a:lnTo>
                                  <a:pt x="4572000" y="0"/>
                                </a:lnTo>
                                <a:lnTo>
                                  <a:pt x="4572000" y="2742629"/>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69" name="Shape 1469"/>
                        <wps:cNvSpPr/>
                        <wps:spPr>
                          <a:xfrm>
                            <a:off x="333248" y="5176394"/>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0" name="Shape 1470"/>
                        <wps:cNvSpPr/>
                        <wps:spPr>
                          <a:xfrm>
                            <a:off x="333248" y="4892929"/>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1" name="Shape 1471"/>
                        <wps:cNvSpPr/>
                        <wps:spPr>
                          <a:xfrm>
                            <a:off x="333248" y="4610990"/>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2" name="Shape 1472"/>
                        <wps:cNvSpPr/>
                        <wps:spPr>
                          <a:xfrm>
                            <a:off x="333248" y="4329050"/>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3" name="Shape 1473"/>
                        <wps:cNvSpPr/>
                        <wps:spPr>
                          <a:xfrm>
                            <a:off x="333248" y="4045585"/>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4" name="Shape 1474"/>
                        <wps:cNvSpPr/>
                        <wps:spPr>
                          <a:xfrm>
                            <a:off x="333248" y="3763646"/>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5" name="Shape 1475"/>
                        <wps:cNvSpPr/>
                        <wps:spPr>
                          <a:xfrm>
                            <a:off x="333248" y="3480816"/>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6" name="Shape 1476"/>
                        <wps:cNvSpPr/>
                        <wps:spPr>
                          <a:xfrm>
                            <a:off x="333248" y="5458334"/>
                            <a:ext cx="4099052" cy="0"/>
                          </a:xfrm>
                          <a:custGeom>
                            <a:avLst/>
                            <a:gdLst/>
                            <a:ahLst/>
                            <a:cxnLst/>
                            <a:rect l="0" t="0" r="0" b="0"/>
                            <a:pathLst>
                              <a:path w="4099052">
                                <a:moveTo>
                                  <a:pt x="0" y="0"/>
                                </a:moveTo>
                                <a:lnTo>
                                  <a:pt x="4099052"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477" name="Shape 1477"/>
                        <wps:cNvSpPr/>
                        <wps:spPr>
                          <a:xfrm>
                            <a:off x="743204" y="3763265"/>
                            <a:ext cx="3279140" cy="1130046"/>
                          </a:xfrm>
                          <a:custGeom>
                            <a:avLst/>
                            <a:gdLst/>
                            <a:ahLst/>
                            <a:cxnLst/>
                            <a:rect l="0" t="0" r="0" b="0"/>
                            <a:pathLst>
                              <a:path w="3279140" h="1130046">
                                <a:moveTo>
                                  <a:pt x="0" y="565785"/>
                                </a:moveTo>
                                <a:lnTo>
                                  <a:pt x="819277" y="1130046"/>
                                </a:lnTo>
                                <a:lnTo>
                                  <a:pt x="1639189" y="0"/>
                                </a:lnTo>
                                <a:lnTo>
                                  <a:pt x="2459101" y="0"/>
                                </a:lnTo>
                                <a:lnTo>
                                  <a:pt x="3279140" y="1130046"/>
                                </a:lnTo>
                              </a:path>
                            </a:pathLst>
                          </a:custGeom>
                          <a:ln w="28575" cap="rnd">
                            <a:round/>
                          </a:ln>
                        </wps:spPr>
                        <wps:style>
                          <a:lnRef idx="1">
                            <a:srgbClr val="4472C4"/>
                          </a:lnRef>
                          <a:fillRef idx="0">
                            <a:srgbClr val="000000">
                              <a:alpha val="0"/>
                            </a:srgbClr>
                          </a:fillRef>
                          <a:effectRef idx="0">
                            <a:scrgbClr r="0" g="0" b="0"/>
                          </a:effectRef>
                          <a:fontRef idx="none"/>
                        </wps:style>
                        <wps:bodyPr/>
                      </wps:wsp>
                      <wps:wsp>
                        <wps:cNvPr id="1478" name="Shape 1478"/>
                        <wps:cNvSpPr/>
                        <wps:spPr>
                          <a:xfrm>
                            <a:off x="743204" y="4328288"/>
                            <a:ext cx="3279140" cy="565023"/>
                          </a:xfrm>
                          <a:custGeom>
                            <a:avLst/>
                            <a:gdLst/>
                            <a:ahLst/>
                            <a:cxnLst/>
                            <a:rect l="0" t="0" r="0" b="0"/>
                            <a:pathLst>
                              <a:path w="3279140" h="565023">
                                <a:moveTo>
                                  <a:pt x="0" y="0"/>
                                </a:moveTo>
                                <a:lnTo>
                                  <a:pt x="819277" y="565023"/>
                                </a:lnTo>
                                <a:lnTo>
                                  <a:pt x="3279140" y="565023"/>
                                </a:lnTo>
                              </a:path>
                            </a:pathLst>
                          </a:custGeom>
                          <a:ln w="28575" cap="rnd">
                            <a:round/>
                          </a:ln>
                        </wps:spPr>
                        <wps:style>
                          <a:lnRef idx="1">
                            <a:srgbClr val="ED7D31"/>
                          </a:lnRef>
                          <a:fillRef idx="0">
                            <a:srgbClr val="000000">
                              <a:alpha val="0"/>
                            </a:srgbClr>
                          </a:fillRef>
                          <a:effectRef idx="0">
                            <a:scrgbClr r="0" g="0" b="0"/>
                          </a:effectRef>
                          <a:fontRef idx="none"/>
                        </wps:style>
                        <wps:bodyPr/>
                      </wps:wsp>
                      <wps:wsp>
                        <wps:cNvPr id="1479" name="Shape 1479"/>
                        <wps:cNvSpPr/>
                        <wps:spPr>
                          <a:xfrm>
                            <a:off x="743204" y="3763265"/>
                            <a:ext cx="3279140" cy="1130046"/>
                          </a:xfrm>
                          <a:custGeom>
                            <a:avLst/>
                            <a:gdLst/>
                            <a:ahLst/>
                            <a:cxnLst/>
                            <a:rect l="0" t="0" r="0" b="0"/>
                            <a:pathLst>
                              <a:path w="3279140" h="1130046">
                                <a:moveTo>
                                  <a:pt x="0" y="0"/>
                                </a:moveTo>
                                <a:lnTo>
                                  <a:pt x="819277" y="565785"/>
                                </a:lnTo>
                                <a:lnTo>
                                  <a:pt x="1639189" y="565785"/>
                                </a:lnTo>
                                <a:lnTo>
                                  <a:pt x="2459101" y="1130046"/>
                                </a:lnTo>
                                <a:lnTo>
                                  <a:pt x="3279140" y="565785"/>
                                </a:lnTo>
                              </a:path>
                            </a:pathLst>
                          </a:custGeom>
                          <a:ln w="28575" cap="rnd">
                            <a:round/>
                          </a:ln>
                        </wps:spPr>
                        <wps:style>
                          <a:lnRef idx="1">
                            <a:srgbClr val="A5A5A5"/>
                          </a:lnRef>
                          <a:fillRef idx="0">
                            <a:srgbClr val="000000">
                              <a:alpha val="0"/>
                            </a:srgbClr>
                          </a:fillRef>
                          <a:effectRef idx="0">
                            <a:scrgbClr r="0" g="0" b="0"/>
                          </a:effectRef>
                          <a:fontRef idx="none"/>
                        </wps:style>
                        <wps:bodyPr/>
                      </wps:wsp>
                      <wps:wsp>
                        <wps:cNvPr id="1480" name="Rectangle 1480"/>
                        <wps:cNvSpPr/>
                        <wps:spPr>
                          <a:xfrm>
                            <a:off x="169545" y="5405883"/>
                            <a:ext cx="77074" cy="154840"/>
                          </a:xfrm>
                          <a:prstGeom prst="rect">
                            <a:avLst/>
                          </a:prstGeom>
                          <a:ln>
                            <a:noFill/>
                          </a:ln>
                        </wps:spPr>
                        <wps:txbx>
                          <w:txbxContent>
                            <w:p w:rsidR="0071597C" w:rsidRDefault="0071597C" w:rsidP="00182111">
                              <w:r>
                                <w:rPr>
                                  <w:rFonts w:ascii="Calibri" w:eastAsia="Calibri" w:hAnsi="Calibri" w:cs="Calibri"/>
                                  <w:color w:val="595959"/>
                                  <w:sz w:val="18"/>
                                </w:rPr>
                                <w:t>0</w:t>
                              </w:r>
                            </w:p>
                          </w:txbxContent>
                        </wps:txbx>
                        <wps:bodyPr horzOverflow="overflow" vert="horz" lIns="0" tIns="0" rIns="0" bIns="0" rtlCol="0">
                          <a:noAutofit/>
                        </wps:bodyPr>
                      </wps:wsp>
                      <wps:wsp>
                        <wps:cNvPr id="1481" name="Rectangle 1481"/>
                        <wps:cNvSpPr/>
                        <wps:spPr>
                          <a:xfrm>
                            <a:off x="82677" y="5123308"/>
                            <a:ext cx="192456" cy="154840"/>
                          </a:xfrm>
                          <a:prstGeom prst="rect">
                            <a:avLst/>
                          </a:prstGeom>
                          <a:ln>
                            <a:noFill/>
                          </a:ln>
                        </wps:spPr>
                        <wps:txbx>
                          <w:txbxContent>
                            <w:p w:rsidR="0071597C" w:rsidRDefault="0071597C" w:rsidP="00182111">
                              <w:r>
                                <w:rPr>
                                  <w:rFonts w:ascii="Calibri" w:eastAsia="Calibri" w:hAnsi="Calibri" w:cs="Calibri"/>
                                  <w:color w:val="595959"/>
                                  <w:sz w:val="18"/>
                                </w:rPr>
                                <w:t>0.5</w:t>
                              </w:r>
                            </w:p>
                          </w:txbxContent>
                        </wps:txbx>
                        <wps:bodyPr horzOverflow="overflow" vert="horz" lIns="0" tIns="0" rIns="0" bIns="0" rtlCol="0">
                          <a:noAutofit/>
                        </wps:bodyPr>
                      </wps:wsp>
                      <wps:wsp>
                        <wps:cNvPr id="1482" name="Rectangle 1482"/>
                        <wps:cNvSpPr/>
                        <wps:spPr>
                          <a:xfrm>
                            <a:off x="169545" y="4840733"/>
                            <a:ext cx="77074" cy="154840"/>
                          </a:xfrm>
                          <a:prstGeom prst="rect">
                            <a:avLst/>
                          </a:prstGeom>
                          <a:ln>
                            <a:noFill/>
                          </a:ln>
                        </wps:spPr>
                        <wps:txbx>
                          <w:txbxContent>
                            <w:p w:rsidR="0071597C" w:rsidRDefault="0071597C" w:rsidP="00182111">
                              <w:r>
                                <w:rPr>
                                  <w:rFonts w:ascii="Calibri" w:eastAsia="Calibri" w:hAnsi="Calibri" w:cs="Calibri"/>
                                  <w:color w:val="595959"/>
                                  <w:sz w:val="18"/>
                                </w:rPr>
                                <w:t>1</w:t>
                              </w:r>
                            </w:p>
                          </w:txbxContent>
                        </wps:txbx>
                        <wps:bodyPr horzOverflow="overflow" vert="horz" lIns="0" tIns="0" rIns="0" bIns="0" rtlCol="0">
                          <a:noAutofit/>
                        </wps:bodyPr>
                      </wps:wsp>
                      <wps:wsp>
                        <wps:cNvPr id="1483" name="Rectangle 1483"/>
                        <wps:cNvSpPr/>
                        <wps:spPr>
                          <a:xfrm>
                            <a:off x="82677" y="4558158"/>
                            <a:ext cx="192456" cy="154840"/>
                          </a:xfrm>
                          <a:prstGeom prst="rect">
                            <a:avLst/>
                          </a:prstGeom>
                          <a:ln>
                            <a:noFill/>
                          </a:ln>
                        </wps:spPr>
                        <wps:txbx>
                          <w:txbxContent>
                            <w:p w:rsidR="0071597C" w:rsidRDefault="0071597C" w:rsidP="00182111">
                              <w:r>
                                <w:rPr>
                                  <w:rFonts w:ascii="Calibri" w:eastAsia="Calibri" w:hAnsi="Calibri" w:cs="Calibri"/>
                                  <w:color w:val="595959"/>
                                  <w:sz w:val="18"/>
                                </w:rPr>
                                <w:t>1.5</w:t>
                              </w:r>
                            </w:p>
                          </w:txbxContent>
                        </wps:txbx>
                        <wps:bodyPr horzOverflow="overflow" vert="horz" lIns="0" tIns="0" rIns="0" bIns="0" rtlCol="0">
                          <a:noAutofit/>
                        </wps:bodyPr>
                      </wps:wsp>
                      <wps:wsp>
                        <wps:cNvPr id="1484" name="Rectangle 1484"/>
                        <wps:cNvSpPr/>
                        <wps:spPr>
                          <a:xfrm>
                            <a:off x="169545" y="4275583"/>
                            <a:ext cx="77074" cy="154840"/>
                          </a:xfrm>
                          <a:prstGeom prst="rect">
                            <a:avLst/>
                          </a:prstGeom>
                          <a:ln>
                            <a:noFill/>
                          </a:ln>
                        </wps:spPr>
                        <wps:txbx>
                          <w:txbxContent>
                            <w:p w:rsidR="0071597C" w:rsidRDefault="0071597C" w:rsidP="00182111">
                              <w:r>
                                <w:rPr>
                                  <w:rFonts w:ascii="Calibri" w:eastAsia="Calibri" w:hAnsi="Calibri" w:cs="Calibri"/>
                                  <w:color w:val="595959"/>
                                  <w:sz w:val="18"/>
                                </w:rPr>
                                <w:t>2</w:t>
                              </w:r>
                            </w:p>
                          </w:txbxContent>
                        </wps:txbx>
                        <wps:bodyPr horzOverflow="overflow" vert="horz" lIns="0" tIns="0" rIns="0" bIns="0" rtlCol="0">
                          <a:noAutofit/>
                        </wps:bodyPr>
                      </wps:wsp>
                      <wps:wsp>
                        <wps:cNvPr id="1485" name="Rectangle 1485"/>
                        <wps:cNvSpPr/>
                        <wps:spPr>
                          <a:xfrm>
                            <a:off x="82677" y="3993134"/>
                            <a:ext cx="192456" cy="154840"/>
                          </a:xfrm>
                          <a:prstGeom prst="rect">
                            <a:avLst/>
                          </a:prstGeom>
                          <a:ln>
                            <a:noFill/>
                          </a:ln>
                        </wps:spPr>
                        <wps:txbx>
                          <w:txbxContent>
                            <w:p w:rsidR="0071597C" w:rsidRDefault="0071597C" w:rsidP="00182111">
                              <w:r>
                                <w:rPr>
                                  <w:rFonts w:ascii="Calibri" w:eastAsia="Calibri" w:hAnsi="Calibri" w:cs="Calibri"/>
                                  <w:color w:val="595959"/>
                                  <w:sz w:val="18"/>
                                </w:rPr>
                                <w:t>2.5</w:t>
                              </w:r>
                            </w:p>
                          </w:txbxContent>
                        </wps:txbx>
                        <wps:bodyPr horzOverflow="overflow" vert="horz" lIns="0" tIns="0" rIns="0" bIns="0" rtlCol="0">
                          <a:noAutofit/>
                        </wps:bodyPr>
                      </wps:wsp>
                      <wps:wsp>
                        <wps:cNvPr id="1486" name="Rectangle 1486"/>
                        <wps:cNvSpPr/>
                        <wps:spPr>
                          <a:xfrm>
                            <a:off x="169545" y="3710559"/>
                            <a:ext cx="77074" cy="154840"/>
                          </a:xfrm>
                          <a:prstGeom prst="rect">
                            <a:avLst/>
                          </a:prstGeom>
                          <a:ln>
                            <a:noFill/>
                          </a:ln>
                        </wps:spPr>
                        <wps:txbx>
                          <w:txbxContent>
                            <w:p w:rsidR="0071597C" w:rsidRDefault="0071597C" w:rsidP="00182111">
                              <w:r>
                                <w:rPr>
                                  <w:rFonts w:ascii="Calibri" w:eastAsia="Calibri" w:hAnsi="Calibri" w:cs="Calibri"/>
                                  <w:color w:val="595959"/>
                                  <w:sz w:val="18"/>
                                </w:rPr>
                                <w:t>3</w:t>
                              </w:r>
                            </w:p>
                          </w:txbxContent>
                        </wps:txbx>
                        <wps:bodyPr horzOverflow="overflow" vert="horz" lIns="0" tIns="0" rIns="0" bIns="0" rtlCol="0">
                          <a:noAutofit/>
                        </wps:bodyPr>
                      </wps:wsp>
                      <wps:wsp>
                        <wps:cNvPr id="1487" name="Rectangle 1487"/>
                        <wps:cNvSpPr/>
                        <wps:spPr>
                          <a:xfrm>
                            <a:off x="82677" y="3427984"/>
                            <a:ext cx="192456" cy="154840"/>
                          </a:xfrm>
                          <a:prstGeom prst="rect">
                            <a:avLst/>
                          </a:prstGeom>
                          <a:ln>
                            <a:noFill/>
                          </a:ln>
                        </wps:spPr>
                        <wps:txbx>
                          <w:txbxContent>
                            <w:p w:rsidR="0071597C" w:rsidRDefault="0071597C" w:rsidP="00182111">
                              <w:r>
                                <w:rPr>
                                  <w:rFonts w:ascii="Calibri" w:eastAsia="Calibri" w:hAnsi="Calibri" w:cs="Calibri"/>
                                  <w:color w:val="595959"/>
                                  <w:sz w:val="18"/>
                                </w:rPr>
                                <w:t>3.5</w:t>
                              </w:r>
                            </w:p>
                          </w:txbxContent>
                        </wps:txbx>
                        <wps:bodyPr horzOverflow="overflow" vert="horz" lIns="0" tIns="0" rIns="0" bIns="0" rtlCol="0">
                          <a:noAutofit/>
                        </wps:bodyPr>
                      </wps:wsp>
                      <wps:wsp>
                        <wps:cNvPr id="1488" name="Rectangle 1488"/>
                        <wps:cNvSpPr/>
                        <wps:spPr>
                          <a:xfrm>
                            <a:off x="489585" y="5554219"/>
                            <a:ext cx="674660" cy="154840"/>
                          </a:xfrm>
                          <a:prstGeom prst="rect">
                            <a:avLst/>
                          </a:prstGeom>
                          <a:ln>
                            <a:noFill/>
                          </a:ln>
                        </wps:spPr>
                        <wps:txbx>
                          <w:txbxContent>
                            <w:p w:rsidR="0071597C" w:rsidRDefault="0071597C" w:rsidP="00182111">
                              <w:r>
                                <w:rPr>
                                  <w:rFonts w:ascii="Calibri" w:eastAsia="Calibri" w:hAnsi="Calibri" w:cs="Calibri"/>
                                  <w:color w:val="595959"/>
                                  <w:sz w:val="18"/>
                                </w:rPr>
                                <w:t>pregunta 2</w:t>
                              </w:r>
                            </w:p>
                          </w:txbxContent>
                        </wps:txbx>
                        <wps:bodyPr horzOverflow="overflow" vert="horz" lIns="0" tIns="0" rIns="0" bIns="0" rtlCol="0">
                          <a:noAutofit/>
                        </wps:bodyPr>
                      </wps:wsp>
                      <wps:wsp>
                        <wps:cNvPr id="1489" name="Rectangle 1489"/>
                        <wps:cNvSpPr/>
                        <wps:spPr>
                          <a:xfrm>
                            <a:off x="1309497" y="5554219"/>
                            <a:ext cx="674660" cy="154840"/>
                          </a:xfrm>
                          <a:prstGeom prst="rect">
                            <a:avLst/>
                          </a:prstGeom>
                          <a:ln>
                            <a:noFill/>
                          </a:ln>
                        </wps:spPr>
                        <wps:txbx>
                          <w:txbxContent>
                            <w:p w:rsidR="0071597C" w:rsidRDefault="0071597C" w:rsidP="00182111">
                              <w:r>
                                <w:rPr>
                                  <w:rFonts w:ascii="Calibri" w:eastAsia="Calibri" w:hAnsi="Calibri" w:cs="Calibri"/>
                                  <w:color w:val="595959"/>
                                  <w:sz w:val="18"/>
                                </w:rPr>
                                <w:t>pregunta 4</w:t>
                              </w:r>
                            </w:p>
                          </w:txbxContent>
                        </wps:txbx>
                        <wps:bodyPr horzOverflow="overflow" vert="horz" lIns="0" tIns="0" rIns="0" bIns="0" rtlCol="0">
                          <a:noAutofit/>
                        </wps:bodyPr>
                      </wps:wsp>
                      <wps:wsp>
                        <wps:cNvPr id="1490" name="Rectangle 1490"/>
                        <wps:cNvSpPr/>
                        <wps:spPr>
                          <a:xfrm>
                            <a:off x="2129409" y="5554219"/>
                            <a:ext cx="674660" cy="154840"/>
                          </a:xfrm>
                          <a:prstGeom prst="rect">
                            <a:avLst/>
                          </a:prstGeom>
                          <a:ln>
                            <a:noFill/>
                          </a:ln>
                        </wps:spPr>
                        <wps:txbx>
                          <w:txbxContent>
                            <w:p w:rsidR="0071597C" w:rsidRDefault="0071597C" w:rsidP="00182111">
                              <w:r>
                                <w:rPr>
                                  <w:rFonts w:ascii="Calibri" w:eastAsia="Calibri" w:hAnsi="Calibri" w:cs="Calibri"/>
                                  <w:color w:val="595959"/>
                                  <w:sz w:val="18"/>
                                </w:rPr>
                                <w:t>pregunta 6</w:t>
                              </w:r>
                            </w:p>
                          </w:txbxContent>
                        </wps:txbx>
                        <wps:bodyPr horzOverflow="overflow" vert="horz" lIns="0" tIns="0" rIns="0" bIns="0" rtlCol="0">
                          <a:noAutofit/>
                        </wps:bodyPr>
                      </wps:wsp>
                      <wps:wsp>
                        <wps:cNvPr id="1491" name="Rectangle 1491"/>
                        <wps:cNvSpPr/>
                        <wps:spPr>
                          <a:xfrm>
                            <a:off x="2949575" y="5554219"/>
                            <a:ext cx="674660" cy="154840"/>
                          </a:xfrm>
                          <a:prstGeom prst="rect">
                            <a:avLst/>
                          </a:prstGeom>
                          <a:ln>
                            <a:noFill/>
                          </a:ln>
                        </wps:spPr>
                        <wps:txbx>
                          <w:txbxContent>
                            <w:p w:rsidR="0071597C" w:rsidRDefault="0071597C" w:rsidP="00182111">
                              <w:r>
                                <w:rPr>
                                  <w:rFonts w:ascii="Calibri" w:eastAsia="Calibri" w:hAnsi="Calibri" w:cs="Calibri"/>
                                  <w:color w:val="595959"/>
                                  <w:sz w:val="18"/>
                                </w:rPr>
                                <w:t>pregunta 8</w:t>
                              </w:r>
                            </w:p>
                          </w:txbxContent>
                        </wps:txbx>
                        <wps:bodyPr horzOverflow="overflow" vert="horz" lIns="0" tIns="0" rIns="0" bIns="0" rtlCol="0">
                          <a:noAutofit/>
                        </wps:bodyPr>
                      </wps:wsp>
                      <wps:wsp>
                        <wps:cNvPr id="1492" name="Rectangle 1492"/>
                        <wps:cNvSpPr/>
                        <wps:spPr>
                          <a:xfrm>
                            <a:off x="3740531" y="5554219"/>
                            <a:ext cx="751734" cy="154840"/>
                          </a:xfrm>
                          <a:prstGeom prst="rect">
                            <a:avLst/>
                          </a:prstGeom>
                          <a:ln>
                            <a:noFill/>
                          </a:ln>
                        </wps:spPr>
                        <wps:txbx>
                          <w:txbxContent>
                            <w:p w:rsidR="0071597C" w:rsidRDefault="0071597C" w:rsidP="00182111">
                              <w:r>
                                <w:rPr>
                                  <w:rFonts w:ascii="Calibri" w:eastAsia="Calibri" w:hAnsi="Calibri" w:cs="Calibri"/>
                                  <w:color w:val="595959"/>
                                  <w:sz w:val="18"/>
                                </w:rPr>
                                <w:t>pregunta 10</w:t>
                              </w:r>
                            </w:p>
                          </w:txbxContent>
                        </wps:txbx>
                        <wps:bodyPr horzOverflow="overflow" vert="horz" lIns="0" tIns="0" rIns="0" bIns="0" rtlCol="0">
                          <a:noAutofit/>
                        </wps:bodyPr>
                      </wps:wsp>
                      <wps:wsp>
                        <wps:cNvPr id="1493" name="Rectangle 1493"/>
                        <wps:cNvSpPr/>
                        <wps:spPr>
                          <a:xfrm>
                            <a:off x="1707261" y="3140965"/>
                            <a:ext cx="1538390" cy="241550"/>
                          </a:xfrm>
                          <a:prstGeom prst="rect">
                            <a:avLst/>
                          </a:prstGeom>
                          <a:ln>
                            <a:noFill/>
                          </a:ln>
                        </wps:spPr>
                        <wps:txbx>
                          <w:txbxContent>
                            <w:p w:rsidR="0071597C" w:rsidRDefault="0071597C" w:rsidP="00182111">
                              <w:r>
                                <w:rPr>
                                  <w:rFonts w:ascii="Calibri" w:eastAsia="Calibri" w:hAnsi="Calibri" w:cs="Calibri"/>
                                  <w:color w:val="595959"/>
                                  <w:sz w:val="28"/>
                                </w:rPr>
                                <w:t>Preguntas pares</w:t>
                              </w:r>
                            </w:p>
                          </w:txbxContent>
                        </wps:txbx>
                        <wps:bodyPr horzOverflow="overflow" vert="horz" lIns="0" tIns="0" rIns="0" bIns="0" rtlCol="0">
                          <a:noAutofit/>
                        </wps:bodyPr>
                      </wps:wsp>
                      <wps:wsp>
                        <wps:cNvPr id="1494" name="Shape 1494"/>
                        <wps:cNvSpPr/>
                        <wps:spPr>
                          <a:xfrm>
                            <a:off x="0" y="3009773"/>
                            <a:ext cx="4572000" cy="2742756"/>
                          </a:xfrm>
                          <a:custGeom>
                            <a:avLst/>
                            <a:gdLst/>
                            <a:ahLst/>
                            <a:cxnLst/>
                            <a:rect l="0" t="0" r="0" b="0"/>
                            <a:pathLst>
                              <a:path w="4572000" h="2742756">
                                <a:moveTo>
                                  <a:pt x="0" y="2742756"/>
                                </a:moveTo>
                                <a:lnTo>
                                  <a:pt x="0" y="0"/>
                                </a:lnTo>
                                <a:lnTo>
                                  <a:pt x="4572000" y="0"/>
                                </a:lnTo>
                                <a:lnTo>
                                  <a:pt x="4572000" y="2742756"/>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6E66813B" id="Group 14484" o:spid="_x0000_s1026" style="width:362.6pt;height:456pt;mso-position-horizontal-relative:char;mso-position-vertical-relative:line" coordsize="46049,57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">
                <v:rect id="Rectangle 1383" o:spid="_x0000_s1027" style="position:absolute;left:45732;top:2638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rsidR="0071597C" w:rsidRDefault="0071597C" w:rsidP="00182111">
                        <w:r>
                          <w:rPr>
                            <w:rFonts w:ascii="Calibri" w:eastAsia="Calibri" w:hAnsi="Calibri" w:cs="Calibri"/>
                          </w:rPr>
                          <w:t xml:space="preserve"> </w:t>
                        </w:r>
                      </w:p>
                    </w:txbxContent>
                  </v:textbox>
                </v:rect>
                <v:rect id="Rectangle 1384" o:spid="_x0000_s1028" style="position:absolute;left:6;top:27672;width:682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rsidR="0071597C" w:rsidRDefault="0071597C" w:rsidP="00182111">
                        <w:r>
                          <w:rPr>
                            <w:rFonts w:ascii="Calibri" w:eastAsia="Calibri" w:hAnsi="Calibri" w:cs="Calibri"/>
                            <w:i/>
                            <w:color w:val="44546A"/>
                            <w:sz w:val="18"/>
                          </w:rPr>
                          <w:t xml:space="preserve">Ilustración </w:t>
                        </w:r>
                      </w:p>
                    </w:txbxContent>
                  </v:textbox>
                </v:rect>
                <v:rect id="Rectangle 1385" o:spid="_x0000_s1029" style="position:absolute;left:5142;top:27672;width:7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rsidR="0071597C" w:rsidRDefault="0071597C" w:rsidP="00182111">
                        <w:r>
                          <w:rPr>
                            <w:rFonts w:ascii="Calibri" w:eastAsia="Calibri" w:hAnsi="Calibri" w:cs="Calibri"/>
                            <w:i/>
                            <w:color w:val="44546A"/>
                            <w:sz w:val="18"/>
                          </w:rPr>
                          <w:t>7</w:t>
                        </w:r>
                      </w:p>
                    </w:txbxContent>
                  </v:textbox>
                </v:rect>
                <v:rect id="Rectangle 1386" o:spid="_x0000_s1030" style="position:absolute;left:5721;top:2767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rsidR="0071597C" w:rsidRDefault="0071597C" w:rsidP="00182111">
                        <w:r>
                          <w:rPr>
                            <w:rFonts w:ascii="Calibri" w:eastAsia="Calibri" w:hAnsi="Calibri" w:cs="Calibri"/>
                            <w:i/>
                            <w:color w:val="44546A"/>
                            <w:sz w:val="18"/>
                          </w:rPr>
                          <w:t xml:space="preserve"> </w:t>
                        </w:r>
                      </w:p>
                    </w:txbxContent>
                  </v:textbox>
                </v:rect>
                <v:rect id="Rectangle 1387" o:spid="_x0000_s1031" style="position:absolute;left:5965;top:27672;width:725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rsidR="0071597C" w:rsidRDefault="0071597C" w:rsidP="00182111">
                        <w:r>
                          <w:rPr>
                            <w:rFonts w:ascii="Calibri" w:eastAsia="Calibri" w:hAnsi="Calibri" w:cs="Calibri"/>
                            <w:i/>
                            <w:color w:val="44546A"/>
                            <w:sz w:val="18"/>
                          </w:rPr>
                          <w:t xml:space="preserve">Respuestas </w:t>
                        </w:r>
                      </w:p>
                    </w:txbxContent>
                  </v:textbox>
                </v:rect>
                <v:rect id="Rectangle 1388" o:spid="_x0000_s1032" style="position:absolute;left:11421;top:27672;width:78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rsidR="0071597C" w:rsidRDefault="0071597C" w:rsidP="00182111">
                        <w:r>
                          <w:rPr>
                            <w:rFonts w:ascii="Calibri" w:eastAsia="Calibri" w:hAnsi="Calibri" w:cs="Calibri"/>
                            <w:i/>
                            <w:color w:val="44546A"/>
                            <w:sz w:val="18"/>
                          </w:rPr>
                          <w:t>a</w:t>
                        </w:r>
                      </w:p>
                    </w:txbxContent>
                  </v:textbox>
                </v:rect>
                <v:rect id="Rectangle 1389" o:spid="_x0000_s1033" style="position:absolute;left:12015;top:27672;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rsidR="0071597C" w:rsidRDefault="0071597C" w:rsidP="00182111">
                        <w:r>
                          <w:rPr>
                            <w:rFonts w:ascii="Calibri" w:eastAsia="Calibri" w:hAnsi="Calibri" w:cs="Calibri"/>
                            <w:i/>
                            <w:color w:val="44546A"/>
                            <w:sz w:val="18"/>
                          </w:rPr>
                          <w:t xml:space="preserve"> </w:t>
                        </w:r>
                      </w:p>
                    </w:txbxContent>
                  </v:textbox>
                </v:rect>
                <v:rect id="Rectangle 1390" o:spid="_x0000_s1034" style="position:absolute;left:12259;top:27672;width:282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rsidR="0071597C" w:rsidRDefault="0071597C" w:rsidP="00182111">
                        <w:r>
                          <w:rPr>
                            <w:rFonts w:ascii="Calibri" w:eastAsia="Calibri" w:hAnsi="Calibri" w:cs="Calibri"/>
                            <w:i/>
                            <w:color w:val="44546A"/>
                            <w:sz w:val="18"/>
                          </w:rPr>
                          <w:t>preg</w:t>
                        </w:r>
                      </w:p>
                    </w:txbxContent>
                  </v:textbox>
                </v:rect>
                <v:rect id="Rectangle 1391" o:spid="_x0000_s1035" style="position:absolute;left:14377;top:27672;width:344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rsidR="0071597C" w:rsidRDefault="0071597C" w:rsidP="00182111">
                        <w:r>
                          <w:rPr>
                            <w:rFonts w:ascii="Calibri" w:eastAsia="Calibri" w:hAnsi="Calibri" w:cs="Calibri"/>
                            <w:i/>
                            <w:color w:val="44546A"/>
                            <w:sz w:val="18"/>
                          </w:rPr>
                          <w:t>untas</w:t>
                        </w:r>
                      </w:p>
                    </w:txbxContent>
                  </v:textbox>
                </v:rect>
                <v:rect id="Rectangle 1392" o:spid="_x0000_s1036" style="position:absolute;left:16972;top:2767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rsidR="0071597C" w:rsidRDefault="0071597C" w:rsidP="00182111">
                        <w:r>
                          <w:rPr>
                            <w:rFonts w:ascii="Calibri" w:eastAsia="Calibri" w:hAnsi="Calibri" w:cs="Calibri"/>
                            <w:i/>
                            <w:color w:val="44546A"/>
                            <w:sz w:val="18"/>
                          </w:rPr>
                          <w:t xml:space="preserve"> </w:t>
                        </w:r>
                      </w:p>
                    </w:txbxContent>
                  </v:textbox>
                </v:rect>
                <v:rect id="Rectangle 1393" o:spid="_x0000_s1037" style="position:absolute;left:17231;top:27672;width:1251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AFxAAAAN0AAAAPAAAAZHJzL2Rvd25yZXYueG1sRE9Na8JA&#10;EL0X/A/LCL3VTS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GpWwAXEAAAA3QAAAA8A&#10;AAAAAAAAAAAAAAAABwIAAGRycy9kb3ducmV2LnhtbFBLBQYAAAAAAwADALcAAAD4AgAAAAA=&#10;" filled="f" stroked="f">
                  <v:textbox inset="0,0,0,0">
                    <w:txbxContent>
                      <w:p w:rsidR="0071597C" w:rsidRDefault="0071597C" w:rsidP="00182111">
                        <w:r>
                          <w:rPr>
                            <w:rFonts w:ascii="Calibri" w:eastAsia="Calibri" w:hAnsi="Calibri" w:cs="Calibri"/>
                            <w:i/>
                            <w:color w:val="44546A"/>
                            <w:sz w:val="18"/>
                          </w:rPr>
                          <w:t>positivas en escala S</w:t>
                        </w:r>
                      </w:p>
                    </w:txbxContent>
                  </v:textbox>
                </v:rect>
                <v:rect id="Rectangle 1394" o:spid="_x0000_s1038" style="position:absolute;left:26649;top:27672;width:166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rsidR="0071597C" w:rsidRDefault="0071597C" w:rsidP="00182111">
                        <w:r>
                          <w:rPr>
                            <w:rFonts w:ascii="Calibri" w:eastAsia="Calibri" w:hAnsi="Calibri" w:cs="Calibri"/>
                            <w:i/>
                            <w:color w:val="44546A"/>
                            <w:sz w:val="18"/>
                          </w:rPr>
                          <w:t>US</w:t>
                        </w:r>
                      </w:p>
                    </w:txbxContent>
                  </v:textbox>
                </v:rect>
                <v:rect id="Rectangle 1395" o:spid="_x0000_s1039" style="position:absolute;left:27884;top:2767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qxAAAAN0AAAAPAAAAZHJzL2Rvd25yZXYueG1sRE9La8JA&#10;EL4L/odlBG+6qaK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Irz/erEAAAA3QAAAA8A&#10;AAAAAAAAAAAAAAAABwIAAGRycy9kb3ducmV2LnhtbFBLBQYAAAAAAwADALcAAAD4AgAAAAA=&#10;" filled="f" stroked="f">
                  <v:textbox inset="0,0,0,0">
                    <w:txbxContent>
                      <w:p w:rsidR="0071597C" w:rsidRDefault="0071597C" w:rsidP="00182111">
                        <w:r>
                          <w:rPr>
                            <w:rFonts w:ascii="Calibri" w:eastAsia="Calibri" w:hAnsi="Calibri" w:cs="Calibri"/>
                            <w:i/>
                            <w:color w:val="44546A"/>
                            <w:sz w:val="18"/>
                          </w:rPr>
                          <w:t xml:space="preserve"> </w:t>
                        </w:r>
                      </w:p>
                    </w:txbxContent>
                  </v:textbox>
                </v:rect>
                <v:rect id="Rectangle 1396" o:spid="_x0000_s1040" style="position:absolute;left:45732;top:5648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rsidR="0071597C" w:rsidRDefault="0071597C" w:rsidP="00182111">
                        <w:r>
                          <w:rPr>
                            <w:rFonts w:ascii="Calibri" w:eastAsia="Calibri" w:hAnsi="Calibri" w:cs="Calibri"/>
                          </w:rPr>
                          <w:t xml:space="preserve"> </w:t>
                        </w:r>
                      </w:p>
                    </w:txbxContent>
                  </v:textbox>
                </v:rect>
                <v:shape id="Shape 1443" o:spid="_x0000_s1041" style="position:absolute;left:2465;top:21192;width:41858;height:0;visibility:visible;mso-wrap-style:square;v-text-anchor:top" coordsize="4185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" path="m,l4185793,e" filled="f" strokecolor="#d9d9d9">
                  <v:path arrowok="t" textboxrect="0,0,4185793,0"/>
                </v:shape>
                <v:shape id="Shape 1444" o:spid="_x0000_s1042" style="position:absolute;left:2465;top:17900;width:41858;height:0;visibility:visible;mso-wrap-style:square;v-text-anchor:top" coordsize="4185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" path="m,l4185793,e" filled="f" strokecolor="#d9d9d9">
                  <v:path arrowok="t" textboxrect="0,0,4185793,0"/>
                </v:shape>
                <v:shape id="Shape 1445" o:spid="_x0000_s1043" style="position:absolute;left:2465;top:14593;width:41858;height:0;visibility:visible;mso-wrap-style:square;v-text-anchor:top" coordsize="4185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" path="m,l4185793,e" filled="f" strokecolor="#d9d9d9">
                  <v:path arrowok="t" textboxrect="0,0,4185793,0"/>
                </v:shape>
                <v:shape id="Shape 1446" o:spid="_x0000_s1044" style="position:absolute;left:2465;top:11301;width:41858;height:0;visibility:visible;mso-wrap-style:square;v-text-anchor:top" coordsize="4185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" path="m,l4185793,e" filled="f" strokecolor="#d9d9d9">
                  <v:path arrowok="t" textboxrect="0,0,4185793,0"/>
                </v:shape>
                <v:shape id="Shape 1447" o:spid="_x0000_s1045" style="position:absolute;left:2465;top:8009;width:41858;height:0;visibility:visible;mso-wrap-style:square;v-text-anchor:top" coordsize="4185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" path="m,l4185793,e" filled="f" strokecolor="#d9d9d9">
                  <v:path arrowok="t" textboxrect="0,0,4185793,0"/>
                </v:shape>
                <v:shape id="Shape 1448" o:spid="_x0000_s1046" style="position:absolute;left:2465;top:4710;width:41858;height:0;visibility:visible;mso-wrap-style:square;v-text-anchor:top" coordsize="4185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" path="m,l4185793,e" filled="f" strokecolor="#d9d9d9">
                  <v:path arrowok="t" textboxrect="0,0,4185793,0"/>
                </v:shape>
                <v:shape id="Shape 1449" o:spid="_x0000_s1047" style="position:absolute;left:2465;top:24485;width:41858;height:0;visibility:visible;mso-wrap-style:square;v-text-anchor:top" coordsize="4185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" path="m,l4185793,e" filled="f" strokecolor="#d9d9d9">
                  <v:path arrowok="t" textboxrect="0,0,4185793,0"/>
                </v:shape>
                <v:shape id="Shape 1450" o:spid="_x0000_s1048" style="position:absolute;left:6650;top:8006;width:33487;height:3295;visibility:visible;mso-wrap-style:square;v-text-anchor:top" coordsize="3348609,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" path="m,329565l836422,r838200,329565l2511298,329565,3348609,e" filled="f" strokecolor="#ed7d31" strokeweight="2.25pt">
                  <v:stroke endcap="round"/>
                  <v:path arrowok="t" textboxrect="0,0,3348609,329565"/>
                </v:shape>
                <v:shape id="Shape 1451" o:spid="_x0000_s1049" style="position:absolute;left:6650;top:8006;width:33487;height:3295;visibility:visible;mso-wrap-style:square;v-text-anchor:top" coordsize="3348609,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" path="m,329565l836422,r838200,329565l2511298,329565,3348609,e" filled="f" strokecolor="#4472c4" strokeweight="2.25pt">
                  <v:stroke endcap="round"/>
                  <v:path arrowok="t" textboxrect="0,0,3348609,329565"/>
                </v:shape>
                <v:shape id="Shape 1452" o:spid="_x0000_s1050" style="position:absolute;left:6650;top:8006;width:33487;height:3295;visibility:visible;mso-wrap-style:square;v-text-anchor:top" coordsize="3348609,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" path="m,329565r836422,l1674622,r836676,329565l3348609,329565e" filled="f" strokecolor="#a5a5a5" strokeweight="2.25pt">
                  <v:stroke endcap="round"/>
                  <v:path arrowok="t" textboxrect="0,0,3348609,329565"/>
                </v:shape>
                <v:shape id="Shape 1453" o:spid="_x0000_s1051" style="position:absolute;left:6650;top:8006;width:33487;height:6592;visibility:visible;mso-wrap-style:square;v-text-anchor:top" coordsize="3348609,65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" path="m,329565l836422,r838200,659257l2511298,r837311,e" filled="f" strokecolor="#ffc000" strokeweight="2.25pt">
                  <v:stroke endcap="round"/>
                  <v:path arrowok="t" textboxrect="0,0,3348609,659257"/>
                </v:shape>
                <v:rect id="Rectangle 1454" o:spid="_x0000_s1052" style="position:absolute;left:826;top:23956;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rsidR="0071597C" w:rsidRDefault="0071597C" w:rsidP="00182111">
                        <w:r>
                          <w:rPr>
                            <w:rFonts w:ascii="Calibri" w:eastAsia="Calibri" w:hAnsi="Calibri" w:cs="Calibri"/>
                            <w:color w:val="595959"/>
                            <w:sz w:val="18"/>
                          </w:rPr>
                          <w:t>0</w:t>
                        </w:r>
                      </w:p>
                    </w:txbxContent>
                  </v:textbox>
                </v:rect>
                <v:rect id="Rectangle 1455" o:spid="_x0000_s1053" style="position:absolute;left:826;top:20657;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rsidR="0071597C" w:rsidRDefault="0071597C" w:rsidP="00182111">
                        <w:r>
                          <w:rPr>
                            <w:rFonts w:ascii="Calibri" w:eastAsia="Calibri" w:hAnsi="Calibri" w:cs="Calibri"/>
                            <w:color w:val="595959"/>
                            <w:sz w:val="18"/>
                          </w:rPr>
                          <w:t>1</w:t>
                        </w:r>
                      </w:p>
                    </w:txbxContent>
                  </v:textbox>
                </v:rect>
                <v:rect id="Rectangle 1456" o:spid="_x0000_s1054" style="position:absolute;left:826;top:17363;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rsidR="0071597C" w:rsidRDefault="0071597C" w:rsidP="00182111">
                        <w:r>
                          <w:rPr>
                            <w:rFonts w:ascii="Calibri" w:eastAsia="Calibri" w:hAnsi="Calibri" w:cs="Calibri"/>
                            <w:color w:val="595959"/>
                            <w:sz w:val="18"/>
                          </w:rPr>
                          <w:t>2</w:t>
                        </w:r>
                      </w:p>
                    </w:txbxContent>
                  </v:textbox>
                </v:rect>
                <v:rect id="Rectangle 1457" o:spid="_x0000_s1055" style="position:absolute;left:826;top:14065;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rsidR="0071597C" w:rsidRDefault="0071597C" w:rsidP="00182111">
                        <w:r>
                          <w:rPr>
                            <w:rFonts w:ascii="Calibri" w:eastAsia="Calibri" w:hAnsi="Calibri" w:cs="Calibri"/>
                            <w:color w:val="595959"/>
                            <w:sz w:val="18"/>
                          </w:rPr>
                          <w:t>3</w:t>
                        </w:r>
                      </w:p>
                    </w:txbxContent>
                  </v:textbox>
                </v:rect>
                <v:rect id="Rectangle 1458" o:spid="_x0000_s1056" style="position:absolute;left:826;top:10770;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rsidR="0071597C" w:rsidRDefault="0071597C" w:rsidP="00182111">
                        <w:r>
                          <w:rPr>
                            <w:rFonts w:ascii="Calibri" w:eastAsia="Calibri" w:hAnsi="Calibri" w:cs="Calibri"/>
                            <w:color w:val="595959"/>
                            <w:sz w:val="18"/>
                          </w:rPr>
                          <w:t>4</w:t>
                        </w:r>
                      </w:p>
                    </w:txbxContent>
                  </v:textbox>
                </v:rect>
                <v:rect id="Rectangle 1459" o:spid="_x0000_s1057" style="position:absolute;left:826;top:7472;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rsidR="0071597C" w:rsidRDefault="0071597C" w:rsidP="00182111">
                        <w:r>
                          <w:rPr>
                            <w:rFonts w:ascii="Calibri" w:eastAsia="Calibri" w:hAnsi="Calibri" w:cs="Calibri"/>
                            <w:color w:val="595959"/>
                            <w:sz w:val="18"/>
                          </w:rPr>
                          <w:t>5</w:t>
                        </w:r>
                      </w:p>
                    </w:txbxContent>
                  </v:textbox>
                </v:rect>
                <v:rect id="Rectangle 1460" o:spid="_x0000_s1058" style="position:absolute;left:826;top:4178;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inset="0,0,0,0">
                    <w:txbxContent>
                      <w:p w:rsidR="0071597C" w:rsidRDefault="0071597C" w:rsidP="00182111">
                        <w:r>
                          <w:rPr>
                            <w:rFonts w:ascii="Calibri" w:eastAsia="Calibri" w:hAnsi="Calibri" w:cs="Calibri"/>
                            <w:color w:val="595959"/>
                            <w:sz w:val="18"/>
                          </w:rPr>
                          <w:t>6</w:t>
                        </w:r>
                      </w:p>
                    </w:txbxContent>
                  </v:textbox>
                </v:rect>
                <v:rect id="Rectangle 1461" o:spid="_x0000_s1059" style="position:absolute;left:4116;top:25440;width:674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rsidR="0071597C" w:rsidRDefault="0071597C" w:rsidP="00182111">
                        <w:r>
                          <w:rPr>
                            <w:rFonts w:ascii="Calibri" w:eastAsia="Calibri" w:hAnsi="Calibri" w:cs="Calibri"/>
                            <w:color w:val="595959"/>
                            <w:sz w:val="18"/>
                          </w:rPr>
                          <w:t>pregunta 1</w:t>
                        </w:r>
                      </w:p>
                    </w:txbxContent>
                  </v:textbox>
                </v:rect>
                <v:rect id="Rectangle 1462" o:spid="_x0000_s1060" style="position:absolute;left:12487;top:25440;width:67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jcwwAAAN0AAAAPAAAAZHJzL2Rvd25yZXYueG1sRE9Li8Iw&#10;EL4L/ocwC940XR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8GXY3MMAAADdAAAADwAA&#10;AAAAAAAAAAAAAAAHAgAAZHJzL2Rvd25yZXYueG1sUEsFBgAAAAADAAMAtwAAAPcCAAAAAA==&#10;" filled="f" stroked="f">
                  <v:textbox inset="0,0,0,0">
                    <w:txbxContent>
                      <w:p w:rsidR="0071597C" w:rsidRDefault="0071597C" w:rsidP="00182111">
                        <w:r>
                          <w:rPr>
                            <w:rFonts w:ascii="Calibri" w:eastAsia="Calibri" w:hAnsi="Calibri" w:cs="Calibri"/>
                            <w:color w:val="595959"/>
                            <w:sz w:val="18"/>
                          </w:rPr>
                          <w:t>pregunta 3</w:t>
                        </w:r>
                      </w:p>
                    </w:txbxContent>
                  </v:textbox>
                </v:rect>
                <v:rect id="Rectangle 1463" o:spid="_x0000_s1061" style="position:absolute;left:20861;top:25440;width:674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rsidR="0071597C" w:rsidRDefault="0071597C" w:rsidP="00182111">
                        <w:r>
                          <w:rPr>
                            <w:rFonts w:ascii="Calibri" w:eastAsia="Calibri" w:hAnsi="Calibri" w:cs="Calibri"/>
                            <w:color w:val="595959"/>
                            <w:sz w:val="18"/>
                          </w:rPr>
                          <w:t>pregunta 5</w:t>
                        </w:r>
                      </w:p>
                    </w:txbxContent>
                  </v:textbox>
                </v:rect>
                <v:rect id="Rectangle 1464" o:spid="_x0000_s1062" style="position:absolute;left:29234;top:25440;width:674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UzxAAAAN0AAAAPAAAAZHJzL2Rvd25yZXYueG1sRE9Na8JA&#10;EL0L/odlCt500x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BDA5TPEAAAA3QAAAA8A&#10;AAAAAAAAAAAAAAAABwIAAGRycy9kb3ducmV2LnhtbFBLBQYAAAAAAwADALcAAAD4AgAAAAA=&#10;" filled="f" stroked="f">
                  <v:textbox inset="0,0,0,0">
                    <w:txbxContent>
                      <w:p w:rsidR="0071597C" w:rsidRDefault="0071597C" w:rsidP="00182111">
                        <w:r>
                          <w:rPr>
                            <w:rFonts w:ascii="Calibri" w:eastAsia="Calibri" w:hAnsi="Calibri" w:cs="Calibri"/>
                            <w:color w:val="595959"/>
                            <w:sz w:val="18"/>
                          </w:rPr>
                          <w:t>pregunta 7</w:t>
                        </w:r>
                      </w:p>
                    </w:txbxContent>
                  </v:textbox>
                </v:rect>
                <v:rect id="Rectangle 1465" o:spid="_x0000_s1063" style="position:absolute;left:37607;top:25440;width:674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owwAAAN0AAAAPAAAAZHJzL2Rvd25yZXYueG1sRE9Li8Iw&#10;EL4L/ocwwt40dXF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f4xAqMMAAADdAAAADwAA&#10;AAAAAAAAAAAAAAAHAgAAZHJzL2Rvd25yZXYueG1sUEsFBgAAAAADAAMAtwAAAPcCAAAAAA==&#10;" filled="f" stroked="f">
                  <v:textbox inset="0,0,0,0">
                    <w:txbxContent>
                      <w:p w:rsidR="0071597C" w:rsidRDefault="0071597C" w:rsidP="00182111">
                        <w:r>
                          <w:rPr>
                            <w:rFonts w:ascii="Calibri" w:eastAsia="Calibri" w:hAnsi="Calibri" w:cs="Calibri"/>
                            <w:color w:val="595959"/>
                            <w:sz w:val="18"/>
                          </w:rPr>
                          <w:t>pregunta 9</w:t>
                        </w:r>
                      </w:p>
                    </w:txbxContent>
                  </v:textbox>
                </v:rect>
                <v:rect id="Rectangle 1466" o:spid="_x0000_s1064" style="position:absolute;left:16158;top:1308;width:17817;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7fxQAAAN0AAAAPAAAAZHJzL2Rvd25yZXYueG1sRE9La8JA&#10;EL4L/Q/LFHrTTaU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CPXt7fxQAAAN0AAAAP&#10;AAAAAAAAAAAAAAAAAAcCAABkcnMvZG93bnJldi54bWxQSwUGAAAAAAMAAwC3AAAA+QIAAAAA&#10;" filled="f" stroked="f">
                  <v:textbox inset="0,0,0,0">
                    <w:txbxContent>
                      <w:p w:rsidR="0071597C" w:rsidRDefault="0071597C" w:rsidP="00182111">
                        <w:r>
                          <w:rPr>
                            <w:rFonts w:ascii="Calibri" w:eastAsia="Calibri" w:hAnsi="Calibri" w:cs="Calibri"/>
                            <w:color w:val="595959"/>
                            <w:sz w:val="28"/>
                          </w:rPr>
                          <w:t>Preguntas impares</w:t>
                        </w:r>
                      </w:p>
                    </w:txbxContent>
                  </v:textbox>
                </v:rect>
                <v:shape id="Shape 1467" o:spid="_x0000_s1065" style="position:absolute;width:45720;height:27426;visibility:visible;mso-wrap-style:square;v-text-anchor:top" coordsize="4572000,274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" path="m,2742629l,,4572000,r,2742629e" filled="f" strokecolor="#d9d9d9">
                  <v:path arrowok="t" textboxrect="0,0,4572000,2742629"/>
                </v:shape>
                <v:shape id="Shape 1469" o:spid="_x0000_s1066" style="position:absolute;left:3332;top:51763;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" path="m,l4099052,e" filled="f" strokecolor="#d9d9d9">
                  <v:path arrowok="t" textboxrect="0,0,4099052,0"/>
                </v:shape>
                <v:shape id="Shape 1470" o:spid="_x0000_s1067" style="position:absolute;left:3332;top:48929;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" path="m,l4099052,e" filled="f" strokecolor="#d9d9d9">
                  <v:path arrowok="t" textboxrect="0,0,4099052,0"/>
                </v:shape>
                <v:shape id="Shape 1471" o:spid="_x0000_s1068" style="position:absolute;left:3332;top:46109;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" path="m,l4099052,e" filled="f" strokecolor="#d9d9d9">
                  <v:path arrowok="t" textboxrect="0,0,4099052,0"/>
                </v:shape>
                <v:shape id="Shape 1472" o:spid="_x0000_s1069" style="position:absolute;left:3332;top:43290;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" path="m,l4099052,e" filled="f" strokecolor="#d9d9d9">
                  <v:path arrowok="t" textboxrect="0,0,4099052,0"/>
                </v:shape>
                <v:shape id="Shape 1473" o:spid="_x0000_s1070" style="position:absolute;left:3332;top:40455;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" path="m,l4099052,e" filled="f" strokecolor="#d9d9d9">
                  <v:path arrowok="t" textboxrect="0,0,4099052,0"/>
                </v:shape>
                <v:shape id="Shape 1474" o:spid="_x0000_s1071" style="position:absolute;left:3332;top:37636;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" path="m,l4099052,e" filled="f" strokecolor="#d9d9d9">
                  <v:path arrowok="t" textboxrect="0,0,4099052,0"/>
                </v:shape>
                <v:shape id="Shape 1475" o:spid="_x0000_s1072" style="position:absolute;left:3332;top:34808;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" path="m,l4099052,e" filled="f" strokecolor="#d9d9d9">
                  <v:path arrowok="t" textboxrect="0,0,4099052,0"/>
                </v:shape>
                <v:shape id="Shape 1476" o:spid="_x0000_s1073" style="position:absolute;left:3332;top:54583;width:40991;height:0;visibility:visible;mso-wrap-style:square;v-text-anchor:top" coordsize="409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" path="m,l4099052,e" filled="f" strokecolor="#d9d9d9">
                  <v:path arrowok="t" textboxrect="0,0,4099052,0"/>
                </v:shape>
                <v:shape id="Shape 1477" o:spid="_x0000_s1074" style="position:absolute;left:7432;top:37632;width:32791;height:11301;visibility:visible;mso-wrap-style:square;v-text-anchor:top" coordsize="3279140,113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" path="m,565785r819277,564261l1639189,r819912,l3279140,1130046e" filled="f" strokecolor="#4472c4" strokeweight="2.25pt">
                  <v:stroke endcap="round"/>
                  <v:path arrowok="t" textboxrect="0,0,3279140,1130046"/>
                </v:shape>
                <v:shape id="Shape 1478" o:spid="_x0000_s1075" style="position:absolute;left:7432;top:43282;width:32791;height:5651;visibility:visible;mso-wrap-style:square;v-text-anchor:top" coordsize="3279140,565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" path="m,l819277,565023r2459863,e" filled="f" strokecolor="#ed7d31" strokeweight="2.25pt">
                  <v:stroke endcap="round"/>
                  <v:path arrowok="t" textboxrect="0,0,3279140,565023"/>
                </v:shape>
                <v:shape id="Shape 1479" o:spid="_x0000_s1076" style="position:absolute;left:7432;top:37632;width:32791;height:11301;visibility:visible;mso-wrap-style:square;v-text-anchor:top" coordsize="3279140,113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" path="m,l819277,565785r819912,l2459101,1130046,3279140,565785e" filled="f" strokecolor="#a5a5a5" strokeweight="2.25pt">
                  <v:stroke endcap="round"/>
                  <v:path arrowok="t" textboxrect="0,0,3279140,1130046"/>
                </v:shape>
                <v:rect id="Rectangle 1480" o:spid="_x0000_s1077" style="position:absolute;left:1695;top:54058;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wXKxgAAAN0AAAAPAAAAZHJzL2Rvd25yZXYueG1sRI9Ba8JA&#10;EIXvgv9hmYI33bQU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3/cFysYAAADdAAAA&#10;DwAAAAAAAAAAAAAAAAAHAgAAZHJzL2Rvd25yZXYueG1sUEsFBgAAAAADAAMAtwAAAPoCAAAAAA==&#10;" filled="f" stroked="f">
                  <v:textbox inset="0,0,0,0">
                    <w:txbxContent>
                      <w:p w:rsidR="0071597C" w:rsidRDefault="0071597C" w:rsidP="00182111">
                        <w:r>
                          <w:rPr>
                            <w:rFonts w:ascii="Calibri" w:eastAsia="Calibri" w:hAnsi="Calibri" w:cs="Calibri"/>
                            <w:color w:val="595959"/>
                            <w:sz w:val="18"/>
                          </w:rPr>
                          <w:t>0</w:t>
                        </w:r>
                      </w:p>
                    </w:txbxContent>
                  </v:textbox>
                </v:rect>
                <v:rect id="Rectangle 1481" o:spid="_x0000_s1078" style="position:absolute;left:826;top:51233;width:19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BRwwAAAN0AAAAPAAAAZHJzL2Rvd25yZXYueG1sRE9Ni8Iw&#10;EL0L/ocwwt40dZ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sLugUcMAAADdAAAADwAA&#10;AAAAAAAAAAAAAAAHAgAAZHJzL2Rvd25yZXYueG1sUEsFBgAAAAADAAMAtwAAAPcCAAAAAA==&#10;" filled="f" stroked="f">
                  <v:textbox inset="0,0,0,0">
                    <w:txbxContent>
                      <w:p w:rsidR="0071597C" w:rsidRDefault="0071597C" w:rsidP="00182111">
                        <w:r>
                          <w:rPr>
                            <w:rFonts w:ascii="Calibri" w:eastAsia="Calibri" w:hAnsi="Calibri" w:cs="Calibri"/>
                            <w:color w:val="595959"/>
                            <w:sz w:val="18"/>
                          </w:rPr>
                          <w:t>0.5</w:t>
                        </w:r>
                      </w:p>
                    </w:txbxContent>
                  </v:textbox>
                </v:rect>
                <v:rect id="Rectangle 1482" o:spid="_x0000_s1079" style="position:absolute;left:1695;top:48407;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4mxAAAAN0AAAAPAAAAZHJzL2Rvd25yZXYueG1sRE9Na8JA&#10;EL0X/A/LCL3VTY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EBpPibEAAAA3QAAAA8A&#10;AAAAAAAAAAAAAAAABwIAAGRycy9kb3ducmV2LnhtbFBLBQYAAAAAAwADALcAAAD4AgAAAAA=&#10;" filled="f" stroked="f">
                  <v:textbox inset="0,0,0,0">
                    <w:txbxContent>
                      <w:p w:rsidR="0071597C" w:rsidRDefault="0071597C" w:rsidP="00182111">
                        <w:r>
                          <w:rPr>
                            <w:rFonts w:ascii="Calibri" w:eastAsia="Calibri" w:hAnsi="Calibri" w:cs="Calibri"/>
                            <w:color w:val="595959"/>
                            <w:sz w:val="18"/>
                          </w:rPr>
                          <w:t>1</w:t>
                        </w:r>
                      </w:p>
                    </w:txbxContent>
                  </v:textbox>
                </v:rect>
                <v:rect id="Rectangle 1483" o:spid="_x0000_s1080" style="position:absolute;left:826;top:45581;width:19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u9xAAAAN0AAAAPAAAAZHJzL2Rvd25yZXYueG1sRE9La8JA&#10;EL4L/odlhN50U1sk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C8lm73EAAAA3QAAAA8A&#10;AAAAAAAAAAAAAAAABwIAAGRycy9kb3ducmV2LnhtbFBLBQYAAAAAAwADALcAAAD4AgAAAAA=&#10;" filled="f" stroked="f">
                  <v:textbox inset="0,0,0,0">
                    <w:txbxContent>
                      <w:p w:rsidR="0071597C" w:rsidRDefault="0071597C" w:rsidP="00182111">
                        <w:r>
                          <w:rPr>
                            <w:rFonts w:ascii="Calibri" w:eastAsia="Calibri" w:hAnsi="Calibri" w:cs="Calibri"/>
                            <w:color w:val="595959"/>
                            <w:sz w:val="18"/>
                          </w:rPr>
                          <w:t>1.5</w:t>
                        </w:r>
                      </w:p>
                    </w:txbxContent>
                  </v:textbox>
                </v:rect>
                <v:rect id="Rectangle 1484" o:spid="_x0000_s1081" style="position:absolute;left:1695;top:42755;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PJxAAAAN0AAAAPAAAAZHJzL2Rvd25yZXYueG1sRE9Na8JA&#10;EL0X/A/LCL01mxaR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KDMA8nEAAAA3QAAAA8A&#10;AAAAAAAAAAAAAAAABwIAAGRycy9kb3ducmV2LnhtbFBLBQYAAAAAAwADALcAAAD4AgAAAAA=&#10;" filled="f" stroked="f">
                  <v:textbox inset="0,0,0,0">
                    <w:txbxContent>
                      <w:p w:rsidR="0071597C" w:rsidRDefault="0071597C" w:rsidP="00182111">
                        <w:r>
                          <w:rPr>
                            <w:rFonts w:ascii="Calibri" w:eastAsia="Calibri" w:hAnsi="Calibri" w:cs="Calibri"/>
                            <w:color w:val="595959"/>
                            <w:sz w:val="18"/>
                          </w:rPr>
                          <w:t>2</w:t>
                        </w:r>
                      </w:p>
                    </w:txbxContent>
                  </v:textbox>
                </v:rect>
                <v:rect id="Rectangle 1485" o:spid="_x0000_s1082" style="position:absolute;left:826;top:39931;width:19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SxAAAAN0AAAAPAAAAZHJzL2Rvd25yZXYueG1sRE9La8JA&#10;EL4L/odlhN50U2k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M+AplLEAAAA3QAAAA8A&#10;AAAAAAAAAAAAAAAABwIAAGRycy9kb3ducmV2LnhtbFBLBQYAAAAAAwADALcAAAD4AgAAAAA=&#10;" filled="f" stroked="f">
                  <v:textbox inset="0,0,0,0">
                    <w:txbxContent>
                      <w:p w:rsidR="0071597C" w:rsidRDefault="0071597C" w:rsidP="00182111">
                        <w:r>
                          <w:rPr>
                            <w:rFonts w:ascii="Calibri" w:eastAsia="Calibri" w:hAnsi="Calibri" w:cs="Calibri"/>
                            <w:color w:val="595959"/>
                            <w:sz w:val="18"/>
                          </w:rPr>
                          <w:t>2.5</w:t>
                        </w:r>
                      </w:p>
                    </w:txbxContent>
                  </v:textbox>
                </v:rect>
                <v:rect id="Rectangle 1486" o:spid="_x0000_s1083" style="position:absolute;left:1695;top:37105;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lwwAAAN0AAAAPAAAAZHJzL2Rvd25yZXYueG1sRE9Li8Iw&#10;EL4L+x/CLHjTVB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P1I4JcMAAADdAAAADwAA&#10;AAAAAAAAAAAAAAAHAgAAZHJzL2Rvd25yZXYueG1sUEsFBgAAAAADAAMAtwAAAPcCAAAAAA==&#10;" filled="f" stroked="f">
                  <v:textbox inset="0,0,0,0">
                    <w:txbxContent>
                      <w:p w:rsidR="0071597C" w:rsidRDefault="0071597C" w:rsidP="00182111">
                        <w:r>
                          <w:rPr>
                            <w:rFonts w:ascii="Calibri" w:eastAsia="Calibri" w:hAnsi="Calibri" w:cs="Calibri"/>
                            <w:color w:val="595959"/>
                            <w:sz w:val="18"/>
                          </w:rPr>
                          <w:t>3</w:t>
                        </w:r>
                      </w:p>
                    </w:txbxContent>
                  </v:textbox>
                </v:rect>
                <v:rect id="Rectangle 1487" o:spid="_x0000_s1084" style="position:absolute;left:826;top:34279;width:192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2+xAAAAN0AAAAPAAAAZHJzL2Rvd25yZXYueG1sRE9La8JA&#10;EL4L/odlhN50Uyk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FAenb7EAAAA3QAAAA8A&#10;AAAAAAAAAAAAAAAABwIAAGRycy9kb3ducmV2LnhtbFBLBQYAAAAAAwADALcAAAD4AgAAAAA=&#10;" filled="f" stroked="f">
                  <v:textbox inset="0,0,0,0">
                    <w:txbxContent>
                      <w:p w:rsidR="0071597C" w:rsidRDefault="0071597C" w:rsidP="00182111">
                        <w:r>
                          <w:rPr>
                            <w:rFonts w:ascii="Calibri" w:eastAsia="Calibri" w:hAnsi="Calibri" w:cs="Calibri"/>
                            <w:color w:val="595959"/>
                            <w:sz w:val="18"/>
                          </w:rPr>
                          <w:t>3.5</w:t>
                        </w:r>
                      </w:p>
                    </w:txbxContent>
                  </v:textbox>
                </v:rect>
                <v:rect id="Rectangle 1488" o:spid="_x0000_s1085" style="position:absolute;left:4895;top:55542;width:674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nMxgAAAN0AAAAPAAAAZHJzL2Rvd25yZXYueG1sRI9Ba8JA&#10;EIXvgv9hmYI33bQU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IYEJzMYAAADdAAAA&#10;DwAAAAAAAAAAAAAAAAAHAgAAZHJzL2Rvd25yZXYueG1sUEsFBgAAAAADAAMAtwAAAPoCAAAAAA==&#10;" filled="f" stroked="f">
                  <v:textbox inset="0,0,0,0">
                    <w:txbxContent>
                      <w:p w:rsidR="0071597C" w:rsidRDefault="0071597C" w:rsidP="00182111">
                        <w:r>
                          <w:rPr>
                            <w:rFonts w:ascii="Calibri" w:eastAsia="Calibri" w:hAnsi="Calibri" w:cs="Calibri"/>
                            <w:color w:val="595959"/>
                            <w:sz w:val="18"/>
                          </w:rPr>
                          <w:t>pregunta 2</w:t>
                        </w:r>
                      </w:p>
                    </w:txbxContent>
                  </v:textbox>
                </v:rect>
                <v:rect id="Rectangle 1489" o:spid="_x0000_s1086" style="position:absolute;left:13094;top:55542;width:674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xXwwAAAN0AAAAPAAAAZHJzL2Rvd25yZXYueG1sRE9La8JA&#10;EL4L/odlBG+6UaQ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Ts2sV8MAAADdAAAADwAA&#10;AAAAAAAAAAAAAAAHAgAAZHJzL2Rvd25yZXYueG1sUEsFBgAAAAADAAMAtwAAAPcCAAAAAA==&#10;" filled="f" stroked="f">
                  <v:textbox inset="0,0,0,0">
                    <w:txbxContent>
                      <w:p w:rsidR="0071597C" w:rsidRDefault="0071597C" w:rsidP="00182111">
                        <w:r>
                          <w:rPr>
                            <w:rFonts w:ascii="Calibri" w:eastAsia="Calibri" w:hAnsi="Calibri" w:cs="Calibri"/>
                            <w:color w:val="595959"/>
                            <w:sz w:val="18"/>
                          </w:rPr>
                          <w:t>pregunta 4</w:t>
                        </w:r>
                      </w:p>
                    </w:txbxContent>
                  </v:textbox>
                </v:rect>
                <v:rect id="Rectangle 1490" o:spid="_x0000_s1087" style="position:absolute;left:21294;top:55542;width:674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rsidR="0071597C" w:rsidRDefault="0071597C" w:rsidP="00182111">
                        <w:r>
                          <w:rPr>
                            <w:rFonts w:ascii="Calibri" w:eastAsia="Calibri" w:hAnsi="Calibri" w:cs="Calibri"/>
                            <w:color w:val="595959"/>
                            <w:sz w:val="18"/>
                          </w:rPr>
                          <w:t>pregunta 6</w:t>
                        </w:r>
                      </w:p>
                    </w:txbxContent>
                  </v:textbox>
                </v:rect>
                <v:rect id="Rectangle 1491" o:spid="_x0000_s1088" style="position:absolute;left:29495;top:55542;width:674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wwAAAN0AAAAPAAAAZHJzL2Rvd25yZXYueG1sRE9Li8Iw&#10;EL4L+x/CCN40VRa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NWI2jMMAAADdAAAADwAA&#10;AAAAAAAAAAAAAAAHAgAAZHJzL2Rvd25yZXYueG1sUEsFBgAAAAADAAMAtwAAAPcCAAAAAA==&#10;" filled="f" stroked="f">
                  <v:textbox inset="0,0,0,0">
                    <w:txbxContent>
                      <w:p w:rsidR="0071597C" w:rsidRDefault="0071597C" w:rsidP="00182111">
                        <w:r>
                          <w:rPr>
                            <w:rFonts w:ascii="Calibri" w:eastAsia="Calibri" w:hAnsi="Calibri" w:cs="Calibri"/>
                            <w:color w:val="595959"/>
                            <w:sz w:val="18"/>
                          </w:rPr>
                          <w:t>pregunta 8</w:t>
                        </w:r>
                      </w:p>
                    </w:txbxContent>
                  </v:textbox>
                </v:rect>
                <v:rect id="Rectangle 1492" o:spid="_x0000_s1089" style="position:absolute;left:37405;top:55542;width:751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j7xAAAAN0AAAAPAAAAZHJzL2Rvd25yZXYueG1sRE9Na8JA&#10;EL0X/A/LCL3VTY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MWwqPvEAAAA3QAAAA8A&#10;AAAAAAAAAAAAAAAABwIAAGRycy9kb3ducmV2LnhtbFBLBQYAAAAAAwADALcAAAD4AgAAAAA=&#10;" filled="f" stroked="f">
                  <v:textbox inset="0,0,0,0">
                    <w:txbxContent>
                      <w:p w:rsidR="0071597C" w:rsidRDefault="0071597C" w:rsidP="00182111">
                        <w:r>
                          <w:rPr>
                            <w:rFonts w:ascii="Calibri" w:eastAsia="Calibri" w:hAnsi="Calibri" w:cs="Calibri"/>
                            <w:color w:val="595959"/>
                            <w:sz w:val="18"/>
                          </w:rPr>
                          <w:t>pregunta 10</w:t>
                        </w:r>
                      </w:p>
                    </w:txbxContent>
                  </v:textbox>
                </v:rect>
                <v:rect id="Rectangle 1493" o:spid="_x0000_s1090" style="position:absolute;left:17072;top:31409;width:1538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rsidR="0071597C" w:rsidRDefault="0071597C" w:rsidP="00182111">
                        <w:r>
                          <w:rPr>
                            <w:rFonts w:ascii="Calibri" w:eastAsia="Calibri" w:hAnsi="Calibri" w:cs="Calibri"/>
                            <w:color w:val="595959"/>
                            <w:sz w:val="28"/>
                          </w:rPr>
                          <w:t>Preguntas pares</w:t>
                        </w:r>
                      </w:p>
                    </w:txbxContent>
                  </v:textbox>
                </v:rect>
                <v:shape id="Shape 1494" o:spid="_x0000_s1091" style="position:absolute;top:30097;width:45720;height:27428;visibility:visible;mso-wrap-style:square;v-text-anchor:top" coordsize="4572000,2742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" path="m,2742756l,,4572000,r,2742756e" filled="f" strokecolor="#d9d9d9">
                  <v:path arrowok="t" textboxrect="0,0,4572000,2742756"/>
                </v:shape>
                <w10:anchorlock/>
              </v:group>
            </w:pict>
          </mc:Fallback>
        </mc:AlternateContent>
      </w:r>
    </w:p>
    <w:p w:rsidR="00182111" w:rsidRDefault="00182111" w:rsidP="00182111">
      <w:pPr>
        <w:spacing w:after="217"/>
        <w:ind w:left="605"/>
      </w:pPr>
      <w:r>
        <w:rPr>
          <w:rFonts w:ascii="Calibri" w:eastAsia="Calibri" w:hAnsi="Calibri" w:cs="Calibri"/>
          <w:i/>
          <w:color w:val="44546A"/>
          <w:sz w:val="18"/>
        </w:rPr>
        <w:t>Ilustración 8 Respuestas a preguntas negativas en escala SUS</w:t>
      </w:r>
      <w:r>
        <w:rPr>
          <w:rFonts w:ascii="Arial" w:eastAsia="Arial" w:hAnsi="Arial" w:cs="Arial"/>
          <w:i/>
          <w:color w:val="44546A"/>
          <w:sz w:val="18"/>
        </w:rPr>
        <w:t xml:space="preserve"> </w:t>
      </w:r>
    </w:p>
    <w:p w:rsidR="00182111" w:rsidRDefault="00182111" w:rsidP="00182111">
      <w:pPr>
        <w:spacing w:after="0"/>
        <w:ind w:left="610"/>
      </w:pPr>
      <w:r>
        <w:t xml:space="preserve"> </w:t>
      </w:r>
    </w:p>
    <w:p w:rsidR="00182111" w:rsidRDefault="00182111" w:rsidP="00182111">
      <w:pPr>
        <w:spacing w:after="0"/>
        <w:ind w:left="605" w:right="58"/>
      </w:pPr>
      <w:r>
        <w:t xml:space="preserve">Para el primer participante el resultado obtenido fue de 80% en la escala de SUS. </w:t>
      </w:r>
    </w:p>
    <w:p w:rsidR="00182111" w:rsidRDefault="00182111" w:rsidP="00182111">
      <w:pPr>
        <w:spacing w:after="0"/>
        <w:ind w:left="605" w:right="58"/>
      </w:pPr>
      <w:r>
        <w:t xml:space="preserve">Para el segundo participante, el resultado fue de 90% según la escala de SUS. </w:t>
      </w:r>
    </w:p>
    <w:p w:rsidR="00182111" w:rsidRDefault="00182111" w:rsidP="00182111">
      <w:pPr>
        <w:spacing w:after="0"/>
        <w:ind w:left="605" w:right="58"/>
      </w:pPr>
      <w:r>
        <w:t xml:space="preserve">Para el tercero, el resultado obtenido fue de 77.5% en la escala de SUS. </w:t>
      </w:r>
    </w:p>
    <w:p w:rsidR="00182111" w:rsidRDefault="00182111" w:rsidP="00182111">
      <w:pPr>
        <w:ind w:left="605" w:right="58"/>
      </w:pPr>
      <w:r>
        <w:t xml:space="preserve">Por lo tanto, el resultado general de las pruebas aplicadas fue de 82.5% que, según la escala de SUS, indica que el sistema se encuentra en el nivel B, Sistema Excelente. </w:t>
      </w:r>
    </w:p>
    <w:p w:rsidR="00182111" w:rsidRDefault="00182111" w:rsidP="00182111">
      <w:pPr>
        <w:spacing w:after="0"/>
        <w:jc w:val="right"/>
      </w:pPr>
      <w:r>
        <w:rPr>
          <w:noProof/>
        </w:rPr>
        <w:lastRenderedPageBreak/>
        <w:drawing>
          <wp:inline distT="0" distB="0" distL="0" distR="0" wp14:anchorId="473E6B00" wp14:editId="409BA775">
            <wp:extent cx="5612131" cy="2095500"/>
            <wp:effectExtent l="0" t="0" r="0" b="0"/>
            <wp:docPr id="1645" name="Picture 1645"/>
            <wp:cNvGraphicFramePr/>
            <a:graphic xmlns:a="http://schemas.openxmlformats.org/drawingml/2006/main">
              <a:graphicData uri="http://schemas.openxmlformats.org/drawingml/2006/picture">
                <pic:pic xmlns:pic="http://schemas.openxmlformats.org/drawingml/2006/picture">
                  <pic:nvPicPr>
                    <pic:cNvPr id="1645" name="Picture 1645"/>
                    <pic:cNvPicPr/>
                  </pic:nvPicPr>
                  <pic:blipFill>
                    <a:blip r:embed="rId51"/>
                    <a:stretch>
                      <a:fillRect/>
                    </a:stretch>
                  </pic:blipFill>
                  <pic:spPr>
                    <a:xfrm>
                      <a:off x="0" y="0"/>
                      <a:ext cx="5612131" cy="2095500"/>
                    </a:xfrm>
                    <a:prstGeom prst="rect">
                      <a:avLst/>
                    </a:prstGeom>
                  </pic:spPr>
                </pic:pic>
              </a:graphicData>
            </a:graphic>
          </wp:inline>
        </w:drawing>
      </w:r>
      <w:r>
        <w:rPr>
          <w:rFonts w:ascii="Calibri" w:eastAsia="Calibri" w:hAnsi="Calibri" w:cs="Calibri"/>
        </w:rPr>
        <w:t xml:space="preserve"> </w:t>
      </w:r>
    </w:p>
    <w:p w:rsidR="00182111" w:rsidRDefault="00182111" w:rsidP="00182111">
      <w:pPr>
        <w:spacing w:after="217"/>
        <w:ind w:left="605"/>
      </w:pPr>
      <w:r>
        <w:rPr>
          <w:rFonts w:ascii="Calibri" w:eastAsia="Calibri" w:hAnsi="Calibri" w:cs="Calibri"/>
          <w:i/>
          <w:color w:val="44546A"/>
          <w:sz w:val="18"/>
        </w:rPr>
        <w:t>Ilustración 9 Escala SUS</w:t>
      </w:r>
      <w:r>
        <w:rPr>
          <w:rFonts w:ascii="Arial" w:eastAsia="Arial" w:hAnsi="Arial" w:cs="Arial"/>
          <w:i/>
          <w:color w:val="44546A"/>
          <w:sz w:val="18"/>
        </w:rPr>
        <w:t xml:space="preserve"> </w:t>
      </w:r>
    </w:p>
    <w:p w:rsidR="00182111" w:rsidRDefault="00182111" w:rsidP="00182111">
      <w:pPr>
        <w:numPr>
          <w:ilvl w:val="1"/>
          <w:numId w:val="34"/>
        </w:numPr>
        <w:spacing w:after="0" w:line="262" w:lineRule="auto"/>
        <w:ind w:right="58" w:firstLine="720"/>
      </w:pPr>
      <w:r>
        <w:t xml:space="preserve">Aspectos negativos:   </w:t>
      </w:r>
    </w:p>
    <w:p w:rsidR="00182111" w:rsidRDefault="00182111" w:rsidP="00182111">
      <w:pPr>
        <w:numPr>
          <w:ilvl w:val="1"/>
          <w:numId w:val="34"/>
        </w:numPr>
        <w:spacing w:after="0" w:line="262" w:lineRule="auto"/>
        <w:ind w:right="58" w:firstLine="720"/>
      </w:pPr>
      <w:r>
        <w:t xml:space="preserve">Contiene leves inconsistencias entre ventanas </w:t>
      </w:r>
    </w:p>
    <w:p w:rsidR="00182111" w:rsidRDefault="00182111" w:rsidP="00182111">
      <w:pPr>
        <w:numPr>
          <w:ilvl w:val="1"/>
          <w:numId w:val="34"/>
        </w:numPr>
        <w:spacing w:after="0" w:line="262" w:lineRule="auto"/>
        <w:ind w:right="58" w:firstLine="720"/>
      </w:pPr>
      <w:r>
        <w:t xml:space="preserve">Ligera dificultad para recorrer - </w:t>
      </w:r>
      <w:r>
        <w:tab/>
        <w:t xml:space="preserve">Aspectos positivos: </w:t>
      </w:r>
    </w:p>
    <w:p w:rsidR="00182111" w:rsidRDefault="00182111" w:rsidP="00182111">
      <w:pPr>
        <w:numPr>
          <w:ilvl w:val="1"/>
          <w:numId w:val="34"/>
        </w:numPr>
        <w:spacing w:after="0" w:line="262" w:lineRule="auto"/>
        <w:ind w:right="58" w:firstLine="720"/>
      </w:pPr>
      <w:r>
        <w:t xml:space="preserve">Fácil de utilizar </w:t>
      </w:r>
    </w:p>
    <w:p w:rsidR="00182111" w:rsidRDefault="00182111" w:rsidP="00182111">
      <w:pPr>
        <w:numPr>
          <w:ilvl w:val="1"/>
          <w:numId w:val="34"/>
        </w:numPr>
        <w:spacing w:after="0" w:line="262" w:lineRule="auto"/>
        <w:ind w:right="58" w:firstLine="720"/>
      </w:pPr>
      <w:r>
        <w:t xml:space="preserve">Buen nivel de confianza brindada al usuario </w:t>
      </w:r>
    </w:p>
    <w:p w:rsidR="00182111" w:rsidRDefault="00182111" w:rsidP="00182111">
      <w:pPr>
        <w:spacing w:after="59"/>
        <w:ind w:left="610"/>
      </w:pPr>
      <w:r>
        <w:t xml:space="preserve"> </w:t>
      </w:r>
    </w:p>
    <w:p w:rsidR="00182111" w:rsidRDefault="00182111" w:rsidP="00182111">
      <w:pPr>
        <w:pStyle w:val="Ttulo3"/>
      </w:pPr>
      <w:bookmarkStart w:id="128" w:name="_Toc26743686"/>
      <w:r>
        <w:t>Conclusiones</w:t>
      </w:r>
      <w:bookmarkEnd w:id="128"/>
      <w:r>
        <w:t xml:space="preserve"> </w:t>
      </w:r>
    </w:p>
    <w:p w:rsidR="00182111" w:rsidRDefault="00182111" w:rsidP="00182111">
      <w:pPr>
        <w:pStyle w:val="Ttulo3"/>
      </w:pPr>
      <w:bookmarkStart w:id="129" w:name="_Toc26743687"/>
      <w:r>
        <w:t>Sobre resultados</w:t>
      </w:r>
      <w:bookmarkEnd w:id="129"/>
      <w:r>
        <w:t xml:space="preserve"> </w:t>
      </w:r>
    </w:p>
    <w:p w:rsidR="00182111" w:rsidRDefault="00182111" w:rsidP="00182111">
      <w:pPr>
        <w:ind w:left="605" w:right="58"/>
      </w:pPr>
      <w:r>
        <w:t xml:space="preserve">Consideramos que los resultados fueron positivos ya que, excluyendo la parte del juego en modo campaña, por ser aleatorio, ninguna tarea tomó a los usuarios más tiempo del que esperábamos. Además, durante las pruebas, ningún usuario mostró aversión por el diseño y organización del contenido. Por último, los resultados de satisfacción obtenidos por medio de la escala de SUS nos arrojaron resultados positivos respecto a los participantes después de utilizar las funcionalidades del juego. </w:t>
      </w:r>
    </w:p>
    <w:p w:rsidR="00182111" w:rsidRDefault="00182111" w:rsidP="00182111">
      <w:pPr>
        <w:pStyle w:val="Ttulo3"/>
      </w:pPr>
      <w:bookmarkStart w:id="130" w:name="_Toc26743688"/>
      <w:r>
        <w:t>Modificaciones a futuro</w:t>
      </w:r>
      <w:bookmarkEnd w:id="130"/>
      <w:r>
        <w:t xml:space="preserve"> </w:t>
      </w:r>
    </w:p>
    <w:p w:rsidR="00182111" w:rsidRDefault="00182111" w:rsidP="00182111">
      <w:pPr>
        <w:ind w:left="605" w:right="58"/>
      </w:pPr>
      <w:r>
        <w:t xml:space="preserve">Indudablemente, el juego no está libre de errores y consideramos que los comentarios más recurrentes con respecto al sistema, tanto dentro del procesos de las pruebas como durante todo el desarrollo, fueron: </w:t>
      </w:r>
    </w:p>
    <w:p w:rsidR="00182111" w:rsidRDefault="00182111" w:rsidP="00182111">
      <w:pPr>
        <w:numPr>
          <w:ilvl w:val="0"/>
          <w:numId w:val="35"/>
        </w:numPr>
        <w:spacing w:after="0" w:line="262" w:lineRule="auto"/>
        <w:ind w:right="58" w:hanging="360"/>
      </w:pPr>
      <w:r>
        <w:t xml:space="preserve">Errores de ortografía </w:t>
      </w:r>
    </w:p>
    <w:p w:rsidR="00182111" w:rsidRDefault="00182111" w:rsidP="00182111">
      <w:pPr>
        <w:numPr>
          <w:ilvl w:val="0"/>
          <w:numId w:val="35"/>
        </w:numPr>
        <w:spacing w:after="0" w:line="262" w:lineRule="auto"/>
        <w:ind w:right="58" w:hanging="360"/>
      </w:pPr>
      <w:r>
        <w:t xml:space="preserve">Errores de traducción </w:t>
      </w:r>
    </w:p>
    <w:p w:rsidR="00182111" w:rsidRDefault="00182111" w:rsidP="00182111">
      <w:pPr>
        <w:numPr>
          <w:ilvl w:val="0"/>
          <w:numId w:val="35"/>
        </w:numPr>
        <w:spacing w:after="0" w:line="262" w:lineRule="auto"/>
        <w:ind w:right="58" w:hanging="360"/>
      </w:pPr>
      <w:r>
        <w:t xml:space="preserve">Inconsistencias </w:t>
      </w:r>
    </w:p>
    <w:p w:rsidR="00182111" w:rsidRDefault="00182111" w:rsidP="00182111">
      <w:pPr>
        <w:numPr>
          <w:ilvl w:val="0"/>
          <w:numId w:val="35"/>
        </w:numPr>
        <w:spacing w:after="119" w:line="262" w:lineRule="auto"/>
        <w:ind w:right="58" w:hanging="360"/>
      </w:pPr>
      <w:r>
        <w:t xml:space="preserve">Diseño de ventanas emergentes </w:t>
      </w:r>
    </w:p>
    <w:p w:rsidR="00182111" w:rsidRDefault="00182111" w:rsidP="00182111">
      <w:pPr>
        <w:spacing w:after="179"/>
        <w:ind w:left="605" w:right="58"/>
      </w:pPr>
      <w:r>
        <w:t xml:space="preserve">Por lo que las mejoras que se aplicarán a futuro serán directamente basadas en estos pontos. Por ejemplo, la revisión de la ortografía y traducciones en el juego, cambios en la organización de los botones en algunas ventanas, posibilidad de cambio en los colores de la interfaz y rediseño de las ventanas emergentes. </w:t>
      </w:r>
    </w:p>
    <w:p w:rsidR="00182111" w:rsidRDefault="00182111" w:rsidP="00182111">
      <w:pPr>
        <w:pStyle w:val="Ttulo3"/>
      </w:pPr>
      <w:bookmarkStart w:id="131" w:name="_Toc26743689"/>
      <w:r>
        <w:lastRenderedPageBreak/>
        <w:t>Experiencia</w:t>
      </w:r>
      <w:bookmarkEnd w:id="131"/>
      <w:r>
        <w:t xml:space="preserve"> </w:t>
      </w:r>
    </w:p>
    <w:p w:rsidR="00182111" w:rsidRDefault="00182111" w:rsidP="00182111">
      <w:pPr>
        <w:ind w:left="605" w:right="58"/>
      </w:pPr>
      <w:r>
        <w:t xml:space="preserve">Consideramos que la experiencia durante la aplicación de pruebas de usabilidad fue muy importante para nuestro desarrollo profesional, ya que, dichas pruebas, constituyen una parte fundamental para el proceso de desarrollo de cualquier sistema. Además, aprendimos de los errores que descubrimos al aplicarlas, principalmente de la organización. Por ello esperamos mejorar nuestros procesos para proyectos futuros. </w:t>
      </w:r>
    </w:p>
    <w:p w:rsidR="00182111" w:rsidRDefault="00182111" w:rsidP="00182111">
      <w:pPr>
        <w:ind w:left="605" w:right="58"/>
      </w:pPr>
      <w:r>
        <w:t xml:space="preserve">En general, creemos que este proyecto nos ayudó a descubrir formas de utilizar el desarrollo de sistemas centrado en usuarios. </w:t>
      </w:r>
    </w:p>
    <w:p w:rsidR="00A216CF" w:rsidRPr="00A216CF" w:rsidRDefault="00A216CF" w:rsidP="00A216CF">
      <w:pPr>
        <w:rPr>
          <w:lang w:val="es-ES" w:eastAsia="es-ES"/>
        </w:rPr>
      </w:pPr>
    </w:p>
    <w:p w:rsidR="003D5A30" w:rsidRPr="003D5A30" w:rsidRDefault="003D5A30" w:rsidP="003D5A30">
      <w:pPr>
        <w:pStyle w:val="Ttulo1"/>
      </w:pPr>
      <w:bookmarkStart w:id="132" w:name="_Toc26743690"/>
      <w:r w:rsidRPr="003D5A30">
        <w:t>Análisis estático de código</w:t>
      </w:r>
      <w:bookmarkEnd w:id="132"/>
    </w:p>
    <w:p w:rsidR="003D5A30" w:rsidRPr="003D5A30" w:rsidRDefault="003D5A30" w:rsidP="003D5A30">
      <w:pPr>
        <w:pStyle w:val="Ttulo1"/>
      </w:pPr>
      <w:bookmarkStart w:id="133" w:name="_Toc26743691"/>
      <w:r w:rsidRPr="003D5A30">
        <w:t>Conclusiones</w:t>
      </w:r>
      <w:bookmarkEnd w:id="133"/>
    </w:p>
    <w:p w:rsidR="003D5A30" w:rsidRDefault="003D5A30" w:rsidP="003D5A30">
      <w:pPr>
        <w:pStyle w:val="Ttulo2"/>
      </w:pPr>
      <w:r w:rsidRPr="003D5A30">
        <w:t xml:space="preserve">     </w:t>
      </w:r>
      <w:bookmarkStart w:id="134" w:name="_Toc26743692"/>
      <w:r w:rsidRPr="003D5A30">
        <w:t>Lecciones aprendidas por estudiante</w:t>
      </w:r>
      <w:bookmarkEnd w:id="134"/>
    </w:p>
    <w:p w:rsidR="00C13985" w:rsidRDefault="00C13985" w:rsidP="00C13985">
      <w:pPr>
        <w:pStyle w:val="Ttulo3"/>
      </w:pPr>
      <w:bookmarkStart w:id="135" w:name="_Toc26743693"/>
      <w:r>
        <w:t>Luis Angel Olivo MartÍnez</w:t>
      </w:r>
      <w:bookmarkEnd w:id="135"/>
    </w:p>
    <w:p w:rsidR="00C13985" w:rsidRDefault="00C13985" w:rsidP="00C13985">
      <w:pPr>
        <w:ind w:left="1200"/>
        <w:rPr>
          <w:lang w:val="es-ES" w:eastAsia="es-ES"/>
        </w:rPr>
      </w:pPr>
      <w:r>
        <w:rPr>
          <w:lang w:val="es-ES" w:eastAsia="es-ES"/>
        </w:rPr>
        <w:t xml:space="preserve">Creo que este proyecto fue muy importante para mi formación, ya que aprendí muchísimo de comunicación en red </w:t>
      </w:r>
      <w:r w:rsidR="00182111">
        <w:rPr>
          <w:lang w:val="es-ES" w:eastAsia="es-ES"/>
        </w:rPr>
        <w:t>desde</w:t>
      </w:r>
      <w:r>
        <w:rPr>
          <w:lang w:val="es-ES" w:eastAsia="es-ES"/>
        </w:rPr>
        <w:t xml:space="preserve"> aplicaciones y de desarrollo en general, aparte de esto, </w:t>
      </w:r>
      <w:r w:rsidR="00182111">
        <w:rPr>
          <w:lang w:val="es-ES" w:eastAsia="es-ES"/>
        </w:rPr>
        <w:t>mejoré</w:t>
      </w:r>
      <w:r>
        <w:rPr>
          <w:lang w:val="es-ES" w:eastAsia="es-ES"/>
        </w:rPr>
        <w:t xml:space="preserve"> mucho mis habilidades para ser autodidacta a la hora de aprender cosas que no </w:t>
      </w:r>
      <w:r w:rsidR="00182111">
        <w:rPr>
          <w:lang w:val="es-ES" w:eastAsia="es-ES"/>
        </w:rPr>
        <w:t>sabía</w:t>
      </w:r>
      <w:r>
        <w:rPr>
          <w:lang w:val="es-ES" w:eastAsia="es-ES"/>
        </w:rPr>
        <w:t xml:space="preserve"> </w:t>
      </w:r>
      <w:r w:rsidR="00182111">
        <w:rPr>
          <w:lang w:val="es-ES" w:eastAsia="es-ES"/>
        </w:rPr>
        <w:t>cómo</w:t>
      </w:r>
      <w:r>
        <w:rPr>
          <w:lang w:val="es-ES" w:eastAsia="es-ES"/>
        </w:rPr>
        <w:t xml:space="preserve"> hacer y aprendí la importancia que puede tener dedicar una parte del tiempo de desarrollo a seguir buenas practicas y mantener el código lo </w:t>
      </w:r>
      <w:r w:rsidR="00182111">
        <w:rPr>
          <w:lang w:val="es-ES" w:eastAsia="es-ES"/>
        </w:rPr>
        <w:t>más</w:t>
      </w:r>
      <w:r>
        <w:rPr>
          <w:lang w:val="es-ES" w:eastAsia="es-ES"/>
        </w:rPr>
        <w:t xml:space="preserve"> entendible posible.</w:t>
      </w:r>
    </w:p>
    <w:p w:rsidR="00C13985" w:rsidRDefault="00C13985" w:rsidP="00C13985">
      <w:pPr>
        <w:ind w:left="1200"/>
        <w:rPr>
          <w:lang w:val="es-ES" w:eastAsia="es-ES"/>
        </w:rPr>
      </w:pPr>
      <w:r>
        <w:rPr>
          <w:lang w:val="es-ES" w:eastAsia="es-ES"/>
        </w:rPr>
        <w:t xml:space="preserve">Otra lección aprendida para mi fue la importancia de el uso de una aplicación colaborativa como </w:t>
      </w:r>
      <w:r w:rsidR="00182111">
        <w:rPr>
          <w:lang w:val="es-ES" w:eastAsia="es-ES"/>
        </w:rPr>
        <w:t>GitHub</w:t>
      </w:r>
      <w:r>
        <w:rPr>
          <w:lang w:val="es-ES" w:eastAsia="es-ES"/>
        </w:rPr>
        <w:t xml:space="preserve">, ya que no lo usamos como debíamos y por lo tanto, se nos </w:t>
      </w:r>
      <w:r w:rsidR="00182111">
        <w:rPr>
          <w:lang w:val="es-ES" w:eastAsia="es-ES"/>
        </w:rPr>
        <w:t>complicaron</w:t>
      </w:r>
      <w:r>
        <w:rPr>
          <w:lang w:val="es-ES" w:eastAsia="es-ES"/>
        </w:rPr>
        <w:t xml:space="preserve"> algunas cuestiones de comunicación y colaboración en el equipo</w:t>
      </w:r>
    </w:p>
    <w:p w:rsidR="00A216CF" w:rsidRDefault="00A216CF" w:rsidP="00A216CF">
      <w:pPr>
        <w:pStyle w:val="Ttulo3"/>
      </w:pPr>
      <w:bookmarkStart w:id="136" w:name="_Toc26743694"/>
      <w:r>
        <w:t>Roberto Quiñones Cordova</w:t>
      </w:r>
      <w:bookmarkEnd w:id="136"/>
    </w:p>
    <w:p w:rsidR="00A216CF" w:rsidRPr="00A216CF" w:rsidRDefault="00A216CF" w:rsidP="00A216CF">
      <w:pPr>
        <w:ind w:left="1200"/>
        <w:rPr>
          <w:lang w:val="es-ES" w:eastAsia="es-ES"/>
        </w:rPr>
      </w:pPr>
      <w:r w:rsidRPr="00A216CF">
        <w:rPr>
          <w:lang w:val="es-ES" w:eastAsia="es-ES"/>
        </w:rPr>
        <w:t xml:space="preserve">Fueron muchas las habilidades que hemos adquirido </w:t>
      </w:r>
      <w:r w:rsidR="00182111" w:rsidRPr="00A216CF">
        <w:rPr>
          <w:lang w:val="es-ES" w:eastAsia="es-ES"/>
        </w:rPr>
        <w:t>durante</w:t>
      </w:r>
      <w:r w:rsidRPr="00A216CF">
        <w:rPr>
          <w:lang w:val="es-ES" w:eastAsia="es-ES"/>
        </w:rPr>
        <w:t xml:space="preserve"> este proyecto, por lo que </w:t>
      </w:r>
      <w:r w:rsidR="00182111" w:rsidRPr="00A216CF">
        <w:rPr>
          <w:lang w:val="es-ES" w:eastAsia="es-ES"/>
        </w:rPr>
        <w:t>destacó</w:t>
      </w:r>
      <w:r w:rsidRPr="00A216CF">
        <w:rPr>
          <w:lang w:val="es-ES" w:eastAsia="es-ES"/>
        </w:rPr>
        <w:t xml:space="preserve"> la importancia que éste ha tenido en nuestra formación. Toda la investigación que conllevo nos </w:t>
      </w:r>
      <w:r w:rsidR="00182111" w:rsidRPr="00A216CF">
        <w:rPr>
          <w:lang w:val="es-ES" w:eastAsia="es-ES"/>
        </w:rPr>
        <w:t>ayudó</w:t>
      </w:r>
      <w:r w:rsidRPr="00A216CF">
        <w:rPr>
          <w:lang w:val="es-ES" w:eastAsia="es-ES"/>
        </w:rPr>
        <w:t xml:space="preserve"> a reflejar habilidades como la investigación y el autoaprendizaje. El conocimiento adquirido sobre la parte técnica sobre conexiones, latencia, seguridad han enriquecido bastante nuestra experiencia de aprendizaje. Nos </w:t>
      </w:r>
      <w:r w:rsidR="00182111" w:rsidRPr="00A216CF">
        <w:rPr>
          <w:lang w:val="es-ES" w:eastAsia="es-ES"/>
        </w:rPr>
        <w:t>ayudó</w:t>
      </w:r>
      <w:r w:rsidRPr="00A216CF">
        <w:rPr>
          <w:lang w:val="es-ES" w:eastAsia="es-ES"/>
        </w:rPr>
        <w:t xml:space="preserve"> a conocer, aprender y comprender nuevas tecnologías desconocidas para mí hasta entonces. No hizo aprender el su uso y combinarlas, a la vez con prácticas, patrones y con entre tecnologías para mejorar el proceso de desarrollo de software. </w:t>
      </w:r>
    </w:p>
    <w:p w:rsidR="00A216CF" w:rsidRPr="00C13985" w:rsidRDefault="00A216CF" w:rsidP="00A216CF">
      <w:pPr>
        <w:ind w:left="1200"/>
        <w:rPr>
          <w:lang w:val="es-ES" w:eastAsia="es-ES"/>
        </w:rPr>
      </w:pPr>
      <w:r w:rsidRPr="00A216CF">
        <w:rPr>
          <w:lang w:val="es-ES" w:eastAsia="es-ES"/>
        </w:rPr>
        <w:t xml:space="preserve">Además, este proyecto fortaleció nuestro desempeño al trabajar en equipo, desde la organización y distribución de tiempo. Mejoró nuestra habilidad para atravesar situaciones adversas al desarrollo del proyecto. Todo esto nos </w:t>
      </w:r>
      <w:r w:rsidR="00182111" w:rsidRPr="00A216CF">
        <w:rPr>
          <w:lang w:val="es-ES" w:eastAsia="es-ES"/>
        </w:rPr>
        <w:t>ayudó</w:t>
      </w:r>
      <w:r w:rsidRPr="00A216CF">
        <w:rPr>
          <w:lang w:val="es-ES" w:eastAsia="es-ES"/>
        </w:rPr>
        <w:t xml:space="preserve"> positivamente en muchos otros aspectos más.</w:t>
      </w:r>
    </w:p>
    <w:p w:rsidR="003D5A30" w:rsidRDefault="00A216CF" w:rsidP="003D5A30">
      <w:pPr>
        <w:pStyle w:val="Ttulo1"/>
      </w:pPr>
      <w:r>
        <w:lastRenderedPageBreak/>
        <w:t xml:space="preserve"> </w:t>
      </w:r>
      <w:bookmarkStart w:id="137" w:name="_Toc26743695"/>
      <w:r w:rsidR="003D5A30" w:rsidRPr="003D5A30">
        <w:t>Referencias</w:t>
      </w:r>
      <w:bookmarkEnd w:id="137"/>
    </w:p>
    <w:p w:rsidR="00E266F5" w:rsidRPr="00E266F5" w:rsidRDefault="00E266F5" w:rsidP="00E266F5">
      <w:pPr>
        <w:rPr>
          <w:lang w:val="es-ES" w:eastAsia="es-ES"/>
        </w:rPr>
      </w:pPr>
      <w:r w:rsidRPr="00E266F5">
        <w:rPr>
          <w:lang w:val="es-ES" w:eastAsia="es-ES"/>
        </w:rPr>
        <w:t>https://visualstudio.microsoft.com/es/vs/</w:t>
      </w:r>
    </w:p>
    <w:p w:rsidR="00E266F5" w:rsidRPr="00E266F5" w:rsidRDefault="00E266F5" w:rsidP="00E266F5">
      <w:pPr>
        <w:rPr>
          <w:lang w:val="es-ES" w:eastAsia="es-ES"/>
        </w:rPr>
      </w:pPr>
      <w:r w:rsidRPr="00E266F5">
        <w:rPr>
          <w:lang w:val="es-ES" w:eastAsia="es-ES"/>
        </w:rPr>
        <w:t>https://docs.microsoft.com/es-es/dotnet/framework/data/adonet/ef/overview</w:t>
      </w:r>
    </w:p>
    <w:p w:rsidR="00E266F5" w:rsidRPr="00E266F5" w:rsidRDefault="00E266F5" w:rsidP="00E266F5">
      <w:pPr>
        <w:rPr>
          <w:lang w:val="es-ES" w:eastAsia="es-ES"/>
        </w:rPr>
      </w:pPr>
      <w:r w:rsidRPr="00E266F5">
        <w:rPr>
          <w:lang w:val="es-ES" w:eastAsia="es-ES"/>
        </w:rPr>
        <w:t>https://docs.microsoft.com/es-es/dotnet/framework/data/adonet/ef/security-considerations</w:t>
      </w:r>
    </w:p>
    <w:p w:rsidR="00E266F5" w:rsidRPr="00E266F5" w:rsidRDefault="00E266F5" w:rsidP="00E266F5">
      <w:pPr>
        <w:rPr>
          <w:lang w:val="es-ES" w:eastAsia="es-ES"/>
        </w:rPr>
      </w:pPr>
      <w:r w:rsidRPr="00E266F5">
        <w:rPr>
          <w:lang w:val="es-ES" w:eastAsia="es-ES"/>
        </w:rPr>
        <w:t>https://docs.microsoft.com/es-es/dotnet/framework/wcf/whats-wcf</w:t>
      </w:r>
    </w:p>
    <w:p w:rsidR="00E266F5" w:rsidRPr="00E266F5" w:rsidRDefault="00E266F5" w:rsidP="00E266F5">
      <w:pPr>
        <w:rPr>
          <w:lang w:val="es-ES" w:eastAsia="es-ES"/>
        </w:rPr>
      </w:pPr>
      <w:r w:rsidRPr="00E266F5">
        <w:rPr>
          <w:lang w:val="es-ES" w:eastAsia="es-ES"/>
        </w:rPr>
        <w:t>https://docs.microsoft.com/es-es/visualstudio/designers/getting-started-with-wpf?view=vs-2019</w:t>
      </w:r>
    </w:p>
    <w:p w:rsidR="00E266F5" w:rsidRPr="00E266F5" w:rsidRDefault="00E266F5" w:rsidP="00E266F5">
      <w:pPr>
        <w:rPr>
          <w:lang w:val="es-ES" w:eastAsia="es-ES"/>
        </w:rPr>
      </w:pPr>
      <w:r w:rsidRPr="00E266F5">
        <w:rPr>
          <w:lang w:val="es-ES" w:eastAsia="es-ES"/>
        </w:rPr>
        <w:t>http://www.essi.upc.edu/~gomariz/index_archivos/IntroduccionSD-EnricMartinez.pdf</w:t>
      </w:r>
    </w:p>
    <w:p w:rsidR="00E266F5" w:rsidRDefault="0071597C" w:rsidP="00E266F5">
      <w:pPr>
        <w:rPr>
          <w:lang w:val="es-ES" w:eastAsia="es-ES"/>
        </w:rPr>
      </w:pPr>
      <w:hyperlink r:id="rId52" w:history="1">
        <w:r w:rsidR="00E266F5" w:rsidRPr="008610CB">
          <w:rPr>
            <w:rStyle w:val="Hipervnculo"/>
            <w:lang w:val="es-ES" w:eastAsia="es-ES"/>
          </w:rPr>
          <w:t>https://cursos.mejorcodigo.net/article/que-es-y-como-prevenir-inyeccion-de-sql-php-69</w:t>
        </w:r>
      </w:hyperlink>
    </w:p>
    <w:p w:rsidR="00E266F5" w:rsidRPr="00E266F5" w:rsidRDefault="00E266F5" w:rsidP="00E266F5">
      <w:pPr>
        <w:rPr>
          <w:lang w:val="es-ES" w:eastAsia="es-ES"/>
        </w:rPr>
      </w:pPr>
      <w:r w:rsidRPr="00E266F5">
        <w:rPr>
          <w:lang w:val="es-ES" w:eastAsia="es-ES"/>
        </w:rPr>
        <w:t>https://docs.microsoft.com/es-es/visualstudio/test/unit-testing-visual-csharp-code-in-a-store-app?view=vs-2019</w:t>
      </w:r>
    </w:p>
    <w:p w:rsidR="00E266F5" w:rsidRPr="00E266F5" w:rsidRDefault="00E266F5" w:rsidP="00E266F5">
      <w:pPr>
        <w:rPr>
          <w:lang w:val="es-ES" w:eastAsia="es-ES"/>
        </w:rPr>
      </w:pPr>
      <w:r w:rsidRPr="00E266F5">
        <w:rPr>
          <w:lang w:val="es-ES" w:eastAsia="es-ES"/>
        </w:rPr>
        <w:t>https://docs.microsoft.com/es-es/dotnet/standard/class-library-overview</w:t>
      </w:r>
    </w:p>
    <w:p w:rsidR="00E266F5" w:rsidRPr="00E266F5" w:rsidRDefault="00E266F5" w:rsidP="00E266F5">
      <w:pPr>
        <w:rPr>
          <w:lang w:val="es-ES" w:eastAsia="es-ES"/>
        </w:rPr>
      </w:pPr>
      <w:r w:rsidRPr="00E266F5">
        <w:rPr>
          <w:lang w:val="es-ES" w:eastAsia="es-ES"/>
        </w:rPr>
        <w:t>https://docs.microsoft.com/es-es/dotnet/standard/class-libraries</w:t>
      </w:r>
    </w:p>
    <w:sectPr w:rsidR="00E266F5" w:rsidRPr="00E266F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charset w:val="00"/>
    <w:family w:val="swiss"/>
    <w:pitch w:val="variable"/>
    <w:sig w:usb0="E7002EFF" w:usb1="D200FDFF" w:usb2="0A246029" w:usb3="00000000" w:csb0="000001FF" w:csb1="00000000"/>
  </w:font>
  <w:font w:name="Segoe UI">
    <w:panose1 w:val="020B0502040204020203"/>
    <w:charset w:val="00"/>
    <w:family w:val="swiss"/>
    <w:pitch w:val="variable"/>
    <w:sig w:usb0="E4002EFF" w:usb1="C000E47F"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25E8F"/>
    <w:multiLevelType w:val="hybridMultilevel"/>
    <w:tmpl w:val="AE86DE14"/>
    <w:lvl w:ilvl="0" w:tplc="35EACA74">
      <w:start w:val="1"/>
      <w:numFmt w:val="bullet"/>
      <w:lvlText w:val="•"/>
      <w:lvlJc w:val="left"/>
      <w:pPr>
        <w:ind w:left="1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7A915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B1E9DB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FBEF21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A600F8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162CA9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6DEAC3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D76F71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330817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E5806C9"/>
    <w:multiLevelType w:val="hybridMultilevel"/>
    <w:tmpl w:val="B9B8446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12F03C91"/>
    <w:multiLevelType w:val="hybridMultilevel"/>
    <w:tmpl w:val="E9DC248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1D0080"/>
    <w:multiLevelType w:val="hybridMultilevel"/>
    <w:tmpl w:val="51105FE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AD8092D"/>
    <w:multiLevelType w:val="hybridMultilevel"/>
    <w:tmpl w:val="5270EEBA"/>
    <w:lvl w:ilvl="0" w:tplc="0C0A0001">
      <w:start w:val="1"/>
      <w:numFmt w:val="bullet"/>
      <w:lvlText w:val=""/>
      <w:lvlJc w:val="left"/>
      <w:pPr>
        <w:ind w:left="1320" w:hanging="360"/>
      </w:pPr>
      <w:rPr>
        <w:rFonts w:ascii="Symbol" w:hAnsi="Symbol"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5" w15:restartNumberingAfterBreak="0">
    <w:nsid w:val="1B5C404E"/>
    <w:multiLevelType w:val="hybridMultilevel"/>
    <w:tmpl w:val="8474FF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3354F94"/>
    <w:multiLevelType w:val="hybridMultilevel"/>
    <w:tmpl w:val="E00E067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2A7D39FC"/>
    <w:multiLevelType w:val="hybridMultilevel"/>
    <w:tmpl w:val="364C7D2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2D22368D"/>
    <w:multiLevelType w:val="multilevel"/>
    <w:tmpl w:val="D4F2049E"/>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9" w15:restartNumberingAfterBreak="0">
    <w:nsid w:val="2D850A23"/>
    <w:multiLevelType w:val="hybridMultilevel"/>
    <w:tmpl w:val="FE964AA8"/>
    <w:lvl w:ilvl="0" w:tplc="806E974A">
      <w:start w:val="1"/>
      <w:numFmt w:val="bullet"/>
      <w:lvlText w:val="-"/>
      <w:lvlJc w:val="left"/>
      <w:pPr>
        <w:ind w:left="13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A46002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0C695F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2B453B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64B65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8A60B5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C8A19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3A642B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2FE804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02E0409"/>
    <w:multiLevelType w:val="hybridMultilevel"/>
    <w:tmpl w:val="6940289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32384FDF"/>
    <w:multiLevelType w:val="hybridMultilevel"/>
    <w:tmpl w:val="CC881EE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31A3B3D"/>
    <w:multiLevelType w:val="hybridMultilevel"/>
    <w:tmpl w:val="B6C64DE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36691413"/>
    <w:multiLevelType w:val="hybridMultilevel"/>
    <w:tmpl w:val="1B14466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36BA38FF"/>
    <w:multiLevelType w:val="hybridMultilevel"/>
    <w:tmpl w:val="5E8201D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42226379"/>
    <w:multiLevelType w:val="hybridMultilevel"/>
    <w:tmpl w:val="CF30FF6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6" w15:restartNumberingAfterBreak="0">
    <w:nsid w:val="43124CD0"/>
    <w:multiLevelType w:val="hybridMultilevel"/>
    <w:tmpl w:val="A6C68B2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4B67636D"/>
    <w:multiLevelType w:val="hybridMultilevel"/>
    <w:tmpl w:val="C46AAA0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54FE5782"/>
    <w:multiLevelType w:val="hybridMultilevel"/>
    <w:tmpl w:val="8F34692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15:restartNumberingAfterBreak="0">
    <w:nsid w:val="5AC16236"/>
    <w:multiLevelType w:val="hybridMultilevel"/>
    <w:tmpl w:val="0896BFB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60946A89"/>
    <w:multiLevelType w:val="hybridMultilevel"/>
    <w:tmpl w:val="4A68F4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61CD519C"/>
    <w:multiLevelType w:val="hybridMultilevel"/>
    <w:tmpl w:val="AB36A0D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645A1435"/>
    <w:multiLevelType w:val="hybridMultilevel"/>
    <w:tmpl w:val="D18A3340"/>
    <w:lvl w:ilvl="0" w:tplc="6778FA52">
      <w:start w:val="1"/>
      <w:numFmt w:val="decimal"/>
      <w:lvlText w:val="%1)"/>
      <w:lvlJc w:val="left"/>
      <w:pPr>
        <w:ind w:left="1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4AA2362">
      <w:start w:val="1"/>
      <w:numFmt w:val="bullet"/>
      <w:lvlText w:val="-"/>
      <w:lvlJc w:val="left"/>
      <w:pPr>
        <w:ind w:left="1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CE627A4">
      <w:start w:val="1"/>
      <w:numFmt w:val="bullet"/>
      <w:lvlText w:val="▪"/>
      <w:lvlJc w:val="left"/>
      <w:pPr>
        <w:ind w:left="1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4855E">
      <w:start w:val="1"/>
      <w:numFmt w:val="bullet"/>
      <w:lvlText w:val="•"/>
      <w:lvlJc w:val="left"/>
      <w:pPr>
        <w:ind w:left="2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5F2D6BE">
      <w:start w:val="1"/>
      <w:numFmt w:val="bullet"/>
      <w:lvlText w:val="o"/>
      <w:lvlJc w:val="left"/>
      <w:pPr>
        <w:ind w:left="3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F8E3E78">
      <w:start w:val="1"/>
      <w:numFmt w:val="bullet"/>
      <w:lvlText w:val="▪"/>
      <w:lvlJc w:val="left"/>
      <w:pPr>
        <w:ind w:left="4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678ABDE">
      <w:start w:val="1"/>
      <w:numFmt w:val="bullet"/>
      <w:lvlText w:val="•"/>
      <w:lvlJc w:val="left"/>
      <w:pPr>
        <w:ind w:left="4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827548">
      <w:start w:val="1"/>
      <w:numFmt w:val="bullet"/>
      <w:lvlText w:val="o"/>
      <w:lvlJc w:val="left"/>
      <w:pPr>
        <w:ind w:left="5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450A088">
      <w:start w:val="1"/>
      <w:numFmt w:val="bullet"/>
      <w:lvlText w:val="▪"/>
      <w:lvlJc w:val="left"/>
      <w:pPr>
        <w:ind w:left="6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486393C"/>
    <w:multiLevelType w:val="hybridMultilevel"/>
    <w:tmpl w:val="D0D62B0C"/>
    <w:lvl w:ilvl="0" w:tplc="200A0001">
      <w:start w:val="1"/>
      <w:numFmt w:val="bullet"/>
      <w:lvlText w:val=""/>
      <w:lvlJc w:val="left"/>
      <w:pPr>
        <w:ind w:left="1320" w:hanging="360"/>
      </w:pPr>
      <w:rPr>
        <w:rFonts w:ascii="Symbol" w:hAnsi="Symbol" w:hint="default"/>
      </w:rPr>
    </w:lvl>
    <w:lvl w:ilvl="1" w:tplc="200A0003">
      <w:start w:val="1"/>
      <w:numFmt w:val="bullet"/>
      <w:lvlText w:val="o"/>
      <w:lvlJc w:val="left"/>
      <w:pPr>
        <w:ind w:left="2040" w:hanging="360"/>
      </w:pPr>
      <w:rPr>
        <w:rFonts w:ascii="Courier New" w:hAnsi="Courier New" w:cs="Courier New" w:hint="default"/>
      </w:rPr>
    </w:lvl>
    <w:lvl w:ilvl="2" w:tplc="200A0005" w:tentative="1">
      <w:start w:val="1"/>
      <w:numFmt w:val="bullet"/>
      <w:lvlText w:val=""/>
      <w:lvlJc w:val="left"/>
      <w:pPr>
        <w:ind w:left="2760" w:hanging="360"/>
      </w:pPr>
      <w:rPr>
        <w:rFonts w:ascii="Wingdings" w:hAnsi="Wingdings" w:hint="default"/>
      </w:rPr>
    </w:lvl>
    <w:lvl w:ilvl="3" w:tplc="200A0001" w:tentative="1">
      <w:start w:val="1"/>
      <w:numFmt w:val="bullet"/>
      <w:lvlText w:val=""/>
      <w:lvlJc w:val="left"/>
      <w:pPr>
        <w:ind w:left="3480" w:hanging="360"/>
      </w:pPr>
      <w:rPr>
        <w:rFonts w:ascii="Symbol" w:hAnsi="Symbol" w:hint="default"/>
      </w:rPr>
    </w:lvl>
    <w:lvl w:ilvl="4" w:tplc="200A0003" w:tentative="1">
      <w:start w:val="1"/>
      <w:numFmt w:val="bullet"/>
      <w:lvlText w:val="o"/>
      <w:lvlJc w:val="left"/>
      <w:pPr>
        <w:ind w:left="4200" w:hanging="360"/>
      </w:pPr>
      <w:rPr>
        <w:rFonts w:ascii="Courier New" w:hAnsi="Courier New" w:cs="Courier New" w:hint="default"/>
      </w:rPr>
    </w:lvl>
    <w:lvl w:ilvl="5" w:tplc="200A0005" w:tentative="1">
      <w:start w:val="1"/>
      <w:numFmt w:val="bullet"/>
      <w:lvlText w:val=""/>
      <w:lvlJc w:val="left"/>
      <w:pPr>
        <w:ind w:left="4920" w:hanging="360"/>
      </w:pPr>
      <w:rPr>
        <w:rFonts w:ascii="Wingdings" w:hAnsi="Wingdings" w:hint="default"/>
      </w:rPr>
    </w:lvl>
    <w:lvl w:ilvl="6" w:tplc="200A0001" w:tentative="1">
      <w:start w:val="1"/>
      <w:numFmt w:val="bullet"/>
      <w:lvlText w:val=""/>
      <w:lvlJc w:val="left"/>
      <w:pPr>
        <w:ind w:left="5640" w:hanging="360"/>
      </w:pPr>
      <w:rPr>
        <w:rFonts w:ascii="Symbol" w:hAnsi="Symbol" w:hint="default"/>
      </w:rPr>
    </w:lvl>
    <w:lvl w:ilvl="7" w:tplc="200A0003" w:tentative="1">
      <w:start w:val="1"/>
      <w:numFmt w:val="bullet"/>
      <w:lvlText w:val="o"/>
      <w:lvlJc w:val="left"/>
      <w:pPr>
        <w:ind w:left="6360" w:hanging="360"/>
      </w:pPr>
      <w:rPr>
        <w:rFonts w:ascii="Courier New" w:hAnsi="Courier New" w:cs="Courier New" w:hint="default"/>
      </w:rPr>
    </w:lvl>
    <w:lvl w:ilvl="8" w:tplc="200A0005" w:tentative="1">
      <w:start w:val="1"/>
      <w:numFmt w:val="bullet"/>
      <w:lvlText w:val=""/>
      <w:lvlJc w:val="left"/>
      <w:pPr>
        <w:ind w:left="7080" w:hanging="360"/>
      </w:pPr>
      <w:rPr>
        <w:rFonts w:ascii="Wingdings" w:hAnsi="Wingdings" w:hint="default"/>
      </w:rPr>
    </w:lvl>
  </w:abstractNum>
  <w:abstractNum w:abstractNumId="24" w15:restartNumberingAfterBreak="0">
    <w:nsid w:val="66CA1A35"/>
    <w:multiLevelType w:val="hybridMultilevel"/>
    <w:tmpl w:val="2662C21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71F92149"/>
    <w:multiLevelType w:val="hybridMultilevel"/>
    <w:tmpl w:val="6D1C44B6"/>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26" w15:restartNumberingAfterBreak="0">
    <w:nsid w:val="722B3CFC"/>
    <w:multiLevelType w:val="hybridMultilevel"/>
    <w:tmpl w:val="9D149B0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72EB6BBA"/>
    <w:multiLevelType w:val="hybridMultilevel"/>
    <w:tmpl w:val="05E45480"/>
    <w:lvl w:ilvl="0" w:tplc="11567986">
      <w:start w:val="1"/>
      <w:numFmt w:val="decimal"/>
      <w:lvlText w:val="%1"/>
      <w:lvlJc w:val="left"/>
      <w:pPr>
        <w:ind w:left="86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A6547592">
      <w:start w:val="1"/>
      <w:numFmt w:val="lowerLetter"/>
      <w:lvlText w:val="%2"/>
      <w:lvlJc w:val="left"/>
      <w:pPr>
        <w:ind w:left="10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F088247C">
      <w:start w:val="1"/>
      <w:numFmt w:val="lowerRoman"/>
      <w:lvlText w:val="%3"/>
      <w:lvlJc w:val="left"/>
      <w:pPr>
        <w:ind w:left="18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FAC8642C">
      <w:start w:val="1"/>
      <w:numFmt w:val="decimal"/>
      <w:lvlText w:val="%4"/>
      <w:lvlJc w:val="left"/>
      <w:pPr>
        <w:ind w:left="25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712E5B1E">
      <w:start w:val="1"/>
      <w:numFmt w:val="lowerLetter"/>
      <w:lvlText w:val="%5"/>
      <w:lvlJc w:val="left"/>
      <w:pPr>
        <w:ind w:left="32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E8FA7E9A">
      <w:start w:val="1"/>
      <w:numFmt w:val="lowerRoman"/>
      <w:lvlText w:val="%6"/>
      <w:lvlJc w:val="left"/>
      <w:pPr>
        <w:ind w:left="39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66B8160E">
      <w:start w:val="1"/>
      <w:numFmt w:val="decimal"/>
      <w:lvlText w:val="%7"/>
      <w:lvlJc w:val="left"/>
      <w:pPr>
        <w:ind w:left="46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73A059A6">
      <w:start w:val="1"/>
      <w:numFmt w:val="lowerLetter"/>
      <w:lvlText w:val="%8"/>
      <w:lvlJc w:val="left"/>
      <w:pPr>
        <w:ind w:left="54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A5147ADC">
      <w:start w:val="1"/>
      <w:numFmt w:val="lowerRoman"/>
      <w:lvlText w:val="%9"/>
      <w:lvlJc w:val="left"/>
      <w:pPr>
        <w:ind w:left="61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758951DB"/>
    <w:multiLevelType w:val="hybridMultilevel"/>
    <w:tmpl w:val="EF3435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764622DE"/>
    <w:multiLevelType w:val="hybridMultilevel"/>
    <w:tmpl w:val="9EBAF0EA"/>
    <w:lvl w:ilvl="0" w:tplc="CBE8F82C">
      <w:start w:val="1"/>
      <w:numFmt w:val="decimal"/>
      <w:lvlText w:val="%1."/>
      <w:lvlJc w:val="left"/>
      <w:pPr>
        <w:ind w:left="1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F654A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C4CBB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4AEC76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5E74D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12AC66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5C8882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9C201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DA0EF3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76D33EA7"/>
    <w:multiLevelType w:val="hybridMultilevel"/>
    <w:tmpl w:val="77EAAC8C"/>
    <w:lvl w:ilvl="0" w:tplc="221008DE">
      <w:start w:val="1"/>
      <w:numFmt w:val="bullet"/>
      <w:lvlText w:val="•"/>
      <w:lvlJc w:val="left"/>
      <w:pPr>
        <w:ind w:left="1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5EF7C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55254A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78E44F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A41D7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3FA93F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F4C0D1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564E7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34A3D7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78C729EE"/>
    <w:multiLevelType w:val="hybridMultilevel"/>
    <w:tmpl w:val="6CAA36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79201FE1"/>
    <w:multiLevelType w:val="hybridMultilevel"/>
    <w:tmpl w:val="887CA7B8"/>
    <w:lvl w:ilvl="0" w:tplc="E38033FE">
      <w:start w:val="1"/>
      <w:numFmt w:val="bullet"/>
      <w:lvlText w:val="•"/>
      <w:lvlJc w:val="left"/>
      <w:pPr>
        <w:ind w:left="1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72A25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24C90F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15044A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48348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6B891D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7C8ED6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8DC4C5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9625DE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3"/>
  </w:num>
  <w:num w:numId="6">
    <w:abstractNumId w:val="25"/>
  </w:num>
  <w:num w:numId="7">
    <w:abstractNumId w:val="15"/>
  </w:num>
  <w:num w:numId="8">
    <w:abstractNumId w:val="17"/>
  </w:num>
  <w:num w:numId="9">
    <w:abstractNumId w:val="6"/>
  </w:num>
  <w:num w:numId="10">
    <w:abstractNumId w:val="28"/>
  </w:num>
  <w:num w:numId="11">
    <w:abstractNumId w:val="31"/>
  </w:num>
  <w:num w:numId="12">
    <w:abstractNumId w:val="26"/>
  </w:num>
  <w:num w:numId="13">
    <w:abstractNumId w:val="7"/>
  </w:num>
  <w:num w:numId="14">
    <w:abstractNumId w:val="3"/>
  </w:num>
  <w:num w:numId="15">
    <w:abstractNumId w:val="20"/>
  </w:num>
  <w:num w:numId="16">
    <w:abstractNumId w:val="16"/>
  </w:num>
  <w:num w:numId="17">
    <w:abstractNumId w:val="18"/>
  </w:num>
  <w:num w:numId="18">
    <w:abstractNumId w:val="24"/>
  </w:num>
  <w:num w:numId="19">
    <w:abstractNumId w:val="14"/>
  </w:num>
  <w:num w:numId="20">
    <w:abstractNumId w:val="21"/>
  </w:num>
  <w:num w:numId="21">
    <w:abstractNumId w:val="19"/>
  </w:num>
  <w:num w:numId="22">
    <w:abstractNumId w:val="10"/>
  </w:num>
  <w:num w:numId="23">
    <w:abstractNumId w:val="13"/>
  </w:num>
  <w:num w:numId="24">
    <w:abstractNumId w:val="12"/>
  </w:num>
  <w:num w:numId="25">
    <w:abstractNumId w:val="1"/>
  </w:num>
  <w:num w:numId="26">
    <w:abstractNumId w:val="2"/>
  </w:num>
  <w:num w:numId="27">
    <w:abstractNumId w:val="11"/>
  </w:num>
  <w:num w:numId="28">
    <w:abstractNumId w:val="5"/>
  </w:num>
  <w:num w:numId="29">
    <w:abstractNumId w:val="27"/>
  </w:num>
  <w:num w:numId="30">
    <w:abstractNumId w:val="29"/>
  </w:num>
  <w:num w:numId="31">
    <w:abstractNumId w:val="30"/>
  </w:num>
  <w:num w:numId="32">
    <w:abstractNumId w:val="32"/>
  </w:num>
  <w:num w:numId="33">
    <w:abstractNumId w:val="9"/>
  </w:num>
  <w:num w:numId="34">
    <w:abstractNumId w:val="22"/>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475"/>
    <w:rsid w:val="0000656B"/>
    <w:rsid w:val="00021843"/>
    <w:rsid w:val="00082FCD"/>
    <w:rsid w:val="000B72F3"/>
    <w:rsid w:val="00182111"/>
    <w:rsid w:val="00203935"/>
    <w:rsid w:val="00210029"/>
    <w:rsid w:val="00216BC8"/>
    <w:rsid w:val="00273BC9"/>
    <w:rsid w:val="002806E2"/>
    <w:rsid w:val="003C0C60"/>
    <w:rsid w:val="003D5A30"/>
    <w:rsid w:val="00452ABB"/>
    <w:rsid w:val="004542DF"/>
    <w:rsid w:val="00463B0F"/>
    <w:rsid w:val="004B1C7F"/>
    <w:rsid w:val="004B31D1"/>
    <w:rsid w:val="005D3C86"/>
    <w:rsid w:val="006250B3"/>
    <w:rsid w:val="00684FD9"/>
    <w:rsid w:val="006F6697"/>
    <w:rsid w:val="0071597C"/>
    <w:rsid w:val="00752A56"/>
    <w:rsid w:val="0078039D"/>
    <w:rsid w:val="007A4926"/>
    <w:rsid w:val="007E2187"/>
    <w:rsid w:val="007E7475"/>
    <w:rsid w:val="007F0F1E"/>
    <w:rsid w:val="00823E7B"/>
    <w:rsid w:val="00840AC3"/>
    <w:rsid w:val="008E68D5"/>
    <w:rsid w:val="0091362E"/>
    <w:rsid w:val="00920EEA"/>
    <w:rsid w:val="00930531"/>
    <w:rsid w:val="00A216CF"/>
    <w:rsid w:val="00A22F35"/>
    <w:rsid w:val="00A838D5"/>
    <w:rsid w:val="00A978E7"/>
    <w:rsid w:val="00AC5E98"/>
    <w:rsid w:val="00AC7FAC"/>
    <w:rsid w:val="00AD1AB3"/>
    <w:rsid w:val="00AF0FE1"/>
    <w:rsid w:val="00B43F9B"/>
    <w:rsid w:val="00BB5197"/>
    <w:rsid w:val="00C13985"/>
    <w:rsid w:val="00C61EF1"/>
    <w:rsid w:val="00CA07B1"/>
    <w:rsid w:val="00CA7064"/>
    <w:rsid w:val="00D157BB"/>
    <w:rsid w:val="00D15C3A"/>
    <w:rsid w:val="00D41CBB"/>
    <w:rsid w:val="00DA025E"/>
    <w:rsid w:val="00DA5BC4"/>
    <w:rsid w:val="00DC59C3"/>
    <w:rsid w:val="00E12837"/>
    <w:rsid w:val="00E266F5"/>
    <w:rsid w:val="00E955A0"/>
    <w:rsid w:val="00EA5268"/>
    <w:rsid w:val="00EC62DD"/>
    <w:rsid w:val="00F624EF"/>
    <w:rsid w:val="00FF7B0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BD537"/>
  <w15:chartTrackingRefBased/>
  <w15:docId w15:val="{C1C65BC2-CBDC-4D52-8D98-F8E26CB93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qFormat/>
    <w:rsid w:val="006250B3"/>
    <w:pPr>
      <w:keepNext/>
      <w:numPr>
        <w:numId w:val="1"/>
      </w:numPr>
      <w:spacing w:before="240" w:after="60" w:line="240" w:lineRule="auto"/>
      <w:outlineLvl w:val="0"/>
    </w:pPr>
    <w:rPr>
      <w:rFonts w:ascii="Arial" w:eastAsia="Times New Roman" w:hAnsi="Arial" w:cs="Arial"/>
      <w:b/>
      <w:bCs/>
      <w:kern w:val="32"/>
      <w:sz w:val="32"/>
      <w:szCs w:val="32"/>
      <w:lang w:val="es-ES" w:eastAsia="es-ES"/>
    </w:rPr>
  </w:style>
  <w:style w:type="paragraph" w:styleId="Ttulo2">
    <w:name w:val="heading 2"/>
    <w:basedOn w:val="Normal"/>
    <w:next w:val="Normal"/>
    <w:link w:val="Ttulo2Car"/>
    <w:qFormat/>
    <w:rsid w:val="006250B3"/>
    <w:pPr>
      <w:keepNext/>
      <w:numPr>
        <w:ilvl w:val="1"/>
        <w:numId w:val="1"/>
      </w:numPr>
      <w:spacing w:before="240" w:after="60" w:line="240" w:lineRule="auto"/>
      <w:outlineLvl w:val="1"/>
    </w:pPr>
    <w:rPr>
      <w:rFonts w:ascii="Arial" w:eastAsia="Times New Roman" w:hAnsi="Arial" w:cs="Arial"/>
      <w:b/>
      <w:bCs/>
      <w:iCs/>
      <w:sz w:val="28"/>
      <w:szCs w:val="28"/>
      <w:lang w:val="es-ES" w:eastAsia="es-ES"/>
    </w:rPr>
  </w:style>
  <w:style w:type="paragraph" w:styleId="Ttulo3">
    <w:name w:val="heading 3"/>
    <w:basedOn w:val="Normal"/>
    <w:next w:val="Normal"/>
    <w:link w:val="Ttulo3Car"/>
    <w:qFormat/>
    <w:rsid w:val="006250B3"/>
    <w:pPr>
      <w:keepNext/>
      <w:numPr>
        <w:ilvl w:val="2"/>
        <w:numId w:val="1"/>
      </w:numPr>
      <w:spacing w:before="240" w:after="60" w:line="240" w:lineRule="auto"/>
      <w:outlineLvl w:val="2"/>
    </w:pPr>
    <w:rPr>
      <w:rFonts w:ascii="Arial" w:eastAsia="Times New Roman" w:hAnsi="Arial" w:cs="Arial"/>
      <w:b/>
      <w:bCs/>
      <w:sz w:val="26"/>
      <w:szCs w:val="26"/>
      <w:lang w:val="es-ES" w:eastAsia="es-ES"/>
    </w:rPr>
  </w:style>
  <w:style w:type="paragraph" w:styleId="Ttulo4">
    <w:name w:val="heading 4"/>
    <w:basedOn w:val="Normal"/>
    <w:next w:val="Normal"/>
    <w:link w:val="Ttulo4Car"/>
    <w:uiPriority w:val="9"/>
    <w:unhideWhenUsed/>
    <w:qFormat/>
    <w:rsid w:val="00F624EF"/>
    <w:pPr>
      <w:keepNext/>
      <w:keepLines/>
      <w:spacing w:before="40" w:after="0"/>
      <w:outlineLvl w:val="3"/>
    </w:pPr>
    <w:rPr>
      <w:rFonts w:asciiTheme="majorHAnsi" w:eastAsiaTheme="majorEastAsia" w:hAnsiTheme="majorHAnsi"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6250B3"/>
    <w:rPr>
      <w:rFonts w:ascii="Arial" w:eastAsia="Times New Roman" w:hAnsi="Arial" w:cs="Arial"/>
      <w:b/>
      <w:bCs/>
      <w:kern w:val="32"/>
      <w:sz w:val="32"/>
      <w:szCs w:val="32"/>
      <w:lang w:val="es-ES" w:eastAsia="es-ES"/>
    </w:rPr>
  </w:style>
  <w:style w:type="character" w:customStyle="1" w:styleId="Ttulo2Car">
    <w:name w:val="Título 2 Car"/>
    <w:basedOn w:val="Fuentedeprrafopredeter"/>
    <w:link w:val="Ttulo2"/>
    <w:rsid w:val="006250B3"/>
    <w:rPr>
      <w:rFonts w:ascii="Arial" w:eastAsia="Times New Roman" w:hAnsi="Arial" w:cs="Arial"/>
      <w:b/>
      <w:bCs/>
      <w:iCs/>
      <w:sz w:val="28"/>
      <w:szCs w:val="28"/>
      <w:lang w:val="es-ES" w:eastAsia="es-ES"/>
    </w:rPr>
  </w:style>
  <w:style w:type="character" w:customStyle="1" w:styleId="Ttulo3Car">
    <w:name w:val="Título 3 Car"/>
    <w:basedOn w:val="Fuentedeprrafopredeter"/>
    <w:link w:val="Ttulo3"/>
    <w:rsid w:val="006250B3"/>
    <w:rPr>
      <w:rFonts w:ascii="Arial" w:eastAsia="Times New Roman" w:hAnsi="Arial" w:cs="Arial"/>
      <w:b/>
      <w:bCs/>
      <w:sz w:val="26"/>
      <w:szCs w:val="26"/>
      <w:lang w:val="es-ES" w:eastAsia="es-ES"/>
    </w:rPr>
  </w:style>
  <w:style w:type="paragraph" w:customStyle="1" w:styleId="guiazul">
    <w:name w:val="guiazul"/>
    <w:basedOn w:val="NormalWeb"/>
    <w:rsid w:val="006250B3"/>
    <w:pPr>
      <w:spacing w:after="0" w:line="240" w:lineRule="auto"/>
    </w:pPr>
    <w:rPr>
      <w:rFonts w:ascii="Arial" w:eastAsia="Times New Roman" w:hAnsi="Arial"/>
      <w:i/>
      <w:color w:val="0000FF"/>
      <w:sz w:val="20"/>
      <w:lang w:val="es-ES" w:eastAsia="es-ES"/>
    </w:rPr>
  </w:style>
  <w:style w:type="paragraph" w:customStyle="1" w:styleId="Default">
    <w:name w:val="Default"/>
    <w:rsid w:val="006250B3"/>
    <w:pPr>
      <w:tabs>
        <w:tab w:val="left" w:pos="709"/>
      </w:tabs>
      <w:suppressAutoHyphens/>
      <w:spacing w:after="200" w:line="276" w:lineRule="atLeast"/>
    </w:pPr>
    <w:rPr>
      <w:rFonts w:ascii="Calibri" w:eastAsia="DejaVu Sans" w:hAnsi="Calibri" w:cs="Times New Roman"/>
      <w:lang w:val="es-VE"/>
    </w:rPr>
  </w:style>
  <w:style w:type="paragraph" w:styleId="NormalWeb">
    <w:name w:val="Normal (Web)"/>
    <w:basedOn w:val="Normal"/>
    <w:uiPriority w:val="99"/>
    <w:semiHidden/>
    <w:unhideWhenUsed/>
    <w:rsid w:val="006250B3"/>
    <w:rPr>
      <w:rFonts w:ascii="Times New Roman" w:hAnsi="Times New Roman" w:cs="Times New Roman"/>
      <w:sz w:val="24"/>
      <w:szCs w:val="24"/>
    </w:rPr>
  </w:style>
  <w:style w:type="paragraph" w:styleId="Textodeglobo">
    <w:name w:val="Balloon Text"/>
    <w:basedOn w:val="Normal"/>
    <w:link w:val="TextodegloboCar"/>
    <w:uiPriority w:val="99"/>
    <w:semiHidden/>
    <w:unhideWhenUsed/>
    <w:rsid w:val="00216BC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16BC8"/>
    <w:rPr>
      <w:rFonts w:ascii="Segoe UI" w:hAnsi="Segoe UI" w:cs="Segoe UI"/>
      <w:sz w:val="18"/>
      <w:szCs w:val="18"/>
    </w:rPr>
  </w:style>
  <w:style w:type="paragraph" w:customStyle="1" w:styleId="Normalindentado2">
    <w:name w:val="Normal indentado 2"/>
    <w:basedOn w:val="Normal"/>
    <w:rsid w:val="00216BC8"/>
    <w:pPr>
      <w:spacing w:after="0" w:line="240" w:lineRule="auto"/>
      <w:ind w:left="600"/>
    </w:pPr>
    <w:rPr>
      <w:rFonts w:ascii="Arial" w:eastAsia="Times New Roman" w:hAnsi="Arial" w:cs="Times New Roman"/>
      <w:sz w:val="20"/>
      <w:szCs w:val="24"/>
      <w:lang w:val="es-ES" w:eastAsia="es-ES"/>
    </w:rPr>
  </w:style>
  <w:style w:type="paragraph" w:customStyle="1" w:styleId="Normalindentado1">
    <w:name w:val="Normal indentado 1"/>
    <w:basedOn w:val="Normal"/>
    <w:rsid w:val="00840AC3"/>
    <w:pPr>
      <w:spacing w:after="0" w:line="240" w:lineRule="auto"/>
      <w:ind w:left="300"/>
    </w:pPr>
    <w:rPr>
      <w:rFonts w:ascii="Arial" w:eastAsia="Times New Roman" w:hAnsi="Arial" w:cs="Times New Roman"/>
      <w:sz w:val="20"/>
      <w:szCs w:val="24"/>
      <w:lang w:val="es-ES" w:eastAsia="es-ES"/>
    </w:rPr>
  </w:style>
  <w:style w:type="paragraph" w:styleId="Sinespaciado">
    <w:name w:val="No Spacing"/>
    <w:link w:val="SinespaciadoCar"/>
    <w:uiPriority w:val="1"/>
    <w:qFormat/>
    <w:rsid w:val="00840AC3"/>
    <w:pPr>
      <w:spacing w:after="0" w:line="240" w:lineRule="auto"/>
    </w:pPr>
    <w:rPr>
      <w:rFonts w:ascii="Calibri" w:eastAsia="Calibri" w:hAnsi="Calibri" w:cs="Times New Roman"/>
      <w:lang w:val="es-ES"/>
    </w:rPr>
  </w:style>
  <w:style w:type="paragraph" w:customStyle="1" w:styleId="Normalindentado3">
    <w:name w:val="Normal indentado 3"/>
    <w:basedOn w:val="Normal"/>
    <w:rsid w:val="00920EEA"/>
    <w:pPr>
      <w:spacing w:after="0" w:line="240" w:lineRule="auto"/>
      <w:ind w:left="1200"/>
    </w:pPr>
    <w:rPr>
      <w:rFonts w:ascii="Arial" w:eastAsia="Times New Roman" w:hAnsi="Arial" w:cs="Times New Roman"/>
      <w:sz w:val="20"/>
      <w:szCs w:val="24"/>
      <w:lang w:val="es-ES" w:eastAsia="es-ES"/>
    </w:rPr>
  </w:style>
  <w:style w:type="character" w:customStyle="1" w:styleId="Ttulo4Car">
    <w:name w:val="Título 4 Car"/>
    <w:basedOn w:val="Fuentedeprrafopredeter"/>
    <w:link w:val="Ttulo4"/>
    <w:uiPriority w:val="9"/>
    <w:rsid w:val="00F624EF"/>
    <w:rPr>
      <w:rFonts w:asciiTheme="majorHAnsi" w:eastAsiaTheme="majorEastAsia" w:hAnsiTheme="majorHAnsi" w:cstheme="majorBidi"/>
      <w:b/>
      <w:iCs/>
      <w:color w:val="000000" w:themeColor="text1"/>
    </w:rPr>
  </w:style>
  <w:style w:type="paragraph" w:styleId="TtuloTDC">
    <w:name w:val="TOC Heading"/>
    <w:basedOn w:val="Ttulo1"/>
    <w:next w:val="Normal"/>
    <w:uiPriority w:val="39"/>
    <w:unhideWhenUsed/>
    <w:qFormat/>
    <w:rsid w:val="00823E7B"/>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s-MX" w:eastAsia="es-MX"/>
    </w:rPr>
  </w:style>
  <w:style w:type="paragraph" w:styleId="TDC1">
    <w:name w:val="toc 1"/>
    <w:basedOn w:val="Normal"/>
    <w:next w:val="Normal"/>
    <w:autoRedefine/>
    <w:uiPriority w:val="39"/>
    <w:unhideWhenUsed/>
    <w:rsid w:val="00823E7B"/>
    <w:pPr>
      <w:spacing w:after="100"/>
    </w:pPr>
  </w:style>
  <w:style w:type="paragraph" w:styleId="TDC2">
    <w:name w:val="toc 2"/>
    <w:basedOn w:val="Normal"/>
    <w:next w:val="Normal"/>
    <w:autoRedefine/>
    <w:uiPriority w:val="39"/>
    <w:unhideWhenUsed/>
    <w:rsid w:val="00823E7B"/>
    <w:pPr>
      <w:spacing w:after="100"/>
      <w:ind w:left="220"/>
    </w:pPr>
  </w:style>
  <w:style w:type="paragraph" w:styleId="TDC3">
    <w:name w:val="toc 3"/>
    <w:basedOn w:val="Normal"/>
    <w:next w:val="Normal"/>
    <w:autoRedefine/>
    <w:uiPriority w:val="39"/>
    <w:unhideWhenUsed/>
    <w:rsid w:val="00823E7B"/>
    <w:pPr>
      <w:spacing w:after="100"/>
      <w:ind w:left="440"/>
    </w:pPr>
  </w:style>
  <w:style w:type="character" w:styleId="Hipervnculo">
    <w:name w:val="Hyperlink"/>
    <w:basedOn w:val="Fuentedeprrafopredeter"/>
    <w:uiPriority w:val="99"/>
    <w:unhideWhenUsed/>
    <w:rsid w:val="00823E7B"/>
    <w:rPr>
      <w:color w:val="0563C1" w:themeColor="hyperlink"/>
      <w:u w:val="single"/>
    </w:rPr>
  </w:style>
  <w:style w:type="paragraph" w:styleId="Prrafodelista">
    <w:name w:val="List Paragraph"/>
    <w:basedOn w:val="Normal"/>
    <w:uiPriority w:val="34"/>
    <w:qFormat/>
    <w:rsid w:val="00203935"/>
    <w:pPr>
      <w:spacing w:before="120" w:after="200" w:line="264" w:lineRule="auto"/>
      <w:ind w:left="720"/>
      <w:contextualSpacing/>
    </w:pPr>
    <w:rPr>
      <w:rFonts w:eastAsiaTheme="minorEastAsia"/>
      <w:color w:val="595959" w:themeColor="text1" w:themeTint="A6"/>
      <w:sz w:val="20"/>
      <w:szCs w:val="20"/>
      <w:lang w:eastAsia="es-MX" w:bidi="es-MX"/>
    </w:rPr>
  </w:style>
  <w:style w:type="character" w:customStyle="1" w:styleId="SinespaciadoCar">
    <w:name w:val="Sin espaciado Car"/>
    <w:basedOn w:val="Fuentedeprrafopredeter"/>
    <w:link w:val="Sinespaciado"/>
    <w:uiPriority w:val="1"/>
    <w:rsid w:val="00452ABB"/>
    <w:rPr>
      <w:rFonts w:ascii="Calibri" w:eastAsia="Calibri" w:hAnsi="Calibri" w:cs="Times New Roman"/>
      <w:lang w:val="es-ES"/>
    </w:rPr>
  </w:style>
  <w:style w:type="table" w:customStyle="1" w:styleId="TableGrid">
    <w:name w:val="TableGrid"/>
    <w:rsid w:val="00182111"/>
    <w:pPr>
      <w:spacing w:after="0" w:line="240" w:lineRule="auto"/>
    </w:pPr>
    <w:rPr>
      <w:rFonts w:eastAsiaTheme="minorEastAsia"/>
      <w:lang w:eastAsia="es-MX"/>
    </w:rPr>
    <w:tblPr>
      <w:tblCellMar>
        <w:top w:w="0" w:type="dxa"/>
        <w:left w:w="0" w:type="dxa"/>
        <w:bottom w:w="0" w:type="dxa"/>
        <w:right w:w="0" w:type="dxa"/>
      </w:tblCellMar>
    </w:tblPr>
  </w:style>
  <w:style w:type="character" w:styleId="Mencinsinresolver">
    <w:name w:val="Unresolved Mention"/>
    <w:basedOn w:val="Fuentedeprrafopredeter"/>
    <w:uiPriority w:val="99"/>
    <w:semiHidden/>
    <w:unhideWhenUsed/>
    <w:rsid w:val="00E266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hyperlink" Target="https://docs.microsoft.com/es-es/dotnet/csharp/language-reference/builtin-types/reference-types" TargetMode="External"/><Relationship Id="rId39" Type="http://schemas.openxmlformats.org/officeDocument/2006/relationships/hyperlink" Target="https://docs.microsoft.com/es-es/dotnet/csharp/language-reference/keywords/where-clause" TargetMode="External"/><Relationship Id="rId21" Type="http://schemas.openxmlformats.org/officeDocument/2006/relationships/hyperlink" Target="https://docs.microsoft.com/es-es/visualstudio/ide/reference/options-text-editor-csharp-formatting" TargetMode="External"/><Relationship Id="rId34" Type="http://schemas.openxmlformats.org/officeDocument/2006/relationships/hyperlink" Target="https://docs.microsoft.com/es-es/dotnet/csharp/language-reference/operators/boolean-logical-operators" TargetMode="External"/><Relationship Id="rId42" Type="http://schemas.openxmlformats.org/officeDocument/2006/relationships/image" Target="media/image17.emf"/><Relationship Id="rId47" Type="http://schemas.openxmlformats.org/officeDocument/2006/relationships/image" Target="media/image22.jpeg"/><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docs.microsoft.com/es-es/dotnet/csharp/language-reference/keywords/try-catch" TargetMode="External"/><Relationship Id="rId11" Type="http://schemas.openxmlformats.org/officeDocument/2006/relationships/image" Target="media/image7.png"/><Relationship Id="rId24" Type="http://schemas.openxmlformats.org/officeDocument/2006/relationships/hyperlink" Target="https://docs.microsoft.com/es-es/dotnet/csharp/programming-guide/classes-and-structs/implicitly-typed-local-variables" TargetMode="External"/><Relationship Id="rId32" Type="http://schemas.openxmlformats.org/officeDocument/2006/relationships/hyperlink" Target="https://docs.microsoft.com/es-es/dotnet/api/system.idisposable.dispose" TargetMode="External"/><Relationship Id="rId37" Type="http://schemas.openxmlformats.org/officeDocument/2006/relationships/hyperlink" Target="https://docs.microsoft.com/es-es/dotnet/csharp/language-reference/keywords/static" TargetMode="External"/><Relationship Id="rId40" Type="http://schemas.openxmlformats.org/officeDocument/2006/relationships/hyperlink" Target="https://docs.microsoft.com/es-es/dotnet/csharp/language-reference/keywords/join-clause" TargetMode="External"/><Relationship Id="rId45" Type="http://schemas.openxmlformats.org/officeDocument/2006/relationships/image" Target="media/image20.jpe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hyperlink" Target="https://docs.microsoft.com/es-es/dotnet/csharp/language-reference/keywords/try-finally" TargetMode="External"/><Relationship Id="rId44" Type="http://schemas.openxmlformats.org/officeDocument/2006/relationships/image" Target="media/image19.jpeg"/><Relationship Id="rId52" Type="http://schemas.openxmlformats.org/officeDocument/2006/relationships/hyperlink" Target="https://cursos.mejorcodigo.net/article/que-es-y-como-prevenir-inyeccion-de-sql-php-6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microsoft.com/es-es/dotnet/csharp/language-reference/tokens/interpolated" TargetMode="External"/><Relationship Id="rId27" Type="http://schemas.openxmlformats.org/officeDocument/2006/relationships/hyperlink" Target="https://docs.microsoft.com/es-es/dotnet/csharp/language-reference/keywords/for" TargetMode="External"/><Relationship Id="rId30" Type="http://schemas.openxmlformats.org/officeDocument/2006/relationships/hyperlink" Target="https://docs.microsoft.com/es-es/dotnet/csharp/language-reference/keywords/using-statement" TargetMode="External"/><Relationship Id="rId35" Type="http://schemas.openxmlformats.org/officeDocument/2006/relationships/hyperlink" Target="https://docs.microsoft.com/es-es/dotnet/csharp/language-reference/operators/boolean-logical-operators" TargetMode="External"/><Relationship Id="rId43" Type="http://schemas.openxmlformats.org/officeDocument/2006/relationships/image" Target="media/image18.emf"/><Relationship Id="rId48" Type="http://schemas.openxmlformats.org/officeDocument/2006/relationships/image" Target="media/image23.jpeg"/><Relationship Id="rId8" Type="http://schemas.openxmlformats.org/officeDocument/2006/relationships/image" Target="media/image4.png"/><Relationship Id="rId51" Type="http://schemas.openxmlformats.org/officeDocument/2006/relationships/image" Target="media/image26.jp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microsoft.com/es-es/dotnet/csharp/language-reference/keywords/var" TargetMode="External"/><Relationship Id="rId33" Type="http://schemas.openxmlformats.org/officeDocument/2006/relationships/hyperlink" Target="https://docs.microsoft.com/es-es/dotnet/csharp/language-reference/operators/boolean-logical-operators" TargetMode="External"/><Relationship Id="rId38" Type="http://schemas.openxmlformats.org/officeDocument/2006/relationships/hyperlink" Target="https://docs.microsoft.com/es-es/dotnet/csharp/language-reference/keywords/from-clause" TargetMode="External"/><Relationship Id="rId46" Type="http://schemas.openxmlformats.org/officeDocument/2006/relationships/image" Target="media/image21.jpeg"/><Relationship Id="rId20" Type="http://schemas.openxmlformats.org/officeDocument/2006/relationships/hyperlink" Target="https://docs.microsoft.com/es-es/dotnet/csharp/language-reference/keywords/using-directive" TargetMode="External"/><Relationship Id="rId41" Type="http://schemas.openxmlformats.org/officeDocument/2006/relationships/image" Target="media/image16.emf"/><Relationship Id="rId54"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11.png"/><Relationship Id="rId23" Type="http://schemas.openxmlformats.org/officeDocument/2006/relationships/hyperlink" Target="https://docs.microsoft.com/es-es/dotnet/api/system.text.stringbuilder" TargetMode="External"/><Relationship Id="rId28" Type="http://schemas.openxmlformats.org/officeDocument/2006/relationships/hyperlink" Target="https://docs.microsoft.com/es-es/dotnet/csharp/language-reference/keywords/foreach-in" TargetMode="External"/><Relationship Id="rId36" Type="http://schemas.openxmlformats.org/officeDocument/2006/relationships/hyperlink" Target="https://docs.microsoft.com/es-es/dotnet/csharp/language-reference/operators/boolean-logical-operators" TargetMode="External"/><Relationship Id="rId49" Type="http://schemas.openxmlformats.org/officeDocument/2006/relationships/image" Target="media/image2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3A0363220BC49C4BB3193B3E064B59D"/>
        <w:category>
          <w:name w:val="General"/>
          <w:gallery w:val="placeholder"/>
        </w:category>
        <w:types>
          <w:type w:val="bbPlcHdr"/>
        </w:types>
        <w:behaviors>
          <w:behavior w:val="content"/>
        </w:behaviors>
        <w:guid w:val="{9C2C722C-4DBE-463F-9980-F4CA93940D29}"/>
      </w:docPartPr>
      <w:docPartBody>
        <w:p w:rsidR="00AC64FF" w:rsidRDefault="00AC64FF" w:rsidP="00AC64FF">
          <w:pPr>
            <w:pStyle w:val="13A0363220BC49C4BB3193B3E064B59D"/>
          </w:pPr>
          <w:r w:rsidRPr="005919FB">
            <w:rPr>
              <w:rFonts w:ascii="Microsoft JhengHei UI" w:eastAsia="Microsoft JhengHei UI" w:hAnsi="Microsoft JhengHei UI"/>
              <w:sz w:val="30"/>
              <w:szCs w:val="30"/>
            </w:rPr>
            <w:t xml:space="preserve">A four-week comprehensive course in the </w:t>
          </w:r>
          <w:r>
            <w:rPr>
              <w:rFonts w:ascii="Microsoft JhengHei UI" w:eastAsia="Microsoft JhengHei UI" w:hAnsi="Microsoft JhengHei UI"/>
              <w:sz w:val="30"/>
              <w:szCs w:val="30"/>
            </w:rPr>
            <w:br/>
          </w:r>
          <w:r w:rsidRPr="005919FB">
            <w:rPr>
              <w:rFonts w:ascii="Microsoft JhengHei UI" w:eastAsia="Microsoft JhengHei UI" w:hAnsi="Microsoft JhengHei UI"/>
              <w:sz w:val="30"/>
              <w:szCs w:val="30"/>
            </w:rPr>
            <w:t>fundamentals of sustainability Design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charset w:val="00"/>
    <w:family w:val="swiss"/>
    <w:pitch w:val="variable"/>
    <w:sig w:usb0="E7002EFF" w:usb1="D200FDFF" w:usb2="0A246029" w:usb3="00000000" w:csb0="000001FF" w:csb1="00000000"/>
  </w:font>
  <w:font w:name="Segoe UI">
    <w:panose1 w:val="020B0502040204020203"/>
    <w:charset w:val="00"/>
    <w:family w:val="swiss"/>
    <w:pitch w:val="variable"/>
    <w:sig w:usb0="E4002EFF" w:usb1="C000E47F"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4FF"/>
    <w:rsid w:val="00571ABF"/>
    <w:rsid w:val="009C75F4"/>
    <w:rsid w:val="00AC64FF"/>
    <w:rsid w:val="00E6611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41A179BF56245289DFA8D2A34E6EEC2">
    <w:name w:val="741A179BF56245289DFA8D2A34E6EEC2"/>
    <w:rsid w:val="00AC64FF"/>
  </w:style>
  <w:style w:type="paragraph" w:customStyle="1" w:styleId="E62C8ABF462646D181CCBA07A2BD5308">
    <w:name w:val="E62C8ABF462646D181CCBA07A2BD5308"/>
    <w:rsid w:val="00AC64FF"/>
  </w:style>
  <w:style w:type="paragraph" w:customStyle="1" w:styleId="D1D2F66C5E8849B89A755CFA40B9C21A">
    <w:name w:val="D1D2F66C5E8849B89A755CFA40B9C21A"/>
    <w:rsid w:val="00AC64FF"/>
  </w:style>
  <w:style w:type="paragraph" w:customStyle="1" w:styleId="13A0363220BC49C4BB3193B3E064B59D">
    <w:name w:val="13A0363220BC49C4BB3193B3E064B59D"/>
    <w:rsid w:val="00AC64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994</TotalTime>
  <Pages>55</Pages>
  <Words>11292</Words>
  <Characters>62108</Characters>
  <Application>Microsoft Office Word</Application>
  <DocSecurity>0</DocSecurity>
  <Lines>517</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Angel Olivo MartÍnez</dc:creator>
  <cp:keywords/>
  <dc:description/>
  <cp:lastModifiedBy>Luis Angel Olivo MartÍnez</cp:lastModifiedBy>
  <cp:revision>9</cp:revision>
  <dcterms:created xsi:type="dcterms:W3CDTF">2019-12-03T03:06:00Z</dcterms:created>
  <dcterms:modified xsi:type="dcterms:W3CDTF">2019-12-09T22:16:00Z</dcterms:modified>
</cp:coreProperties>
</file>