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846173"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846174"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846175"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846176"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w:t>
      </w:r>
      <w:proofErr w:type="spellStart"/>
      <w:proofErr w:type="gramStart"/>
      <w:r w:rsidR="00FF2539">
        <w:rPr>
          <w:rFonts w:ascii="Courier New" w:hAnsi="Courier New" w:cs="Courier New"/>
          <w:color w:val="000000"/>
          <w:sz w:val="20"/>
          <w:szCs w:val="20"/>
        </w:rPr>
        <w:t>x,z</w:t>
      </w:r>
      <w:proofErr w:type="spellEnd"/>
      <w:proofErr w:type="gramEnd"/>
      <w:r w:rsidR="00FF2539">
        <w:rPr>
          <w:rFonts w:ascii="Courier New" w:hAnsi="Courier New" w:cs="Courier New"/>
          <w:color w:val="000000"/>
          <w:sz w:val="20"/>
          <w:szCs w:val="20"/>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6846177"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6846178"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6846179"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846180"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w:t>
      </w:r>
      <w:proofErr w:type="gramStart"/>
      <w:r>
        <w:rPr>
          <w:rFonts w:ascii="Courier New" w:hAnsi="Courier New" w:cs="Courier New"/>
          <w:color w:val="000000"/>
          <w:sz w:val="20"/>
          <w:szCs w:val="20"/>
        </w:rPr>
        <w:t>responce(</w:t>
      </w:r>
      <w:proofErr w:type="gramEnd"/>
      <w:r>
        <w:rPr>
          <w:rFonts w:ascii="Courier New" w:hAnsi="Courier New" w:cs="Courier New"/>
          <w:color w:val="000000"/>
          <w:sz w:val="20"/>
          <w:szCs w:val="20"/>
        </w:rPr>
        <w:t>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bookmarkStart w:id="0" w:name="_GoBack"/>
      <w:bookmarkEnd w:id="0"/>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6846181"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6846182"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CA1F1F" w:rsidRDefault="003338C5"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00CA1F1F">
        <w:rPr>
          <w:rFonts w:ascii="Courier New" w:hAnsi="Courier New" w:cs="Courier New"/>
          <w:color w:val="0000FF"/>
          <w:sz w:val="20"/>
          <w:szCs w:val="20"/>
          <w:lang w:val="en-US"/>
        </w:rPr>
        <w:t>function</w:t>
      </w:r>
      <w:r w:rsidR="00CA1F1F">
        <w:rPr>
          <w:rFonts w:ascii="Courier New" w:hAnsi="Courier New" w:cs="Courier New"/>
          <w:color w:val="000000"/>
          <w:sz w:val="20"/>
          <w:szCs w:val="20"/>
          <w:lang w:val="en-US"/>
        </w:rPr>
        <w:t xml:space="preserve"> [</w:t>
      </w:r>
      <w:proofErr w:type="spellStart"/>
      <w:r w:rsidR="00CA1F1F">
        <w:rPr>
          <w:rFonts w:ascii="Courier New" w:hAnsi="Courier New" w:cs="Courier New"/>
          <w:color w:val="000000"/>
          <w:sz w:val="20"/>
          <w:szCs w:val="20"/>
          <w:lang w:val="en-US"/>
        </w:rPr>
        <w:t>freq_responce</w:t>
      </w:r>
      <w:proofErr w:type="spellEnd"/>
      <w:r w:rsidR="00CA1F1F">
        <w:rPr>
          <w:rFonts w:ascii="Courier New" w:hAnsi="Courier New" w:cs="Courier New"/>
          <w:color w:val="000000"/>
          <w:sz w:val="20"/>
          <w:szCs w:val="20"/>
          <w:lang w:val="en-US"/>
        </w:rPr>
        <w:t>] = a2q4_frequency_</w:t>
      </w:r>
      <w:proofErr w:type="gramStart"/>
      <w:r w:rsidR="00CA1F1F">
        <w:rPr>
          <w:rFonts w:ascii="Courier New" w:hAnsi="Courier New" w:cs="Courier New"/>
          <w:color w:val="000000"/>
          <w:sz w:val="20"/>
          <w:szCs w:val="20"/>
          <w:lang w:val="en-US"/>
        </w:rPr>
        <w:t>responce(</w:t>
      </w:r>
      <w:proofErr w:type="gramEnd"/>
      <w:r w:rsidR="00CA1F1F">
        <w:rPr>
          <w:rFonts w:ascii="Courier New" w:hAnsi="Courier New" w:cs="Courier New"/>
          <w:color w:val="000000"/>
          <w:sz w:val="20"/>
          <w:szCs w:val="20"/>
          <w:lang w:val="en-US"/>
        </w:rPr>
        <w:t>)</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w1 = </w:t>
      </w:r>
      <w:proofErr w:type="spellStart"/>
      <w:proofErr w:type="gramStart"/>
      <w:r>
        <w:rPr>
          <w:rFonts w:ascii="Courier New" w:hAnsi="Courier New" w:cs="Courier New"/>
          <w:color w:val="000000"/>
          <w:sz w:val="20"/>
          <w:szCs w:val="20"/>
          <w:lang w:val="en-US"/>
        </w:rPr>
        <w:t>linspace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0,10);</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freq_responce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abs(</w:t>
      </w:r>
      <w:proofErr w:type="gramEnd"/>
      <w:r>
        <w:rPr>
          <w:rFonts w:ascii="Courier New" w:hAnsi="Courier New" w:cs="Courier New"/>
          <w:color w:val="000000"/>
          <w:sz w:val="20"/>
          <w:szCs w:val="20"/>
          <w:lang w:val="en-US"/>
        </w:rPr>
        <w:t>10./(10 + w1 + 1./(w1)));</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w2 = </w:t>
      </w:r>
      <w:proofErr w:type="spellStart"/>
      <w:proofErr w:type="gramStart"/>
      <w:r>
        <w:rPr>
          <w:rFonts w:ascii="Courier New" w:hAnsi="Courier New" w:cs="Courier New"/>
          <w:color w:val="000000"/>
          <w:sz w:val="20"/>
          <w:szCs w:val="20"/>
          <w:lang w:val="en-US"/>
        </w:rPr>
        <w:t>linspace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0.01,100);</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 = </w:t>
      </w:r>
      <w:proofErr w:type="gramStart"/>
      <w:r>
        <w:rPr>
          <w:rFonts w:ascii="Courier New" w:hAnsi="Courier New" w:cs="Courier New"/>
          <w:color w:val="000000"/>
          <w:sz w:val="20"/>
          <w:szCs w:val="20"/>
          <w:lang w:val="en-US"/>
        </w:rPr>
        <w:t>abs(</w:t>
      </w:r>
      <w:proofErr w:type="gramEnd"/>
      <w:r>
        <w:rPr>
          <w:rFonts w:ascii="Courier New" w:hAnsi="Courier New" w:cs="Courier New"/>
          <w:color w:val="000000"/>
          <w:sz w:val="20"/>
          <w:szCs w:val="20"/>
          <w:lang w:val="en-US"/>
        </w:rPr>
        <w:t>10./(10 + w2 + 1./(w2)));</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semilogx</w:t>
      </w:r>
      <w:proofErr w:type="spellEnd"/>
      <w:r>
        <w:rPr>
          <w:rFonts w:ascii="Courier New" w:hAnsi="Courier New" w:cs="Courier New"/>
          <w:color w:val="000000"/>
          <w:sz w:val="20"/>
          <w:szCs w:val="20"/>
          <w:lang w:val="en-US"/>
        </w:rPr>
        <w:t>(w</w:t>
      </w:r>
      <w:proofErr w:type="gramStart"/>
      <w:r>
        <w:rPr>
          <w:rFonts w:ascii="Courier New" w:hAnsi="Courier New" w:cs="Courier New"/>
          <w:color w:val="000000"/>
          <w:sz w:val="20"/>
          <w:szCs w:val="20"/>
          <w:lang w:val="en-US"/>
        </w:rPr>
        <w:t>2,f</w:t>
      </w:r>
      <w:proofErr w:type="gramEnd"/>
      <w:r>
        <w:rPr>
          <w:rFonts w:ascii="Courier New" w:hAnsi="Courier New" w:cs="Courier New"/>
          <w:color w:val="000000"/>
          <w:sz w:val="20"/>
          <w:szCs w:val="20"/>
          <w:lang w:val="en-US"/>
        </w:rPr>
        <w:t>);</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w:t>
      </w:r>
      <w:proofErr w:type="spellStart"/>
      <w:r>
        <w:rPr>
          <w:b/>
        </w:rPr>
        <w:t>Matlab</w:t>
      </w:r>
      <w:proofErr w:type="spellEnd"/>
      <w:r>
        <w:rPr>
          <w:b/>
        </w:rPr>
        <w:t xml:space="preserve"> Response</w:t>
      </w:r>
      <w:r w:rsidRPr="004D189E">
        <w:rPr>
          <w:b/>
        </w:rPr>
        <w:t>)</w:t>
      </w:r>
      <w:r w:rsidR="0090120F">
        <w:rPr>
          <w:b/>
        </w:rPr>
        <w:t xml:space="preserve"> </w:t>
      </w:r>
      <w:r w:rsidR="0090120F">
        <w:rPr>
          <w:b/>
          <w:color w:val="FF0000"/>
        </w:rPr>
        <w:t>Should I be outputting the frequency response???</w:t>
      </w:r>
    </w:p>
    <w:p w:rsidR="00C84327" w:rsidRDefault="00CA1F1F" w:rsidP="00C843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Freq_responce</w:t>
      </w:r>
      <w:proofErr w:type="spellEnd"/>
      <w:r>
        <w:rPr>
          <w:rFonts w:ascii="Courier New" w:hAnsi="Courier New" w:cs="Courier New"/>
          <w:sz w:val="24"/>
          <w:szCs w:val="24"/>
        </w:rPr>
        <w:t xml:space="preserve"> = </w:t>
      </w:r>
    </w:p>
    <w:p w:rsidR="00CA1F1F" w:rsidRDefault="00CA1F1F" w:rsidP="00C84327">
      <w:pPr>
        <w:autoSpaceDE w:val="0"/>
        <w:autoSpaceDN w:val="0"/>
        <w:adjustRightInd w:val="0"/>
        <w:spacing w:after="0" w:line="240" w:lineRule="auto"/>
        <w:rPr>
          <w:rFonts w:ascii="Courier New" w:hAnsi="Courier New" w:cs="Courier New"/>
          <w:sz w:val="24"/>
          <w:szCs w:val="24"/>
        </w:rPr>
      </w:pPr>
    </w:p>
    <w:p w:rsidR="00AA5147" w:rsidRDefault="00CA1F1F" w:rsidP="00AA5147">
      <w:pPr>
        <w:spacing w:line="240" w:lineRule="auto"/>
      </w:pPr>
      <w:r>
        <w:t xml:space="preserve">  </w:t>
      </w:r>
    </w:p>
    <w:p w:rsidR="00AA5147" w:rsidRDefault="00AA5147" w:rsidP="00AA5147">
      <w:pPr>
        <w:spacing w:line="240" w:lineRule="auto"/>
      </w:pPr>
      <w:r>
        <w:t xml:space="preserve">  Columns 1 through 8</w:t>
      </w:r>
    </w:p>
    <w:p w:rsidR="00AA5147" w:rsidRDefault="00AA5147" w:rsidP="00AA5147">
      <w:pPr>
        <w:spacing w:line="240" w:lineRule="auto"/>
      </w:pPr>
    </w:p>
    <w:p w:rsidR="00AA5147" w:rsidRDefault="00AA5147" w:rsidP="00AA5147">
      <w:pPr>
        <w:spacing w:line="240" w:lineRule="auto"/>
      </w:pPr>
      <w:r>
        <w:t xml:space="preserve">         0    0.7142    0.9033    0.9579    0.9792    0.9893    0.9946    0.9975</w:t>
      </w:r>
    </w:p>
    <w:p w:rsidR="00AA5147" w:rsidRDefault="00AA5147" w:rsidP="00AA5147">
      <w:pPr>
        <w:spacing w:line="240" w:lineRule="auto"/>
      </w:pPr>
    </w:p>
    <w:p w:rsidR="00AA5147" w:rsidRDefault="00AA5147" w:rsidP="00AA5147">
      <w:pPr>
        <w:spacing w:line="240" w:lineRule="auto"/>
      </w:pPr>
      <w:r>
        <w:t xml:space="preserve">  Columns 9 through 16</w:t>
      </w:r>
    </w:p>
    <w:p w:rsidR="00AA5147" w:rsidRDefault="00AA5147" w:rsidP="00AA5147">
      <w:pPr>
        <w:spacing w:line="240" w:lineRule="auto"/>
      </w:pPr>
    </w:p>
    <w:p w:rsidR="00AA5147" w:rsidRDefault="00AA5147" w:rsidP="00AA5147">
      <w:pPr>
        <w:spacing w:line="240" w:lineRule="auto"/>
      </w:pPr>
      <w:r>
        <w:t xml:space="preserve">    0.9991    0.9998    1.0000    0.9998    0.9993    0.9985    0.9975    0.9964</w:t>
      </w:r>
    </w:p>
    <w:p w:rsidR="00AA5147" w:rsidRDefault="00AA5147" w:rsidP="00AA5147">
      <w:pPr>
        <w:spacing w:line="240" w:lineRule="auto"/>
      </w:pPr>
    </w:p>
    <w:p w:rsidR="00AA5147" w:rsidRDefault="00AA5147" w:rsidP="00AA5147">
      <w:pPr>
        <w:spacing w:line="240" w:lineRule="auto"/>
      </w:pPr>
      <w:r>
        <w:t xml:space="preserve">  Columns 17 through 24</w:t>
      </w:r>
    </w:p>
    <w:p w:rsidR="00AA5147" w:rsidRDefault="00AA5147" w:rsidP="00AA5147">
      <w:pPr>
        <w:spacing w:line="240" w:lineRule="auto"/>
      </w:pPr>
    </w:p>
    <w:p w:rsidR="00AA5147" w:rsidRDefault="00AA5147" w:rsidP="00AA5147">
      <w:pPr>
        <w:spacing w:line="240" w:lineRule="auto"/>
      </w:pPr>
      <w:r>
        <w:t xml:space="preserve">    0.9951    0.9936    0.9921    0.9904    0.9886    0.9867    0.9847    0.9826</w:t>
      </w:r>
    </w:p>
    <w:p w:rsidR="00AA5147" w:rsidRDefault="00AA5147" w:rsidP="00AA5147">
      <w:pPr>
        <w:spacing w:line="240" w:lineRule="auto"/>
      </w:pPr>
    </w:p>
    <w:p w:rsidR="00AA5147" w:rsidRDefault="00AA5147" w:rsidP="00AA5147">
      <w:pPr>
        <w:spacing w:line="240" w:lineRule="auto"/>
      </w:pPr>
      <w:r>
        <w:t xml:space="preserve">  Columns 25 through 32</w:t>
      </w:r>
    </w:p>
    <w:p w:rsidR="00AA5147" w:rsidRDefault="00AA5147" w:rsidP="00AA5147">
      <w:pPr>
        <w:spacing w:line="240" w:lineRule="auto"/>
      </w:pPr>
    </w:p>
    <w:p w:rsidR="00AA5147" w:rsidRDefault="00AA5147" w:rsidP="00AA5147">
      <w:pPr>
        <w:spacing w:line="240" w:lineRule="auto"/>
      </w:pPr>
      <w:r>
        <w:t xml:space="preserve">    0.9804    0.9781    0.9757    0.9733    0.9707    0.9681    0.9654    0.9627</w:t>
      </w:r>
    </w:p>
    <w:p w:rsidR="00AA5147" w:rsidRDefault="00AA5147" w:rsidP="00AA5147">
      <w:pPr>
        <w:spacing w:line="240" w:lineRule="auto"/>
      </w:pPr>
    </w:p>
    <w:p w:rsidR="00AA5147" w:rsidRDefault="00AA5147" w:rsidP="00AA5147">
      <w:pPr>
        <w:spacing w:line="240" w:lineRule="auto"/>
      </w:pPr>
      <w:r>
        <w:t xml:space="preserve">  Columns 33 through 40</w:t>
      </w:r>
    </w:p>
    <w:p w:rsidR="00AA5147" w:rsidRDefault="00AA5147" w:rsidP="00AA5147">
      <w:pPr>
        <w:spacing w:line="240" w:lineRule="auto"/>
      </w:pPr>
    </w:p>
    <w:p w:rsidR="00AA5147" w:rsidRDefault="00AA5147" w:rsidP="00AA5147">
      <w:pPr>
        <w:spacing w:line="240" w:lineRule="auto"/>
      </w:pPr>
      <w:r>
        <w:t xml:space="preserve">    0.9598    0.9569    0.9540    0.9510    0.9479    0.9447    0.9416    0.9383</w:t>
      </w:r>
    </w:p>
    <w:p w:rsidR="00AA5147" w:rsidRDefault="00AA5147" w:rsidP="00AA5147">
      <w:pPr>
        <w:spacing w:line="240" w:lineRule="auto"/>
      </w:pPr>
    </w:p>
    <w:p w:rsidR="00AA5147" w:rsidRDefault="00AA5147" w:rsidP="00AA5147">
      <w:pPr>
        <w:spacing w:line="240" w:lineRule="auto"/>
      </w:pPr>
      <w:r>
        <w:t xml:space="preserve">  Columns 41 through 48</w:t>
      </w:r>
    </w:p>
    <w:p w:rsidR="00AA5147" w:rsidRDefault="00AA5147" w:rsidP="00AA5147">
      <w:pPr>
        <w:spacing w:line="240" w:lineRule="auto"/>
      </w:pPr>
    </w:p>
    <w:p w:rsidR="00AA5147" w:rsidRDefault="00AA5147" w:rsidP="00AA5147">
      <w:pPr>
        <w:spacing w:line="240" w:lineRule="auto"/>
      </w:pPr>
      <w:r>
        <w:t xml:space="preserve">    0.9350    0.9317    0.9283    0.9248    0.9213    0.9178    0.9143    0.9107</w:t>
      </w:r>
    </w:p>
    <w:p w:rsidR="00AA5147" w:rsidRDefault="00AA5147" w:rsidP="00AA5147">
      <w:pPr>
        <w:spacing w:line="240" w:lineRule="auto"/>
      </w:pPr>
    </w:p>
    <w:p w:rsidR="00AA5147" w:rsidRDefault="00AA5147" w:rsidP="00AA5147">
      <w:pPr>
        <w:spacing w:line="240" w:lineRule="auto"/>
      </w:pPr>
      <w:r>
        <w:t xml:space="preserve">  Columns 49 through 56</w:t>
      </w:r>
    </w:p>
    <w:p w:rsidR="00AA5147" w:rsidRDefault="00AA5147" w:rsidP="00AA5147">
      <w:pPr>
        <w:spacing w:line="240" w:lineRule="auto"/>
      </w:pPr>
    </w:p>
    <w:p w:rsidR="00AA5147" w:rsidRDefault="00AA5147" w:rsidP="00AA5147">
      <w:pPr>
        <w:spacing w:line="240" w:lineRule="auto"/>
      </w:pPr>
      <w:r>
        <w:t xml:space="preserve">    0.9070    0.9034    0.8997    0.8959    0.8922    0.8884    0.8846    0.8808</w:t>
      </w:r>
    </w:p>
    <w:p w:rsidR="00AA5147" w:rsidRDefault="00AA5147" w:rsidP="00AA5147">
      <w:pPr>
        <w:spacing w:line="240" w:lineRule="auto"/>
      </w:pPr>
    </w:p>
    <w:p w:rsidR="00AA5147" w:rsidRDefault="00AA5147" w:rsidP="00AA5147">
      <w:pPr>
        <w:spacing w:line="240" w:lineRule="auto"/>
      </w:pPr>
      <w:r>
        <w:t xml:space="preserve">  Columns 57 through 64</w:t>
      </w:r>
    </w:p>
    <w:p w:rsidR="00AA5147" w:rsidRDefault="00AA5147" w:rsidP="00AA5147">
      <w:pPr>
        <w:spacing w:line="240" w:lineRule="auto"/>
      </w:pPr>
    </w:p>
    <w:p w:rsidR="00AA5147" w:rsidRDefault="00AA5147" w:rsidP="00AA5147">
      <w:pPr>
        <w:spacing w:line="240" w:lineRule="auto"/>
      </w:pPr>
      <w:r>
        <w:t xml:space="preserve">    0.8770    0.8731    0.8692    0.8653    0.8614    0.8575    0.8536    0.8497</w:t>
      </w:r>
    </w:p>
    <w:p w:rsidR="00AA5147" w:rsidRDefault="00AA5147" w:rsidP="00AA5147">
      <w:pPr>
        <w:spacing w:line="240" w:lineRule="auto"/>
      </w:pPr>
    </w:p>
    <w:p w:rsidR="00AA5147" w:rsidRDefault="00AA5147" w:rsidP="00AA5147">
      <w:pPr>
        <w:spacing w:line="240" w:lineRule="auto"/>
      </w:pPr>
      <w:r>
        <w:t xml:space="preserve">  Columns 65 through 72</w:t>
      </w:r>
    </w:p>
    <w:p w:rsidR="00AA5147" w:rsidRDefault="00AA5147" w:rsidP="00AA5147">
      <w:pPr>
        <w:spacing w:line="240" w:lineRule="auto"/>
      </w:pPr>
    </w:p>
    <w:p w:rsidR="00AA5147" w:rsidRDefault="00AA5147" w:rsidP="00AA5147">
      <w:pPr>
        <w:spacing w:line="240" w:lineRule="auto"/>
      </w:pPr>
      <w:r>
        <w:t xml:space="preserve">    0.8457    0.8418    0.8378    0.8338    0.8299    0.8259    0.8220    0.8180</w:t>
      </w:r>
    </w:p>
    <w:p w:rsidR="00AA5147" w:rsidRDefault="00AA5147" w:rsidP="00AA5147">
      <w:pPr>
        <w:spacing w:line="240" w:lineRule="auto"/>
      </w:pPr>
    </w:p>
    <w:p w:rsidR="00AA5147" w:rsidRDefault="00AA5147" w:rsidP="00AA5147">
      <w:pPr>
        <w:spacing w:line="240" w:lineRule="auto"/>
      </w:pPr>
      <w:r>
        <w:t xml:space="preserve">  Columns 73 through 80</w:t>
      </w:r>
    </w:p>
    <w:p w:rsidR="00AA5147" w:rsidRDefault="00AA5147" w:rsidP="00AA5147">
      <w:pPr>
        <w:spacing w:line="240" w:lineRule="auto"/>
      </w:pPr>
    </w:p>
    <w:p w:rsidR="00AA5147" w:rsidRDefault="00AA5147" w:rsidP="00AA5147">
      <w:pPr>
        <w:spacing w:line="240" w:lineRule="auto"/>
      </w:pPr>
      <w:r>
        <w:t xml:space="preserve">    0.8140    0.8101    0.8061    0.8022    0.7982    0.7943    0.7903    0.7864</w:t>
      </w:r>
    </w:p>
    <w:p w:rsidR="00AA5147" w:rsidRDefault="00AA5147" w:rsidP="00AA5147">
      <w:pPr>
        <w:spacing w:line="240" w:lineRule="auto"/>
      </w:pPr>
    </w:p>
    <w:p w:rsidR="00AA5147" w:rsidRDefault="00AA5147" w:rsidP="00AA5147">
      <w:pPr>
        <w:spacing w:line="240" w:lineRule="auto"/>
      </w:pPr>
      <w:r>
        <w:t xml:space="preserve">  Columns 81 through 88</w:t>
      </w:r>
    </w:p>
    <w:p w:rsidR="00AA5147" w:rsidRDefault="00AA5147" w:rsidP="00AA5147">
      <w:pPr>
        <w:spacing w:line="240" w:lineRule="auto"/>
      </w:pPr>
    </w:p>
    <w:p w:rsidR="00AA5147" w:rsidRDefault="00AA5147" w:rsidP="00AA5147">
      <w:pPr>
        <w:spacing w:line="240" w:lineRule="auto"/>
      </w:pPr>
      <w:r>
        <w:t xml:space="preserve">    0.7825    0.7786    0.7747    0.7708    0.7670    0.7631    0.7592    0.7554</w:t>
      </w:r>
    </w:p>
    <w:p w:rsidR="00AA5147" w:rsidRDefault="00AA5147" w:rsidP="00AA5147">
      <w:pPr>
        <w:spacing w:line="240" w:lineRule="auto"/>
      </w:pPr>
    </w:p>
    <w:p w:rsidR="00AA5147" w:rsidRDefault="00AA5147" w:rsidP="00AA5147">
      <w:pPr>
        <w:spacing w:line="240" w:lineRule="auto"/>
      </w:pPr>
      <w:r>
        <w:t xml:space="preserve">  Columns 89 through 96</w:t>
      </w:r>
    </w:p>
    <w:p w:rsidR="00AA5147" w:rsidRDefault="00AA5147" w:rsidP="00AA5147">
      <w:pPr>
        <w:spacing w:line="240" w:lineRule="auto"/>
      </w:pPr>
    </w:p>
    <w:p w:rsidR="00AA5147" w:rsidRDefault="00AA5147" w:rsidP="00AA5147">
      <w:pPr>
        <w:spacing w:line="240" w:lineRule="auto"/>
      </w:pPr>
      <w:r>
        <w:t xml:space="preserve">    0.7516    0.7478    0.7440    0.7402    0.7365    0.7327    0.7290    0.7253</w:t>
      </w:r>
    </w:p>
    <w:p w:rsidR="00AA5147" w:rsidRDefault="00AA5147" w:rsidP="00AA5147">
      <w:pPr>
        <w:spacing w:line="240" w:lineRule="auto"/>
      </w:pPr>
    </w:p>
    <w:p w:rsidR="00AA5147" w:rsidRDefault="00AA5147" w:rsidP="00AA5147">
      <w:pPr>
        <w:spacing w:line="240" w:lineRule="auto"/>
      </w:pPr>
      <w:r>
        <w:t xml:space="preserve">  Columns 97 through 100</w:t>
      </w:r>
    </w:p>
    <w:p w:rsidR="00AA5147" w:rsidRDefault="00AA5147" w:rsidP="00AA5147">
      <w:pPr>
        <w:spacing w:line="240" w:lineRule="auto"/>
      </w:pPr>
    </w:p>
    <w:p w:rsidR="00CA1F1F" w:rsidRDefault="00AA5147" w:rsidP="00AA5147">
      <w:pPr>
        <w:spacing w:line="240" w:lineRule="auto"/>
      </w:pPr>
      <w:r>
        <w:t xml:space="preserve">    0.7216    0.7179    0.7143    0.7107</w:t>
      </w:r>
    </w:p>
    <w:p w:rsidR="00CA1F1F" w:rsidRDefault="00205C4F" w:rsidP="00CA1F1F">
      <w:pPr>
        <w:spacing w:line="240" w:lineRule="auto"/>
      </w:pPr>
      <w:r>
        <w:rPr>
          <w:noProof/>
        </w:rPr>
        <w:lastRenderedPageBreak/>
        <w:drawing>
          <wp:inline distT="0" distB="0" distL="0" distR="0">
            <wp:extent cx="4225773" cy="381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231327" cy="3815007"/>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6846183" r:id="rId29"/>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6846184" r:id="rId30"/>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lastRenderedPageBreak/>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1" o:title=""/>
          </v:shape>
          <o:OLEObject Type="Embed" ProgID="Equation.DSMT4" ShapeID="_x0000_i1037" DrawAspect="Content" ObjectID="_1566846185" r:id="rId32"/>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3" o:title=""/>
          </v:shape>
          <o:OLEObject Type="Embed" ProgID="Equation.DSMT4" ShapeID="_x0000_i1038" DrawAspect="Content" ObjectID="_1566846186" r:id="rId34"/>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5" o:title=""/>
          </v:shape>
          <o:OLEObject Type="Embed" ProgID="Equation.DSMT4" ShapeID="_x0000_i1039" DrawAspect="Content" ObjectID="_1566846187" r:id="rId36"/>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7" o:title=""/>
          </v:shape>
          <o:OLEObject Type="Embed" ProgID="Equation.DSMT4" ShapeID="_x0000_i1040" DrawAspect="Content" ObjectID="_1566846188" r:id="rId38"/>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9" o:title=""/>
          </v:shape>
          <o:OLEObject Type="Embed" ProgID="Equation.DSMT4" ShapeID="_x0000_i1041" DrawAspect="Content" ObjectID="_1566846189" r:id="rId40"/>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1" o:title=""/>
          </v:shape>
          <o:OLEObject Type="Embed" ProgID="Equation.DSMT4" ShapeID="_x0000_i1042" DrawAspect="Content" ObjectID="_1566846190" r:id="rId42"/>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5FC" w:rsidRDefault="000B05FC" w:rsidP="00751378">
      <w:pPr>
        <w:spacing w:after="0" w:line="240" w:lineRule="auto"/>
      </w:pPr>
      <w:r>
        <w:separator/>
      </w:r>
    </w:p>
  </w:endnote>
  <w:endnote w:type="continuationSeparator" w:id="0">
    <w:p w:rsidR="000B05FC" w:rsidRDefault="000B05FC"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A900BB" w:rsidRPr="00A900BB">
      <w:rPr>
        <w:rFonts w:asciiTheme="majorHAnsi" w:eastAsiaTheme="majorEastAsia" w:hAnsiTheme="majorHAnsi" w:cstheme="majorBidi"/>
        <w:noProof/>
      </w:rPr>
      <w:t>7</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5FC" w:rsidRDefault="000B05FC" w:rsidP="00751378">
      <w:pPr>
        <w:spacing w:after="0" w:line="240" w:lineRule="auto"/>
      </w:pPr>
      <w:r>
        <w:separator/>
      </w:r>
    </w:p>
  </w:footnote>
  <w:footnote w:type="continuationSeparator" w:id="0">
    <w:p w:rsidR="000B05FC" w:rsidRDefault="000B05FC"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0B05FC"/>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05C4F"/>
    <w:rsid w:val="00241453"/>
    <w:rsid w:val="002468BF"/>
    <w:rsid w:val="00247EB3"/>
    <w:rsid w:val="00276302"/>
    <w:rsid w:val="00283DC2"/>
    <w:rsid w:val="002A7EF9"/>
    <w:rsid w:val="002D76E4"/>
    <w:rsid w:val="002F0A62"/>
    <w:rsid w:val="00302DEF"/>
    <w:rsid w:val="00312AC8"/>
    <w:rsid w:val="0031793E"/>
    <w:rsid w:val="003338C5"/>
    <w:rsid w:val="00353840"/>
    <w:rsid w:val="0035754A"/>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5147"/>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C21F9F"/>
    <w:rsid w:val="00C270C7"/>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14A5"/>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15</cp:revision>
  <cp:lastPrinted>2013-05-17T22:23:00Z</cp:lastPrinted>
  <dcterms:created xsi:type="dcterms:W3CDTF">2017-07-16T04:54:00Z</dcterms:created>
  <dcterms:modified xsi:type="dcterms:W3CDTF">2017-09-14T04:15:00Z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