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B193" w14:textId="77777777" w:rsidR="00862B7A" w:rsidRPr="004C711F" w:rsidRDefault="00862B7A" w:rsidP="00862B7A">
      <w:pPr>
        <w:pStyle w:val="Heading1"/>
        <w:rPr>
          <w:rFonts w:eastAsia="Aptos"/>
        </w:rPr>
      </w:pPr>
      <w:bookmarkStart w:id="0" w:name="_Toc181475912"/>
      <w:bookmarkStart w:id="1" w:name="_Toc181532525"/>
      <w:r>
        <w:rPr>
          <w:rFonts w:eastAsia="Aptos"/>
        </w:rPr>
        <w:t xml:space="preserve">Task 1: </w:t>
      </w:r>
      <w:r w:rsidRPr="004C711F">
        <w:rPr>
          <w:rFonts w:eastAsia="Aptos"/>
        </w:rPr>
        <w:t>Artificial Intelligence Strategies in Chess: A Comparative Analysis</w:t>
      </w:r>
      <w:bookmarkEnd w:id="0"/>
      <w:bookmarkEnd w:id="1"/>
    </w:p>
    <w:p w14:paraId="5923233A" w14:textId="77777777" w:rsidR="00862B7A" w:rsidRPr="004C711F" w:rsidRDefault="00862B7A" w:rsidP="00862B7A">
      <w:pPr>
        <w:pStyle w:val="Heading2"/>
        <w:rPr>
          <w:rFonts w:eastAsia="Aptos"/>
        </w:rPr>
      </w:pPr>
      <w:bookmarkStart w:id="2" w:name="_Toc181475913"/>
      <w:bookmarkStart w:id="3" w:name="_Toc181532526"/>
      <w:r w:rsidRPr="004C711F">
        <w:rPr>
          <w:rFonts w:eastAsia="Aptos"/>
        </w:rPr>
        <w:t>Introduction</w:t>
      </w:r>
      <w:bookmarkEnd w:id="2"/>
      <w:bookmarkEnd w:id="3"/>
    </w:p>
    <w:p w14:paraId="340B4535" w14:textId="77777777" w:rsidR="00862B7A" w:rsidRPr="004C711F" w:rsidRDefault="00862B7A" w:rsidP="00862B7A">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2F6AD3A1" w14:textId="77777777" w:rsidR="00862B7A" w:rsidRPr="004C711F" w:rsidRDefault="00862B7A" w:rsidP="00862B7A">
      <w:pPr>
        <w:pStyle w:val="Heading2"/>
        <w:rPr>
          <w:rFonts w:eastAsia="Aptos"/>
        </w:rPr>
      </w:pPr>
      <w:bookmarkStart w:id="4" w:name="_Toc181475914"/>
      <w:bookmarkStart w:id="5" w:name="_Toc181532527"/>
      <w:r w:rsidRPr="004C711F">
        <w:rPr>
          <w:rFonts w:eastAsia="Aptos"/>
        </w:rPr>
        <w:t>1. Symbolic AI: Minimax Algorithm with Alpha-Beta Pruning</w:t>
      </w:r>
      <w:bookmarkEnd w:id="4"/>
      <w:bookmarkEnd w:id="5"/>
    </w:p>
    <w:p w14:paraId="30458501" w14:textId="77777777" w:rsidR="00862B7A" w:rsidRPr="00A776C9" w:rsidRDefault="00862B7A" w:rsidP="00862B7A">
      <w:pPr>
        <w:rPr>
          <w:b/>
          <w:bCs/>
        </w:rPr>
      </w:pPr>
      <w:bookmarkStart w:id="6" w:name="_Toc181475915"/>
      <w:r w:rsidRPr="00A776C9">
        <w:rPr>
          <w:b/>
          <w:bCs/>
        </w:rPr>
        <w:t>Theory and Concepts</w:t>
      </w:r>
      <w:bookmarkEnd w:id="6"/>
    </w:p>
    <w:p w14:paraId="760C5612" w14:textId="77777777" w:rsidR="00862B7A" w:rsidRPr="004C711F" w:rsidRDefault="00862B7A" w:rsidP="00862B7A">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524EE128"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372095AC"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781AAEAA" w14:textId="77777777" w:rsidR="00862B7A" w:rsidRPr="004C711F" w:rsidRDefault="00862B7A" w:rsidP="00862B7A">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32AB9F07" w14:textId="77777777" w:rsidR="00862B7A" w:rsidRPr="00A776C9" w:rsidRDefault="00862B7A" w:rsidP="00862B7A">
      <w:pPr>
        <w:rPr>
          <w:b/>
          <w:bCs/>
        </w:rPr>
      </w:pPr>
      <w:bookmarkStart w:id="7" w:name="_Toc181475916"/>
      <w:r w:rsidRPr="00A776C9">
        <w:rPr>
          <w:b/>
          <w:bCs/>
        </w:rPr>
        <w:t>Relation to AI:</w:t>
      </w:r>
      <w:bookmarkEnd w:id="7"/>
    </w:p>
    <w:p w14:paraId="7D009F57" w14:textId="77777777" w:rsidR="00862B7A" w:rsidRPr="004C711F" w:rsidRDefault="00862B7A" w:rsidP="00862B7A">
      <w:pPr>
        <w:spacing w:line="256" w:lineRule="auto"/>
        <w:rPr>
          <w:rFonts w:eastAsia="Aptos" w:cs="Times New Roman"/>
        </w:rPr>
      </w:pPr>
      <w:r w:rsidRPr="004C711F">
        <w:rPr>
          <w:rFonts w:eastAsia="Aptos" w:cs="Times New Roman"/>
        </w:rPr>
        <w:t xml:space="preserve">Minimax algorithm with Alpha-Beta Pruning is representative of symbolic AI, wherein intelligence is built upon explicit rules and structured problem-solving techniques. In such an approach, the course which the AI will follow is bluntly logical to evaluate game states </w:t>
      </w:r>
      <w:proofErr w:type="gramStart"/>
      <w:r w:rsidRPr="004C711F">
        <w:rPr>
          <w:rFonts w:eastAsia="Aptos" w:cs="Times New Roman"/>
        </w:rPr>
        <w:t>in order for</w:t>
      </w:r>
      <w:proofErr w:type="gramEnd"/>
      <w:r w:rsidRPr="004C711F">
        <w:rPr>
          <w:rFonts w:eastAsia="Aptos" w:cs="Times New Roman"/>
        </w:rPr>
        <w:t xml:space="preserve"> it to make decisions. Being part of this "top-down" method of artificial intelligence, it depends upon heuristics and rules created by humans that model intelligence through logical deductions rather than experiential learning, showcasing an early era in AI.</w:t>
      </w:r>
    </w:p>
    <w:p w14:paraId="1BEDB79B" w14:textId="77777777" w:rsidR="00862B7A" w:rsidRDefault="00862B7A" w:rsidP="00862B7A">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09A97779" w14:textId="77777777" w:rsidR="00862B7A" w:rsidRPr="004C711F" w:rsidRDefault="00862B7A" w:rsidP="00862B7A">
      <w:pPr>
        <w:rPr>
          <w:rFonts w:eastAsia="Aptos" w:cs="Times New Roman"/>
        </w:rPr>
      </w:pPr>
      <w:r>
        <w:rPr>
          <w:rFonts w:eastAsia="Aptos" w:cs="Times New Roman"/>
        </w:rPr>
        <w:br w:type="page"/>
      </w:r>
    </w:p>
    <w:p w14:paraId="45591F58" w14:textId="77777777" w:rsidR="00862B7A" w:rsidRDefault="00862B7A" w:rsidP="00862B7A">
      <w:pPr>
        <w:pStyle w:val="Heading2"/>
        <w:rPr>
          <w:rFonts w:eastAsia="Aptos"/>
        </w:rPr>
      </w:pPr>
      <w:bookmarkStart w:id="8" w:name="_Toc181475917"/>
      <w:bookmarkStart w:id="9" w:name="_Toc181532528"/>
      <w:r w:rsidRPr="004C711F">
        <w:rPr>
          <w:rFonts w:eastAsia="Aptos"/>
        </w:rPr>
        <w:lastRenderedPageBreak/>
        <w:t>2. Machine Learning: Deep Neuro- and AlphaZero</w:t>
      </w:r>
      <w:bookmarkEnd w:id="8"/>
      <w:bookmarkEnd w:id="9"/>
    </w:p>
    <w:p w14:paraId="07144A44" w14:textId="77777777" w:rsidR="00862B7A" w:rsidRPr="00A776C9" w:rsidRDefault="00862B7A" w:rsidP="00862B7A">
      <w:pPr>
        <w:rPr>
          <w:b/>
          <w:bCs/>
        </w:rPr>
      </w:pPr>
      <w:bookmarkStart w:id="10" w:name="_Toc181475918"/>
      <w:r w:rsidRPr="00A776C9">
        <w:rPr>
          <w:b/>
          <w:bCs/>
        </w:rPr>
        <w:t>Theory and Concepts</w:t>
      </w:r>
      <w:bookmarkEnd w:id="10"/>
    </w:p>
    <w:p w14:paraId="3071B745" w14:textId="77777777" w:rsidR="00862B7A" w:rsidRPr="004C711F" w:rsidRDefault="00862B7A" w:rsidP="00862B7A">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15909E1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680ECCB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1AD1B227"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w:t>
      </w:r>
      <w:proofErr w:type="gramStart"/>
      <w:r w:rsidRPr="004C711F">
        <w:rPr>
          <w:rFonts w:eastAsia="Aptos" w:cs="Times New Roman"/>
        </w:rPr>
        <w:t>looks into</w:t>
      </w:r>
      <w:proofErr w:type="gramEnd"/>
      <w:r w:rsidRPr="004C711F">
        <w:rPr>
          <w:rFonts w:eastAsia="Aptos" w:cs="Times New Roman"/>
        </w:rPr>
        <w:t xml:space="preserve"> the possible moves probabilistically to help guide the neural network towards good strategies.</w:t>
      </w:r>
    </w:p>
    <w:p w14:paraId="79AC31D2" w14:textId="77777777" w:rsidR="00862B7A" w:rsidRPr="004C711F" w:rsidRDefault="00862B7A" w:rsidP="00862B7A">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5E003335" w14:textId="77777777" w:rsidR="00862B7A" w:rsidRPr="00A776C9" w:rsidRDefault="00862B7A" w:rsidP="00862B7A">
      <w:pPr>
        <w:rPr>
          <w:b/>
          <w:bCs/>
        </w:rPr>
      </w:pPr>
      <w:bookmarkStart w:id="11" w:name="_Toc181475919"/>
      <w:r w:rsidRPr="00A776C9">
        <w:rPr>
          <w:b/>
          <w:bCs/>
        </w:rPr>
        <w:t>Relation to AI</w:t>
      </w:r>
      <w:bookmarkEnd w:id="11"/>
    </w:p>
    <w:p w14:paraId="48B96413" w14:textId="77777777" w:rsidR="00862B7A" w:rsidRPr="004C711F" w:rsidRDefault="00862B7A" w:rsidP="00862B7A">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0B41155B" w14:textId="77777777" w:rsidR="00862B7A" w:rsidRPr="004C711F" w:rsidRDefault="00862B7A" w:rsidP="00862B7A">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5ADCFF7A" w14:textId="77777777" w:rsidR="00862B7A" w:rsidRPr="004C711F" w:rsidRDefault="00862B7A" w:rsidP="00862B7A">
      <w:pPr>
        <w:pStyle w:val="Heading2"/>
        <w:rPr>
          <w:rFonts w:eastAsia="Aptos"/>
        </w:rPr>
      </w:pPr>
      <w:bookmarkStart w:id="12" w:name="_Toc181475920"/>
      <w:bookmarkStart w:id="13" w:name="_Toc181532529"/>
      <w:r w:rsidRPr="004C711F">
        <w:rPr>
          <w:rFonts w:eastAsia="Aptos"/>
        </w:rPr>
        <w:t>3. Comparative Analysis: Key Differences and Implications</w:t>
      </w:r>
      <w:bookmarkEnd w:id="12"/>
      <w:bookmarkEnd w:id="13"/>
    </w:p>
    <w:p w14:paraId="6B41C6BB" w14:textId="77777777" w:rsidR="00862B7A" w:rsidRPr="004C711F" w:rsidRDefault="00862B7A" w:rsidP="00862B7A">
      <w:bookmarkStart w:id="14" w:name="_Toc181475921"/>
      <w:r w:rsidRPr="004C711F">
        <w:t>Efficiency vs Adaptability</w:t>
      </w:r>
      <w:bookmarkEnd w:id="14"/>
    </w:p>
    <w:p w14:paraId="5571E4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D654E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028E9189" w14:textId="77777777" w:rsidR="00862B7A" w:rsidRPr="004C711F" w:rsidRDefault="00862B7A" w:rsidP="00862B7A">
      <w:bookmarkStart w:id="15" w:name="_Toc181475922"/>
      <w:r w:rsidRPr="004C711F">
        <w:t>Symbolic Reasoning vs. Pattern Recognition</w:t>
      </w:r>
      <w:bookmarkEnd w:id="15"/>
    </w:p>
    <w:p w14:paraId="3271D8D0"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54976533"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4F124ADD" w14:textId="77777777" w:rsidR="00862B7A" w:rsidRPr="004C711F" w:rsidRDefault="00862B7A" w:rsidP="00862B7A">
      <w:pPr>
        <w:pStyle w:val="Heading2"/>
        <w:rPr>
          <w:rFonts w:eastAsia="Aptos"/>
        </w:rPr>
      </w:pPr>
      <w:bookmarkStart w:id="16" w:name="_Toc181475923"/>
      <w:bookmarkStart w:id="17" w:name="_Toc181532530"/>
      <w:r w:rsidRPr="004C711F">
        <w:rPr>
          <w:rFonts w:eastAsia="Aptos"/>
        </w:rPr>
        <w:t>Implications for the Role of AI in Chess</w:t>
      </w:r>
      <w:bookmarkEnd w:id="16"/>
      <w:bookmarkEnd w:id="17"/>
    </w:p>
    <w:p w14:paraId="0BCEEB5C" w14:textId="77777777" w:rsidR="00862B7A" w:rsidRPr="004C711F" w:rsidRDefault="00862B7A" w:rsidP="00862B7A">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1C27F18E" w14:textId="77777777" w:rsidR="00862B7A" w:rsidRPr="004C711F" w:rsidRDefault="00862B7A" w:rsidP="00862B7A">
      <w:pPr>
        <w:pStyle w:val="Heading2"/>
        <w:rPr>
          <w:rFonts w:eastAsia="Aptos"/>
        </w:rPr>
      </w:pPr>
      <w:bookmarkStart w:id="18" w:name="_Toc181475924"/>
      <w:bookmarkStart w:id="19" w:name="_Toc181532531"/>
      <w:r w:rsidRPr="004C711F">
        <w:rPr>
          <w:rFonts w:eastAsia="Aptos"/>
        </w:rPr>
        <w:t>Conclusion</w:t>
      </w:r>
      <w:bookmarkEnd w:id="18"/>
      <w:bookmarkEnd w:id="19"/>
    </w:p>
    <w:p w14:paraId="436A92DA" w14:textId="77777777" w:rsidR="00862B7A" w:rsidRPr="004C711F" w:rsidRDefault="00862B7A" w:rsidP="00862B7A">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3CC0A5CF" w14:textId="77777777" w:rsidR="0041056C" w:rsidRDefault="0041056C"/>
    <w:p w14:paraId="099CED2B" w14:textId="77777777" w:rsidR="004D3B70" w:rsidRPr="002077F5" w:rsidRDefault="004D3B70" w:rsidP="004D3B70">
      <w:pPr>
        <w:pStyle w:val="Heading1"/>
        <w:rPr>
          <w:rFonts w:eastAsia="Aptos"/>
        </w:rPr>
      </w:pPr>
      <w:bookmarkStart w:id="20" w:name="_Toc181532532"/>
      <w:r w:rsidRPr="002077F5">
        <w:rPr>
          <w:rFonts w:eastAsia="Aptos"/>
        </w:rPr>
        <w:t>Task 2(a) Report: Determining a Route from Tipperary to Sligo</w:t>
      </w:r>
      <w:bookmarkEnd w:id="20"/>
    </w:p>
    <w:p w14:paraId="644334BB" w14:textId="77777777" w:rsidR="004D3B70" w:rsidRDefault="004D3B70" w:rsidP="004D3B70">
      <w:pPr>
        <w:pStyle w:val="Heading2"/>
        <w:rPr>
          <w:rFonts w:eastAsia="Aptos"/>
        </w:rPr>
      </w:pPr>
      <w:bookmarkStart w:id="21" w:name="_Toc181532533"/>
      <w:r w:rsidRPr="002077F5">
        <w:rPr>
          <w:rFonts w:eastAsia="Aptos"/>
        </w:rPr>
        <w:t>Objective</w:t>
      </w:r>
      <w:bookmarkEnd w:id="21"/>
    </w:p>
    <w:p w14:paraId="014AC6EC" w14:textId="77777777" w:rsidR="004D3B70" w:rsidRPr="002077F5" w:rsidRDefault="004D3B70" w:rsidP="004D3B70">
      <w:pPr>
        <w:spacing w:line="256" w:lineRule="auto"/>
        <w:rPr>
          <w:rFonts w:eastAsia="Aptos" w:cs="Times New Roman"/>
        </w:rPr>
      </w:pPr>
      <w:r w:rsidRPr="002077F5">
        <w:rPr>
          <w:rFonts w:eastAsia="Aptos" w:cs="Times New Roman"/>
        </w:rPr>
        <w:t xml:space="preserve">Task 2(a) was to establish the most </w:t>
      </w:r>
      <w:proofErr w:type="spellStart"/>
      <w:r w:rsidRPr="002077F5">
        <w:rPr>
          <w:rFonts w:eastAsia="Aptos" w:cs="Times New Roman"/>
        </w:rPr>
        <w:t>favorable</w:t>
      </w:r>
      <w:proofErr w:type="spellEnd"/>
      <w:r w:rsidRPr="002077F5">
        <w:rPr>
          <w:rFonts w:eastAsia="Aptos" w:cs="Times New Roman"/>
        </w:rPr>
        <w:t xml:space="preserve"> route from Tipperary to Sligo on a weighted graph of cities in Ireland using three various pathfinding algorithms:</w:t>
      </w:r>
    </w:p>
    <w:p w14:paraId="2CBE0F2C" w14:textId="77777777" w:rsidR="004D3B70" w:rsidRPr="002077F5" w:rsidRDefault="004D3B70" w:rsidP="004D3B70">
      <w:pPr>
        <w:numPr>
          <w:ilvl w:val="0"/>
          <w:numId w:val="5"/>
        </w:numPr>
        <w:spacing w:line="256" w:lineRule="auto"/>
        <w:rPr>
          <w:rFonts w:eastAsia="Aptos" w:cs="Times New Roman"/>
        </w:rPr>
      </w:pPr>
      <w:r w:rsidRPr="002077F5">
        <w:rPr>
          <w:rFonts w:eastAsia="Aptos" w:cs="Times New Roman"/>
        </w:rPr>
        <w:t>Breadth-First Search (BFS)</w:t>
      </w:r>
    </w:p>
    <w:p w14:paraId="1258D0BF" w14:textId="77777777" w:rsidR="004D3B70" w:rsidRPr="002077F5" w:rsidRDefault="004D3B70" w:rsidP="004D3B70">
      <w:pPr>
        <w:numPr>
          <w:ilvl w:val="0"/>
          <w:numId w:val="5"/>
        </w:numPr>
        <w:spacing w:line="256" w:lineRule="auto"/>
        <w:rPr>
          <w:rFonts w:eastAsia="Aptos" w:cs="Times New Roman"/>
        </w:rPr>
      </w:pPr>
      <w:r w:rsidRPr="002077F5">
        <w:rPr>
          <w:rFonts w:eastAsia="Aptos" w:cs="Times New Roman"/>
        </w:rPr>
        <w:t>Dijkstra's Algorithm</w:t>
      </w:r>
    </w:p>
    <w:p w14:paraId="744CF27B" w14:textId="77777777" w:rsidR="004D3B70" w:rsidRDefault="004D3B70" w:rsidP="004D3B70">
      <w:pPr>
        <w:numPr>
          <w:ilvl w:val="0"/>
          <w:numId w:val="5"/>
        </w:numPr>
        <w:spacing w:line="256" w:lineRule="auto"/>
        <w:rPr>
          <w:rFonts w:eastAsia="Aptos" w:cs="Times New Roman"/>
        </w:rPr>
      </w:pPr>
      <w:r w:rsidRPr="002077F5">
        <w:rPr>
          <w:rFonts w:eastAsia="Aptos" w:cs="Times New Roman"/>
        </w:rPr>
        <w:t>A* Algorithm</w:t>
      </w:r>
    </w:p>
    <w:p w14:paraId="46FF5EFE" w14:textId="77777777" w:rsidR="004D3B70" w:rsidRPr="002077F5" w:rsidRDefault="004D3B70" w:rsidP="004D3B70">
      <w:pPr>
        <w:rPr>
          <w:rFonts w:eastAsia="Aptos" w:cs="Times New Roman"/>
        </w:rPr>
      </w:pPr>
      <w:r>
        <w:rPr>
          <w:rFonts w:eastAsia="Aptos" w:cs="Times New Roman"/>
        </w:rPr>
        <w:br w:type="page"/>
      </w:r>
    </w:p>
    <w:p w14:paraId="4DEC13B5" w14:textId="77777777" w:rsidR="004D3B70" w:rsidRPr="002077F5" w:rsidRDefault="004D3B70" w:rsidP="004D3B70">
      <w:pPr>
        <w:pStyle w:val="Heading2"/>
        <w:rPr>
          <w:rFonts w:eastAsia="Aptos"/>
        </w:rPr>
      </w:pPr>
      <w:bookmarkStart w:id="22" w:name="_Toc181532534"/>
      <w:r w:rsidRPr="002077F5">
        <w:rPr>
          <w:rFonts w:eastAsia="Aptos"/>
        </w:rPr>
        <w:lastRenderedPageBreak/>
        <w:t>Graph Structure</w:t>
      </w:r>
      <w:bookmarkEnd w:id="22"/>
    </w:p>
    <w:p w14:paraId="74BCF3FF" w14:textId="77777777" w:rsidR="004D3B70" w:rsidRPr="002077F5" w:rsidRDefault="004D3B70" w:rsidP="004D3B70">
      <w:pPr>
        <w:spacing w:line="256" w:lineRule="auto"/>
        <w:rPr>
          <w:rFonts w:eastAsia="Aptos" w:cs="Times New Roman"/>
          <w:b/>
          <w:bCs/>
        </w:rPr>
      </w:pPr>
      <w:r w:rsidRPr="002077F5">
        <w:rPr>
          <w:rFonts w:eastAsia="Aptos" w:cs="Times New Roman"/>
        </w:rPr>
        <w:t xml:space="preserve">The nodes are cities, and the edges are distances in </w:t>
      </w:r>
      <w:proofErr w:type="spellStart"/>
      <w:r w:rsidRPr="002077F5">
        <w:rPr>
          <w:rFonts w:eastAsia="Aptos" w:cs="Times New Roman"/>
        </w:rPr>
        <w:t>kilometers</w:t>
      </w:r>
      <w:proofErr w:type="spellEnd"/>
      <w:r w:rsidRPr="002077F5">
        <w:rPr>
          <w:rFonts w:eastAsia="Aptos" w:cs="Times New Roman"/>
        </w:rPr>
        <w:t>. Only the heuristic value for A* was provided, 295 for the route from Tipperary to Sligo, being a straight-line estimate needed to guide A*.</w:t>
      </w:r>
    </w:p>
    <w:p w14:paraId="0FE97766" w14:textId="77777777" w:rsidR="004D3B70" w:rsidRPr="002077F5" w:rsidRDefault="004D3B70" w:rsidP="004D3B70">
      <w:pPr>
        <w:pStyle w:val="Heading2"/>
        <w:rPr>
          <w:rFonts w:eastAsia="Aptos"/>
        </w:rPr>
      </w:pPr>
      <w:bookmarkStart w:id="23" w:name="_Toc181532535"/>
      <w:r w:rsidRPr="002077F5">
        <w:rPr>
          <w:rFonts w:eastAsia="Aptos"/>
        </w:rPr>
        <w:t>Algorithm Results</w:t>
      </w:r>
      <w:bookmarkEnd w:id="23"/>
    </w:p>
    <w:p w14:paraId="0A963DFA" w14:textId="77777777" w:rsidR="004D3B70" w:rsidRPr="002077F5" w:rsidRDefault="004D3B70" w:rsidP="004D3B70">
      <w:pPr>
        <w:numPr>
          <w:ilvl w:val="0"/>
          <w:numId w:val="6"/>
        </w:numPr>
        <w:spacing w:line="256" w:lineRule="auto"/>
        <w:rPr>
          <w:rFonts w:eastAsia="Aptos" w:cs="Times New Roman"/>
        </w:rPr>
      </w:pPr>
      <w:r w:rsidRPr="002077F5">
        <w:rPr>
          <w:rFonts w:eastAsia="Aptos" w:cs="Times New Roman"/>
          <w:b/>
          <w:bCs/>
        </w:rPr>
        <w:t>Breadth-First Search (BFS):</w:t>
      </w:r>
      <w:r w:rsidRPr="002077F5">
        <w:rPr>
          <w:rFonts w:eastAsia="Aptos" w:cs="Times New Roman"/>
        </w:rPr>
        <w:t xml:space="preserve"> BFS combines paths layer by layer; therefore, it did not consider weights on the edges.</w:t>
      </w:r>
    </w:p>
    <w:p w14:paraId="40D462F5" w14:textId="77777777" w:rsidR="004D3B70" w:rsidRPr="002077F5" w:rsidRDefault="004D3B70" w:rsidP="004D3B70">
      <w:pPr>
        <w:numPr>
          <w:ilvl w:val="1"/>
          <w:numId w:val="6"/>
        </w:numPr>
        <w:spacing w:line="256" w:lineRule="auto"/>
        <w:rPr>
          <w:rFonts w:eastAsia="Aptos" w:cs="Times New Roman"/>
        </w:rPr>
      </w:pPr>
      <w:r w:rsidRPr="002077F5">
        <w:rPr>
          <w:rFonts w:eastAsia="Aptos" w:cs="Times New Roman"/>
          <w:i/>
          <w:iCs/>
        </w:rPr>
        <w:t>Output:</w:t>
      </w:r>
      <w:r w:rsidRPr="002077F5">
        <w:rPr>
          <w:rFonts w:eastAsia="Aptos" w:cs="Times New Roman"/>
        </w:rPr>
        <w:t xml:space="preserve"> BFS returned a valid path from Tipperary to Sligo but could not guarantee that the solution returned the shortest path in distance.</w:t>
      </w:r>
    </w:p>
    <w:p w14:paraId="2EE52141" w14:textId="77777777" w:rsidR="004D3B70" w:rsidRPr="002077F5" w:rsidRDefault="004D3B70" w:rsidP="004D3B70">
      <w:pPr>
        <w:numPr>
          <w:ilvl w:val="0"/>
          <w:numId w:val="6"/>
        </w:numPr>
        <w:spacing w:line="256" w:lineRule="auto"/>
        <w:rPr>
          <w:rFonts w:eastAsia="Aptos" w:cs="Times New Roman"/>
        </w:rPr>
      </w:pPr>
      <w:r w:rsidRPr="002077F5">
        <w:rPr>
          <w:rFonts w:eastAsia="Aptos" w:cs="Times New Roman"/>
          <w:b/>
          <w:bCs/>
        </w:rPr>
        <w:t>Dijkstra's Algorithm:</w:t>
      </w:r>
      <w:r w:rsidRPr="002077F5">
        <w:rPr>
          <w:rFonts w:eastAsia="Aptos" w:cs="Times New Roman"/>
        </w:rPr>
        <w:t xml:space="preserve"> Dijkstra's algorithm identifies the shortest path by picking into consideration the node with the minimum cumulative distance from the starting node.</w:t>
      </w:r>
    </w:p>
    <w:p w14:paraId="273982B2" w14:textId="77777777" w:rsidR="004D3B70" w:rsidRPr="002077F5" w:rsidRDefault="004D3B70" w:rsidP="004D3B70">
      <w:pPr>
        <w:numPr>
          <w:ilvl w:val="1"/>
          <w:numId w:val="6"/>
        </w:numPr>
        <w:spacing w:line="256" w:lineRule="auto"/>
        <w:rPr>
          <w:rFonts w:eastAsia="Aptos" w:cs="Times New Roman"/>
        </w:rPr>
      </w:pPr>
      <w:r w:rsidRPr="002077F5">
        <w:rPr>
          <w:rFonts w:eastAsia="Aptos" w:cs="Times New Roman"/>
          <w:i/>
          <w:iCs/>
        </w:rPr>
        <w:t>Results:</w:t>
      </w:r>
      <w:r w:rsidRPr="002077F5">
        <w:rPr>
          <w:rFonts w:eastAsia="Aptos" w:cs="Times New Roman"/>
        </w:rPr>
        <w:t xml:space="preserve"> Dijkstra's returned with an optimal route from Tipperary to Sligo based on its shortest distance.</w:t>
      </w:r>
    </w:p>
    <w:p w14:paraId="6457B676" w14:textId="77777777" w:rsidR="004D3B70" w:rsidRPr="002077F5" w:rsidRDefault="004D3B70" w:rsidP="004D3B70">
      <w:pPr>
        <w:numPr>
          <w:ilvl w:val="0"/>
          <w:numId w:val="6"/>
        </w:numPr>
        <w:spacing w:line="256" w:lineRule="auto"/>
        <w:rPr>
          <w:rFonts w:eastAsia="Aptos" w:cs="Times New Roman"/>
        </w:rPr>
      </w:pPr>
      <w:r w:rsidRPr="002077F5">
        <w:rPr>
          <w:rFonts w:eastAsia="Aptos" w:cs="Times New Roman"/>
          <w:b/>
          <w:bCs/>
          <w:i/>
          <w:iCs/>
        </w:rPr>
        <w:t>A</w:t>
      </w:r>
      <w:r w:rsidRPr="0024388A">
        <w:rPr>
          <w:rFonts w:eastAsia="Aptos" w:cs="Times New Roman"/>
          <w:b/>
          <w:bCs/>
          <w:i/>
          <w:iCs/>
        </w:rPr>
        <w:t>*</w:t>
      </w:r>
      <w:r w:rsidRPr="002077F5">
        <w:rPr>
          <w:rFonts w:eastAsia="Aptos" w:cs="Times New Roman"/>
          <w:b/>
          <w:bCs/>
          <w:i/>
          <w:iCs/>
        </w:rPr>
        <w:t xml:space="preserve"> Algorithm:</w:t>
      </w:r>
      <w:r w:rsidRPr="002077F5">
        <w:rPr>
          <w:rFonts w:eastAsia="Aptos" w:cs="Times New Roman"/>
        </w:rPr>
        <w:t xml:space="preserve"> A* incorporates Dijkstra's approach with a heuristic that involves priorities of nodes closer to the goal.</w:t>
      </w:r>
    </w:p>
    <w:p w14:paraId="13FFB7DE" w14:textId="77777777" w:rsidR="004D3B70" w:rsidRPr="002077F5" w:rsidRDefault="004D3B70" w:rsidP="004D3B70">
      <w:pPr>
        <w:numPr>
          <w:ilvl w:val="1"/>
          <w:numId w:val="6"/>
        </w:numPr>
        <w:spacing w:line="256" w:lineRule="auto"/>
        <w:rPr>
          <w:rFonts w:eastAsia="Aptos" w:cs="Times New Roman"/>
        </w:rPr>
      </w:pPr>
      <w:r w:rsidRPr="002077F5">
        <w:rPr>
          <w:rFonts w:eastAsia="Aptos" w:cs="Times New Roman"/>
        </w:rPr>
        <w:t>A* also produced the optimal route with the most minimal distance, as did Dijkstra's, but the heuristic allowed it to become more efficiently guided toward the goal.</w:t>
      </w:r>
    </w:p>
    <w:p w14:paraId="543D81CF" w14:textId="77777777" w:rsidR="004D3B70" w:rsidRPr="002077F5" w:rsidRDefault="004D3B70" w:rsidP="004D3B70">
      <w:pPr>
        <w:pStyle w:val="Heading2"/>
        <w:rPr>
          <w:rFonts w:eastAsia="Aptos"/>
        </w:rPr>
      </w:pPr>
      <w:bookmarkStart w:id="24" w:name="_Toc181532536"/>
      <w:r w:rsidRPr="002077F5">
        <w:rPr>
          <w:rFonts w:eastAsia="Aptos"/>
        </w:rPr>
        <w:t>Timing Analysis</w:t>
      </w:r>
      <w:bookmarkEnd w:id="24"/>
    </w:p>
    <w:p w14:paraId="56A9CAF3" w14:textId="77777777" w:rsidR="004D3B70" w:rsidRPr="002077F5" w:rsidRDefault="004D3B70" w:rsidP="004D3B70">
      <w:pPr>
        <w:spacing w:line="256" w:lineRule="auto"/>
        <w:rPr>
          <w:rFonts w:eastAsia="Aptos" w:cs="Times New Roman"/>
        </w:rPr>
      </w:pPr>
      <w:r w:rsidRPr="002077F5">
        <w:rPr>
          <w:rFonts w:eastAsia="Aptos" w:cs="Times New Roman"/>
        </w:rPr>
        <w:t xml:space="preserve">Regarding efficiency, all three algorithms were timed. Using high-precision timing via </w:t>
      </w:r>
      <w:proofErr w:type="spellStart"/>
      <w:r w:rsidRPr="002077F5">
        <w:rPr>
          <w:rFonts w:eastAsia="Aptos" w:cs="Times New Roman"/>
        </w:rPr>
        <w:t>time.perf_counter</w:t>
      </w:r>
      <w:proofErr w:type="spellEnd"/>
      <w:r w:rsidRPr="002077F5">
        <w:rPr>
          <w:rFonts w:eastAsia="Aptos" w:cs="Times New Roman"/>
        </w:rPr>
        <w:t>(), the execution time of each algorithm was recorded. Dijkstra's and A* performed similarly in finding the optimal path, whereas BFS is a little less because it does not consider edge weights.</w:t>
      </w:r>
    </w:p>
    <w:p w14:paraId="4ADBA392" w14:textId="77777777" w:rsidR="004D3B70" w:rsidRPr="002077F5" w:rsidRDefault="004D3B70" w:rsidP="004D3B70">
      <w:pPr>
        <w:pStyle w:val="Heading2"/>
        <w:rPr>
          <w:rFonts w:eastAsia="Aptos"/>
        </w:rPr>
      </w:pPr>
      <w:bookmarkStart w:id="25" w:name="_Toc181532537"/>
      <w:r w:rsidRPr="002077F5">
        <w:rPr>
          <w:rFonts w:eastAsia="Aptos"/>
        </w:rPr>
        <w:t>Conclusion</w:t>
      </w:r>
      <w:bookmarkEnd w:id="25"/>
    </w:p>
    <w:p w14:paraId="671EE2F7" w14:textId="77777777" w:rsidR="004D3B70" w:rsidRPr="002077F5" w:rsidRDefault="004D3B70" w:rsidP="004D3B70">
      <w:pPr>
        <w:spacing w:line="256" w:lineRule="auto"/>
        <w:rPr>
          <w:rFonts w:eastAsia="Aptos" w:cs="Times New Roman"/>
        </w:rPr>
      </w:pPr>
      <w:r w:rsidRPr="002077F5">
        <w:rPr>
          <w:rFonts w:eastAsia="Aptos" w:cs="Times New Roman"/>
        </w:rPr>
        <w:t xml:space="preserve">Dijkstra's Algorithm and A* Algorithm were the best to find the shortest route from Tipperary to Sligo. The A* algorithm was very efficient, given that the heuristic stops many unnecessary explorations, making A* a </w:t>
      </w:r>
      <w:proofErr w:type="gramStart"/>
      <w:r w:rsidRPr="002077F5">
        <w:rPr>
          <w:rFonts w:eastAsia="Aptos" w:cs="Times New Roman"/>
        </w:rPr>
        <w:t>really good</w:t>
      </w:r>
      <w:proofErr w:type="gramEnd"/>
      <w:r w:rsidRPr="002077F5">
        <w:rPr>
          <w:rFonts w:eastAsia="Aptos" w:cs="Times New Roman"/>
        </w:rPr>
        <w:t xml:space="preserve"> algorithm for route-finding tasks.</w:t>
      </w:r>
    </w:p>
    <w:p w14:paraId="524D8B85" w14:textId="77777777" w:rsidR="004D3B70" w:rsidRDefault="004D3B70"/>
    <w:p w14:paraId="6768F87C" w14:textId="77777777" w:rsidR="004D3B70" w:rsidRDefault="004D3B70"/>
    <w:p w14:paraId="5896C457" w14:textId="77777777" w:rsidR="00FD6A1C" w:rsidRDefault="00FD6A1C" w:rsidP="00FD6A1C">
      <w:pPr>
        <w:pStyle w:val="Heading1"/>
        <w:rPr>
          <w:rFonts w:eastAsia="Aptos"/>
        </w:rPr>
      </w:pPr>
      <w:bookmarkStart w:id="26" w:name="_Toc181532538"/>
      <w:r w:rsidRPr="00482D9C">
        <w:rPr>
          <w:rFonts w:eastAsia="Aptos"/>
        </w:rPr>
        <w:t>Task 2(b) Artificial Intelligence in Video Games: Finite State Machines (FSMs) and Goal-Oriented Action Planning (GOAP)</w:t>
      </w:r>
      <w:bookmarkEnd w:id="26"/>
    </w:p>
    <w:p w14:paraId="2AF72A2E" w14:textId="77777777" w:rsidR="00FD6A1C" w:rsidRDefault="00FD6A1C" w:rsidP="00FD6A1C">
      <w:pPr>
        <w:pStyle w:val="Heading2"/>
        <w:rPr>
          <w:rFonts w:eastAsia="Aptos"/>
        </w:rPr>
      </w:pPr>
      <w:bookmarkStart w:id="27" w:name="_Toc181532539"/>
      <w:r w:rsidRPr="00482D9C">
        <w:rPr>
          <w:rFonts w:eastAsia="Aptos"/>
        </w:rPr>
        <w:t>Introduction</w:t>
      </w:r>
      <w:bookmarkEnd w:id="27"/>
    </w:p>
    <w:p w14:paraId="6719E1C1" w14:textId="77777777" w:rsidR="00FD6A1C" w:rsidRPr="00482D9C" w:rsidRDefault="00FD6A1C" w:rsidP="00FD6A1C">
      <w:pPr>
        <w:spacing w:line="256" w:lineRule="auto"/>
        <w:rPr>
          <w:rFonts w:eastAsia="Aptos" w:cs="Times New Roman"/>
        </w:rPr>
      </w:pPr>
      <w:r w:rsidRPr="00482D9C">
        <w:rPr>
          <w:rFonts w:eastAsia="Aptos" w:cs="Times New Roman"/>
        </w:rPr>
        <w:t xml:space="preserve">Since video games were invented, from the most basic to very advanced control systems of NPCs, artificial intelligence has played an important role. Simulating complex </w:t>
      </w:r>
      <w:proofErr w:type="spellStart"/>
      <w:r w:rsidRPr="00482D9C">
        <w:rPr>
          <w:rFonts w:eastAsia="Aptos" w:cs="Times New Roman"/>
        </w:rPr>
        <w:t>behaviors</w:t>
      </w:r>
      <w:proofErr w:type="spellEnd"/>
      <w:r w:rsidRPr="00482D9C">
        <w:rPr>
          <w:rFonts w:eastAsia="Aptos" w:cs="Times New Roman"/>
        </w:rPr>
        <w:t xml:space="preserve"> with AI allows for much more realistic interaction with characters—a key feature of how AI contributes to player </w:t>
      </w:r>
      <w:r w:rsidRPr="00482D9C">
        <w:rPr>
          <w:rFonts w:eastAsia="Aptos" w:cs="Times New Roman"/>
        </w:rPr>
        <w:lastRenderedPageBreak/>
        <w:t>engagement. This report outlines two common AI methods now used in recent video games: the Finite State Machine and Goal-Oriented Action Planning, detailing their algorithmic methods and specific uses in popular games.</w:t>
      </w:r>
    </w:p>
    <w:p w14:paraId="66F6880C" w14:textId="77777777" w:rsidR="00FD6A1C" w:rsidRPr="00482D9C" w:rsidRDefault="00FD6A1C" w:rsidP="00FD6A1C">
      <w:pPr>
        <w:pStyle w:val="Heading2"/>
        <w:rPr>
          <w:rFonts w:eastAsia="Aptos"/>
        </w:rPr>
      </w:pPr>
      <w:bookmarkStart w:id="28" w:name="_Toc181532540"/>
      <w:r w:rsidRPr="00482D9C">
        <w:rPr>
          <w:rFonts w:eastAsia="Aptos"/>
        </w:rPr>
        <w:t>Finite State Machines (FSMs)</w:t>
      </w:r>
      <w:bookmarkEnd w:id="28"/>
    </w:p>
    <w:p w14:paraId="1ACE1385"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In video game development, the use of a finite state machine acts as the basic framework in AI. How FSM works: It relies on the predefined number of states an NPC cycles through according to some external stimulus or the action of the player. Each state corresponds to one specific </w:t>
      </w:r>
      <w:proofErr w:type="spellStart"/>
      <w:r w:rsidRPr="00482D9C">
        <w:rPr>
          <w:rFonts w:eastAsia="Aptos" w:cs="Times New Roman"/>
        </w:rPr>
        <w:t>behavior</w:t>
      </w:r>
      <w:proofErr w:type="spellEnd"/>
      <w:r w:rsidRPr="00482D9C">
        <w:rPr>
          <w:rFonts w:eastAsia="Aptos" w:cs="Times New Roman"/>
        </w:rPr>
        <w:t xml:space="preserve"> of the NPC—or NPCs—such as idle, patrol, attack, or flee </w:t>
      </w:r>
      <w:proofErr w:type="spellStart"/>
      <w:r w:rsidRPr="00482D9C">
        <w:rPr>
          <w:rFonts w:eastAsia="Aptos" w:cs="Times New Roman"/>
        </w:rPr>
        <w:t>behavior</w:t>
      </w:r>
      <w:proofErr w:type="spellEnd"/>
      <w:r w:rsidRPr="00482D9C">
        <w:rPr>
          <w:rFonts w:eastAsia="Aptos" w:cs="Times New Roman"/>
        </w:rPr>
        <w:t xml:space="preserve">, with transitions specified by predetermined conditions. This is a very simple, effective model for structured and rule-based </w:t>
      </w:r>
      <w:proofErr w:type="spellStart"/>
      <w:r w:rsidRPr="00482D9C">
        <w:rPr>
          <w:rFonts w:eastAsia="Aptos" w:cs="Times New Roman"/>
        </w:rPr>
        <w:t>behaviors</w:t>
      </w:r>
      <w:proofErr w:type="spellEnd"/>
      <w:r w:rsidRPr="00482D9C">
        <w:rPr>
          <w:rFonts w:eastAsia="Aptos" w:cs="Times New Roman"/>
        </w:rPr>
        <w:t xml:space="preserve"> that adapt the response of NPCs to specific contexts in the game.</w:t>
      </w:r>
    </w:p>
    <w:p w14:paraId="6ECFA304" w14:textId="77777777" w:rsidR="00FD6A1C" w:rsidRPr="00482D9C" w:rsidRDefault="00FD6A1C" w:rsidP="00FD6A1C">
      <w:pPr>
        <w:spacing w:line="256" w:lineRule="auto"/>
        <w:rPr>
          <w:rFonts w:eastAsia="Aptos" w:cs="Times New Roman"/>
        </w:rPr>
      </w:pPr>
      <w:r w:rsidRPr="00482D9C">
        <w:rPr>
          <w:rFonts w:eastAsia="Aptos" w:cs="Times New Roman"/>
          <w:b/>
          <w:bCs/>
        </w:rPr>
        <w:t>Example Implementation: The Last of Us Part II</w:t>
      </w:r>
      <w:r w:rsidRPr="00482D9C">
        <w:rPr>
          <w:rFonts w:eastAsia="Aptos" w:cs="Times New Roman"/>
        </w:rPr>
        <w:br/>
        <w:t xml:space="preserve">FSMs are an important part in building the </w:t>
      </w:r>
      <w:proofErr w:type="spellStart"/>
      <w:r w:rsidRPr="00482D9C">
        <w:rPr>
          <w:rFonts w:eastAsia="Aptos" w:cs="Times New Roman"/>
        </w:rPr>
        <w:t>behaviors</w:t>
      </w:r>
      <w:proofErr w:type="spellEnd"/>
      <w:r w:rsidRPr="00482D9C">
        <w:rPr>
          <w:rFonts w:eastAsia="Aptos" w:cs="Times New Roman"/>
        </w:rPr>
        <w:t xml:space="preserve"> of enemies in </w:t>
      </w:r>
      <w:r w:rsidRPr="00482D9C">
        <w:rPr>
          <w:rFonts w:eastAsia="Aptos" w:cs="Times New Roman"/>
          <w:i/>
          <w:iCs/>
        </w:rPr>
        <w:t>The Last of Us Part II</w:t>
      </w:r>
      <w:r w:rsidRPr="00482D9C">
        <w:rPr>
          <w:rFonts w:eastAsia="Aptos" w:cs="Times New Roman"/>
        </w:rPr>
        <w:t>, mostly regarding stealth and combat. Examples of such states include patrolling, searching, and attacking. These states change according to the player's movements and the way they interact with the environment. This FSM-based system acts actively in response to enemies, adding a new level of realism in the game because gameplay will be more excitingly challenging and adaptive for players.</w:t>
      </w:r>
      <w:r w:rsidRPr="00482D9C">
        <w:rPr>
          <w:rFonts w:eastAsia="Aptos" w:cs="Times New Roman"/>
        </w:rPr>
        <w:br/>
        <w:t xml:space="preserve">In this game, the used FSM shows how transitions between states provide not only interactive games but also factions of subtle </w:t>
      </w:r>
      <w:proofErr w:type="spellStart"/>
      <w:r w:rsidRPr="00482D9C">
        <w:rPr>
          <w:rFonts w:eastAsia="Aptos" w:cs="Times New Roman"/>
        </w:rPr>
        <w:t>behavior</w:t>
      </w:r>
      <w:proofErr w:type="spellEnd"/>
      <w:r w:rsidRPr="00482D9C">
        <w:rPr>
          <w:rFonts w:eastAsia="Aptos" w:cs="Times New Roman"/>
        </w:rPr>
        <w:t xml:space="preserve"> by the NPCs that can come as if from a human, making the game more immersive.</w:t>
      </w:r>
    </w:p>
    <w:p w14:paraId="2EADB828" w14:textId="77777777" w:rsidR="00FD6A1C" w:rsidRPr="00482D9C" w:rsidRDefault="00FD6A1C" w:rsidP="00FD6A1C">
      <w:pPr>
        <w:pStyle w:val="Heading2"/>
        <w:rPr>
          <w:rFonts w:eastAsia="Aptos"/>
        </w:rPr>
      </w:pPr>
      <w:bookmarkStart w:id="29" w:name="_Toc181532541"/>
      <w:r w:rsidRPr="00482D9C">
        <w:rPr>
          <w:rFonts w:eastAsia="Aptos"/>
        </w:rPr>
        <w:t>Goal-Oriented Action Planning (GOAP)</w:t>
      </w:r>
      <w:bookmarkEnd w:id="29"/>
    </w:p>
    <w:p w14:paraId="597E98FE"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Unlike FSMs, GOAP proposes a much more flexible and adaptive architecture for AI: GOAP allows NPCs to set certain goals and then dynamically chooses and constructs sequences of actions to be executed </w:t>
      </w:r>
      <w:proofErr w:type="gramStart"/>
      <w:r w:rsidRPr="00482D9C">
        <w:rPr>
          <w:rFonts w:eastAsia="Aptos" w:cs="Times New Roman"/>
        </w:rPr>
        <w:t>in order to</w:t>
      </w:r>
      <w:proofErr w:type="gramEnd"/>
      <w:r w:rsidRPr="00482D9C">
        <w:rPr>
          <w:rFonts w:eastAsia="Aptos" w:cs="Times New Roman"/>
        </w:rPr>
        <w:t xml:space="preserve"> handle those goals. This will grant NPCs to react smoothly and organically against the players' actions and in-game variables. Because GOAP prioritizes objectives, rather than preconceived state transitions, it allows for more emergent </w:t>
      </w:r>
      <w:proofErr w:type="spellStart"/>
      <w:r w:rsidRPr="00482D9C">
        <w:rPr>
          <w:rFonts w:eastAsia="Aptos" w:cs="Times New Roman"/>
        </w:rPr>
        <w:t>behaviors</w:t>
      </w:r>
      <w:proofErr w:type="spellEnd"/>
      <w:r w:rsidRPr="00482D9C">
        <w:rPr>
          <w:rFonts w:eastAsia="Aptos" w:cs="Times New Roman"/>
        </w:rPr>
        <w:t xml:space="preserve"> that come off as goal-oriented—an illusion of autonomous decision-making, if you will.</w:t>
      </w:r>
    </w:p>
    <w:p w14:paraId="68C02688" w14:textId="77777777" w:rsidR="00FD6A1C" w:rsidRPr="00482D9C" w:rsidRDefault="00FD6A1C" w:rsidP="00FD6A1C">
      <w:pPr>
        <w:spacing w:line="256" w:lineRule="auto"/>
        <w:rPr>
          <w:rFonts w:eastAsia="Aptos" w:cs="Times New Roman"/>
        </w:rPr>
      </w:pPr>
      <w:r w:rsidRPr="00482D9C">
        <w:rPr>
          <w:rFonts w:eastAsia="Aptos" w:cs="Times New Roman"/>
          <w:b/>
          <w:bCs/>
        </w:rPr>
        <w:t>Sample Implementation: Middle-earth: Shadow of Mordor</w:t>
      </w:r>
      <w:r w:rsidRPr="00482D9C">
        <w:rPr>
          <w:rFonts w:eastAsia="Aptos" w:cs="Times New Roman"/>
        </w:rPr>
        <w:br/>
        <w:t xml:space="preserve">This is notably realized in the GOAP architecture in the 2014 Nemesis System of </w:t>
      </w:r>
      <w:r w:rsidRPr="00482D9C">
        <w:rPr>
          <w:rFonts w:eastAsia="Aptos" w:cs="Times New Roman"/>
          <w:i/>
          <w:iCs/>
        </w:rPr>
        <w:t>Middle-earth: Shadow of Mordor</w:t>
      </w:r>
      <w:r w:rsidRPr="00482D9C">
        <w:rPr>
          <w:rFonts w:eastAsia="Aptos" w:cs="Times New Roman"/>
        </w:rPr>
        <w:t xml:space="preserve">, governing the </w:t>
      </w:r>
      <w:proofErr w:type="spellStart"/>
      <w:r w:rsidRPr="00482D9C">
        <w:rPr>
          <w:rFonts w:eastAsia="Aptos" w:cs="Times New Roman"/>
        </w:rPr>
        <w:t>behaviors</w:t>
      </w:r>
      <w:proofErr w:type="spellEnd"/>
      <w:r w:rsidRPr="00482D9C">
        <w:rPr>
          <w:rFonts w:eastAsia="Aptos" w:cs="Times New Roman"/>
        </w:rPr>
        <w:t xml:space="preserve"> of the </w:t>
      </w:r>
      <w:proofErr w:type="spellStart"/>
      <w:r w:rsidRPr="00482D9C">
        <w:rPr>
          <w:rFonts w:eastAsia="Aptos" w:cs="Times New Roman"/>
        </w:rPr>
        <w:t>Uruk</w:t>
      </w:r>
      <w:proofErr w:type="spellEnd"/>
      <w:r w:rsidRPr="00482D9C">
        <w:rPr>
          <w:rFonts w:eastAsia="Aptos" w:cs="Times New Roman"/>
        </w:rPr>
        <w:t xml:space="preserve"> captains. In this system, NPCs can adaptively set goals, such as seeking revenge or growing stronger, in answer to the interactions of the player. These dynamic goals spur the NPCs into the execution of sequences of actions that feel unique for each encounter. A good example of how GOAP-driven characters would create diverse personalized experiences through changes in NPC </w:t>
      </w:r>
      <w:proofErr w:type="spellStart"/>
      <w:r w:rsidRPr="00482D9C">
        <w:rPr>
          <w:rFonts w:eastAsia="Aptos" w:cs="Times New Roman"/>
        </w:rPr>
        <w:t>behaviors</w:t>
      </w:r>
      <w:proofErr w:type="spellEnd"/>
      <w:r w:rsidRPr="00482D9C">
        <w:rPr>
          <w:rFonts w:eastAsia="Aptos" w:cs="Times New Roman"/>
        </w:rPr>
        <w:t xml:space="preserve"> concerning the player's interaction is considering the Nemesis System. It promises unpredictable, immersive gameplay.</w:t>
      </w:r>
    </w:p>
    <w:p w14:paraId="2E931C94" w14:textId="77777777" w:rsidR="00FD6A1C" w:rsidRPr="00482D9C" w:rsidRDefault="00FD6A1C" w:rsidP="00FD6A1C">
      <w:pPr>
        <w:spacing w:line="256" w:lineRule="auto"/>
        <w:rPr>
          <w:rFonts w:eastAsia="Aptos" w:cs="Times New Roman"/>
          <w:b/>
          <w:bCs/>
        </w:rPr>
      </w:pPr>
      <w:r w:rsidRPr="00482D9C">
        <w:rPr>
          <w:rFonts w:eastAsia="Aptos" w:cs="Times New Roman"/>
          <w:b/>
          <w:bCs/>
        </w:rPr>
        <w:t>Comparative Analysis of FSMs and GOAP in Video Game AI</w:t>
      </w:r>
    </w:p>
    <w:p w14:paraId="5CBC2631" w14:textId="77777777" w:rsidR="00FD6A1C" w:rsidRPr="00482D9C" w:rsidRDefault="00FD6A1C" w:rsidP="00FD6A1C">
      <w:pPr>
        <w:spacing w:line="256" w:lineRule="auto"/>
        <w:rPr>
          <w:rFonts w:eastAsia="Aptos" w:cs="Times New Roman"/>
        </w:rPr>
      </w:pPr>
      <w:r w:rsidRPr="00482D9C">
        <w:rPr>
          <w:rFonts w:eastAsia="Aptos" w:cs="Times New Roman"/>
        </w:rPr>
        <w:t xml:space="preserve">FSMs and GOAP are two vastly differing philosophies when it </w:t>
      </w:r>
      <w:proofErr w:type="gramStart"/>
      <w:r w:rsidRPr="00482D9C">
        <w:rPr>
          <w:rFonts w:eastAsia="Aptos" w:cs="Times New Roman"/>
        </w:rPr>
        <w:t>comes</w:t>
      </w:r>
      <w:proofErr w:type="gramEnd"/>
      <w:r w:rsidRPr="00482D9C">
        <w:rPr>
          <w:rFonts w:eastAsia="Aptos" w:cs="Times New Roman"/>
        </w:rPr>
        <w:t xml:space="preserve"> to video game AI, each with their respective strengths in developing games. FSMs are particularly useful for simpler, rule-based </w:t>
      </w:r>
      <w:proofErr w:type="spellStart"/>
      <w:r w:rsidRPr="00482D9C">
        <w:rPr>
          <w:rFonts w:eastAsia="Aptos" w:cs="Times New Roman"/>
        </w:rPr>
        <w:t>behaviors</w:t>
      </w:r>
      <w:proofErr w:type="spellEnd"/>
      <w:r w:rsidRPr="00482D9C">
        <w:rPr>
          <w:rFonts w:eastAsia="Aptos" w:cs="Times New Roman"/>
        </w:rPr>
        <w:t xml:space="preserve"> where, upon certain conditions, state transitions may take place. They are great for games that need to deploy predictable, easy-to-handle NPC </w:t>
      </w:r>
      <w:proofErr w:type="spellStart"/>
      <w:r w:rsidRPr="00482D9C">
        <w:rPr>
          <w:rFonts w:eastAsia="Aptos" w:cs="Times New Roman"/>
        </w:rPr>
        <w:t>behaviors</w:t>
      </w:r>
      <w:proofErr w:type="spellEnd"/>
      <w:r w:rsidRPr="00482D9C">
        <w:rPr>
          <w:rFonts w:eastAsia="Aptos" w:cs="Times New Roman"/>
        </w:rPr>
        <w:t xml:space="preserve">. Where GOAP does have the advantage is by not only providing more advanced capabilities of its systems but goes to model and support state-driven actions towards a goal. This means that NPCs will be able to change internally </w:t>
      </w:r>
      <w:r w:rsidRPr="00482D9C">
        <w:rPr>
          <w:rFonts w:eastAsia="Aptos" w:cs="Times New Roman"/>
        </w:rPr>
        <w:lastRenderedPageBreak/>
        <w:t xml:space="preserve">what they are attempting to do at any time to react to emergent </w:t>
      </w:r>
      <w:proofErr w:type="spellStart"/>
      <w:r w:rsidRPr="00482D9C">
        <w:rPr>
          <w:rFonts w:eastAsia="Aptos" w:cs="Times New Roman"/>
        </w:rPr>
        <w:t>behavior</w:t>
      </w:r>
      <w:proofErr w:type="spellEnd"/>
      <w:r w:rsidRPr="00482D9C">
        <w:rPr>
          <w:rFonts w:eastAsia="Aptos" w:cs="Times New Roman"/>
        </w:rPr>
        <w:t xml:space="preserve"> from players in complex situations. This flexibility is especially useful in open-world games or scenarios requiring personalized interactions, as evidenced in the Nemesis System of </w:t>
      </w:r>
      <w:r w:rsidRPr="00482D9C">
        <w:rPr>
          <w:rFonts w:eastAsia="Aptos" w:cs="Times New Roman"/>
          <w:i/>
          <w:iCs/>
        </w:rPr>
        <w:t>Middle-earth: Shadow of Mordor</w:t>
      </w:r>
      <w:r w:rsidRPr="00482D9C">
        <w:rPr>
          <w:rFonts w:eastAsia="Aptos" w:cs="Times New Roman"/>
        </w:rPr>
        <w:t>.</w:t>
      </w:r>
    </w:p>
    <w:p w14:paraId="39120A21" w14:textId="77777777" w:rsidR="00FD6A1C" w:rsidRPr="00482D9C" w:rsidRDefault="00FD6A1C" w:rsidP="00FD6A1C">
      <w:pPr>
        <w:pStyle w:val="Heading2"/>
        <w:rPr>
          <w:rFonts w:eastAsia="Aptos"/>
        </w:rPr>
      </w:pPr>
      <w:bookmarkStart w:id="30" w:name="_Toc181532542"/>
      <w:r w:rsidRPr="00482D9C">
        <w:rPr>
          <w:rFonts w:eastAsia="Aptos"/>
        </w:rPr>
        <w:t>Conclusion</w:t>
      </w:r>
      <w:bookmarkEnd w:id="30"/>
    </w:p>
    <w:p w14:paraId="041B7626" w14:textId="77777777" w:rsidR="00FD6A1C" w:rsidRPr="00482D9C" w:rsidRDefault="00FD6A1C" w:rsidP="00FD6A1C">
      <w:pPr>
        <w:spacing w:line="256" w:lineRule="auto"/>
        <w:rPr>
          <w:rFonts w:eastAsia="Aptos" w:cs="Times New Roman"/>
        </w:rPr>
      </w:pPr>
      <w:r w:rsidRPr="00482D9C">
        <w:rPr>
          <w:rFonts w:eastAsia="Aptos" w:cs="Times New Roman"/>
        </w:rPr>
        <w:t xml:space="preserve">AI techniques like FSMs and GOAP form the core of </w:t>
      </w:r>
      <w:proofErr w:type="spellStart"/>
      <w:r w:rsidRPr="00482D9C">
        <w:rPr>
          <w:rFonts w:eastAsia="Aptos" w:cs="Times New Roman"/>
        </w:rPr>
        <w:t>behavioral</w:t>
      </w:r>
      <w:proofErr w:type="spellEnd"/>
      <w:r w:rsidRPr="00482D9C">
        <w:rPr>
          <w:rFonts w:eastAsia="Aptos" w:cs="Times New Roman"/>
        </w:rPr>
        <w:t xml:space="preserve"> specification and interactive specifications of NPCs in games, therefore providing the quintessential experience. FSMs present a structured state-driven approach, suited to linear and tactical situations, evidenced in </w:t>
      </w:r>
      <w:r w:rsidRPr="00482D9C">
        <w:rPr>
          <w:rFonts w:eastAsia="Aptos" w:cs="Times New Roman"/>
          <w:i/>
          <w:iCs/>
        </w:rPr>
        <w:t>The Last of Us Part II</w:t>
      </w:r>
      <w:r w:rsidRPr="00482D9C">
        <w:rPr>
          <w:rFonts w:eastAsia="Aptos" w:cs="Times New Roman"/>
        </w:rPr>
        <w:t xml:space="preserve">, as opposed to GOAP, which offers much higher adaptability in NPCs, thereby enriching emergent gameplay situations within </w:t>
      </w:r>
      <w:r w:rsidRPr="00482D9C">
        <w:rPr>
          <w:rFonts w:eastAsia="Aptos" w:cs="Times New Roman"/>
          <w:i/>
          <w:iCs/>
        </w:rPr>
        <w:t>Middle-earth: Shadow of Mordor's</w:t>
      </w:r>
      <w:r w:rsidRPr="00482D9C">
        <w:rPr>
          <w:rFonts w:eastAsia="Aptos" w:cs="Times New Roman"/>
        </w:rPr>
        <w:t xml:space="preserve"> Nemesis System. Put together, these AI strategies underline how artificial intelligence is changing with each passing day in the realms of game playing—different environments, considering players' activities to intensify the feeling of </w:t>
      </w:r>
      <w:proofErr w:type="gramStart"/>
      <w:r w:rsidRPr="00482D9C">
        <w:rPr>
          <w:rFonts w:eastAsia="Aptos" w:cs="Times New Roman"/>
        </w:rPr>
        <w:t>involvement in reality</w:t>
      </w:r>
      <w:proofErr w:type="gramEnd"/>
      <w:r w:rsidRPr="00482D9C">
        <w:rPr>
          <w:rFonts w:eastAsia="Aptos" w:cs="Times New Roman"/>
        </w:rPr>
        <w:t>.</w:t>
      </w:r>
    </w:p>
    <w:p w14:paraId="5EBECBA1" w14:textId="77777777" w:rsidR="00FD6A1C" w:rsidRDefault="00FD6A1C"/>
    <w:sectPr w:rsidR="00FD6A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0C6D"/>
    <w:multiLevelType w:val="multilevel"/>
    <w:tmpl w:val="AD08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48BA"/>
    <w:multiLevelType w:val="multilevel"/>
    <w:tmpl w:val="A02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57554">
    <w:abstractNumId w:val="2"/>
  </w:num>
  <w:num w:numId="2" w16cid:durableId="1978340527">
    <w:abstractNumId w:val="5"/>
  </w:num>
  <w:num w:numId="3" w16cid:durableId="462118732">
    <w:abstractNumId w:val="3"/>
  </w:num>
  <w:num w:numId="4" w16cid:durableId="1054307897">
    <w:abstractNumId w:val="4"/>
  </w:num>
  <w:num w:numId="5" w16cid:durableId="1442382928">
    <w:abstractNumId w:val="1"/>
  </w:num>
  <w:num w:numId="6" w16cid:durableId="185264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AC"/>
    <w:rsid w:val="0041056C"/>
    <w:rsid w:val="004D3B70"/>
    <w:rsid w:val="00574C80"/>
    <w:rsid w:val="005D028F"/>
    <w:rsid w:val="008026B8"/>
    <w:rsid w:val="00862B7A"/>
    <w:rsid w:val="00A501AC"/>
    <w:rsid w:val="00FD6A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3E0E"/>
  <w15:chartTrackingRefBased/>
  <w15:docId w15:val="{3D255777-D01E-43A1-A26A-720E995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rPr>
      <w:rFonts w:ascii="Calibri" w:hAnsi="Calibri"/>
    </w:rPr>
  </w:style>
  <w:style w:type="paragraph" w:styleId="Heading1">
    <w:name w:val="heading 1"/>
    <w:basedOn w:val="Normal"/>
    <w:next w:val="Normal"/>
    <w:link w:val="Heading1Char"/>
    <w:uiPriority w:val="9"/>
    <w:qFormat/>
    <w:rsid w:val="00A50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1AC"/>
    <w:rPr>
      <w:rFonts w:eastAsiaTheme="majorEastAsia" w:cstheme="majorBidi"/>
      <w:color w:val="272727" w:themeColor="text1" w:themeTint="D8"/>
    </w:rPr>
  </w:style>
  <w:style w:type="paragraph" w:styleId="Title">
    <w:name w:val="Title"/>
    <w:basedOn w:val="Normal"/>
    <w:next w:val="Normal"/>
    <w:link w:val="TitleChar"/>
    <w:uiPriority w:val="10"/>
    <w:qFormat/>
    <w:rsid w:val="00A50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1AC"/>
    <w:pPr>
      <w:spacing w:before="160"/>
      <w:jc w:val="center"/>
    </w:pPr>
    <w:rPr>
      <w:i/>
      <w:iCs/>
      <w:color w:val="404040" w:themeColor="text1" w:themeTint="BF"/>
    </w:rPr>
  </w:style>
  <w:style w:type="character" w:customStyle="1" w:styleId="QuoteChar">
    <w:name w:val="Quote Char"/>
    <w:basedOn w:val="DefaultParagraphFont"/>
    <w:link w:val="Quote"/>
    <w:uiPriority w:val="29"/>
    <w:rsid w:val="00A501AC"/>
    <w:rPr>
      <w:i/>
      <w:iCs/>
      <w:color w:val="404040" w:themeColor="text1" w:themeTint="BF"/>
    </w:rPr>
  </w:style>
  <w:style w:type="paragraph" w:styleId="ListParagraph">
    <w:name w:val="List Paragraph"/>
    <w:basedOn w:val="Normal"/>
    <w:uiPriority w:val="34"/>
    <w:qFormat/>
    <w:rsid w:val="00A501AC"/>
    <w:pPr>
      <w:ind w:left="720"/>
      <w:contextualSpacing/>
    </w:pPr>
  </w:style>
  <w:style w:type="character" w:styleId="IntenseEmphasis">
    <w:name w:val="Intense Emphasis"/>
    <w:basedOn w:val="DefaultParagraphFont"/>
    <w:uiPriority w:val="21"/>
    <w:qFormat/>
    <w:rsid w:val="00A501AC"/>
    <w:rPr>
      <w:i/>
      <w:iCs/>
      <w:color w:val="0F4761" w:themeColor="accent1" w:themeShade="BF"/>
    </w:rPr>
  </w:style>
  <w:style w:type="paragraph" w:styleId="IntenseQuote">
    <w:name w:val="Intense Quote"/>
    <w:basedOn w:val="Normal"/>
    <w:next w:val="Normal"/>
    <w:link w:val="IntenseQuoteChar"/>
    <w:uiPriority w:val="30"/>
    <w:qFormat/>
    <w:rsid w:val="00A50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1AC"/>
    <w:rPr>
      <w:i/>
      <w:iCs/>
      <w:color w:val="0F4761" w:themeColor="accent1" w:themeShade="BF"/>
    </w:rPr>
  </w:style>
  <w:style w:type="character" w:styleId="IntenseReference">
    <w:name w:val="Intense Reference"/>
    <w:basedOn w:val="DefaultParagraphFont"/>
    <w:uiPriority w:val="32"/>
    <w:qFormat/>
    <w:rsid w:val="00A50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2155</Words>
  <Characters>12286</Characters>
  <Application>Microsoft Office Word</Application>
  <DocSecurity>0</DocSecurity>
  <Lines>102</Lines>
  <Paragraphs>28</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4</cp:revision>
  <dcterms:created xsi:type="dcterms:W3CDTF">2024-11-03T13:46:00Z</dcterms:created>
  <dcterms:modified xsi:type="dcterms:W3CDTF">2024-11-04T20:07:00Z</dcterms:modified>
</cp:coreProperties>
</file>