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6EC9" w:rsidRDefault="00D16EC9" w:rsidP="00FE1462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D16EC9" w:rsidRDefault="00D16EC9" w:rsidP="00D16EC9">
      <w:r>
        <w:br/>
      </w:r>
      <w:r>
        <w:br/>
      </w:r>
      <w:r>
        <w:br/>
      </w:r>
    </w:p>
    <w:p w:rsidR="00D16EC9" w:rsidRDefault="00D16EC9" w:rsidP="00D16EC9">
      <w:pPr>
        <w:jc w:val="center"/>
      </w:pPr>
      <w:r>
        <w:rPr>
          <w:b/>
          <w:color w:val="00467F"/>
          <w:sz w:val="40"/>
        </w:rPr>
        <w:t>TELPHARM AGROVET LTD</w:t>
      </w:r>
      <w:r>
        <w:rPr>
          <w:b/>
          <w:color w:val="00467F"/>
          <w:sz w:val="40"/>
        </w:rPr>
        <w:br/>
      </w:r>
    </w:p>
    <w:p w:rsidR="00D16EC9" w:rsidRDefault="00D16EC9" w:rsidP="00D16EC9">
      <w:pPr>
        <w:jc w:val="center"/>
      </w:pPr>
      <w:r>
        <w:rPr>
          <w:b/>
          <w:color w:val="00467F"/>
          <w:sz w:val="28"/>
        </w:rPr>
        <w:t>Staff Training Session</w:t>
      </w:r>
    </w:p>
    <w:p w:rsidR="00D16EC9" w:rsidRDefault="00D16EC9" w:rsidP="00D16EC9">
      <w:pPr>
        <w:jc w:val="center"/>
      </w:pPr>
      <w:r>
        <w:rPr>
          <w:b/>
          <w:color w:val="000000"/>
          <w:sz w:val="32"/>
        </w:rPr>
        <w:br/>
        <w:t>TOPIC</w:t>
      </w:r>
      <w:proofErr w:type="gramStart"/>
      <w:r>
        <w:rPr>
          <w:b/>
          <w:color w:val="000000"/>
          <w:sz w:val="32"/>
        </w:rPr>
        <w:t>:</w:t>
      </w:r>
      <w:proofErr w:type="gramEnd"/>
      <w:r>
        <w:rPr>
          <w:b/>
          <w:color w:val="000000"/>
          <w:sz w:val="32"/>
        </w:rPr>
        <w:br/>
        <w:t>SAFE HANDLING AND PROPER STORAGE OF VETERINARY DRUGS</w:t>
      </w:r>
    </w:p>
    <w:p w:rsidR="00D16EC9" w:rsidRDefault="00D16EC9" w:rsidP="00D16EC9">
      <w:pPr>
        <w:jc w:val="center"/>
      </w:pPr>
      <w:r>
        <w:rPr>
          <w:sz w:val="24"/>
        </w:rPr>
        <w:br/>
        <w:t>Presented by</w:t>
      </w:r>
      <w:proofErr w:type="gramStart"/>
      <w:r>
        <w:rPr>
          <w:sz w:val="24"/>
        </w:rPr>
        <w:t>:</w:t>
      </w:r>
      <w:proofErr w:type="gramEnd"/>
      <w:r>
        <w:rPr>
          <w:sz w:val="24"/>
        </w:rPr>
        <w:br/>
      </w:r>
      <w:proofErr w:type="spellStart"/>
      <w:r>
        <w:rPr>
          <w:sz w:val="24"/>
        </w:rPr>
        <w:t>Kirui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</w:t>
      </w:r>
      <w:r>
        <w:rPr>
          <w:sz w:val="24"/>
        </w:rPr>
        <w:t>ibet</w:t>
      </w:r>
      <w:proofErr w:type="spellEnd"/>
      <w:r>
        <w:rPr>
          <w:sz w:val="24"/>
        </w:rPr>
        <w:t xml:space="preserve"> Richard</w:t>
      </w:r>
      <w:r>
        <w:rPr>
          <w:sz w:val="24"/>
        </w:rPr>
        <w:br/>
        <w:t>Veterinary Technologist</w:t>
      </w:r>
    </w:p>
    <w:p w:rsidR="00D16EC9" w:rsidRDefault="00D16EC9" w:rsidP="00D16EC9">
      <w:pPr>
        <w:jc w:val="center"/>
      </w:pPr>
      <w:r>
        <w:rPr>
          <w:sz w:val="24"/>
        </w:rPr>
        <w:br/>
        <w:t>Date: 18th July 2025</w:t>
      </w:r>
      <w:r>
        <w:rPr>
          <w:sz w:val="24"/>
        </w:rPr>
        <w:br/>
        <w:t xml:space="preserve">Venue: </w:t>
      </w:r>
      <w:proofErr w:type="spellStart"/>
      <w:r>
        <w:rPr>
          <w:sz w:val="24"/>
        </w:rPr>
        <w:t>Telpharm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Agrovet</w:t>
      </w:r>
      <w:proofErr w:type="spellEnd"/>
      <w:r>
        <w:rPr>
          <w:sz w:val="24"/>
        </w:rPr>
        <w:t xml:space="preserve"> Ltd</w:t>
      </w:r>
    </w:p>
    <w:p w:rsidR="00D16EC9" w:rsidRDefault="00D16EC9" w:rsidP="00D16EC9">
      <w:pPr>
        <w:jc w:val="center"/>
      </w:pPr>
      <w:r>
        <w:rPr>
          <w:i/>
        </w:rPr>
        <w:br/>
        <w:t>Organized in line with KVB and VMD Guidelines</w:t>
      </w:r>
    </w:p>
    <w:p w:rsidR="00D16EC9" w:rsidRDefault="00D16EC9" w:rsidP="00FE1462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D16EC9" w:rsidRDefault="00D16EC9" w:rsidP="00FE1462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D16EC9" w:rsidRDefault="00D16EC9" w:rsidP="00FE1462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D16EC9" w:rsidRDefault="00D16EC9" w:rsidP="00FE1462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D16EC9" w:rsidRDefault="00D16EC9" w:rsidP="00437CD8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D16EC9" w:rsidRDefault="00D16EC9" w:rsidP="00FE1462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D16EC9" w:rsidRDefault="00D16EC9" w:rsidP="00D16EC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8D297D" w:rsidRPr="008D297D" w:rsidRDefault="008D297D" w:rsidP="008D29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D297D">
        <w:rPr>
          <w:rFonts w:eastAsia="Times New Roman" w:cstheme="minorHAnsi"/>
          <w:b/>
          <w:bCs/>
          <w:sz w:val="27"/>
          <w:szCs w:val="27"/>
        </w:rPr>
        <w:lastRenderedPageBreak/>
        <w:t>Training Objectives</w:t>
      </w:r>
    </w:p>
    <w:p w:rsidR="008D297D" w:rsidRPr="008D297D" w:rsidRDefault="008D297D" w:rsidP="008D29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Participants should be able to:</w:t>
      </w:r>
    </w:p>
    <w:p w:rsidR="008D297D" w:rsidRPr="008D297D" w:rsidRDefault="008D297D" w:rsidP="008D2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Understand the categories of veterinary drugs and their legal handling requirements.</w:t>
      </w:r>
    </w:p>
    <w:p w:rsidR="008D297D" w:rsidRPr="008D297D" w:rsidRDefault="008D297D" w:rsidP="008D2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Handle drugs safely, avoiding contamination, degradation, and human/animal exposure risks.</w:t>
      </w:r>
    </w:p>
    <w:p w:rsidR="008D297D" w:rsidRPr="008D297D" w:rsidRDefault="008D297D" w:rsidP="008D2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Store drugs according to manufacturer and VMD/KVB regulations.</w:t>
      </w:r>
    </w:p>
    <w:p w:rsidR="008D297D" w:rsidRPr="008D297D" w:rsidRDefault="008D297D" w:rsidP="008D2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Manage expired or damaged drugs responsibly.</w:t>
      </w:r>
    </w:p>
    <w:p w:rsidR="008D297D" w:rsidRPr="008D297D" w:rsidRDefault="008D297D" w:rsidP="001C46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 xml:space="preserve">Maintain </w:t>
      </w:r>
      <w:proofErr w:type="spellStart"/>
      <w:r w:rsidRPr="008D297D">
        <w:rPr>
          <w:rFonts w:eastAsia="Times New Roman" w:cstheme="minorHAnsi"/>
          <w:sz w:val="24"/>
          <w:szCs w:val="24"/>
        </w:rPr>
        <w:t>agrovet</w:t>
      </w:r>
      <w:proofErr w:type="spellEnd"/>
      <w:r w:rsidRPr="008D297D">
        <w:rPr>
          <w:rFonts w:eastAsia="Times New Roman" w:cstheme="minorHAnsi"/>
          <w:sz w:val="24"/>
          <w:szCs w:val="24"/>
        </w:rPr>
        <w:t xml:space="preserve"> hygiene and professional practice standards.</w:t>
      </w:r>
    </w:p>
    <w:p w:rsidR="008D297D" w:rsidRPr="00243CF1" w:rsidRDefault="001C46DA" w:rsidP="001244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244C0">
        <w:rPr>
          <w:rFonts w:eastAsia="Times New Roman" w:cstheme="minorHAnsi"/>
          <w:b/>
          <w:bCs/>
          <w:sz w:val="28"/>
          <w:szCs w:val="28"/>
        </w:rPr>
        <w:t xml:space="preserve">Introduction </w:t>
      </w:r>
      <w:r w:rsidR="008D297D" w:rsidRPr="008D297D">
        <w:rPr>
          <w:rFonts w:eastAsia="Times New Roman" w:cstheme="minorHAnsi"/>
          <w:sz w:val="24"/>
          <w:szCs w:val="24"/>
        </w:rPr>
        <w:br/>
      </w:r>
      <w:r w:rsidR="008D297D" w:rsidRPr="008D297D">
        <w:rPr>
          <w:rFonts w:eastAsia="Times New Roman" w:cstheme="minorHAnsi"/>
          <w:i/>
          <w:iCs/>
          <w:sz w:val="24"/>
          <w:szCs w:val="24"/>
        </w:rPr>
        <w:t>"Imagine a farmer comes back saying the drug you gave did not work. Could it be poor drug quality, or improper storage?"</w:t>
      </w:r>
      <w:r w:rsidR="008D297D" w:rsidRPr="008D297D">
        <w:rPr>
          <w:rFonts w:eastAsia="Times New Roman" w:cstheme="minorHAnsi"/>
          <w:sz w:val="24"/>
          <w:szCs w:val="24"/>
        </w:rPr>
        <w:br/>
        <w:t>Let this lead to the session’s purpose.</w:t>
      </w:r>
    </w:p>
    <w:p w:rsidR="008D297D" w:rsidRPr="008D297D" w:rsidRDefault="008D297D" w:rsidP="008D29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b/>
          <w:bCs/>
          <w:sz w:val="24"/>
          <w:szCs w:val="24"/>
        </w:rPr>
        <w:t>Key Points:</w:t>
      </w:r>
    </w:p>
    <w:p w:rsidR="008D297D" w:rsidRPr="008D297D" w:rsidRDefault="008D297D" w:rsidP="008D2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Unsafe handling/storage = drug failure = poor animal health = loss of business reputation</w:t>
      </w:r>
    </w:p>
    <w:p w:rsidR="008D297D" w:rsidRPr="008D297D" w:rsidRDefault="008D297D" w:rsidP="008D2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 xml:space="preserve">Compliance with </w:t>
      </w:r>
      <w:r w:rsidRPr="008D297D">
        <w:rPr>
          <w:rFonts w:eastAsia="Times New Roman" w:cstheme="minorHAnsi"/>
          <w:b/>
          <w:bCs/>
          <w:sz w:val="24"/>
          <w:szCs w:val="24"/>
        </w:rPr>
        <w:t>KVB and VMD</w:t>
      </w:r>
      <w:r w:rsidRPr="008D297D">
        <w:rPr>
          <w:rFonts w:eastAsia="Times New Roman" w:cstheme="minorHAnsi"/>
          <w:sz w:val="24"/>
          <w:szCs w:val="24"/>
        </w:rPr>
        <w:t xml:space="preserve"> protects your license and public safety</w:t>
      </w:r>
    </w:p>
    <w:p w:rsidR="008D297D" w:rsidRDefault="008D297D" w:rsidP="008D2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8D297D">
        <w:rPr>
          <w:rFonts w:eastAsia="Times New Roman" w:cstheme="minorHAnsi"/>
          <w:sz w:val="24"/>
          <w:szCs w:val="24"/>
        </w:rPr>
        <w:t>Agrovet</w:t>
      </w:r>
      <w:proofErr w:type="spellEnd"/>
      <w:r w:rsidRPr="008D297D">
        <w:rPr>
          <w:rFonts w:eastAsia="Times New Roman" w:cstheme="minorHAnsi"/>
          <w:sz w:val="24"/>
          <w:szCs w:val="24"/>
        </w:rPr>
        <w:t xml:space="preserve"> workers are the </w:t>
      </w:r>
      <w:r w:rsidRPr="008D297D">
        <w:rPr>
          <w:rFonts w:eastAsia="Times New Roman" w:cstheme="minorHAnsi"/>
          <w:i/>
          <w:iCs/>
          <w:sz w:val="24"/>
          <w:szCs w:val="24"/>
        </w:rPr>
        <w:t>first line of defense</w:t>
      </w:r>
      <w:r w:rsidRPr="008D297D">
        <w:rPr>
          <w:rFonts w:eastAsia="Times New Roman" w:cstheme="minorHAnsi"/>
          <w:sz w:val="24"/>
          <w:szCs w:val="24"/>
        </w:rPr>
        <w:t xml:space="preserve"> in preventing antimicrobial resistance (AMR)</w:t>
      </w:r>
    </w:p>
    <w:p w:rsidR="00805A7F" w:rsidRPr="004960CE" w:rsidRDefault="00805A7F" w:rsidP="00805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960CE">
        <w:rPr>
          <w:rFonts w:ascii="Times New Roman" w:eastAsia="Times New Roman" w:hAnsi="Times New Roman" w:cs="Times New Roman"/>
          <w:b/>
          <w:bCs/>
          <w:sz w:val="32"/>
          <w:szCs w:val="32"/>
        </w:rPr>
        <w:t>Staff Training and Awareness</w:t>
      </w:r>
    </w:p>
    <w:p w:rsidR="00805A7F" w:rsidRPr="0029555F" w:rsidRDefault="00805A7F" w:rsidP="00805A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>Staff must be trained on:</w:t>
      </w:r>
    </w:p>
    <w:p w:rsidR="00805A7F" w:rsidRPr="0029555F" w:rsidRDefault="00805A7F" w:rsidP="00805A7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>Drug classes and storage requirements</w:t>
      </w:r>
    </w:p>
    <w:p w:rsidR="00805A7F" w:rsidRPr="0029555F" w:rsidRDefault="00805A7F" w:rsidP="00805A7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>Temperature monitoring</w:t>
      </w:r>
    </w:p>
    <w:p w:rsidR="00805A7F" w:rsidRPr="0029555F" w:rsidRDefault="00805A7F" w:rsidP="00805A7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>First Expiry, First Out (FEFO) principles</w:t>
      </w:r>
    </w:p>
    <w:p w:rsidR="00805A7F" w:rsidRPr="0029555F" w:rsidRDefault="00805A7F" w:rsidP="00805A7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>Emergency response to spills or exposure</w:t>
      </w:r>
    </w:p>
    <w:p w:rsidR="00805A7F" w:rsidRDefault="00805A7F" w:rsidP="00805A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Keep a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log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for auditing purposes.</w:t>
      </w:r>
    </w:p>
    <w:p w:rsidR="00805A7F" w:rsidRDefault="00805A7F" w:rsidP="00805A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C23DCB" w:rsidRDefault="00C23DCB" w:rsidP="00805A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C23DCB" w:rsidRDefault="00C23DCB" w:rsidP="00805A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C23DCB" w:rsidRDefault="00C23DCB" w:rsidP="00805A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C23DCB" w:rsidRDefault="00C23DCB" w:rsidP="00805A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C23DCB" w:rsidRDefault="00C23DCB" w:rsidP="00805A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C23DCB" w:rsidRPr="008D297D" w:rsidRDefault="00C23DCB" w:rsidP="00805A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8D297D" w:rsidRPr="001244C0" w:rsidRDefault="008D297D" w:rsidP="008D29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D297D">
        <w:rPr>
          <w:rFonts w:eastAsia="Times New Roman" w:cstheme="minorHAnsi"/>
          <w:b/>
          <w:bCs/>
          <w:sz w:val="27"/>
          <w:szCs w:val="27"/>
        </w:rPr>
        <w:lastRenderedPageBreak/>
        <w:t xml:space="preserve"> </w:t>
      </w:r>
      <w:r w:rsidRPr="001244C0">
        <w:rPr>
          <w:rFonts w:eastAsia="Times New Roman" w:cstheme="minorHAnsi"/>
          <w:b/>
          <w:bCs/>
          <w:sz w:val="28"/>
          <w:szCs w:val="28"/>
        </w:rPr>
        <w:t>KV</w:t>
      </w:r>
      <w:r w:rsidR="002E1E91" w:rsidRPr="001244C0">
        <w:rPr>
          <w:rFonts w:eastAsia="Times New Roman" w:cstheme="minorHAnsi"/>
          <w:b/>
          <w:bCs/>
          <w:sz w:val="28"/>
          <w:szCs w:val="28"/>
        </w:rPr>
        <w:t xml:space="preserve">B and VMD Requirements </w:t>
      </w:r>
    </w:p>
    <w:p w:rsidR="008D297D" w:rsidRPr="008D297D" w:rsidRDefault="008D297D" w:rsidP="008D29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b/>
          <w:bCs/>
          <w:sz w:val="24"/>
          <w:szCs w:val="24"/>
        </w:rPr>
        <w:t>KVB Licensing Requirements:</w:t>
      </w:r>
    </w:p>
    <w:p w:rsidR="008D297D" w:rsidRPr="008D297D" w:rsidRDefault="008D297D" w:rsidP="008D2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 xml:space="preserve">Only </w:t>
      </w:r>
      <w:r w:rsidRPr="008D297D">
        <w:rPr>
          <w:rFonts w:eastAsia="Times New Roman" w:cstheme="minorHAnsi"/>
          <w:b/>
          <w:bCs/>
          <w:sz w:val="24"/>
          <w:szCs w:val="24"/>
        </w:rPr>
        <w:t xml:space="preserve">licensed veterinary surgeons or </w:t>
      </w:r>
      <w:proofErr w:type="spellStart"/>
      <w:r w:rsidRPr="008D297D">
        <w:rPr>
          <w:rFonts w:eastAsia="Times New Roman" w:cstheme="minorHAnsi"/>
          <w:b/>
          <w:bCs/>
          <w:sz w:val="24"/>
          <w:szCs w:val="24"/>
        </w:rPr>
        <w:t>paravets</w:t>
      </w:r>
      <w:proofErr w:type="spellEnd"/>
      <w:r w:rsidRPr="008D297D">
        <w:rPr>
          <w:rFonts w:eastAsia="Times New Roman" w:cstheme="minorHAnsi"/>
          <w:sz w:val="24"/>
          <w:szCs w:val="24"/>
        </w:rPr>
        <w:t xml:space="preserve"> can supervise an </w:t>
      </w:r>
      <w:proofErr w:type="spellStart"/>
      <w:r w:rsidRPr="008D297D">
        <w:rPr>
          <w:rFonts w:eastAsia="Times New Roman" w:cstheme="minorHAnsi"/>
          <w:sz w:val="24"/>
          <w:szCs w:val="24"/>
        </w:rPr>
        <w:t>agrovet</w:t>
      </w:r>
      <w:proofErr w:type="spellEnd"/>
    </w:p>
    <w:p w:rsidR="008D297D" w:rsidRPr="008D297D" w:rsidRDefault="008D297D" w:rsidP="008D2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The premises must be licensed and inspected yearly</w:t>
      </w:r>
    </w:p>
    <w:p w:rsidR="0031551B" w:rsidRPr="001244C0" w:rsidRDefault="008D297D" w:rsidP="008D2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 xml:space="preserve">Display your </w:t>
      </w:r>
      <w:r w:rsidRPr="008D297D">
        <w:rPr>
          <w:rFonts w:eastAsia="Times New Roman" w:cstheme="minorHAnsi"/>
          <w:b/>
          <w:bCs/>
          <w:sz w:val="24"/>
          <w:szCs w:val="24"/>
        </w:rPr>
        <w:t>license and registration certificates</w:t>
      </w:r>
      <w:r w:rsidRPr="008D297D">
        <w:rPr>
          <w:rFonts w:eastAsia="Times New Roman" w:cstheme="minorHAnsi"/>
          <w:sz w:val="24"/>
          <w:szCs w:val="24"/>
        </w:rPr>
        <w:t xml:space="preserve"> visibly</w:t>
      </w:r>
    </w:p>
    <w:p w:rsidR="008D297D" w:rsidRDefault="008D297D" w:rsidP="008D297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8D297D">
        <w:rPr>
          <w:rFonts w:eastAsia="Times New Roman" w:cstheme="minorHAnsi"/>
          <w:b/>
          <w:bCs/>
          <w:sz w:val="24"/>
          <w:szCs w:val="24"/>
        </w:rPr>
        <w:t>VMD Classification of Veterinary Medicines: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D36EAD" w:rsidTr="00D36EAD">
        <w:tc>
          <w:tcPr>
            <w:tcW w:w="3192" w:type="dxa"/>
          </w:tcPr>
          <w:p w:rsidR="00D36EAD" w:rsidRDefault="00F25A79" w:rsidP="008D297D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192" w:type="dxa"/>
          </w:tcPr>
          <w:p w:rsidR="00D36EAD" w:rsidRDefault="00F25A79" w:rsidP="008D297D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3192" w:type="dxa"/>
          </w:tcPr>
          <w:p w:rsidR="00D36EAD" w:rsidRDefault="00F25A79" w:rsidP="008D297D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b/>
                <w:bCs/>
                <w:sz w:val="24"/>
                <w:szCs w:val="24"/>
              </w:rPr>
              <w:t>Examples</w:t>
            </w:r>
          </w:p>
        </w:tc>
      </w:tr>
      <w:tr w:rsidR="00D36EAD" w:rsidTr="00D36EAD">
        <w:tc>
          <w:tcPr>
            <w:tcW w:w="3192" w:type="dxa"/>
          </w:tcPr>
          <w:p w:rsidR="00D36EAD" w:rsidRDefault="00F25A79" w:rsidP="008D297D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sz w:val="24"/>
                <w:szCs w:val="24"/>
              </w:rPr>
              <w:t>POM-V</w:t>
            </w:r>
          </w:p>
        </w:tc>
        <w:tc>
          <w:tcPr>
            <w:tcW w:w="3192" w:type="dxa"/>
          </w:tcPr>
          <w:p w:rsidR="00D36EAD" w:rsidRDefault="00F25A79" w:rsidP="008D297D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sz w:val="24"/>
                <w:szCs w:val="24"/>
              </w:rPr>
              <w:t>Prescription-only by vet</w:t>
            </w:r>
          </w:p>
        </w:tc>
        <w:tc>
          <w:tcPr>
            <w:tcW w:w="3192" w:type="dxa"/>
          </w:tcPr>
          <w:p w:rsidR="00D36EAD" w:rsidRDefault="00F25A79" w:rsidP="008D297D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D297D">
              <w:rPr>
                <w:rFonts w:eastAsia="Times New Roman" w:cstheme="minorHAnsi"/>
                <w:sz w:val="24"/>
                <w:szCs w:val="24"/>
              </w:rPr>
              <w:t>Penstrep</w:t>
            </w:r>
            <w:proofErr w:type="spellEnd"/>
            <w:r w:rsidRPr="008D297D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8D297D">
              <w:rPr>
                <w:rFonts w:eastAsia="Times New Roman" w:cstheme="minorHAnsi"/>
                <w:sz w:val="24"/>
                <w:szCs w:val="24"/>
              </w:rPr>
              <w:t>Norodine</w:t>
            </w:r>
            <w:proofErr w:type="spellEnd"/>
            <w:r w:rsidRPr="008D297D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8D297D">
              <w:rPr>
                <w:rFonts w:eastAsia="Times New Roman" w:cstheme="minorHAnsi"/>
                <w:sz w:val="24"/>
                <w:szCs w:val="24"/>
              </w:rPr>
              <w:t>Tylosin</w:t>
            </w:r>
            <w:proofErr w:type="spellEnd"/>
          </w:p>
        </w:tc>
      </w:tr>
      <w:tr w:rsidR="00D36EAD" w:rsidTr="00D36EAD">
        <w:tc>
          <w:tcPr>
            <w:tcW w:w="3192" w:type="dxa"/>
          </w:tcPr>
          <w:p w:rsidR="00D36EAD" w:rsidRDefault="008F3829" w:rsidP="008D297D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sz w:val="24"/>
                <w:szCs w:val="24"/>
              </w:rPr>
              <w:t>OTC-V</w:t>
            </w:r>
          </w:p>
        </w:tc>
        <w:tc>
          <w:tcPr>
            <w:tcW w:w="3192" w:type="dxa"/>
          </w:tcPr>
          <w:p w:rsidR="00D36EAD" w:rsidRDefault="008F3829" w:rsidP="008D297D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sz w:val="24"/>
                <w:szCs w:val="24"/>
              </w:rPr>
              <w:t>Over-the-counter</w:t>
            </w:r>
          </w:p>
        </w:tc>
        <w:tc>
          <w:tcPr>
            <w:tcW w:w="3192" w:type="dxa"/>
          </w:tcPr>
          <w:p w:rsidR="00D36EAD" w:rsidRDefault="008F3829" w:rsidP="008D297D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D297D">
              <w:rPr>
                <w:rFonts w:eastAsia="Times New Roman" w:cstheme="minorHAnsi"/>
                <w:sz w:val="24"/>
                <w:szCs w:val="24"/>
              </w:rPr>
              <w:t>Dewormers</w:t>
            </w:r>
            <w:proofErr w:type="spellEnd"/>
            <w:r w:rsidRPr="008D297D">
              <w:rPr>
                <w:rFonts w:eastAsia="Times New Roman" w:cstheme="minorHAnsi"/>
                <w:sz w:val="24"/>
                <w:szCs w:val="24"/>
              </w:rPr>
              <w:t xml:space="preserve"> (</w:t>
            </w:r>
            <w:proofErr w:type="spellStart"/>
            <w:r w:rsidRPr="008D297D">
              <w:rPr>
                <w:rFonts w:eastAsia="Times New Roman" w:cstheme="minorHAnsi"/>
                <w:sz w:val="24"/>
                <w:szCs w:val="24"/>
              </w:rPr>
              <w:t>Albendazole</w:t>
            </w:r>
            <w:proofErr w:type="spellEnd"/>
            <w:r w:rsidRPr="008D297D">
              <w:rPr>
                <w:rFonts w:eastAsia="Times New Roman" w:cstheme="minorHAnsi"/>
                <w:sz w:val="24"/>
                <w:szCs w:val="24"/>
              </w:rPr>
              <w:t>), Multivitamins</w:t>
            </w:r>
          </w:p>
        </w:tc>
      </w:tr>
      <w:tr w:rsidR="00D36EAD" w:rsidTr="00D36EAD">
        <w:tc>
          <w:tcPr>
            <w:tcW w:w="3192" w:type="dxa"/>
          </w:tcPr>
          <w:p w:rsidR="00D36EAD" w:rsidRDefault="008F3829" w:rsidP="008D297D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sz w:val="24"/>
                <w:szCs w:val="24"/>
              </w:rPr>
              <w:t>Controlled drugs</w:t>
            </w:r>
          </w:p>
          <w:p w:rsidR="008F3829" w:rsidRDefault="008F3829" w:rsidP="008D297D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92" w:type="dxa"/>
          </w:tcPr>
          <w:p w:rsidR="00D36EAD" w:rsidRPr="008F3829" w:rsidRDefault="008F3829" w:rsidP="008F3829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sz w:val="24"/>
                <w:szCs w:val="24"/>
              </w:rPr>
              <w:t>Strict VMD handling</w:t>
            </w: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6"/>
            </w:tblGrid>
            <w:tr w:rsidR="008F3829" w:rsidRPr="008D297D" w:rsidTr="00725B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F3829" w:rsidRPr="008D297D" w:rsidRDefault="008F3829" w:rsidP="00725BBD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8D297D">
                    <w:rPr>
                      <w:rFonts w:eastAsia="Times New Roman" w:cstheme="minorHAnsi"/>
                      <w:sz w:val="24"/>
                      <w:szCs w:val="24"/>
                    </w:rPr>
                    <w:t>Barbiturates, Narcotics</w:t>
                  </w:r>
                </w:p>
              </w:tc>
            </w:tr>
          </w:tbl>
          <w:p w:rsidR="00D36EAD" w:rsidRDefault="00D36EAD" w:rsidP="008D297D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</w:tr>
    </w:tbl>
    <w:p w:rsidR="008D297D" w:rsidRPr="008D297D" w:rsidRDefault="008D297D" w:rsidP="008D29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b/>
          <w:bCs/>
          <w:sz w:val="24"/>
          <w:szCs w:val="24"/>
        </w:rPr>
        <w:t>Prescription Format:</w:t>
      </w:r>
    </w:p>
    <w:p w:rsidR="008D297D" w:rsidRPr="008D297D" w:rsidRDefault="008D297D" w:rsidP="008D2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Farmer name, animal ID, drug name, dosage, duration, vet name and contact</w:t>
      </w:r>
    </w:p>
    <w:p w:rsidR="008D297D" w:rsidRDefault="008D297D" w:rsidP="008D2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Keep a copy in your records (KVB may audit)</w:t>
      </w:r>
    </w:p>
    <w:p w:rsidR="008D0A43" w:rsidRPr="001244C0" w:rsidRDefault="008D0A43" w:rsidP="008D0A4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1244C0">
        <w:rPr>
          <w:rFonts w:eastAsia="Times New Roman" w:cstheme="minorHAnsi"/>
          <w:b/>
          <w:bCs/>
          <w:sz w:val="28"/>
          <w:szCs w:val="28"/>
        </w:rPr>
        <w:t>Regulatory Compliance</w:t>
      </w:r>
    </w:p>
    <w:p w:rsidR="008D0A43" w:rsidRDefault="008D0A43" w:rsidP="008D0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Ensure adherence to national veterinary laws and guidelines: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959BA" w:rsidTr="00D959BA">
        <w:tc>
          <w:tcPr>
            <w:tcW w:w="4788" w:type="dxa"/>
          </w:tcPr>
          <w:p w:rsidR="00D959BA" w:rsidRDefault="00BD7C7F" w:rsidP="008D0A4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97405E">
              <w:rPr>
                <w:rFonts w:eastAsia="Times New Roman" w:cstheme="minorHAnsi"/>
                <w:b/>
                <w:bCs/>
                <w:sz w:val="24"/>
                <w:szCs w:val="24"/>
              </w:rPr>
              <w:t>Regulatory Body</w:t>
            </w:r>
          </w:p>
        </w:tc>
        <w:tc>
          <w:tcPr>
            <w:tcW w:w="4788" w:type="dxa"/>
          </w:tcPr>
          <w:p w:rsidR="00D959BA" w:rsidRDefault="00BD7C7F" w:rsidP="008D0A4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97405E">
              <w:rPr>
                <w:rFonts w:eastAsia="Times New Roman" w:cstheme="minorHAnsi"/>
                <w:b/>
                <w:bCs/>
                <w:sz w:val="24"/>
                <w:szCs w:val="24"/>
              </w:rPr>
              <w:t>Role</w:t>
            </w:r>
          </w:p>
        </w:tc>
      </w:tr>
      <w:tr w:rsidR="00D959BA" w:rsidTr="00D959BA">
        <w:tc>
          <w:tcPr>
            <w:tcW w:w="4788" w:type="dxa"/>
          </w:tcPr>
          <w:p w:rsidR="00D959BA" w:rsidRDefault="00BD7C7F" w:rsidP="008D0A4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97405E">
              <w:rPr>
                <w:rFonts w:eastAsia="Times New Roman" w:cstheme="minorHAnsi"/>
                <w:b/>
                <w:bCs/>
                <w:sz w:val="24"/>
                <w:szCs w:val="24"/>
              </w:rPr>
              <w:t>KVB</w:t>
            </w:r>
          </w:p>
        </w:tc>
        <w:tc>
          <w:tcPr>
            <w:tcW w:w="4788" w:type="dxa"/>
          </w:tcPr>
          <w:p w:rsidR="00D959BA" w:rsidRDefault="00BD7C7F" w:rsidP="008D0A4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97405E">
              <w:rPr>
                <w:rFonts w:eastAsia="Times New Roman" w:cstheme="minorHAnsi"/>
                <w:sz w:val="24"/>
                <w:szCs w:val="24"/>
              </w:rPr>
              <w:t>Regulates veterinary professionals and CPD.</w:t>
            </w:r>
          </w:p>
        </w:tc>
      </w:tr>
      <w:tr w:rsidR="00D959BA" w:rsidTr="00D959BA">
        <w:tc>
          <w:tcPr>
            <w:tcW w:w="4788" w:type="dxa"/>
          </w:tcPr>
          <w:p w:rsidR="00D959BA" w:rsidRDefault="00BD7C7F" w:rsidP="008D0A4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97405E">
              <w:rPr>
                <w:rFonts w:eastAsia="Times New Roman" w:cstheme="minorHAnsi"/>
                <w:b/>
                <w:bCs/>
                <w:sz w:val="24"/>
                <w:szCs w:val="24"/>
              </w:rPr>
              <w:t>VMD (Kenya)</w:t>
            </w:r>
          </w:p>
        </w:tc>
        <w:tc>
          <w:tcPr>
            <w:tcW w:w="4788" w:type="dxa"/>
          </w:tcPr>
          <w:p w:rsidR="00D959BA" w:rsidRDefault="00BD7C7F" w:rsidP="008D0A4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97405E">
              <w:rPr>
                <w:rFonts w:eastAsia="Times New Roman" w:cstheme="minorHAnsi"/>
                <w:sz w:val="24"/>
                <w:szCs w:val="24"/>
              </w:rPr>
              <w:t>Oversees drug safety, registration, and distribution.</w:t>
            </w:r>
          </w:p>
        </w:tc>
      </w:tr>
      <w:tr w:rsidR="00D959BA" w:rsidTr="00D959BA">
        <w:tc>
          <w:tcPr>
            <w:tcW w:w="4788" w:type="dxa"/>
          </w:tcPr>
          <w:p w:rsidR="00D959BA" w:rsidRDefault="00BD7C7F" w:rsidP="008D0A4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97405E">
              <w:rPr>
                <w:rFonts w:eastAsia="Times New Roman" w:cstheme="minorHAnsi"/>
                <w:b/>
                <w:bCs/>
                <w:sz w:val="24"/>
                <w:szCs w:val="24"/>
              </w:rPr>
              <w:t>PCPB</w:t>
            </w:r>
          </w:p>
        </w:tc>
        <w:tc>
          <w:tcPr>
            <w:tcW w:w="4788" w:type="dxa"/>
          </w:tcPr>
          <w:p w:rsidR="00D959BA" w:rsidRDefault="00BD7C7F" w:rsidP="008D0A4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97405E">
              <w:rPr>
                <w:rFonts w:eastAsia="Times New Roman" w:cstheme="minorHAnsi"/>
                <w:sz w:val="24"/>
                <w:szCs w:val="24"/>
              </w:rPr>
              <w:t>Handles pest control product registration and control.</w:t>
            </w:r>
          </w:p>
        </w:tc>
      </w:tr>
      <w:tr w:rsidR="00D959BA" w:rsidTr="00D959BA">
        <w:tc>
          <w:tcPr>
            <w:tcW w:w="4788" w:type="dxa"/>
          </w:tcPr>
          <w:p w:rsidR="00D959BA" w:rsidRDefault="00BD7C7F" w:rsidP="008D0A4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97405E">
              <w:rPr>
                <w:rFonts w:eastAsia="Times New Roman" w:cstheme="minorHAnsi"/>
                <w:b/>
                <w:bCs/>
                <w:sz w:val="24"/>
                <w:szCs w:val="24"/>
              </w:rPr>
              <w:t>PPB</w:t>
            </w:r>
          </w:p>
        </w:tc>
        <w:tc>
          <w:tcPr>
            <w:tcW w:w="4788" w:type="dxa"/>
          </w:tcPr>
          <w:p w:rsidR="00D959BA" w:rsidRDefault="00BD7C7F" w:rsidP="008D0A4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97405E">
              <w:rPr>
                <w:rFonts w:eastAsia="Times New Roman" w:cstheme="minorHAnsi"/>
                <w:sz w:val="24"/>
                <w:szCs w:val="24"/>
              </w:rPr>
              <w:t>Supervises importation and licensing of medicines.</w:t>
            </w:r>
          </w:p>
        </w:tc>
      </w:tr>
    </w:tbl>
    <w:p w:rsidR="00D959BA" w:rsidRPr="0097405E" w:rsidRDefault="00D959BA" w:rsidP="008D0A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8D0A43" w:rsidRPr="0097405E" w:rsidRDefault="008D0A43" w:rsidP="008D0A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405E">
        <w:rPr>
          <w:rFonts w:eastAsia="Times New Roman" w:cstheme="minorHAnsi"/>
          <w:b/>
          <w:bCs/>
          <w:sz w:val="27"/>
          <w:szCs w:val="27"/>
        </w:rPr>
        <w:t>Required documents:</w:t>
      </w:r>
    </w:p>
    <w:p w:rsidR="008D0A43" w:rsidRPr="0097405E" w:rsidRDefault="008D0A43" w:rsidP="008D0A4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Valid </w:t>
      </w:r>
      <w:proofErr w:type="spellStart"/>
      <w:r w:rsidRPr="0097405E">
        <w:rPr>
          <w:rFonts w:eastAsia="Times New Roman" w:cstheme="minorHAnsi"/>
          <w:b/>
          <w:bCs/>
          <w:sz w:val="24"/>
          <w:szCs w:val="24"/>
        </w:rPr>
        <w:t>agrovet</w:t>
      </w:r>
      <w:proofErr w:type="spellEnd"/>
      <w:r w:rsidRPr="0097405E">
        <w:rPr>
          <w:rFonts w:eastAsia="Times New Roman" w:cstheme="minorHAnsi"/>
          <w:b/>
          <w:bCs/>
          <w:sz w:val="24"/>
          <w:szCs w:val="24"/>
        </w:rPr>
        <w:t xml:space="preserve"> operating license</w:t>
      </w:r>
      <w:r w:rsidRPr="0097405E">
        <w:rPr>
          <w:rFonts w:eastAsia="Times New Roman" w:cstheme="minorHAnsi"/>
          <w:sz w:val="24"/>
          <w:szCs w:val="24"/>
        </w:rPr>
        <w:t>.</w:t>
      </w:r>
    </w:p>
    <w:p w:rsidR="008D0A43" w:rsidRPr="0097405E" w:rsidRDefault="008D0A43" w:rsidP="008D0A4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Staff should have </w:t>
      </w:r>
      <w:r w:rsidRPr="0097405E">
        <w:rPr>
          <w:rFonts w:eastAsia="Times New Roman" w:cstheme="minorHAnsi"/>
          <w:b/>
          <w:bCs/>
          <w:sz w:val="24"/>
          <w:szCs w:val="24"/>
        </w:rPr>
        <w:t>veterinary or pharmacy training</w:t>
      </w:r>
      <w:r w:rsidRPr="0097405E">
        <w:rPr>
          <w:rFonts w:eastAsia="Times New Roman" w:cstheme="minorHAnsi"/>
          <w:sz w:val="24"/>
          <w:szCs w:val="24"/>
        </w:rPr>
        <w:t>.</w:t>
      </w:r>
    </w:p>
    <w:p w:rsidR="008D0A43" w:rsidRDefault="008D0A43" w:rsidP="008D0A4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Only source drugs from </w:t>
      </w:r>
      <w:r w:rsidRPr="0097405E">
        <w:rPr>
          <w:rFonts w:eastAsia="Times New Roman" w:cstheme="minorHAnsi"/>
          <w:b/>
          <w:bCs/>
          <w:sz w:val="24"/>
          <w:szCs w:val="24"/>
        </w:rPr>
        <w:t>licensed distributors</w:t>
      </w:r>
      <w:r w:rsidRPr="0097405E">
        <w:rPr>
          <w:rFonts w:eastAsia="Times New Roman" w:cstheme="minorHAnsi"/>
          <w:sz w:val="24"/>
          <w:szCs w:val="24"/>
        </w:rPr>
        <w:t>.</w:t>
      </w:r>
    </w:p>
    <w:p w:rsidR="004960CE" w:rsidRDefault="004960CE" w:rsidP="008C0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8C0B65" w:rsidRPr="0041762C" w:rsidRDefault="008C0B65" w:rsidP="008C0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1762C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Documentation &amp; Compliance</w:t>
      </w:r>
    </w:p>
    <w:p w:rsidR="008C0B65" w:rsidRPr="0029555F" w:rsidRDefault="008C0B65" w:rsidP="008C0B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>Maintain these logs:</w:t>
      </w:r>
    </w:p>
    <w:p w:rsidR="008C0B65" w:rsidRPr="0029555F" w:rsidRDefault="008C0B65" w:rsidP="008C0B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log sheet</w:t>
      </w:r>
    </w:p>
    <w:p w:rsidR="008C0B65" w:rsidRPr="0029555F" w:rsidRDefault="008C0B65" w:rsidP="008C0B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register</w:t>
      </w:r>
    </w:p>
    <w:p w:rsidR="008C0B65" w:rsidRPr="0029555F" w:rsidRDefault="008C0B65" w:rsidP="008C0B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Vaccine usage and cold chain log</w:t>
      </w:r>
    </w:p>
    <w:p w:rsidR="008C0B65" w:rsidRPr="0029555F" w:rsidRDefault="008C0B65" w:rsidP="008C0B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Drug disposal and expiry log</w:t>
      </w:r>
    </w:p>
    <w:p w:rsidR="008C0B65" w:rsidRPr="0029555F" w:rsidRDefault="008C0B65" w:rsidP="008C0B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Prepare for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routine inspection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by:</w:t>
      </w:r>
    </w:p>
    <w:p w:rsidR="008C0B65" w:rsidRPr="0029555F" w:rsidRDefault="008C0B65" w:rsidP="008C0B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KVB</w:t>
      </w:r>
    </w:p>
    <w:p w:rsidR="008C0B65" w:rsidRPr="0029555F" w:rsidRDefault="008C0B65" w:rsidP="008C0B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VMD</w:t>
      </w:r>
    </w:p>
    <w:p w:rsidR="00B268B5" w:rsidRPr="00805A7F" w:rsidRDefault="008C0B65" w:rsidP="00805A7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County Veterinary Officers</w:t>
      </w:r>
    </w:p>
    <w:p w:rsidR="00C1441F" w:rsidRDefault="00C1441F" w:rsidP="0075776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</w:p>
    <w:p w:rsidR="00757763" w:rsidRPr="005D25A3" w:rsidRDefault="00757763" w:rsidP="0075776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5D25A3">
        <w:rPr>
          <w:rFonts w:eastAsia="Times New Roman" w:cstheme="minorHAnsi"/>
          <w:b/>
          <w:bCs/>
          <w:kern w:val="36"/>
          <w:sz w:val="36"/>
          <w:szCs w:val="36"/>
        </w:rPr>
        <w:t>Safe Handling of Veterinary Drugs</w:t>
      </w:r>
    </w:p>
    <w:p w:rsidR="00757763" w:rsidRPr="0097405E" w:rsidRDefault="00757763" w:rsidP="0075776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7405E">
        <w:rPr>
          <w:rFonts w:eastAsia="Times New Roman" w:cstheme="minorHAnsi"/>
          <w:b/>
          <w:bCs/>
          <w:sz w:val="36"/>
          <w:szCs w:val="36"/>
        </w:rPr>
        <w:t>Introduction</w:t>
      </w:r>
    </w:p>
    <w:p w:rsidR="00757763" w:rsidRPr="0097405E" w:rsidRDefault="00757763" w:rsidP="007577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Veterinary drugs play a vital role in the health and productivity of livestock and pets. However, improper handling, administration, or disposal can lead to:</w:t>
      </w:r>
    </w:p>
    <w:p w:rsidR="00757763" w:rsidRPr="0097405E" w:rsidRDefault="00757763" w:rsidP="007577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Drug residues in animal products (meat, milk, eggs),</w:t>
      </w:r>
    </w:p>
    <w:p w:rsidR="00757763" w:rsidRPr="0097405E" w:rsidRDefault="00757763" w:rsidP="007577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Antimicrobial resistance (AMR),</w:t>
      </w:r>
    </w:p>
    <w:p w:rsidR="00757763" w:rsidRPr="0097405E" w:rsidRDefault="00757763" w:rsidP="007577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Treatment failures,</w:t>
      </w:r>
    </w:p>
    <w:p w:rsidR="00757763" w:rsidRPr="0097405E" w:rsidRDefault="00757763" w:rsidP="007577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Occupational hazards to handlers, and</w:t>
      </w:r>
    </w:p>
    <w:p w:rsidR="00757763" w:rsidRPr="0097405E" w:rsidRDefault="00757763" w:rsidP="007577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Environmental contamination.</w:t>
      </w:r>
    </w:p>
    <w:p w:rsidR="00747951" w:rsidRDefault="00757763" w:rsidP="003F0C3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Safe handling</w:t>
      </w:r>
      <w:r w:rsidRPr="0097405E">
        <w:rPr>
          <w:rFonts w:eastAsia="Times New Roman" w:cstheme="minorHAnsi"/>
          <w:sz w:val="24"/>
          <w:szCs w:val="24"/>
        </w:rPr>
        <w:t xml:space="preserve"> means managing drugs correctly </w:t>
      </w:r>
      <w:r w:rsidRPr="0097405E">
        <w:rPr>
          <w:rFonts w:eastAsia="Times New Roman" w:cstheme="minorHAnsi"/>
          <w:b/>
          <w:bCs/>
          <w:sz w:val="24"/>
          <w:szCs w:val="24"/>
        </w:rPr>
        <w:t>from procurement to disposal</w:t>
      </w:r>
      <w:r w:rsidRPr="0097405E">
        <w:rPr>
          <w:rFonts w:eastAsia="Times New Roman" w:cstheme="minorHAnsi"/>
          <w:sz w:val="24"/>
          <w:szCs w:val="24"/>
        </w:rPr>
        <w:t xml:space="preserve"> while ensuring compliance with laws and protecting animals, humans, and the environment.</w:t>
      </w:r>
    </w:p>
    <w:p w:rsidR="00A85847" w:rsidRPr="00A85847" w:rsidRDefault="00A85847" w:rsidP="00A858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85847">
        <w:rPr>
          <w:rFonts w:eastAsia="Times New Roman" w:cstheme="minorHAnsi"/>
          <w:b/>
          <w:bCs/>
          <w:sz w:val="28"/>
          <w:szCs w:val="28"/>
        </w:rPr>
        <w:t xml:space="preserve">Safe Handling of Veterinary Drugs </w:t>
      </w:r>
    </w:p>
    <w:p w:rsidR="00A85847" w:rsidRPr="008D297D" w:rsidRDefault="00A85847" w:rsidP="00A858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b/>
          <w:bCs/>
          <w:sz w:val="24"/>
          <w:szCs w:val="24"/>
        </w:rPr>
        <w:t>PPE (Personal Protective Equipment):</w:t>
      </w:r>
    </w:p>
    <w:p w:rsidR="00A85847" w:rsidRPr="008D297D" w:rsidRDefault="00A85847" w:rsidP="00A85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Gloves, dust mask, apron, eye protection for powders and sprays</w:t>
      </w:r>
    </w:p>
    <w:p w:rsidR="00A85847" w:rsidRPr="008D297D" w:rsidRDefault="00A85847" w:rsidP="00A85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 xml:space="preserve">Example: Handling </w:t>
      </w:r>
      <w:proofErr w:type="spellStart"/>
      <w:r w:rsidRPr="008D297D">
        <w:rPr>
          <w:rFonts w:eastAsia="Times New Roman" w:cstheme="minorHAnsi"/>
          <w:sz w:val="24"/>
          <w:szCs w:val="24"/>
        </w:rPr>
        <w:t>acaricides</w:t>
      </w:r>
      <w:proofErr w:type="spellEnd"/>
      <w:r w:rsidRPr="008D297D">
        <w:rPr>
          <w:rFonts w:eastAsia="Times New Roman" w:cstheme="minorHAnsi"/>
          <w:sz w:val="24"/>
          <w:szCs w:val="24"/>
        </w:rPr>
        <w:t xml:space="preserve"> like </w:t>
      </w:r>
      <w:proofErr w:type="spellStart"/>
      <w:r w:rsidRPr="008D297D">
        <w:rPr>
          <w:rFonts w:eastAsia="Times New Roman" w:cstheme="minorHAnsi"/>
          <w:b/>
          <w:bCs/>
          <w:sz w:val="24"/>
          <w:szCs w:val="24"/>
        </w:rPr>
        <w:t>Triatix</w:t>
      </w:r>
      <w:proofErr w:type="spellEnd"/>
      <w:r w:rsidRPr="008D297D">
        <w:rPr>
          <w:rFonts w:eastAsia="Times New Roman" w:cstheme="minorHAnsi"/>
          <w:sz w:val="24"/>
          <w:szCs w:val="24"/>
        </w:rPr>
        <w:t xml:space="preserve">, </w:t>
      </w:r>
      <w:r>
        <w:rPr>
          <w:rFonts w:eastAsia="Times New Roman" w:cstheme="minorHAnsi"/>
          <w:b/>
          <w:bCs/>
          <w:sz w:val="24"/>
          <w:szCs w:val="24"/>
        </w:rPr>
        <w:t>Grenade</w:t>
      </w:r>
      <w:r w:rsidRPr="008D297D">
        <w:rPr>
          <w:rFonts w:eastAsia="Times New Roman" w:cstheme="minorHAnsi"/>
          <w:sz w:val="24"/>
          <w:szCs w:val="24"/>
        </w:rPr>
        <w:t xml:space="preserve"> – use gloves and avoid skin contact</w:t>
      </w:r>
    </w:p>
    <w:p w:rsidR="00A85847" w:rsidRPr="008D297D" w:rsidRDefault="00A85847" w:rsidP="00A858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b/>
          <w:bCs/>
          <w:sz w:val="24"/>
          <w:szCs w:val="24"/>
        </w:rPr>
        <w:t>Handling Injectable Drugs:</w:t>
      </w:r>
    </w:p>
    <w:p w:rsidR="00A85847" w:rsidRPr="008D297D" w:rsidRDefault="00A85847" w:rsidP="00A85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Use sterile needles and syringes</w:t>
      </w:r>
    </w:p>
    <w:p w:rsidR="00A85847" w:rsidRPr="008D297D" w:rsidRDefault="00A85847" w:rsidP="00A85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Clean vial rubber stoppers with alcohol before inserting a needle</w:t>
      </w:r>
    </w:p>
    <w:p w:rsidR="00A85847" w:rsidRPr="008D297D" w:rsidRDefault="00A85847" w:rsidP="00A85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 xml:space="preserve">Once opened, </w:t>
      </w:r>
      <w:proofErr w:type="spellStart"/>
      <w:r w:rsidRPr="008D297D">
        <w:rPr>
          <w:rFonts w:eastAsia="Times New Roman" w:cstheme="minorHAnsi"/>
          <w:b/>
          <w:bCs/>
          <w:sz w:val="24"/>
          <w:szCs w:val="24"/>
        </w:rPr>
        <w:t>multidose</w:t>
      </w:r>
      <w:proofErr w:type="spellEnd"/>
      <w:r w:rsidRPr="008D297D">
        <w:rPr>
          <w:rFonts w:eastAsia="Times New Roman" w:cstheme="minorHAnsi"/>
          <w:b/>
          <w:bCs/>
          <w:sz w:val="24"/>
          <w:szCs w:val="24"/>
        </w:rPr>
        <w:t xml:space="preserve"> vials</w:t>
      </w:r>
      <w:r w:rsidRPr="008D297D">
        <w:rPr>
          <w:rFonts w:eastAsia="Times New Roman" w:cstheme="minorHAnsi"/>
          <w:sz w:val="24"/>
          <w:szCs w:val="24"/>
        </w:rPr>
        <w:t xml:space="preserve"> should be stored in a fridge and labeled with “Date Opened”</w:t>
      </w:r>
    </w:p>
    <w:p w:rsidR="000245DC" w:rsidRDefault="000245DC" w:rsidP="00A8584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A85847" w:rsidRPr="008D297D" w:rsidRDefault="00A85847" w:rsidP="00A858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b/>
          <w:bCs/>
          <w:sz w:val="24"/>
          <w:szCs w:val="24"/>
        </w:rPr>
        <w:lastRenderedPageBreak/>
        <w:t>Oral Powders and Suspensions:</w:t>
      </w:r>
    </w:p>
    <w:p w:rsidR="00A85847" w:rsidRPr="008D297D" w:rsidRDefault="00A85847" w:rsidP="00A85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Use separate scoops for different drugs to avoid cross-contamination</w:t>
      </w:r>
    </w:p>
    <w:p w:rsidR="00A85847" w:rsidRPr="008D297D" w:rsidRDefault="00A85847" w:rsidP="00A85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Don’t repackage drugs into unlabeled containers</w:t>
      </w:r>
    </w:p>
    <w:p w:rsidR="00A85847" w:rsidRPr="008D297D" w:rsidRDefault="00A85847" w:rsidP="00A858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b/>
          <w:bCs/>
          <w:sz w:val="24"/>
          <w:szCs w:val="24"/>
        </w:rPr>
        <w:t>Example Practices:</w:t>
      </w:r>
    </w:p>
    <w:p w:rsidR="00A85847" w:rsidRPr="008D297D" w:rsidRDefault="00A85847" w:rsidP="00A85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 xml:space="preserve">When giving </w:t>
      </w:r>
      <w:proofErr w:type="spellStart"/>
      <w:r w:rsidRPr="008D297D">
        <w:rPr>
          <w:rFonts w:eastAsia="Times New Roman" w:cstheme="minorHAnsi"/>
          <w:b/>
          <w:bCs/>
          <w:sz w:val="24"/>
          <w:szCs w:val="24"/>
        </w:rPr>
        <w:t>Aliseryl</w:t>
      </w:r>
      <w:proofErr w:type="spellEnd"/>
      <w:r w:rsidRPr="008D297D">
        <w:rPr>
          <w:rFonts w:eastAsia="Times New Roman" w:cstheme="minorHAnsi"/>
          <w:b/>
          <w:bCs/>
          <w:sz w:val="24"/>
          <w:szCs w:val="24"/>
        </w:rPr>
        <w:t xml:space="preserve"> WS</w:t>
      </w:r>
      <w:r w:rsidRPr="008D297D">
        <w:rPr>
          <w:rFonts w:eastAsia="Times New Roman" w:cstheme="minorHAnsi"/>
          <w:sz w:val="24"/>
          <w:szCs w:val="24"/>
        </w:rPr>
        <w:t>, mix in water just before administration</w:t>
      </w:r>
    </w:p>
    <w:p w:rsidR="00A85847" w:rsidRPr="00A85847" w:rsidRDefault="00A85847" w:rsidP="003F0C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 xml:space="preserve">Don’t leave </w:t>
      </w:r>
      <w:r w:rsidRPr="008D297D">
        <w:rPr>
          <w:rFonts w:eastAsia="Times New Roman" w:cstheme="minorHAnsi"/>
          <w:b/>
          <w:bCs/>
          <w:sz w:val="24"/>
          <w:szCs w:val="24"/>
        </w:rPr>
        <w:t>soluble sulfas</w:t>
      </w:r>
      <w:r w:rsidRPr="008D297D">
        <w:rPr>
          <w:rFonts w:eastAsia="Times New Roman" w:cstheme="minorHAnsi"/>
          <w:sz w:val="24"/>
          <w:szCs w:val="24"/>
        </w:rPr>
        <w:t xml:space="preserve"> open on the counter in humid conditions – they degrade</w:t>
      </w:r>
    </w:p>
    <w:p w:rsidR="00757763" w:rsidRPr="0097405E" w:rsidRDefault="00757763" w:rsidP="0075776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7405E">
        <w:rPr>
          <w:rFonts w:eastAsia="Times New Roman" w:cstheme="minorHAnsi"/>
          <w:b/>
          <w:bCs/>
          <w:sz w:val="36"/>
          <w:szCs w:val="36"/>
        </w:rPr>
        <w:t>Categories of Veterinary Drugs</w:t>
      </w:r>
    </w:p>
    <w:p w:rsidR="00757763" w:rsidRPr="0097405E" w:rsidRDefault="00757763" w:rsidP="007577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Veterinary drugs come in various forms and purposes. Understanding the type helps in determining correct handling and storage:</w:t>
      </w:r>
    </w:p>
    <w:p w:rsidR="00757763" w:rsidRPr="0097405E" w:rsidRDefault="00757763" w:rsidP="007577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405E">
        <w:rPr>
          <w:rFonts w:eastAsia="Times New Roman" w:cstheme="minorHAnsi"/>
          <w:b/>
          <w:bCs/>
          <w:sz w:val="27"/>
          <w:szCs w:val="27"/>
        </w:rPr>
        <w:t>a. Antibiotics</w:t>
      </w:r>
    </w:p>
    <w:p w:rsidR="00757763" w:rsidRPr="0097405E" w:rsidRDefault="00757763" w:rsidP="007577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Used to treat bacterial infections.</w:t>
      </w:r>
    </w:p>
    <w:p w:rsidR="00757763" w:rsidRPr="0097405E" w:rsidRDefault="00757763" w:rsidP="007577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E.g., </w:t>
      </w:r>
      <w:proofErr w:type="spellStart"/>
      <w:r w:rsidRPr="0097405E">
        <w:rPr>
          <w:rFonts w:eastAsia="Times New Roman" w:cstheme="minorHAnsi"/>
          <w:sz w:val="24"/>
          <w:szCs w:val="24"/>
        </w:rPr>
        <w:t>oxytetracycline</w:t>
      </w:r>
      <w:proofErr w:type="spellEnd"/>
      <w:r w:rsidRPr="0097405E">
        <w:rPr>
          <w:rFonts w:eastAsia="Times New Roman" w:cstheme="minorHAnsi"/>
          <w:sz w:val="24"/>
          <w:szCs w:val="24"/>
        </w:rPr>
        <w:t xml:space="preserve">, penicillin, </w:t>
      </w:r>
      <w:proofErr w:type="spellStart"/>
      <w:r w:rsidRPr="0097405E">
        <w:rPr>
          <w:rFonts w:eastAsia="Times New Roman" w:cstheme="minorHAnsi"/>
          <w:sz w:val="24"/>
          <w:szCs w:val="24"/>
        </w:rPr>
        <w:t>tylosin</w:t>
      </w:r>
      <w:proofErr w:type="spellEnd"/>
      <w:r w:rsidRPr="0097405E">
        <w:rPr>
          <w:rFonts w:eastAsia="Times New Roman" w:cstheme="minorHAnsi"/>
          <w:sz w:val="24"/>
          <w:szCs w:val="24"/>
        </w:rPr>
        <w:t>.</w:t>
      </w:r>
    </w:p>
    <w:p w:rsidR="00757763" w:rsidRPr="0097405E" w:rsidRDefault="00757763" w:rsidP="007577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Improper use can lead to </w:t>
      </w:r>
      <w:r w:rsidRPr="0097405E">
        <w:rPr>
          <w:rFonts w:eastAsia="Times New Roman" w:cstheme="minorHAnsi"/>
          <w:b/>
          <w:bCs/>
          <w:sz w:val="24"/>
          <w:szCs w:val="24"/>
        </w:rPr>
        <w:t>resistance</w:t>
      </w:r>
      <w:r w:rsidRPr="0097405E">
        <w:rPr>
          <w:rFonts w:eastAsia="Times New Roman" w:cstheme="minorHAnsi"/>
          <w:sz w:val="24"/>
          <w:szCs w:val="24"/>
        </w:rPr>
        <w:t xml:space="preserve"> and </w:t>
      </w:r>
      <w:r w:rsidRPr="0097405E">
        <w:rPr>
          <w:rFonts w:eastAsia="Times New Roman" w:cstheme="minorHAnsi"/>
          <w:b/>
          <w:bCs/>
          <w:sz w:val="24"/>
          <w:szCs w:val="24"/>
        </w:rPr>
        <w:t>residues</w:t>
      </w:r>
      <w:r w:rsidRPr="0097405E">
        <w:rPr>
          <w:rFonts w:eastAsia="Times New Roman" w:cstheme="minorHAnsi"/>
          <w:sz w:val="24"/>
          <w:szCs w:val="24"/>
        </w:rPr>
        <w:t>.</w:t>
      </w:r>
    </w:p>
    <w:p w:rsidR="00757763" w:rsidRPr="0097405E" w:rsidRDefault="00757763" w:rsidP="007577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405E">
        <w:rPr>
          <w:rFonts w:eastAsia="Times New Roman" w:cstheme="minorHAnsi"/>
          <w:b/>
          <w:bCs/>
          <w:sz w:val="27"/>
          <w:szCs w:val="27"/>
        </w:rPr>
        <w:t xml:space="preserve">b. </w:t>
      </w:r>
      <w:proofErr w:type="spellStart"/>
      <w:r w:rsidRPr="0097405E">
        <w:rPr>
          <w:rFonts w:eastAsia="Times New Roman" w:cstheme="minorHAnsi"/>
          <w:b/>
          <w:bCs/>
          <w:sz w:val="27"/>
          <w:szCs w:val="27"/>
        </w:rPr>
        <w:t>Anthelmintics</w:t>
      </w:r>
      <w:proofErr w:type="spellEnd"/>
      <w:r w:rsidRPr="0097405E">
        <w:rPr>
          <w:rFonts w:eastAsia="Times New Roman" w:cstheme="minorHAnsi"/>
          <w:b/>
          <w:bCs/>
          <w:sz w:val="27"/>
          <w:szCs w:val="27"/>
        </w:rPr>
        <w:t xml:space="preserve"> (</w:t>
      </w:r>
      <w:proofErr w:type="spellStart"/>
      <w:r w:rsidRPr="0097405E">
        <w:rPr>
          <w:rFonts w:eastAsia="Times New Roman" w:cstheme="minorHAnsi"/>
          <w:b/>
          <w:bCs/>
          <w:sz w:val="27"/>
          <w:szCs w:val="27"/>
        </w:rPr>
        <w:t>Dewormers</w:t>
      </w:r>
      <w:proofErr w:type="spellEnd"/>
      <w:r w:rsidRPr="0097405E">
        <w:rPr>
          <w:rFonts w:eastAsia="Times New Roman" w:cstheme="minorHAnsi"/>
          <w:b/>
          <w:bCs/>
          <w:sz w:val="27"/>
          <w:szCs w:val="27"/>
        </w:rPr>
        <w:t>)</w:t>
      </w:r>
    </w:p>
    <w:p w:rsidR="00757763" w:rsidRPr="0097405E" w:rsidRDefault="00757763" w:rsidP="007577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Target internal parasites.</w:t>
      </w:r>
    </w:p>
    <w:p w:rsidR="00757763" w:rsidRPr="0097405E" w:rsidRDefault="00757763" w:rsidP="007577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E.g., </w:t>
      </w:r>
      <w:proofErr w:type="spellStart"/>
      <w:r w:rsidRPr="0097405E">
        <w:rPr>
          <w:rFonts w:eastAsia="Times New Roman" w:cstheme="minorHAnsi"/>
          <w:sz w:val="24"/>
          <w:szCs w:val="24"/>
        </w:rPr>
        <w:t>albendazole</w:t>
      </w:r>
      <w:proofErr w:type="spellEnd"/>
      <w:r w:rsidRPr="0097405E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97405E">
        <w:rPr>
          <w:rFonts w:eastAsia="Times New Roman" w:cstheme="minorHAnsi"/>
          <w:sz w:val="24"/>
          <w:szCs w:val="24"/>
        </w:rPr>
        <w:t>fenbendazole</w:t>
      </w:r>
      <w:proofErr w:type="spellEnd"/>
      <w:r w:rsidRPr="0097405E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97405E">
        <w:rPr>
          <w:rFonts w:eastAsia="Times New Roman" w:cstheme="minorHAnsi"/>
          <w:sz w:val="24"/>
          <w:szCs w:val="24"/>
        </w:rPr>
        <w:t>ivermectin</w:t>
      </w:r>
      <w:proofErr w:type="spellEnd"/>
      <w:r w:rsidRPr="0097405E">
        <w:rPr>
          <w:rFonts w:eastAsia="Times New Roman" w:cstheme="minorHAnsi"/>
          <w:sz w:val="24"/>
          <w:szCs w:val="24"/>
        </w:rPr>
        <w:t>.</w:t>
      </w:r>
    </w:p>
    <w:p w:rsidR="00757763" w:rsidRPr="0097405E" w:rsidRDefault="00757763" w:rsidP="007577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Overdosing can cause toxicity; </w:t>
      </w:r>
      <w:proofErr w:type="spellStart"/>
      <w:r w:rsidRPr="0097405E">
        <w:rPr>
          <w:rFonts w:eastAsia="Times New Roman" w:cstheme="minorHAnsi"/>
          <w:sz w:val="24"/>
          <w:szCs w:val="24"/>
        </w:rPr>
        <w:t>underdosing</w:t>
      </w:r>
      <w:proofErr w:type="spellEnd"/>
      <w:r w:rsidRPr="0097405E">
        <w:rPr>
          <w:rFonts w:eastAsia="Times New Roman" w:cstheme="minorHAnsi"/>
          <w:sz w:val="24"/>
          <w:szCs w:val="24"/>
        </w:rPr>
        <w:t xml:space="preserve"> may not eliminate parasites.</w:t>
      </w:r>
    </w:p>
    <w:p w:rsidR="00757763" w:rsidRPr="0097405E" w:rsidRDefault="00757763" w:rsidP="007577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405E">
        <w:rPr>
          <w:rFonts w:eastAsia="Times New Roman" w:cstheme="minorHAnsi"/>
          <w:b/>
          <w:bCs/>
          <w:sz w:val="27"/>
          <w:szCs w:val="27"/>
        </w:rPr>
        <w:t>c. Vaccines</w:t>
      </w:r>
    </w:p>
    <w:p w:rsidR="00757763" w:rsidRPr="0097405E" w:rsidRDefault="00757763" w:rsidP="007577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Used to prevent viral, bacterial, or </w:t>
      </w:r>
      <w:proofErr w:type="spellStart"/>
      <w:r w:rsidRPr="0097405E">
        <w:rPr>
          <w:rFonts w:eastAsia="Times New Roman" w:cstheme="minorHAnsi"/>
          <w:sz w:val="24"/>
          <w:szCs w:val="24"/>
        </w:rPr>
        <w:t>protozoal</w:t>
      </w:r>
      <w:proofErr w:type="spellEnd"/>
      <w:r w:rsidRPr="0097405E">
        <w:rPr>
          <w:rFonts w:eastAsia="Times New Roman" w:cstheme="minorHAnsi"/>
          <w:sz w:val="24"/>
          <w:szCs w:val="24"/>
        </w:rPr>
        <w:t xml:space="preserve"> diseases.</w:t>
      </w:r>
    </w:p>
    <w:p w:rsidR="00757763" w:rsidRPr="0097405E" w:rsidRDefault="00757763" w:rsidP="007577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E.g., </w:t>
      </w:r>
      <w:proofErr w:type="spellStart"/>
      <w:r w:rsidRPr="0097405E">
        <w:rPr>
          <w:rFonts w:eastAsia="Times New Roman" w:cstheme="minorHAnsi"/>
          <w:sz w:val="24"/>
          <w:szCs w:val="24"/>
        </w:rPr>
        <w:t>Gumboro</w:t>
      </w:r>
      <w:proofErr w:type="spellEnd"/>
      <w:r w:rsidRPr="0097405E">
        <w:rPr>
          <w:rFonts w:eastAsia="Times New Roman" w:cstheme="minorHAnsi"/>
          <w:sz w:val="24"/>
          <w:szCs w:val="24"/>
        </w:rPr>
        <w:t>, LSD, Rift Valley Fever.</w:t>
      </w:r>
    </w:p>
    <w:p w:rsidR="00757763" w:rsidRPr="0097405E" w:rsidRDefault="00757763" w:rsidP="007577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Require </w:t>
      </w:r>
      <w:r w:rsidRPr="0097405E">
        <w:rPr>
          <w:rFonts w:eastAsia="Times New Roman" w:cstheme="minorHAnsi"/>
          <w:b/>
          <w:bCs/>
          <w:sz w:val="24"/>
          <w:szCs w:val="24"/>
        </w:rPr>
        <w:t>cold chain storage</w:t>
      </w:r>
      <w:r w:rsidRPr="0097405E">
        <w:rPr>
          <w:rFonts w:eastAsia="Times New Roman" w:cstheme="minorHAnsi"/>
          <w:sz w:val="24"/>
          <w:szCs w:val="24"/>
        </w:rPr>
        <w:t xml:space="preserve"> and sterile handling.</w:t>
      </w:r>
    </w:p>
    <w:p w:rsidR="00757763" w:rsidRPr="0097405E" w:rsidRDefault="00757763" w:rsidP="007577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405E">
        <w:rPr>
          <w:rFonts w:eastAsia="Times New Roman" w:cstheme="minorHAnsi"/>
          <w:b/>
          <w:bCs/>
          <w:sz w:val="27"/>
          <w:szCs w:val="27"/>
        </w:rPr>
        <w:t xml:space="preserve">d. </w:t>
      </w:r>
      <w:proofErr w:type="spellStart"/>
      <w:r w:rsidRPr="0097405E">
        <w:rPr>
          <w:rFonts w:eastAsia="Times New Roman" w:cstheme="minorHAnsi"/>
          <w:b/>
          <w:bCs/>
          <w:sz w:val="27"/>
          <w:szCs w:val="27"/>
        </w:rPr>
        <w:t>Ectoparasiticides</w:t>
      </w:r>
      <w:proofErr w:type="spellEnd"/>
    </w:p>
    <w:p w:rsidR="00757763" w:rsidRPr="0097405E" w:rsidRDefault="00757763" w:rsidP="007577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Control external parasites (ticks, fleas, lice).</w:t>
      </w:r>
    </w:p>
    <w:p w:rsidR="00757763" w:rsidRPr="0097405E" w:rsidRDefault="00757763" w:rsidP="007577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E.g., </w:t>
      </w:r>
      <w:proofErr w:type="spellStart"/>
      <w:r w:rsidRPr="0097405E">
        <w:rPr>
          <w:rFonts w:eastAsia="Times New Roman" w:cstheme="minorHAnsi"/>
          <w:sz w:val="24"/>
          <w:szCs w:val="24"/>
        </w:rPr>
        <w:t>cypermethrin</w:t>
      </w:r>
      <w:proofErr w:type="spellEnd"/>
      <w:r w:rsidRPr="0097405E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97405E">
        <w:rPr>
          <w:rFonts w:eastAsia="Times New Roman" w:cstheme="minorHAnsi"/>
          <w:sz w:val="24"/>
          <w:szCs w:val="24"/>
        </w:rPr>
        <w:t>amitraz</w:t>
      </w:r>
      <w:proofErr w:type="spellEnd"/>
      <w:r w:rsidRPr="0097405E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97405E">
        <w:rPr>
          <w:rFonts w:eastAsia="Times New Roman" w:cstheme="minorHAnsi"/>
          <w:sz w:val="24"/>
          <w:szCs w:val="24"/>
        </w:rPr>
        <w:t>diazinon</w:t>
      </w:r>
      <w:proofErr w:type="spellEnd"/>
      <w:r w:rsidRPr="0097405E">
        <w:rPr>
          <w:rFonts w:eastAsia="Times New Roman" w:cstheme="minorHAnsi"/>
          <w:sz w:val="24"/>
          <w:szCs w:val="24"/>
        </w:rPr>
        <w:t>.</w:t>
      </w:r>
    </w:p>
    <w:p w:rsidR="00757763" w:rsidRPr="0097405E" w:rsidRDefault="00757763" w:rsidP="007577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Usually topical or </w:t>
      </w:r>
      <w:proofErr w:type="spellStart"/>
      <w:r w:rsidRPr="0097405E">
        <w:rPr>
          <w:rFonts w:eastAsia="Times New Roman" w:cstheme="minorHAnsi"/>
          <w:sz w:val="24"/>
          <w:szCs w:val="24"/>
        </w:rPr>
        <w:t>sprayable</w:t>
      </w:r>
      <w:proofErr w:type="spellEnd"/>
      <w:r w:rsidRPr="0097405E">
        <w:rPr>
          <w:rFonts w:eastAsia="Times New Roman" w:cstheme="minorHAnsi"/>
          <w:sz w:val="24"/>
          <w:szCs w:val="24"/>
        </w:rPr>
        <w:t>; some are toxic to humans/pets if mishandled.</w:t>
      </w:r>
    </w:p>
    <w:p w:rsidR="00757763" w:rsidRPr="0097405E" w:rsidRDefault="00757763" w:rsidP="007577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405E">
        <w:rPr>
          <w:rFonts w:eastAsia="Times New Roman" w:cstheme="minorHAnsi"/>
          <w:b/>
          <w:bCs/>
          <w:sz w:val="27"/>
          <w:szCs w:val="27"/>
        </w:rPr>
        <w:t>e. Hormones/Reproductive Drugs</w:t>
      </w:r>
    </w:p>
    <w:p w:rsidR="00757763" w:rsidRPr="0097405E" w:rsidRDefault="00757763" w:rsidP="007577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E.g., prostaglandins (</w:t>
      </w:r>
      <w:proofErr w:type="spellStart"/>
      <w:r w:rsidRPr="0097405E">
        <w:rPr>
          <w:rFonts w:eastAsia="Times New Roman" w:cstheme="minorHAnsi"/>
          <w:sz w:val="24"/>
          <w:szCs w:val="24"/>
        </w:rPr>
        <w:t>estroplan</w:t>
      </w:r>
      <w:proofErr w:type="spellEnd"/>
      <w:r w:rsidRPr="0097405E">
        <w:rPr>
          <w:rFonts w:eastAsia="Times New Roman" w:cstheme="minorHAnsi"/>
          <w:sz w:val="24"/>
          <w:szCs w:val="24"/>
        </w:rPr>
        <w:t xml:space="preserve">), oxytocin, </w:t>
      </w:r>
      <w:proofErr w:type="spellStart"/>
      <w:r w:rsidRPr="0097405E">
        <w:rPr>
          <w:rFonts w:eastAsia="Times New Roman" w:cstheme="minorHAnsi"/>
          <w:sz w:val="24"/>
          <w:szCs w:val="24"/>
        </w:rPr>
        <w:t>GnRH</w:t>
      </w:r>
      <w:proofErr w:type="spellEnd"/>
      <w:r w:rsidRPr="0097405E">
        <w:rPr>
          <w:rFonts w:eastAsia="Times New Roman" w:cstheme="minorHAnsi"/>
          <w:sz w:val="24"/>
          <w:szCs w:val="24"/>
        </w:rPr>
        <w:t>.</w:t>
      </w:r>
    </w:p>
    <w:p w:rsidR="00757763" w:rsidRPr="0097405E" w:rsidRDefault="00757763" w:rsidP="007577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Used in AI and reproductive management.</w:t>
      </w:r>
    </w:p>
    <w:p w:rsidR="00757763" w:rsidRPr="0097405E" w:rsidRDefault="00757763" w:rsidP="007577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Require strict </w:t>
      </w:r>
      <w:r w:rsidRPr="0097405E">
        <w:rPr>
          <w:rFonts w:eastAsia="Times New Roman" w:cstheme="minorHAnsi"/>
          <w:b/>
          <w:bCs/>
          <w:sz w:val="24"/>
          <w:szCs w:val="24"/>
        </w:rPr>
        <w:t>veterinary supervision</w:t>
      </w:r>
      <w:r w:rsidRPr="0097405E">
        <w:rPr>
          <w:rFonts w:eastAsia="Times New Roman" w:cstheme="minorHAnsi"/>
          <w:sz w:val="24"/>
          <w:szCs w:val="24"/>
        </w:rPr>
        <w:t>.</w:t>
      </w:r>
    </w:p>
    <w:p w:rsidR="00A20D15" w:rsidRDefault="00A20D15" w:rsidP="007577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757763" w:rsidRPr="0097405E" w:rsidRDefault="00757763" w:rsidP="007577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405E">
        <w:rPr>
          <w:rFonts w:eastAsia="Times New Roman" w:cstheme="minorHAnsi"/>
          <w:b/>
          <w:bCs/>
          <w:sz w:val="27"/>
          <w:szCs w:val="27"/>
        </w:rPr>
        <w:lastRenderedPageBreak/>
        <w:t>f. Nutritional Supplements</w:t>
      </w:r>
    </w:p>
    <w:p w:rsidR="00757763" w:rsidRPr="0097405E" w:rsidRDefault="00757763" w:rsidP="007577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Boost animal performance.</w:t>
      </w:r>
    </w:p>
    <w:p w:rsidR="00757763" w:rsidRPr="0097405E" w:rsidRDefault="00757763" w:rsidP="007577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E.g., calcium, vitamin B complex, minerals.</w:t>
      </w:r>
    </w:p>
    <w:p w:rsidR="007F77D5" w:rsidRPr="006A1650" w:rsidRDefault="00757763" w:rsidP="006A16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Usually safe but must be dosed correctly.</w:t>
      </w:r>
    </w:p>
    <w:p w:rsidR="00757763" w:rsidRPr="0097405E" w:rsidRDefault="00757763" w:rsidP="0075776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7405E">
        <w:rPr>
          <w:rFonts w:eastAsia="Times New Roman" w:cstheme="minorHAnsi"/>
          <w:b/>
          <w:bCs/>
          <w:sz w:val="36"/>
          <w:szCs w:val="36"/>
        </w:rPr>
        <w:t>Principles of Safe Drug Handling</w:t>
      </w:r>
    </w:p>
    <w:p w:rsidR="00757763" w:rsidRPr="0097405E" w:rsidRDefault="00757763" w:rsidP="007577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405E">
        <w:rPr>
          <w:rFonts w:eastAsia="Times New Roman" w:cstheme="minorHAnsi"/>
          <w:b/>
          <w:bCs/>
          <w:sz w:val="27"/>
          <w:szCs w:val="27"/>
        </w:rPr>
        <w:t>A. Prescription and Authorization</w:t>
      </w:r>
    </w:p>
    <w:p w:rsidR="00757763" w:rsidRPr="0097405E" w:rsidRDefault="00757763" w:rsidP="007577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Only licensed veterinary professionals</w:t>
      </w:r>
      <w:r w:rsidRPr="0097405E">
        <w:rPr>
          <w:rFonts w:eastAsia="Times New Roman" w:cstheme="minorHAnsi"/>
          <w:sz w:val="24"/>
          <w:szCs w:val="24"/>
        </w:rPr>
        <w:t xml:space="preserve"> should prescribe restricted drugs.</w:t>
      </w:r>
    </w:p>
    <w:p w:rsidR="00757763" w:rsidRPr="0097405E" w:rsidRDefault="00757763" w:rsidP="007577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Over-the-counter (OTC) drugs may be sold but </w:t>
      </w:r>
      <w:r w:rsidRPr="0097405E">
        <w:rPr>
          <w:rFonts w:eastAsia="Times New Roman" w:cstheme="minorHAnsi"/>
          <w:b/>
          <w:bCs/>
          <w:sz w:val="24"/>
          <w:szCs w:val="24"/>
        </w:rPr>
        <w:t>prescription-only medicines (POM-V)</w:t>
      </w:r>
      <w:r w:rsidRPr="0097405E">
        <w:rPr>
          <w:rFonts w:eastAsia="Times New Roman" w:cstheme="minorHAnsi"/>
          <w:sz w:val="24"/>
          <w:szCs w:val="24"/>
        </w:rPr>
        <w:t xml:space="preserve"> must follow a valid prescription.</w:t>
      </w:r>
    </w:p>
    <w:p w:rsidR="0089219E" w:rsidRPr="00AF1151" w:rsidRDefault="00757763" w:rsidP="00AF11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Ensure records of all prescriptions issued, including animal ID, dosage, and indication.</w:t>
      </w:r>
    </w:p>
    <w:p w:rsidR="00757763" w:rsidRPr="0097405E" w:rsidRDefault="00757763" w:rsidP="007577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405E">
        <w:rPr>
          <w:rFonts w:eastAsia="Times New Roman" w:cstheme="minorHAnsi"/>
          <w:b/>
          <w:bCs/>
          <w:sz w:val="27"/>
          <w:szCs w:val="27"/>
        </w:rPr>
        <w:t>B. Storage of Veterinary Drugs</w:t>
      </w:r>
    </w:p>
    <w:p w:rsidR="00757763" w:rsidRDefault="00757763" w:rsidP="0075776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Key storage guidelines: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8E6E26" w:rsidTr="008E6E26">
        <w:tc>
          <w:tcPr>
            <w:tcW w:w="2088" w:type="dxa"/>
          </w:tcPr>
          <w:p w:rsidR="008E6E26" w:rsidRDefault="008E6E26" w:rsidP="00757763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405E">
              <w:rPr>
                <w:rFonts w:eastAsia="Times New Roman" w:cstheme="minorHAnsi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7488" w:type="dxa"/>
          </w:tcPr>
          <w:p w:rsidR="008E6E26" w:rsidRDefault="008E6E26" w:rsidP="00757763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405E">
              <w:rPr>
                <w:rFonts w:eastAsia="Times New Roman" w:cstheme="minorHAnsi"/>
                <w:b/>
                <w:bCs/>
                <w:sz w:val="24"/>
                <w:szCs w:val="24"/>
              </w:rPr>
              <w:t>Recommendation</w:t>
            </w:r>
          </w:p>
        </w:tc>
      </w:tr>
      <w:tr w:rsidR="008E6E26" w:rsidTr="008E6E26">
        <w:tc>
          <w:tcPr>
            <w:tcW w:w="2088" w:type="dxa"/>
          </w:tcPr>
          <w:p w:rsidR="008E6E26" w:rsidRDefault="008E6E26" w:rsidP="00757763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405E">
              <w:rPr>
                <w:rFonts w:eastAsia="Times New Roman" w:cstheme="minorHAnsi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7488" w:type="dxa"/>
          </w:tcPr>
          <w:p w:rsidR="008E6E26" w:rsidRDefault="00197424" w:rsidP="00757763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405E">
              <w:rPr>
                <w:rFonts w:eastAsia="Times New Roman" w:cstheme="minorHAnsi"/>
                <w:sz w:val="24"/>
                <w:szCs w:val="24"/>
              </w:rPr>
              <w:t>Store as per label—room temp (15–25°C) or refrigeration (2–8°C) for vaccines. Use thermometers.</w:t>
            </w:r>
          </w:p>
        </w:tc>
      </w:tr>
      <w:tr w:rsidR="008E6E26" w:rsidTr="008E6E26">
        <w:tc>
          <w:tcPr>
            <w:tcW w:w="2088" w:type="dxa"/>
          </w:tcPr>
          <w:p w:rsidR="008E6E26" w:rsidRDefault="008E6E26" w:rsidP="00757763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405E">
              <w:rPr>
                <w:rFonts w:eastAsia="Times New Roman" w:cstheme="minorHAnsi"/>
                <w:b/>
                <w:bCs/>
                <w:sz w:val="24"/>
                <w:szCs w:val="24"/>
              </w:rPr>
              <w:t>Humidity</w:t>
            </w:r>
          </w:p>
        </w:tc>
        <w:tc>
          <w:tcPr>
            <w:tcW w:w="7488" w:type="dxa"/>
          </w:tcPr>
          <w:p w:rsidR="008E6E26" w:rsidRDefault="00197424" w:rsidP="00757763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405E">
              <w:rPr>
                <w:rFonts w:eastAsia="Times New Roman" w:cstheme="minorHAnsi"/>
                <w:sz w:val="24"/>
                <w:szCs w:val="24"/>
              </w:rPr>
              <w:t xml:space="preserve">Keep drugs in a </w:t>
            </w:r>
            <w:r w:rsidRPr="0097405E">
              <w:rPr>
                <w:rFonts w:eastAsia="Times New Roman" w:cstheme="minorHAnsi"/>
                <w:b/>
                <w:bCs/>
                <w:sz w:val="24"/>
                <w:szCs w:val="24"/>
              </w:rPr>
              <w:t>dry</w:t>
            </w:r>
            <w:r w:rsidRPr="0097405E">
              <w:rPr>
                <w:rFonts w:eastAsia="Times New Roman" w:cstheme="minorHAnsi"/>
                <w:sz w:val="24"/>
                <w:szCs w:val="24"/>
              </w:rPr>
              <w:t xml:space="preserve"> place to avoid degradation.</w:t>
            </w:r>
          </w:p>
        </w:tc>
      </w:tr>
      <w:tr w:rsidR="008E6E26" w:rsidTr="008E6E26">
        <w:tc>
          <w:tcPr>
            <w:tcW w:w="2088" w:type="dxa"/>
          </w:tcPr>
          <w:p w:rsidR="008E6E26" w:rsidRDefault="008E6E26" w:rsidP="00757763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405E">
              <w:rPr>
                <w:rFonts w:eastAsia="Times New Roman" w:cstheme="minorHAnsi"/>
                <w:b/>
                <w:bCs/>
                <w:sz w:val="24"/>
                <w:szCs w:val="24"/>
              </w:rPr>
              <w:t>Light</w:t>
            </w:r>
          </w:p>
        </w:tc>
        <w:tc>
          <w:tcPr>
            <w:tcW w:w="7488" w:type="dxa"/>
          </w:tcPr>
          <w:p w:rsidR="008E6E26" w:rsidRDefault="00197424" w:rsidP="00757763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405E">
              <w:rPr>
                <w:rFonts w:eastAsia="Times New Roman" w:cstheme="minorHAnsi"/>
                <w:sz w:val="24"/>
                <w:szCs w:val="24"/>
              </w:rPr>
              <w:t xml:space="preserve">Some drugs are </w:t>
            </w:r>
            <w:r w:rsidRPr="0097405E">
              <w:rPr>
                <w:rFonts w:eastAsia="Times New Roman" w:cstheme="minorHAnsi"/>
                <w:b/>
                <w:bCs/>
                <w:sz w:val="24"/>
                <w:szCs w:val="24"/>
              </w:rPr>
              <w:t>photosensitive</w:t>
            </w:r>
            <w:r w:rsidRPr="0097405E">
              <w:rPr>
                <w:rFonts w:eastAsia="Times New Roman" w:cstheme="minorHAnsi"/>
                <w:sz w:val="24"/>
                <w:szCs w:val="24"/>
              </w:rPr>
              <w:t xml:space="preserve"> (e.g., vitamin A, penicillin); keep in dark containers.</w:t>
            </w:r>
          </w:p>
        </w:tc>
      </w:tr>
      <w:tr w:rsidR="008E6E26" w:rsidTr="008E6E26">
        <w:tc>
          <w:tcPr>
            <w:tcW w:w="2088" w:type="dxa"/>
          </w:tcPr>
          <w:p w:rsidR="008E6E26" w:rsidRDefault="008E6E26" w:rsidP="00757763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405E">
              <w:rPr>
                <w:rFonts w:eastAsia="Times New Roman" w:cstheme="minorHAnsi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7488" w:type="dxa"/>
          </w:tcPr>
          <w:p w:rsidR="008E6E26" w:rsidRDefault="00197424" w:rsidP="00757763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405E">
              <w:rPr>
                <w:rFonts w:eastAsia="Times New Roman" w:cstheme="minorHAnsi"/>
                <w:sz w:val="24"/>
                <w:szCs w:val="24"/>
              </w:rPr>
              <w:t xml:space="preserve">Use </w:t>
            </w:r>
            <w:r w:rsidRPr="0097405E">
              <w:rPr>
                <w:rFonts w:eastAsia="Times New Roman" w:cstheme="minorHAnsi"/>
                <w:b/>
                <w:bCs/>
                <w:sz w:val="24"/>
                <w:szCs w:val="24"/>
              </w:rPr>
              <w:t>lockable</w:t>
            </w:r>
            <w:r w:rsidRPr="0097405E">
              <w:rPr>
                <w:rFonts w:eastAsia="Times New Roman" w:cstheme="minorHAnsi"/>
                <w:sz w:val="24"/>
                <w:szCs w:val="24"/>
              </w:rPr>
              <w:t xml:space="preserve"> cabinets or stores. Limit access to qualified personnel only.</w:t>
            </w:r>
          </w:p>
        </w:tc>
      </w:tr>
      <w:tr w:rsidR="008E6E26" w:rsidTr="008E6E26">
        <w:tc>
          <w:tcPr>
            <w:tcW w:w="2088" w:type="dxa"/>
          </w:tcPr>
          <w:p w:rsidR="008E6E26" w:rsidRDefault="008E6E26" w:rsidP="00757763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405E">
              <w:rPr>
                <w:rFonts w:eastAsia="Times New Roman" w:cstheme="minorHAnsi"/>
                <w:b/>
                <w:bCs/>
                <w:sz w:val="24"/>
                <w:szCs w:val="24"/>
              </w:rPr>
              <w:t>Organization</w:t>
            </w:r>
          </w:p>
        </w:tc>
        <w:tc>
          <w:tcPr>
            <w:tcW w:w="7488" w:type="dxa"/>
          </w:tcPr>
          <w:p w:rsidR="008E6E26" w:rsidRDefault="00197424" w:rsidP="00757763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405E">
              <w:rPr>
                <w:rFonts w:eastAsia="Times New Roman" w:cstheme="minorHAnsi"/>
                <w:sz w:val="24"/>
                <w:szCs w:val="24"/>
              </w:rPr>
              <w:t xml:space="preserve">Separate drugs by type and </w:t>
            </w:r>
            <w:r w:rsidRPr="0097405E">
              <w:rPr>
                <w:rFonts w:eastAsia="Times New Roman" w:cstheme="minorHAnsi"/>
                <w:b/>
                <w:bCs/>
                <w:sz w:val="24"/>
                <w:szCs w:val="24"/>
              </w:rPr>
              <w:t>label shelves</w:t>
            </w:r>
            <w:r w:rsidRPr="0097405E">
              <w:rPr>
                <w:rFonts w:eastAsia="Times New Roman" w:cstheme="minorHAnsi"/>
                <w:sz w:val="24"/>
                <w:szCs w:val="24"/>
              </w:rPr>
              <w:t xml:space="preserve"> clearly. Practice </w:t>
            </w:r>
            <w:r w:rsidRPr="0097405E">
              <w:rPr>
                <w:rFonts w:eastAsia="Times New Roman" w:cstheme="minorHAnsi"/>
                <w:b/>
                <w:bCs/>
                <w:sz w:val="24"/>
                <w:szCs w:val="24"/>
              </w:rPr>
              <w:t>FIFO</w:t>
            </w:r>
            <w:r w:rsidRPr="0097405E">
              <w:rPr>
                <w:rFonts w:eastAsia="Times New Roman" w:cstheme="minorHAnsi"/>
                <w:sz w:val="24"/>
                <w:szCs w:val="24"/>
              </w:rPr>
              <w:t xml:space="preserve"> (First In, First Out).</w:t>
            </w:r>
          </w:p>
        </w:tc>
      </w:tr>
    </w:tbl>
    <w:p w:rsidR="008E6E26" w:rsidRPr="0097405E" w:rsidRDefault="008E6E26" w:rsidP="0075776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</w:p>
    <w:p w:rsidR="00757763" w:rsidRPr="0097405E" w:rsidRDefault="00757763" w:rsidP="007577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405E">
        <w:rPr>
          <w:rFonts w:eastAsia="Times New Roman" w:cstheme="minorHAnsi"/>
          <w:b/>
          <w:bCs/>
          <w:sz w:val="27"/>
          <w:szCs w:val="27"/>
        </w:rPr>
        <w:t>C. Labeling</w:t>
      </w:r>
    </w:p>
    <w:p w:rsidR="00757763" w:rsidRPr="0097405E" w:rsidRDefault="00757763" w:rsidP="007577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Always ensure every drug or container is clearly labeled with:</w:t>
      </w:r>
    </w:p>
    <w:p w:rsidR="00757763" w:rsidRPr="0097405E" w:rsidRDefault="00757763" w:rsidP="007577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Generic and trade name</w:t>
      </w:r>
    </w:p>
    <w:p w:rsidR="00757763" w:rsidRPr="0097405E" w:rsidRDefault="00757763" w:rsidP="007577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Batch number</w:t>
      </w:r>
    </w:p>
    <w:p w:rsidR="00757763" w:rsidRPr="0097405E" w:rsidRDefault="00757763" w:rsidP="007577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Expiry date</w:t>
      </w:r>
    </w:p>
    <w:p w:rsidR="00757763" w:rsidRPr="0097405E" w:rsidRDefault="00757763" w:rsidP="007577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Storage instructions</w:t>
      </w:r>
    </w:p>
    <w:p w:rsidR="00757763" w:rsidRPr="0097405E" w:rsidRDefault="00757763" w:rsidP="007577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Manufacturer details</w:t>
      </w:r>
    </w:p>
    <w:p w:rsidR="00757763" w:rsidRPr="0097405E" w:rsidRDefault="00757763" w:rsidP="007577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Withdrawal period</w:t>
      </w:r>
      <w:r w:rsidRPr="0097405E">
        <w:rPr>
          <w:rFonts w:eastAsia="Times New Roman" w:cstheme="minorHAnsi"/>
          <w:sz w:val="24"/>
          <w:szCs w:val="24"/>
        </w:rPr>
        <w:br/>
        <w:t>Avoid use of:</w:t>
      </w:r>
    </w:p>
    <w:p w:rsidR="00757763" w:rsidRPr="0097405E" w:rsidRDefault="00757763" w:rsidP="007577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Unlabeled</w:t>
      </w:r>
    </w:p>
    <w:p w:rsidR="00757763" w:rsidRPr="0097405E" w:rsidRDefault="00757763" w:rsidP="007577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Illegible</w:t>
      </w:r>
    </w:p>
    <w:p w:rsidR="009478CB" w:rsidRDefault="00757763" w:rsidP="009478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Expired</w:t>
      </w:r>
      <w:r w:rsidRPr="0097405E">
        <w:rPr>
          <w:rFonts w:eastAsia="Times New Roman" w:cstheme="minorHAnsi"/>
          <w:sz w:val="24"/>
          <w:szCs w:val="24"/>
        </w:rPr>
        <w:t xml:space="preserve"> products.</w:t>
      </w:r>
    </w:p>
    <w:p w:rsidR="009478CB" w:rsidRPr="009478CB" w:rsidRDefault="009478CB" w:rsidP="009478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478CB">
        <w:rPr>
          <w:rFonts w:ascii="Times New Roman" w:eastAsia="Times New Roman" w:hAnsi="Times New Roman" w:cs="Times New Roman"/>
          <w:b/>
          <w:bCs/>
          <w:sz w:val="24"/>
          <w:szCs w:val="24"/>
        </w:rPr>
        <w:t>Active ingredient(s)</w:t>
      </w:r>
    </w:p>
    <w:p w:rsidR="0041762C" w:rsidRPr="00C1441F" w:rsidRDefault="009478CB" w:rsidP="00947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8C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NB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gramStart"/>
      <w:r w:rsidRPr="0029555F">
        <w:rPr>
          <w:rFonts w:ascii="Times New Roman" w:eastAsia="Times New Roman" w:hAnsi="Times New Roman" w:cs="Times New Roman"/>
          <w:sz w:val="24"/>
          <w:szCs w:val="24"/>
        </w:rPr>
        <w:t>Never</w:t>
      </w:r>
      <w:proofErr w:type="gramEnd"/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repack or re-label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unless licensed to do so.</w:t>
      </w:r>
    </w:p>
    <w:p w:rsidR="00757763" w:rsidRPr="0097405E" w:rsidRDefault="00757763" w:rsidP="007577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405E">
        <w:rPr>
          <w:rFonts w:eastAsia="Times New Roman" w:cstheme="minorHAnsi"/>
          <w:b/>
          <w:bCs/>
          <w:sz w:val="27"/>
          <w:szCs w:val="27"/>
        </w:rPr>
        <w:t>D. Personal Protective Equipment (PPE)</w:t>
      </w:r>
    </w:p>
    <w:p w:rsidR="00757763" w:rsidRPr="0097405E" w:rsidRDefault="00757763" w:rsidP="007577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Some veterinary drugs (e.g., </w:t>
      </w:r>
      <w:proofErr w:type="spellStart"/>
      <w:r w:rsidRPr="0097405E">
        <w:rPr>
          <w:rFonts w:eastAsia="Times New Roman" w:cstheme="minorHAnsi"/>
          <w:sz w:val="24"/>
          <w:szCs w:val="24"/>
        </w:rPr>
        <w:t>acaricides</w:t>
      </w:r>
      <w:proofErr w:type="spellEnd"/>
      <w:r w:rsidRPr="0097405E">
        <w:rPr>
          <w:rFonts w:eastAsia="Times New Roman" w:cstheme="minorHAnsi"/>
          <w:sz w:val="24"/>
          <w:szCs w:val="24"/>
        </w:rPr>
        <w:t xml:space="preserve">, prostaglandins, </w:t>
      </w:r>
      <w:proofErr w:type="spellStart"/>
      <w:r w:rsidRPr="0097405E">
        <w:rPr>
          <w:rFonts w:eastAsia="Times New Roman" w:cstheme="minorHAnsi"/>
          <w:sz w:val="24"/>
          <w:szCs w:val="24"/>
        </w:rPr>
        <w:t>injectables</w:t>
      </w:r>
      <w:proofErr w:type="spellEnd"/>
      <w:r w:rsidRPr="0097405E">
        <w:rPr>
          <w:rFonts w:eastAsia="Times New Roman" w:cstheme="minorHAnsi"/>
          <w:sz w:val="24"/>
          <w:szCs w:val="24"/>
        </w:rPr>
        <w:t xml:space="preserve">) can cause </w:t>
      </w:r>
      <w:r w:rsidRPr="0097405E">
        <w:rPr>
          <w:rFonts w:eastAsia="Times New Roman" w:cstheme="minorHAnsi"/>
          <w:b/>
          <w:bCs/>
          <w:sz w:val="24"/>
          <w:szCs w:val="24"/>
        </w:rPr>
        <w:t>skin burns</w:t>
      </w:r>
      <w:r w:rsidRPr="0097405E">
        <w:rPr>
          <w:rFonts w:eastAsia="Times New Roman" w:cstheme="minorHAnsi"/>
          <w:sz w:val="24"/>
          <w:szCs w:val="24"/>
        </w:rPr>
        <w:t xml:space="preserve">, </w:t>
      </w:r>
      <w:r w:rsidRPr="0097405E">
        <w:rPr>
          <w:rFonts w:eastAsia="Times New Roman" w:cstheme="minorHAnsi"/>
          <w:b/>
          <w:bCs/>
          <w:sz w:val="24"/>
          <w:szCs w:val="24"/>
        </w:rPr>
        <w:t>allergic reactions</w:t>
      </w:r>
      <w:r w:rsidRPr="0097405E">
        <w:rPr>
          <w:rFonts w:eastAsia="Times New Roman" w:cstheme="minorHAnsi"/>
          <w:sz w:val="24"/>
          <w:szCs w:val="24"/>
        </w:rPr>
        <w:t xml:space="preserve">, or </w:t>
      </w:r>
      <w:r w:rsidRPr="0097405E">
        <w:rPr>
          <w:rFonts w:eastAsia="Times New Roman" w:cstheme="minorHAnsi"/>
          <w:b/>
          <w:bCs/>
          <w:sz w:val="24"/>
          <w:szCs w:val="24"/>
        </w:rPr>
        <w:t>reproductive issues</w:t>
      </w:r>
      <w:r w:rsidRPr="0097405E">
        <w:rPr>
          <w:rFonts w:eastAsia="Times New Roman" w:cstheme="minorHAnsi"/>
          <w:sz w:val="24"/>
          <w:szCs w:val="24"/>
        </w:rPr>
        <w:t>. Always wear:</w:t>
      </w:r>
    </w:p>
    <w:p w:rsidR="00757763" w:rsidRPr="0097405E" w:rsidRDefault="00757763" w:rsidP="007577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Gloves</w:t>
      </w:r>
      <w:r w:rsidRPr="0097405E">
        <w:rPr>
          <w:rFonts w:eastAsia="Times New Roman" w:cstheme="minorHAnsi"/>
          <w:sz w:val="24"/>
          <w:szCs w:val="24"/>
        </w:rPr>
        <w:t xml:space="preserve"> (nitrile or latex),</w:t>
      </w:r>
    </w:p>
    <w:p w:rsidR="00757763" w:rsidRPr="0097405E" w:rsidRDefault="00757763" w:rsidP="007577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Overalls or lab coats</w:t>
      </w:r>
      <w:r w:rsidRPr="0097405E">
        <w:rPr>
          <w:rFonts w:eastAsia="Times New Roman" w:cstheme="minorHAnsi"/>
          <w:sz w:val="24"/>
          <w:szCs w:val="24"/>
        </w:rPr>
        <w:t>,</w:t>
      </w:r>
    </w:p>
    <w:p w:rsidR="00757763" w:rsidRPr="0097405E" w:rsidRDefault="00757763" w:rsidP="007577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Protective eyewear or goggles</w:t>
      </w:r>
      <w:r w:rsidRPr="0097405E">
        <w:rPr>
          <w:rFonts w:eastAsia="Times New Roman" w:cstheme="minorHAnsi"/>
          <w:sz w:val="24"/>
          <w:szCs w:val="24"/>
        </w:rPr>
        <w:t>,</w:t>
      </w:r>
    </w:p>
    <w:p w:rsidR="00757763" w:rsidRPr="0097405E" w:rsidRDefault="00757763" w:rsidP="007577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Face mask</w:t>
      </w:r>
      <w:r w:rsidRPr="0097405E">
        <w:rPr>
          <w:rFonts w:eastAsia="Times New Roman" w:cstheme="minorHAnsi"/>
          <w:sz w:val="24"/>
          <w:szCs w:val="24"/>
        </w:rPr>
        <w:t>, especially for powders or aerosols.</w:t>
      </w:r>
    </w:p>
    <w:p w:rsidR="00757763" w:rsidRPr="0097405E" w:rsidRDefault="00757763" w:rsidP="007577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Example:</w:t>
      </w:r>
    </w:p>
    <w:p w:rsidR="00757763" w:rsidRPr="0097405E" w:rsidRDefault="00757763" w:rsidP="00757763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Handling prostaglandins can induce abortion in pregnant women. Such drugs should have a </w:t>
      </w:r>
      <w:r w:rsidRPr="0097405E">
        <w:rPr>
          <w:rFonts w:eastAsia="Times New Roman" w:cstheme="minorHAnsi"/>
          <w:b/>
          <w:bCs/>
          <w:sz w:val="24"/>
          <w:szCs w:val="24"/>
        </w:rPr>
        <w:t>warning label</w:t>
      </w:r>
      <w:r w:rsidRPr="0097405E">
        <w:rPr>
          <w:rFonts w:eastAsia="Times New Roman" w:cstheme="minorHAnsi"/>
          <w:sz w:val="24"/>
          <w:szCs w:val="24"/>
        </w:rPr>
        <w:t xml:space="preserve"> and only be handled with extreme caution.</w:t>
      </w:r>
    </w:p>
    <w:p w:rsidR="00E212E2" w:rsidRDefault="00E212E2" w:rsidP="007577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757763" w:rsidRPr="0097405E" w:rsidRDefault="00757763" w:rsidP="007577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405E">
        <w:rPr>
          <w:rFonts w:eastAsia="Times New Roman" w:cstheme="minorHAnsi"/>
          <w:b/>
          <w:bCs/>
          <w:sz w:val="27"/>
          <w:szCs w:val="27"/>
        </w:rPr>
        <w:t>E. Dosage and Administration</w:t>
      </w:r>
    </w:p>
    <w:p w:rsidR="00757763" w:rsidRPr="0097405E" w:rsidRDefault="00757763" w:rsidP="007577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Administering drugs correctly ensures safety and effectiveness.</w:t>
      </w:r>
    </w:p>
    <w:p w:rsidR="00757763" w:rsidRPr="0097405E" w:rsidRDefault="00757763" w:rsidP="0075776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Guidelines:</w:t>
      </w:r>
    </w:p>
    <w:p w:rsidR="00757763" w:rsidRPr="0097405E" w:rsidRDefault="00757763" w:rsidP="007577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Always follow the </w:t>
      </w:r>
      <w:r w:rsidRPr="0097405E">
        <w:rPr>
          <w:rFonts w:eastAsia="Times New Roman" w:cstheme="minorHAnsi"/>
          <w:b/>
          <w:bCs/>
          <w:sz w:val="24"/>
          <w:szCs w:val="24"/>
        </w:rPr>
        <w:t>manufacturer's dosage instructions</w:t>
      </w:r>
      <w:r w:rsidRPr="0097405E">
        <w:rPr>
          <w:rFonts w:eastAsia="Times New Roman" w:cstheme="minorHAnsi"/>
          <w:sz w:val="24"/>
          <w:szCs w:val="24"/>
        </w:rPr>
        <w:t xml:space="preserve"> or vet prescription.</w:t>
      </w:r>
    </w:p>
    <w:p w:rsidR="00757763" w:rsidRPr="0097405E" w:rsidRDefault="00757763" w:rsidP="007577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Use </w:t>
      </w:r>
      <w:r w:rsidRPr="0097405E">
        <w:rPr>
          <w:rFonts w:eastAsia="Times New Roman" w:cstheme="minorHAnsi"/>
          <w:b/>
          <w:bCs/>
          <w:sz w:val="24"/>
          <w:szCs w:val="24"/>
        </w:rPr>
        <w:t>calibrated equipment</w:t>
      </w:r>
      <w:r w:rsidRPr="0097405E">
        <w:rPr>
          <w:rFonts w:eastAsia="Times New Roman" w:cstheme="minorHAnsi"/>
          <w:sz w:val="24"/>
          <w:szCs w:val="24"/>
        </w:rPr>
        <w:t xml:space="preserve"> (syringes, droppers, drenching guns).</w:t>
      </w:r>
    </w:p>
    <w:p w:rsidR="00757763" w:rsidRPr="0097405E" w:rsidRDefault="00757763" w:rsidP="007577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Choose the </w:t>
      </w:r>
      <w:r w:rsidRPr="0097405E">
        <w:rPr>
          <w:rFonts w:eastAsia="Times New Roman" w:cstheme="minorHAnsi"/>
          <w:b/>
          <w:bCs/>
          <w:sz w:val="24"/>
          <w:szCs w:val="24"/>
        </w:rPr>
        <w:t>correct route</w:t>
      </w:r>
      <w:r w:rsidRPr="0097405E">
        <w:rPr>
          <w:rFonts w:eastAsia="Times New Roman" w:cstheme="minorHAnsi"/>
          <w:sz w:val="24"/>
          <w:szCs w:val="24"/>
        </w:rPr>
        <w:t xml:space="preserve">: oral, injectable, topical, </w:t>
      </w:r>
      <w:proofErr w:type="spellStart"/>
      <w:r w:rsidRPr="0097405E">
        <w:rPr>
          <w:rFonts w:eastAsia="Times New Roman" w:cstheme="minorHAnsi"/>
          <w:sz w:val="24"/>
          <w:szCs w:val="24"/>
        </w:rPr>
        <w:t>intramammary</w:t>
      </w:r>
      <w:proofErr w:type="spellEnd"/>
      <w:r w:rsidRPr="0097405E">
        <w:rPr>
          <w:rFonts w:eastAsia="Times New Roman" w:cstheme="minorHAnsi"/>
          <w:sz w:val="24"/>
          <w:szCs w:val="24"/>
        </w:rPr>
        <w:t>, etc.</w:t>
      </w:r>
    </w:p>
    <w:p w:rsidR="00757763" w:rsidRPr="0097405E" w:rsidRDefault="00757763" w:rsidP="007577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Restrain animals </w:t>
      </w:r>
      <w:r w:rsidRPr="0097405E">
        <w:rPr>
          <w:rFonts w:eastAsia="Times New Roman" w:cstheme="minorHAnsi"/>
          <w:b/>
          <w:bCs/>
          <w:sz w:val="24"/>
          <w:szCs w:val="24"/>
        </w:rPr>
        <w:t>safely</w:t>
      </w:r>
      <w:r w:rsidRPr="0097405E">
        <w:rPr>
          <w:rFonts w:eastAsia="Times New Roman" w:cstheme="minorHAnsi"/>
          <w:sz w:val="24"/>
          <w:szCs w:val="24"/>
        </w:rPr>
        <w:t xml:space="preserve"> to avoid injury or wastage.</w:t>
      </w:r>
    </w:p>
    <w:p w:rsidR="00757763" w:rsidRPr="0097405E" w:rsidRDefault="00757763" w:rsidP="007577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Use </w:t>
      </w:r>
      <w:r w:rsidRPr="0097405E">
        <w:rPr>
          <w:rFonts w:eastAsia="Times New Roman" w:cstheme="minorHAnsi"/>
          <w:b/>
          <w:bCs/>
          <w:sz w:val="24"/>
          <w:szCs w:val="24"/>
        </w:rPr>
        <w:t>new sterile needles and syringes</w:t>
      </w:r>
      <w:r w:rsidRPr="0097405E">
        <w:rPr>
          <w:rFonts w:eastAsia="Times New Roman" w:cstheme="minorHAnsi"/>
          <w:sz w:val="24"/>
          <w:szCs w:val="24"/>
        </w:rPr>
        <w:t xml:space="preserve"> per animal where possible.</w:t>
      </w:r>
    </w:p>
    <w:p w:rsidR="00757763" w:rsidRPr="0097405E" w:rsidRDefault="00757763" w:rsidP="007577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Never </w:t>
      </w:r>
      <w:r w:rsidRPr="0097405E">
        <w:rPr>
          <w:rFonts w:eastAsia="Times New Roman" w:cstheme="minorHAnsi"/>
          <w:b/>
          <w:bCs/>
          <w:sz w:val="24"/>
          <w:szCs w:val="24"/>
        </w:rPr>
        <w:t>reuse</w:t>
      </w:r>
      <w:r w:rsidRPr="0097405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7405E">
        <w:rPr>
          <w:rFonts w:eastAsia="Times New Roman" w:cstheme="minorHAnsi"/>
          <w:sz w:val="24"/>
          <w:szCs w:val="24"/>
        </w:rPr>
        <w:t>multidose</w:t>
      </w:r>
      <w:proofErr w:type="spellEnd"/>
      <w:r w:rsidRPr="0097405E">
        <w:rPr>
          <w:rFonts w:eastAsia="Times New Roman" w:cstheme="minorHAnsi"/>
          <w:sz w:val="24"/>
          <w:szCs w:val="24"/>
        </w:rPr>
        <w:t xml:space="preserve"> containers without disinfecting the vial’s top.</w:t>
      </w:r>
    </w:p>
    <w:p w:rsidR="00757763" w:rsidRPr="0097405E" w:rsidRDefault="00757763" w:rsidP="007577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405E">
        <w:rPr>
          <w:rFonts w:eastAsia="Times New Roman" w:cstheme="minorHAnsi"/>
          <w:b/>
          <w:bCs/>
          <w:sz w:val="27"/>
          <w:szCs w:val="27"/>
        </w:rPr>
        <w:t>F. Waste and Expired Drug Disposal</w:t>
      </w:r>
    </w:p>
    <w:p w:rsidR="00757763" w:rsidRPr="0097405E" w:rsidRDefault="00757763" w:rsidP="007577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Improper disposal may contaminate soil, water, or food products.</w:t>
      </w:r>
    </w:p>
    <w:p w:rsidR="00757763" w:rsidRPr="0097405E" w:rsidRDefault="00757763" w:rsidP="0075776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Best practices:</w:t>
      </w:r>
    </w:p>
    <w:p w:rsidR="00757763" w:rsidRPr="0097405E" w:rsidRDefault="00757763" w:rsidP="007577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Collect </w:t>
      </w:r>
      <w:r w:rsidRPr="0097405E">
        <w:rPr>
          <w:rFonts w:eastAsia="Times New Roman" w:cstheme="minorHAnsi"/>
          <w:b/>
          <w:bCs/>
          <w:sz w:val="24"/>
          <w:szCs w:val="24"/>
        </w:rPr>
        <w:t>expired drugs</w:t>
      </w:r>
      <w:r w:rsidRPr="0097405E">
        <w:rPr>
          <w:rFonts w:eastAsia="Times New Roman" w:cstheme="minorHAnsi"/>
          <w:sz w:val="24"/>
          <w:szCs w:val="24"/>
        </w:rPr>
        <w:t>, broken vials, or unused portions separately.</w:t>
      </w:r>
    </w:p>
    <w:p w:rsidR="00757763" w:rsidRPr="0097405E" w:rsidRDefault="00757763" w:rsidP="007577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Use designated </w:t>
      </w:r>
      <w:r w:rsidRPr="0097405E">
        <w:rPr>
          <w:rFonts w:eastAsia="Times New Roman" w:cstheme="minorHAnsi"/>
          <w:b/>
          <w:bCs/>
          <w:sz w:val="24"/>
          <w:szCs w:val="24"/>
        </w:rPr>
        <w:t>waste disposal bins</w:t>
      </w:r>
      <w:r w:rsidRPr="0097405E">
        <w:rPr>
          <w:rFonts w:eastAsia="Times New Roman" w:cstheme="minorHAnsi"/>
          <w:sz w:val="24"/>
          <w:szCs w:val="24"/>
        </w:rPr>
        <w:t xml:space="preserve"> for:</w:t>
      </w:r>
    </w:p>
    <w:p w:rsidR="00757763" w:rsidRPr="0097405E" w:rsidRDefault="00757763" w:rsidP="0075776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Sharps (needles, blades),</w:t>
      </w:r>
    </w:p>
    <w:p w:rsidR="00757763" w:rsidRPr="0097405E" w:rsidRDefault="00757763" w:rsidP="0075776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Expired pharmaceuticals,</w:t>
      </w:r>
    </w:p>
    <w:p w:rsidR="00757763" w:rsidRPr="0097405E" w:rsidRDefault="00757763" w:rsidP="0075776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Vaccine vials.</w:t>
      </w:r>
    </w:p>
    <w:p w:rsidR="00757763" w:rsidRPr="0097405E" w:rsidRDefault="00757763" w:rsidP="007577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b/>
          <w:bCs/>
          <w:sz w:val="24"/>
          <w:szCs w:val="24"/>
        </w:rPr>
        <w:t>Incinerate</w:t>
      </w:r>
      <w:r w:rsidRPr="0097405E">
        <w:rPr>
          <w:rFonts w:eastAsia="Times New Roman" w:cstheme="minorHAnsi"/>
          <w:sz w:val="24"/>
          <w:szCs w:val="24"/>
        </w:rPr>
        <w:t xml:space="preserve"> or hand over to </w:t>
      </w:r>
      <w:proofErr w:type="gramStart"/>
      <w:r w:rsidRPr="0097405E">
        <w:rPr>
          <w:rFonts w:eastAsia="Times New Roman" w:cstheme="minorHAnsi"/>
          <w:b/>
          <w:bCs/>
          <w:sz w:val="24"/>
          <w:szCs w:val="24"/>
        </w:rPr>
        <w:t>approved</w:t>
      </w:r>
      <w:proofErr w:type="gramEnd"/>
      <w:r w:rsidRPr="0097405E">
        <w:rPr>
          <w:rFonts w:eastAsia="Times New Roman" w:cstheme="minorHAnsi"/>
          <w:b/>
          <w:bCs/>
          <w:sz w:val="24"/>
          <w:szCs w:val="24"/>
        </w:rPr>
        <w:t xml:space="preserve"> hazardous waste disposal firms</w:t>
      </w:r>
      <w:r w:rsidRPr="0097405E">
        <w:rPr>
          <w:rFonts w:eastAsia="Times New Roman" w:cstheme="minorHAnsi"/>
          <w:sz w:val="24"/>
          <w:szCs w:val="24"/>
        </w:rPr>
        <w:t>.</w:t>
      </w:r>
    </w:p>
    <w:p w:rsidR="005D25A3" w:rsidRDefault="00757763" w:rsidP="007577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Never pour drugs into </w:t>
      </w:r>
      <w:r w:rsidRPr="0097405E">
        <w:rPr>
          <w:rFonts w:eastAsia="Times New Roman" w:cstheme="minorHAnsi"/>
          <w:b/>
          <w:bCs/>
          <w:sz w:val="24"/>
          <w:szCs w:val="24"/>
        </w:rPr>
        <w:t>sinks, rivers, or septic tanks</w:t>
      </w:r>
      <w:r w:rsidRPr="0097405E">
        <w:rPr>
          <w:rFonts w:eastAsia="Times New Roman" w:cstheme="minorHAnsi"/>
          <w:sz w:val="24"/>
          <w:szCs w:val="24"/>
        </w:rPr>
        <w:t>.</w:t>
      </w:r>
    </w:p>
    <w:p w:rsidR="009C6F07" w:rsidRPr="009C6F07" w:rsidRDefault="009C6F07" w:rsidP="009C6F0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</w:p>
    <w:p w:rsidR="008D297D" w:rsidRDefault="008D297D" w:rsidP="008D29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D297D">
        <w:rPr>
          <w:rFonts w:eastAsia="Times New Roman" w:cstheme="minorHAnsi"/>
          <w:b/>
          <w:bCs/>
          <w:sz w:val="27"/>
          <w:szCs w:val="27"/>
        </w:rPr>
        <w:lastRenderedPageBreak/>
        <w:t xml:space="preserve"> Pr</w:t>
      </w:r>
      <w:r w:rsidR="00753E8C">
        <w:rPr>
          <w:rFonts w:eastAsia="Times New Roman" w:cstheme="minorHAnsi"/>
          <w:b/>
          <w:bCs/>
          <w:sz w:val="27"/>
          <w:szCs w:val="27"/>
        </w:rPr>
        <w:t xml:space="preserve">oper Storage Practices </w:t>
      </w:r>
    </w:p>
    <w:p w:rsidR="004866A1" w:rsidRPr="0029555F" w:rsidRDefault="004866A1" w:rsidP="00486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55F">
        <w:rPr>
          <w:rFonts w:ascii="Times New Roman" w:eastAsia="Times New Roman" w:hAnsi="Times New Roman" w:cs="Times New Roman"/>
          <w:b/>
          <w:bCs/>
          <w:sz w:val="27"/>
          <w:szCs w:val="27"/>
        </w:rPr>
        <w:t>A. Shelving System</w:t>
      </w:r>
    </w:p>
    <w:p w:rsidR="004866A1" w:rsidRPr="0029555F" w:rsidRDefault="004866A1" w:rsidP="004866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metal or hard plastic shelves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– avoid wood (absorbs moisture).</w:t>
      </w:r>
    </w:p>
    <w:p w:rsidR="004866A1" w:rsidRPr="0029555F" w:rsidRDefault="004866A1" w:rsidP="004866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Shelves should be at least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6 inches above the ground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66A1" w:rsidRPr="0029555F" w:rsidRDefault="004866A1" w:rsidP="004866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Label each shelf/category (e.g.,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Injectables</w:t>
      </w:r>
      <w:proofErr w:type="spellEnd"/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,” “Oral Suspensions,” “Vaccines,” “Wormers”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866A1" w:rsidRPr="0029555F" w:rsidRDefault="004866A1" w:rsidP="00486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55F">
        <w:rPr>
          <w:rFonts w:ascii="Times New Roman" w:eastAsia="Times New Roman" w:hAnsi="Times New Roman" w:cs="Times New Roman"/>
          <w:b/>
          <w:bCs/>
          <w:sz w:val="27"/>
          <w:szCs w:val="27"/>
        </w:rPr>
        <w:t>B. Segregation of Drugs</w:t>
      </w:r>
    </w:p>
    <w:p w:rsidR="004866A1" w:rsidRPr="0029555F" w:rsidRDefault="004866A1" w:rsidP="004866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>Store the following separately:</w:t>
      </w:r>
    </w:p>
    <w:p w:rsidR="004866A1" w:rsidRPr="0029555F" w:rsidRDefault="004866A1" w:rsidP="004866A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Human and veterinary medicines</w:t>
      </w:r>
    </w:p>
    <w:p w:rsidR="004866A1" w:rsidRPr="0029555F" w:rsidRDefault="004866A1" w:rsidP="004866A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Insecticides/pesticides</w:t>
      </w:r>
    </w:p>
    <w:p w:rsidR="004866A1" w:rsidRPr="0029555F" w:rsidRDefault="004866A1" w:rsidP="004866A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Expired/damaged products</w:t>
      </w:r>
    </w:p>
    <w:p w:rsidR="00154EB5" w:rsidRPr="006D703F" w:rsidRDefault="004866A1" w:rsidP="006D703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Veterinary-controlled substances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(e.g., ketamine, euthanasia drugs)</w:t>
      </w:r>
    </w:p>
    <w:p w:rsidR="008D297D" w:rsidRDefault="008D297D" w:rsidP="008D297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8D297D">
        <w:rPr>
          <w:rFonts w:eastAsia="Times New Roman" w:cstheme="minorHAnsi"/>
          <w:b/>
          <w:bCs/>
          <w:sz w:val="24"/>
          <w:szCs w:val="24"/>
        </w:rPr>
        <w:t>Segregate Storage Based on Drug Type: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7E187B" w:rsidTr="007E187B">
        <w:tc>
          <w:tcPr>
            <w:tcW w:w="3192" w:type="dxa"/>
          </w:tcPr>
          <w:p w:rsidR="007E187B" w:rsidRDefault="007E187B" w:rsidP="008D297D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b/>
                <w:bCs/>
                <w:sz w:val="24"/>
                <w:szCs w:val="24"/>
              </w:rPr>
              <w:t>Drug Type</w:t>
            </w:r>
          </w:p>
        </w:tc>
        <w:tc>
          <w:tcPr>
            <w:tcW w:w="3192" w:type="dxa"/>
          </w:tcPr>
          <w:p w:rsidR="007E187B" w:rsidRDefault="007E187B" w:rsidP="008D297D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b/>
                <w:bCs/>
                <w:sz w:val="24"/>
                <w:szCs w:val="24"/>
              </w:rPr>
              <w:t>Storage Requirement</w:t>
            </w:r>
          </w:p>
        </w:tc>
        <w:tc>
          <w:tcPr>
            <w:tcW w:w="3192" w:type="dxa"/>
          </w:tcPr>
          <w:p w:rsidR="007E187B" w:rsidRDefault="007E187B" w:rsidP="008D297D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</w:tr>
      <w:tr w:rsidR="007E187B" w:rsidTr="007E187B">
        <w:tc>
          <w:tcPr>
            <w:tcW w:w="3192" w:type="dxa"/>
          </w:tcPr>
          <w:p w:rsidR="007E187B" w:rsidRDefault="007E187B" w:rsidP="008D297D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sz w:val="24"/>
                <w:szCs w:val="24"/>
              </w:rPr>
              <w:t>Antibiotics</w:t>
            </w:r>
          </w:p>
        </w:tc>
        <w:tc>
          <w:tcPr>
            <w:tcW w:w="3192" w:type="dxa"/>
          </w:tcPr>
          <w:p w:rsidR="007E187B" w:rsidRDefault="007E187B" w:rsidP="008D297D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sz w:val="24"/>
                <w:szCs w:val="24"/>
              </w:rPr>
              <w:t>Cool, dry place</w:t>
            </w:r>
          </w:p>
        </w:tc>
        <w:tc>
          <w:tcPr>
            <w:tcW w:w="3192" w:type="dxa"/>
          </w:tcPr>
          <w:p w:rsidR="007E187B" w:rsidRDefault="007E187B" w:rsidP="008D297D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D297D">
              <w:rPr>
                <w:rFonts w:eastAsia="Times New Roman" w:cstheme="minorHAnsi"/>
                <w:sz w:val="24"/>
                <w:szCs w:val="24"/>
              </w:rPr>
              <w:t>Oxytetracycline</w:t>
            </w:r>
            <w:proofErr w:type="spellEnd"/>
            <w:r w:rsidRPr="008D297D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8D297D">
              <w:rPr>
                <w:rFonts w:eastAsia="Times New Roman" w:cstheme="minorHAnsi"/>
                <w:sz w:val="24"/>
                <w:szCs w:val="24"/>
              </w:rPr>
              <w:t>Penstrep</w:t>
            </w:r>
            <w:proofErr w:type="spellEnd"/>
          </w:p>
        </w:tc>
      </w:tr>
      <w:tr w:rsidR="007E187B" w:rsidTr="007E187B">
        <w:tc>
          <w:tcPr>
            <w:tcW w:w="3192" w:type="dxa"/>
          </w:tcPr>
          <w:p w:rsidR="007E187B" w:rsidRDefault="007E187B" w:rsidP="008D297D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sz w:val="24"/>
                <w:szCs w:val="24"/>
              </w:rPr>
              <w:t>Vaccines</w:t>
            </w:r>
          </w:p>
        </w:tc>
        <w:tc>
          <w:tcPr>
            <w:tcW w:w="3192" w:type="dxa"/>
          </w:tcPr>
          <w:p w:rsidR="007E187B" w:rsidRDefault="007E187B" w:rsidP="008D297D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sz w:val="24"/>
                <w:szCs w:val="24"/>
              </w:rPr>
              <w:t>2–8°C fridge</w:t>
            </w:r>
          </w:p>
        </w:tc>
        <w:tc>
          <w:tcPr>
            <w:tcW w:w="3192" w:type="dxa"/>
          </w:tcPr>
          <w:p w:rsidR="007E187B" w:rsidRDefault="007E187B" w:rsidP="008D297D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sz w:val="24"/>
                <w:szCs w:val="24"/>
              </w:rPr>
              <w:t>LSD vaccine, CCPP vaccine</w:t>
            </w:r>
          </w:p>
        </w:tc>
      </w:tr>
      <w:tr w:rsidR="007E187B" w:rsidTr="007E187B">
        <w:tc>
          <w:tcPr>
            <w:tcW w:w="3192" w:type="dxa"/>
          </w:tcPr>
          <w:p w:rsidR="007E187B" w:rsidRDefault="007E187B" w:rsidP="008D297D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D297D">
              <w:rPr>
                <w:rFonts w:eastAsia="Times New Roman" w:cstheme="minorHAnsi"/>
                <w:sz w:val="24"/>
                <w:szCs w:val="24"/>
              </w:rPr>
              <w:t>Acaricides</w:t>
            </w:r>
            <w:proofErr w:type="spellEnd"/>
          </w:p>
        </w:tc>
        <w:tc>
          <w:tcPr>
            <w:tcW w:w="3192" w:type="dxa"/>
          </w:tcPr>
          <w:p w:rsidR="007E187B" w:rsidRDefault="007E187B" w:rsidP="008D297D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sz w:val="24"/>
                <w:szCs w:val="24"/>
              </w:rPr>
              <w:t>Away from sun/food</w:t>
            </w:r>
          </w:p>
        </w:tc>
        <w:tc>
          <w:tcPr>
            <w:tcW w:w="3192" w:type="dxa"/>
          </w:tcPr>
          <w:p w:rsidR="007E187B" w:rsidRDefault="007E187B" w:rsidP="008D297D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Ectomin</w:t>
            </w:r>
            <w:proofErr w:type="spellEnd"/>
            <w:r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Twigatraz</w:t>
            </w:r>
            <w:proofErr w:type="spellEnd"/>
            <w:r>
              <w:rPr>
                <w:rFonts w:eastAsia="Times New Roman" w:cstheme="minorHAnsi"/>
                <w:sz w:val="24"/>
                <w:szCs w:val="24"/>
              </w:rPr>
              <w:t>; Delete</w:t>
            </w:r>
          </w:p>
        </w:tc>
      </w:tr>
      <w:tr w:rsidR="007E187B" w:rsidTr="007E187B">
        <w:tc>
          <w:tcPr>
            <w:tcW w:w="3192" w:type="dxa"/>
          </w:tcPr>
          <w:p w:rsidR="007E187B" w:rsidRDefault="007E187B" w:rsidP="008D297D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D297D">
              <w:rPr>
                <w:rFonts w:eastAsia="Times New Roman" w:cstheme="minorHAnsi"/>
                <w:sz w:val="24"/>
                <w:szCs w:val="24"/>
              </w:rPr>
              <w:t>Dewormers</w:t>
            </w:r>
            <w:proofErr w:type="spellEnd"/>
          </w:p>
        </w:tc>
        <w:tc>
          <w:tcPr>
            <w:tcW w:w="3192" w:type="dxa"/>
          </w:tcPr>
          <w:p w:rsidR="007E187B" w:rsidRDefault="007E187B" w:rsidP="008D297D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sz w:val="24"/>
                <w:szCs w:val="24"/>
              </w:rPr>
              <w:t>Airtight, away from light</w:t>
            </w:r>
          </w:p>
        </w:tc>
        <w:tc>
          <w:tcPr>
            <w:tcW w:w="3192" w:type="dxa"/>
          </w:tcPr>
          <w:p w:rsidR="007E187B" w:rsidRDefault="00C9118F" w:rsidP="008D297D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D297D">
              <w:rPr>
                <w:rFonts w:eastAsia="Times New Roman" w:cstheme="minorHAnsi"/>
                <w:sz w:val="24"/>
                <w:szCs w:val="24"/>
              </w:rPr>
              <w:t>Levamisole</w:t>
            </w:r>
            <w:proofErr w:type="spellEnd"/>
            <w:r w:rsidRPr="008D297D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8D297D">
              <w:rPr>
                <w:rFonts w:eastAsia="Times New Roman" w:cstheme="minorHAnsi"/>
                <w:sz w:val="24"/>
                <w:szCs w:val="24"/>
              </w:rPr>
              <w:t>Albendazole</w:t>
            </w:r>
            <w:proofErr w:type="spellEnd"/>
          </w:p>
        </w:tc>
      </w:tr>
      <w:tr w:rsidR="007E187B" w:rsidTr="007E187B">
        <w:tc>
          <w:tcPr>
            <w:tcW w:w="3192" w:type="dxa"/>
          </w:tcPr>
          <w:p w:rsidR="007E187B" w:rsidRPr="008D297D" w:rsidRDefault="007E187B" w:rsidP="008D297D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sz w:val="24"/>
                <w:szCs w:val="24"/>
              </w:rPr>
            </w:pPr>
            <w:r w:rsidRPr="008D297D">
              <w:rPr>
                <w:rFonts w:eastAsia="Times New Roman" w:cstheme="minorHAnsi"/>
                <w:sz w:val="24"/>
                <w:szCs w:val="24"/>
              </w:rPr>
              <w:t>Multivitamins</w:t>
            </w:r>
          </w:p>
        </w:tc>
        <w:tc>
          <w:tcPr>
            <w:tcW w:w="3192" w:type="dxa"/>
          </w:tcPr>
          <w:p w:rsidR="007E187B" w:rsidRDefault="007E187B" w:rsidP="008D297D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D297D">
              <w:rPr>
                <w:rFonts w:eastAsia="Times New Roman" w:cstheme="minorHAnsi"/>
                <w:sz w:val="24"/>
                <w:szCs w:val="24"/>
              </w:rPr>
              <w:t>Avoid freezing</w:t>
            </w:r>
          </w:p>
        </w:tc>
        <w:tc>
          <w:tcPr>
            <w:tcW w:w="3192" w:type="dxa"/>
          </w:tcPr>
          <w:p w:rsidR="007E187B" w:rsidRDefault="00C9118F" w:rsidP="008D297D">
            <w:pPr>
              <w:spacing w:before="100" w:beforeAutospacing="1" w:after="100" w:afterAutospacing="1"/>
              <w:outlineLvl w:val="3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D297D">
              <w:rPr>
                <w:rFonts w:eastAsia="Times New Roman" w:cstheme="minorHAnsi"/>
                <w:sz w:val="24"/>
                <w:szCs w:val="24"/>
              </w:rPr>
              <w:t>Aminovit</w:t>
            </w:r>
            <w:proofErr w:type="spellEnd"/>
            <w:r w:rsidRPr="008D297D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8D297D">
              <w:rPr>
                <w:rFonts w:eastAsia="Times New Roman" w:cstheme="minorHAnsi"/>
                <w:sz w:val="24"/>
                <w:szCs w:val="24"/>
              </w:rPr>
              <w:t>Copavit</w:t>
            </w:r>
            <w:proofErr w:type="spellEnd"/>
          </w:p>
        </w:tc>
      </w:tr>
    </w:tbl>
    <w:p w:rsidR="007F3A57" w:rsidRDefault="007F3A57" w:rsidP="008D297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</w:p>
    <w:p w:rsidR="008D297D" w:rsidRPr="009F77E4" w:rsidRDefault="008D297D" w:rsidP="008D297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2"/>
          <w:szCs w:val="32"/>
        </w:rPr>
      </w:pPr>
      <w:r w:rsidRPr="009F77E4">
        <w:rPr>
          <w:rFonts w:eastAsia="Times New Roman" w:cstheme="minorHAnsi"/>
          <w:b/>
          <w:bCs/>
          <w:sz w:val="32"/>
          <w:szCs w:val="32"/>
        </w:rPr>
        <w:t>Cold Chain Management:</w:t>
      </w:r>
    </w:p>
    <w:p w:rsidR="008D297D" w:rsidRPr="008D297D" w:rsidRDefault="008D297D" w:rsidP="008D2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 xml:space="preserve">Use a </w:t>
      </w:r>
      <w:r w:rsidRPr="008D297D">
        <w:rPr>
          <w:rFonts w:eastAsia="Times New Roman" w:cstheme="minorHAnsi"/>
          <w:b/>
          <w:bCs/>
          <w:sz w:val="24"/>
          <w:szCs w:val="24"/>
        </w:rPr>
        <w:t>reliable thermometer fridge</w:t>
      </w:r>
    </w:p>
    <w:p w:rsidR="008D297D" w:rsidRPr="008D297D" w:rsidRDefault="008D297D" w:rsidP="008D2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 xml:space="preserve">Vaccines must </w:t>
      </w:r>
      <w:r w:rsidRPr="008D297D">
        <w:rPr>
          <w:rFonts w:eastAsia="Times New Roman" w:cstheme="minorHAnsi"/>
          <w:b/>
          <w:bCs/>
          <w:sz w:val="24"/>
          <w:szCs w:val="24"/>
        </w:rPr>
        <w:t>not freeze</w:t>
      </w:r>
      <w:r w:rsidRPr="008D297D">
        <w:rPr>
          <w:rFonts w:eastAsia="Times New Roman" w:cstheme="minorHAnsi"/>
          <w:sz w:val="24"/>
          <w:szCs w:val="24"/>
        </w:rPr>
        <w:t xml:space="preserve"> – freezing kills the active components</w:t>
      </w:r>
    </w:p>
    <w:p w:rsidR="008D297D" w:rsidRDefault="008D297D" w:rsidP="008D2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 xml:space="preserve">Transport vaccines in </w:t>
      </w:r>
      <w:r w:rsidRPr="008D297D">
        <w:rPr>
          <w:rFonts w:eastAsia="Times New Roman" w:cstheme="minorHAnsi"/>
          <w:b/>
          <w:bCs/>
          <w:sz w:val="24"/>
          <w:szCs w:val="24"/>
        </w:rPr>
        <w:t>ice boxes with proper insulation</w:t>
      </w:r>
      <w:r w:rsidRPr="008D297D">
        <w:rPr>
          <w:rFonts w:eastAsia="Times New Roman" w:cstheme="minorHAnsi"/>
          <w:sz w:val="24"/>
          <w:szCs w:val="24"/>
        </w:rPr>
        <w:t xml:space="preserve"> (e.g., for field delivery)</w:t>
      </w:r>
    </w:p>
    <w:p w:rsidR="00664521" w:rsidRPr="0029555F" w:rsidRDefault="00664521" w:rsidP="00664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55F">
        <w:rPr>
          <w:rFonts w:ascii="Times New Roman" w:eastAsia="Times New Roman" w:hAnsi="Times New Roman" w:cs="Times New Roman"/>
          <w:b/>
          <w:bCs/>
          <w:sz w:val="27"/>
          <w:szCs w:val="27"/>
        </w:rPr>
        <w:t>A. Temperature Categories</w:t>
      </w:r>
    </w:p>
    <w:p w:rsidR="00664521" w:rsidRPr="0029555F" w:rsidRDefault="00664521" w:rsidP="00664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>Veterinary drugs are often classified based on storage temperature:</w:t>
      </w:r>
    </w:p>
    <w:p w:rsidR="00664521" w:rsidRPr="0029555F" w:rsidRDefault="00664521" w:rsidP="006645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Room Temperature (15–25°C)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– e.g., oral antibiotics, </w:t>
      </w:r>
      <w:proofErr w:type="spellStart"/>
      <w:r w:rsidRPr="0029555F">
        <w:rPr>
          <w:rFonts w:ascii="Times New Roman" w:eastAsia="Times New Roman" w:hAnsi="Times New Roman" w:cs="Times New Roman"/>
          <w:sz w:val="24"/>
          <w:szCs w:val="24"/>
        </w:rPr>
        <w:t>dewormers</w:t>
      </w:r>
      <w:proofErr w:type="spellEnd"/>
    </w:p>
    <w:p w:rsidR="00664521" w:rsidRPr="0029555F" w:rsidRDefault="00664521" w:rsidP="006645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Cool Storage (8–15°C)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– some </w:t>
      </w:r>
      <w:proofErr w:type="spellStart"/>
      <w:r w:rsidRPr="0029555F">
        <w:rPr>
          <w:rFonts w:ascii="Times New Roman" w:eastAsia="Times New Roman" w:hAnsi="Times New Roman" w:cs="Times New Roman"/>
          <w:sz w:val="24"/>
          <w:szCs w:val="24"/>
        </w:rPr>
        <w:t>injectables</w:t>
      </w:r>
      <w:proofErr w:type="spellEnd"/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and hormones</w:t>
      </w:r>
    </w:p>
    <w:p w:rsidR="00664521" w:rsidRPr="0029555F" w:rsidRDefault="00664521" w:rsidP="006645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Cold Chain (2–8°C)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– e.g., vaccines, prostaglandins, oxytocin</w:t>
      </w:r>
    </w:p>
    <w:p w:rsidR="0003261B" w:rsidRDefault="0003261B" w:rsidP="00664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C5284" w:rsidRDefault="00FC5284" w:rsidP="00664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C5284" w:rsidRDefault="00FC5284" w:rsidP="00664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64521" w:rsidRPr="0029555F" w:rsidRDefault="00664521" w:rsidP="00664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55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B. Storage Practices</w:t>
      </w:r>
    </w:p>
    <w:p w:rsidR="00664521" w:rsidRPr="0029555F" w:rsidRDefault="00664521" w:rsidP="006645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room thermometers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refrigerator thermometers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4521" w:rsidRPr="0029555F" w:rsidRDefault="00664521" w:rsidP="006645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log sheet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(daily record).</w:t>
      </w:r>
    </w:p>
    <w:p w:rsidR="00664521" w:rsidRPr="0029555F" w:rsidRDefault="00664521" w:rsidP="006645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Backup power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(solar or generator) is essential for vaccine fridges.</w:t>
      </w:r>
    </w:p>
    <w:p w:rsidR="00664521" w:rsidRPr="0029555F" w:rsidRDefault="00664521" w:rsidP="006645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Insulated cool boxes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may be used for short-term vaccine transport.</w:t>
      </w:r>
    </w:p>
    <w:p w:rsidR="00664521" w:rsidRPr="0029555F" w:rsidRDefault="00664521" w:rsidP="00664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55F">
        <w:rPr>
          <w:rFonts w:ascii="Times New Roman" w:eastAsia="Times New Roman" w:hAnsi="Times New Roman" w:cs="Times New Roman"/>
          <w:b/>
          <w:bCs/>
          <w:sz w:val="27"/>
          <w:szCs w:val="27"/>
        </w:rPr>
        <w:t>C. Action Steps for Temperature Excursions</w:t>
      </w:r>
    </w:p>
    <w:p w:rsidR="00664521" w:rsidRPr="0029555F" w:rsidRDefault="00664521" w:rsidP="006645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>Document any deviation.</w:t>
      </w:r>
    </w:p>
    <w:p w:rsidR="00664521" w:rsidRPr="0029555F" w:rsidRDefault="00664521" w:rsidP="006645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>Notify the supervisor or veterinary authority.</w:t>
      </w:r>
    </w:p>
    <w:p w:rsidR="00664521" w:rsidRPr="0029555F" w:rsidRDefault="00664521" w:rsidP="006645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>Evaluate product usability (refer to manufacturer guidelines).</w:t>
      </w:r>
    </w:p>
    <w:p w:rsidR="00664521" w:rsidRPr="0029555F" w:rsidRDefault="00664521" w:rsidP="006645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>Do not sell or use compromised drugs.</w:t>
      </w:r>
    </w:p>
    <w:p w:rsidR="00664521" w:rsidRPr="00D11D35" w:rsidRDefault="007832E1" w:rsidP="00664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1D35">
        <w:rPr>
          <w:rFonts w:ascii="Times New Roman" w:eastAsia="Times New Roman" w:hAnsi="Times New Roman" w:cs="Times New Roman"/>
          <w:b/>
          <w:bCs/>
          <w:sz w:val="28"/>
          <w:szCs w:val="28"/>
        </w:rPr>
        <w:t>Management Vaccines</w:t>
      </w:r>
    </w:p>
    <w:p w:rsidR="00664521" w:rsidRPr="0029555F" w:rsidRDefault="00664521" w:rsidP="00664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55F">
        <w:rPr>
          <w:rFonts w:ascii="Times New Roman" w:eastAsia="Times New Roman" w:hAnsi="Times New Roman" w:cs="Times New Roman"/>
          <w:b/>
          <w:bCs/>
          <w:sz w:val="27"/>
          <w:szCs w:val="27"/>
        </w:rPr>
        <w:t>A. Fridge Best Practices</w:t>
      </w:r>
    </w:p>
    <w:p w:rsidR="00664521" w:rsidRPr="0029555F" w:rsidRDefault="00664521" w:rsidP="006645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pharmaceutical-grade fridges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or specially calibrated domestic fridges.</w:t>
      </w:r>
    </w:p>
    <w:p w:rsidR="00664521" w:rsidRPr="0029555F" w:rsidRDefault="00664521" w:rsidP="006645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Avoid storing vaccines in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fridge doors or near the back panel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(temperature fluctuations).</w:t>
      </w:r>
    </w:p>
    <w:p w:rsidR="00664521" w:rsidRPr="0029555F" w:rsidRDefault="00664521" w:rsidP="006645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Keep a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digital or manual thermometer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inside the fridge.</w:t>
      </w:r>
    </w:p>
    <w:p w:rsidR="00664521" w:rsidRPr="0029555F" w:rsidRDefault="00664521" w:rsidP="006645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logs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daily.</w:t>
      </w:r>
    </w:p>
    <w:p w:rsidR="00664521" w:rsidRPr="0029555F" w:rsidRDefault="00664521" w:rsidP="006645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not overload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the fridge to allow airflow.</w:t>
      </w:r>
    </w:p>
    <w:p w:rsidR="00664521" w:rsidRPr="0029555F" w:rsidRDefault="00664521" w:rsidP="00664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55F">
        <w:rPr>
          <w:rFonts w:ascii="Times New Roman" w:eastAsia="Times New Roman" w:hAnsi="Times New Roman" w:cs="Times New Roman"/>
          <w:b/>
          <w:bCs/>
          <w:sz w:val="27"/>
          <w:szCs w:val="27"/>
        </w:rPr>
        <w:t>B. During Power Outage</w:t>
      </w:r>
    </w:p>
    <w:p w:rsidR="00664521" w:rsidRPr="0029555F" w:rsidRDefault="00664521" w:rsidP="006645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>Keep fridge doors closed.</w:t>
      </w:r>
    </w:p>
    <w:p w:rsidR="00664521" w:rsidRPr="0029555F" w:rsidRDefault="00664521" w:rsidP="006645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ice packs and coolers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as temporary backup.</w:t>
      </w:r>
    </w:p>
    <w:p w:rsidR="00664521" w:rsidRPr="0029555F" w:rsidRDefault="00664521" w:rsidP="006645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>Inform supervisor or veterinary officer if cold chain is compromised.</w:t>
      </w:r>
    </w:p>
    <w:p w:rsidR="00664521" w:rsidRPr="008D297D" w:rsidRDefault="00664521" w:rsidP="0066452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8D297D" w:rsidRPr="008D297D" w:rsidRDefault="008D297D" w:rsidP="008D297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8D297D">
        <w:rPr>
          <w:rFonts w:eastAsia="Times New Roman" w:cstheme="minorHAnsi"/>
          <w:b/>
          <w:bCs/>
          <w:sz w:val="24"/>
          <w:szCs w:val="24"/>
        </w:rPr>
        <w:t>Other Best Practices:</w:t>
      </w:r>
    </w:p>
    <w:p w:rsidR="008D297D" w:rsidRPr="008D297D" w:rsidRDefault="008D297D" w:rsidP="008D2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 xml:space="preserve">Use </w:t>
      </w:r>
      <w:r w:rsidRPr="008D297D">
        <w:rPr>
          <w:rFonts w:eastAsia="Times New Roman" w:cstheme="minorHAnsi"/>
          <w:b/>
          <w:bCs/>
          <w:sz w:val="24"/>
          <w:szCs w:val="24"/>
        </w:rPr>
        <w:t>First Expiry First Out (FEFO)</w:t>
      </w:r>
      <w:r w:rsidRPr="008D297D">
        <w:rPr>
          <w:rFonts w:eastAsia="Times New Roman" w:cstheme="minorHAnsi"/>
          <w:sz w:val="24"/>
          <w:szCs w:val="24"/>
        </w:rPr>
        <w:t xml:space="preserve"> method to avoid stock wastage</w:t>
      </w:r>
    </w:p>
    <w:p w:rsidR="008D297D" w:rsidRPr="008D297D" w:rsidRDefault="008D297D" w:rsidP="008D2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 xml:space="preserve">Keep </w:t>
      </w:r>
      <w:r w:rsidRPr="008D297D">
        <w:rPr>
          <w:rFonts w:eastAsia="Times New Roman" w:cstheme="minorHAnsi"/>
          <w:b/>
          <w:bCs/>
          <w:sz w:val="24"/>
          <w:szCs w:val="24"/>
        </w:rPr>
        <w:t>flammable drugs</w:t>
      </w:r>
      <w:r w:rsidRPr="008D297D">
        <w:rPr>
          <w:rFonts w:eastAsia="Times New Roman" w:cstheme="minorHAnsi"/>
          <w:sz w:val="24"/>
          <w:szCs w:val="24"/>
        </w:rPr>
        <w:t xml:space="preserve"> (e.g., </w:t>
      </w:r>
      <w:proofErr w:type="spellStart"/>
      <w:r w:rsidRPr="008D297D">
        <w:rPr>
          <w:rFonts w:eastAsia="Times New Roman" w:cstheme="minorHAnsi"/>
          <w:sz w:val="24"/>
          <w:szCs w:val="24"/>
        </w:rPr>
        <w:t>xylazine</w:t>
      </w:r>
      <w:proofErr w:type="spellEnd"/>
      <w:r w:rsidRPr="008D297D">
        <w:rPr>
          <w:rFonts w:eastAsia="Times New Roman" w:cstheme="minorHAnsi"/>
          <w:sz w:val="24"/>
          <w:szCs w:val="24"/>
        </w:rPr>
        <w:t>) away from electrical points</w:t>
      </w:r>
    </w:p>
    <w:p w:rsidR="007F3A57" w:rsidRPr="002647A3" w:rsidRDefault="008D297D" w:rsidP="002647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Label shelves with categories (e.g., “Antibiotics,” “Vitamins,” “</w:t>
      </w:r>
      <w:proofErr w:type="spellStart"/>
      <w:r w:rsidRPr="008D297D">
        <w:rPr>
          <w:rFonts w:eastAsia="Times New Roman" w:cstheme="minorHAnsi"/>
          <w:sz w:val="24"/>
          <w:szCs w:val="24"/>
        </w:rPr>
        <w:t>Acaricides</w:t>
      </w:r>
      <w:proofErr w:type="spellEnd"/>
      <w:r w:rsidRPr="008D297D">
        <w:rPr>
          <w:rFonts w:eastAsia="Times New Roman" w:cstheme="minorHAnsi"/>
          <w:sz w:val="24"/>
          <w:szCs w:val="24"/>
        </w:rPr>
        <w:t>”)</w:t>
      </w:r>
    </w:p>
    <w:p w:rsidR="00397283" w:rsidRPr="005D25A3" w:rsidRDefault="00397283" w:rsidP="00397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25A3">
        <w:rPr>
          <w:rFonts w:ascii="Times New Roman" w:eastAsia="Times New Roman" w:hAnsi="Times New Roman" w:cs="Times New Roman"/>
          <w:b/>
          <w:bCs/>
          <w:sz w:val="32"/>
          <w:szCs w:val="32"/>
        </w:rPr>
        <w:t>Security and Access Control</w:t>
      </w:r>
    </w:p>
    <w:p w:rsidR="00397283" w:rsidRPr="0029555F" w:rsidRDefault="00397283" w:rsidP="0039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55F">
        <w:rPr>
          <w:rFonts w:ascii="Times New Roman" w:eastAsia="Times New Roman" w:hAnsi="Times New Roman" w:cs="Times New Roman"/>
          <w:b/>
          <w:bCs/>
          <w:sz w:val="27"/>
          <w:szCs w:val="27"/>
        </w:rPr>
        <w:t>A. Security Measures</w:t>
      </w:r>
    </w:p>
    <w:p w:rsidR="00397283" w:rsidRPr="0029555F" w:rsidRDefault="00397283" w:rsidP="003972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Lock the store with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double padlocks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7283" w:rsidRPr="0029555F" w:rsidRDefault="00397283" w:rsidP="003972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Restrict access to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trained personnel only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7283" w:rsidRPr="0029555F" w:rsidRDefault="00397283" w:rsidP="003972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daily inventory and stock cards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7283" w:rsidRPr="0029555F" w:rsidRDefault="00397283" w:rsidP="003972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Report any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theft, damage, or tampering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to supervisors or authorities.</w:t>
      </w:r>
    </w:p>
    <w:p w:rsidR="00397283" w:rsidRPr="0029555F" w:rsidRDefault="00397283" w:rsidP="0039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55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B. Drug Accountability</w:t>
      </w:r>
    </w:p>
    <w:p w:rsidR="00397283" w:rsidRPr="0029555F" w:rsidRDefault="00397283" w:rsidP="003972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purchase invoices, delivery notes, and receipts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7283" w:rsidRPr="0029555F" w:rsidRDefault="00397283" w:rsidP="003972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Conduct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monthly physical stock counts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4C2D" w:rsidRPr="00572E73" w:rsidRDefault="00397283" w:rsidP="00572E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batch numbers and expiry tracking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in digital or manual systems.</w:t>
      </w:r>
      <w:bookmarkStart w:id="0" w:name="_GoBack"/>
      <w:bookmarkEnd w:id="0"/>
    </w:p>
    <w:p w:rsidR="008D297D" w:rsidRPr="008D297D" w:rsidRDefault="008D297D" w:rsidP="008D29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D297D">
        <w:rPr>
          <w:rFonts w:eastAsia="Times New Roman" w:cstheme="minorHAnsi"/>
          <w:b/>
          <w:bCs/>
          <w:sz w:val="27"/>
          <w:szCs w:val="27"/>
        </w:rPr>
        <w:t>Expired or Da</w:t>
      </w:r>
      <w:r w:rsidR="001E225A">
        <w:rPr>
          <w:rFonts w:eastAsia="Times New Roman" w:cstheme="minorHAnsi"/>
          <w:b/>
          <w:bCs/>
          <w:sz w:val="27"/>
          <w:szCs w:val="27"/>
        </w:rPr>
        <w:t xml:space="preserve">maged Drugs </w:t>
      </w:r>
    </w:p>
    <w:p w:rsidR="005D2C20" w:rsidRPr="00B4512D" w:rsidRDefault="005D2C20" w:rsidP="005D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512D">
        <w:rPr>
          <w:rFonts w:ascii="Times New Roman" w:eastAsia="Times New Roman" w:hAnsi="Times New Roman" w:cs="Times New Roman"/>
          <w:b/>
          <w:bCs/>
          <w:sz w:val="24"/>
          <w:szCs w:val="24"/>
        </w:rPr>
        <w:t>Expired and Returned Drug Handling</w:t>
      </w:r>
    </w:p>
    <w:p w:rsidR="005D2C20" w:rsidRPr="0029555F" w:rsidRDefault="005D2C20" w:rsidP="005D2C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Clearly label expired drugs: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“Expired – Do Not Use”</w:t>
      </w:r>
    </w:p>
    <w:p w:rsidR="005D2C20" w:rsidRPr="0029555F" w:rsidRDefault="005D2C20" w:rsidP="005D2C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Store them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in a separate cabinet or container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2C20" w:rsidRPr="0029555F" w:rsidRDefault="005D2C20" w:rsidP="005D2C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Record all returns and damages in the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Returns/Disposal Register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2C20" w:rsidRPr="0029555F" w:rsidRDefault="005D2C20" w:rsidP="005D2C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Do not dispose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expired drugs in open fields, latrines, or rivers.</w:t>
      </w:r>
    </w:p>
    <w:p w:rsidR="005D2C20" w:rsidRPr="006B6D14" w:rsidRDefault="005D2C20" w:rsidP="006B6D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Consult the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veterinary board or PCPB/KVB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for safe disposal methods.</w:t>
      </w:r>
    </w:p>
    <w:p w:rsidR="008D297D" w:rsidRPr="008D297D" w:rsidRDefault="008D297D" w:rsidP="008D297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8D297D">
        <w:rPr>
          <w:rFonts w:eastAsia="Times New Roman" w:cstheme="minorHAnsi"/>
          <w:b/>
          <w:bCs/>
          <w:sz w:val="24"/>
          <w:szCs w:val="24"/>
        </w:rPr>
        <w:t>Identification and Isolation:</w:t>
      </w:r>
    </w:p>
    <w:p w:rsidR="008D297D" w:rsidRPr="008D297D" w:rsidRDefault="008D297D" w:rsidP="008D2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Mark expired drugs clearly with a red sticker</w:t>
      </w:r>
    </w:p>
    <w:p w:rsidR="008D297D" w:rsidRPr="008D297D" w:rsidRDefault="008D297D" w:rsidP="008D2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 xml:space="preserve">Use a </w:t>
      </w:r>
      <w:r w:rsidRPr="008D297D">
        <w:rPr>
          <w:rFonts w:eastAsia="Times New Roman" w:cstheme="minorHAnsi"/>
          <w:b/>
          <w:bCs/>
          <w:sz w:val="24"/>
          <w:szCs w:val="24"/>
        </w:rPr>
        <w:t>“Quarantine Box”</w:t>
      </w:r>
      <w:r w:rsidRPr="008D297D">
        <w:rPr>
          <w:rFonts w:eastAsia="Times New Roman" w:cstheme="minorHAnsi"/>
          <w:sz w:val="24"/>
          <w:szCs w:val="24"/>
        </w:rPr>
        <w:t xml:space="preserve"> for expired/damaged/returned drugs</w:t>
      </w:r>
    </w:p>
    <w:p w:rsidR="008D297D" w:rsidRPr="008D297D" w:rsidRDefault="008D297D" w:rsidP="008D297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8D297D">
        <w:rPr>
          <w:rFonts w:eastAsia="Times New Roman" w:cstheme="minorHAnsi"/>
          <w:b/>
          <w:bCs/>
          <w:sz w:val="24"/>
          <w:szCs w:val="24"/>
        </w:rPr>
        <w:t>Proper Disposal Steps (VMD Guidelines):</w:t>
      </w:r>
    </w:p>
    <w:p w:rsidR="008D297D" w:rsidRPr="008D297D" w:rsidRDefault="008D297D" w:rsidP="008D2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Record in Expired Drug Logbook: Name, quantity, expiry date</w:t>
      </w:r>
    </w:p>
    <w:p w:rsidR="008D297D" w:rsidRPr="008D297D" w:rsidRDefault="008D297D" w:rsidP="008D2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Inform your supplier for possible return</w:t>
      </w:r>
    </w:p>
    <w:p w:rsidR="008D297D" w:rsidRPr="008D297D" w:rsidRDefault="008D297D" w:rsidP="008D2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If not returnable: arrange VMD-supervised incineration</w:t>
      </w:r>
    </w:p>
    <w:p w:rsidR="008D297D" w:rsidRPr="008D297D" w:rsidRDefault="008D297D" w:rsidP="008D2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b/>
          <w:bCs/>
          <w:sz w:val="24"/>
          <w:szCs w:val="24"/>
        </w:rPr>
        <w:t>Never:</w:t>
      </w:r>
    </w:p>
    <w:p w:rsidR="008D297D" w:rsidRPr="008D297D" w:rsidRDefault="008D297D" w:rsidP="008D29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Burn openly</w:t>
      </w:r>
    </w:p>
    <w:p w:rsidR="008D297D" w:rsidRPr="008D297D" w:rsidRDefault="008D297D" w:rsidP="008D29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Flush into sinks, soak pits, rivers</w:t>
      </w:r>
    </w:p>
    <w:p w:rsidR="00BD4C4E" w:rsidRPr="00614B71" w:rsidRDefault="008D297D" w:rsidP="00614B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Dispose in open trash bins</w:t>
      </w:r>
    </w:p>
    <w:p w:rsidR="005F3914" w:rsidRPr="00D8454B" w:rsidRDefault="005F3914" w:rsidP="005F391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D8454B">
        <w:rPr>
          <w:rFonts w:eastAsia="Times New Roman" w:cstheme="minorHAnsi"/>
          <w:b/>
          <w:bCs/>
          <w:sz w:val="32"/>
          <w:szCs w:val="32"/>
        </w:rPr>
        <w:t>Record Keeping</w:t>
      </w:r>
    </w:p>
    <w:p w:rsidR="005F3914" w:rsidRPr="0097405E" w:rsidRDefault="005F3914" w:rsidP="005F39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Maintaining accurate records is crucial for </w:t>
      </w:r>
      <w:r w:rsidRPr="0097405E">
        <w:rPr>
          <w:rFonts w:eastAsia="Times New Roman" w:cstheme="minorHAnsi"/>
          <w:b/>
          <w:bCs/>
          <w:sz w:val="24"/>
          <w:szCs w:val="24"/>
        </w:rPr>
        <w:t>traceability</w:t>
      </w:r>
      <w:r w:rsidRPr="0097405E">
        <w:rPr>
          <w:rFonts w:eastAsia="Times New Roman" w:cstheme="minorHAnsi"/>
          <w:sz w:val="24"/>
          <w:szCs w:val="24"/>
        </w:rPr>
        <w:t xml:space="preserve">, </w:t>
      </w:r>
      <w:r w:rsidRPr="0097405E">
        <w:rPr>
          <w:rFonts w:eastAsia="Times New Roman" w:cstheme="minorHAnsi"/>
          <w:b/>
          <w:bCs/>
          <w:sz w:val="24"/>
          <w:szCs w:val="24"/>
        </w:rPr>
        <w:t>audits</w:t>
      </w:r>
      <w:r w:rsidRPr="0097405E">
        <w:rPr>
          <w:rFonts w:eastAsia="Times New Roman" w:cstheme="minorHAnsi"/>
          <w:sz w:val="24"/>
          <w:szCs w:val="24"/>
        </w:rPr>
        <w:t xml:space="preserve">, and </w:t>
      </w:r>
      <w:r w:rsidRPr="0097405E">
        <w:rPr>
          <w:rFonts w:eastAsia="Times New Roman" w:cstheme="minorHAnsi"/>
          <w:b/>
          <w:bCs/>
          <w:sz w:val="24"/>
          <w:szCs w:val="24"/>
        </w:rPr>
        <w:t>accountability</w:t>
      </w:r>
      <w:r w:rsidRPr="0097405E">
        <w:rPr>
          <w:rFonts w:eastAsia="Times New Roman" w:cstheme="minorHAnsi"/>
          <w:sz w:val="24"/>
          <w:szCs w:val="24"/>
        </w:rPr>
        <w:t>.</w:t>
      </w:r>
    </w:p>
    <w:p w:rsidR="005F3914" w:rsidRPr="0097405E" w:rsidRDefault="005F3914" w:rsidP="005F391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Essential records include:</w:t>
      </w:r>
    </w:p>
    <w:p w:rsidR="005F3914" w:rsidRPr="0097405E" w:rsidRDefault="005F3914" w:rsidP="005F39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Drug purchase log (supplier, batch, quantity).</w:t>
      </w:r>
    </w:p>
    <w:p w:rsidR="005F3914" w:rsidRPr="0097405E" w:rsidRDefault="005F3914" w:rsidP="005F39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97405E">
        <w:rPr>
          <w:rFonts w:eastAsia="Times New Roman" w:cstheme="minorHAnsi"/>
          <w:sz w:val="24"/>
          <w:szCs w:val="24"/>
        </w:rPr>
        <w:t>Prescription register</w:t>
      </w:r>
      <w:proofErr w:type="gramEnd"/>
      <w:r w:rsidRPr="0097405E">
        <w:rPr>
          <w:rFonts w:eastAsia="Times New Roman" w:cstheme="minorHAnsi"/>
          <w:sz w:val="24"/>
          <w:szCs w:val="24"/>
        </w:rPr>
        <w:t>.</w:t>
      </w:r>
    </w:p>
    <w:p w:rsidR="005F3914" w:rsidRPr="0097405E" w:rsidRDefault="005F3914" w:rsidP="005F39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Treatment logbooks (animal ID, date, drug, dose, vet name).</w:t>
      </w:r>
    </w:p>
    <w:p w:rsidR="005F3914" w:rsidRPr="0097405E" w:rsidRDefault="005F3914" w:rsidP="005F39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>Withdrawal periods observed.</w:t>
      </w:r>
    </w:p>
    <w:p w:rsidR="005F3914" w:rsidRPr="0097405E" w:rsidRDefault="005F3914" w:rsidP="005F39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97405E">
        <w:rPr>
          <w:rFonts w:eastAsia="Times New Roman" w:cstheme="minorHAnsi"/>
          <w:sz w:val="24"/>
          <w:szCs w:val="24"/>
        </w:rPr>
        <w:t>Disposal register</w:t>
      </w:r>
      <w:proofErr w:type="gramEnd"/>
      <w:r w:rsidRPr="0097405E">
        <w:rPr>
          <w:rFonts w:eastAsia="Times New Roman" w:cstheme="minorHAnsi"/>
          <w:sz w:val="24"/>
          <w:szCs w:val="24"/>
        </w:rPr>
        <w:t xml:space="preserve"> for expired or damaged drugs.</w:t>
      </w:r>
    </w:p>
    <w:p w:rsidR="001F7B27" w:rsidRPr="00F31932" w:rsidRDefault="005F3914" w:rsidP="00F31932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Tip: Use both </w:t>
      </w:r>
      <w:r w:rsidRPr="0097405E">
        <w:rPr>
          <w:rFonts w:eastAsia="Times New Roman" w:cstheme="minorHAnsi"/>
          <w:b/>
          <w:bCs/>
          <w:sz w:val="24"/>
          <w:szCs w:val="24"/>
        </w:rPr>
        <w:t>paper-based</w:t>
      </w:r>
      <w:r w:rsidRPr="0097405E">
        <w:rPr>
          <w:rFonts w:eastAsia="Times New Roman" w:cstheme="minorHAnsi"/>
          <w:sz w:val="24"/>
          <w:szCs w:val="24"/>
        </w:rPr>
        <w:t xml:space="preserve"> and </w:t>
      </w:r>
      <w:r w:rsidRPr="0097405E">
        <w:rPr>
          <w:rFonts w:eastAsia="Times New Roman" w:cstheme="minorHAnsi"/>
          <w:b/>
          <w:bCs/>
          <w:sz w:val="24"/>
          <w:szCs w:val="24"/>
        </w:rPr>
        <w:t>digital records</w:t>
      </w:r>
      <w:r w:rsidRPr="0097405E">
        <w:rPr>
          <w:rFonts w:eastAsia="Times New Roman" w:cstheme="minorHAnsi"/>
          <w:sz w:val="24"/>
          <w:szCs w:val="24"/>
        </w:rPr>
        <w:t xml:space="preserve"> where possible. KVB encourages traceability systems.</w:t>
      </w:r>
    </w:p>
    <w:p w:rsidR="006E662C" w:rsidRDefault="006E662C" w:rsidP="008D29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8D297D" w:rsidRPr="008D297D" w:rsidRDefault="008D297D" w:rsidP="008D29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D297D">
        <w:rPr>
          <w:rFonts w:eastAsia="Times New Roman" w:cstheme="minorHAnsi"/>
          <w:b/>
          <w:bCs/>
          <w:sz w:val="27"/>
          <w:szCs w:val="27"/>
        </w:rPr>
        <w:lastRenderedPageBreak/>
        <w:t>Good</w:t>
      </w:r>
      <w:r w:rsidR="007F3A57">
        <w:rPr>
          <w:rFonts w:eastAsia="Times New Roman" w:cstheme="minorHAnsi"/>
          <w:b/>
          <w:bCs/>
          <w:sz w:val="27"/>
          <w:szCs w:val="27"/>
        </w:rPr>
        <w:t xml:space="preserve"> Housekeeping &amp; Hygiene </w:t>
      </w:r>
    </w:p>
    <w:p w:rsidR="008D297D" w:rsidRPr="008D297D" w:rsidRDefault="008D297D" w:rsidP="008D2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Sweep and mop store daily</w:t>
      </w:r>
    </w:p>
    <w:p w:rsidR="008D297D" w:rsidRPr="008D297D" w:rsidRDefault="008D297D" w:rsidP="008D2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No eating or smoking in store</w:t>
      </w:r>
    </w:p>
    <w:p w:rsidR="008D297D" w:rsidRPr="008D297D" w:rsidRDefault="008D297D" w:rsidP="008D2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Pest-proof storage (rats chew drug packaging)</w:t>
      </w:r>
    </w:p>
    <w:p w:rsidR="008D297D" w:rsidRPr="008D297D" w:rsidRDefault="008D297D" w:rsidP="008D2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Ensure good ventilation and no leaks or roof damage</w:t>
      </w:r>
    </w:p>
    <w:p w:rsidR="00D62074" w:rsidRDefault="008D297D" w:rsidP="00527C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Regularly clean fridges and cool boxes</w:t>
      </w:r>
    </w:p>
    <w:p w:rsidR="00752A08" w:rsidRPr="0029555F" w:rsidRDefault="00752A08" w:rsidP="00752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55F">
        <w:rPr>
          <w:rFonts w:ascii="Times New Roman" w:eastAsia="Times New Roman" w:hAnsi="Times New Roman" w:cs="Times New Roman"/>
          <w:b/>
          <w:bCs/>
          <w:sz w:val="27"/>
          <w:szCs w:val="27"/>
        </w:rPr>
        <w:t>A. Storage Room Sanitation</w:t>
      </w:r>
    </w:p>
    <w:p w:rsidR="00752A08" w:rsidRPr="0029555F" w:rsidRDefault="00752A08" w:rsidP="00752A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Clean floors, shelves, and walls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weekly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2A08" w:rsidRPr="0029555F" w:rsidRDefault="00752A08" w:rsidP="00752A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Sweep and mop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with disinfectant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2A08" w:rsidRPr="0029555F" w:rsidRDefault="00752A08" w:rsidP="00752A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No food or drinks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should be allowed in the storage area.</w:t>
      </w:r>
    </w:p>
    <w:p w:rsidR="00752A08" w:rsidRPr="0029555F" w:rsidRDefault="00752A08" w:rsidP="00752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55F">
        <w:rPr>
          <w:rFonts w:ascii="Times New Roman" w:eastAsia="Times New Roman" w:hAnsi="Times New Roman" w:cs="Times New Roman"/>
          <w:b/>
          <w:bCs/>
          <w:sz w:val="27"/>
          <w:szCs w:val="27"/>
        </w:rPr>
        <w:t>B. Pest and Rodent Control</w:t>
      </w:r>
    </w:p>
    <w:p w:rsidR="00752A08" w:rsidRPr="0029555F" w:rsidRDefault="00752A08" w:rsidP="00752A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mesh screens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on windows.</w:t>
      </w:r>
    </w:p>
    <w:p w:rsidR="00752A08" w:rsidRPr="0029555F" w:rsidRDefault="00752A08" w:rsidP="00752A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safe traps or pest-repellent devices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(not harmful to stock).</w:t>
      </w:r>
    </w:p>
    <w:p w:rsidR="00752A08" w:rsidRPr="0017224E" w:rsidRDefault="00752A08" w:rsidP="00752A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29555F">
        <w:rPr>
          <w:rFonts w:ascii="Times New Roman" w:eastAsia="Times New Roman" w:hAnsi="Times New Roman" w:cs="Times New Roman"/>
          <w:b/>
          <w:bCs/>
          <w:sz w:val="24"/>
          <w:szCs w:val="24"/>
        </w:rPr>
        <w:t>no holes or leaks</w:t>
      </w:r>
      <w:r w:rsidRPr="0029555F">
        <w:rPr>
          <w:rFonts w:ascii="Times New Roman" w:eastAsia="Times New Roman" w:hAnsi="Times New Roman" w:cs="Times New Roman"/>
          <w:sz w:val="24"/>
          <w:szCs w:val="24"/>
        </w:rPr>
        <w:t xml:space="preserve"> in the walls or ceilings.</w:t>
      </w:r>
    </w:p>
    <w:p w:rsidR="008D297D" w:rsidRPr="00D8454B" w:rsidRDefault="008D297D" w:rsidP="004B18AB">
      <w:pPr>
        <w:tabs>
          <w:tab w:val="left" w:pos="1755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D8454B">
        <w:rPr>
          <w:rFonts w:eastAsia="Times New Roman" w:cstheme="minorHAnsi"/>
          <w:b/>
          <w:bCs/>
          <w:sz w:val="32"/>
          <w:szCs w:val="32"/>
        </w:rPr>
        <w:t>Q&amp;A</w:t>
      </w:r>
      <w:r w:rsidR="00527C84" w:rsidRPr="00D8454B">
        <w:rPr>
          <w:rFonts w:eastAsia="Times New Roman" w:cstheme="minorHAnsi"/>
          <w:b/>
          <w:bCs/>
          <w:sz w:val="32"/>
          <w:szCs w:val="32"/>
        </w:rPr>
        <w:t xml:space="preserve"> </w:t>
      </w:r>
      <w:r w:rsidR="004B18AB" w:rsidRPr="00D8454B">
        <w:rPr>
          <w:rFonts w:eastAsia="Times New Roman" w:cstheme="minorHAnsi"/>
          <w:b/>
          <w:bCs/>
          <w:sz w:val="32"/>
          <w:szCs w:val="32"/>
        </w:rPr>
        <w:tab/>
      </w:r>
    </w:p>
    <w:p w:rsidR="008D297D" w:rsidRPr="008D297D" w:rsidRDefault="008D297D" w:rsidP="008D29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b/>
          <w:bCs/>
          <w:sz w:val="24"/>
          <w:szCs w:val="24"/>
        </w:rPr>
        <w:t>Role-play example:</w:t>
      </w:r>
    </w:p>
    <w:p w:rsidR="008D297D" w:rsidRPr="008D297D" w:rsidRDefault="008D297D" w:rsidP="008D2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 xml:space="preserve">Customer walks in with </w:t>
      </w:r>
      <w:r w:rsidR="00527C84">
        <w:rPr>
          <w:rFonts w:eastAsia="Times New Roman" w:cstheme="minorHAnsi"/>
          <w:sz w:val="24"/>
          <w:szCs w:val="24"/>
        </w:rPr>
        <w:t xml:space="preserve">a case of </w:t>
      </w:r>
      <w:proofErr w:type="spellStart"/>
      <w:r w:rsidRPr="008D297D">
        <w:rPr>
          <w:rFonts w:eastAsia="Times New Roman" w:cstheme="minorHAnsi"/>
          <w:sz w:val="24"/>
          <w:szCs w:val="24"/>
        </w:rPr>
        <w:t>diarrhoeic</w:t>
      </w:r>
      <w:proofErr w:type="spellEnd"/>
      <w:r w:rsidRPr="008D297D">
        <w:rPr>
          <w:rFonts w:eastAsia="Times New Roman" w:cstheme="minorHAnsi"/>
          <w:sz w:val="24"/>
          <w:szCs w:val="24"/>
        </w:rPr>
        <w:t xml:space="preserve"> calf; staff recommends a sulfa-based drug.</w:t>
      </w:r>
    </w:p>
    <w:p w:rsidR="008D297D" w:rsidRPr="003A4A0F" w:rsidRDefault="008D297D" w:rsidP="008D2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Show how to confirm withdrawal period, safe handling, proper recording</w:t>
      </w:r>
    </w:p>
    <w:p w:rsidR="008D297D" w:rsidRPr="008D297D" w:rsidRDefault="008D297D" w:rsidP="008D29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What is the right tempe</w:t>
      </w:r>
      <w:r w:rsidR="00742A1D">
        <w:rPr>
          <w:rFonts w:eastAsia="Times New Roman" w:cstheme="minorHAnsi"/>
          <w:sz w:val="24"/>
          <w:szCs w:val="24"/>
        </w:rPr>
        <w:t>rature for storing LSD vaccine?</w:t>
      </w:r>
    </w:p>
    <w:p w:rsidR="008D297D" w:rsidRDefault="008D297D" w:rsidP="008D29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 xml:space="preserve">Can we give </w:t>
      </w:r>
      <w:proofErr w:type="spellStart"/>
      <w:r w:rsidR="00742A1D">
        <w:rPr>
          <w:rFonts w:eastAsia="Times New Roman" w:cstheme="minorHAnsi"/>
          <w:sz w:val="24"/>
          <w:szCs w:val="24"/>
        </w:rPr>
        <w:t>albendazole</w:t>
      </w:r>
      <w:proofErr w:type="spellEnd"/>
      <w:r w:rsidR="00742A1D">
        <w:rPr>
          <w:rFonts w:eastAsia="Times New Roman" w:cstheme="minorHAnsi"/>
          <w:sz w:val="24"/>
          <w:szCs w:val="24"/>
        </w:rPr>
        <w:t xml:space="preserve"> to a lactating cow?</w:t>
      </w:r>
    </w:p>
    <w:p w:rsidR="00742A1D" w:rsidRDefault="00742A1D" w:rsidP="008D29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Why to </w:t>
      </w:r>
      <w:r w:rsidR="000718F3">
        <w:rPr>
          <w:rFonts w:eastAsia="Times New Roman" w:cstheme="minorHAnsi"/>
          <w:sz w:val="24"/>
          <w:szCs w:val="24"/>
        </w:rPr>
        <w:t>some drugs being stored by not exposing</w:t>
      </w:r>
      <w:r>
        <w:rPr>
          <w:rFonts w:eastAsia="Times New Roman" w:cstheme="minorHAnsi"/>
          <w:sz w:val="24"/>
          <w:szCs w:val="24"/>
        </w:rPr>
        <w:t xml:space="preserve"> to light?</w:t>
      </w:r>
    </w:p>
    <w:p w:rsidR="00742A1D" w:rsidRPr="008D297D" w:rsidRDefault="00742A1D" w:rsidP="008D29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What to do if drugs get spilt in your hands?</w:t>
      </w:r>
    </w:p>
    <w:p w:rsidR="008D297D" w:rsidRPr="008D297D" w:rsidRDefault="008D297D" w:rsidP="008D297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D297D">
        <w:rPr>
          <w:rFonts w:eastAsia="Times New Roman" w:cstheme="minorHAnsi"/>
          <w:b/>
          <w:bCs/>
          <w:sz w:val="36"/>
          <w:szCs w:val="36"/>
        </w:rPr>
        <w:t xml:space="preserve">Summary </w:t>
      </w:r>
    </w:p>
    <w:p w:rsidR="008D297D" w:rsidRPr="008D297D" w:rsidRDefault="008D297D" w:rsidP="008D29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D297D">
        <w:rPr>
          <w:rFonts w:eastAsia="Times New Roman" w:cstheme="minorHAnsi"/>
          <w:b/>
          <w:bCs/>
          <w:sz w:val="27"/>
          <w:szCs w:val="27"/>
        </w:rPr>
        <w:t>DOs:</w:t>
      </w:r>
    </w:p>
    <w:p w:rsidR="008D297D" w:rsidRPr="008D297D" w:rsidRDefault="008D297D" w:rsidP="008D29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Store drugs as per label</w:t>
      </w:r>
    </w:p>
    <w:p w:rsidR="008D297D" w:rsidRPr="008D297D" w:rsidRDefault="008D297D" w:rsidP="008D29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Use gloves, masks when handling powders or chemicals</w:t>
      </w:r>
    </w:p>
    <w:p w:rsidR="008D297D" w:rsidRPr="008D297D" w:rsidRDefault="008D297D" w:rsidP="008D29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Maintain drug stock and sales register</w:t>
      </w:r>
    </w:p>
    <w:p w:rsidR="008D297D" w:rsidRPr="008D297D" w:rsidRDefault="008D297D" w:rsidP="008D29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Rotate stock using FEFO</w:t>
      </w:r>
    </w:p>
    <w:p w:rsidR="00146344" w:rsidRPr="006E662C" w:rsidRDefault="008D297D" w:rsidP="006E66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Dispose expired drugs via VMD/County Veterinary Office</w:t>
      </w:r>
    </w:p>
    <w:p w:rsidR="006D703F" w:rsidRDefault="006D703F" w:rsidP="008D29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CA685E" w:rsidRDefault="00CA685E" w:rsidP="008D29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8D297D" w:rsidRPr="008D297D" w:rsidRDefault="008D297D" w:rsidP="008D29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D297D">
        <w:rPr>
          <w:rFonts w:eastAsia="Times New Roman" w:cstheme="minorHAnsi"/>
          <w:b/>
          <w:bCs/>
          <w:sz w:val="27"/>
          <w:szCs w:val="27"/>
        </w:rPr>
        <w:lastRenderedPageBreak/>
        <w:t>DON</w:t>
      </w:r>
      <w:r w:rsidRPr="008D297D">
        <w:rPr>
          <w:rFonts w:ascii="Calibri" w:eastAsia="Times New Roman" w:hAnsi="Calibri" w:cs="Calibri"/>
          <w:b/>
          <w:bCs/>
          <w:sz w:val="27"/>
          <w:szCs w:val="27"/>
        </w:rPr>
        <w:t>’</w:t>
      </w:r>
      <w:r w:rsidRPr="008D297D">
        <w:rPr>
          <w:rFonts w:eastAsia="Times New Roman" w:cstheme="minorHAnsi"/>
          <w:b/>
          <w:bCs/>
          <w:sz w:val="27"/>
          <w:szCs w:val="27"/>
        </w:rPr>
        <w:t>Ts:</w:t>
      </w:r>
    </w:p>
    <w:p w:rsidR="008D297D" w:rsidRPr="008D297D" w:rsidRDefault="008D297D" w:rsidP="008D29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Don’t dispense POM drugs without a vet prescription</w:t>
      </w:r>
    </w:p>
    <w:p w:rsidR="008D297D" w:rsidRPr="008D297D" w:rsidRDefault="008D297D" w:rsidP="008D29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Don’t leave opened vials on counters</w:t>
      </w:r>
    </w:p>
    <w:p w:rsidR="008D297D" w:rsidRPr="008D297D" w:rsidRDefault="008D297D" w:rsidP="008D29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Don’t store drugs with animal feed or water</w:t>
      </w:r>
    </w:p>
    <w:p w:rsidR="008D297D" w:rsidRPr="008D297D" w:rsidRDefault="008D297D" w:rsidP="008D29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Don’t break cold chain for vaccines</w:t>
      </w:r>
    </w:p>
    <w:p w:rsidR="00AD5E65" w:rsidRDefault="008D297D" w:rsidP="00AD5E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297D">
        <w:rPr>
          <w:rFonts w:eastAsia="Times New Roman" w:cstheme="minorHAnsi"/>
          <w:sz w:val="24"/>
          <w:szCs w:val="24"/>
        </w:rPr>
        <w:t>Don’t sell expired, unlabeled, or damaged drugs</w:t>
      </w:r>
    </w:p>
    <w:p w:rsidR="00100F1C" w:rsidRDefault="00AD5E65" w:rsidP="00100F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s</w:t>
      </w:r>
      <w:r w:rsidR="00A11879" w:rsidRPr="00AD5E65">
        <w:rPr>
          <w:rFonts w:ascii="Times New Roman" w:eastAsia="Times New Roman" w:hAnsi="Times New Roman" w:cs="Times New Roman"/>
          <w:sz w:val="24"/>
          <w:szCs w:val="24"/>
        </w:rPr>
        <w:t>ell or dispense expired drugs.</w:t>
      </w:r>
    </w:p>
    <w:p w:rsidR="00100F1C" w:rsidRDefault="00100F1C" w:rsidP="00100F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Do not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A11879" w:rsidRPr="00100F1C">
        <w:rPr>
          <w:rFonts w:ascii="Times New Roman" w:eastAsia="Times New Roman" w:hAnsi="Times New Roman" w:cs="Times New Roman"/>
          <w:sz w:val="24"/>
          <w:szCs w:val="24"/>
        </w:rPr>
        <w:t xml:space="preserve">tore drugs in </w:t>
      </w:r>
      <w:r w:rsidR="00A11879" w:rsidRPr="00100F1C">
        <w:rPr>
          <w:rFonts w:ascii="Times New Roman" w:eastAsia="Times New Roman" w:hAnsi="Times New Roman" w:cs="Times New Roman"/>
          <w:b/>
          <w:bCs/>
          <w:sz w:val="24"/>
          <w:szCs w:val="24"/>
        </w:rPr>
        <w:t>homes, kitchens, or open kiosks</w:t>
      </w:r>
      <w:r w:rsidR="00A11879" w:rsidRPr="00100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1879" w:rsidRPr="00100F1C" w:rsidRDefault="00100F1C" w:rsidP="00100F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Do not 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 w:rsidR="00A11879" w:rsidRPr="00100F1C">
        <w:rPr>
          <w:rFonts w:ascii="Times New Roman" w:eastAsia="Times New Roman" w:hAnsi="Times New Roman" w:cs="Times New Roman"/>
          <w:sz w:val="24"/>
          <w:szCs w:val="24"/>
        </w:rPr>
        <w:t xml:space="preserve">eep pesticides and </w:t>
      </w:r>
      <w:proofErr w:type="spellStart"/>
      <w:r w:rsidR="00A11879" w:rsidRPr="00100F1C">
        <w:rPr>
          <w:rFonts w:ascii="Times New Roman" w:eastAsia="Times New Roman" w:hAnsi="Times New Roman" w:cs="Times New Roman"/>
          <w:sz w:val="24"/>
          <w:szCs w:val="24"/>
        </w:rPr>
        <w:t>dewormers</w:t>
      </w:r>
      <w:proofErr w:type="spellEnd"/>
      <w:r w:rsidR="00A11879" w:rsidRPr="00100F1C">
        <w:rPr>
          <w:rFonts w:ascii="Times New Roman" w:eastAsia="Times New Roman" w:hAnsi="Times New Roman" w:cs="Times New Roman"/>
          <w:sz w:val="24"/>
          <w:szCs w:val="24"/>
        </w:rPr>
        <w:t xml:space="preserve"> together.</w:t>
      </w:r>
    </w:p>
    <w:p w:rsidR="00BE7082" w:rsidRDefault="00100F1C" w:rsidP="00BE70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</w:t>
      </w:r>
      <w:r>
        <w:rPr>
          <w:rFonts w:eastAsia="Times New Roman" w:cstheme="minorHAnsi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A11879" w:rsidRPr="00100F1C">
        <w:rPr>
          <w:rFonts w:ascii="Times New Roman" w:eastAsia="Times New Roman" w:hAnsi="Times New Roman" w:cs="Times New Roman"/>
          <w:sz w:val="24"/>
          <w:szCs w:val="24"/>
        </w:rPr>
        <w:t>lter manufacturer packaging or expiry dates.</w:t>
      </w:r>
    </w:p>
    <w:p w:rsidR="008D665A" w:rsidRDefault="00BE7082" w:rsidP="008D66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Do not store</w:t>
      </w:r>
      <w:r w:rsidR="009757CD" w:rsidRPr="00BE7082">
        <w:rPr>
          <w:rFonts w:eastAsia="Times New Roman" w:cstheme="minorHAnsi"/>
          <w:sz w:val="24"/>
          <w:szCs w:val="24"/>
        </w:rPr>
        <w:t xml:space="preserve"> vaccines in regular freezers (which freeze and damage them).</w:t>
      </w:r>
    </w:p>
    <w:p w:rsidR="008D665A" w:rsidRDefault="008D665A" w:rsidP="008D66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Do not a</w:t>
      </w:r>
      <w:r w:rsidR="009757CD" w:rsidRPr="008D665A">
        <w:rPr>
          <w:rFonts w:eastAsia="Times New Roman" w:cstheme="minorHAnsi"/>
          <w:sz w:val="24"/>
          <w:szCs w:val="24"/>
        </w:rPr>
        <w:t>dministering incorrect dosages or via the wrong route.</w:t>
      </w:r>
    </w:p>
    <w:p w:rsidR="008D665A" w:rsidRDefault="008D665A" w:rsidP="008D66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Do not ignore</w:t>
      </w:r>
      <w:r w:rsidR="009757CD" w:rsidRPr="008D665A">
        <w:rPr>
          <w:rFonts w:eastAsia="Times New Roman" w:cstheme="minorHAnsi"/>
          <w:sz w:val="24"/>
          <w:szCs w:val="24"/>
        </w:rPr>
        <w:t xml:space="preserve"> adverse reactions or failing to report them.</w:t>
      </w:r>
    </w:p>
    <w:p w:rsidR="00F26684" w:rsidRDefault="008D665A" w:rsidP="008D66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D665A">
        <w:rPr>
          <w:rFonts w:eastAsia="Times New Roman" w:cstheme="minorHAnsi"/>
          <w:sz w:val="24"/>
          <w:szCs w:val="24"/>
        </w:rPr>
        <w:t>Do not dispose</w:t>
      </w:r>
      <w:r w:rsidR="009757CD" w:rsidRPr="008D665A">
        <w:rPr>
          <w:rFonts w:eastAsia="Times New Roman" w:cstheme="minorHAnsi"/>
          <w:sz w:val="24"/>
          <w:szCs w:val="24"/>
        </w:rPr>
        <w:t xml:space="preserve"> of drugs in the open environment.</w:t>
      </w:r>
    </w:p>
    <w:p w:rsidR="00587421" w:rsidRPr="008D665A" w:rsidRDefault="00587421" w:rsidP="0058742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</w:p>
    <w:p w:rsidR="00272FC8" w:rsidRPr="00272FC8" w:rsidRDefault="00272FC8" w:rsidP="00272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2FC8">
        <w:rPr>
          <w:rFonts w:ascii="Times New Roman" w:eastAsia="Times New Roman" w:hAnsi="Times New Roman" w:cs="Times New Roman"/>
          <w:b/>
          <w:bCs/>
          <w:sz w:val="36"/>
          <w:szCs w:val="36"/>
        </w:rPr>
        <w:t>Inspection Checklist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8"/>
        <w:gridCol w:w="2430"/>
        <w:gridCol w:w="2808"/>
      </w:tblGrid>
      <w:tr w:rsidR="00272FC8" w:rsidTr="00725BBD">
        <w:tc>
          <w:tcPr>
            <w:tcW w:w="4338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2430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2808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</w:tc>
      </w:tr>
      <w:tr w:rsidR="00272FC8" w:rsidTr="00725BBD">
        <w:tc>
          <w:tcPr>
            <w:tcW w:w="4338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log maintained daily</w:t>
            </w:r>
          </w:p>
        </w:tc>
        <w:tc>
          <w:tcPr>
            <w:tcW w:w="2430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2808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272FC8" w:rsidTr="00725BBD">
        <w:tc>
          <w:tcPr>
            <w:tcW w:w="4338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Vaccines in working fridge (2–8°C)</w:t>
            </w:r>
          </w:p>
        </w:tc>
        <w:tc>
          <w:tcPr>
            <w:tcW w:w="2430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2808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272FC8" w:rsidTr="00725BBD">
        <w:tc>
          <w:tcPr>
            <w:tcW w:w="4338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Expired drugs segregated</w:t>
            </w:r>
          </w:p>
        </w:tc>
        <w:tc>
          <w:tcPr>
            <w:tcW w:w="2430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2808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272FC8" w:rsidTr="00725BBD">
        <w:tc>
          <w:tcPr>
            <w:tcW w:w="4338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Drug categories clearly labeled</w:t>
            </w:r>
          </w:p>
        </w:tc>
        <w:tc>
          <w:tcPr>
            <w:tcW w:w="2430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2808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272FC8" w:rsidTr="00725BBD">
        <w:tc>
          <w:tcPr>
            <w:tcW w:w="4338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register updated</w:t>
            </w:r>
          </w:p>
        </w:tc>
        <w:tc>
          <w:tcPr>
            <w:tcW w:w="2430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2808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272FC8" w:rsidTr="00725BBD">
        <w:tc>
          <w:tcPr>
            <w:tcW w:w="4338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Premises clean and rodent-free</w:t>
            </w:r>
          </w:p>
        </w:tc>
        <w:tc>
          <w:tcPr>
            <w:tcW w:w="2430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2808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272FC8" w:rsidTr="00725BBD">
        <w:tc>
          <w:tcPr>
            <w:tcW w:w="4338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Access controlled</w:t>
            </w:r>
          </w:p>
        </w:tc>
        <w:tc>
          <w:tcPr>
            <w:tcW w:w="2430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2808" w:type="dxa"/>
          </w:tcPr>
          <w:p w:rsidR="00272FC8" w:rsidRDefault="00272FC8" w:rsidP="00725BB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9555F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</w:tr>
    </w:tbl>
    <w:p w:rsidR="00272FC8" w:rsidRPr="0097405E" w:rsidRDefault="00272FC8" w:rsidP="00272F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9757CD" w:rsidRPr="0097405E" w:rsidRDefault="009757CD" w:rsidP="009757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7405E">
        <w:rPr>
          <w:rFonts w:eastAsia="Times New Roman" w:cstheme="minorHAnsi"/>
          <w:b/>
          <w:bCs/>
          <w:sz w:val="36"/>
          <w:szCs w:val="36"/>
        </w:rPr>
        <w:t>Conclusion</w:t>
      </w:r>
    </w:p>
    <w:p w:rsidR="00253F9F" w:rsidRDefault="009757CD" w:rsidP="00902ED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405E">
        <w:rPr>
          <w:rFonts w:eastAsia="Times New Roman" w:cstheme="minorHAnsi"/>
          <w:sz w:val="24"/>
          <w:szCs w:val="24"/>
        </w:rPr>
        <w:t xml:space="preserve">Safe handling of veterinary drugs safeguards animal health, ensures food safety, and builds public trust in veterinary professionals. It must be a culture within any veterinary service or </w:t>
      </w:r>
      <w:proofErr w:type="spellStart"/>
      <w:r w:rsidRPr="0097405E">
        <w:rPr>
          <w:rFonts w:eastAsia="Times New Roman" w:cstheme="minorHAnsi"/>
          <w:sz w:val="24"/>
          <w:szCs w:val="24"/>
        </w:rPr>
        <w:t>agrovet</w:t>
      </w:r>
      <w:proofErr w:type="spellEnd"/>
      <w:r w:rsidRPr="0097405E">
        <w:rPr>
          <w:rFonts w:eastAsia="Times New Roman" w:cstheme="minorHAnsi"/>
          <w:sz w:val="24"/>
          <w:szCs w:val="24"/>
        </w:rPr>
        <w:t xml:space="preserve"> business. Regulatory compliance, continuous education, and responsibility in handling pharmaceuticals should be strictly upheld by all stakeholders.</w:t>
      </w:r>
    </w:p>
    <w:p w:rsidR="00902EDC" w:rsidRPr="00902EDC" w:rsidRDefault="00902EDC" w:rsidP="00902ED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7F4BA5" w:rsidRPr="002647A3" w:rsidRDefault="007F4BA5" w:rsidP="007F4BA5">
      <w:pPr>
        <w:jc w:val="center"/>
        <w:rPr>
          <w:rFonts w:cstheme="minorHAnsi"/>
          <w:b/>
          <w:sz w:val="24"/>
          <w:szCs w:val="24"/>
        </w:rPr>
      </w:pPr>
      <w:r w:rsidRPr="002647A3">
        <w:rPr>
          <w:rFonts w:cstheme="minorHAnsi"/>
          <w:b/>
          <w:sz w:val="24"/>
          <w:szCs w:val="24"/>
        </w:rPr>
        <w:t>THANK YOU FOR PARTICIPATION</w:t>
      </w:r>
    </w:p>
    <w:p w:rsidR="005E5C4E" w:rsidRPr="002647A3" w:rsidRDefault="005E5C4E" w:rsidP="007F4BA5">
      <w:pPr>
        <w:jc w:val="center"/>
        <w:rPr>
          <w:rFonts w:cstheme="minorHAnsi"/>
          <w:b/>
          <w:sz w:val="24"/>
          <w:szCs w:val="24"/>
        </w:rPr>
      </w:pPr>
      <w:r w:rsidRPr="002647A3">
        <w:rPr>
          <w:rFonts w:cstheme="minorHAnsi"/>
          <w:b/>
          <w:sz w:val="24"/>
          <w:szCs w:val="24"/>
        </w:rPr>
        <w:t>MR. KIRUI KIBET RICHARD</w:t>
      </w:r>
    </w:p>
    <w:p w:rsidR="0097405E" w:rsidRPr="0021547C" w:rsidRDefault="005E5C4E" w:rsidP="003342A6">
      <w:pPr>
        <w:jc w:val="center"/>
        <w:rPr>
          <w:rFonts w:cstheme="minorHAnsi"/>
          <w:b/>
          <w:sz w:val="24"/>
          <w:szCs w:val="24"/>
        </w:rPr>
      </w:pPr>
      <w:r w:rsidRPr="002647A3">
        <w:rPr>
          <w:rFonts w:cstheme="minorHAnsi"/>
          <w:b/>
          <w:sz w:val="24"/>
          <w:szCs w:val="24"/>
        </w:rPr>
        <w:t>VETERINARY TECHNOLOGIST</w:t>
      </w:r>
    </w:p>
    <w:sectPr w:rsidR="0097405E" w:rsidRPr="0021547C" w:rsidSect="00437CD8">
      <w:pgSz w:w="12240" w:h="15840"/>
      <w:pgMar w:top="540" w:right="1440" w:bottom="1440" w:left="1440" w:header="720" w:footer="720" w:gutter="0"/>
      <w:pgBorders w:display="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16EA" w:rsidRDefault="008516EA" w:rsidP="005D25A3">
      <w:pPr>
        <w:spacing w:after="0" w:line="240" w:lineRule="auto"/>
      </w:pPr>
      <w:r>
        <w:separator/>
      </w:r>
    </w:p>
  </w:endnote>
  <w:endnote w:type="continuationSeparator" w:id="0">
    <w:p w:rsidR="008516EA" w:rsidRDefault="008516EA" w:rsidP="005D2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16EA" w:rsidRDefault="008516EA" w:rsidP="005D25A3">
      <w:pPr>
        <w:spacing w:after="0" w:line="240" w:lineRule="auto"/>
      </w:pPr>
      <w:r>
        <w:separator/>
      </w:r>
    </w:p>
  </w:footnote>
  <w:footnote w:type="continuationSeparator" w:id="0">
    <w:p w:rsidR="008516EA" w:rsidRDefault="008516EA" w:rsidP="005D25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D3ECA"/>
    <w:multiLevelType w:val="multilevel"/>
    <w:tmpl w:val="2DA6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AF744D"/>
    <w:multiLevelType w:val="multilevel"/>
    <w:tmpl w:val="F93C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D836EC"/>
    <w:multiLevelType w:val="multilevel"/>
    <w:tmpl w:val="8B10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4268F0"/>
    <w:multiLevelType w:val="multilevel"/>
    <w:tmpl w:val="FD58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646B8E"/>
    <w:multiLevelType w:val="multilevel"/>
    <w:tmpl w:val="D282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6F75C7"/>
    <w:multiLevelType w:val="multilevel"/>
    <w:tmpl w:val="6322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301ED2"/>
    <w:multiLevelType w:val="multilevel"/>
    <w:tmpl w:val="0572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F05EC1"/>
    <w:multiLevelType w:val="multilevel"/>
    <w:tmpl w:val="C892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B16448"/>
    <w:multiLevelType w:val="multilevel"/>
    <w:tmpl w:val="B7EC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E9056B"/>
    <w:multiLevelType w:val="multilevel"/>
    <w:tmpl w:val="1188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D66D9C"/>
    <w:multiLevelType w:val="multilevel"/>
    <w:tmpl w:val="8AA4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297D14"/>
    <w:multiLevelType w:val="multilevel"/>
    <w:tmpl w:val="5536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FD3A4E"/>
    <w:multiLevelType w:val="multilevel"/>
    <w:tmpl w:val="DE9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348625B"/>
    <w:multiLevelType w:val="multilevel"/>
    <w:tmpl w:val="F5D2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6155F69"/>
    <w:multiLevelType w:val="multilevel"/>
    <w:tmpl w:val="F47AA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7070DE3"/>
    <w:multiLevelType w:val="multilevel"/>
    <w:tmpl w:val="F80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BEA0DEF"/>
    <w:multiLevelType w:val="multilevel"/>
    <w:tmpl w:val="5542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7264A0"/>
    <w:multiLevelType w:val="multilevel"/>
    <w:tmpl w:val="34D8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5B53F20"/>
    <w:multiLevelType w:val="multilevel"/>
    <w:tmpl w:val="05C6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4D6A88"/>
    <w:multiLevelType w:val="multilevel"/>
    <w:tmpl w:val="7AF4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C917A2A"/>
    <w:multiLevelType w:val="multilevel"/>
    <w:tmpl w:val="E93E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E9A104F"/>
    <w:multiLevelType w:val="multilevel"/>
    <w:tmpl w:val="AEB8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F3F50E7"/>
    <w:multiLevelType w:val="multilevel"/>
    <w:tmpl w:val="DCF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03B0234"/>
    <w:multiLevelType w:val="multilevel"/>
    <w:tmpl w:val="581A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3575F21"/>
    <w:multiLevelType w:val="multilevel"/>
    <w:tmpl w:val="6F40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38C445B"/>
    <w:multiLevelType w:val="multilevel"/>
    <w:tmpl w:val="2598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587499E"/>
    <w:multiLevelType w:val="multilevel"/>
    <w:tmpl w:val="0B66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67C732F"/>
    <w:multiLevelType w:val="multilevel"/>
    <w:tmpl w:val="4C14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A395402"/>
    <w:multiLevelType w:val="multilevel"/>
    <w:tmpl w:val="37D2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D174D49"/>
    <w:multiLevelType w:val="multilevel"/>
    <w:tmpl w:val="83B6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00C4779"/>
    <w:multiLevelType w:val="multilevel"/>
    <w:tmpl w:val="829C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4DD1FB0"/>
    <w:multiLevelType w:val="multilevel"/>
    <w:tmpl w:val="ACA2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5B455F5"/>
    <w:multiLevelType w:val="multilevel"/>
    <w:tmpl w:val="A8D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5E76AEA"/>
    <w:multiLevelType w:val="multilevel"/>
    <w:tmpl w:val="D9F6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8B6324E"/>
    <w:multiLevelType w:val="multilevel"/>
    <w:tmpl w:val="3172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BB92CDB"/>
    <w:multiLevelType w:val="multilevel"/>
    <w:tmpl w:val="37D6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C050EB3"/>
    <w:multiLevelType w:val="multilevel"/>
    <w:tmpl w:val="1258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CD013E5"/>
    <w:multiLevelType w:val="multilevel"/>
    <w:tmpl w:val="F972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E652EAC"/>
    <w:multiLevelType w:val="multilevel"/>
    <w:tmpl w:val="7A5C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1777CE4"/>
    <w:multiLevelType w:val="multilevel"/>
    <w:tmpl w:val="F64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9526E1C"/>
    <w:multiLevelType w:val="multilevel"/>
    <w:tmpl w:val="11AE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AD31E2D"/>
    <w:multiLevelType w:val="multilevel"/>
    <w:tmpl w:val="BEE4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B0B0F43"/>
    <w:multiLevelType w:val="multilevel"/>
    <w:tmpl w:val="695A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11E095E"/>
    <w:multiLevelType w:val="multilevel"/>
    <w:tmpl w:val="2422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36B489A"/>
    <w:multiLevelType w:val="multilevel"/>
    <w:tmpl w:val="EF10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4584D7D"/>
    <w:multiLevelType w:val="multilevel"/>
    <w:tmpl w:val="FDB4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8281B56"/>
    <w:multiLevelType w:val="multilevel"/>
    <w:tmpl w:val="DF20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A806D2A"/>
    <w:multiLevelType w:val="multilevel"/>
    <w:tmpl w:val="68EA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35F5F2F"/>
    <w:multiLevelType w:val="multilevel"/>
    <w:tmpl w:val="AC62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81E5FAE"/>
    <w:multiLevelType w:val="multilevel"/>
    <w:tmpl w:val="B210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9AF7B40"/>
    <w:multiLevelType w:val="multilevel"/>
    <w:tmpl w:val="4B22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5"/>
  </w:num>
  <w:num w:numId="4">
    <w:abstractNumId w:val="37"/>
  </w:num>
  <w:num w:numId="5">
    <w:abstractNumId w:val="34"/>
  </w:num>
  <w:num w:numId="6">
    <w:abstractNumId w:val="3"/>
  </w:num>
  <w:num w:numId="7">
    <w:abstractNumId w:val="0"/>
  </w:num>
  <w:num w:numId="8">
    <w:abstractNumId w:val="31"/>
  </w:num>
  <w:num w:numId="9">
    <w:abstractNumId w:val="22"/>
  </w:num>
  <w:num w:numId="10">
    <w:abstractNumId w:val="20"/>
  </w:num>
  <w:num w:numId="11">
    <w:abstractNumId w:val="39"/>
  </w:num>
  <w:num w:numId="12">
    <w:abstractNumId w:val="35"/>
  </w:num>
  <w:num w:numId="13">
    <w:abstractNumId w:val="47"/>
  </w:num>
  <w:num w:numId="14">
    <w:abstractNumId w:val="12"/>
  </w:num>
  <w:num w:numId="15">
    <w:abstractNumId w:val="23"/>
  </w:num>
  <w:num w:numId="16">
    <w:abstractNumId w:val="6"/>
  </w:num>
  <w:num w:numId="17">
    <w:abstractNumId w:val="38"/>
  </w:num>
  <w:num w:numId="18">
    <w:abstractNumId w:val="40"/>
  </w:num>
  <w:num w:numId="19">
    <w:abstractNumId w:val="44"/>
  </w:num>
  <w:num w:numId="20">
    <w:abstractNumId w:val="46"/>
  </w:num>
  <w:num w:numId="21">
    <w:abstractNumId w:val="9"/>
  </w:num>
  <w:num w:numId="22">
    <w:abstractNumId w:val="29"/>
  </w:num>
  <w:num w:numId="23">
    <w:abstractNumId w:val="15"/>
  </w:num>
  <w:num w:numId="24">
    <w:abstractNumId w:val="41"/>
  </w:num>
  <w:num w:numId="25">
    <w:abstractNumId w:val="27"/>
  </w:num>
  <w:num w:numId="26">
    <w:abstractNumId w:val="24"/>
  </w:num>
  <w:num w:numId="27">
    <w:abstractNumId w:val="4"/>
  </w:num>
  <w:num w:numId="28">
    <w:abstractNumId w:val="36"/>
  </w:num>
  <w:num w:numId="29">
    <w:abstractNumId w:val="18"/>
  </w:num>
  <w:num w:numId="30">
    <w:abstractNumId w:val="17"/>
  </w:num>
  <w:num w:numId="31">
    <w:abstractNumId w:val="8"/>
  </w:num>
  <w:num w:numId="32">
    <w:abstractNumId w:val="7"/>
  </w:num>
  <w:num w:numId="33">
    <w:abstractNumId w:val="28"/>
  </w:num>
  <w:num w:numId="34">
    <w:abstractNumId w:val="25"/>
  </w:num>
  <w:num w:numId="35">
    <w:abstractNumId w:val="10"/>
  </w:num>
  <w:num w:numId="36">
    <w:abstractNumId w:val="30"/>
  </w:num>
  <w:num w:numId="37">
    <w:abstractNumId w:val="42"/>
  </w:num>
  <w:num w:numId="38">
    <w:abstractNumId w:val="26"/>
  </w:num>
  <w:num w:numId="39">
    <w:abstractNumId w:val="13"/>
  </w:num>
  <w:num w:numId="40">
    <w:abstractNumId w:val="19"/>
  </w:num>
  <w:num w:numId="41">
    <w:abstractNumId w:val="11"/>
  </w:num>
  <w:num w:numId="42">
    <w:abstractNumId w:val="49"/>
  </w:num>
  <w:num w:numId="43">
    <w:abstractNumId w:val="33"/>
  </w:num>
  <w:num w:numId="44">
    <w:abstractNumId w:val="48"/>
  </w:num>
  <w:num w:numId="45">
    <w:abstractNumId w:val="1"/>
  </w:num>
  <w:num w:numId="46">
    <w:abstractNumId w:val="45"/>
  </w:num>
  <w:num w:numId="47">
    <w:abstractNumId w:val="21"/>
  </w:num>
  <w:num w:numId="48">
    <w:abstractNumId w:val="2"/>
  </w:num>
  <w:num w:numId="49">
    <w:abstractNumId w:val="50"/>
  </w:num>
  <w:num w:numId="50">
    <w:abstractNumId w:val="32"/>
  </w:num>
  <w:num w:numId="51">
    <w:abstractNumId w:val="4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97D"/>
    <w:rsid w:val="000245DC"/>
    <w:rsid w:val="0003261B"/>
    <w:rsid w:val="0004272F"/>
    <w:rsid w:val="00065592"/>
    <w:rsid w:val="000718F3"/>
    <w:rsid w:val="000B7332"/>
    <w:rsid w:val="000F4CDC"/>
    <w:rsid w:val="00100F1C"/>
    <w:rsid w:val="00103296"/>
    <w:rsid w:val="001244C0"/>
    <w:rsid w:val="00127817"/>
    <w:rsid w:val="00131721"/>
    <w:rsid w:val="001437E7"/>
    <w:rsid w:val="00146344"/>
    <w:rsid w:val="00154EB5"/>
    <w:rsid w:val="00160D58"/>
    <w:rsid w:val="00165C5B"/>
    <w:rsid w:val="0017224E"/>
    <w:rsid w:val="00197424"/>
    <w:rsid w:val="001C46DA"/>
    <w:rsid w:val="001E225A"/>
    <w:rsid w:val="001F7B27"/>
    <w:rsid w:val="0021547C"/>
    <w:rsid w:val="00243CF1"/>
    <w:rsid w:val="00253F9F"/>
    <w:rsid w:val="002647A3"/>
    <w:rsid w:val="00272FC8"/>
    <w:rsid w:val="0029555F"/>
    <w:rsid w:val="002E1E91"/>
    <w:rsid w:val="00305071"/>
    <w:rsid w:val="0031551B"/>
    <w:rsid w:val="003170BB"/>
    <w:rsid w:val="003305A4"/>
    <w:rsid w:val="003342A6"/>
    <w:rsid w:val="00374CAD"/>
    <w:rsid w:val="003903F7"/>
    <w:rsid w:val="00397283"/>
    <w:rsid w:val="003A4A0F"/>
    <w:rsid w:val="003B6617"/>
    <w:rsid w:val="003F0C3D"/>
    <w:rsid w:val="0041762C"/>
    <w:rsid w:val="00437CD8"/>
    <w:rsid w:val="00471C7A"/>
    <w:rsid w:val="004807DC"/>
    <w:rsid w:val="004866A1"/>
    <w:rsid w:val="004960CE"/>
    <w:rsid w:val="004B18AB"/>
    <w:rsid w:val="004E4552"/>
    <w:rsid w:val="005112A4"/>
    <w:rsid w:val="00527C84"/>
    <w:rsid w:val="0053476F"/>
    <w:rsid w:val="00572E73"/>
    <w:rsid w:val="00587421"/>
    <w:rsid w:val="0059026A"/>
    <w:rsid w:val="00591264"/>
    <w:rsid w:val="005B2BF6"/>
    <w:rsid w:val="005D25A3"/>
    <w:rsid w:val="005D2C20"/>
    <w:rsid w:val="005D532B"/>
    <w:rsid w:val="005E5C4E"/>
    <w:rsid w:val="005F3914"/>
    <w:rsid w:val="00614B71"/>
    <w:rsid w:val="006603EF"/>
    <w:rsid w:val="00664521"/>
    <w:rsid w:val="006A1650"/>
    <w:rsid w:val="006B6D14"/>
    <w:rsid w:val="006D703F"/>
    <w:rsid w:val="006E662C"/>
    <w:rsid w:val="00742A1D"/>
    <w:rsid w:val="00747951"/>
    <w:rsid w:val="00752A08"/>
    <w:rsid w:val="00753E8C"/>
    <w:rsid w:val="00755061"/>
    <w:rsid w:val="00757763"/>
    <w:rsid w:val="007832E1"/>
    <w:rsid w:val="007E187B"/>
    <w:rsid w:val="007F3A57"/>
    <w:rsid w:val="007F4BA5"/>
    <w:rsid w:val="007F6FBF"/>
    <w:rsid w:val="007F77D5"/>
    <w:rsid w:val="00805A7F"/>
    <w:rsid w:val="00820BF5"/>
    <w:rsid w:val="008516EA"/>
    <w:rsid w:val="0089219E"/>
    <w:rsid w:val="00893AD8"/>
    <w:rsid w:val="008B13CE"/>
    <w:rsid w:val="008C0B65"/>
    <w:rsid w:val="008D0A43"/>
    <w:rsid w:val="008D297D"/>
    <w:rsid w:val="008D665A"/>
    <w:rsid w:val="008E6E26"/>
    <w:rsid w:val="008F3829"/>
    <w:rsid w:val="00902EDC"/>
    <w:rsid w:val="00910481"/>
    <w:rsid w:val="00930E1F"/>
    <w:rsid w:val="009478CB"/>
    <w:rsid w:val="00971E4F"/>
    <w:rsid w:val="0097405E"/>
    <w:rsid w:val="009757CD"/>
    <w:rsid w:val="009847F7"/>
    <w:rsid w:val="009A4C2D"/>
    <w:rsid w:val="009B43EE"/>
    <w:rsid w:val="009C6F07"/>
    <w:rsid w:val="009F5C3D"/>
    <w:rsid w:val="009F77E4"/>
    <w:rsid w:val="00A11879"/>
    <w:rsid w:val="00A20D15"/>
    <w:rsid w:val="00A613D1"/>
    <w:rsid w:val="00A83B12"/>
    <w:rsid w:val="00A85847"/>
    <w:rsid w:val="00AD5BB7"/>
    <w:rsid w:val="00AD5E65"/>
    <w:rsid w:val="00AF1151"/>
    <w:rsid w:val="00AF19EC"/>
    <w:rsid w:val="00B12C46"/>
    <w:rsid w:val="00B268B5"/>
    <w:rsid w:val="00B4512D"/>
    <w:rsid w:val="00B60E10"/>
    <w:rsid w:val="00BD4C4E"/>
    <w:rsid w:val="00BD7C7F"/>
    <w:rsid w:val="00BE08C6"/>
    <w:rsid w:val="00BE7082"/>
    <w:rsid w:val="00C1441F"/>
    <w:rsid w:val="00C23DCB"/>
    <w:rsid w:val="00C72C17"/>
    <w:rsid w:val="00C9118F"/>
    <w:rsid w:val="00CA4255"/>
    <w:rsid w:val="00CA685E"/>
    <w:rsid w:val="00D11D35"/>
    <w:rsid w:val="00D14975"/>
    <w:rsid w:val="00D16EC9"/>
    <w:rsid w:val="00D250ED"/>
    <w:rsid w:val="00D36EAD"/>
    <w:rsid w:val="00D57C57"/>
    <w:rsid w:val="00D62074"/>
    <w:rsid w:val="00D8454B"/>
    <w:rsid w:val="00D959BA"/>
    <w:rsid w:val="00E212E2"/>
    <w:rsid w:val="00E403C7"/>
    <w:rsid w:val="00E54D7D"/>
    <w:rsid w:val="00EB3BD1"/>
    <w:rsid w:val="00F01D4E"/>
    <w:rsid w:val="00F057F2"/>
    <w:rsid w:val="00F15D66"/>
    <w:rsid w:val="00F25A79"/>
    <w:rsid w:val="00F26684"/>
    <w:rsid w:val="00F31932"/>
    <w:rsid w:val="00F479EA"/>
    <w:rsid w:val="00FC5284"/>
    <w:rsid w:val="00FD5C30"/>
    <w:rsid w:val="00FE1462"/>
    <w:rsid w:val="00FF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6E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72FC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25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5A3"/>
  </w:style>
  <w:style w:type="paragraph" w:styleId="Footer">
    <w:name w:val="footer"/>
    <w:basedOn w:val="Normal"/>
    <w:link w:val="FooterChar"/>
    <w:uiPriority w:val="99"/>
    <w:unhideWhenUsed/>
    <w:rsid w:val="005D25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5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6E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72FC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25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5A3"/>
  </w:style>
  <w:style w:type="paragraph" w:styleId="Footer">
    <w:name w:val="footer"/>
    <w:basedOn w:val="Normal"/>
    <w:link w:val="FooterChar"/>
    <w:uiPriority w:val="99"/>
    <w:unhideWhenUsed/>
    <w:rsid w:val="005D25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5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6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2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198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6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9A5F2B-EED2-43AF-9185-A67B23D93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12</Pages>
  <Words>2143</Words>
  <Characters>12217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415</cp:revision>
  <dcterms:created xsi:type="dcterms:W3CDTF">2025-07-17T14:57:00Z</dcterms:created>
  <dcterms:modified xsi:type="dcterms:W3CDTF">2025-07-17T22:06:00Z</dcterms:modified>
</cp:coreProperties>
</file>