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F4E1" w14:textId="0B277757" w:rsidR="00E72C94" w:rsidRDefault="00AB58B5" w:rsidP="00AB58B5">
      <w:pPr>
        <w:pStyle w:val="Title"/>
        <w:rPr>
          <w:lang w:val="en-US"/>
        </w:rPr>
      </w:pPr>
      <w:r>
        <w:rPr>
          <w:lang w:val="en-US"/>
        </w:rPr>
        <w:t>Key Definitions</w:t>
      </w:r>
    </w:p>
    <w:p w14:paraId="041A05F2" w14:textId="5718E191" w:rsidR="00AB58B5" w:rsidRDefault="00AB58B5" w:rsidP="00AB58B5">
      <w:pPr>
        <w:pStyle w:val="Heading1"/>
        <w:rPr>
          <w:lang w:val="en-US"/>
        </w:rPr>
      </w:pPr>
      <w:r>
        <w:rPr>
          <w:lang w:val="en-US"/>
        </w:rPr>
        <w:t>Chess Manager</w:t>
      </w:r>
    </w:p>
    <w:p w14:paraId="70926C7D" w14:textId="455E3C76" w:rsidR="00AB58B5" w:rsidRDefault="00AB58B5" w:rsidP="00AB58B5">
      <w:pPr>
        <w:rPr>
          <w:lang w:val="en-US"/>
        </w:rPr>
      </w:pPr>
      <w:r>
        <w:rPr>
          <w:lang w:val="en-US"/>
        </w:rPr>
        <w:t>Communicates with other managers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Visual / Network Manager) and handles some logic such as turn switching. Allows the project to maintain a star-like structure with the Chess Manager at the center managing everything</w:t>
      </w:r>
    </w:p>
    <w:p w14:paraId="4B425AC6" w14:textId="57DDFF98" w:rsidR="00C915E6" w:rsidRDefault="00C915E6" w:rsidP="00C915E6">
      <w:pPr>
        <w:pStyle w:val="Heading1"/>
        <w:rPr>
          <w:lang w:val="en-US"/>
        </w:rPr>
      </w:pPr>
      <w:r>
        <w:rPr>
          <w:lang w:val="en-US"/>
        </w:rPr>
        <w:t>Network Manager</w:t>
      </w:r>
    </w:p>
    <w:p w14:paraId="7AA3530A" w14:textId="40D7A306" w:rsidR="00C915E6" w:rsidRDefault="00C915E6" w:rsidP="00C915E6">
      <w:pPr>
        <w:rPr>
          <w:lang w:val="en-US"/>
        </w:rPr>
      </w:pPr>
      <w:r>
        <w:rPr>
          <w:lang w:val="en-US"/>
        </w:rPr>
        <w:t>Handles networking communications (both sending and receiving data) including starting and stopping the Server and the Client. Refer to the flow diagrams that illustrate network communication procedures</w:t>
      </w:r>
    </w:p>
    <w:p w14:paraId="3348C10E" w14:textId="0A2853C3" w:rsidR="000443E4" w:rsidRDefault="000443E4" w:rsidP="000443E4">
      <w:pPr>
        <w:pStyle w:val="Heading1"/>
        <w:rPr>
          <w:lang w:val="en-US"/>
        </w:rPr>
      </w:pPr>
      <w:r>
        <w:rPr>
          <w:lang w:val="en-US"/>
        </w:rPr>
        <w:t>V2</w:t>
      </w:r>
    </w:p>
    <w:p w14:paraId="48222898" w14:textId="2D6C60C0" w:rsidR="000443E4" w:rsidRPr="000443E4" w:rsidRDefault="000443E4" w:rsidP="000443E4">
      <w:pPr>
        <w:rPr>
          <w:lang w:val="en-US"/>
        </w:rPr>
      </w:pPr>
      <w:r>
        <w:rPr>
          <w:lang w:val="en-US"/>
        </w:rPr>
        <w:t>A primitive 2D vector struct that contains an integer x and y</w:t>
      </w:r>
    </w:p>
    <w:p w14:paraId="45D06F0F" w14:textId="58553640" w:rsidR="00C915E6" w:rsidRDefault="00F60C0C" w:rsidP="00F60C0C">
      <w:pPr>
        <w:pStyle w:val="Heading1"/>
        <w:rPr>
          <w:lang w:val="en-US"/>
        </w:rPr>
      </w:pPr>
      <w:r>
        <w:rPr>
          <w:lang w:val="en-US"/>
        </w:rPr>
        <w:t>IDs</w:t>
      </w:r>
    </w:p>
    <w:p w14:paraId="580F1BD3" w14:textId="00447F5A" w:rsidR="00F60C0C" w:rsidRDefault="00F60C0C" w:rsidP="00F60C0C">
      <w:pPr>
        <w:pStyle w:val="Heading3"/>
        <w:ind w:left="720"/>
        <w:rPr>
          <w:lang w:val="en-US"/>
        </w:rPr>
      </w:pPr>
      <w:r>
        <w:rPr>
          <w:lang w:val="en-US"/>
        </w:rPr>
        <w:t>Game ID</w:t>
      </w:r>
    </w:p>
    <w:p w14:paraId="5ED65F02" w14:textId="33F5C3FF" w:rsidR="00F60C0C" w:rsidRDefault="00F60C0C" w:rsidP="00F60C0C">
      <w:pPr>
        <w:ind w:left="720"/>
        <w:rPr>
          <w:lang w:val="en-US"/>
        </w:rPr>
      </w:pPr>
      <w:r>
        <w:rPr>
          <w:lang w:val="en-US"/>
        </w:rPr>
        <w:t>Unique ID tied to a game mode – used in saving and loading games as well as synchronizing the current game mode between clients</w:t>
      </w:r>
    </w:p>
    <w:p w14:paraId="766CEB25" w14:textId="5D075301" w:rsidR="00FD6216" w:rsidRDefault="00FD6216" w:rsidP="00FD6216">
      <w:pPr>
        <w:pStyle w:val="Heading3"/>
        <w:ind w:left="720"/>
        <w:rPr>
          <w:lang w:val="en-US"/>
        </w:rPr>
      </w:pPr>
      <w:r>
        <w:rPr>
          <w:lang w:val="en-US"/>
        </w:rPr>
        <w:t>Piece ID</w:t>
      </w:r>
    </w:p>
    <w:p w14:paraId="7D083270" w14:textId="76701BEF" w:rsidR="00FD6216" w:rsidRDefault="00FD6216" w:rsidP="00FD6216">
      <w:pPr>
        <w:ind w:left="720"/>
        <w:rPr>
          <w:lang w:val="en-US"/>
        </w:rPr>
      </w:pPr>
      <w:r>
        <w:rPr>
          <w:lang w:val="en-US"/>
        </w:rPr>
        <w:t>Unique ID tied to pieces – used to save and load games</w:t>
      </w:r>
    </w:p>
    <w:p w14:paraId="45EC85BA" w14:textId="6CD23A08" w:rsidR="00FD6216" w:rsidRDefault="00FD6216" w:rsidP="00FD6216">
      <w:pPr>
        <w:pStyle w:val="Heading3"/>
        <w:ind w:left="720"/>
        <w:rPr>
          <w:lang w:val="en-US"/>
        </w:rPr>
      </w:pPr>
      <w:r>
        <w:rPr>
          <w:lang w:val="en-US"/>
        </w:rPr>
        <w:t>Appearance ID</w:t>
      </w:r>
    </w:p>
    <w:p w14:paraId="488A43A0" w14:textId="31C8716E" w:rsidR="00DF4430" w:rsidRPr="00FD6216" w:rsidRDefault="00FD6216" w:rsidP="000443E4">
      <w:pPr>
        <w:ind w:left="720"/>
        <w:rPr>
          <w:lang w:val="en-US"/>
        </w:rPr>
      </w:pPr>
      <w:r>
        <w:rPr>
          <w:lang w:val="en-US"/>
        </w:rPr>
        <w:t>Unique ID referring to a sprite – used to set piece appearance. Note that multiple pieces can be tied to one appearance</w:t>
      </w:r>
    </w:p>
    <w:sectPr w:rsidR="00DF4430" w:rsidRPr="00FD6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349"/>
    <w:multiLevelType w:val="hybridMultilevel"/>
    <w:tmpl w:val="925089E2"/>
    <w:lvl w:ilvl="0" w:tplc="B142D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06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3MDUxNzU2MzY0MzZS0lEKTi0uzszPAykwrAUAFENZQCwAAAA="/>
  </w:docVars>
  <w:rsids>
    <w:rsidRoot w:val="00D12512"/>
    <w:rsid w:val="000443E4"/>
    <w:rsid w:val="00AB58B5"/>
    <w:rsid w:val="00C915E6"/>
    <w:rsid w:val="00D12512"/>
    <w:rsid w:val="00DF4430"/>
    <w:rsid w:val="00E72C94"/>
    <w:rsid w:val="00F60C0C"/>
    <w:rsid w:val="00F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EACE"/>
  <w15:chartTrackingRefBased/>
  <w15:docId w15:val="{0261EF26-29BD-4C0D-89AC-06C04514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8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5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5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0C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0C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Lucas</dc:creator>
  <cp:keywords/>
  <dc:description/>
  <cp:lastModifiedBy>Robert Lucas</cp:lastModifiedBy>
  <cp:revision>6</cp:revision>
  <dcterms:created xsi:type="dcterms:W3CDTF">2022-10-31T15:57:00Z</dcterms:created>
  <dcterms:modified xsi:type="dcterms:W3CDTF">2022-10-31T16:10:00Z</dcterms:modified>
</cp:coreProperties>
</file>