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7ED2" w:rsidRPr="00637ED2" w:rsidRDefault="00637ED2" w:rsidP="00637ED2">
      <w:pPr>
        <w:spacing w:before="0" w:after="0" w:line="570" w:lineRule="atLeast"/>
        <w:ind w:firstLine="0"/>
        <w:jc w:val="left"/>
        <w:outlineLvl w:val="0"/>
        <w:rPr>
          <w:rFonts w:ascii="微软雅黑" w:eastAsia="微软雅黑" w:hAnsi="微软雅黑" w:cs="宋体"/>
          <w:color w:val="000000"/>
          <w:kern w:val="36"/>
          <w:sz w:val="39"/>
          <w:szCs w:val="39"/>
        </w:rPr>
      </w:pPr>
      <w:r w:rsidRPr="00637ED2">
        <w:rPr>
          <w:rFonts w:ascii="微软雅黑" w:eastAsia="微软雅黑" w:hAnsi="微软雅黑" w:cs="宋体" w:hint="eastAsia"/>
          <w:color w:val="000000"/>
          <w:kern w:val="36"/>
          <w:sz w:val="39"/>
          <w:szCs w:val="39"/>
        </w:rPr>
        <w:t xml:space="preserve">博弈移动支付未来 </w:t>
      </w:r>
      <w:proofErr w:type="gramStart"/>
      <w:r w:rsidRPr="00637ED2">
        <w:rPr>
          <w:rFonts w:ascii="微软雅黑" w:eastAsia="微软雅黑" w:hAnsi="微软雅黑" w:cs="宋体" w:hint="eastAsia"/>
          <w:color w:val="000000"/>
          <w:kern w:val="36"/>
          <w:sz w:val="39"/>
          <w:szCs w:val="39"/>
        </w:rPr>
        <w:t>银联押注</w:t>
      </w:r>
      <w:proofErr w:type="gramEnd"/>
      <w:r w:rsidRPr="00637ED2">
        <w:rPr>
          <w:rFonts w:ascii="微软雅黑" w:eastAsia="微软雅黑" w:hAnsi="微软雅黑" w:cs="宋体" w:hint="eastAsia"/>
          <w:color w:val="000000"/>
          <w:kern w:val="36"/>
          <w:sz w:val="39"/>
          <w:szCs w:val="39"/>
        </w:rPr>
        <w:t>NFC</w:t>
      </w:r>
    </w:p>
    <w:p w:rsidR="00637ED2" w:rsidRDefault="00637ED2" w:rsidP="00637ED2">
      <w:pPr>
        <w:numPr>
          <w:ilvl w:val="0"/>
          <w:numId w:val="1"/>
        </w:numPr>
        <w:spacing w:before="0" w:after="0" w:line="330" w:lineRule="atLeast"/>
        <w:ind w:left="0"/>
        <w:jc w:val="left"/>
        <w:rPr>
          <w:rFonts w:ascii="宋体" w:hAnsi="宋体" w:cs="宋体" w:hint="eastAsia"/>
          <w:color w:val="474747"/>
          <w:kern w:val="0"/>
          <w:sz w:val="18"/>
          <w:szCs w:val="18"/>
        </w:rPr>
      </w:pPr>
      <w:r w:rsidRPr="00637ED2">
        <w:rPr>
          <w:rFonts w:ascii="宋体" w:hAnsi="宋体" w:cs="宋体" w:hint="eastAsia"/>
          <w:color w:val="474747"/>
          <w:kern w:val="0"/>
          <w:sz w:val="18"/>
          <w:szCs w:val="18"/>
        </w:rPr>
        <w:t>2014-05-28 08:54:49</w:t>
      </w:r>
      <w:r w:rsidRPr="00637ED2">
        <w:rPr>
          <w:rFonts w:ascii="宋体" w:hAnsi="宋体" w:cs="宋体" w:hint="eastAsia"/>
          <w:color w:val="919191"/>
          <w:kern w:val="0"/>
          <w:sz w:val="18"/>
          <w:szCs w:val="18"/>
        </w:rPr>
        <w:t>|</w:t>
      </w:r>
      <w:r w:rsidRPr="00637ED2">
        <w:rPr>
          <w:rFonts w:ascii="宋体" w:hAnsi="宋体" w:cs="宋体" w:hint="eastAsia"/>
          <w:color w:val="474747"/>
          <w:kern w:val="0"/>
          <w:sz w:val="18"/>
          <w:szCs w:val="18"/>
        </w:rPr>
        <w:t>来源：[</w:t>
      </w:r>
      <w:proofErr w:type="gramStart"/>
      <w:r w:rsidRPr="00637ED2">
        <w:rPr>
          <w:rFonts w:ascii="宋体" w:hAnsi="宋体" w:cs="宋体" w:hint="eastAsia"/>
          <w:color w:val="474747"/>
          <w:kern w:val="0"/>
          <w:sz w:val="18"/>
          <w:szCs w:val="18"/>
        </w:rPr>
        <w:t>腾讯网</w:t>
      </w:r>
      <w:proofErr w:type="gramEnd"/>
      <w:r w:rsidRPr="00637ED2">
        <w:rPr>
          <w:rFonts w:ascii="宋体" w:hAnsi="宋体" w:cs="宋体" w:hint="eastAsia"/>
          <w:color w:val="474747"/>
          <w:kern w:val="0"/>
          <w:sz w:val="18"/>
          <w:szCs w:val="18"/>
        </w:rPr>
        <w:t>]</w:t>
      </w:r>
    </w:p>
    <w:p w:rsidR="00637ED2" w:rsidRPr="00637ED2" w:rsidRDefault="00637ED2" w:rsidP="00637ED2">
      <w:pPr>
        <w:numPr>
          <w:ilvl w:val="0"/>
          <w:numId w:val="1"/>
        </w:numPr>
        <w:spacing w:before="0" w:after="0" w:line="330" w:lineRule="atLeast"/>
        <w:ind w:left="0"/>
        <w:jc w:val="left"/>
        <w:rPr>
          <w:rFonts w:ascii="宋体" w:hAnsi="宋体" w:cs="宋体" w:hint="eastAsia"/>
          <w:color w:val="474747"/>
          <w:kern w:val="0"/>
          <w:sz w:val="18"/>
          <w:szCs w:val="18"/>
        </w:rPr>
      </w:pPr>
    </w:p>
    <w:p w:rsidR="00AF2A41" w:rsidRPr="00AF2A41" w:rsidRDefault="00AF2A41" w:rsidP="00AF2A41">
      <w:pPr>
        <w:spacing w:before="0"/>
        <w:ind w:firstLine="0"/>
        <w:jc w:val="left"/>
        <w:rPr>
          <w:rFonts w:ascii="宋体" w:hAnsi="宋体" w:cs="宋体"/>
          <w:color w:val="222222"/>
          <w:kern w:val="0"/>
          <w:sz w:val="27"/>
          <w:szCs w:val="27"/>
        </w:rPr>
      </w:pPr>
      <w:r>
        <w:rPr>
          <w:rFonts w:ascii="宋体" w:hAnsi="宋体" w:cs="宋体"/>
          <w:noProof/>
          <w:color w:val="222222"/>
          <w:kern w:val="0"/>
          <w:sz w:val="27"/>
          <w:szCs w:val="27"/>
        </w:rPr>
        <w:drawing>
          <wp:inline distT="0" distB="0" distL="0" distR="0">
            <wp:extent cx="3600450" cy="1800225"/>
            <wp:effectExtent l="0" t="0" r="0" b="9525"/>
            <wp:docPr id="1" name="图片 1" descr="http://mmbiz.qpic.cn/mmbiz/Jp34LnMTxyvGqB6El5VTgtjfjoV9VFSt79IMSZic7eVEM5xVmeLYNmYLYzXP2RZxoEibJlHUwsAIaKTaXP7FtxAw/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mmbiz.qpic.cn/mmbiz/Jp34LnMTxyvGqB6El5VTgtjfjoV9VFSt79IMSZic7eVEM5xVmeLYNmYLYzXP2RZxoEibJlHUwsAIaKTaXP7FtxAw/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00450" cy="1800225"/>
                    </a:xfrm>
                    <a:prstGeom prst="rect">
                      <a:avLst/>
                    </a:prstGeom>
                    <a:noFill/>
                    <a:ln>
                      <a:noFill/>
                    </a:ln>
                  </pic:spPr>
                </pic:pic>
              </a:graphicData>
            </a:graphic>
          </wp:inline>
        </w:drawing>
      </w:r>
    </w:p>
    <w:p w:rsidR="00637ED2" w:rsidRPr="00637ED2" w:rsidRDefault="00637ED2" w:rsidP="00637ED2">
      <w:pPr>
        <w:pBdr>
          <w:bottom w:val="dotted" w:sz="6" w:space="15" w:color="DCDDE1"/>
        </w:pBdr>
        <w:spacing w:before="0" w:after="0" w:line="405" w:lineRule="atLeast"/>
        <w:ind w:firstLine="0"/>
        <w:jc w:val="left"/>
        <w:rPr>
          <w:rFonts w:ascii="宋体" w:hAnsi="宋体" w:cs="宋体" w:hint="eastAsia"/>
          <w:color w:val="303030"/>
          <w:kern w:val="0"/>
          <w:szCs w:val="21"/>
        </w:rPr>
      </w:pPr>
      <w:r w:rsidRPr="00637ED2">
        <w:rPr>
          <w:rFonts w:ascii="宋体" w:hAnsi="宋体" w:cs="宋体" w:hint="eastAsia"/>
          <w:color w:val="303030"/>
          <w:kern w:val="0"/>
          <w:szCs w:val="21"/>
        </w:rPr>
        <w:t xml:space="preserve">　　在5月27日的NFC全手机产业峰会上，中国银联助理总裁胡莹高调向与会的商业银行、手机生产商、芯片技术供应商等表态。</w:t>
      </w:r>
    </w:p>
    <w:p w:rsidR="00637ED2" w:rsidRPr="00637ED2" w:rsidRDefault="00637ED2" w:rsidP="00637ED2">
      <w:pPr>
        <w:pBdr>
          <w:bottom w:val="dotted" w:sz="6" w:space="15" w:color="DCDDE1"/>
        </w:pBdr>
        <w:spacing w:before="0" w:after="0" w:line="405" w:lineRule="atLeast"/>
        <w:ind w:firstLine="0"/>
        <w:jc w:val="left"/>
        <w:rPr>
          <w:rFonts w:ascii="宋体" w:hAnsi="宋体" w:cs="宋体" w:hint="eastAsia"/>
          <w:color w:val="303030"/>
          <w:kern w:val="0"/>
          <w:szCs w:val="21"/>
        </w:rPr>
      </w:pPr>
      <w:r w:rsidRPr="00637ED2">
        <w:rPr>
          <w:rFonts w:ascii="宋体" w:hAnsi="宋体" w:cs="宋体" w:hint="eastAsia"/>
          <w:color w:val="303030"/>
          <w:kern w:val="0"/>
          <w:szCs w:val="21"/>
        </w:rPr>
        <w:t xml:space="preserve">　　经过漫长的基础性建设，在外部竞争加剧的触动下，中国银联主导推进的NFC产业在2014年有了更多发力的迹象。</w:t>
      </w:r>
    </w:p>
    <w:p w:rsidR="00637ED2" w:rsidRPr="00637ED2" w:rsidRDefault="00637ED2" w:rsidP="00637ED2">
      <w:pPr>
        <w:pBdr>
          <w:bottom w:val="dotted" w:sz="6" w:space="15" w:color="DCDDE1"/>
        </w:pBdr>
        <w:spacing w:before="0" w:after="0" w:line="405" w:lineRule="atLeast"/>
        <w:ind w:firstLine="0"/>
        <w:jc w:val="left"/>
        <w:rPr>
          <w:rFonts w:ascii="宋体" w:hAnsi="宋体" w:cs="宋体" w:hint="eastAsia"/>
          <w:color w:val="303030"/>
          <w:kern w:val="0"/>
          <w:szCs w:val="21"/>
        </w:rPr>
      </w:pPr>
      <w:r w:rsidRPr="00637ED2">
        <w:rPr>
          <w:rFonts w:ascii="宋体" w:hAnsi="宋体" w:cs="宋体" w:hint="eastAsia"/>
          <w:color w:val="303030"/>
          <w:kern w:val="0"/>
          <w:szCs w:val="21"/>
        </w:rPr>
        <w:t xml:space="preserve">　　不用刷卡、不用输入密码，只要拿手机</w:t>
      </w:r>
      <w:proofErr w:type="gramStart"/>
      <w:r w:rsidRPr="00637ED2">
        <w:rPr>
          <w:rFonts w:ascii="宋体" w:hAnsi="宋体" w:cs="宋体" w:hint="eastAsia"/>
          <w:color w:val="303030"/>
          <w:kern w:val="0"/>
          <w:szCs w:val="21"/>
        </w:rPr>
        <w:t>靠近收</w:t>
      </w:r>
      <w:proofErr w:type="gramEnd"/>
      <w:r w:rsidRPr="00637ED2">
        <w:rPr>
          <w:rFonts w:ascii="宋体" w:hAnsi="宋体" w:cs="宋体" w:hint="eastAsia"/>
          <w:color w:val="303030"/>
          <w:kern w:val="0"/>
          <w:szCs w:val="21"/>
        </w:rPr>
        <w:t>单机器，就能在瞬间完成支付。这种被称近场通信的技术手段，通过在手机、</w:t>
      </w:r>
      <w:proofErr w:type="spellStart"/>
      <w:r w:rsidRPr="00637ED2">
        <w:rPr>
          <w:rFonts w:ascii="宋体" w:hAnsi="宋体" w:cs="宋体" w:hint="eastAsia"/>
          <w:color w:val="303030"/>
          <w:kern w:val="0"/>
          <w:szCs w:val="21"/>
        </w:rPr>
        <w:t>sim</w:t>
      </w:r>
      <w:proofErr w:type="spellEnd"/>
      <w:r w:rsidRPr="00637ED2">
        <w:rPr>
          <w:rFonts w:ascii="宋体" w:hAnsi="宋体" w:cs="宋体" w:hint="eastAsia"/>
          <w:color w:val="303030"/>
          <w:kern w:val="0"/>
          <w:szCs w:val="21"/>
        </w:rPr>
        <w:t>卡或</w:t>
      </w:r>
      <w:proofErr w:type="spellStart"/>
      <w:r w:rsidRPr="00637ED2">
        <w:rPr>
          <w:rFonts w:ascii="宋体" w:hAnsi="宋体" w:cs="宋体" w:hint="eastAsia"/>
          <w:color w:val="303030"/>
          <w:kern w:val="0"/>
          <w:szCs w:val="21"/>
        </w:rPr>
        <w:t>sD</w:t>
      </w:r>
      <w:proofErr w:type="spellEnd"/>
      <w:r w:rsidRPr="00637ED2">
        <w:rPr>
          <w:rFonts w:ascii="宋体" w:hAnsi="宋体" w:cs="宋体" w:hint="eastAsia"/>
          <w:color w:val="303030"/>
          <w:kern w:val="0"/>
          <w:szCs w:val="21"/>
        </w:rPr>
        <w:t>卡中植入芯片，让手机与</w:t>
      </w:r>
      <w:proofErr w:type="gramStart"/>
      <w:r w:rsidRPr="00637ED2">
        <w:rPr>
          <w:rFonts w:ascii="宋体" w:hAnsi="宋体" w:cs="宋体" w:hint="eastAsia"/>
          <w:color w:val="303030"/>
          <w:kern w:val="0"/>
          <w:szCs w:val="21"/>
        </w:rPr>
        <w:t>银行卡合为</w:t>
      </w:r>
      <w:proofErr w:type="gramEnd"/>
      <w:r w:rsidRPr="00637ED2">
        <w:rPr>
          <w:rFonts w:ascii="宋体" w:hAnsi="宋体" w:cs="宋体" w:hint="eastAsia"/>
          <w:color w:val="303030"/>
          <w:kern w:val="0"/>
          <w:szCs w:val="21"/>
        </w:rPr>
        <w:t>一体。NFC技术的拥趸者认为，这是货币电子化的下一次革命，是移动支付的未来。</w:t>
      </w:r>
    </w:p>
    <w:p w:rsidR="00637ED2" w:rsidRPr="00637ED2" w:rsidRDefault="00637ED2" w:rsidP="00637ED2">
      <w:pPr>
        <w:pBdr>
          <w:bottom w:val="dotted" w:sz="6" w:space="15" w:color="DCDDE1"/>
        </w:pBdr>
        <w:spacing w:before="0" w:after="0" w:line="405" w:lineRule="atLeast"/>
        <w:ind w:firstLine="0"/>
        <w:jc w:val="left"/>
        <w:rPr>
          <w:rFonts w:ascii="宋体" w:hAnsi="宋体" w:cs="宋体" w:hint="eastAsia"/>
          <w:color w:val="303030"/>
          <w:kern w:val="0"/>
          <w:szCs w:val="21"/>
        </w:rPr>
      </w:pPr>
      <w:r w:rsidRPr="00637ED2">
        <w:rPr>
          <w:rFonts w:ascii="宋体" w:hAnsi="宋体" w:cs="宋体" w:hint="eastAsia"/>
          <w:color w:val="303030"/>
          <w:kern w:val="0"/>
          <w:szCs w:val="21"/>
        </w:rPr>
        <w:t xml:space="preserve">　　在中国，NFC标准化的进程始于2012年，中国银</w:t>
      </w:r>
      <w:proofErr w:type="gramStart"/>
      <w:r w:rsidRPr="00637ED2">
        <w:rPr>
          <w:rFonts w:ascii="宋体" w:hAnsi="宋体" w:cs="宋体" w:hint="eastAsia"/>
          <w:color w:val="303030"/>
          <w:kern w:val="0"/>
          <w:szCs w:val="21"/>
        </w:rPr>
        <w:t>联建立</w:t>
      </w:r>
      <w:proofErr w:type="gramEnd"/>
      <w:r w:rsidRPr="00637ED2">
        <w:rPr>
          <w:rFonts w:ascii="宋体" w:hAnsi="宋体" w:cs="宋体" w:hint="eastAsia"/>
          <w:color w:val="303030"/>
          <w:kern w:val="0"/>
          <w:szCs w:val="21"/>
        </w:rPr>
        <w:t>的13.56mHz移动支付企业标准被确立为移动支付国家标准。此后数年，产业各方致力于受理环境的改善和技术、服务的筹备，银联、手机芯片厂商、通信运营商、商业银行合作推出了一些试点，但这并不能掩盖产品普及率有限的事实。近期新型移动支付模式的出现，更</w:t>
      </w:r>
      <w:proofErr w:type="gramStart"/>
      <w:r w:rsidRPr="00637ED2">
        <w:rPr>
          <w:rFonts w:ascii="宋体" w:hAnsi="宋体" w:cs="宋体" w:hint="eastAsia"/>
          <w:color w:val="303030"/>
          <w:kern w:val="0"/>
          <w:szCs w:val="21"/>
        </w:rPr>
        <w:t>触动着</w:t>
      </w:r>
      <w:proofErr w:type="gramEnd"/>
      <w:r w:rsidRPr="00637ED2">
        <w:rPr>
          <w:rFonts w:ascii="宋体" w:hAnsi="宋体" w:cs="宋体" w:hint="eastAsia"/>
          <w:color w:val="303030"/>
          <w:kern w:val="0"/>
          <w:szCs w:val="21"/>
        </w:rPr>
        <w:t>NFC产业</w:t>
      </w:r>
      <w:proofErr w:type="gramStart"/>
      <w:r w:rsidRPr="00637ED2">
        <w:rPr>
          <w:rFonts w:ascii="宋体" w:hAnsi="宋体" w:cs="宋体" w:hint="eastAsia"/>
          <w:color w:val="303030"/>
          <w:kern w:val="0"/>
          <w:szCs w:val="21"/>
        </w:rPr>
        <w:t>链各方</w:t>
      </w:r>
      <w:proofErr w:type="gramEnd"/>
      <w:r w:rsidRPr="00637ED2">
        <w:rPr>
          <w:rFonts w:ascii="宋体" w:hAnsi="宋体" w:cs="宋体" w:hint="eastAsia"/>
          <w:color w:val="303030"/>
          <w:kern w:val="0"/>
          <w:szCs w:val="21"/>
        </w:rPr>
        <w:t>的神经。</w:t>
      </w:r>
    </w:p>
    <w:p w:rsidR="00637ED2" w:rsidRPr="00637ED2" w:rsidRDefault="00637ED2" w:rsidP="00637ED2">
      <w:pPr>
        <w:pBdr>
          <w:bottom w:val="dotted" w:sz="6" w:space="15" w:color="DCDDE1"/>
        </w:pBdr>
        <w:spacing w:before="0" w:after="0" w:line="405" w:lineRule="atLeast"/>
        <w:ind w:firstLine="0"/>
        <w:jc w:val="left"/>
        <w:rPr>
          <w:rFonts w:ascii="宋体" w:hAnsi="宋体" w:cs="宋体" w:hint="eastAsia"/>
          <w:color w:val="303030"/>
          <w:kern w:val="0"/>
          <w:szCs w:val="21"/>
        </w:rPr>
      </w:pPr>
      <w:r w:rsidRPr="00637ED2">
        <w:rPr>
          <w:rFonts w:ascii="宋体" w:hAnsi="宋体" w:cs="宋体" w:hint="eastAsia"/>
          <w:color w:val="303030"/>
          <w:kern w:val="0"/>
          <w:szCs w:val="21"/>
        </w:rPr>
        <w:t xml:space="preserve">　　未来的移动支付是哪个标准、哪个方向来推进，一直都存在质疑，运营商也在推自己内部的标准。但是从银</w:t>
      </w:r>
      <w:proofErr w:type="gramStart"/>
      <w:r w:rsidRPr="00637ED2">
        <w:rPr>
          <w:rFonts w:ascii="宋体" w:hAnsi="宋体" w:cs="宋体" w:hint="eastAsia"/>
          <w:color w:val="303030"/>
          <w:kern w:val="0"/>
          <w:szCs w:val="21"/>
        </w:rPr>
        <w:t>联角度</w:t>
      </w:r>
      <w:proofErr w:type="gramEnd"/>
      <w:r w:rsidRPr="00637ED2">
        <w:rPr>
          <w:rFonts w:ascii="宋体" w:hAnsi="宋体" w:cs="宋体" w:hint="eastAsia"/>
          <w:color w:val="303030"/>
          <w:kern w:val="0"/>
          <w:szCs w:val="21"/>
        </w:rPr>
        <w:t>来说，我们一直是以坚定不移的态度朝着NFC的方向在走，胡莹表示。</w:t>
      </w:r>
    </w:p>
    <w:p w:rsidR="00637ED2" w:rsidRPr="00637ED2" w:rsidRDefault="00637ED2" w:rsidP="00637ED2">
      <w:pPr>
        <w:pBdr>
          <w:bottom w:val="dotted" w:sz="6" w:space="15" w:color="DCDDE1"/>
        </w:pBdr>
        <w:spacing w:before="0" w:after="0" w:line="405" w:lineRule="atLeast"/>
        <w:ind w:firstLine="0"/>
        <w:jc w:val="left"/>
        <w:rPr>
          <w:rFonts w:ascii="宋体" w:hAnsi="宋体" w:cs="宋体" w:hint="eastAsia"/>
          <w:color w:val="303030"/>
          <w:kern w:val="0"/>
          <w:szCs w:val="21"/>
        </w:rPr>
      </w:pPr>
      <w:r w:rsidRPr="00637ED2">
        <w:rPr>
          <w:rFonts w:ascii="宋体" w:hAnsi="宋体" w:cs="宋体" w:hint="eastAsia"/>
          <w:color w:val="303030"/>
          <w:kern w:val="0"/>
          <w:szCs w:val="21"/>
        </w:rPr>
        <w:t xml:space="preserve">　　</w:t>
      </w:r>
      <w:r w:rsidRPr="00637ED2">
        <w:rPr>
          <w:rFonts w:ascii="宋体" w:hAnsi="宋体" w:cs="宋体" w:hint="eastAsia"/>
          <w:b/>
          <w:bCs/>
          <w:color w:val="303030"/>
          <w:kern w:val="0"/>
          <w:szCs w:val="21"/>
        </w:rPr>
        <w:t>抢滩应用场景市场化迫在眉睫</w:t>
      </w:r>
    </w:p>
    <w:p w:rsidR="00637ED2" w:rsidRPr="00637ED2" w:rsidRDefault="00637ED2" w:rsidP="00637ED2">
      <w:pPr>
        <w:pBdr>
          <w:bottom w:val="dotted" w:sz="6" w:space="15" w:color="DCDDE1"/>
        </w:pBdr>
        <w:spacing w:before="0" w:after="0" w:line="405" w:lineRule="atLeast"/>
        <w:ind w:firstLine="0"/>
        <w:jc w:val="left"/>
        <w:rPr>
          <w:rFonts w:ascii="宋体" w:hAnsi="宋体" w:cs="宋体" w:hint="eastAsia"/>
          <w:color w:val="303030"/>
          <w:kern w:val="0"/>
          <w:szCs w:val="21"/>
        </w:rPr>
      </w:pPr>
      <w:r w:rsidRPr="00637ED2">
        <w:rPr>
          <w:rFonts w:ascii="宋体" w:hAnsi="宋体" w:cs="宋体" w:hint="eastAsia"/>
          <w:color w:val="303030"/>
          <w:kern w:val="0"/>
          <w:szCs w:val="21"/>
        </w:rPr>
        <w:t xml:space="preserve">　　2014年初，几家大型互联网企业在二</w:t>
      </w:r>
      <w:proofErr w:type="gramStart"/>
      <w:r w:rsidRPr="00637ED2">
        <w:rPr>
          <w:rFonts w:ascii="宋体" w:hAnsi="宋体" w:cs="宋体" w:hint="eastAsia"/>
          <w:color w:val="303030"/>
          <w:kern w:val="0"/>
          <w:szCs w:val="21"/>
        </w:rPr>
        <w:t>维码支付</w:t>
      </w:r>
      <w:proofErr w:type="gramEnd"/>
      <w:r w:rsidRPr="00637ED2">
        <w:rPr>
          <w:rFonts w:ascii="宋体" w:hAnsi="宋体" w:cs="宋体" w:hint="eastAsia"/>
          <w:color w:val="303030"/>
          <w:kern w:val="0"/>
          <w:szCs w:val="21"/>
        </w:rPr>
        <w:t>领域的尝试，在短短几个月内改变了手机用户支付出租车费甚至打车的习惯，这让数年致力于推广NFC产品的从业者感到惊讶。</w:t>
      </w:r>
    </w:p>
    <w:p w:rsidR="00637ED2" w:rsidRPr="00637ED2" w:rsidRDefault="00637ED2" w:rsidP="00637ED2">
      <w:pPr>
        <w:pBdr>
          <w:bottom w:val="dotted" w:sz="6" w:space="15" w:color="DCDDE1"/>
        </w:pBdr>
        <w:spacing w:before="0" w:after="0" w:line="405" w:lineRule="atLeast"/>
        <w:ind w:firstLine="0"/>
        <w:jc w:val="left"/>
        <w:rPr>
          <w:rFonts w:ascii="宋体" w:hAnsi="宋体" w:cs="宋体" w:hint="eastAsia"/>
          <w:color w:val="303030"/>
          <w:kern w:val="0"/>
          <w:szCs w:val="21"/>
        </w:rPr>
      </w:pPr>
      <w:r w:rsidRPr="00637ED2">
        <w:rPr>
          <w:rFonts w:ascii="宋体" w:hAnsi="宋体" w:cs="宋体" w:hint="eastAsia"/>
          <w:color w:val="303030"/>
          <w:kern w:val="0"/>
          <w:szCs w:val="21"/>
        </w:rPr>
        <w:t xml:space="preserve">　　好的技术不一定有好的市场，浦发银行电子银行部副总经理薛建华如此概括他的感受，NFC产业</w:t>
      </w:r>
      <w:proofErr w:type="gramStart"/>
      <w:r w:rsidRPr="00637ED2">
        <w:rPr>
          <w:rFonts w:ascii="宋体" w:hAnsi="宋体" w:cs="宋体" w:hint="eastAsia"/>
          <w:color w:val="303030"/>
          <w:kern w:val="0"/>
          <w:szCs w:val="21"/>
        </w:rPr>
        <w:t>链各方</w:t>
      </w:r>
      <w:proofErr w:type="gramEnd"/>
      <w:r w:rsidRPr="00637ED2">
        <w:rPr>
          <w:rFonts w:ascii="宋体" w:hAnsi="宋体" w:cs="宋体" w:hint="eastAsia"/>
          <w:color w:val="303030"/>
          <w:kern w:val="0"/>
          <w:szCs w:val="21"/>
        </w:rPr>
        <w:t>是时候共同努力了，市场化的紧迫感很必要。</w:t>
      </w:r>
    </w:p>
    <w:p w:rsidR="00637ED2" w:rsidRPr="00637ED2" w:rsidRDefault="00637ED2" w:rsidP="00637ED2">
      <w:pPr>
        <w:pBdr>
          <w:bottom w:val="dotted" w:sz="6" w:space="15" w:color="DCDDE1"/>
        </w:pBdr>
        <w:spacing w:before="0" w:after="0" w:line="405" w:lineRule="atLeast"/>
        <w:ind w:firstLine="0"/>
        <w:jc w:val="left"/>
        <w:rPr>
          <w:rFonts w:ascii="宋体" w:hAnsi="宋体" w:cs="宋体" w:hint="eastAsia"/>
          <w:color w:val="303030"/>
          <w:kern w:val="0"/>
          <w:szCs w:val="21"/>
        </w:rPr>
      </w:pPr>
      <w:r w:rsidRPr="00637ED2">
        <w:rPr>
          <w:rFonts w:ascii="宋体" w:hAnsi="宋体" w:cs="宋体" w:hint="eastAsia"/>
          <w:color w:val="303030"/>
          <w:kern w:val="0"/>
          <w:szCs w:val="21"/>
        </w:rPr>
        <w:t xml:space="preserve">　　浦发银行也是最早投入NFC产品开发的商业银行之一。中移动的入股以及战略合作，让浦发银行对NFC领域的探索获得近水楼台的优势，2011年就已发出具有NFC功能的手机支付产品，移动金融是该行的五大战略之一。</w:t>
      </w:r>
    </w:p>
    <w:p w:rsidR="00637ED2" w:rsidRPr="00637ED2" w:rsidRDefault="00637ED2" w:rsidP="00637ED2">
      <w:pPr>
        <w:pBdr>
          <w:bottom w:val="dotted" w:sz="6" w:space="15" w:color="DCDDE1"/>
        </w:pBdr>
        <w:spacing w:before="0" w:after="0" w:line="405" w:lineRule="atLeast"/>
        <w:ind w:firstLine="0"/>
        <w:jc w:val="left"/>
        <w:rPr>
          <w:rFonts w:ascii="宋体" w:hAnsi="宋体" w:cs="宋体" w:hint="eastAsia"/>
          <w:color w:val="303030"/>
          <w:kern w:val="0"/>
          <w:szCs w:val="21"/>
        </w:rPr>
      </w:pPr>
      <w:r w:rsidRPr="00637ED2">
        <w:rPr>
          <w:rFonts w:ascii="宋体" w:hAnsi="宋体" w:cs="宋体" w:hint="eastAsia"/>
          <w:color w:val="303030"/>
          <w:kern w:val="0"/>
          <w:szCs w:val="21"/>
        </w:rPr>
        <w:lastRenderedPageBreak/>
        <w:t xml:space="preserve">　　薛建华透露，截至目前，浦发银行纯非接银行卡发卡120万张，NFC发卡约30万张。不过他亦坦言，几年过去了，作为先行者我们感到还很孤独。</w:t>
      </w:r>
    </w:p>
    <w:p w:rsidR="00637ED2" w:rsidRPr="00637ED2" w:rsidRDefault="00637ED2" w:rsidP="00637ED2">
      <w:pPr>
        <w:pBdr>
          <w:bottom w:val="dotted" w:sz="6" w:space="15" w:color="DCDDE1"/>
        </w:pBdr>
        <w:spacing w:before="0" w:after="0" w:line="405" w:lineRule="atLeast"/>
        <w:ind w:firstLine="0"/>
        <w:jc w:val="left"/>
        <w:rPr>
          <w:rFonts w:ascii="宋体" w:hAnsi="宋体" w:cs="宋体" w:hint="eastAsia"/>
          <w:color w:val="303030"/>
          <w:kern w:val="0"/>
          <w:szCs w:val="21"/>
        </w:rPr>
      </w:pPr>
      <w:r w:rsidRPr="00637ED2">
        <w:rPr>
          <w:rFonts w:ascii="宋体" w:hAnsi="宋体" w:cs="宋体" w:hint="eastAsia"/>
          <w:color w:val="303030"/>
          <w:kern w:val="0"/>
          <w:szCs w:val="21"/>
        </w:rPr>
        <w:t xml:space="preserve">　　招商银行零售银行部产品经理彭润年也表示，二</w:t>
      </w:r>
      <w:proofErr w:type="gramStart"/>
      <w:r w:rsidRPr="00637ED2">
        <w:rPr>
          <w:rFonts w:ascii="宋体" w:hAnsi="宋体" w:cs="宋体" w:hint="eastAsia"/>
          <w:color w:val="303030"/>
          <w:kern w:val="0"/>
          <w:szCs w:val="21"/>
        </w:rPr>
        <w:t>维码已经</w:t>
      </w:r>
      <w:proofErr w:type="gramEnd"/>
      <w:r w:rsidRPr="00637ED2">
        <w:rPr>
          <w:rFonts w:ascii="宋体" w:hAnsi="宋体" w:cs="宋体" w:hint="eastAsia"/>
          <w:color w:val="303030"/>
          <w:kern w:val="0"/>
          <w:szCs w:val="21"/>
        </w:rPr>
        <w:t>让NFC产业颇有压力，谁先培养用户消费习惯和体验标准，才能获得市场。</w:t>
      </w:r>
    </w:p>
    <w:p w:rsidR="00637ED2" w:rsidRPr="00637ED2" w:rsidRDefault="00637ED2" w:rsidP="00637ED2">
      <w:pPr>
        <w:pBdr>
          <w:bottom w:val="dotted" w:sz="6" w:space="15" w:color="DCDDE1"/>
        </w:pBdr>
        <w:spacing w:before="0" w:after="0" w:line="405" w:lineRule="atLeast"/>
        <w:ind w:firstLine="0"/>
        <w:jc w:val="left"/>
        <w:rPr>
          <w:rFonts w:ascii="宋体" w:hAnsi="宋体" w:cs="宋体" w:hint="eastAsia"/>
          <w:color w:val="303030"/>
          <w:kern w:val="0"/>
          <w:szCs w:val="21"/>
        </w:rPr>
      </w:pPr>
      <w:r w:rsidRPr="00637ED2">
        <w:rPr>
          <w:rFonts w:ascii="宋体" w:hAnsi="宋体" w:cs="宋体" w:hint="eastAsia"/>
          <w:color w:val="303030"/>
          <w:kern w:val="0"/>
          <w:szCs w:val="21"/>
        </w:rPr>
        <w:t xml:space="preserve">　　胡莹介绍，目前</w:t>
      </w:r>
      <w:proofErr w:type="gramStart"/>
      <w:r w:rsidRPr="00637ED2">
        <w:rPr>
          <w:rFonts w:ascii="宋体" w:hAnsi="宋体" w:cs="宋体" w:hint="eastAsia"/>
          <w:color w:val="303030"/>
          <w:kern w:val="0"/>
          <w:szCs w:val="21"/>
        </w:rPr>
        <w:t>全国闪付终端</w:t>
      </w:r>
      <w:proofErr w:type="gramEnd"/>
      <w:r w:rsidRPr="00637ED2">
        <w:rPr>
          <w:rFonts w:ascii="宋体" w:hAnsi="宋体" w:cs="宋体" w:hint="eastAsia"/>
          <w:color w:val="303030"/>
          <w:kern w:val="0"/>
          <w:szCs w:val="21"/>
        </w:rPr>
        <w:t>已近300万台，各地行业应用项目累计超过100个，覆盖了公交、地铁、出租、停车、高铁等各类公共交通领域，以及超市、百货、快餐、菜场等生活服务领域。技术、终端、安全平台的构建，现在NFC看起来万事俱备，但仍然面临受理环境的完善和用户习惯培养的难题。</w:t>
      </w:r>
    </w:p>
    <w:p w:rsidR="00637ED2" w:rsidRPr="00637ED2" w:rsidRDefault="00637ED2" w:rsidP="00637ED2">
      <w:pPr>
        <w:pBdr>
          <w:bottom w:val="dotted" w:sz="6" w:space="15" w:color="DCDDE1"/>
        </w:pBdr>
        <w:spacing w:before="0" w:after="0" w:line="405" w:lineRule="atLeast"/>
        <w:ind w:firstLine="0"/>
        <w:jc w:val="left"/>
        <w:rPr>
          <w:rFonts w:ascii="宋体" w:hAnsi="宋体" w:cs="宋体" w:hint="eastAsia"/>
          <w:color w:val="303030"/>
          <w:kern w:val="0"/>
          <w:szCs w:val="21"/>
        </w:rPr>
      </w:pPr>
      <w:r w:rsidRPr="00637ED2">
        <w:rPr>
          <w:rFonts w:ascii="宋体" w:hAnsi="宋体" w:cs="宋体" w:hint="eastAsia"/>
          <w:color w:val="303030"/>
          <w:kern w:val="0"/>
          <w:szCs w:val="21"/>
        </w:rPr>
        <w:t xml:space="preserve">　　《中国支付清算发展报告》分析，在移动支付发展过程中，由于涉及的产业链环节众多，如银行、支付企业、软件厂商、手机厂商、运营商等，还没有形成可持续的、各方共赢的行业发展格局，业务模式与定位尚不清晰，导致行业主体之间缺乏明确的权责分担机制，也使现有的业务拓展和竞争往往停留在低水平阶段，这是移动支付发展中面临的核心挑战。</w:t>
      </w:r>
    </w:p>
    <w:p w:rsidR="00637ED2" w:rsidRPr="00637ED2" w:rsidRDefault="00637ED2" w:rsidP="00637ED2">
      <w:pPr>
        <w:pBdr>
          <w:bottom w:val="dotted" w:sz="6" w:space="15" w:color="DCDDE1"/>
        </w:pBdr>
        <w:spacing w:before="0" w:after="0" w:line="405" w:lineRule="atLeast"/>
        <w:ind w:firstLine="0"/>
        <w:jc w:val="left"/>
        <w:rPr>
          <w:rFonts w:ascii="宋体" w:hAnsi="宋体" w:cs="宋体" w:hint="eastAsia"/>
          <w:color w:val="303030"/>
          <w:kern w:val="0"/>
          <w:szCs w:val="21"/>
        </w:rPr>
      </w:pPr>
      <w:r w:rsidRPr="00637ED2">
        <w:rPr>
          <w:rFonts w:ascii="宋体" w:hAnsi="宋体" w:cs="宋体" w:hint="eastAsia"/>
          <w:color w:val="303030"/>
          <w:kern w:val="0"/>
          <w:szCs w:val="21"/>
        </w:rPr>
        <w:t xml:space="preserve">　　今年，中国银联提出，希望与产业</w:t>
      </w:r>
      <w:proofErr w:type="gramStart"/>
      <w:r w:rsidRPr="00637ED2">
        <w:rPr>
          <w:rFonts w:ascii="宋体" w:hAnsi="宋体" w:cs="宋体" w:hint="eastAsia"/>
          <w:color w:val="303030"/>
          <w:kern w:val="0"/>
          <w:szCs w:val="21"/>
        </w:rPr>
        <w:t>链各方</w:t>
      </w:r>
      <w:proofErr w:type="gramEnd"/>
      <w:r w:rsidRPr="00637ED2">
        <w:rPr>
          <w:rFonts w:ascii="宋体" w:hAnsi="宋体" w:cs="宋体" w:hint="eastAsia"/>
          <w:color w:val="303030"/>
          <w:kern w:val="0"/>
          <w:szCs w:val="21"/>
        </w:rPr>
        <w:t>全面推进合作。运营商方面，继去年联手中国移动和50家主流商业银行推出手机移动支付平台后，今年内银联还将陆续推出和中国联通、中国电信合作的手机移动支付平台。银行方面，银联与全国性银行已全部达成</w:t>
      </w:r>
      <w:proofErr w:type="spellStart"/>
      <w:r w:rsidRPr="00637ED2">
        <w:rPr>
          <w:rFonts w:ascii="宋体" w:hAnsi="宋体" w:cs="宋体" w:hint="eastAsia"/>
          <w:color w:val="303030"/>
          <w:kern w:val="0"/>
          <w:szCs w:val="21"/>
        </w:rPr>
        <w:t>tsm</w:t>
      </w:r>
      <w:proofErr w:type="spellEnd"/>
      <w:r w:rsidRPr="00637ED2">
        <w:rPr>
          <w:rFonts w:ascii="宋体" w:hAnsi="宋体" w:cs="宋体" w:hint="eastAsia"/>
          <w:color w:val="303030"/>
          <w:kern w:val="0"/>
          <w:szCs w:val="21"/>
        </w:rPr>
        <w:t>系统方面的合作，其中12家已经正式发布了业务；区域性银行已经有30余家与银</w:t>
      </w:r>
      <w:proofErr w:type="gramStart"/>
      <w:r w:rsidRPr="00637ED2">
        <w:rPr>
          <w:rFonts w:ascii="宋体" w:hAnsi="宋体" w:cs="宋体" w:hint="eastAsia"/>
          <w:color w:val="303030"/>
          <w:kern w:val="0"/>
          <w:szCs w:val="21"/>
        </w:rPr>
        <w:t>联达成</w:t>
      </w:r>
      <w:proofErr w:type="gramEnd"/>
      <w:r w:rsidRPr="00637ED2">
        <w:rPr>
          <w:rFonts w:ascii="宋体" w:hAnsi="宋体" w:cs="宋体" w:hint="eastAsia"/>
          <w:color w:val="303030"/>
          <w:kern w:val="0"/>
          <w:szCs w:val="21"/>
        </w:rPr>
        <w:t>了合作意向，其中已经有7家上线发布了业务；2014年，中国银联计划完成100家成员银行的接入。手机厂商方面，三星、</w:t>
      </w:r>
      <w:proofErr w:type="spellStart"/>
      <w:r w:rsidRPr="00637ED2">
        <w:rPr>
          <w:rFonts w:ascii="宋体" w:hAnsi="宋体" w:cs="宋体" w:hint="eastAsia"/>
          <w:color w:val="303030"/>
          <w:kern w:val="0"/>
          <w:szCs w:val="21"/>
        </w:rPr>
        <w:t>HtC</w:t>
      </w:r>
      <w:proofErr w:type="spellEnd"/>
      <w:r w:rsidRPr="00637ED2">
        <w:rPr>
          <w:rFonts w:ascii="宋体" w:hAnsi="宋体" w:cs="宋体" w:hint="eastAsia"/>
          <w:color w:val="303030"/>
          <w:kern w:val="0"/>
          <w:szCs w:val="21"/>
        </w:rPr>
        <w:t>、小米、</w:t>
      </w:r>
      <w:proofErr w:type="gramStart"/>
      <w:r w:rsidRPr="00637ED2">
        <w:rPr>
          <w:rFonts w:ascii="宋体" w:hAnsi="宋体" w:cs="宋体" w:hint="eastAsia"/>
          <w:color w:val="303030"/>
          <w:kern w:val="0"/>
          <w:szCs w:val="21"/>
        </w:rPr>
        <w:t>魅</w:t>
      </w:r>
      <w:proofErr w:type="gramEnd"/>
      <w:r w:rsidRPr="00637ED2">
        <w:rPr>
          <w:rFonts w:ascii="宋体" w:hAnsi="宋体" w:cs="宋体" w:hint="eastAsia"/>
          <w:color w:val="303030"/>
          <w:kern w:val="0"/>
          <w:szCs w:val="21"/>
        </w:rPr>
        <w:t>族、</w:t>
      </w:r>
      <w:proofErr w:type="spellStart"/>
      <w:r w:rsidRPr="00637ED2">
        <w:rPr>
          <w:rFonts w:ascii="宋体" w:hAnsi="宋体" w:cs="宋体" w:hint="eastAsia"/>
          <w:color w:val="303030"/>
          <w:kern w:val="0"/>
          <w:szCs w:val="21"/>
        </w:rPr>
        <w:t>OppO</w:t>
      </w:r>
      <w:proofErr w:type="spellEnd"/>
      <w:r w:rsidRPr="00637ED2">
        <w:rPr>
          <w:rFonts w:ascii="宋体" w:hAnsi="宋体" w:cs="宋体" w:hint="eastAsia"/>
          <w:color w:val="303030"/>
          <w:kern w:val="0"/>
          <w:szCs w:val="21"/>
        </w:rPr>
        <w:t>、步步高等都推出了NFC全手机产品，苹果公司与银联的合作虽未证实，已有传闻。</w:t>
      </w:r>
    </w:p>
    <w:p w:rsidR="00637ED2" w:rsidRPr="00637ED2" w:rsidRDefault="00637ED2" w:rsidP="00637ED2">
      <w:pPr>
        <w:pBdr>
          <w:bottom w:val="dotted" w:sz="6" w:space="15" w:color="DCDDE1"/>
        </w:pBdr>
        <w:spacing w:before="0" w:after="0" w:line="405" w:lineRule="atLeast"/>
        <w:ind w:firstLine="0"/>
        <w:jc w:val="left"/>
        <w:rPr>
          <w:rFonts w:ascii="宋体" w:hAnsi="宋体" w:cs="宋体" w:hint="eastAsia"/>
          <w:color w:val="303030"/>
          <w:kern w:val="0"/>
          <w:szCs w:val="21"/>
        </w:rPr>
      </w:pPr>
      <w:r w:rsidRPr="00637ED2">
        <w:rPr>
          <w:rFonts w:ascii="宋体" w:hAnsi="宋体" w:cs="宋体" w:hint="eastAsia"/>
          <w:color w:val="303030"/>
          <w:kern w:val="0"/>
          <w:szCs w:val="21"/>
        </w:rPr>
        <w:t xml:space="preserve">　　这些合作都是为了实现NFC在未来每一台手机、每一个手机银行、手机钱包应用中</w:t>
      </w:r>
      <w:proofErr w:type="gramStart"/>
      <w:r w:rsidRPr="00637ED2">
        <w:rPr>
          <w:rFonts w:ascii="宋体" w:hAnsi="宋体" w:cs="宋体" w:hint="eastAsia"/>
          <w:color w:val="303030"/>
          <w:kern w:val="0"/>
          <w:szCs w:val="21"/>
        </w:rPr>
        <w:t>成为标配功能</w:t>
      </w:r>
      <w:proofErr w:type="gramEnd"/>
      <w:r w:rsidRPr="00637ED2">
        <w:rPr>
          <w:rFonts w:ascii="宋体" w:hAnsi="宋体" w:cs="宋体" w:hint="eastAsia"/>
          <w:color w:val="303030"/>
          <w:kern w:val="0"/>
          <w:szCs w:val="21"/>
        </w:rPr>
        <w:t>。</w:t>
      </w:r>
    </w:p>
    <w:p w:rsidR="00637ED2" w:rsidRPr="00637ED2" w:rsidRDefault="00637ED2" w:rsidP="00637ED2">
      <w:pPr>
        <w:pBdr>
          <w:bottom w:val="dotted" w:sz="6" w:space="15" w:color="DCDDE1"/>
        </w:pBdr>
        <w:spacing w:before="0" w:after="0" w:line="405" w:lineRule="atLeast"/>
        <w:ind w:firstLine="0"/>
        <w:jc w:val="left"/>
        <w:rPr>
          <w:rFonts w:ascii="宋体" w:hAnsi="宋体" w:cs="宋体" w:hint="eastAsia"/>
          <w:color w:val="303030"/>
          <w:kern w:val="0"/>
          <w:szCs w:val="21"/>
        </w:rPr>
      </w:pPr>
      <w:r w:rsidRPr="00637ED2">
        <w:rPr>
          <w:rFonts w:ascii="宋体" w:hAnsi="宋体" w:cs="宋体" w:hint="eastAsia"/>
          <w:color w:val="303030"/>
          <w:kern w:val="0"/>
          <w:szCs w:val="21"/>
        </w:rPr>
        <w:t xml:space="preserve">　　</w:t>
      </w:r>
      <w:r w:rsidRPr="00637ED2">
        <w:rPr>
          <w:rFonts w:ascii="宋体" w:hAnsi="宋体" w:cs="宋体" w:hint="eastAsia"/>
          <w:b/>
          <w:bCs/>
          <w:color w:val="303030"/>
          <w:kern w:val="0"/>
          <w:szCs w:val="21"/>
        </w:rPr>
        <w:t>央行定调移动支付NFC主导</w:t>
      </w:r>
    </w:p>
    <w:p w:rsidR="00637ED2" w:rsidRPr="00637ED2" w:rsidRDefault="00637ED2" w:rsidP="00637ED2">
      <w:pPr>
        <w:pBdr>
          <w:bottom w:val="dotted" w:sz="6" w:space="15" w:color="DCDDE1"/>
        </w:pBdr>
        <w:spacing w:before="0" w:after="0" w:line="405" w:lineRule="atLeast"/>
        <w:ind w:firstLine="0"/>
        <w:jc w:val="left"/>
        <w:rPr>
          <w:rFonts w:ascii="宋体" w:hAnsi="宋体" w:cs="宋体" w:hint="eastAsia"/>
          <w:color w:val="303030"/>
          <w:kern w:val="0"/>
          <w:szCs w:val="21"/>
        </w:rPr>
      </w:pPr>
      <w:r w:rsidRPr="00637ED2">
        <w:rPr>
          <w:rFonts w:ascii="宋体" w:hAnsi="宋体" w:cs="宋体" w:hint="eastAsia"/>
          <w:color w:val="303030"/>
          <w:kern w:val="0"/>
          <w:szCs w:val="21"/>
        </w:rPr>
        <w:t xml:space="preserve">　　NFC的发展也在今年已获得了最重要的政策口径支持。配合央行在2015年全面推广金融</w:t>
      </w:r>
      <w:proofErr w:type="spellStart"/>
      <w:r w:rsidRPr="00637ED2">
        <w:rPr>
          <w:rFonts w:ascii="宋体" w:hAnsi="宋体" w:cs="宋体" w:hint="eastAsia"/>
          <w:color w:val="303030"/>
          <w:kern w:val="0"/>
          <w:szCs w:val="21"/>
        </w:rPr>
        <w:t>iC</w:t>
      </w:r>
      <w:proofErr w:type="spellEnd"/>
      <w:r w:rsidRPr="00637ED2">
        <w:rPr>
          <w:rFonts w:ascii="宋体" w:hAnsi="宋体" w:cs="宋体" w:hint="eastAsia"/>
          <w:color w:val="303030"/>
          <w:kern w:val="0"/>
          <w:szCs w:val="21"/>
        </w:rPr>
        <w:t>卡的要求，中国人民银行金融</w:t>
      </w:r>
      <w:proofErr w:type="spellStart"/>
      <w:r w:rsidRPr="00637ED2">
        <w:rPr>
          <w:rFonts w:ascii="宋体" w:hAnsi="宋体" w:cs="宋体" w:hint="eastAsia"/>
          <w:color w:val="303030"/>
          <w:kern w:val="0"/>
          <w:szCs w:val="21"/>
        </w:rPr>
        <w:t>iC</w:t>
      </w:r>
      <w:proofErr w:type="spellEnd"/>
      <w:proofErr w:type="gramStart"/>
      <w:r w:rsidRPr="00637ED2">
        <w:rPr>
          <w:rFonts w:ascii="宋体" w:hAnsi="宋体" w:cs="宋体" w:hint="eastAsia"/>
          <w:color w:val="303030"/>
          <w:kern w:val="0"/>
          <w:szCs w:val="21"/>
        </w:rPr>
        <w:t>卡领导</w:t>
      </w:r>
      <w:proofErr w:type="gramEnd"/>
      <w:r w:rsidRPr="00637ED2">
        <w:rPr>
          <w:rFonts w:ascii="宋体" w:hAnsi="宋体" w:cs="宋体" w:hint="eastAsia"/>
          <w:color w:val="303030"/>
          <w:kern w:val="0"/>
          <w:szCs w:val="21"/>
        </w:rPr>
        <w:t>小组办公室主任李晓</w:t>
      </w:r>
      <w:proofErr w:type="gramStart"/>
      <w:r w:rsidRPr="00637ED2">
        <w:rPr>
          <w:rFonts w:ascii="宋体" w:hAnsi="宋体" w:cs="宋体" w:hint="eastAsia"/>
          <w:color w:val="303030"/>
          <w:kern w:val="0"/>
          <w:szCs w:val="21"/>
        </w:rPr>
        <w:t>枫</w:t>
      </w:r>
      <w:proofErr w:type="gramEnd"/>
      <w:r w:rsidRPr="00637ED2">
        <w:rPr>
          <w:rFonts w:ascii="宋体" w:hAnsi="宋体" w:cs="宋体" w:hint="eastAsia"/>
          <w:color w:val="303030"/>
          <w:kern w:val="0"/>
          <w:szCs w:val="21"/>
        </w:rPr>
        <w:t>4月公开表态，将促进移动金融服务与金融</w:t>
      </w:r>
      <w:proofErr w:type="spellStart"/>
      <w:r w:rsidRPr="00637ED2">
        <w:rPr>
          <w:rFonts w:ascii="宋体" w:hAnsi="宋体" w:cs="宋体" w:hint="eastAsia"/>
          <w:color w:val="303030"/>
          <w:kern w:val="0"/>
          <w:szCs w:val="21"/>
        </w:rPr>
        <w:t>iC</w:t>
      </w:r>
      <w:proofErr w:type="spellEnd"/>
      <w:r w:rsidRPr="00637ED2">
        <w:rPr>
          <w:rFonts w:ascii="宋体" w:hAnsi="宋体" w:cs="宋体" w:hint="eastAsia"/>
          <w:color w:val="303030"/>
          <w:kern w:val="0"/>
          <w:szCs w:val="21"/>
        </w:rPr>
        <w:t>卡融合，商业银行、通信运营商、中国银联的NFC移动支付电子化路线为主导，第三方支付机构、地方性区域性移动支付电子化路线为补充，实现优势互补、多方共赢。</w:t>
      </w:r>
    </w:p>
    <w:p w:rsidR="00637ED2" w:rsidRPr="00637ED2" w:rsidRDefault="00637ED2" w:rsidP="00637ED2">
      <w:pPr>
        <w:pBdr>
          <w:bottom w:val="dotted" w:sz="6" w:space="15" w:color="DCDDE1"/>
        </w:pBdr>
        <w:spacing w:before="0" w:after="0" w:line="405" w:lineRule="atLeast"/>
        <w:ind w:firstLine="0"/>
        <w:jc w:val="left"/>
        <w:rPr>
          <w:rFonts w:ascii="宋体" w:hAnsi="宋体" w:cs="宋体" w:hint="eastAsia"/>
          <w:color w:val="303030"/>
          <w:kern w:val="0"/>
          <w:szCs w:val="21"/>
        </w:rPr>
      </w:pPr>
      <w:r w:rsidRPr="00637ED2">
        <w:rPr>
          <w:rFonts w:ascii="宋体" w:hAnsi="宋体" w:cs="宋体" w:hint="eastAsia"/>
          <w:color w:val="303030"/>
          <w:kern w:val="0"/>
          <w:szCs w:val="21"/>
        </w:rPr>
        <w:t xml:space="preserve">　　他还表示，央行对于移动支付电子化路线一视同仁，但包括一些打车软件中使用的二</w:t>
      </w:r>
      <w:proofErr w:type="gramStart"/>
      <w:r w:rsidRPr="00637ED2">
        <w:rPr>
          <w:rFonts w:ascii="宋体" w:hAnsi="宋体" w:cs="宋体" w:hint="eastAsia"/>
          <w:color w:val="303030"/>
          <w:kern w:val="0"/>
          <w:szCs w:val="21"/>
        </w:rPr>
        <w:t>维码支付</w:t>
      </w:r>
      <w:proofErr w:type="gramEnd"/>
      <w:r w:rsidRPr="00637ED2">
        <w:rPr>
          <w:rFonts w:ascii="宋体" w:hAnsi="宋体" w:cs="宋体" w:hint="eastAsia"/>
          <w:color w:val="303030"/>
          <w:kern w:val="0"/>
          <w:szCs w:val="21"/>
        </w:rPr>
        <w:t>方式，没有密码认证，不能作为一种可信的支付方式广泛推广。</w:t>
      </w:r>
    </w:p>
    <w:p w:rsidR="00637ED2" w:rsidRPr="00637ED2" w:rsidRDefault="00637ED2" w:rsidP="00637ED2">
      <w:pPr>
        <w:pBdr>
          <w:bottom w:val="dotted" w:sz="6" w:space="15" w:color="DCDDE1"/>
        </w:pBdr>
        <w:spacing w:before="0" w:after="0" w:line="405" w:lineRule="atLeast"/>
        <w:ind w:firstLine="0"/>
        <w:jc w:val="left"/>
        <w:rPr>
          <w:rFonts w:ascii="宋体" w:hAnsi="宋体" w:cs="宋体" w:hint="eastAsia"/>
          <w:color w:val="303030"/>
          <w:kern w:val="0"/>
          <w:szCs w:val="21"/>
        </w:rPr>
      </w:pPr>
      <w:r w:rsidRPr="00637ED2">
        <w:rPr>
          <w:rFonts w:ascii="宋体" w:hAnsi="宋体" w:cs="宋体" w:hint="eastAsia"/>
          <w:color w:val="303030"/>
          <w:kern w:val="0"/>
          <w:szCs w:val="21"/>
        </w:rPr>
        <w:t xml:space="preserve">　　金融</w:t>
      </w:r>
      <w:proofErr w:type="spellStart"/>
      <w:r w:rsidRPr="00637ED2">
        <w:rPr>
          <w:rFonts w:ascii="宋体" w:hAnsi="宋体" w:cs="宋体" w:hint="eastAsia"/>
          <w:color w:val="303030"/>
          <w:kern w:val="0"/>
          <w:szCs w:val="21"/>
        </w:rPr>
        <w:t>iC</w:t>
      </w:r>
      <w:proofErr w:type="spellEnd"/>
      <w:r w:rsidRPr="00637ED2">
        <w:rPr>
          <w:rFonts w:ascii="宋体" w:hAnsi="宋体" w:cs="宋体" w:hint="eastAsia"/>
          <w:color w:val="303030"/>
          <w:kern w:val="0"/>
          <w:szCs w:val="21"/>
        </w:rPr>
        <w:t>卡采用国际银行</w:t>
      </w:r>
      <w:proofErr w:type="gramStart"/>
      <w:r w:rsidRPr="00637ED2">
        <w:rPr>
          <w:rFonts w:ascii="宋体" w:hAnsi="宋体" w:cs="宋体" w:hint="eastAsia"/>
          <w:color w:val="303030"/>
          <w:kern w:val="0"/>
          <w:szCs w:val="21"/>
        </w:rPr>
        <w:t>卡组织</w:t>
      </w:r>
      <w:proofErr w:type="spellStart"/>
      <w:proofErr w:type="gramEnd"/>
      <w:r w:rsidRPr="00637ED2">
        <w:rPr>
          <w:rFonts w:ascii="宋体" w:hAnsi="宋体" w:cs="宋体" w:hint="eastAsia"/>
          <w:color w:val="303030"/>
          <w:kern w:val="0"/>
          <w:szCs w:val="21"/>
        </w:rPr>
        <w:t>Europay</w:t>
      </w:r>
      <w:proofErr w:type="spellEnd"/>
      <w:r w:rsidRPr="00637ED2">
        <w:rPr>
          <w:rFonts w:ascii="宋体" w:hAnsi="宋体" w:cs="宋体" w:hint="eastAsia"/>
          <w:color w:val="303030"/>
          <w:kern w:val="0"/>
          <w:szCs w:val="21"/>
        </w:rPr>
        <w:t>、</w:t>
      </w:r>
      <w:proofErr w:type="spellStart"/>
      <w:r w:rsidRPr="00637ED2">
        <w:rPr>
          <w:rFonts w:ascii="宋体" w:hAnsi="宋体" w:cs="宋体" w:hint="eastAsia"/>
          <w:color w:val="303030"/>
          <w:kern w:val="0"/>
          <w:szCs w:val="21"/>
        </w:rPr>
        <w:t>masterCard</w:t>
      </w:r>
      <w:proofErr w:type="spellEnd"/>
      <w:r w:rsidRPr="00637ED2">
        <w:rPr>
          <w:rFonts w:ascii="宋体" w:hAnsi="宋体" w:cs="宋体" w:hint="eastAsia"/>
          <w:color w:val="303030"/>
          <w:kern w:val="0"/>
          <w:szCs w:val="21"/>
        </w:rPr>
        <w:t>和Visa联合制定的</w:t>
      </w:r>
      <w:proofErr w:type="spellStart"/>
      <w:r w:rsidRPr="00637ED2">
        <w:rPr>
          <w:rFonts w:ascii="宋体" w:hAnsi="宋体" w:cs="宋体" w:hint="eastAsia"/>
          <w:color w:val="303030"/>
          <w:kern w:val="0"/>
          <w:szCs w:val="21"/>
        </w:rPr>
        <w:t>EmV</w:t>
      </w:r>
      <w:proofErr w:type="spellEnd"/>
      <w:r w:rsidRPr="00637ED2">
        <w:rPr>
          <w:rFonts w:ascii="宋体" w:hAnsi="宋体" w:cs="宋体" w:hint="eastAsia"/>
          <w:color w:val="303030"/>
          <w:kern w:val="0"/>
          <w:szCs w:val="21"/>
        </w:rPr>
        <w:t>技术标准。按照中国人民银行的规划，到2015年，磁条卡将全面停发，由带有芯片的金融</w:t>
      </w:r>
      <w:proofErr w:type="spellStart"/>
      <w:r w:rsidRPr="00637ED2">
        <w:rPr>
          <w:rFonts w:ascii="宋体" w:hAnsi="宋体" w:cs="宋体" w:hint="eastAsia"/>
          <w:color w:val="303030"/>
          <w:kern w:val="0"/>
          <w:szCs w:val="21"/>
        </w:rPr>
        <w:t>iC</w:t>
      </w:r>
      <w:proofErr w:type="spellEnd"/>
      <w:r w:rsidRPr="00637ED2">
        <w:rPr>
          <w:rFonts w:ascii="宋体" w:hAnsi="宋体" w:cs="宋体" w:hint="eastAsia"/>
          <w:color w:val="303030"/>
          <w:kern w:val="0"/>
          <w:szCs w:val="21"/>
        </w:rPr>
        <w:t>卡替代。国际银行</w:t>
      </w:r>
      <w:proofErr w:type="gramStart"/>
      <w:r w:rsidRPr="00637ED2">
        <w:rPr>
          <w:rFonts w:ascii="宋体" w:hAnsi="宋体" w:cs="宋体" w:hint="eastAsia"/>
          <w:color w:val="303030"/>
          <w:kern w:val="0"/>
          <w:szCs w:val="21"/>
        </w:rPr>
        <w:t>卡组织</w:t>
      </w:r>
      <w:proofErr w:type="spellStart"/>
      <w:proofErr w:type="gramEnd"/>
      <w:r w:rsidRPr="00637ED2">
        <w:rPr>
          <w:rFonts w:ascii="宋体" w:hAnsi="宋体" w:cs="宋体" w:hint="eastAsia"/>
          <w:color w:val="303030"/>
          <w:kern w:val="0"/>
          <w:szCs w:val="21"/>
        </w:rPr>
        <w:t>Europay</w:t>
      </w:r>
      <w:proofErr w:type="spellEnd"/>
      <w:r w:rsidRPr="00637ED2">
        <w:rPr>
          <w:rFonts w:ascii="宋体" w:hAnsi="宋体" w:cs="宋体" w:hint="eastAsia"/>
          <w:color w:val="303030"/>
          <w:kern w:val="0"/>
          <w:szCs w:val="21"/>
        </w:rPr>
        <w:t>、</w:t>
      </w:r>
      <w:proofErr w:type="spellStart"/>
      <w:r w:rsidRPr="00637ED2">
        <w:rPr>
          <w:rFonts w:ascii="宋体" w:hAnsi="宋体" w:cs="宋体" w:hint="eastAsia"/>
          <w:color w:val="303030"/>
          <w:kern w:val="0"/>
          <w:szCs w:val="21"/>
        </w:rPr>
        <w:t>masterCard</w:t>
      </w:r>
      <w:proofErr w:type="spellEnd"/>
      <w:r w:rsidRPr="00637ED2">
        <w:rPr>
          <w:rFonts w:ascii="宋体" w:hAnsi="宋体" w:cs="宋体" w:hint="eastAsia"/>
          <w:color w:val="303030"/>
          <w:kern w:val="0"/>
          <w:szCs w:val="21"/>
        </w:rPr>
        <w:t>和Visa联合制定了银行</w:t>
      </w:r>
      <w:proofErr w:type="spellStart"/>
      <w:r w:rsidRPr="00637ED2">
        <w:rPr>
          <w:rFonts w:ascii="宋体" w:hAnsi="宋体" w:cs="宋体" w:hint="eastAsia"/>
          <w:color w:val="303030"/>
          <w:kern w:val="0"/>
          <w:szCs w:val="21"/>
        </w:rPr>
        <w:t>iC</w:t>
      </w:r>
      <w:proofErr w:type="spellEnd"/>
      <w:r w:rsidRPr="00637ED2">
        <w:rPr>
          <w:rFonts w:ascii="宋体" w:hAnsi="宋体" w:cs="宋体" w:hint="eastAsia"/>
          <w:color w:val="303030"/>
          <w:kern w:val="0"/>
          <w:szCs w:val="21"/>
        </w:rPr>
        <w:t>卡技术标准，推动各国进行</w:t>
      </w:r>
      <w:proofErr w:type="spellStart"/>
      <w:r w:rsidRPr="00637ED2">
        <w:rPr>
          <w:rFonts w:ascii="宋体" w:hAnsi="宋体" w:cs="宋体" w:hint="eastAsia"/>
          <w:color w:val="303030"/>
          <w:kern w:val="0"/>
          <w:szCs w:val="21"/>
        </w:rPr>
        <w:t>EmV</w:t>
      </w:r>
      <w:proofErr w:type="spellEnd"/>
      <w:r w:rsidRPr="00637ED2">
        <w:rPr>
          <w:rFonts w:ascii="宋体" w:hAnsi="宋体" w:cs="宋体" w:hint="eastAsia"/>
          <w:color w:val="303030"/>
          <w:kern w:val="0"/>
          <w:szCs w:val="21"/>
        </w:rPr>
        <w:t>迁移，为避免银行卡欺诈风险，中国也正经历这一过程。</w:t>
      </w:r>
    </w:p>
    <w:p w:rsidR="00637ED2" w:rsidRPr="00637ED2" w:rsidRDefault="00637ED2" w:rsidP="003F6245">
      <w:pPr>
        <w:pBdr>
          <w:bottom w:val="dotted" w:sz="6" w:space="31" w:color="DCDDE1"/>
        </w:pBdr>
        <w:spacing w:before="0" w:after="0" w:line="405" w:lineRule="atLeast"/>
        <w:ind w:firstLine="0"/>
        <w:jc w:val="left"/>
        <w:rPr>
          <w:rFonts w:ascii="宋体" w:hAnsi="宋体" w:cs="宋体" w:hint="eastAsia"/>
          <w:color w:val="303030"/>
          <w:kern w:val="0"/>
          <w:szCs w:val="21"/>
        </w:rPr>
      </w:pPr>
      <w:r w:rsidRPr="00637ED2">
        <w:rPr>
          <w:rFonts w:ascii="宋体" w:hAnsi="宋体" w:cs="宋体" w:hint="eastAsia"/>
          <w:color w:val="303030"/>
          <w:kern w:val="0"/>
          <w:szCs w:val="21"/>
        </w:rPr>
        <w:lastRenderedPageBreak/>
        <w:t xml:space="preserve">　　中国银联移动</w:t>
      </w:r>
      <w:proofErr w:type="gramStart"/>
      <w:r w:rsidRPr="00637ED2">
        <w:rPr>
          <w:rFonts w:ascii="宋体" w:hAnsi="宋体" w:cs="宋体" w:hint="eastAsia"/>
          <w:color w:val="303030"/>
          <w:kern w:val="0"/>
          <w:szCs w:val="21"/>
        </w:rPr>
        <w:t>支付部</w:t>
      </w:r>
      <w:proofErr w:type="gramEnd"/>
      <w:r w:rsidRPr="00637ED2">
        <w:rPr>
          <w:rFonts w:ascii="宋体" w:hAnsi="宋体" w:cs="宋体" w:hint="eastAsia"/>
          <w:color w:val="303030"/>
          <w:kern w:val="0"/>
          <w:szCs w:val="21"/>
        </w:rPr>
        <w:t>一名业务人员称，金融</w:t>
      </w:r>
      <w:proofErr w:type="spellStart"/>
      <w:r w:rsidRPr="00637ED2">
        <w:rPr>
          <w:rFonts w:ascii="宋体" w:hAnsi="宋体" w:cs="宋体" w:hint="eastAsia"/>
          <w:color w:val="303030"/>
          <w:kern w:val="0"/>
          <w:szCs w:val="21"/>
        </w:rPr>
        <w:t>iC</w:t>
      </w:r>
      <w:proofErr w:type="spellEnd"/>
      <w:r w:rsidRPr="00637ED2">
        <w:rPr>
          <w:rFonts w:ascii="宋体" w:hAnsi="宋体" w:cs="宋体" w:hint="eastAsia"/>
          <w:color w:val="303030"/>
          <w:kern w:val="0"/>
          <w:szCs w:val="21"/>
        </w:rPr>
        <w:t>卡推广对于NFC的意义，主要在于受理环境改善。由于金融</w:t>
      </w:r>
      <w:proofErr w:type="spellStart"/>
      <w:r w:rsidRPr="00637ED2">
        <w:rPr>
          <w:rFonts w:ascii="宋体" w:hAnsi="宋体" w:cs="宋体" w:hint="eastAsia"/>
          <w:color w:val="303030"/>
          <w:kern w:val="0"/>
          <w:szCs w:val="21"/>
        </w:rPr>
        <w:t>iC</w:t>
      </w:r>
      <w:proofErr w:type="spellEnd"/>
      <w:r w:rsidRPr="00637ED2">
        <w:rPr>
          <w:rFonts w:ascii="宋体" w:hAnsi="宋体" w:cs="宋体" w:hint="eastAsia"/>
          <w:color w:val="303030"/>
          <w:kern w:val="0"/>
          <w:szCs w:val="21"/>
        </w:rPr>
        <w:t>卡采用的</w:t>
      </w:r>
      <w:proofErr w:type="spellStart"/>
      <w:r w:rsidRPr="00637ED2">
        <w:rPr>
          <w:rFonts w:ascii="宋体" w:hAnsi="宋体" w:cs="宋体" w:hint="eastAsia"/>
          <w:color w:val="303030"/>
          <w:kern w:val="0"/>
          <w:szCs w:val="21"/>
        </w:rPr>
        <w:t>EmV</w:t>
      </w:r>
      <w:proofErr w:type="spellEnd"/>
      <w:r w:rsidRPr="00637ED2">
        <w:rPr>
          <w:rFonts w:ascii="宋体" w:hAnsi="宋体" w:cs="宋体" w:hint="eastAsia"/>
          <w:color w:val="303030"/>
          <w:kern w:val="0"/>
          <w:szCs w:val="21"/>
        </w:rPr>
        <w:t>技术标准，也是NFC产品所承接的。届时，国内线下收单机器将完成全面改造，银行卡产业整体的安全标准升级，NFC支付工具使用领域受限的窘境就会迎刃而解。</w:t>
      </w:r>
    </w:p>
    <w:p w:rsidR="00637ED2" w:rsidRPr="00637ED2" w:rsidRDefault="00637ED2" w:rsidP="003F6245">
      <w:pPr>
        <w:pBdr>
          <w:bottom w:val="dotted" w:sz="6" w:space="31" w:color="DCDDE1"/>
        </w:pBdr>
        <w:spacing w:before="0" w:after="0" w:line="405" w:lineRule="atLeast"/>
        <w:ind w:firstLine="0"/>
        <w:jc w:val="left"/>
        <w:rPr>
          <w:rFonts w:ascii="宋体" w:hAnsi="宋体" w:cs="宋体" w:hint="eastAsia"/>
          <w:color w:val="303030"/>
          <w:kern w:val="0"/>
          <w:szCs w:val="21"/>
        </w:rPr>
      </w:pPr>
      <w:r w:rsidRPr="00637ED2">
        <w:rPr>
          <w:rFonts w:ascii="宋体" w:hAnsi="宋体" w:cs="宋体" w:hint="eastAsia"/>
          <w:color w:val="303030"/>
          <w:kern w:val="0"/>
          <w:szCs w:val="21"/>
        </w:rPr>
        <w:t xml:space="preserve">　　而在用户一端，移动支付的时代早已来临，用户正在加速向作为支付入口的移动端迁移。被央行定调为未来标准化移动支付主角的NFC发展缓慢，反而面临被边缘化窘境。2014年，NFC份额能有多大改善，还是一个悬念。</w:t>
      </w:r>
    </w:p>
    <w:p w:rsidR="00637ED2" w:rsidRPr="00637ED2" w:rsidRDefault="00637ED2" w:rsidP="003F6245">
      <w:pPr>
        <w:pBdr>
          <w:bottom w:val="dotted" w:sz="6" w:space="31" w:color="DCDDE1"/>
        </w:pBdr>
        <w:spacing w:before="0" w:after="0" w:line="405" w:lineRule="atLeast"/>
        <w:ind w:firstLine="0"/>
        <w:jc w:val="left"/>
        <w:rPr>
          <w:rFonts w:ascii="宋体" w:hAnsi="宋体" w:cs="宋体" w:hint="eastAsia"/>
          <w:color w:val="303030"/>
          <w:kern w:val="0"/>
          <w:szCs w:val="21"/>
        </w:rPr>
      </w:pPr>
      <w:r w:rsidRPr="00637ED2">
        <w:rPr>
          <w:rFonts w:ascii="宋体" w:hAnsi="宋体" w:cs="宋体" w:hint="eastAsia"/>
          <w:color w:val="303030"/>
          <w:kern w:val="0"/>
          <w:szCs w:val="21"/>
        </w:rPr>
        <w:t xml:space="preserve">　　据中国互联网信息中心统计，中国手机用户于2012年上半</w:t>
      </w:r>
      <w:proofErr w:type="gramStart"/>
      <w:r w:rsidRPr="00637ED2">
        <w:rPr>
          <w:rFonts w:ascii="宋体" w:hAnsi="宋体" w:cs="宋体" w:hint="eastAsia"/>
          <w:color w:val="303030"/>
          <w:kern w:val="0"/>
          <w:szCs w:val="21"/>
        </w:rPr>
        <w:t>年首超网民</w:t>
      </w:r>
      <w:proofErr w:type="gramEnd"/>
      <w:r w:rsidRPr="00637ED2">
        <w:rPr>
          <w:rFonts w:ascii="宋体" w:hAnsi="宋体" w:cs="宋体" w:hint="eastAsia"/>
          <w:color w:val="303030"/>
          <w:kern w:val="0"/>
          <w:szCs w:val="21"/>
        </w:rPr>
        <w:t>。据艾瑞咨询的统计数据，2013年第三方移动支付市场交易规模达12197.4亿元，同比增速达707.0%。</w:t>
      </w:r>
    </w:p>
    <w:p w:rsidR="00637ED2" w:rsidRPr="00637ED2" w:rsidRDefault="00637ED2" w:rsidP="003F6245">
      <w:pPr>
        <w:pBdr>
          <w:bottom w:val="dotted" w:sz="6" w:space="31" w:color="DCDDE1"/>
        </w:pBdr>
        <w:spacing w:before="0" w:after="0" w:line="405" w:lineRule="atLeast"/>
        <w:ind w:firstLine="0"/>
        <w:jc w:val="left"/>
        <w:rPr>
          <w:rFonts w:ascii="宋体" w:hAnsi="宋体" w:cs="宋体" w:hint="eastAsia"/>
          <w:color w:val="303030"/>
          <w:kern w:val="0"/>
          <w:szCs w:val="21"/>
        </w:rPr>
      </w:pPr>
      <w:r w:rsidRPr="00637ED2">
        <w:rPr>
          <w:rFonts w:ascii="宋体" w:hAnsi="宋体" w:cs="宋体" w:hint="eastAsia"/>
          <w:color w:val="303030"/>
          <w:kern w:val="0"/>
          <w:szCs w:val="21"/>
        </w:rPr>
        <w:t xml:space="preserve">　　第三方支付机构层出不穷的移动支付应用产品主导了这场革命。从移动技术的角度看，2013年，以支付宝、</w:t>
      </w:r>
      <w:proofErr w:type="gramStart"/>
      <w:r w:rsidRPr="00637ED2">
        <w:rPr>
          <w:rFonts w:ascii="宋体" w:hAnsi="宋体" w:cs="宋体" w:hint="eastAsia"/>
          <w:color w:val="303030"/>
          <w:kern w:val="0"/>
          <w:szCs w:val="21"/>
        </w:rPr>
        <w:t>财付通</w:t>
      </w:r>
      <w:proofErr w:type="gramEnd"/>
      <w:r w:rsidRPr="00637ED2">
        <w:rPr>
          <w:rFonts w:ascii="宋体" w:hAnsi="宋体" w:cs="宋体" w:hint="eastAsia"/>
          <w:color w:val="303030"/>
          <w:kern w:val="0"/>
          <w:szCs w:val="21"/>
        </w:rPr>
        <w:t>等第三方支付机构为代表的远程移动互联网支付交易规模在整体移动支付中的比例达到93.1%；以NFC为核心驱动的近场支付则未能取得大的突破，占整体行业的比例反而降至0.8%。</w:t>
      </w:r>
    </w:p>
    <w:p w:rsidR="00637ED2" w:rsidRPr="00637ED2" w:rsidRDefault="00637ED2" w:rsidP="003F6245">
      <w:pPr>
        <w:pBdr>
          <w:bottom w:val="dotted" w:sz="6" w:space="31" w:color="DCDDE1"/>
        </w:pBdr>
        <w:spacing w:before="0" w:after="0" w:line="405" w:lineRule="atLeast"/>
        <w:ind w:firstLine="0"/>
        <w:jc w:val="left"/>
        <w:rPr>
          <w:rFonts w:ascii="宋体" w:hAnsi="宋体" w:cs="宋体" w:hint="eastAsia"/>
          <w:color w:val="303030"/>
          <w:kern w:val="0"/>
          <w:szCs w:val="21"/>
        </w:rPr>
      </w:pPr>
      <w:r w:rsidRPr="00637ED2">
        <w:rPr>
          <w:rFonts w:ascii="宋体" w:hAnsi="宋体" w:cs="宋体" w:hint="eastAsia"/>
          <w:color w:val="303030"/>
          <w:kern w:val="0"/>
          <w:szCs w:val="21"/>
        </w:rPr>
        <w:t xml:space="preserve">　　不管何种模式最终成功做到普及，移动支付的前景已经清晰。中国社会科学院发布的《中国支付清算发展报告》指出，2013年是中国移动支付的崛起之年，未来必将呈现无终端不支付、强终端</w:t>
      </w:r>
      <w:proofErr w:type="gramStart"/>
      <w:r w:rsidRPr="00637ED2">
        <w:rPr>
          <w:rFonts w:ascii="宋体" w:hAnsi="宋体" w:cs="宋体" w:hint="eastAsia"/>
          <w:color w:val="303030"/>
          <w:kern w:val="0"/>
          <w:szCs w:val="21"/>
        </w:rPr>
        <w:t>强支付</w:t>
      </w:r>
      <w:proofErr w:type="gramEnd"/>
      <w:r w:rsidRPr="00637ED2">
        <w:rPr>
          <w:rFonts w:ascii="宋体" w:hAnsi="宋体" w:cs="宋体" w:hint="eastAsia"/>
          <w:color w:val="303030"/>
          <w:kern w:val="0"/>
          <w:szCs w:val="21"/>
        </w:rPr>
        <w:t>的格局。随着智能手机的普及、3g/4g网络的应用，手机这种人们生活中最常用、最便利的个人移动终端将会改变整个终端体系的结构，成为未来最主要的支付工具。</w:t>
      </w:r>
    </w:p>
    <w:p w:rsidR="00637ED2" w:rsidRPr="00637ED2" w:rsidRDefault="00637ED2" w:rsidP="003F6245">
      <w:pPr>
        <w:pBdr>
          <w:bottom w:val="dotted" w:sz="6" w:space="31" w:color="DCDDE1"/>
        </w:pBdr>
        <w:spacing w:before="0" w:after="0" w:line="405" w:lineRule="atLeast"/>
        <w:ind w:firstLine="0"/>
        <w:jc w:val="left"/>
        <w:rPr>
          <w:rFonts w:ascii="宋体" w:hAnsi="宋体" w:cs="宋体" w:hint="eastAsia"/>
          <w:color w:val="303030"/>
          <w:kern w:val="0"/>
          <w:szCs w:val="21"/>
        </w:rPr>
      </w:pPr>
      <w:r w:rsidRPr="00637ED2">
        <w:rPr>
          <w:rFonts w:ascii="宋体" w:hAnsi="宋体" w:cs="宋体" w:hint="eastAsia"/>
          <w:color w:val="303030"/>
          <w:kern w:val="0"/>
          <w:szCs w:val="21"/>
        </w:rPr>
        <w:t xml:space="preserve">　　相关产业对移动支付这块大蛋糕的争夺，显然还没有结束；移动支付模式之争也不仅是利益的战争，也将是技术与服务并重的战争。</w:t>
      </w:r>
    </w:p>
    <w:p w:rsidR="00B9577D" w:rsidRPr="003F6245" w:rsidRDefault="00B9577D" w:rsidP="003F6245">
      <w:pPr>
        <w:pBdr>
          <w:bottom w:val="dotted" w:sz="6" w:space="31" w:color="DCDDE1"/>
        </w:pBdr>
        <w:spacing w:before="0" w:after="0" w:line="405" w:lineRule="atLeast"/>
        <w:ind w:firstLine="0"/>
        <w:jc w:val="left"/>
        <w:rPr>
          <w:rFonts w:ascii="宋体" w:hAnsi="宋体" w:cs="宋体"/>
          <w:color w:val="303030"/>
          <w:kern w:val="0"/>
          <w:szCs w:val="21"/>
        </w:rPr>
      </w:pPr>
      <w:bookmarkStart w:id="0" w:name="_GoBack"/>
      <w:bookmarkEnd w:id="0"/>
    </w:p>
    <w:sectPr w:rsidR="00B9577D" w:rsidRPr="003F624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A0000287" w:usb1="28CF3C52" w:usb2="00000016" w:usb3="00000000" w:csb0="0004001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7C00DD"/>
    <w:multiLevelType w:val="multilevel"/>
    <w:tmpl w:val="83C22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2A41"/>
    <w:rsid w:val="00007595"/>
    <w:rsid w:val="00007A2E"/>
    <w:rsid w:val="00017970"/>
    <w:rsid w:val="00032F41"/>
    <w:rsid w:val="00040B03"/>
    <w:rsid w:val="00050C2A"/>
    <w:rsid w:val="00053AFF"/>
    <w:rsid w:val="000601CC"/>
    <w:rsid w:val="00060D1C"/>
    <w:rsid w:val="00072B43"/>
    <w:rsid w:val="00072E48"/>
    <w:rsid w:val="00077DE5"/>
    <w:rsid w:val="000859B7"/>
    <w:rsid w:val="000936CE"/>
    <w:rsid w:val="000A0DD8"/>
    <w:rsid w:val="000A26B8"/>
    <w:rsid w:val="000A5683"/>
    <w:rsid w:val="000B37E7"/>
    <w:rsid w:val="000B4FFE"/>
    <w:rsid w:val="000C2044"/>
    <w:rsid w:val="000D5605"/>
    <w:rsid w:val="000E1675"/>
    <w:rsid w:val="000F0943"/>
    <w:rsid w:val="000F1D53"/>
    <w:rsid w:val="000F3EEA"/>
    <w:rsid w:val="000F4342"/>
    <w:rsid w:val="00104FD8"/>
    <w:rsid w:val="00114043"/>
    <w:rsid w:val="00116B40"/>
    <w:rsid w:val="00126AD0"/>
    <w:rsid w:val="001367F2"/>
    <w:rsid w:val="00136B06"/>
    <w:rsid w:val="001373F5"/>
    <w:rsid w:val="00141483"/>
    <w:rsid w:val="00142E2D"/>
    <w:rsid w:val="00143597"/>
    <w:rsid w:val="001468FA"/>
    <w:rsid w:val="00151780"/>
    <w:rsid w:val="001643EB"/>
    <w:rsid w:val="0018103F"/>
    <w:rsid w:val="00192FCC"/>
    <w:rsid w:val="001A1B19"/>
    <w:rsid w:val="001A37C7"/>
    <w:rsid w:val="001B1A74"/>
    <w:rsid w:val="001B32B8"/>
    <w:rsid w:val="001B3785"/>
    <w:rsid w:val="001B60E9"/>
    <w:rsid w:val="001C0EA7"/>
    <w:rsid w:val="001C167B"/>
    <w:rsid w:val="001C55D4"/>
    <w:rsid w:val="001C66DD"/>
    <w:rsid w:val="001D514C"/>
    <w:rsid w:val="001D51FB"/>
    <w:rsid w:val="001D7A6C"/>
    <w:rsid w:val="001E09DB"/>
    <w:rsid w:val="001E1F61"/>
    <w:rsid w:val="001E2D65"/>
    <w:rsid w:val="001E32C4"/>
    <w:rsid w:val="001F0192"/>
    <w:rsid w:val="001F33A8"/>
    <w:rsid w:val="001F4215"/>
    <w:rsid w:val="00200CDC"/>
    <w:rsid w:val="00225ADA"/>
    <w:rsid w:val="00235608"/>
    <w:rsid w:val="002459FC"/>
    <w:rsid w:val="00256E36"/>
    <w:rsid w:val="00257593"/>
    <w:rsid w:val="00257B6F"/>
    <w:rsid w:val="00261582"/>
    <w:rsid w:val="00264966"/>
    <w:rsid w:val="00265943"/>
    <w:rsid w:val="00265A4F"/>
    <w:rsid w:val="00273C44"/>
    <w:rsid w:val="00280A64"/>
    <w:rsid w:val="00287E43"/>
    <w:rsid w:val="00291E79"/>
    <w:rsid w:val="00297A2E"/>
    <w:rsid w:val="002A4A5B"/>
    <w:rsid w:val="002A56A4"/>
    <w:rsid w:val="002B2267"/>
    <w:rsid w:val="002B5076"/>
    <w:rsid w:val="002B5831"/>
    <w:rsid w:val="002C20F2"/>
    <w:rsid w:val="002D778E"/>
    <w:rsid w:val="002E03CE"/>
    <w:rsid w:val="002F2223"/>
    <w:rsid w:val="002F29C7"/>
    <w:rsid w:val="002F7272"/>
    <w:rsid w:val="00304EBD"/>
    <w:rsid w:val="003126DA"/>
    <w:rsid w:val="003223D1"/>
    <w:rsid w:val="00333738"/>
    <w:rsid w:val="00335436"/>
    <w:rsid w:val="00336A0A"/>
    <w:rsid w:val="00343ACE"/>
    <w:rsid w:val="003444AF"/>
    <w:rsid w:val="0034576C"/>
    <w:rsid w:val="00350C65"/>
    <w:rsid w:val="00353F66"/>
    <w:rsid w:val="00354D6A"/>
    <w:rsid w:val="00355281"/>
    <w:rsid w:val="00370C4D"/>
    <w:rsid w:val="00382F9B"/>
    <w:rsid w:val="00383CDD"/>
    <w:rsid w:val="0039727E"/>
    <w:rsid w:val="003A29EA"/>
    <w:rsid w:val="003A7739"/>
    <w:rsid w:val="003B046C"/>
    <w:rsid w:val="003B5BB0"/>
    <w:rsid w:val="003B6AD5"/>
    <w:rsid w:val="003F2CEB"/>
    <w:rsid w:val="003F373F"/>
    <w:rsid w:val="003F49D6"/>
    <w:rsid w:val="003F6245"/>
    <w:rsid w:val="00410555"/>
    <w:rsid w:val="004130B5"/>
    <w:rsid w:val="004134D6"/>
    <w:rsid w:val="00417966"/>
    <w:rsid w:val="00424808"/>
    <w:rsid w:val="004468AA"/>
    <w:rsid w:val="0044756E"/>
    <w:rsid w:val="00447BA7"/>
    <w:rsid w:val="004542DA"/>
    <w:rsid w:val="00460D09"/>
    <w:rsid w:val="00473895"/>
    <w:rsid w:val="00480F02"/>
    <w:rsid w:val="004817BD"/>
    <w:rsid w:val="004852B7"/>
    <w:rsid w:val="00492452"/>
    <w:rsid w:val="0049575B"/>
    <w:rsid w:val="004B6EB4"/>
    <w:rsid w:val="004C59FC"/>
    <w:rsid w:val="004D0420"/>
    <w:rsid w:val="004D4A44"/>
    <w:rsid w:val="004D7476"/>
    <w:rsid w:val="004F5DEE"/>
    <w:rsid w:val="00501D54"/>
    <w:rsid w:val="005043EF"/>
    <w:rsid w:val="005102A0"/>
    <w:rsid w:val="00512BB5"/>
    <w:rsid w:val="0051569B"/>
    <w:rsid w:val="005170C7"/>
    <w:rsid w:val="005204A9"/>
    <w:rsid w:val="00522FEC"/>
    <w:rsid w:val="0052498E"/>
    <w:rsid w:val="00526B82"/>
    <w:rsid w:val="005348FD"/>
    <w:rsid w:val="00536ACD"/>
    <w:rsid w:val="00537BD6"/>
    <w:rsid w:val="00552453"/>
    <w:rsid w:val="0056191F"/>
    <w:rsid w:val="005622AE"/>
    <w:rsid w:val="00567F1B"/>
    <w:rsid w:val="005761A1"/>
    <w:rsid w:val="00581820"/>
    <w:rsid w:val="00583EA0"/>
    <w:rsid w:val="005859A9"/>
    <w:rsid w:val="00591815"/>
    <w:rsid w:val="00594738"/>
    <w:rsid w:val="005A17A3"/>
    <w:rsid w:val="005A3CB4"/>
    <w:rsid w:val="005B5729"/>
    <w:rsid w:val="005B5B85"/>
    <w:rsid w:val="005B6AA6"/>
    <w:rsid w:val="005B6D7E"/>
    <w:rsid w:val="005B70DA"/>
    <w:rsid w:val="005C2754"/>
    <w:rsid w:val="005C39D4"/>
    <w:rsid w:val="005D3481"/>
    <w:rsid w:val="005D4785"/>
    <w:rsid w:val="005D6EB3"/>
    <w:rsid w:val="005D74C9"/>
    <w:rsid w:val="005E4D0F"/>
    <w:rsid w:val="00615740"/>
    <w:rsid w:val="00616FA2"/>
    <w:rsid w:val="006170D7"/>
    <w:rsid w:val="00623E5D"/>
    <w:rsid w:val="00630A87"/>
    <w:rsid w:val="006344A2"/>
    <w:rsid w:val="00637CC7"/>
    <w:rsid w:val="00637ED2"/>
    <w:rsid w:val="006438D5"/>
    <w:rsid w:val="00647AEB"/>
    <w:rsid w:val="00651BA5"/>
    <w:rsid w:val="006568B6"/>
    <w:rsid w:val="00672031"/>
    <w:rsid w:val="006751CC"/>
    <w:rsid w:val="00682862"/>
    <w:rsid w:val="006856FB"/>
    <w:rsid w:val="006917B9"/>
    <w:rsid w:val="006A324C"/>
    <w:rsid w:val="006D1A32"/>
    <w:rsid w:val="006D1BC1"/>
    <w:rsid w:val="006E599B"/>
    <w:rsid w:val="006F2FB0"/>
    <w:rsid w:val="006F5874"/>
    <w:rsid w:val="00700DCE"/>
    <w:rsid w:val="00707FE9"/>
    <w:rsid w:val="00711E7E"/>
    <w:rsid w:val="00713F98"/>
    <w:rsid w:val="007247FF"/>
    <w:rsid w:val="00730DBF"/>
    <w:rsid w:val="0073199F"/>
    <w:rsid w:val="00735406"/>
    <w:rsid w:val="00736851"/>
    <w:rsid w:val="007372DE"/>
    <w:rsid w:val="00740B9D"/>
    <w:rsid w:val="007419B9"/>
    <w:rsid w:val="007429C1"/>
    <w:rsid w:val="007463DB"/>
    <w:rsid w:val="00746F96"/>
    <w:rsid w:val="00747674"/>
    <w:rsid w:val="00752462"/>
    <w:rsid w:val="00753AEC"/>
    <w:rsid w:val="0075468F"/>
    <w:rsid w:val="007569A6"/>
    <w:rsid w:val="00756B52"/>
    <w:rsid w:val="00761302"/>
    <w:rsid w:val="007619B2"/>
    <w:rsid w:val="00764D3F"/>
    <w:rsid w:val="00774545"/>
    <w:rsid w:val="00783DB3"/>
    <w:rsid w:val="007903A8"/>
    <w:rsid w:val="00794A40"/>
    <w:rsid w:val="007963B5"/>
    <w:rsid w:val="007967BD"/>
    <w:rsid w:val="007A16DE"/>
    <w:rsid w:val="007A53AA"/>
    <w:rsid w:val="007A5804"/>
    <w:rsid w:val="007B104C"/>
    <w:rsid w:val="007B68F4"/>
    <w:rsid w:val="007C01A1"/>
    <w:rsid w:val="007C057A"/>
    <w:rsid w:val="007D20DA"/>
    <w:rsid w:val="007D631B"/>
    <w:rsid w:val="007D71C5"/>
    <w:rsid w:val="007F5996"/>
    <w:rsid w:val="008007D2"/>
    <w:rsid w:val="008159D8"/>
    <w:rsid w:val="0082298C"/>
    <w:rsid w:val="0083632E"/>
    <w:rsid w:val="00836513"/>
    <w:rsid w:val="00845017"/>
    <w:rsid w:val="00847CC8"/>
    <w:rsid w:val="00855ACF"/>
    <w:rsid w:val="00862272"/>
    <w:rsid w:val="00871AD1"/>
    <w:rsid w:val="00874104"/>
    <w:rsid w:val="00890461"/>
    <w:rsid w:val="008968C6"/>
    <w:rsid w:val="008A6415"/>
    <w:rsid w:val="008B5ABE"/>
    <w:rsid w:val="008C0337"/>
    <w:rsid w:val="008C4821"/>
    <w:rsid w:val="008C54E9"/>
    <w:rsid w:val="008D1CF0"/>
    <w:rsid w:val="008E133C"/>
    <w:rsid w:val="008E3E64"/>
    <w:rsid w:val="008F6488"/>
    <w:rsid w:val="00904791"/>
    <w:rsid w:val="0090607C"/>
    <w:rsid w:val="009154CB"/>
    <w:rsid w:val="00916E93"/>
    <w:rsid w:val="00920430"/>
    <w:rsid w:val="00924C2F"/>
    <w:rsid w:val="00926273"/>
    <w:rsid w:val="009263DF"/>
    <w:rsid w:val="009443A9"/>
    <w:rsid w:val="00946B9E"/>
    <w:rsid w:val="00952291"/>
    <w:rsid w:val="00967F51"/>
    <w:rsid w:val="00971E8B"/>
    <w:rsid w:val="00983C72"/>
    <w:rsid w:val="0098593B"/>
    <w:rsid w:val="00986683"/>
    <w:rsid w:val="00990491"/>
    <w:rsid w:val="0099132F"/>
    <w:rsid w:val="009A2178"/>
    <w:rsid w:val="009B1254"/>
    <w:rsid w:val="009C4A2F"/>
    <w:rsid w:val="009C663D"/>
    <w:rsid w:val="009D22B2"/>
    <w:rsid w:val="009D50EF"/>
    <w:rsid w:val="009D6201"/>
    <w:rsid w:val="009E3252"/>
    <w:rsid w:val="009E363D"/>
    <w:rsid w:val="00A011E5"/>
    <w:rsid w:val="00A05305"/>
    <w:rsid w:val="00A1015C"/>
    <w:rsid w:val="00A27906"/>
    <w:rsid w:val="00A31CD5"/>
    <w:rsid w:val="00A31D43"/>
    <w:rsid w:val="00A35051"/>
    <w:rsid w:val="00A436CB"/>
    <w:rsid w:val="00A45A90"/>
    <w:rsid w:val="00A678A0"/>
    <w:rsid w:val="00A70193"/>
    <w:rsid w:val="00A73849"/>
    <w:rsid w:val="00A75BF4"/>
    <w:rsid w:val="00A76C32"/>
    <w:rsid w:val="00A85B26"/>
    <w:rsid w:val="00A93191"/>
    <w:rsid w:val="00A941FE"/>
    <w:rsid w:val="00A95717"/>
    <w:rsid w:val="00AA0551"/>
    <w:rsid w:val="00AA2143"/>
    <w:rsid w:val="00AB3588"/>
    <w:rsid w:val="00AB6C40"/>
    <w:rsid w:val="00AC6627"/>
    <w:rsid w:val="00AD2AAD"/>
    <w:rsid w:val="00AD5853"/>
    <w:rsid w:val="00AE36B4"/>
    <w:rsid w:val="00AE7C4E"/>
    <w:rsid w:val="00AF0B94"/>
    <w:rsid w:val="00AF2A41"/>
    <w:rsid w:val="00AF581C"/>
    <w:rsid w:val="00B00951"/>
    <w:rsid w:val="00B0727F"/>
    <w:rsid w:val="00B3244D"/>
    <w:rsid w:val="00B35524"/>
    <w:rsid w:val="00B40645"/>
    <w:rsid w:val="00B41C83"/>
    <w:rsid w:val="00B461F5"/>
    <w:rsid w:val="00B51828"/>
    <w:rsid w:val="00B51DEF"/>
    <w:rsid w:val="00B61A95"/>
    <w:rsid w:val="00B6302C"/>
    <w:rsid w:val="00B6350E"/>
    <w:rsid w:val="00B646D9"/>
    <w:rsid w:val="00B70DF5"/>
    <w:rsid w:val="00B71A76"/>
    <w:rsid w:val="00B85DF6"/>
    <w:rsid w:val="00B913DD"/>
    <w:rsid w:val="00B9577D"/>
    <w:rsid w:val="00B97518"/>
    <w:rsid w:val="00BA71E1"/>
    <w:rsid w:val="00BB0336"/>
    <w:rsid w:val="00BB40E5"/>
    <w:rsid w:val="00BB738D"/>
    <w:rsid w:val="00BC0608"/>
    <w:rsid w:val="00BC4F30"/>
    <w:rsid w:val="00BC5EC5"/>
    <w:rsid w:val="00BD156F"/>
    <w:rsid w:val="00BD39C9"/>
    <w:rsid w:val="00BD5A15"/>
    <w:rsid w:val="00BE105C"/>
    <w:rsid w:val="00BE6236"/>
    <w:rsid w:val="00C14727"/>
    <w:rsid w:val="00C259C1"/>
    <w:rsid w:val="00C4491A"/>
    <w:rsid w:val="00C46BE8"/>
    <w:rsid w:val="00C56E86"/>
    <w:rsid w:val="00C625B4"/>
    <w:rsid w:val="00C62608"/>
    <w:rsid w:val="00C62EFB"/>
    <w:rsid w:val="00C64B29"/>
    <w:rsid w:val="00C7038A"/>
    <w:rsid w:val="00C8101D"/>
    <w:rsid w:val="00C96F46"/>
    <w:rsid w:val="00CA1E28"/>
    <w:rsid w:val="00CB1636"/>
    <w:rsid w:val="00CB222E"/>
    <w:rsid w:val="00CD0346"/>
    <w:rsid w:val="00CD1BF5"/>
    <w:rsid w:val="00CF6F2D"/>
    <w:rsid w:val="00D00B05"/>
    <w:rsid w:val="00D00C28"/>
    <w:rsid w:val="00D04BF0"/>
    <w:rsid w:val="00D073C4"/>
    <w:rsid w:val="00D15BB1"/>
    <w:rsid w:val="00D15EA3"/>
    <w:rsid w:val="00D1608E"/>
    <w:rsid w:val="00D17F11"/>
    <w:rsid w:val="00D2195A"/>
    <w:rsid w:val="00D25384"/>
    <w:rsid w:val="00D36063"/>
    <w:rsid w:val="00D5172B"/>
    <w:rsid w:val="00D55B48"/>
    <w:rsid w:val="00D60B5E"/>
    <w:rsid w:val="00D63759"/>
    <w:rsid w:val="00D65AB8"/>
    <w:rsid w:val="00D7045E"/>
    <w:rsid w:val="00D7190F"/>
    <w:rsid w:val="00D73377"/>
    <w:rsid w:val="00D747FB"/>
    <w:rsid w:val="00D74CB5"/>
    <w:rsid w:val="00D829CC"/>
    <w:rsid w:val="00D96378"/>
    <w:rsid w:val="00DA15E2"/>
    <w:rsid w:val="00DA78D0"/>
    <w:rsid w:val="00DB3B0D"/>
    <w:rsid w:val="00DC3E1B"/>
    <w:rsid w:val="00DC456D"/>
    <w:rsid w:val="00DF5BA8"/>
    <w:rsid w:val="00DF7525"/>
    <w:rsid w:val="00E11DD6"/>
    <w:rsid w:val="00E12CA6"/>
    <w:rsid w:val="00E155AD"/>
    <w:rsid w:val="00E36CDB"/>
    <w:rsid w:val="00E46D90"/>
    <w:rsid w:val="00E536FB"/>
    <w:rsid w:val="00E64600"/>
    <w:rsid w:val="00E679F8"/>
    <w:rsid w:val="00E67CBA"/>
    <w:rsid w:val="00E73375"/>
    <w:rsid w:val="00E75BAA"/>
    <w:rsid w:val="00E75EE3"/>
    <w:rsid w:val="00E831BA"/>
    <w:rsid w:val="00E8730A"/>
    <w:rsid w:val="00E90728"/>
    <w:rsid w:val="00EB3469"/>
    <w:rsid w:val="00EB3909"/>
    <w:rsid w:val="00EB799F"/>
    <w:rsid w:val="00EC0193"/>
    <w:rsid w:val="00EC73EB"/>
    <w:rsid w:val="00ED67A5"/>
    <w:rsid w:val="00ED7BAC"/>
    <w:rsid w:val="00EE5CB0"/>
    <w:rsid w:val="00EF57B6"/>
    <w:rsid w:val="00EF6FA6"/>
    <w:rsid w:val="00F02162"/>
    <w:rsid w:val="00F0386A"/>
    <w:rsid w:val="00F0679B"/>
    <w:rsid w:val="00F261D5"/>
    <w:rsid w:val="00F26CC7"/>
    <w:rsid w:val="00F35581"/>
    <w:rsid w:val="00F41A21"/>
    <w:rsid w:val="00F45E7A"/>
    <w:rsid w:val="00F46F0E"/>
    <w:rsid w:val="00F52227"/>
    <w:rsid w:val="00F52819"/>
    <w:rsid w:val="00F57435"/>
    <w:rsid w:val="00F660E6"/>
    <w:rsid w:val="00F7171E"/>
    <w:rsid w:val="00F71A00"/>
    <w:rsid w:val="00F768DB"/>
    <w:rsid w:val="00F82017"/>
    <w:rsid w:val="00F92190"/>
    <w:rsid w:val="00F93BDE"/>
    <w:rsid w:val="00F964D1"/>
    <w:rsid w:val="00FA5F7D"/>
    <w:rsid w:val="00FA6671"/>
    <w:rsid w:val="00FA6A52"/>
    <w:rsid w:val="00FC6107"/>
    <w:rsid w:val="00FC7E65"/>
    <w:rsid w:val="00FD29D3"/>
    <w:rsid w:val="00FD43BD"/>
    <w:rsid w:val="00FD5D74"/>
    <w:rsid w:val="00FD6851"/>
    <w:rsid w:val="00FE0A3D"/>
    <w:rsid w:val="00FE5E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pPr>
        <w:spacing w:before="50" w:after="50"/>
        <w:ind w:firstLine="20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B5BB0"/>
    <w:rPr>
      <w:kern w:val="2"/>
      <w:sz w:val="21"/>
      <w:szCs w:val="24"/>
    </w:rPr>
  </w:style>
  <w:style w:type="paragraph" w:styleId="1">
    <w:name w:val="heading 1"/>
    <w:basedOn w:val="a"/>
    <w:link w:val="1Char"/>
    <w:uiPriority w:val="9"/>
    <w:qFormat/>
    <w:rsid w:val="00AF2A41"/>
    <w:pPr>
      <w:spacing w:before="100" w:beforeAutospacing="1" w:after="100" w:afterAutospacing="1"/>
      <w:ind w:firstLine="0"/>
      <w:jc w:val="left"/>
      <w:outlineLvl w:val="0"/>
    </w:pPr>
    <w:rPr>
      <w:rFonts w:ascii="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AF2A41"/>
    <w:rPr>
      <w:rFonts w:ascii="宋体" w:hAnsi="宋体" w:cs="宋体"/>
      <w:b/>
      <w:bCs/>
      <w:kern w:val="36"/>
      <w:sz w:val="48"/>
      <w:szCs w:val="48"/>
    </w:rPr>
  </w:style>
  <w:style w:type="paragraph" w:customStyle="1" w:styleId="activity-info">
    <w:name w:val="activity-info"/>
    <w:basedOn w:val="a"/>
    <w:rsid w:val="00AF2A41"/>
    <w:pPr>
      <w:spacing w:before="100" w:beforeAutospacing="1" w:after="100" w:afterAutospacing="1"/>
      <w:ind w:firstLine="0"/>
      <w:jc w:val="left"/>
    </w:pPr>
    <w:rPr>
      <w:rFonts w:ascii="宋体" w:hAnsi="宋体" w:cs="宋体"/>
      <w:kern w:val="0"/>
      <w:sz w:val="24"/>
    </w:rPr>
  </w:style>
  <w:style w:type="character" w:customStyle="1" w:styleId="activity-meta">
    <w:name w:val="activity-meta"/>
    <w:basedOn w:val="a0"/>
    <w:rsid w:val="00AF2A41"/>
  </w:style>
  <w:style w:type="character" w:customStyle="1" w:styleId="apple-converted-space">
    <w:name w:val="apple-converted-space"/>
    <w:basedOn w:val="a0"/>
    <w:rsid w:val="00AF2A41"/>
  </w:style>
  <w:style w:type="character" w:customStyle="1" w:styleId="text-ellipsis">
    <w:name w:val="text-ellipsis"/>
    <w:basedOn w:val="a0"/>
    <w:rsid w:val="00AF2A41"/>
  </w:style>
  <w:style w:type="paragraph" w:styleId="a3">
    <w:name w:val="Normal (Web)"/>
    <w:basedOn w:val="a"/>
    <w:uiPriority w:val="99"/>
    <w:semiHidden/>
    <w:unhideWhenUsed/>
    <w:rsid w:val="00AF2A41"/>
    <w:pPr>
      <w:spacing w:before="100" w:beforeAutospacing="1" w:after="100" w:afterAutospacing="1"/>
      <w:ind w:firstLine="0"/>
      <w:jc w:val="left"/>
    </w:pPr>
    <w:rPr>
      <w:rFonts w:ascii="宋体" w:hAnsi="宋体" w:cs="宋体"/>
      <w:kern w:val="0"/>
      <w:sz w:val="24"/>
    </w:rPr>
  </w:style>
  <w:style w:type="paragraph" w:styleId="a4">
    <w:name w:val="Balloon Text"/>
    <w:basedOn w:val="a"/>
    <w:link w:val="Char"/>
    <w:uiPriority w:val="99"/>
    <w:semiHidden/>
    <w:unhideWhenUsed/>
    <w:rsid w:val="00AF2A41"/>
    <w:pPr>
      <w:spacing w:before="0" w:after="0"/>
    </w:pPr>
    <w:rPr>
      <w:sz w:val="18"/>
      <w:szCs w:val="18"/>
    </w:rPr>
  </w:style>
  <w:style w:type="character" w:customStyle="1" w:styleId="Char">
    <w:name w:val="批注框文本 Char"/>
    <w:basedOn w:val="a0"/>
    <w:link w:val="a4"/>
    <w:uiPriority w:val="99"/>
    <w:semiHidden/>
    <w:rsid w:val="00AF2A41"/>
    <w:rPr>
      <w:kern w:val="2"/>
      <w:sz w:val="18"/>
      <w:szCs w:val="18"/>
    </w:rPr>
  </w:style>
  <w:style w:type="character" w:customStyle="1" w:styleId="bdsmore">
    <w:name w:val="bds_more"/>
    <w:basedOn w:val="a0"/>
    <w:rsid w:val="00637ED2"/>
  </w:style>
  <w:style w:type="character" w:styleId="a5">
    <w:name w:val="Hyperlink"/>
    <w:basedOn w:val="a0"/>
    <w:uiPriority w:val="99"/>
    <w:semiHidden/>
    <w:unhideWhenUsed/>
    <w:rsid w:val="00637ED2"/>
    <w:rPr>
      <w:color w:val="0000FF"/>
      <w:u w:val="single"/>
    </w:rPr>
  </w:style>
  <w:style w:type="character" w:styleId="a6">
    <w:name w:val="Strong"/>
    <w:basedOn w:val="a0"/>
    <w:uiPriority w:val="22"/>
    <w:qFormat/>
    <w:rsid w:val="00637ED2"/>
    <w:rPr>
      <w:b/>
      <w:bCs/>
    </w:rPr>
  </w:style>
  <w:style w:type="paragraph" w:styleId="a7">
    <w:name w:val="List Paragraph"/>
    <w:basedOn w:val="a"/>
    <w:uiPriority w:val="34"/>
    <w:qFormat/>
    <w:rsid w:val="00637ED2"/>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pPr>
        <w:spacing w:before="50" w:after="50"/>
        <w:ind w:firstLine="20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B5BB0"/>
    <w:rPr>
      <w:kern w:val="2"/>
      <w:sz w:val="21"/>
      <w:szCs w:val="24"/>
    </w:rPr>
  </w:style>
  <w:style w:type="paragraph" w:styleId="1">
    <w:name w:val="heading 1"/>
    <w:basedOn w:val="a"/>
    <w:link w:val="1Char"/>
    <w:uiPriority w:val="9"/>
    <w:qFormat/>
    <w:rsid w:val="00AF2A41"/>
    <w:pPr>
      <w:spacing w:before="100" w:beforeAutospacing="1" w:after="100" w:afterAutospacing="1"/>
      <w:ind w:firstLine="0"/>
      <w:jc w:val="left"/>
      <w:outlineLvl w:val="0"/>
    </w:pPr>
    <w:rPr>
      <w:rFonts w:ascii="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AF2A41"/>
    <w:rPr>
      <w:rFonts w:ascii="宋体" w:hAnsi="宋体" w:cs="宋体"/>
      <w:b/>
      <w:bCs/>
      <w:kern w:val="36"/>
      <w:sz w:val="48"/>
      <w:szCs w:val="48"/>
    </w:rPr>
  </w:style>
  <w:style w:type="paragraph" w:customStyle="1" w:styleId="activity-info">
    <w:name w:val="activity-info"/>
    <w:basedOn w:val="a"/>
    <w:rsid w:val="00AF2A41"/>
    <w:pPr>
      <w:spacing w:before="100" w:beforeAutospacing="1" w:after="100" w:afterAutospacing="1"/>
      <w:ind w:firstLine="0"/>
      <w:jc w:val="left"/>
    </w:pPr>
    <w:rPr>
      <w:rFonts w:ascii="宋体" w:hAnsi="宋体" w:cs="宋体"/>
      <w:kern w:val="0"/>
      <w:sz w:val="24"/>
    </w:rPr>
  </w:style>
  <w:style w:type="character" w:customStyle="1" w:styleId="activity-meta">
    <w:name w:val="activity-meta"/>
    <w:basedOn w:val="a0"/>
    <w:rsid w:val="00AF2A41"/>
  </w:style>
  <w:style w:type="character" w:customStyle="1" w:styleId="apple-converted-space">
    <w:name w:val="apple-converted-space"/>
    <w:basedOn w:val="a0"/>
    <w:rsid w:val="00AF2A41"/>
  </w:style>
  <w:style w:type="character" w:customStyle="1" w:styleId="text-ellipsis">
    <w:name w:val="text-ellipsis"/>
    <w:basedOn w:val="a0"/>
    <w:rsid w:val="00AF2A41"/>
  </w:style>
  <w:style w:type="paragraph" w:styleId="a3">
    <w:name w:val="Normal (Web)"/>
    <w:basedOn w:val="a"/>
    <w:uiPriority w:val="99"/>
    <w:semiHidden/>
    <w:unhideWhenUsed/>
    <w:rsid w:val="00AF2A41"/>
    <w:pPr>
      <w:spacing w:before="100" w:beforeAutospacing="1" w:after="100" w:afterAutospacing="1"/>
      <w:ind w:firstLine="0"/>
      <w:jc w:val="left"/>
    </w:pPr>
    <w:rPr>
      <w:rFonts w:ascii="宋体" w:hAnsi="宋体" w:cs="宋体"/>
      <w:kern w:val="0"/>
      <w:sz w:val="24"/>
    </w:rPr>
  </w:style>
  <w:style w:type="paragraph" w:styleId="a4">
    <w:name w:val="Balloon Text"/>
    <w:basedOn w:val="a"/>
    <w:link w:val="Char"/>
    <w:uiPriority w:val="99"/>
    <w:semiHidden/>
    <w:unhideWhenUsed/>
    <w:rsid w:val="00AF2A41"/>
    <w:pPr>
      <w:spacing w:before="0" w:after="0"/>
    </w:pPr>
    <w:rPr>
      <w:sz w:val="18"/>
      <w:szCs w:val="18"/>
    </w:rPr>
  </w:style>
  <w:style w:type="character" w:customStyle="1" w:styleId="Char">
    <w:name w:val="批注框文本 Char"/>
    <w:basedOn w:val="a0"/>
    <w:link w:val="a4"/>
    <w:uiPriority w:val="99"/>
    <w:semiHidden/>
    <w:rsid w:val="00AF2A41"/>
    <w:rPr>
      <w:kern w:val="2"/>
      <w:sz w:val="18"/>
      <w:szCs w:val="18"/>
    </w:rPr>
  </w:style>
  <w:style w:type="character" w:customStyle="1" w:styleId="bdsmore">
    <w:name w:val="bds_more"/>
    <w:basedOn w:val="a0"/>
    <w:rsid w:val="00637ED2"/>
  </w:style>
  <w:style w:type="character" w:styleId="a5">
    <w:name w:val="Hyperlink"/>
    <w:basedOn w:val="a0"/>
    <w:uiPriority w:val="99"/>
    <w:semiHidden/>
    <w:unhideWhenUsed/>
    <w:rsid w:val="00637ED2"/>
    <w:rPr>
      <w:color w:val="0000FF"/>
      <w:u w:val="single"/>
    </w:rPr>
  </w:style>
  <w:style w:type="character" w:styleId="a6">
    <w:name w:val="Strong"/>
    <w:basedOn w:val="a0"/>
    <w:uiPriority w:val="22"/>
    <w:qFormat/>
    <w:rsid w:val="00637ED2"/>
    <w:rPr>
      <w:b/>
      <w:bCs/>
    </w:rPr>
  </w:style>
  <w:style w:type="paragraph" w:styleId="a7">
    <w:name w:val="List Paragraph"/>
    <w:basedOn w:val="a"/>
    <w:uiPriority w:val="34"/>
    <w:qFormat/>
    <w:rsid w:val="00637ED2"/>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27509517">
      <w:bodyDiv w:val="1"/>
      <w:marLeft w:val="0"/>
      <w:marRight w:val="0"/>
      <w:marTop w:val="0"/>
      <w:marBottom w:val="0"/>
      <w:divBdr>
        <w:top w:val="none" w:sz="0" w:space="0" w:color="auto"/>
        <w:left w:val="none" w:sz="0" w:space="0" w:color="auto"/>
        <w:bottom w:val="none" w:sz="0" w:space="0" w:color="auto"/>
        <w:right w:val="none" w:sz="0" w:space="0" w:color="auto"/>
      </w:divBdr>
      <w:divsChild>
        <w:div w:id="624122567">
          <w:marLeft w:val="0"/>
          <w:marRight w:val="0"/>
          <w:marTop w:val="0"/>
          <w:marBottom w:val="0"/>
          <w:divBdr>
            <w:top w:val="none" w:sz="0" w:space="0" w:color="auto"/>
            <w:left w:val="none" w:sz="0" w:space="0" w:color="auto"/>
            <w:bottom w:val="none" w:sz="0" w:space="0" w:color="auto"/>
            <w:right w:val="none" w:sz="0" w:space="0" w:color="auto"/>
          </w:divBdr>
        </w:div>
      </w:divsChild>
    </w:div>
    <w:div w:id="1422289187">
      <w:bodyDiv w:val="1"/>
      <w:marLeft w:val="0"/>
      <w:marRight w:val="0"/>
      <w:marTop w:val="0"/>
      <w:marBottom w:val="0"/>
      <w:divBdr>
        <w:top w:val="none" w:sz="0" w:space="0" w:color="auto"/>
        <w:left w:val="none" w:sz="0" w:space="0" w:color="auto"/>
        <w:bottom w:val="none" w:sz="0" w:space="0" w:color="auto"/>
        <w:right w:val="none" w:sz="0" w:space="0" w:color="auto"/>
      </w:divBdr>
      <w:divsChild>
        <w:div w:id="901134879">
          <w:marLeft w:val="0"/>
          <w:marRight w:val="0"/>
          <w:marTop w:val="0"/>
          <w:marBottom w:val="0"/>
          <w:divBdr>
            <w:top w:val="none" w:sz="0" w:space="0" w:color="auto"/>
            <w:left w:val="single" w:sz="6" w:space="15" w:color="CCCCCC"/>
            <w:bottom w:val="none" w:sz="0" w:space="0" w:color="auto"/>
            <w:right w:val="single" w:sz="6" w:space="15" w:color="CCCCCC"/>
          </w:divBdr>
          <w:divsChild>
            <w:div w:id="1601529080">
              <w:marLeft w:val="0"/>
              <w:marRight w:val="0"/>
              <w:marTop w:val="0"/>
              <w:marBottom w:val="0"/>
              <w:divBdr>
                <w:top w:val="none" w:sz="0" w:space="0" w:color="auto"/>
                <w:left w:val="none" w:sz="0" w:space="0" w:color="auto"/>
                <w:bottom w:val="none" w:sz="0" w:space="0" w:color="auto"/>
                <w:right w:val="none" w:sz="0" w:space="0" w:color="auto"/>
              </w:divBdr>
            </w:div>
          </w:divsChild>
        </w:div>
        <w:div w:id="730736061">
          <w:marLeft w:val="0"/>
          <w:marRight w:val="0"/>
          <w:marTop w:val="0"/>
          <w:marBottom w:val="0"/>
          <w:divBdr>
            <w:top w:val="none" w:sz="0" w:space="0" w:color="auto"/>
            <w:left w:val="single" w:sz="6" w:space="15" w:color="CCCCCC"/>
            <w:bottom w:val="single" w:sz="6" w:space="0" w:color="CCCCCC"/>
            <w:right w:val="single" w:sz="6" w:space="15" w:color="CCCCCC"/>
          </w:divBdr>
          <w:divsChild>
            <w:div w:id="2115127125">
              <w:marLeft w:val="0"/>
              <w:marRight w:val="0"/>
              <w:marTop w:val="0"/>
              <w:marBottom w:val="0"/>
              <w:divBdr>
                <w:top w:val="none" w:sz="0" w:space="0" w:color="auto"/>
                <w:left w:val="none" w:sz="0" w:space="0" w:color="auto"/>
                <w:bottom w:val="none" w:sz="0" w:space="0" w:color="auto"/>
                <w:right w:val="none" w:sz="0" w:space="0" w:color="auto"/>
              </w:divBdr>
              <w:divsChild>
                <w:div w:id="1513764320">
                  <w:marLeft w:val="0"/>
                  <w:marRight w:val="0"/>
                  <w:marTop w:val="0"/>
                  <w:marBottom w:val="270"/>
                  <w:divBdr>
                    <w:top w:val="none" w:sz="0" w:space="0" w:color="auto"/>
                    <w:left w:val="none" w:sz="0" w:space="0" w:color="auto"/>
                    <w:bottom w:val="none" w:sz="0" w:space="0" w:color="auto"/>
                    <w:right w:val="none" w:sz="0" w:space="0" w:color="auto"/>
                  </w:divBdr>
                </w:div>
                <w:div w:id="1747609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399</Words>
  <Characters>2280</Characters>
  <Application>Microsoft Office Word</Application>
  <DocSecurity>0</DocSecurity>
  <Lines>19</Lines>
  <Paragraphs>5</Paragraphs>
  <ScaleCrop>false</ScaleCrop>
  <Company/>
  <LinksUpToDate>false</LinksUpToDate>
  <CharactersWithSpaces>2674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JinBo</dc:creator>
  <cp:lastModifiedBy>JinBo</cp:lastModifiedBy>
  <cp:revision>3</cp:revision>
  <dcterms:created xsi:type="dcterms:W3CDTF">2014-05-29T00:52:00Z</dcterms:created>
  <dcterms:modified xsi:type="dcterms:W3CDTF">2014-06-06T03:43:00Z</dcterms:modified>
</cp:coreProperties>
</file>