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2F6F" w14:textId="77777777" w:rsidR="003F48C1" w:rsidRDefault="001C39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Default="003F48C1"/>
    <w:p w14:paraId="2CE1AB76" w14:textId="77777777" w:rsidR="003F48C1" w:rsidRDefault="003F48C1"/>
    <w:p w14:paraId="687B9C04" w14:textId="77777777" w:rsidR="003F48C1" w:rsidRDefault="001C39C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77777777" w:rsidR="003F48C1" w:rsidRDefault="001C39C3">
                            <w:pPr>
                              <w:pStyle w:val="aff5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  <w:p w14:paraId="3AB45E2B" w14:textId="77777777" w:rsidR="003F48C1" w:rsidRDefault="003F48C1">
                            <w:pPr>
                              <w:pStyle w:val="aff5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Jz3wEAAKoDAAAOAAAAZHJzL2Uyb0RvYy54bWysU8Fu2zAMvQ/YPwi6L7aTxguMOEXRosOA&#10;bivQ7QNkWbaF2aJGKbGzrx8lJ+my3YZdBJISH8nHp+3tNPTsoNBpMCXPFilnykiotWlL/u3r47sN&#10;Z84LU4sejCr5UTl+u3v7ZjvaQi2hg75WyAjEuGK0Je+8t0WSONmpQbgFWGXosgEchCcX26RGMRL6&#10;0CfLNM2TEbC2CFI5R9GH+ZLvIn7TKOm/NI1TnvUlp958PDGeVTiT3VYULQrbaXlqQ/xDF4PQhope&#10;oB6EF2yP+i+oQUsEB41fSBgSaBotVZyBpsnSP6Z56YRVcRYix9kLTe7/wcrPhxf7jKF1Z59AfnfM&#10;wH0nTKvuEGHslKipXBaISkbriktCcBylsmr8BDWtVuw9RA6mBocASNOxKVJ9vFCtJs8kBVdpdrO6&#10;WXMm6S5L81W+XMcaojinW3T+g4KBBaPkSLuM8OLw5HxoRxTnJ6GagUfd93GfvbkK0MM5oqIgTtnn&#10;/oNUXOGnaqLcYFZQH2kshFksJG4yOsCfnI0klJK7H3uBirP+oyFqVvn6fR6kFb1ss9xsyMMrr7ry&#10;hJEEV/KKs9m897Mi9xZ121G1LA5q4I4obXQc9rWz0yJIEJGDk3iD4n7346vXL7b7BQAA//8DAFBL&#10;AwQUAAYACAAAACEAqGcH+N0AAAALAQAADwAAAGRycy9kb3ducmV2LnhtbEyPwW7CMBBE75X6D9ZW&#10;6q3YgYIgjYOgVe9t2kOPTrwkgXgdxQZCv77LqdxmNU+zM9l6dJ044RBaTxqSiQKBVHnbUq3h++v9&#10;aQkiREPWdJ5QwwUDrPP7u8yk1p/pE09FrAWHUEiNhibGPpUyVA06Eya+R2Jv5wdnIp9DLe1gzhzu&#10;OjlVaiGdaYk/NKbH1warQ3F0Gmb0u/nAfr/62b65Usptu7tgofXjw7h5ARFxjP8wXOtzdci5U+mP&#10;ZIPoNMxn8xWjbDwvQFwBlShWJavlNAGZZ/J2Q/4HAAD//wMAUEsBAi0AFAAGAAgAAAAhALaDOJL+&#10;AAAA4QEAABMAAAAAAAAAAAAAAAAAAAAAAFtDb250ZW50X1R5cGVzXS54bWxQSwECLQAUAAYACAAA&#10;ACEAOP0h/9YAAACUAQAACwAAAAAAAAAAAAAAAAAvAQAAX3JlbHMvLnJlbHNQSwECLQAUAAYACAAA&#10;ACEA6omyc98BAACqAwAADgAAAAAAAAAAAAAAAAAuAgAAZHJzL2Uyb0RvYy54bWxQSwECLQAUAAYA&#10;CAAAACEAqGcH+N0AAAALAQAADwAAAAAAAAAAAAAAAAA5BAAAZHJzL2Rvd25yZXYueG1sUEsFBgAA&#10;AAAEAAQA8wAAAEMFAAAAAA==&#10;" filled="f" stroked="f">
                <v:textbox inset="28.8pt,14.4pt,14.4pt,14.4pt">
                  <w:txbxContent>
                    <w:p w14:paraId="6CDECEE7" w14:textId="77777777" w:rsidR="003F48C1" w:rsidRDefault="001C39C3">
                      <w:pPr>
                        <w:pStyle w:val="aff5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>
                        <w:rPr>
                          <w:rFonts w:ascii="Cambria" w:hAnsi="Cambria" w:hint="eastAs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</w:p>
                    <w:p w14:paraId="3AB45E2B" w14:textId="77777777" w:rsidR="003F48C1" w:rsidRDefault="003F48C1">
                      <w:pPr>
                        <w:pStyle w:val="aff5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Default="001C39C3">
      <w:pPr>
        <w:widowControl/>
        <w:jc w:val="left"/>
      </w:pPr>
      <w:r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Default="001C39C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77777777" w:rsidR="003F48C1" w:rsidRDefault="001C39C3">
                            <w:pPr>
                              <w:pStyle w:val="aff5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计算机组成原理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AuCQIAAAsEAAAOAAAAZHJzL2Uyb0RvYy54bWysU9uO2yAQfa/Uf0C8N750s4msOKttolSV&#10;tt1K234AxthGxUAHEjv9+g7EyabtPq3KA2IuHOacGVZ3Y6/IQYCTRpc0m6WUCM1NLXVb0u/fdu+W&#10;lDjPdM2U0aKkR+Ho3frtm9VgC5GbzqhaAEEQ7YrBlrTz3hZJ4ngneuZmxgqNwcZAzzya0CY1sAHR&#10;e5XkaXqbDAZqC4YL59C7PQXpOuI3jeD+sWmc8ESVFGvzcYe4V2FP1itWtMBsJ/lUBntFFT2TGh+9&#10;QG2ZZ2QP8h+oXnIwzjR+xk2fmKaRXEQOyCZL/2Lz1DErIhcUx9mLTO7/wfIvhyf7FULpzj4Y/sMR&#10;bTYd0624BzBDJ1iNz2VBqGSwrrhcCIbDq6QaPpsaW8v23kQNxgb6AIjsyBilPl6kFqMnHJ23WZ6n&#10;7+eUcIwt8nm2iL1IWHG+bcH5j8L0JBxKCtjKiM4OD86HalhxTonVGyXrnVQqGtBWGwXkwLDtN7tl&#10;9mEbCSDJ6zSlyYDc8kWaRug/gu4aYxfXSxi99DjASvYlXaZhTUlKT4IFjcI4usKP1UhkPakZPJWp&#10;j6ggmNNc4j/CQ2fgFyUDzmRJ3c89A0GJ+qSxC2GA4+FmvsjRgLO3uvYyzRGipNwDJSdj408jv7cg&#10;2w7fyE587T32bCejnM/1TIXjxEWVp98RRvrajlnPf3j9GwAA//8DAFBLAwQUAAYACAAAACEALvl/&#10;h90AAAAKAQAADwAAAGRycy9kb3ducmV2LnhtbEyPTU/DMAyG70j8h8hI3Lb0AyrWNZ0QErcJad24&#10;Z43XVm2c0qRb+feYExzt99Hrx8VusYO44uQ7RwridQQCqXamo0bB6fi+egHhgyajB0eo4Bs97Mr7&#10;u0Lnxt3ogNcqNIJLyOdaQRvCmEvp6xat9ms3InF2cZPVgcepkWbSNy63g0yiKJNWd8QXWj3iW4t1&#10;X81WQV2Zw/7rY84s9ZjZ47Dvp89aqceH5XULIuAS/mD41Wd1KNnp7GYyXgwKVknyzCgHmxgEA5un&#10;OANx5kWapiDLQv5/ofwBAAD//wMAUEsBAi0AFAAGAAgAAAAhALaDOJL+AAAA4QEAABMAAAAAAAAA&#10;AAAAAAAAAAAAAFtDb250ZW50X1R5cGVzXS54bWxQSwECLQAUAAYACAAAACEAOP0h/9YAAACUAQAA&#10;CwAAAAAAAAAAAAAAAAAvAQAAX3JlbHMvLnJlbHNQSwECLQAUAAYACAAAACEAiGWwLgkCAAALBAAA&#10;DgAAAAAAAAAAAAAAAAAuAgAAZHJzL2Uyb0RvYy54bWxQSwECLQAUAAYACAAAACEALvl/h90AAAAK&#10;AQAADwAAAAAAAAAAAAAAAABjBAAAZHJzL2Rvd25yZXYueG1sUEsFBgAAAAAEAAQA8wAAAG0FAAAA&#10;AA==&#10;" fillcolor="#4f81bd" strokecolor="white" strokeweight="1pt">
                <v:textbox style="mso-fit-shape-to-text:t" inset="0,,0">
                  <w:txbxContent>
                    <w:p w14:paraId="37FB54DB" w14:textId="77777777" w:rsidR="003F48C1" w:rsidRDefault="001C39C3">
                      <w:pPr>
                        <w:pStyle w:val="aff5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计算机组成原理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Default="003F48C1">
      <w:pPr>
        <w:widowControl/>
        <w:jc w:val="left"/>
      </w:pPr>
    </w:p>
    <w:p w14:paraId="6E4BDAC9" w14:textId="77777777" w:rsidR="003F48C1" w:rsidRDefault="003F48C1">
      <w:pPr>
        <w:widowControl/>
        <w:jc w:val="left"/>
      </w:pPr>
    </w:p>
    <w:p w14:paraId="6F154B00" w14:textId="77777777" w:rsidR="003F48C1" w:rsidRDefault="003F48C1">
      <w:pPr>
        <w:widowControl/>
        <w:jc w:val="left"/>
      </w:pPr>
    </w:p>
    <w:p w14:paraId="1EEB341E" w14:textId="77777777" w:rsidR="003F48C1" w:rsidRDefault="003F48C1">
      <w:pPr>
        <w:widowControl/>
        <w:jc w:val="left"/>
      </w:pPr>
    </w:p>
    <w:p w14:paraId="403B12C7" w14:textId="77777777" w:rsidR="003F48C1" w:rsidRDefault="003F48C1">
      <w:pPr>
        <w:widowControl/>
        <w:jc w:val="left"/>
      </w:pPr>
    </w:p>
    <w:p w14:paraId="354C38C1" w14:textId="77777777" w:rsidR="003F48C1" w:rsidRDefault="003F48C1">
      <w:pPr>
        <w:widowControl/>
        <w:jc w:val="left"/>
      </w:pPr>
    </w:p>
    <w:p w14:paraId="482A237F" w14:textId="77777777" w:rsidR="003F48C1" w:rsidRDefault="001C39C3">
      <w:pPr>
        <w:widowControl/>
        <w:tabs>
          <w:tab w:val="left" w:pos="1884"/>
        </w:tabs>
        <w:jc w:val="left"/>
      </w:pPr>
      <w:r>
        <w:tab/>
      </w:r>
    </w:p>
    <w:p w14:paraId="13A0A1BF" w14:textId="77777777" w:rsidR="003F48C1" w:rsidRDefault="003F48C1">
      <w:pPr>
        <w:widowControl/>
        <w:jc w:val="left"/>
      </w:pPr>
    </w:p>
    <w:p w14:paraId="1469D15D" w14:textId="77777777" w:rsidR="003F48C1" w:rsidRDefault="003F48C1">
      <w:pPr>
        <w:widowControl/>
        <w:jc w:val="left"/>
      </w:pPr>
    </w:p>
    <w:p w14:paraId="3A91A05F" w14:textId="77777777" w:rsidR="003F48C1" w:rsidRDefault="003F48C1">
      <w:pPr>
        <w:widowControl/>
        <w:jc w:val="left"/>
      </w:pPr>
    </w:p>
    <w:p w14:paraId="7FC23034" w14:textId="77777777" w:rsidR="003F48C1" w:rsidRDefault="003F48C1">
      <w:pPr>
        <w:widowControl/>
        <w:jc w:val="left"/>
      </w:pPr>
    </w:p>
    <w:p w14:paraId="57C036F9" w14:textId="77777777" w:rsidR="003F48C1" w:rsidRDefault="001C39C3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6800B4F" wp14:editId="193EAE58">
            <wp:simplePos x="0" y="0"/>
            <wp:positionH relativeFrom="column">
              <wp:posOffset>3928110</wp:posOffset>
            </wp:positionH>
            <wp:positionV relativeFrom="paragraph">
              <wp:posOffset>2582545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77777777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3F48C1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5467A039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CS20</w:t>
            </w:r>
            <w:r w:rsidR="001D2740">
              <w:rPr>
                <w:rFonts w:ascii="宋体" w:hAnsi="宋体"/>
                <w:sz w:val="28"/>
              </w:rPr>
              <w:t>08</w:t>
            </w:r>
          </w:p>
        </w:tc>
      </w:tr>
      <w:tr w:rsidR="003F48C1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489E059E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</w:t>
            </w:r>
            <w:r w:rsidR="00BA280C">
              <w:rPr>
                <w:rFonts w:ascii="宋体" w:hAnsi="宋体"/>
                <w:sz w:val="28"/>
              </w:rPr>
              <w:t>2</w:t>
            </w:r>
            <w:r>
              <w:rPr>
                <w:rFonts w:ascii="宋体" w:hAnsi="宋体" w:hint="eastAsia"/>
                <w:sz w:val="28"/>
              </w:rPr>
              <w:t>0</w:t>
            </w:r>
            <w:r w:rsidR="00BA280C">
              <w:rPr>
                <w:rFonts w:ascii="宋体" w:hAnsi="宋体"/>
                <w:sz w:val="28"/>
              </w:rPr>
              <w:t>1</w:t>
            </w:r>
            <w:r w:rsidR="001D2740">
              <w:rPr>
                <w:rFonts w:ascii="宋体" w:hAnsi="宋体"/>
                <w:sz w:val="28"/>
              </w:rPr>
              <w:t>5533</w:t>
            </w:r>
          </w:p>
        </w:tc>
      </w:tr>
      <w:tr w:rsidR="003F48C1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6BD2C925" w:rsidR="003F48C1" w:rsidRDefault="00343B1F">
            <w:pPr>
              <w:jc w:val="center"/>
              <w:rPr>
                <w:rFonts w:ascii="宋体" w:hAnsi="宋体"/>
                <w:sz w:val="28"/>
              </w:rPr>
            </w:pPr>
            <w:sdt>
              <w:sdtPr>
                <w:rPr>
                  <w:rFonts w:ascii="宋体" w:hAnsi="宋体" w:hint="eastAsia"/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83426">
                  <w:rPr>
                    <w:rFonts w:ascii="宋体" w:hAnsi="宋体" w:hint="eastAsia"/>
                    <w:sz w:val="28"/>
                  </w:rPr>
                  <w:t>徐瑞达</w:t>
                </w:r>
              </w:sdtContent>
            </w:sdt>
          </w:p>
        </w:tc>
      </w:tr>
      <w:tr w:rsidR="003F48C1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7F6DC76C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 w:rsidR="001D2740">
              <w:rPr>
                <w:rFonts w:ascii="宋体" w:hAnsi="宋体"/>
                <w:sz w:val="28"/>
              </w:rPr>
              <w:t>7837353795</w:t>
            </w:r>
          </w:p>
        </w:tc>
      </w:tr>
      <w:tr w:rsidR="003F48C1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3653C4FF" w:rsidR="003F48C1" w:rsidRDefault="00343B1F">
            <w:pPr>
              <w:jc w:val="center"/>
              <w:rPr>
                <w:rFonts w:ascii="宋体" w:hAnsi="宋体"/>
                <w:sz w:val="28"/>
              </w:rPr>
            </w:pPr>
            <w:hyperlink r:id="rId17" w:history="1">
              <w:r w:rsidR="001D2740" w:rsidRPr="00D87523">
                <w:rPr>
                  <w:rStyle w:val="aff"/>
                  <w:rFonts w:ascii="宋体" w:hAnsi="宋体"/>
                  <w:sz w:val="28"/>
                </w:rPr>
                <w:t>2014027378</w:t>
              </w:r>
              <w:r w:rsidR="001D2740" w:rsidRPr="00D87523">
                <w:rPr>
                  <w:rStyle w:val="aff"/>
                  <w:rFonts w:ascii="宋体" w:hAnsi="宋体" w:hint="eastAsia"/>
                  <w:sz w:val="28"/>
                </w:rPr>
                <w:t>@qq.com</w:t>
              </w:r>
            </w:hyperlink>
          </w:p>
        </w:tc>
      </w:tr>
      <w:tr w:rsidR="003F48C1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Default="001C39C3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6A553E56" w:rsidR="003F48C1" w:rsidRDefault="001C39C3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2022-0</w:t>
            </w:r>
            <w:r w:rsidR="001D2740">
              <w:rPr>
                <w:rFonts w:ascii="宋体" w:hAnsi="宋体"/>
                <w:sz w:val="28"/>
              </w:rPr>
              <w:t>7-04</w:t>
            </w:r>
            <w:r>
              <w:rPr>
                <w:rFonts w:ascii="宋体" w:hAnsi="宋体" w:hint="eastAsia"/>
                <w:sz w:val="28"/>
              </w:rPr>
              <w:t xml:space="preserve"> </w:t>
            </w:r>
          </w:p>
        </w:tc>
      </w:tr>
    </w:tbl>
    <w:p w14:paraId="18494CBA" w14:textId="77777777" w:rsidR="003F48C1" w:rsidRDefault="003F48C1">
      <w:pPr>
        <w:widowControl/>
        <w:jc w:val="left"/>
      </w:pPr>
    </w:p>
    <w:p w14:paraId="4F114C6B" w14:textId="77777777" w:rsidR="003F48C1" w:rsidRDefault="003F48C1">
      <w:pPr>
        <w:widowControl/>
        <w:jc w:val="left"/>
      </w:pPr>
    </w:p>
    <w:p w14:paraId="65AD7E55" w14:textId="77777777" w:rsidR="003F48C1" w:rsidRDefault="003F48C1">
      <w:pPr>
        <w:widowControl/>
        <w:jc w:val="left"/>
      </w:pPr>
    </w:p>
    <w:p w14:paraId="4BD47E6F" w14:textId="77777777" w:rsidR="003F48C1" w:rsidRDefault="003F48C1">
      <w:pPr>
        <w:widowControl/>
        <w:jc w:val="left"/>
      </w:pPr>
    </w:p>
    <w:p w14:paraId="170DDD62" w14:textId="77777777" w:rsidR="003F48C1" w:rsidRDefault="001C39C3">
      <w:pPr>
        <w:widowControl/>
        <w:jc w:val="left"/>
        <w:sectPr w:rsidR="003F48C1">
          <w:headerReference w:type="default" r:id="rId18"/>
          <w:headerReference w:type="first" r:id="rId19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3534A3FA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37310" w14:textId="7A65B53F" w:rsidR="003F48C1" w:rsidRDefault="00BA280C">
      <w:pPr>
        <w:pStyle w:val="10"/>
        <w:numPr>
          <w:ilvl w:val="0"/>
          <w:numId w:val="7"/>
        </w:numPr>
        <w:rPr>
          <w:sz w:val="36"/>
          <w:szCs w:val="36"/>
        </w:rPr>
      </w:pPr>
      <w:bookmarkStart w:id="0" w:name="_Toc134007857"/>
      <w:bookmarkStart w:id="1" w:name="_Toc135227386"/>
      <w:bookmarkStart w:id="2" w:name="_Toc135227508"/>
      <w:bookmarkStart w:id="3" w:name="_Toc135227307"/>
      <w:bookmarkStart w:id="4" w:name="_Toc135229711"/>
      <w:bookmarkStart w:id="5" w:name="_Toc266358959"/>
      <w:bookmarkStart w:id="6" w:name="_Toc450055519"/>
      <w:bookmarkStart w:id="7" w:name="_Toc106345602"/>
      <w:r>
        <w:rPr>
          <w:sz w:val="36"/>
          <w:szCs w:val="36"/>
        </w:rPr>
        <w:lastRenderedPageBreak/>
        <w:t>C</w:t>
      </w:r>
      <w:r w:rsidRPr="00BA280C">
        <w:rPr>
          <w:rFonts w:hint="eastAsia"/>
          <w:sz w:val="36"/>
          <w:szCs w:val="36"/>
        </w:rPr>
        <w:t>PU</w:t>
      </w:r>
      <w:r w:rsidRPr="00BA280C">
        <w:rPr>
          <w:rFonts w:hint="eastAsia"/>
          <w:sz w:val="36"/>
          <w:szCs w:val="36"/>
        </w:rPr>
        <w:t>设计实验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8C187B7" w14:textId="77777777" w:rsidR="003F48C1" w:rsidRDefault="001C39C3">
      <w:pPr>
        <w:pStyle w:val="2"/>
      </w:pPr>
      <w:bookmarkStart w:id="8" w:name="_Toc106345603"/>
      <w:bookmarkStart w:id="9" w:name="_Toc135229748"/>
      <w:bookmarkStart w:id="10" w:name="_Toc266358996"/>
      <w:bookmarkStart w:id="11" w:name="_Toc134007939"/>
      <w:bookmarkStart w:id="12" w:name="_Toc135227344"/>
      <w:bookmarkStart w:id="13" w:name="_Toc135227590"/>
      <w:bookmarkStart w:id="14" w:name="_Toc135227423"/>
      <w:r>
        <w:rPr>
          <w:rFonts w:hint="eastAsia"/>
        </w:rPr>
        <w:t>设计要求</w:t>
      </w:r>
      <w:bookmarkEnd w:id="8"/>
    </w:p>
    <w:p w14:paraId="435C2B05" w14:textId="102EDF0E" w:rsidR="00AA6187" w:rsidRDefault="001C39C3">
      <w:pPr>
        <w:pStyle w:val="a3"/>
        <w:ind w:firstLineChars="0"/>
      </w:pPr>
      <w:r>
        <w:rPr>
          <w:rFonts w:hint="eastAsia"/>
        </w:rPr>
        <w:t>利用</w:t>
      </w:r>
      <w:r>
        <w:rPr>
          <w:rFonts w:hint="eastAsia"/>
        </w:rPr>
        <w:t>logisim</w:t>
      </w:r>
      <w:r>
        <w:rPr>
          <w:rFonts w:hint="eastAsia"/>
        </w:rPr>
        <w:t>平台中现有</w:t>
      </w:r>
      <w:r w:rsidR="005A253D">
        <w:rPr>
          <w:rFonts w:hint="eastAsia"/>
        </w:rPr>
        <w:t>器件</w:t>
      </w:r>
      <w:r w:rsidR="00664EAA">
        <w:rPr>
          <w:rFonts w:hint="eastAsia"/>
        </w:rPr>
        <w:t>、</w:t>
      </w:r>
      <w:r w:rsidR="005A253D">
        <w:rPr>
          <w:rFonts w:hint="eastAsia"/>
        </w:rPr>
        <w:t>提供的</w:t>
      </w:r>
      <w:r w:rsidR="005A253D">
        <w:rPr>
          <w:rFonts w:hint="eastAsia"/>
        </w:rPr>
        <w:t>M</w:t>
      </w:r>
      <w:r w:rsidR="005A253D">
        <w:t>IPS ALU</w:t>
      </w:r>
      <w:r w:rsidR="005A253D">
        <w:rPr>
          <w:rFonts w:hint="eastAsia"/>
        </w:rPr>
        <w:t>部件</w:t>
      </w:r>
      <w:r w:rsidR="00664EAA">
        <w:rPr>
          <w:rFonts w:hint="eastAsia"/>
        </w:rPr>
        <w:t>与自动生成对应组合逻辑的</w:t>
      </w:r>
      <w:r w:rsidR="00664EAA">
        <w:rPr>
          <w:rFonts w:hint="eastAsia"/>
        </w:rPr>
        <w:t>Excel</w:t>
      </w:r>
      <w:r w:rsidR="00664EAA">
        <w:rPr>
          <w:rFonts w:hint="eastAsia"/>
        </w:rPr>
        <w:t>表格</w:t>
      </w:r>
      <w:r w:rsidR="00AA6187">
        <w:rPr>
          <w:rFonts w:hint="eastAsia"/>
        </w:rPr>
        <w:t>实现</w:t>
      </w:r>
      <w:r w:rsidR="00AA6187" w:rsidRPr="00AA6187">
        <w:rPr>
          <w:rFonts w:hint="eastAsia"/>
        </w:rPr>
        <w:t>MIPS</w:t>
      </w:r>
      <w:r w:rsidR="00AA6187" w:rsidRPr="00AA6187">
        <w:rPr>
          <w:rFonts w:hint="eastAsia"/>
        </w:rPr>
        <w:t>现代时序中断机制</w:t>
      </w:r>
      <w:r>
        <w:rPr>
          <w:rFonts w:hint="eastAsia"/>
        </w:rPr>
        <w:t>，</w:t>
      </w:r>
      <w:r w:rsidR="0033177E">
        <w:rPr>
          <w:rFonts w:hint="eastAsia"/>
        </w:rPr>
        <w:t>主要</w:t>
      </w:r>
      <w:r w:rsidR="00AA6187">
        <w:rPr>
          <w:rFonts w:hint="eastAsia"/>
        </w:rPr>
        <w:t>分为两部分：</w:t>
      </w:r>
    </w:p>
    <w:p w14:paraId="75D58EA0" w14:textId="126252F2" w:rsidR="00AA6187" w:rsidRDefault="0033177E" w:rsidP="00246434">
      <w:pPr>
        <w:ind w:firstLine="420"/>
      </w:pPr>
      <w:r>
        <w:rPr>
          <w:rFonts w:hint="eastAsia"/>
        </w:rPr>
        <w:t>实现支持中断的</w:t>
      </w:r>
      <w:r w:rsidR="00AA6187">
        <w:rPr>
          <w:rFonts w:hint="eastAsia"/>
        </w:rPr>
        <w:t>微程序控制器</w:t>
      </w:r>
      <w:r>
        <w:rPr>
          <w:rFonts w:hint="eastAsia"/>
        </w:rPr>
        <w:t>，其</w:t>
      </w:r>
      <w:r w:rsidR="00934B4B">
        <w:rPr>
          <w:rFonts w:hint="eastAsia"/>
        </w:rPr>
        <w:t>中</w:t>
      </w:r>
      <w:r>
        <w:rPr>
          <w:rFonts w:hint="eastAsia"/>
        </w:rPr>
        <w:t>包括：</w:t>
      </w:r>
    </w:p>
    <w:p w14:paraId="6FD553E8" w14:textId="6600EBA2" w:rsidR="00F45590" w:rsidRDefault="0033177E" w:rsidP="00F4559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指令译码器（支持</w:t>
      </w:r>
      <w:r>
        <w:rPr>
          <w:rFonts w:hint="eastAsia"/>
        </w:rPr>
        <w:t>E</w:t>
      </w:r>
      <w:r>
        <w:t>RET</w:t>
      </w:r>
      <w:r>
        <w:rPr>
          <w:rFonts w:hint="eastAsia"/>
        </w:rPr>
        <w:t>指令）</w:t>
      </w:r>
    </w:p>
    <w:p w14:paraId="274EBFEF" w14:textId="77777777" w:rsidR="00F45590" w:rsidRDefault="0033177E" w:rsidP="00F4559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微程序入口查找逻辑</w:t>
      </w:r>
    </w:p>
    <w:p w14:paraId="4DAB494F" w14:textId="77777777" w:rsidR="00F45590" w:rsidRDefault="0033177E" w:rsidP="00F4559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微程序条件判别测试逻辑</w:t>
      </w:r>
    </w:p>
    <w:p w14:paraId="6F87121B" w14:textId="63724F09" w:rsidR="00F45590" w:rsidRDefault="0054603C" w:rsidP="00F4559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控制存储器</w:t>
      </w:r>
    </w:p>
    <w:p w14:paraId="490EA202" w14:textId="5F984474" w:rsidR="009A0136" w:rsidRDefault="009A0136" w:rsidP="00F4559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使用上述模块实现微程序控制器</w:t>
      </w:r>
    </w:p>
    <w:p w14:paraId="3F8D0608" w14:textId="624AB7B3" w:rsidR="00AA6187" w:rsidRDefault="0033177E">
      <w:pPr>
        <w:pStyle w:val="a3"/>
        <w:ind w:firstLineChars="0"/>
      </w:pPr>
      <w:r>
        <w:rPr>
          <w:rFonts w:hint="eastAsia"/>
        </w:rPr>
        <w:t>实现支持中断的</w:t>
      </w:r>
      <w:r w:rsidR="00AA6187">
        <w:rPr>
          <w:rFonts w:hint="eastAsia"/>
        </w:rPr>
        <w:t>硬布线控制器</w:t>
      </w:r>
      <w:r>
        <w:rPr>
          <w:rFonts w:hint="eastAsia"/>
        </w:rPr>
        <w:t>，其</w:t>
      </w:r>
      <w:r w:rsidR="00934B4B">
        <w:rPr>
          <w:rFonts w:hint="eastAsia"/>
        </w:rPr>
        <w:t>中</w:t>
      </w:r>
      <w:r>
        <w:rPr>
          <w:rFonts w:hint="eastAsia"/>
        </w:rPr>
        <w:t>包括：</w:t>
      </w:r>
    </w:p>
    <w:p w14:paraId="6262EBF1" w14:textId="08026F92" w:rsidR="00F45590" w:rsidRDefault="00246434" w:rsidP="00F45590">
      <w:pPr>
        <w:pStyle w:val="a3"/>
        <w:numPr>
          <w:ilvl w:val="0"/>
          <w:numId w:val="15"/>
        </w:numPr>
        <w:ind w:firstLineChars="0"/>
      </w:pPr>
      <w:bookmarkStart w:id="15" w:name="_Hlk108016109"/>
      <w:r>
        <w:rPr>
          <w:rFonts w:hint="eastAsia"/>
        </w:rPr>
        <w:t>硬布线状态机</w:t>
      </w:r>
    </w:p>
    <w:p w14:paraId="2DB18F16" w14:textId="09C1944C" w:rsidR="009A0136" w:rsidRPr="009A0136" w:rsidRDefault="009A0136" w:rsidP="00F455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使用上述模块实现硬布线控制器</w:t>
      </w:r>
    </w:p>
    <w:bookmarkEnd w:id="15"/>
    <w:p w14:paraId="753A5E6F" w14:textId="047CEA07" w:rsidR="0033177E" w:rsidRDefault="0033177E" w:rsidP="005A253D">
      <w:pPr>
        <w:pStyle w:val="a3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9A26E6E" wp14:editId="15F1A59D">
            <wp:extent cx="5407473" cy="3089727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31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78FA" w14:textId="5E5B87C2" w:rsidR="0033177E" w:rsidRDefault="0033177E" w:rsidP="0033177E">
      <w:pPr>
        <w:pStyle w:val="a8"/>
        <w:spacing w:before="91" w:after="91"/>
        <w:ind w:firstLine="480"/>
        <w:rPr>
          <w:szCs w:val="21"/>
        </w:rPr>
      </w:pPr>
      <w:r>
        <w:t>图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fldSimple w:instr=" SEQ 图 \* ARABIC \s 1 ">
        <w:r w:rsidR="004E6EF9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Pr="0033177E">
        <w:rPr>
          <w:rFonts w:hint="eastAsia"/>
        </w:rPr>
        <w:t>MIPS现代时序中断机制</w:t>
      </w:r>
      <w:r>
        <w:rPr>
          <w:rFonts w:hint="eastAsia"/>
          <w:szCs w:val="21"/>
        </w:rPr>
        <w:t>总体结构图</w:t>
      </w:r>
    </w:p>
    <w:p w14:paraId="7CDF696D" w14:textId="03FA4371" w:rsidR="00F10E34" w:rsidRDefault="00F10E34" w:rsidP="00F10E34">
      <w:pPr>
        <w:ind w:firstLineChars="200" w:firstLine="480"/>
      </w:pPr>
      <w:r>
        <w:rPr>
          <w:rFonts w:hint="eastAsia"/>
        </w:rPr>
        <w:lastRenderedPageBreak/>
        <w:t>具体要实现的指令集如下表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：</w:t>
      </w:r>
    </w:p>
    <w:p w14:paraId="32F9ECB7" w14:textId="13EADFBD" w:rsidR="00F10E34" w:rsidRPr="00F10E34" w:rsidRDefault="00F10E34" w:rsidP="00F10E34">
      <w:pPr>
        <w:pStyle w:val="a8"/>
        <w:spacing w:before="91" w:after="91"/>
        <w:ind w:firstLine="480"/>
        <w:rPr>
          <w:szCs w:val="21"/>
        </w:rPr>
      </w:pPr>
      <w:r>
        <w:rPr>
          <w:rFonts w:hint="eastAsia"/>
        </w:rPr>
        <w:t>表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r w:rsidR="00587786">
        <w:t>1</w:t>
      </w:r>
      <w:r>
        <w:rPr>
          <w:rFonts w:hint="eastAsia"/>
        </w:rPr>
        <w:t xml:space="preserve"> </w:t>
      </w:r>
      <w:r w:rsidR="009055F4">
        <w:rPr>
          <w:rFonts w:hint="eastAsia"/>
        </w:rPr>
        <w:t>要求实现的</w:t>
      </w:r>
      <w:r>
        <w:rPr>
          <w:rFonts w:hint="eastAsia"/>
        </w:rPr>
        <w:t>指令集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551"/>
        <w:gridCol w:w="4678"/>
      </w:tblGrid>
      <w:tr w:rsidR="00F10E34" w14:paraId="7D36A1D6" w14:textId="77777777" w:rsidTr="006366F3">
        <w:trPr>
          <w:jc w:val="center"/>
        </w:trPr>
        <w:tc>
          <w:tcPr>
            <w:tcW w:w="851" w:type="dxa"/>
            <w:tcBorders>
              <w:top w:val="single" w:sz="12" w:space="0" w:color="008000"/>
              <w:bottom w:val="single" w:sz="8" w:space="0" w:color="008000"/>
            </w:tcBorders>
          </w:tcPr>
          <w:p w14:paraId="3B8AC8EA" w14:textId="5340C59B" w:rsidR="00F10E34" w:rsidRDefault="00F10E34" w:rsidP="00AC2A9E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指令</w:t>
            </w:r>
          </w:p>
        </w:tc>
        <w:tc>
          <w:tcPr>
            <w:tcW w:w="2551" w:type="dxa"/>
            <w:tcBorders>
              <w:top w:val="single" w:sz="12" w:space="0" w:color="008000"/>
              <w:bottom w:val="single" w:sz="8" w:space="0" w:color="008000"/>
            </w:tcBorders>
          </w:tcPr>
          <w:p w14:paraId="564A92D9" w14:textId="1A6F6134" w:rsidR="00F10E34" w:rsidRDefault="00F10E34" w:rsidP="00AC2A9E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指令格式</w:t>
            </w:r>
          </w:p>
        </w:tc>
        <w:tc>
          <w:tcPr>
            <w:tcW w:w="4678" w:type="dxa"/>
            <w:tcBorders>
              <w:top w:val="single" w:sz="12" w:space="0" w:color="008000"/>
              <w:bottom w:val="single" w:sz="8" w:space="0" w:color="008000"/>
            </w:tcBorders>
          </w:tcPr>
          <w:p w14:paraId="05F06082" w14:textId="774319D7" w:rsidR="00F10E34" w:rsidRPr="00F10E34" w:rsidRDefault="00F10E34" w:rsidP="00AC2A9E">
            <w:pPr>
              <w:pStyle w:val="affb"/>
              <w:ind w:firstLineChars="0" w:firstLine="0"/>
              <w:jc w:val="center"/>
            </w:pPr>
            <w:r>
              <w:rPr>
                <w:rFonts w:hint="eastAsia"/>
              </w:rPr>
              <w:t>功能描述</w:t>
            </w:r>
          </w:p>
        </w:tc>
      </w:tr>
      <w:tr w:rsidR="00F10E34" w14:paraId="769B46D7" w14:textId="77777777" w:rsidTr="006366F3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33EB80DC" w14:textId="50950BCC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LW</m:t>
                </m:r>
              </m:oMath>
            </m:oMathPara>
          </w:p>
        </w:tc>
        <w:tc>
          <w:tcPr>
            <w:tcW w:w="2551" w:type="dxa"/>
            <w:tcBorders>
              <w:top w:val="single" w:sz="8" w:space="0" w:color="008000"/>
              <w:bottom w:val="single" w:sz="8" w:space="0" w:color="008000"/>
            </w:tcBorders>
          </w:tcPr>
          <w:p w14:paraId="6CBB43F9" w14:textId="4110E76F" w:rsidR="00F10E34" w:rsidRDefault="007B57CD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LW rt,imm(rs)</m:t>
                </m:r>
              </m:oMath>
            </m:oMathPara>
          </w:p>
        </w:tc>
        <w:tc>
          <w:tcPr>
            <w:tcW w:w="4678" w:type="dxa"/>
            <w:tcBorders>
              <w:top w:val="single" w:sz="8" w:space="0" w:color="008000"/>
              <w:bottom w:val="single" w:sz="8" w:space="0" w:color="008000"/>
            </w:tcBorders>
          </w:tcPr>
          <w:p w14:paraId="672B8F4E" w14:textId="4C7B4DD2" w:rsidR="00F10E34" w:rsidRDefault="008B6EB6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rt</m:t>
                    </m:r>
                  </m:e>
                </m:d>
                <m:r>
                  <w:rPr>
                    <w:rFonts w:ascii="Cambria Math" w:hAnsi="Cambria Math"/>
                  </w:rPr>
                  <m:t>←Mem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+SignExt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imm</m:t>
                        </m:r>
                      </m:e>
                    </m:d>
                  </m:e>
                </m:d>
              </m:oMath>
            </m:oMathPara>
          </w:p>
        </w:tc>
      </w:tr>
      <w:tr w:rsidR="00F10E34" w14:paraId="5D515DD8" w14:textId="77777777" w:rsidTr="006366F3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3DF98BC9" w14:textId="7167C224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SW</m:t>
                </m:r>
              </m:oMath>
            </m:oMathPara>
          </w:p>
        </w:tc>
        <w:tc>
          <w:tcPr>
            <w:tcW w:w="2551" w:type="dxa"/>
            <w:tcBorders>
              <w:top w:val="single" w:sz="8" w:space="0" w:color="008000"/>
              <w:bottom w:val="single" w:sz="8" w:space="0" w:color="008000"/>
            </w:tcBorders>
          </w:tcPr>
          <w:p w14:paraId="2974643B" w14:textId="7A9B6D9C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SW rt,imm(rs)</m:t>
                </m:r>
              </m:oMath>
            </m:oMathPara>
          </w:p>
        </w:tc>
        <w:tc>
          <w:tcPr>
            <w:tcW w:w="4678" w:type="dxa"/>
            <w:tcBorders>
              <w:top w:val="single" w:sz="8" w:space="0" w:color="008000"/>
              <w:bottom w:val="single" w:sz="8" w:space="0" w:color="008000"/>
            </w:tcBorders>
          </w:tcPr>
          <w:p w14:paraId="7135E679" w14:textId="4446A79A" w:rsidR="00F10E34" w:rsidRDefault="008B6EB6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Mem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+SignExt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imm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←R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rt</m:t>
                    </m:r>
                  </m:e>
                </m:d>
              </m:oMath>
            </m:oMathPara>
          </w:p>
        </w:tc>
      </w:tr>
      <w:tr w:rsidR="00F10E34" w14:paraId="6E3AD9BB" w14:textId="77777777" w:rsidTr="006366F3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158A2281" w14:textId="3F844248" w:rsidR="00F10E34" w:rsidRPr="00DC5D21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BEQ</m:t>
                </m:r>
              </m:oMath>
            </m:oMathPara>
          </w:p>
        </w:tc>
        <w:tc>
          <w:tcPr>
            <w:tcW w:w="2551" w:type="dxa"/>
            <w:tcBorders>
              <w:top w:val="single" w:sz="8" w:space="0" w:color="008000"/>
              <w:bottom w:val="single" w:sz="8" w:space="0" w:color="008000"/>
            </w:tcBorders>
          </w:tcPr>
          <w:p w14:paraId="6F5A6C14" w14:textId="6D281EB4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BEQ rs,rt,imm</m:t>
                </m:r>
              </m:oMath>
            </m:oMathPara>
          </w:p>
        </w:tc>
        <w:tc>
          <w:tcPr>
            <w:tcW w:w="4678" w:type="dxa"/>
            <w:tcBorders>
              <w:top w:val="single" w:sz="8" w:space="0" w:color="008000"/>
              <w:bottom w:val="single" w:sz="8" w:space="0" w:color="008000"/>
            </w:tcBorders>
          </w:tcPr>
          <w:p w14:paraId="7AF12476" w14:textId="0680B187" w:rsidR="00F10E34" w:rsidRDefault="008B6EB6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PC←PC+SignExt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imm</m:t>
                    </m:r>
                  </m:e>
                </m:d>
                <m:r>
                  <w:rPr>
                    <w:rFonts w:ascii="Cambria Math" w:hAnsi="Cambria Math"/>
                  </w:rPr>
                  <m:t>≪1</m:t>
                </m:r>
              </m:oMath>
            </m:oMathPara>
          </w:p>
        </w:tc>
      </w:tr>
      <w:tr w:rsidR="00F10E34" w14:paraId="204C59EA" w14:textId="77777777" w:rsidTr="006366F3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62BFD690" w14:textId="0D86919B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SLT</m:t>
                </m:r>
              </m:oMath>
            </m:oMathPara>
          </w:p>
        </w:tc>
        <w:tc>
          <w:tcPr>
            <w:tcW w:w="2551" w:type="dxa"/>
            <w:tcBorders>
              <w:top w:val="single" w:sz="8" w:space="0" w:color="008000"/>
              <w:bottom w:val="single" w:sz="8" w:space="0" w:color="008000"/>
            </w:tcBorders>
          </w:tcPr>
          <w:p w14:paraId="7497476C" w14:textId="7FEC1341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SLT rd,rs,rt</m:t>
                </m:r>
              </m:oMath>
            </m:oMathPara>
          </w:p>
        </w:tc>
        <w:tc>
          <w:tcPr>
            <w:tcW w:w="4678" w:type="dxa"/>
            <w:tcBorders>
              <w:top w:val="single" w:sz="8" w:space="0" w:color="008000"/>
              <w:bottom w:val="single" w:sz="8" w:space="0" w:color="008000"/>
            </w:tcBorders>
          </w:tcPr>
          <w:p w14:paraId="6A9BF6C3" w14:textId="45B171E5" w:rsidR="00F10E34" w:rsidRDefault="008B6EB6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rd</m:t>
                    </m:r>
                  </m:e>
                </m:d>
                <m:r>
                  <w:rPr>
                    <w:rFonts w:ascii="Cambria Math" w:hAnsi="Cambria Math"/>
                  </w:rPr>
                  <m:t>←R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rs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rt</m:t>
                    </m:r>
                  </m:e>
                </m:d>
              </m:oMath>
            </m:oMathPara>
          </w:p>
        </w:tc>
      </w:tr>
      <w:tr w:rsidR="00F10E34" w14:paraId="086F5E69" w14:textId="77777777" w:rsidTr="006366F3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2C2219C9" w14:textId="7584E6E2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ADDI</m:t>
                </m:r>
              </m:oMath>
            </m:oMathPara>
          </w:p>
        </w:tc>
        <w:tc>
          <w:tcPr>
            <w:tcW w:w="2551" w:type="dxa"/>
            <w:tcBorders>
              <w:top w:val="single" w:sz="8" w:space="0" w:color="008000"/>
              <w:bottom w:val="single" w:sz="8" w:space="0" w:color="008000"/>
            </w:tcBorders>
          </w:tcPr>
          <w:p w14:paraId="3343FB34" w14:textId="7C64C2EC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ADDI rt,rs,imm</m:t>
                </m:r>
              </m:oMath>
            </m:oMathPara>
          </w:p>
        </w:tc>
        <w:tc>
          <w:tcPr>
            <w:tcW w:w="4678" w:type="dxa"/>
            <w:tcBorders>
              <w:top w:val="single" w:sz="8" w:space="0" w:color="008000"/>
              <w:bottom w:val="single" w:sz="8" w:space="0" w:color="008000"/>
            </w:tcBorders>
          </w:tcPr>
          <w:p w14:paraId="5208C2CC" w14:textId="657CCD17" w:rsidR="00F10E34" w:rsidRDefault="008B6EB6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rt</m:t>
                    </m:r>
                  </m:e>
                </m:d>
                <m:r>
                  <w:rPr>
                    <w:rFonts w:ascii="Cambria Math" w:hAnsi="Cambria Math"/>
                  </w:rPr>
                  <m:t>←R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rs</m:t>
                    </m:r>
                  </m:e>
                </m:d>
                <m:r>
                  <w:rPr>
                    <w:rFonts w:ascii="Cambria Math" w:hAnsi="Cambria Math"/>
                  </w:rPr>
                  <m:t>+SignExt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imm</m:t>
                    </m:r>
                  </m:e>
                </m:d>
              </m:oMath>
            </m:oMathPara>
          </w:p>
        </w:tc>
      </w:tr>
      <w:tr w:rsidR="00F10E34" w14:paraId="29A9929E" w14:textId="77777777" w:rsidTr="006366F3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746AD585" w14:textId="4445C811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 w:hint="eastAsia"/>
                  </w:rPr>
                  <m:t>E</m:t>
                </m:r>
                <m:r>
                  <w:rPr>
                    <w:rFonts w:ascii="Cambria Math" w:hAnsi="Cambria Math"/>
                  </w:rPr>
                  <m:t>RET</m:t>
                </m:r>
              </m:oMath>
            </m:oMathPara>
          </w:p>
        </w:tc>
        <w:tc>
          <w:tcPr>
            <w:tcW w:w="2551" w:type="dxa"/>
            <w:tcBorders>
              <w:top w:val="single" w:sz="8" w:space="0" w:color="008000"/>
              <w:bottom w:val="single" w:sz="8" w:space="0" w:color="008000"/>
            </w:tcBorders>
          </w:tcPr>
          <w:p w14:paraId="418E3751" w14:textId="11D80270" w:rsidR="00F10E34" w:rsidRDefault="00DC5D21" w:rsidP="00AC2A9E">
            <w:pPr>
              <w:pStyle w:val="affb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ERET</m:t>
                </m:r>
              </m:oMath>
            </m:oMathPara>
          </w:p>
        </w:tc>
        <w:tc>
          <w:tcPr>
            <w:tcW w:w="4678" w:type="dxa"/>
            <w:tcBorders>
              <w:top w:val="single" w:sz="8" w:space="0" w:color="008000"/>
              <w:bottom w:val="single" w:sz="8" w:space="0" w:color="008000"/>
            </w:tcBorders>
          </w:tcPr>
          <w:p w14:paraId="07ECFCC4" w14:textId="5BEA894D" w:rsidR="00F10E34" w:rsidRPr="006366F3" w:rsidRDefault="008B6EB6" w:rsidP="00AC2A9E">
            <w:pPr>
              <w:pStyle w:val="affb"/>
              <w:ind w:firstLineChars="0"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PC←EPC  , IE←1</m:t>
                </m:r>
              </m:oMath>
            </m:oMathPara>
          </w:p>
        </w:tc>
      </w:tr>
    </w:tbl>
    <w:p w14:paraId="25EC8875" w14:textId="77777777" w:rsidR="003F48C1" w:rsidRDefault="001C39C3">
      <w:pPr>
        <w:pStyle w:val="2"/>
      </w:pPr>
      <w:bookmarkStart w:id="16" w:name="_Toc106345604"/>
      <w:r>
        <w:rPr>
          <w:rFonts w:hint="eastAsia"/>
        </w:rPr>
        <w:t>方案设计</w:t>
      </w:r>
      <w:bookmarkEnd w:id="16"/>
    </w:p>
    <w:p w14:paraId="7E3BB489" w14:textId="5741A01F" w:rsidR="003F48C1" w:rsidRDefault="00631266">
      <w:pPr>
        <w:pStyle w:val="30"/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微程序控制器的实现</w:t>
      </w:r>
    </w:p>
    <w:p w14:paraId="213FD7BA" w14:textId="5E9A49D9" w:rsidR="00F45590" w:rsidRDefault="00F45590" w:rsidP="00F455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指令译码器（支持</w:t>
      </w:r>
      <w:r>
        <w:rPr>
          <w:rFonts w:hint="eastAsia"/>
        </w:rPr>
        <w:t>E</w:t>
      </w:r>
      <w:r>
        <w:t>RET</w:t>
      </w:r>
      <w:r>
        <w:rPr>
          <w:rFonts w:hint="eastAsia"/>
        </w:rPr>
        <w:t>指令）</w:t>
      </w:r>
    </w:p>
    <w:p w14:paraId="5325767E" w14:textId="51A4F977" w:rsidR="00F45590" w:rsidRDefault="00F45590" w:rsidP="00F45590">
      <w:pPr>
        <w:pStyle w:val="a3"/>
        <w:ind w:firstLine="480"/>
      </w:pPr>
      <w:bookmarkStart w:id="17" w:name="_Hlk108009136"/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功能</w:t>
      </w:r>
      <w:r>
        <w:rPr>
          <w:rFonts w:hint="eastAsia"/>
        </w:rPr>
        <w:t>：根据输入的指令字，将指令进行译码得到</w:t>
      </w:r>
      <w:r w:rsidR="00DD22B2">
        <w:rPr>
          <w:rFonts w:hint="eastAsia"/>
        </w:rPr>
        <w:t>对</w:t>
      </w:r>
      <w:r>
        <w:rPr>
          <w:rFonts w:hint="eastAsia"/>
        </w:rPr>
        <w:t>应</w:t>
      </w:r>
      <w:r w:rsidR="00DD22B2">
        <w:rPr>
          <w:rFonts w:hint="eastAsia"/>
        </w:rPr>
        <w:t>指令译码信号</w:t>
      </w:r>
      <w:r w:rsidR="00354B66">
        <w:rPr>
          <w:rFonts w:hint="eastAsia"/>
        </w:rPr>
        <w:t>。</w:t>
      </w:r>
    </w:p>
    <w:p w14:paraId="5F3F968A" w14:textId="33F29107" w:rsidR="00F45590" w:rsidRDefault="00F45590" w:rsidP="00F45590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输入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位指令字</w:t>
      </w:r>
      <w:r>
        <w:rPr>
          <w:rFonts w:hint="eastAsia"/>
        </w:rPr>
        <w:t>I</w:t>
      </w:r>
      <w:r>
        <w:t>R</w:t>
      </w:r>
      <w:r w:rsidR="00354B66">
        <w:rPr>
          <w:rFonts w:hint="eastAsia"/>
        </w:rPr>
        <w:t>。</w:t>
      </w:r>
    </w:p>
    <w:p w14:paraId="257F1303" w14:textId="0993ED65" w:rsidR="00F45590" w:rsidRDefault="00F45590" w:rsidP="00F45590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输出</w:t>
      </w:r>
      <w:r w:rsidRPr="00E36DF1">
        <w:rPr>
          <w:rFonts w:hint="eastAsia"/>
        </w:rPr>
        <w:t>：</w:t>
      </w:r>
      <w:r>
        <w:rPr>
          <w:rFonts w:hint="eastAsia"/>
        </w:rPr>
        <w:t>指令字对应的</w:t>
      </w:r>
      <w:r w:rsidR="00DD22B2">
        <w:rPr>
          <w:rFonts w:hint="eastAsia"/>
        </w:rPr>
        <w:t>指令译码信号</w:t>
      </w:r>
      <w:r>
        <w:rPr>
          <w:rFonts w:hint="eastAsia"/>
        </w:rPr>
        <w:t>，以</w:t>
      </w:r>
      <w:r>
        <w:rPr>
          <w:rFonts w:hint="eastAsia"/>
        </w:rPr>
        <w:t>L</w:t>
      </w:r>
      <w:r>
        <w:t>W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EQ</w:t>
      </w:r>
      <w:r>
        <w:rPr>
          <w:rFonts w:hint="eastAsia"/>
        </w:rPr>
        <w:t>、</w:t>
      </w:r>
      <w:r>
        <w:t>SLT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DDI</w:t>
      </w:r>
      <w:r>
        <w:rPr>
          <w:rFonts w:hint="eastAsia"/>
        </w:rPr>
        <w:t>、</w:t>
      </w:r>
      <w:r>
        <w:rPr>
          <w:rFonts w:hint="eastAsia"/>
        </w:rPr>
        <w:t>Other</w:t>
      </w:r>
      <w:r>
        <w:t>I</w:t>
      </w:r>
      <w:r>
        <w:rPr>
          <w:rFonts w:hint="eastAsia"/>
        </w:rPr>
        <w:t>nstr</w:t>
      </w:r>
      <w:r>
        <w:rPr>
          <w:rFonts w:hint="eastAsia"/>
        </w:rPr>
        <w:t>信号分别表示是否为</w:t>
      </w:r>
      <w:r>
        <w:rPr>
          <w:rFonts w:hint="eastAsia"/>
        </w:rPr>
        <w:t>L</w:t>
      </w:r>
      <w:r>
        <w:t>W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EQ</w:t>
      </w:r>
      <w:r>
        <w:rPr>
          <w:rFonts w:hint="eastAsia"/>
        </w:rPr>
        <w:t>、</w:t>
      </w:r>
      <w:r>
        <w:t>SLT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DDI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RET</w:t>
      </w:r>
      <w:r>
        <w:rPr>
          <w:rFonts w:hint="eastAsia"/>
        </w:rPr>
        <w:t>指令</w:t>
      </w:r>
      <w:r w:rsidR="00354B66">
        <w:rPr>
          <w:rFonts w:hint="eastAsia"/>
        </w:rPr>
        <w:t>。</w:t>
      </w:r>
    </w:p>
    <w:p w14:paraId="5A5FEA80" w14:textId="1DB35B0C" w:rsidR="00F45590" w:rsidRDefault="00F45590" w:rsidP="00F45590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模块实现</w:t>
      </w:r>
      <w:r w:rsidRPr="00E36DF1">
        <w:rPr>
          <w:rFonts w:hint="eastAsia"/>
        </w:rPr>
        <w:t>：</w:t>
      </w:r>
      <w:r>
        <w:rPr>
          <w:rFonts w:hint="eastAsia"/>
        </w:rPr>
        <w:t>将指令字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分为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>UNCT</w:t>
      </w:r>
      <w:r>
        <w:rPr>
          <w:rFonts w:hint="eastAsia"/>
        </w:rPr>
        <w:t>字段，当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字段为</w:t>
      </w:r>
      <w:r>
        <w:rPr>
          <w:rFonts w:hint="eastAsia"/>
        </w:rPr>
        <w:t>0</w:t>
      </w:r>
      <w:r>
        <w:t>00000</w:t>
      </w:r>
      <w:r>
        <w:rPr>
          <w:rFonts w:hint="eastAsia"/>
        </w:rPr>
        <w:t>且</w:t>
      </w:r>
      <w:r>
        <w:rPr>
          <w:rFonts w:hint="eastAsia"/>
        </w:rPr>
        <w:t>F</w:t>
      </w:r>
      <w:r>
        <w:t>UNCT</w:t>
      </w:r>
      <w:r>
        <w:rPr>
          <w:rFonts w:hint="eastAsia"/>
        </w:rPr>
        <w:t>字段为</w:t>
      </w:r>
      <w:r>
        <w:rPr>
          <w:rFonts w:hint="eastAsia"/>
        </w:rPr>
        <w:t>0x</w:t>
      </w:r>
      <w:r>
        <w:t>2a</w:t>
      </w:r>
      <w:r>
        <w:rPr>
          <w:rFonts w:hint="eastAsia"/>
        </w:rPr>
        <w:t>时表示为</w:t>
      </w:r>
      <w:r>
        <w:rPr>
          <w:rFonts w:hint="eastAsia"/>
        </w:rPr>
        <w:t>S</w:t>
      </w:r>
      <w:r>
        <w:t>LT</w:t>
      </w:r>
      <w:r>
        <w:rPr>
          <w:rFonts w:hint="eastAsia"/>
        </w:rPr>
        <w:t>指令（即</w:t>
      </w:r>
      <w:r>
        <w:rPr>
          <w:rFonts w:hint="eastAsia"/>
        </w:rPr>
        <w:t>R</w:t>
      </w:r>
      <w:r>
        <w:rPr>
          <w:rFonts w:hint="eastAsia"/>
        </w:rPr>
        <w:t>型指令的一种），当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字段不为</w:t>
      </w:r>
      <w:r>
        <w:t>000000</w:t>
      </w:r>
      <w:r>
        <w:rPr>
          <w:rFonts w:hint="eastAsia"/>
        </w:rPr>
        <w:t>时，即根据其他指令的操作码常量使用比较器判断指令，当</w:t>
      </w:r>
      <w:r>
        <w:rPr>
          <w:rFonts w:hint="eastAsia"/>
        </w:rPr>
        <w:t>L</w:t>
      </w:r>
      <w:r>
        <w:t>W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EQ</w:t>
      </w:r>
      <w:r>
        <w:rPr>
          <w:rFonts w:hint="eastAsia"/>
        </w:rPr>
        <w:t>、</w:t>
      </w:r>
      <w:r>
        <w:t>SLT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DDI</w:t>
      </w:r>
      <w:r>
        <w:rPr>
          <w:rFonts w:hint="eastAsia"/>
        </w:rPr>
        <w:t>指令信号均为</w:t>
      </w:r>
      <w:r>
        <w:t>0</w:t>
      </w:r>
      <w:r>
        <w:rPr>
          <w:rFonts w:hint="eastAsia"/>
        </w:rPr>
        <w:t>时，</w:t>
      </w:r>
      <w:r>
        <w:rPr>
          <w:rFonts w:hint="eastAsia"/>
        </w:rPr>
        <w:t>Other</w:t>
      </w:r>
      <w:r>
        <w:t>I</w:t>
      </w:r>
      <w:r>
        <w:rPr>
          <w:rFonts w:hint="eastAsia"/>
        </w:rPr>
        <w:t>nstr</w:t>
      </w:r>
      <w:r>
        <w:rPr>
          <w:rFonts w:hint="eastAsia"/>
        </w:rPr>
        <w:t>信号为</w:t>
      </w:r>
      <w:r>
        <w:rPr>
          <w:rFonts w:hint="eastAsia"/>
        </w:rPr>
        <w:t>1</w:t>
      </w:r>
      <w:r>
        <w:rPr>
          <w:rFonts w:hint="eastAsia"/>
        </w:rPr>
        <w:t>，此处表示</w:t>
      </w:r>
      <w:r>
        <w:rPr>
          <w:rFonts w:hint="eastAsia"/>
        </w:rPr>
        <w:t>E</w:t>
      </w:r>
      <w:r>
        <w:t>RET</w:t>
      </w:r>
      <w:r>
        <w:rPr>
          <w:rFonts w:hint="eastAsia"/>
        </w:rPr>
        <w:t>指令</w:t>
      </w:r>
      <w:r w:rsidR="0003470C">
        <w:rPr>
          <w:rFonts w:hint="eastAsia"/>
        </w:rPr>
        <w:t>。电路实现见图</w:t>
      </w:r>
      <w:r w:rsidR="0003470C">
        <w:rPr>
          <w:rFonts w:hint="eastAsia"/>
        </w:rPr>
        <w:t>1</w:t>
      </w:r>
      <w:r w:rsidR="0003470C">
        <w:t>-2</w:t>
      </w:r>
      <w:r>
        <w:rPr>
          <w:rFonts w:hint="eastAsia"/>
        </w:rPr>
        <w:t>。</w:t>
      </w:r>
    </w:p>
    <w:bookmarkEnd w:id="17"/>
    <w:p w14:paraId="09B72BB4" w14:textId="77777777" w:rsidR="00D16E05" w:rsidRDefault="00D16E05" w:rsidP="00D16E05">
      <w:pPr>
        <w:pStyle w:val="a3"/>
        <w:ind w:firstLineChars="0" w:firstLine="0"/>
        <w:jc w:val="center"/>
        <w:rPr>
          <w:rFonts w:ascii="华文楷体" w:eastAsia="华文楷体" w:hAnsi="华文楷体"/>
          <w:b/>
          <w:bCs/>
        </w:rPr>
      </w:pPr>
      <w:r>
        <w:rPr>
          <w:rFonts w:ascii="华文楷体" w:eastAsia="华文楷体" w:hAnsi="华文楷体" w:hint="eastAsia"/>
          <w:b/>
          <w:bCs/>
          <w:noProof/>
        </w:rPr>
        <w:drawing>
          <wp:inline distT="0" distB="0" distL="0" distR="0" wp14:anchorId="4B9E419B" wp14:editId="3C942FD9">
            <wp:extent cx="2895600" cy="164705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4BF" w14:textId="7E8CAB7B" w:rsidR="00D16E05" w:rsidRDefault="00D16E05" w:rsidP="00D16E05">
      <w:pPr>
        <w:pStyle w:val="a8"/>
        <w:spacing w:before="91" w:after="91"/>
        <w:ind w:firstLine="480"/>
        <w:rPr>
          <w:szCs w:val="21"/>
        </w:rPr>
      </w:pPr>
      <w:r>
        <w:t>图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</w:t>
      </w:r>
      <w:r w:rsidR="007E01DC">
        <w:rPr>
          <w:rFonts w:hint="eastAsia"/>
        </w:rPr>
        <w:t>指令译码器</w:t>
      </w:r>
      <w:r w:rsidR="007E01DC">
        <w:rPr>
          <w:rFonts w:hint="eastAsia"/>
          <w:szCs w:val="21"/>
        </w:rPr>
        <w:t>电路实现</w:t>
      </w:r>
      <w:r>
        <w:rPr>
          <w:rFonts w:hint="eastAsia"/>
          <w:szCs w:val="21"/>
        </w:rPr>
        <w:t>图</w:t>
      </w:r>
    </w:p>
    <w:p w14:paraId="2943B2FE" w14:textId="14634178" w:rsidR="00F45590" w:rsidRDefault="00F45590" w:rsidP="00F455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微程序入口查找逻辑</w:t>
      </w:r>
    </w:p>
    <w:p w14:paraId="4B3F9C28" w14:textId="340F9CE7" w:rsidR="00D16E05" w:rsidRDefault="00D16E05" w:rsidP="00D16E05">
      <w:pPr>
        <w:pStyle w:val="a3"/>
        <w:ind w:firstLine="480"/>
      </w:pPr>
      <w:bookmarkStart w:id="18" w:name="_Hlk108010438"/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功能</w:t>
      </w:r>
      <w:r>
        <w:rPr>
          <w:rFonts w:hint="eastAsia"/>
        </w:rPr>
        <w:t>：根据输入的指令</w:t>
      </w:r>
      <w:r w:rsidR="00DD22B2">
        <w:rPr>
          <w:rFonts w:hint="eastAsia"/>
        </w:rPr>
        <w:t>译码</w:t>
      </w:r>
      <w:r w:rsidR="00F30E9C">
        <w:rPr>
          <w:rFonts w:hint="eastAsia"/>
        </w:rPr>
        <w:t>信号</w:t>
      </w:r>
      <w:r>
        <w:rPr>
          <w:rFonts w:hint="eastAsia"/>
        </w:rPr>
        <w:t>，</w:t>
      </w:r>
      <w:r w:rsidR="00F30E9C">
        <w:rPr>
          <w:rFonts w:hint="eastAsia"/>
        </w:rPr>
        <w:t>得到对应指令的微程序入口地址（二进制）</w:t>
      </w:r>
      <w:r w:rsidR="00354B66">
        <w:rPr>
          <w:rFonts w:hint="eastAsia"/>
        </w:rPr>
        <w:t>。</w:t>
      </w:r>
    </w:p>
    <w:p w14:paraId="625681D2" w14:textId="716EC36A" w:rsidR="00D16E05" w:rsidRDefault="00D16E05" w:rsidP="00D16E0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输入</w:t>
      </w:r>
      <w:r>
        <w:rPr>
          <w:rFonts w:hint="eastAsia"/>
        </w:rPr>
        <w:t>：</w:t>
      </w:r>
      <w:r w:rsidR="00F30E9C" w:rsidRPr="00F30E9C">
        <w:rPr>
          <w:rFonts w:hint="eastAsia"/>
        </w:rPr>
        <w:t>LW</w:t>
      </w:r>
      <w:r w:rsidR="00F30E9C" w:rsidRPr="00F30E9C">
        <w:rPr>
          <w:rFonts w:hint="eastAsia"/>
        </w:rPr>
        <w:t>、</w:t>
      </w:r>
      <w:r w:rsidR="00F30E9C" w:rsidRPr="00F30E9C">
        <w:rPr>
          <w:rFonts w:hint="eastAsia"/>
        </w:rPr>
        <w:t>SW</w:t>
      </w:r>
      <w:r w:rsidR="00F30E9C" w:rsidRPr="00F30E9C">
        <w:rPr>
          <w:rFonts w:hint="eastAsia"/>
        </w:rPr>
        <w:t>、</w:t>
      </w:r>
      <w:r w:rsidR="00F30E9C" w:rsidRPr="00F30E9C">
        <w:rPr>
          <w:rFonts w:hint="eastAsia"/>
        </w:rPr>
        <w:t>BEQ</w:t>
      </w:r>
      <w:r w:rsidR="00F30E9C" w:rsidRPr="00F30E9C">
        <w:rPr>
          <w:rFonts w:hint="eastAsia"/>
        </w:rPr>
        <w:t>、</w:t>
      </w:r>
      <w:r w:rsidR="00F30E9C" w:rsidRPr="00F30E9C">
        <w:rPr>
          <w:rFonts w:hint="eastAsia"/>
        </w:rPr>
        <w:t>SLT</w:t>
      </w:r>
      <w:r w:rsidR="00F30E9C" w:rsidRPr="00F30E9C">
        <w:rPr>
          <w:rFonts w:hint="eastAsia"/>
        </w:rPr>
        <w:t>、</w:t>
      </w:r>
      <w:r w:rsidR="00F30E9C" w:rsidRPr="00F30E9C">
        <w:rPr>
          <w:rFonts w:hint="eastAsia"/>
        </w:rPr>
        <w:t>ADDI</w:t>
      </w:r>
      <w:r w:rsidR="00F30E9C" w:rsidRPr="00F30E9C">
        <w:rPr>
          <w:rFonts w:hint="eastAsia"/>
        </w:rPr>
        <w:t>、</w:t>
      </w:r>
      <w:r w:rsidR="00F30E9C" w:rsidRPr="00F30E9C">
        <w:rPr>
          <w:rFonts w:hint="eastAsia"/>
        </w:rPr>
        <w:t>ERET</w:t>
      </w:r>
      <w:r w:rsidR="00F30E9C">
        <w:rPr>
          <w:rFonts w:hint="eastAsia"/>
        </w:rPr>
        <w:t>等</w:t>
      </w:r>
      <w:r w:rsidR="00F30E9C">
        <w:t>6</w:t>
      </w:r>
      <w:r w:rsidR="00F30E9C">
        <w:rPr>
          <w:rFonts w:hint="eastAsia"/>
        </w:rPr>
        <w:t>个指令信号</w:t>
      </w:r>
      <w:r w:rsidR="00354B66">
        <w:rPr>
          <w:rFonts w:hint="eastAsia"/>
        </w:rPr>
        <w:t>。</w:t>
      </w:r>
    </w:p>
    <w:p w14:paraId="2BBF4695" w14:textId="41580D04" w:rsidR="00D16E05" w:rsidRDefault="00D16E05" w:rsidP="00D16E0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输出</w:t>
      </w:r>
      <w:r w:rsidRPr="00E36DF1">
        <w:rPr>
          <w:rFonts w:hint="eastAsia"/>
        </w:rPr>
        <w:t>：</w:t>
      </w:r>
      <w:r w:rsidR="00DD22B2">
        <w:rPr>
          <w:rFonts w:hint="eastAsia"/>
        </w:rPr>
        <w:t>指令译码信号</w:t>
      </w:r>
      <w:r w:rsidR="00E50BF0">
        <w:rPr>
          <w:rFonts w:hint="eastAsia"/>
        </w:rPr>
        <w:t>对应指令的微程序入口地址，</w:t>
      </w:r>
      <w:r w:rsidR="00DD22B2">
        <w:rPr>
          <w:rFonts w:hint="eastAsia"/>
        </w:rPr>
        <w:t>表示为</w:t>
      </w:r>
      <w:r w:rsidR="00E50BF0">
        <w:rPr>
          <w:rFonts w:hint="eastAsia"/>
        </w:rPr>
        <w:t>二进制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4B66">
        <w:rPr>
          <w:rFonts w:hint="eastAsia"/>
        </w:rPr>
        <w:t>。</w:t>
      </w:r>
    </w:p>
    <w:p w14:paraId="64038E2E" w14:textId="0E951AFE" w:rsidR="00D16E05" w:rsidRDefault="00D16E05" w:rsidP="00D16E0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模块实现</w:t>
      </w:r>
      <w:r w:rsidRPr="00E36DF1">
        <w:rPr>
          <w:rFonts w:hint="eastAsia"/>
        </w:rPr>
        <w:t>：</w:t>
      </w:r>
      <w:r w:rsidR="00DD22B2">
        <w:rPr>
          <w:rFonts w:hint="eastAsia"/>
        </w:rPr>
        <w:t>使用自动生成微程序入口查找逻辑的</w:t>
      </w:r>
      <w:r w:rsidR="00DD22B2">
        <w:rPr>
          <w:rFonts w:hint="eastAsia"/>
        </w:rPr>
        <w:t>Excel</w:t>
      </w:r>
      <w:r w:rsidR="00DD22B2">
        <w:rPr>
          <w:rFonts w:hint="eastAsia"/>
        </w:rPr>
        <w:t>表格，填入指令译码信号</w:t>
      </w:r>
      <w:r w:rsidR="00B5789A">
        <w:rPr>
          <w:rFonts w:hint="eastAsia"/>
        </w:rPr>
        <w:t>与对应的微程序入口地址（十进制），得到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5789A">
        <w:rPr>
          <w:rFonts w:hint="eastAsia"/>
        </w:rPr>
        <w:t>各个二进制位的逻辑表达式，输入到</w:t>
      </w:r>
      <w:r w:rsidR="00B5789A">
        <w:rPr>
          <w:rFonts w:hint="eastAsia"/>
        </w:rPr>
        <w:t>Logisim</w:t>
      </w:r>
      <w:r w:rsidR="00B5789A">
        <w:rPr>
          <w:rFonts w:hint="eastAsia"/>
        </w:rPr>
        <w:t>软件中，使用分析电路功能自动生成相应电路</w:t>
      </w:r>
      <w:r w:rsidR="0003470C">
        <w:rPr>
          <w:rFonts w:hint="eastAsia"/>
        </w:rPr>
        <w:t>。具体</w:t>
      </w:r>
      <w:r w:rsidR="0003470C">
        <w:rPr>
          <w:rFonts w:hint="eastAsia"/>
        </w:rPr>
        <w:t>Excel</w:t>
      </w:r>
      <w:r w:rsidR="0003470C">
        <w:rPr>
          <w:rFonts w:hint="eastAsia"/>
        </w:rPr>
        <w:t>表格见图</w:t>
      </w:r>
      <w:r w:rsidR="0003470C">
        <w:rPr>
          <w:rFonts w:hint="eastAsia"/>
        </w:rPr>
        <w:t>1</w:t>
      </w:r>
      <w:r w:rsidR="0003470C">
        <w:t>-3</w:t>
      </w:r>
      <w:r w:rsidR="0003470C">
        <w:rPr>
          <w:rFonts w:hint="eastAsia"/>
        </w:rPr>
        <w:t>，电路实现见图</w:t>
      </w:r>
      <w:r w:rsidR="0003470C">
        <w:rPr>
          <w:rFonts w:hint="eastAsia"/>
        </w:rPr>
        <w:t>1</w:t>
      </w:r>
      <w:r w:rsidR="0003470C">
        <w:t>-4</w:t>
      </w:r>
      <w:r>
        <w:rPr>
          <w:rFonts w:hint="eastAsia"/>
        </w:rPr>
        <w:t>。</w:t>
      </w:r>
    </w:p>
    <w:p w14:paraId="4415E998" w14:textId="79F2C013" w:rsidR="002121CD" w:rsidRDefault="00152CB5" w:rsidP="002121CD">
      <w:pPr>
        <w:pStyle w:val="a3"/>
        <w:ind w:firstLineChars="0" w:firstLine="0"/>
        <w:jc w:val="center"/>
      </w:pPr>
      <w:r w:rsidRPr="00152CB5">
        <w:rPr>
          <w:noProof/>
        </w:rPr>
        <w:drawing>
          <wp:inline distT="0" distB="0" distL="0" distR="0" wp14:anchorId="1633728E" wp14:editId="4EBE69EE">
            <wp:extent cx="4778154" cy="196613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4A1B" w14:textId="6CAD430D" w:rsidR="002121CD" w:rsidRDefault="002121CD" w:rsidP="002121CD">
      <w:pPr>
        <w:pStyle w:val="a8"/>
        <w:spacing w:before="91" w:after="91"/>
        <w:ind w:firstLine="480"/>
        <w:rPr>
          <w:szCs w:val="21"/>
        </w:rPr>
      </w:pPr>
      <w:r>
        <w:t>图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微程序入口查找逻辑Excel表格</w:t>
      </w:r>
      <w:r>
        <w:rPr>
          <w:rFonts w:hint="eastAsia"/>
          <w:szCs w:val="21"/>
        </w:rPr>
        <w:t>图</w:t>
      </w:r>
    </w:p>
    <w:p w14:paraId="3ED357C2" w14:textId="78919F11" w:rsidR="00D16E05" w:rsidRDefault="00F30E9C" w:rsidP="00D16E05">
      <w:pPr>
        <w:pStyle w:val="a3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DDD82D9" wp14:editId="138AD01D">
            <wp:extent cx="1490134" cy="1806934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228" cy="18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D813" w14:textId="637815EE" w:rsidR="007E01DC" w:rsidRDefault="007E01DC" w:rsidP="007E01DC">
      <w:pPr>
        <w:pStyle w:val="a8"/>
        <w:spacing w:before="91" w:after="91"/>
        <w:ind w:firstLine="480"/>
        <w:rPr>
          <w:szCs w:val="21"/>
        </w:rPr>
      </w:pPr>
      <w:r>
        <w:t>图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r>
        <w:t>4</w:t>
      </w:r>
      <w:r>
        <w:rPr>
          <w:rFonts w:hint="eastAsia"/>
        </w:rPr>
        <w:t xml:space="preserve"> 微程序入口查找逻辑电路实现</w:t>
      </w:r>
      <w:r>
        <w:rPr>
          <w:rFonts w:hint="eastAsia"/>
          <w:szCs w:val="21"/>
        </w:rPr>
        <w:t>图</w:t>
      </w:r>
      <w:bookmarkEnd w:id="18"/>
    </w:p>
    <w:p w14:paraId="25368B7F" w14:textId="5B4EBBCC" w:rsidR="00F45590" w:rsidRDefault="00F45590" w:rsidP="00F455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微程序条件判别测试逻辑</w:t>
      </w:r>
    </w:p>
    <w:p w14:paraId="170EBD6C" w14:textId="0ADD218A" w:rsidR="00152CB5" w:rsidRDefault="00152CB5" w:rsidP="00152CB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功能</w:t>
      </w:r>
      <w:r>
        <w:rPr>
          <w:rFonts w:hint="eastAsia"/>
        </w:rPr>
        <w:t>：根据判别字段</w:t>
      </w:r>
      <w:r w:rsidR="00F14173">
        <w:rPr>
          <w:rFonts w:hint="eastAsia"/>
        </w:rPr>
        <w:t>等</w:t>
      </w:r>
      <w:r>
        <w:rPr>
          <w:rFonts w:hint="eastAsia"/>
        </w:rPr>
        <w:t>信号，得到</w:t>
      </w:r>
      <w:r w:rsidR="00F14173">
        <w:rPr>
          <w:rFonts w:hint="eastAsia"/>
        </w:rPr>
        <w:t>微程序地址转移控制信号</w:t>
      </w:r>
      <w:r>
        <w:rPr>
          <w:rFonts w:hint="eastAsia"/>
        </w:rPr>
        <w:t>（二进制）</w:t>
      </w:r>
      <w:r w:rsidR="00354B66">
        <w:rPr>
          <w:rFonts w:hint="eastAsia"/>
        </w:rPr>
        <w:t>。</w:t>
      </w:r>
    </w:p>
    <w:p w14:paraId="2B8598F9" w14:textId="32A654DD" w:rsidR="00152CB5" w:rsidRDefault="00152CB5" w:rsidP="00152CB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输入</w:t>
      </w:r>
      <w:r>
        <w:rPr>
          <w:rFonts w:hint="eastAsia"/>
        </w:rPr>
        <w:t>：</w:t>
      </w:r>
      <w:r w:rsidR="00F14173">
        <w:rPr>
          <w:rFonts w:hint="eastAsia"/>
        </w:rPr>
        <w:t>判别字段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14173">
        <w:rPr>
          <w:rFonts w:hint="eastAsia"/>
        </w:rPr>
        <w:t>、</w:t>
      </w:r>
      <w:r w:rsidR="00F14173">
        <w:rPr>
          <w:rFonts w:hint="eastAsia"/>
        </w:rPr>
        <w:t>equal</w:t>
      </w:r>
      <w:r w:rsidR="00F14173">
        <w:rPr>
          <w:rFonts w:hint="eastAsia"/>
        </w:rPr>
        <w:t>信号和</w:t>
      </w:r>
      <w:r w:rsidR="00F14173">
        <w:rPr>
          <w:rFonts w:hint="eastAsia"/>
        </w:rPr>
        <w:t>Int</w:t>
      </w:r>
      <w:r w:rsidR="00F14173">
        <w:t>R</w:t>
      </w:r>
      <w:r w:rsidR="00F14173">
        <w:rPr>
          <w:rFonts w:hint="eastAsia"/>
        </w:rPr>
        <w:t>中断请求信号</w:t>
      </w:r>
      <w:r w:rsidR="008C455C"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C455C">
        <w:rPr>
          <w:rFonts w:hint="eastAsia"/>
        </w:rPr>
        <w:t>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end</m:t>
            </m:r>
          </m:sub>
        </m:sSub>
      </m:oMath>
      <w:r w:rsidR="008C455C">
        <w:rPr>
          <w:rFonts w:hint="eastAsia"/>
        </w:rPr>
        <w:t>字段，控制一段微程序是否结束，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C455C">
        <w:rPr>
          <w:rFonts w:hint="eastAsia"/>
        </w:rPr>
        <w:t>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equal</m:t>
            </m:r>
          </m:sub>
        </m:sSub>
      </m:oMath>
      <w:r w:rsidR="008C455C">
        <w:rPr>
          <w:rFonts w:hint="eastAsia"/>
        </w:rPr>
        <w:t>字段，控制</w:t>
      </w:r>
      <w:r w:rsidR="008C455C">
        <w:rPr>
          <w:rFonts w:hint="eastAsia"/>
        </w:rPr>
        <w:t>beq</w:t>
      </w:r>
      <w:r w:rsidR="008C455C">
        <w:rPr>
          <w:rFonts w:hint="eastAsia"/>
        </w:rPr>
        <w:t>指令中根据</w:t>
      </w:r>
      <w:r w:rsidR="008C455C">
        <w:rPr>
          <w:rFonts w:hint="eastAsia"/>
        </w:rPr>
        <w:t>equal</w:t>
      </w:r>
      <w:r w:rsidR="008C455C">
        <w:rPr>
          <w:rFonts w:hint="eastAsia"/>
        </w:rPr>
        <w:t>信号</w:t>
      </w:r>
      <w:r w:rsidR="008C455C">
        <w:rPr>
          <w:rFonts w:hint="eastAsia"/>
        </w:rPr>
        <w:lastRenderedPageBreak/>
        <w:t>跳转，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C455C">
        <w:rPr>
          <w:rFonts w:hint="eastAsia"/>
        </w:rPr>
        <w:t>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IR</m:t>
            </m:r>
          </m:sub>
        </m:sSub>
      </m:oMath>
      <w:r w:rsidR="008C455C">
        <w:rPr>
          <w:rFonts w:hint="eastAsia"/>
        </w:rPr>
        <w:t>字段，控制取指令的最后一条微指令结束后跳转到的微程序入口地址</w:t>
      </w:r>
      <w:r w:rsidR="00354B66">
        <w:rPr>
          <w:rFonts w:hint="eastAsia"/>
        </w:rPr>
        <w:t>。</w:t>
      </w:r>
    </w:p>
    <w:p w14:paraId="3F4A5FE6" w14:textId="4E739B79" w:rsidR="00152CB5" w:rsidRDefault="00152CB5" w:rsidP="00152CB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输出</w:t>
      </w:r>
      <w:r w:rsidRPr="00E36DF1">
        <w:rPr>
          <w:rFonts w:hint="eastAsia"/>
        </w:rPr>
        <w:t>：</w:t>
      </w:r>
      <w:r w:rsidR="00C0758A">
        <w:rPr>
          <w:rFonts w:hint="eastAsia"/>
        </w:rPr>
        <w:t>微程序地址转移控制信号</w:t>
      </w:r>
      <w:r>
        <w:rPr>
          <w:rFonts w:hint="eastAsia"/>
        </w:rPr>
        <w:t>，表示为二进制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50049">
        <w:rPr>
          <w:rFonts w:hint="eastAsia"/>
        </w:rPr>
        <w:t>，其中</w:t>
      </w:r>
      <m:oMath>
        <m:r>
          <w:rPr>
            <w:rFonts w:ascii="Cambria Math" w:hAnsi="Cambria Math"/>
          </w:rPr>
          <m:t>S=0</m:t>
        </m:r>
      </m:oMath>
      <w:r w:rsidR="00650049">
        <w:rPr>
          <w:rFonts w:hint="eastAsia"/>
        </w:rPr>
        <w:t>表示使用计数器法得到下一条地址，</w:t>
      </w:r>
      <m:oMath>
        <m:r>
          <w:rPr>
            <w:rFonts w:ascii="Cambria Math" w:hAnsi="Cambria Math"/>
          </w:rPr>
          <m:t>S=1</m:t>
        </m:r>
      </m:oMath>
      <w:r w:rsidR="00650049">
        <w:rPr>
          <w:rFonts w:hint="eastAsia"/>
        </w:rPr>
        <w:t>表示跳转到微程序入口地址，</w:t>
      </w:r>
      <m:oMath>
        <m:r>
          <w:rPr>
            <w:rFonts w:ascii="Cambria Math" w:hAnsi="Cambria Math"/>
          </w:rPr>
          <m:t>S=2</m:t>
        </m:r>
      </m:oMath>
      <w:r w:rsidR="00650049">
        <w:rPr>
          <w:rFonts w:hint="eastAsia"/>
        </w:rPr>
        <w:t>表示跳转到</w:t>
      </w:r>
      <w:r w:rsidR="00650049">
        <w:rPr>
          <w:rFonts w:hint="eastAsia"/>
        </w:rPr>
        <w:t>B</w:t>
      </w:r>
      <w:r w:rsidR="00650049">
        <w:t>EQ</w:t>
      </w:r>
      <w:r w:rsidR="00550FE4">
        <w:rPr>
          <w:rFonts w:hint="eastAsia"/>
        </w:rPr>
        <w:t>指令</w:t>
      </w:r>
      <w:r w:rsidR="00650049">
        <w:rPr>
          <w:rFonts w:hint="eastAsia"/>
        </w:rPr>
        <w:t>中相等时下一条</w:t>
      </w:r>
      <w:r w:rsidR="00E37AF1">
        <w:rPr>
          <w:rFonts w:hint="eastAsia"/>
        </w:rPr>
        <w:t>微</w:t>
      </w:r>
      <w:r w:rsidR="00650049">
        <w:rPr>
          <w:rFonts w:hint="eastAsia"/>
        </w:rPr>
        <w:t>指令地址，</w:t>
      </w:r>
      <m:oMath>
        <m:r>
          <w:rPr>
            <w:rFonts w:ascii="Cambria Math" w:hAnsi="Cambria Math"/>
          </w:rPr>
          <m:t>S=3</m:t>
        </m:r>
      </m:oMath>
      <w:r w:rsidR="00650049">
        <w:rPr>
          <w:rFonts w:hint="eastAsia"/>
        </w:rPr>
        <w:t>表示跳转到中断处理程序对应微程序的微指令首地址，</w:t>
      </w:r>
      <m:oMath>
        <m:r>
          <w:rPr>
            <w:rFonts w:ascii="Cambria Math" w:hAnsi="Cambria Math"/>
          </w:rPr>
          <m:t>S=4</m:t>
        </m:r>
      </m:oMath>
      <w:r w:rsidR="00650049">
        <w:rPr>
          <w:rFonts w:hint="eastAsia"/>
        </w:rPr>
        <w:t>表示</w:t>
      </w:r>
      <w:r w:rsidR="00CE013B">
        <w:rPr>
          <w:rFonts w:hint="eastAsia"/>
        </w:rPr>
        <w:t>跳转到取指令</w:t>
      </w:r>
      <w:r w:rsidR="003A4172">
        <w:rPr>
          <w:rFonts w:hint="eastAsia"/>
        </w:rPr>
        <w:t>对应微程序的微指令首地址</w:t>
      </w:r>
      <w:r w:rsidR="003C5709">
        <w:rPr>
          <w:rFonts w:hint="eastAsia"/>
        </w:rPr>
        <w:t>。</w:t>
      </w:r>
    </w:p>
    <w:p w14:paraId="44205B81" w14:textId="10682C3A" w:rsidR="00013646" w:rsidRPr="00013646" w:rsidRDefault="00013646" w:rsidP="008C455C">
      <w:pPr>
        <w:pStyle w:val="a3"/>
        <w:ind w:firstLine="480"/>
      </w:pPr>
      <w:r w:rsidRPr="00013646">
        <w:rPr>
          <w:rFonts w:ascii="华文楷体" w:eastAsia="华文楷体" w:hAnsi="华文楷体" w:hint="eastAsia"/>
          <w:b/>
          <w:bCs/>
        </w:rPr>
        <w:t>具体分析</w:t>
      </w:r>
      <w:r w:rsidRPr="00013646">
        <w:rPr>
          <w:rFonts w:hint="eastAsia"/>
        </w:rPr>
        <w:t>：</w:t>
      </w:r>
      <w:r w:rsidR="00A6424C">
        <w:rPr>
          <w:rFonts w:hint="eastAsia"/>
        </w:rPr>
        <w:t>分析输入和输出的关系</w:t>
      </w:r>
      <w:r>
        <w:rPr>
          <w:rFonts w:hint="eastAsia"/>
        </w:rPr>
        <w:t>可知，</w:t>
      </w:r>
      <w:r w:rsidR="00B82407">
        <w:rPr>
          <w:rFonts w:hint="eastAsia"/>
        </w:rPr>
        <w:t>当</w:t>
      </w:r>
      <m:oMath>
        <m:r>
          <w:rPr>
            <w:rFonts w:ascii="Cambria Math" w:hAnsi="Cambria Math"/>
          </w:rPr>
          <m:t>P=0</m:t>
        </m:r>
      </m:oMath>
      <w:r w:rsidR="00B82407">
        <w:rPr>
          <w:rFonts w:hint="eastAsia"/>
        </w:rPr>
        <w:t>时，应有</w:t>
      </w:r>
      <m:oMath>
        <m:r>
          <w:rPr>
            <w:rFonts w:ascii="Cambria Math" w:hAnsi="Cambria Math"/>
          </w:rPr>
          <m:t>S=0</m:t>
        </m:r>
      </m:oMath>
      <w:r w:rsidR="00B82407">
        <w:rPr>
          <w:rFonts w:hint="eastAsia"/>
        </w:rPr>
        <w:t>；</w:t>
      </w: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时，应有</w:t>
      </w:r>
      <m:oMath>
        <m:r>
          <w:rPr>
            <w:rFonts w:ascii="Cambria Math" w:hAnsi="Cambria Math"/>
          </w:rPr>
          <m:t>S=1</m:t>
        </m:r>
      </m:oMath>
      <w:r>
        <w:rPr>
          <w:rFonts w:hint="eastAsia"/>
        </w:rPr>
        <w:t>；</w:t>
      </w:r>
      <w:r w:rsidR="008C455C"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&amp;</m:t>
        </m:r>
        <m:r>
          <w:rPr>
            <w:rFonts w:ascii="Cambria Math" w:hAnsi="Cambria Math" w:hint="eastAsia"/>
          </w:rPr>
          <m:t>e</m:t>
        </m:r>
        <m:r>
          <w:rPr>
            <w:rFonts w:ascii="Cambria Math" w:hAnsi="Cambria Math"/>
          </w:rPr>
          <m:t>qu</m:t>
        </m:r>
        <m:r>
          <w:rPr>
            <w:rFonts w:ascii="Cambria Math" w:hAnsi="Cambria Math" w:hint="eastAsia"/>
          </w:rPr>
          <m:t>al</m:t>
        </m:r>
        <m:r>
          <w:rPr>
            <w:rFonts w:ascii="Cambria Math" w:hAnsi="Cambria Math"/>
          </w:rPr>
          <m:t>=1</m:t>
        </m:r>
      </m:oMath>
      <w:r w:rsidR="008C455C">
        <w:rPr>
          <w:rFonts w:hint="eastAsia"/>
        </w:rPr>
        <w:t>时，应有</w:t>
      </w:r>
      <m:oMath>
        <m:r>
          <w:rPr>
            <w:rFonts w:ascii="Cambria Math" w:hAnsi="Cambria Math"/>
          </w:rPr>
          <m:t>S=2</m:t>
        </m:r>
      </m:oMath>
      <w:r w:rsidR="008C455C">
        <w:rPr>
          <w:rFonts w:hint="eastAsia"/>
        </w:rPr>
        <w:t>；</w:t>
      </w:r>
      <w:r w:rsidR="00A6424C"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&amp;I</m:t>
        </m:r>
        <m:r>
          <w:rPr>
            <w:rFonts w:ascii="Cambria Math" w:hAnsi="Cambria Math" w:hint="eastAsia"/>
          </w:rPr>
          <m:t>nt</m:t>
        </m:r>
        <m:r>
          <w:rPr>
            <w:rFonts w:ascii="Cambria Math" w:hAnsi="Cambria Math"/>
          </w:rPr>
          <m:t>R=1</m:t>
        </m:r>
      </m:oMath>
      <w:r w:rsidR="00A6424C">
        <w:rPr>
          <w:rFonts w:hint="eastAsia"/>
        </w:rPr>
        <w:t>时，应有</w:t>
      </w:r>
      <m:oMath>
        <m:r>
          <w:rPr>
            <w:rFonts w:ascii="Cambria Math" w:hAnsi="Cambria Math"/>
          </w:rPr>
          <m:t>S=3</m:t>
        </m:r>
      </m:oMath>
      <w:r w:rsidR="00A6424C">
        <w:rPr>
          <w:rFonts w:hint="eastAsia"/>
        </w:rPr>
        <w:t>；</w:t>
      </w: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&amp;</m:t>
        </m:r>
        <m:r>
          <w:rPr>
            <w:rFonts w:ascii="Cambria Math" w:hAnsi="Cambria Math" w:hint="eastAsia"/>
          </w:rPr>
          <m:t>e</m:t>
        </m:r>
        <m:r>
          <w:rPr>
            <w:rFonts w:ascii="Cambria Math" w:hAnsi="Cambria Math"/>
          </w:rPr>
          <m:t>qu</m:t>
        </m:r>
        <m:r>
          <w:rPr>
            <w:rFonts w:ascii="Cambria Math" w:hAnsi="Cambria Math" w:hint="eastAsia"/>
          </w:rPr>
          <m:t>al</m:t>
        </m:r>
        <m:r>
          <w:rPr>
            <w:rFonts w:ascii="Cambria Math" w:hAnsi="Cambria Math"/>
          </w:rPr>
          <m:t>≠1</m:t>
        </m:r>
      </m:oMath>
      <w:r w:rsidR="006E2C3E"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&amp;I</m:t>
        </m:r>
        <m:r>
          <w:rPr>
            <w:rFonts w:ascii="Cambria Math" w:hAnsi="Cambria Math" w:hint="eastAsia"/>
          </w:rPr>
          <m:t>ntR</m:t>
        </m:r>
        <m:r>
          <w:rPr>
            <w:rFonts w:ascii="Cambria Math" w:hAnsi="Cambria Math"/>
          </w:rPr>
          <m:t>≠1</m:t>
        </m:r>
      </m:oMath>
      <w:r>
        <w:rPr>
          <w:rFonts w:hint="eastAsia"/>
        </w:rPr>
        <w:t>时，应有</w:t>
      </w:r>
      <m:oMath>
        <m:r>
          <w:rPr>
            <w:rFonts w:ascii="Cambria Math" w:hAnsi="Cambria Math"/>
          </w:rPr>
          <m:t>S=4</m:t>
        </m:r>
      </m:oMath>
      <w:r w:rsidR="00354B66">
        <w:rPr>
          <w:rFonts w:hint="eastAsia"/>
        </w:rPr>
        <w:t>。</w:t>
      </w:r>
    </w:p>
    <w:p w14:paraId="234DD36C" w14:textId="7C1E7FCC" w:rsidR="00152CB5" w:rsidRDefault="00152CB5" w:rsidP="00152CB5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模块实现</w:t>
      </w:r>
      <w:r w:rsidRPr="00E36DF1">
        <w:rPr>
          <w:rFonts w:hint="eastAsia"/>
        </w:rPr>
        <w:t>：</w:t>
      </w:r>
      <w:r>
        <w:rPr>
          <w:rFonts w:hint="eastAsia"/>
        </w:rPr>
        <w:t>使用自动生成微程序</w:t>
      </w:r>
      <w:r w:rsidR="003C5709">
        <w:rPr>
          <w:rFonts w:hint="eastAsia"/>
        </w:rPr>
        <w:t>条件判别测试</w:t>
      </w:r>
      <w:r>
        <w:rPr>
          <w:rFonts w:hint="eastAsia"/>
        </w:rPr>
        <w:t>逻辑的</w:t>
      </w:r>
      <w:r>
        <w:rPr>
          <w:rFonts w:hint="eastAsia"/>
        </w:rPr>
        <w:t>Excel</w:t>
      </w:r>
      <w:r>
        <w:rPr>
          <w:rFonts w:hint="eastAsia"/>
        </w:rPr>
        <w:t>表格，填入</w:t>
      </w:r>
      <w:r w:rsidR="0001385D">
        <w:rPr>
          <w:rFonts w:hint="eastAsia"/>
        </w:rPr>
        <w:t>输入</w:t>
      </w:r>
      <w:r>
        <w:rPr>
          <w:rFonts w:hint="eastAsia"/>
        </w:rPr>
        <w:t>信号与对应的微程序入口地址（十进制），得到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各个二进制位的逻辑表达式，输入到</w:t>
      </w:r>
      <w:r>
        <w:rPr>
          <w:rFonts w:hint="eastAsia"/>
        </w:rPr>
        <w:t>Logisim</w:t>
      </w:r>
      <w:r>
        <w:rPr>
          <w:rFonts w:hint="eastAsia"/>
        </w:rPr>
        <w:t>软件中，使用分析电路功能自动生成相应电路。具体</w:t>
      </w:r>
      <w:r>
        <w:rPr>
          <w:rFonts w:hint="eastAsia"/>
        </w:rPr>
        <w:t>Excel</w:t>
      </w:r>
      <w:r>
        <w:rPr>
          <w:rFonts w:hint="eastAsia"/>
        </w:rPr>
        <w:t>表格见图</w:t>
      </w:r>
      <w:r>
        <w:rPr>
          <w:rFonts w:hint="eastAsia"/>
        </w:rPr>
        <w:t>1</w:t>
      </w:r>
      <w:r>
        <w:t>-</w:t>
      </w:r>
      <w:r w:rsidR="00CC2B13">
        <w:t>5</w:t>
      </w:r>
      <w:r>
        <w:rPr>
          <w:rFonts w:hint="eastAsia"/>
        </w:rPr>
        <w:t>。</w:t>
      </w:r>
    </w:p>
    <w:p w14:paraId="7BB49A0B" w14:textId="59654208" w:rsidR="00152CB5" w:rsidRDefault="00CC2B13" w:rsidP="00152CB5">
      <w:pPr>
        <w:pStyle w:val="a3"/>
        <w:ind w:firstLineChars="0" w:firstLine="0"/>
        <w:jc w:val="center"/>
      </w:pPr>
      <w:r w:rsidRPr="00CC2B13">
        <w:rPr>
          <w:noProof/>
        </w:rPr>
        <w:drawing>
          <wp:inline distT="0" distB="0" distL="0" distR="0" wp14:anchorId="1CA306E6" wp14:editId="5BA92E79">
            <wp:extent cx="3947575" cy="25230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78"/>
                    <a:stretch/>
                  </pic:blipFill>
                  <pic:spPr bwMode="auto">
                    <a:xfrm>
                      <a:off x="0" y="0"/>
                      <a:ext cx="3956431" cy="252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8098" w14:textId="0E88CC15" w:rsidR="00152CB5" w:rsidRDefault="00152CB5" w:rsidP="00152CB5">
      <w:pPr>
        <w:pStyle w:val="a8"/>
        <w:spacing w:before="91" w:after="91"/>
        <w:ind w:firstLine="480"/>
        <w:rPr>
          <w:szCs w:val="21"/>
        </w:rPr>
      </w:pPr>
      <w:r>
        <w:t>图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r w:rsidR="007653D8">
        <w:t>5</w:t>
      </w:r>
      <w:r>
        <w:rPr>
          <w:rFonts w:hint="eastAsia"/>
        </w:rPr>
        <w:t xml:space="preserve"> 微程序</w:t>
      </w:r>
      <w:r w:rsidR="00CC2B13">
        <w:rPr>
          <w:rFonts w:hint="eastAsia"/>
        </w:rPr>
        <w:t>条件判别测试</w:t>
      </w:r>
      <w:r>
        <w:rPr>
          <w:rFonts w:hint="eastAsia"/>
        </w:rPr>
        <w:t>逻辑Excel表格</w:t>
      </w:r>
      <w:r>
        <w:rPr>
          <w:rFonts w:hint="eastAsia"/>
          <w:szCs w:val="21"/>
        </w:rPr>
        <w:t>图</w:t>
      </w:r>
    </w:p>
    <w:p w14:paraId="38925D15" w14:textId="03AB781D" w:rsidR="00F45590" w:rsidRDefault="00EA7770" w:rsidP="00F455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控制存储器</w:t>
      </w:r>
    </w:p>
    <w:p w14:paraId="662F7024" w14:textId="67BB61ED" w:rsidR="00A84E67" w:rsidRDefault="00A84E67" w:rsidP="00A84E67">
      <w:pPr>
        <w:pStyle w:val="a3"/>
        <w:ind w:firstLine="480"/>
      </w:pPr>
      <w:bookmarkStart w:id="19" w:name="_Hlk108015290"/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功能</w:t>
      </w:r>
      <w:r>
        <w:rPr>
          <w:rFonts w:hint="eastAsia"/>
        </w:rPr>
        <w:t>：根据地址转移逻辑生成的地址，取出对应的微指令。</w:t>
      </w:r>
    </w:p>
    <w:p w14:paraId="44EE0984" w14:textId="1FA250D7" w:rsidR="00A84E67" w:rsidRDefault="00A84E67" w:rsidP="00A84E67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输入</w:t>
      </w:r>
      <w:r>
        <w:rPr>
          <w:rFonts w:hint="eastAsia"/>
        </w:rPr>
        <w:t>：微指令地址。</w:t>
      </w:r>
    </w:p>
    <w:p w14:paraId="7AEFF121" w14:textId="73A48FCE" w:rsidR="00A84E67" w:rsidRDefault="00A84E67" w:rsidP="00A84E67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</w:t>
      </w:r>
      <w:r w:rsidRPr="00E36DF1">
        <w:rPr>
          <w:rFonts w:ascii="华文楷体" w:eastAsia="华文楷体" w:hAnsi="华文楷体" w:hint="eastAsia"/>
          <w:b/>
          <w:bCs/>
        </w:rPr>
        <w:t>输出</w:t>
      </w:r>
      <w:r w:rsidRPr="00E36DF1">
        <w:rPr>
          <w:rFonts w:hint="eastAsia"/>
        </w:rPr>
        <w:t>：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位</w:t>
      </w:r>
      <w:r w:rsidR="006C7224">
        <w:rPr>
          <w:rFonts w:hint="eastAsia"/>
        </w:rPr>
        <w:t>二进制表示的</w:t>
      </w:r>
      <w:r>
        <w:rPr>
          <w:rFonts w:hint="eastAsia"/>
        </w:rPr>
        <w:t>微指令。</w:t>
      </w:r>
    </w:p>
    <w:p w14:paraId="62027992" w14:textId="031D9A6F" w:rsidR="00A84E67" w:rsidRDefault="00A84E67" w:rsidP="00A84E67">
      <w:pPr>
        <w:pStyle w:val="a3"/>
        <w:ind w:firstLine="480"/>
      </w:pPr>
      <w:r w:rsidRPr="00013646">
        <w:rPr>
          <w:rFonts w:ascii="华文楷体" w:eastAsia="华文楷体" w:hAnsi="华文楷体" w:hint="eastAsia"/>
          <w:b/>
          <w:bCs/>
        </w:rPr>
        <w:t>具体分析</w:t>
      </w:r>
      <w:r w:rsidRPr="00013646">
        <w:rPr>
          <w:rFonts w:hint="eastAsia"/>
        </w:rPr>
        <w:t>：</w:t>
      </w:r>
      <w:r w:rsidR="006C7224">
        <w:rPr>
          <w:rFonts w:hint="eastAsia"/>
        </w:rPr>
        <w:t>首先分析每条指令的数据通路和各个时钟周期所需的控制信号，</w:t>
      </w:r>
      <w:r w:rsidR="00167D2D">
        <w:rPr>
          <w:rFonts w:hint="eastAsia"/>
        </w:rPr>
        <w:t>填入表格中即可；然后填入判别字段，具体规则如下：</w:t>
      </w:r>
    </w:p>
    <w:p w14:paraId="21BA361E" w14:textId="41E7EF1E" w:rsidR="00167D2D" w:rsidRDefault="00167D2D" w:rsidP="00167D2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取指令微程序的最后一条微指令应有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，表示转移到下一段微程序的入口；</w:t>
      </w:r>
    </w:p>
    <w:p w14:paraId="79CD2105" w14:textId="5DB49386" w:rsidR="00167D2D" w:rsidRDefault="00167D2D" w:rsidP="00167D2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beq</w:t>
      </w:r>
      <w:r>
        <w:rPr>
          <w:rFonts w:hint="eastAsia"/>
        </w:rPr>
        <w:t>指令微程序中地址为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的微指令应有应有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，表示需要根据</w:t>
      </w:r>
      <w:r>
        <w:rPr>
          <w:rFonts w:hint="eastAsia"/>
        </w:rPr>
        <w:t>equal</w:t>
      </w:r>
      <w:r>
        <w:rPr>
          <w:rFonts w:hint="eastAsia"/>
        </w:rPr>
        <w:t>信</w:t>
      </w:r>
      <w:r>
        <w:rPr>
          <w:rFonts w:hint="eastAsia"/>
        </w:rPr>
        <w:lastRenderedPageBreak/>
        <w:t>号判断分支；</w:t>
      </w:r>
    </w:p>
    <w:p w14:paraId="738C596A" w14:textId="430CCB26" w:rsidR="00167D2D" w:rsidRPr="00013646" w:rsidRDefault="00167D2D" w:rsidP="00167D2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每个指令对应微程序的最后一条微指令应有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，表示当前微程序结束。</w:t>
      </w:r>
    </w:p>
    <w:p w14:paraId="13FEB62D" w14:textId="2BB4DF92" w:rsidR="00A84E67" w:rsidRDefault="00A84E67" w:rsidP="00A84E67">
      <w:pPr>
        <w:pStyle w:val="a3"/>
        <w:ind w:firstLine="480"/>
      </w:pPr>
      <w:r>
        <w:rPr>
          <w:rFonts w:ascii="华文楷体" w:eastAsia="华文楷体" w:hAnsi="华文楷体" w:hint="eastAsia"/>
          <w:b/>
          <w:bCs/>
        </w:rPr>
        <w:t>模块实现</w:t>
      </w:r>
      <w:r w:rsidRPr="00E36DF1">
        <w:rPr>
          <w:rFonts w:hint="eastAsia"/>
        </w:rPr>
        <w:t>：</w:t>
      </w:r>
      <w:r>
        <w:rPr>
          <w:rFonts w:hint="eastAsia"/>
        </w:rPr>
        <w:t>使用自动生成微程序的</w:t>
      </w:r>
      <w:r>
        <w:rPr>
          <w:rFonts w:hint="eastAsia"/>
        </w:rPr>
        <w:t>Excel</w:t>
      </w:r>
      <w:r>
        <w:rPr>
          <w:rFonts w:hint="eastAsia"/>
        </w:rPr>
        <w:t>表格，填入</w:t>
      </w:r>
      <w:r w:rsidR="006C7224">
        <w:rPr>
          <w:rFonts w:hint="eastAsia"/>
        </w:rPr>
        <w:t>每条微指令对应的控制信号、判别字段</w:t>
      </w:r>
      <w:r>
        <w:rPr>
          <w:rFonts w:hint="eastAsia"/>
        </w:rPr>
        <w:t>，得到</w:t>
      </w:r>
      <w:r w:rsidR="006C7224" w:rsidRPr="006C7224">
        <w:rPr>
          <w:rFonts w:hint="eastAsia"/>
        </w:rPr>
        <w:t>所有</w:t>
      </w:r>
      <w:r w:rsidR="006C7224">
        <w:rPr>
          <w:rFonts w:hint="eastAsia"/>
        </w:rPr>
        <w:t>微</w:t>
      </w:r>
      <w:r w:rsidR="006C7224" w:rsidRPr="006C7224">
        <w:rPr>
          <w:rFonts w:hint="eastAsia"/>
        </w:rPr>
        <w:t>指令的</w:t>
      </w:r>
      <w:r w:rsidR="006C7224">
        <w:rPr>
          <w:rFonts w:hint="eastAsia"/>
        </w:rPr>
        <w:t>十六进制编码</w:t>
      </w:r>
      <w:r>
        <w:rPr>
          <w:rFonts w:hint="eastAsia"/>
        </w:rPr>
        <w:t>，</w:t>
      </w:r>
      <w:r w:rsidR="006C7224">
        <w:rPr>
          <w:rFonts w:hint="eastAsia"/>
        </w:rPr>
        <w:t>复制</w:t>
      </w:r>
      <w:r>
        <w:rPr>
          <w:rFonts w:hint="eastAsia"/>
        </w:rPr>
        <w:t>到</w:t>
      </w:r>
      <w:r w:rsidR="006C7224">
        <w:rPr>
          <w:rFonts w:hint="eastAsia"/>
        </w:rPr>
        <w:t>电路中的控制存储器</w:t>
      </w:r>
      <w:r>
        <w:rPr>
          <w:rFonts w:hint="eastAsia"/>
        </w:rPr>
        <w:t>中。具体</w:t>
      </w:r>
      <w:r>
        <w:rPr>
          <w:rFonts w:hint="eastAsia"/>
        </w:rPr>
        <w:t>Excel</w:t>
      </w:r>
      <w:r>
        <w:rPr>
          <w:rFonts w:hint="eastAsia"/>
        </w:rPr>
        <w:t>表格见图</w:t>
      </w:r>
      <w:r>
        <w:rPr>
          <w:rFonts w:hint="eastAsia"/>
        </w:rPr>
        <w:t>1</w:t>
      </w:r>
      <w:r>
        <w:t>-</w:t>
      </w:r>
      <w:r w:rsidR="00DA65B4">
        <w:t>6</w:t>
      </w:r>
      <w:r>
        <w:rPr>
          <w:rFonts w:hint="eastAsia"/>
        </w:rPr>
        <w:t>。</w:t>
      </w:r>
    </w:p>
    <w:p w14:paraId="2D9F918C" w14:textId="434D3CCB" w:rsidR="00A84E67" w:rsidRDefault="006C7224" w:rsidP="006C7224">
      <w:pPr>
        <w:pStyle w:val="a3"/>
        <w:ind w:firstLineChars="0" w:firstLine="0"/>
        <w:jc w:val="center"/>
      </w:pPr>
      <w:r w:rsidRPr="006C7224">
        <w:rPr>
          <w:noProof/>
        </w:rPr>
        <w:drawing>
          <wp:inline distT="0" distB="0" distL="0" distR="0" wp14:anchorId="05221C14" wp14:editId="33EDCBD2">
            <wp:extent cx="5688965" cy="2966720"/>
            <wp:effectExtent l="0" t="0" r="698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4A2" w14:textId="68404521" w:rsidR="00D16E05" w:rsidRPr="006C7224" w:rsidRDefault="00A84E67" w:rsidP="006C7224">
      <w:pPr>
        <w:pStyle w:val="a8"/>
        <w:spacing w:before="91" w:after="91"/>
        <w:ind w:firstLine="480"/>
        <w:rPr>
          <w:szCs w:val="21"/>
        </w:rPr>
      </w:pPr>
      <w:r>
        <w:t>图</w:t>
      </w:r>
      <w:fldSimple w:instr=" STYLEREF 1 \s ">
        <w:r w:rsidR="004E6EF9">
          <w:rPr>
            <w:noProof/>
          </w:rPr>
          <w:t>1</w:t>
        </w:r>
      </w:fldSimple>
      <w:r>
        <w:rPr>
          <w:rFonts w:hint="eastAsia"/>
        </w:rPr>
        <w:t>-</w:t>
      </w:r>
      <w:r w:rsidR="00DA65B4">
        <w:t>6</w:t>
      </w:r>
      <w:r>
        <w:rPr>
          <w:rFonts w:hint="eastAsia"/>
        </w:rPr>
        <w:t xml:space="preserve"> 微程序Excel表格</w:t>
      </w:r>
      <w:r>
        <w:rPr>
          <w:rFonts w:hint="eastAsia"/>
          <w:szCs w:val="21"/>
        </w:rPr>
        <w:t>图</w:t>
      </w:r>
    </w:p>
    <w:bookmarkEnd w:id="19"/>
    <w:p w14:paraId="6209AF37" w14:textId="7C73C721" w:rsidR="00F45590" w:rsidRDefault="00F45590" w:rsidP="00F455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使用上述模块实现微程序控制器</w:t>
      </w:r>
    </w:p>
    <w:p w14:paraId="3503CDA4" w14:textId="0DE0A4E4" w:rsidR="0012545D" w:rsidRPr="0012545D" w:rsidRDefault="0012545D" w:rsidP="0012545D">
      <w:pPr>
        <w:ind w:firstLineChars="200" w:firstLine="480"/>
      </w:pPr>
      <w:r w:rsidRPr="0012545D">
        <w:rPr>
          <w:rFonts w:ascii="华文楷体" w:eastAsia="华文楷体" w:hAnsi="华文楷体" w:hint="eastAsia"/>
          <w:b/>
          <w:bCs/>
        </w:rPr>
        <w:t>功能</w:t>
      </w:r>
      <w:r w:rsidRPr="0012545D">
        <w:rPr>
          <w:rFonts w:hint="eastAsia"/>
        </w:rPr>
        <w:t>：根据</w:t>
      </w:r>
      <w:r>
        <w:rPr>
          <w:rFonts w:hint="eastAsia"/>
        </w:rPr>
        <w:t>指令字和</w:t>
      </w:r>
      <w:r>
        <w:rPr>
          <w:rFonts w:hint="eastAsia"/>
        </w:rPr>
        <w:t>E</w:t>
      </w:r>
      <w:r>
        <w:t>QUAL</w:t>
      </w:r>
      <w:r>
        <w:rPr>
          <w:rFonts w:hint="eastAsia"/>
        </w:rPr>
        <w:t>信号，输出控制信号序列</w:t>
      </w:r>
      <w:r w:rsidRPr="0012545D">
        <w:rPr>
          <w:rFonts w:hint="eastAsia"/>
        </w:rPr>
        <w:t>。</w:t>
      </w:r>
    </w:p>
    <w:p w14:paraId="6DF4CFDC" w14:textId="753AEFAC" w:rsidR="0012545D" w:rsidRPr="0012545D" w:rsidRDefault="0012545D" w:rsidP="0012545D">
      <w:pPr>
        <w:ind w:firstLineChars="200" w:firstLine="480"/>
      </w:pPr>
      <w:r w:rsidRPr="0012545D">
        <w:rPr>
          <w:rFonts w:ascii="华文楷体" w:eastAsia="华文楷体" w:hAnsi="华文楷体"/>
          <w:b/>
          <w:bCs/>
        </w:rPr>
        <w:t>输入</w:t>
      </w:r>
      <w:r w:rsidRPr="0012545D">
        <w:t>：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位指令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QUAL</w:t>
      </w:r>
      <w:r>
        <w:rPr>
          <w:rFonts w:hint="eastAsia"/>
        </w:rPr>
        <w:t>信号</w:t>
      </w:r>
      <w:r w:rsidRPr="0012545D">
        <w:rPr>
          <w:rFonts w:hint="eastAsia"/>
        </w:rPr>
        <w:t>。</w:t>
      </w:r>
    </w:p>
    <w:p w14:paraId="63D72F78" w14:textId="4C5E2679" w:rsidR="0012545D" w:rsidRPr="0012545D" w:rsidRDefault="0012545D" w:rsidP="0012545D">
      <w:pPr>
        <w:ind w:firstLineChars="200" w:firstLine="480"/>
      </w:pPr>
      <w:r w:rsidRPr="0012545D">
        <w:rPr>
          <w:rFonts w:ascii="华文楷体" w:eastAsia="华文楷体" w:hAnsi="华文楷体"/>
          <w:b/>
          <w:bCs/>
        </w:rPr>
        <w:t>输出</w:t>
      </w:r>
      <w:r w:rsidRPr="0012545D">
        <w:rPr>
          <w:rFonts w:hint="eastAsia"/>
        </w:rPr>
        <w:t>：</w:t>
      </w:r>
      <w:r w:rsidR="006740DF">
        <w:rPr>
          <w:rFonts w:hint="eastAsia"/>
        </w:rPr>
        <w:t>当前执行的微指令的地址、控制总线</w:t>
      </w:r>
      <w:r w:rsidRPr="0012545D">
        <w:rPr>
          <w:rFonts w:hint="eastAsia"/>
        </w:rPr>
        <w:t>。</w:t>
      </w:r>
    </w:p>
    <w:p w14:paraId="377A506B" w14:textId="1AE19A6C" w:rsidR="006740DF" w:rsidRDefault="0012545D" w:rsidP="0012545D">
      <w:pPr>
        <w:ind w:firstLineChars="200" w:firstLine="480"/>
      </w:pPr>
      <w:r w:rsidRPr="0012545D">
        <w:rPr>
          <w:rFonts w:ascii="华文楷体" w:eastAsia="华文楷体" w:hAnsi="华文楷体" w:hint="eastAsia"/>
          <w:b/>
          <w:bCs/>
        </w:rPr>
        <w:t>实现</w:t>
      </w:r>
      <w:r w:rsidRPr="0012545D">
        <w:rPr>
          <w:rFonts w:hint="eastAsia"/>
        </w:rPr>
        <w:t>：</w:t>
      </w:r>
      <w:r w:rsidR="006740DF">
        <w:rPr>
          <w:rFonts w:hint="eastAsia"/>
        </w:rPr>
        <w:t>使用模块（</w:t>
      </w:r>
      <w:r w:rsidR="006740DF">
        <w:rPr>
          <w:rFonts w:hint="eastAsia"/>
        </w:rPr>
        <w:t>1</w:t>
      </w:r>
      <w:r w:rsidR="006740DF">
        <w:rPr>
          <w:rFonts w:hint="eastAsia"/>
        </w:rPr>
        <w:t>）至（</w:t>
      </w:r>
      <w:r w:rsidR="006740DF">
        <w:rPr>
          <w:rFonts w:hint="eastAsia"/>
        </w:rPr>
        <w:t>4</w:t>
      </w:r>
      <w:r w:rsidR="006740DF">
        <w:rPr>
          <w:rFonts w:hint="eastAsia"/>
        </w:rPr>
        <w:t>）实现微程序控制器。具体流程如下：</w:t>
      </w:r>
    </w:p>
    <w:p w14:paraId="3ABD350F" w14:textId="07A95067" w:rsidR="006740DF" w:rsidRDefault="006740DF" w:rsidP="006740DF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根据指令译码器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得到指令译码信号；</w:t>
      </w:r>
    </w:p>
    <w:p w14:paraId="057E2BA1" w14:textId="1761B51A" w:rsidR="006740DF" w:rsidRDefault="006740DF" w:rsidP="006740DF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将译码信号输入到微程序入口查找逻辑模块中，输出入口地址；</w:t>
      </w:r>
    </w:p>
    <w:p w14:paraId="3DDD1CDF" w14:textId="3CB42E0F" w:rsidR="006740DF" w:rsidRDefault="006740DF" w:rsidP="006740DF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以判别测试逻辑的输出为多路选择器的选择信号，在多路选择器的输入端依次连接顺序地址、入口地址、</w:t>
      </w:r>
      <w:r>
        <w:rPr>
          <w:rFonts w:hint="eastAsia"/>
        </w:rPr>
        <w:t>beq</w:t>
      </w:r>
      <w:r>
        <w:rPr>
          <w:rFonts w:hint="eastAsia"/>
        </w:rPr>
        <w:t>指令分支、中断处理程序入口、取</w:t>
      </w:r>
      <w:r w:rsidR="002B786A">
        <w:rPr>
          <w:rFonts w:hint="eastAsia"/>
        </w:rPr>
        <w:t>指微程序入口，最后输出微指令的地址；</w:t>
      </w:r>
    </w:p>
    <w:p w14:paraId="295C4BF8" w14:textId="2934216E" w:rsidR="002B786A" w:rsidRDefault="002B786A" w:rsidP="002B786A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根据微指令的地址，从控存中读取微指令的内容，输</w:t>
      </w:r>
      <w:r w:rsidR="00562813">
        <w:rPr>
          <w:rFonts w:hint="eastAsia"/>
        </w:rPr>
        <w:t>出</w:t>
      </w:r>
      <w:r>
        <w:rPr>
          <w:rFonts w:hint="eastAsia"/>
        </w:rPr>
        <w:t>到控制总线</w:t>
      </w:r>
      <w:r>
        <w:rPr>
          <w:rFonts w:hint="eastAsia"/>
        </w:rPr>
        <w:t>ControlBus</w:t>
      </w:r>
      <w:r>
        <w:rPr>
          <w:rFonts w:hint="eastAsia"/>
        </w:rPr>
        <w:t>中，循环进入第三步；</w:t>
      </w:r>
    </w:p>
    <w:p w14:paraId="2CC66193" w14:textId="019E3B60" w:rsidR="0012545D" w:rsidRPr="0012545D" w:rsidRDefault="0012545D" w:rsidP="002B786A">
      <w:pPr>
        <w:pStyle w:val="afff"/>
        <w:numPr>
          <w:ilvl w:val="0"/>
          <w:numId w:val="18"/>
        </w:numPr>
        <w:ind w:firstLineChars="0"/>
      </w:pPr>
      <w:r w:rsidRPr="0012545D">
        <w:rPr>
          <w:rFonts w:hint="eastAsia"/>
        </w:rPr>
        <w:lastRenderedPageBreak/>
        <w:t>具体</w:t>
      </w:r>
      <w:r w:rsidR="002B786A">
        <w:rPr>
          <w:rFonts w:hint="eastAsia"/>
        </w:rPr>
        <w:t>电路实现</w:t>
      </w:r>
      <w:r w:rsidRPr="0012545D">
        <w:rPr>
          <w:rFonts w:hint="eastAsia"/>
        </w:rPr>
        <w:t>见图</w:t>
      </w:r>
      <w:r w:rsidRPr="0012545D">
        <w:rPr>
          <w:rFonts w:hint="eastAsia"/>
        </w:rPr>
        <w:t>1</w:t>
      </w:r>
      <w:r w:rsidRPr="0012545D">
        <w:t>-</w:t>
      </w:r>
      <w:r w:rsidR="00DA65B4">
        <w:t>7</w:t>
      </w:r>
      <w:r w:rsidRPr="0012545D">
        <w:t>。</w:t>
      </w:r>
    </w:p>
    <w:p w14:paraId="519A0A3C" w14:textId="35655765" w:rsidR="0012545D" w:rsidRPr="0012545D" w:rsidRDefault="00CE1743" w:rsidP="0012545D">
      <w:pPr>
        <w:jc w:val="center"/>
      </w:pPr>
      <w:r>
        <w:rPr>
          <w:noProof/>
        </w:rPr>
        <w:drawing>
          <wp:inline distT="0" distB="0" distL="0" distR="0" wp14:anchorId="0BD67D02" wp14:editId="6C13EC1A">
            <wp:extent cx="5688965" cy="2261235"/>
            <wp:effectExtent l="0" t="0" r="698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84BA" w14:textId="7538ECA9" w:rsidR="0012545D" w:rsidRPr="0012545D" w:rsidRDefault="0012545D" w:rsidP="0012545D">
      <w:pPr>
        <w:adjustRightInd w:val="0"/>
        <w:snapToGrid w:val="0"/>
        <w:spacing w:beforeLines="20" w:before="91" w:afterLines="20" w:after="91"/>
        <w:ind w:firstLine="480"/>
        <w:jc w:val="center"/>
        <w:rPr>
          <w:rFonts w:ascii="黑体" w:eastAsia="黑体" w:hAnsi="黑体" w:cs="Arial"/>
          <w:sz w:val="21"/>
          <w:szCs w:val="21"/>
        </w:rPr>
      </w:pPr>
      <w:r w:rsidRPr="0012545D">
        <w:rPr>
          <w:rFonts w:ascii="黑体" w:eastAsia="黑体" w:hAnsi="黑体" w:cs="Arial"/>
          <w:sz w:val="21"/>
        </w:rPr>
        <w:t>图</w:t>
      </w:r>
      <w:r w:rsidRPr="0012545D">
        <w:rPr>
          <w:rFonts w:ascii="黑体" w:eastAsia="黑体" w:hAnsi="黑体" w:cs="Arial"/>
          <w:sz w:val="21"/>
        </w:rPr>
        <w:fldChar w:fldCharType="begin"/>
      </w:r>
      <w:r w:rsidRPr="0012545D">
        <w:rPr>
          <w:rFonts w:ascii="黑体" w:eastAsia="黑体" w:hAnsi="黑体" w:cs="Arial"/>
          <w:sz w:val="21"/>
        </w:rPr>
        <w:instrText xml:space="preserve"> STYLEREF 1 \s </w:instrText>
      </w:r>
      <w:r w:rsidRPr="0012545D">
        <w:rPr>
          <w:rFonts w:ascii="黑体" w:eastAsia="黑体" w:hAnsi="黑体" w:cs="Arial"/>
          <w:sz w:val="21"/>
        </w:rPr>
        <w:fldChar w:fldCharType="separate"/>
      </w:r>
      <w:r w:rsidR="004E6EF9">
        <w:rPr>
          <w:rFonts w:ascii="黑体" w:eastAsia="黑体" w:hAnsi="黑体" w:cs="Arial"/>
          <w:noProof/>
          <w:sz w:val="21"/>
        </w:rPr>
        <w:t>1</w:t>
      </w:r>
      <w:r w:rsidRPr="0012545D">
        <w:rPr>
          <w:rFonts w:ascii="黑体" w:eastAsia="黑体" w:hAnsi="黑体" w:cs="Arial"/>
          <w:sz w:val="21"/>
        </w:rPr>
        <w:fldChar w:fldCharType="end"/>
      </w:r>
      <w:r w:rsidRPr="0012545D">
        <w:rPr>
          <w:rFonts w:ascii="黑体" w:eastAsia="黑体" w:hAnsi="黑体" w:cs="Arial" w:hint="eastAsia"/>
          <w:sz w:val="21"/>
        </w:rPr>
        <w:t>-</w:t>
      </w:r>
      <w:r w:rsidR="00DA65B4">
        <w:rPr>
          <w:rFonts w:ascii="黑体" w:eastAsia="黑体" w:hAnsi="黑体" w:cs="Arial"/>
          <w:sz w:val="21"/>
        </w:rPr>
        <w:t>7</w:t>
      </w:r>
      <w:r w:rsidRPr="0012545D">
        <w:rPr>
          <w:rFonts w:ascii="黑体" w:eastAsia="黑体" w:hAnsi="黑体" w:cs="Arial" w:hint="eastAsia"/>
          <w:sz w:val="21"/>
        </w:rPr>
        <w:t xml:space="preserve"> 微程序</w:t>
      </w:r>
      <w:r w:rsidR="002B786A">
        <w:rPr>
          <w:rFonts w:ascii="黑体" w:eastAsia="黑体" w:hAnsi="黑体" w:cs="Arial" w:hint="eastAsia"/>
          <w:sz w:val="21"/>
        </w:rPr>
        <w:t>控制器电路实现</w:t>
      </w:r>
      <w:r w:rsidRPr="0012545D">
        <w:rPr>
          <w:rFonts w:ascii="黑体" w:eastAsia="黑体" w:hAnsi="黑体" w:cs="Arial" w:hint="eastAsia"/>
          <w:sz w:val="21"/>
          <w:szCs w:val="21"/>
        </w:rPr>
        <w:t>图</w:t>
      </w:r>
    </w:p>
    <w:p w14:paraId="59FF8234" w14:textId="20726B99" w:rsidR="003F48C1" w:rsidRDefault="00631266">
      <w:pPr>
        <w:pStyle w:val="30"/>
        <w:spacing w:beforeLines="0" w:before="229" w:afterLines="0" w:after="229"/>
      </w:pPr>
      <w:r>
        <w:rPr>
          <w:rFonts w:hint="eastAsia"/>
          <w:bCs w:val="0"/>
        </w:rPr>
        <w:t>硬布线控制器的实现</w:t>
      </w:r>
    </w:p>
    <w:p w14:paraId="5939FC53" w14:textId="245B0A71" w:rsidR="006477D0" w:rsidRDefault="006477D0" w:rsidP="006477D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硬布线状态机</w:t>
      </w:r>
    </w:p>
    <w:p w14:paraId="276FECCD" w14:textId="528E01C0" w:rsidR="006477D0" w:rsidRPr="006477D0" w:rsidRDefault="006477D0" w:rsidP="006477D0">
      <w:pPr>
        <w:ind w:firstLineChars="200" w:firstLine="480"/>
      </w:pPr>
      <w:r w:rsidRPr="006477D0">
        <w:rPr>
          <w:rFonts w:ascii="华文楷体" w:eastAsia="华文楷体" w:hAnsi="华文楷体" w:hint="eastAsia"/>
          <w:b/>
          <w:bCs/>
        </w:rPr>
        <w:t>模块功能</w:t>
      </w:r>
      <w:r w:rsidRPr="006477D0">
        <w:rPr>
          <w:rFonts w:hint="eastAsia"/>
        </w:rPr>
        <w:t>：根据</w:t>
      </w:r>
      <w:r w:rsidR="005C3AF7">
        <w:rPr>
          <w:rFonts w:hint="eastAsia"/>
        </w:rPr>
        <w:t>现态和输入信号，输出次态</w:t>
      </w:r>
      <w:r w:rsidRPr="006477D0">
        <w:rPr>
          <w:rFonts w:hint="eastAsia"/>
        </w:rPr>
        <w:t>。</w:t>
      </w:r>
    </w:p>
    <w:p w14:paraId="0BDC38F6" w14:textId="6EE2BF06" w:rsidR="006477D0" w:rsidRPr="006477D0" w:rsidRDefault="006477D0" w:rsidP="006477D0">
      <w:pPr>
        <w:ind w:firstLineChars="200" w:firstLine="480"/>
      </w:pPr>
      <w:r w:rsidRPr="006477D0">
        <w:rPr>
          <w:rFonts w:ascii="华文楷体" w:eastAsia="华文楷体" w:hAnsi="华文楷体" w:hint="eastAsia"/>
          <w:b/>
          <w:bCs/>
        </w:rPr>
        <w:t>模块</w:t>
      </w:r>
      <w:r w:rsidRPr="006477D0">
        <w:rPr>
          <w:rFonts w:ascii="华文楷体" w:eastAsia="华文楷体" w:hAnsi="华文楷体"/>
          <w:b/>
          <w:bCs/>
        </w:rPr>
        <w:t>输入</w:t>
      </w:r>
      <w:r w:rsidRPr="006477D0">
        <w:t>：</w:t>
      </w:r>
      <w:r w:rsidR="005C3AF7">
        <w:rPr>
          <w:rFonts w:hint="eastAsia"/>
        </w:rPr>
        <w:t>当前状态（现态）和输入的信号</w:t>
      </w:r>
      <w:r w:rsidRPr="006477D0">
        <w:rPr>
          <w:rFonts w:hint="eastAsia"/>
        </w:rPr>
        <w:t>。</w:t>
      </w:r>
    </w:p>
    <w:p w14:paraId="125AB8BC" w14:textId="3BE45E7B" w:rsidR="006477D0" w:rsidRPr="006477D0" w:rsidRDefault="006477D0" w:rsidP="00CA4B2E">
      <w:pPr>
        <w:ind w:firstLineChars="200" w:firstLine="480"/>
      </w:pPr>
      <w:r w:rsidRPr="006477D0">
        <w:rPr>
          <w:rFonts w:ascii="华文楷体" w:eastAsia="华文楷体" w:hAnsi="华文楷体" w:hint="eastAsia"/>
          <w:b/>
          <w:bCs/>
        </w:rPr>
        <w:t>模块</w:t>
      </w:r>
      <w:r w:rsidRPr="006477D0">
        <w:rPr>
          <w:rFonts w:ascii="华文楷体" w:eastAsia="华文楷体" w:hAnsi="华文楷体"/>
          <w:b/>
          <w:bCs/>
        </w:rPr>
        <w:t>输出</w:t>
      </w:r>
      <w:r w:rsidRPr="006477D0">
        <w:rPr>
          <w:rFonts w:hint="eastAsia"/>
        </w:rPr>
        <w:t>：</w:t>
      </w:r>
      <w:r w:rsidR="005C3AF7">
        <w:rPr>
          <w:rFonts w:hint="eastAsia"/>
        </w:rPr>
        <w:t>下一状态（次态）</w:t>
      </w:r>
      <w:r w:rsidRPr="006477D0">
        <w:rPr>
          <w:rFonts w:hint="eastAsia"/>
        </w:rPr>
        <w:t>。</w:t>
      </w:r>
    </w:p>
    <w:p w14:paraId="3D6DC20A" w14:textId="6DCF7050" w:rsidR="006477D0" w:rsidRDefault="006477D0" w:rsidP="006477D0">
      <w:pPr>
        <w:ind w:firstLineChars="200" w:firstLine="480"/>
      </w:pPr>
      <w:r w:rsidRPr="006477D0">
        <w:rPr>
          <w:rFonts w:ascii="华文楷体" w:eastAsia="华文楷体" w:hAnsi="华文楷体" w:hint="eastAsia"/>
          <w:b/>
          <w:bCs/>
        </w:rPr>
        <w:t>模块实现</w:t>
      </w:r>
      <w:r w:rsidRPr="006477D0">
        <w:rPr>
          <w:rFonts w:hint="eastAsia"/>
        </w:rPr>
        <w:t>：使用自动生成微程序的</w:t>
      </w:r>
      <w:r w:rsidRPr="006477D0">
        <w:rPr>
          <w:rFonts w:hint="eastAsia"/>
        </w:rPr>
        <w:t>E</w:t>
      </w:r>
      <w:r w:rsidRPr="006477D0">
        <w:t>xcel</w:t>
      </w:r>
      <w:r w:rsidRPr="006477D0">
        <w:t>表格，填入</w:t>
      </w:r>
      <w:r w:rsidRPr="006477D0">
        <w:rPr>
          <w:rFonts w:hint="eastAsia"/>
        </w:rPr>
        <w:t>每条微指令对应的控制信号、判别字段，得到所有微指令的十六进制编码</w:t>
      </w:r>
      <w:r w:rsidRPr="006477D0">
        <w:t>，</w:t>
      </w:r>
      <w:r w:rsidRPr="006477D0">
        <w:rPr>
          <w:rFonts w:hint="eastAsia"/>
        </w:rPr>
        <w:t>复制</w:t>
      </w:r>
      <w:r w:rsidRPr="006477D0">
        <w:t>到</w:t>
      </w:r>
      <w:r w:rsidRPr="006477D0">
        <w:rPr>
          <w:rFonts w:hint="eastAsia"/>
        </w:rPr>
        <w:t>电路中的控制存储器</w:t>
      </w:r>
      <w:r w:rsidRPr="006477D0">
        <w:t>中</w:t>
      </w:r>
      <w:r w:rsidRPr="006477D0">
        <w:rPr>
          <w:rFonts w:hint="eastAsia"/>
        </w:rPr>
        <w:t>。具体</w:t>
      </w:r>
      <w:r w:rsidRPr="006477D0">
        <w:rPr>
          <w:rFonts w:hint="eastAsia"/>
        </w:rPr>
        <w:t>E</w:t>
      </w:r>
      <w:r w:rsidRPr="006477D0">
        <w:t>xcel</w:t>
      </w:r>
      <w:r w:rsidRPr="006477D0">
        <w:t>表格</w:t>
      </w:r>
      <w:r w:rsidRPr="006477D0">
        <w:rPr>
          <w:rFonts w:hint="eastAsia"/>
        </w:rPr>
        <w:t>见图</w:t>
      </w:r>
      <w:r w:rsidRPr="006477D0">
        <w:rPr>
          <w:rFonts w:hint="eastAsia"/>
        </w:rPr>
        <w:t>1</w:t>
      </w:r>
      <w:r w:rsidRPr="006477D0">
        <w:t>-</w:t>
      </w:r>
      <w:r w:rsidR="00DA65B4">
        <w:t>8</w:t>
      </w:r>
      <w:r w:rsidRPr="006477D0">
        <w:t>。</w:t>
      </w:r>
    </w:p>
    <w:p w14:paraId="15DE09E9" w14:textId="77777777" w:rsidR="00957CDD" w:rsidRPr="009A0136" w:rsidRDefault="00957CDD" w:rsidP="00957CD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使用上述模块实现硬布线控制器</w:t>
      </w:r>
    </w:p>
    <w:p w14:paraId="0CF4FC3A" w14:textId="105B8A60" w:rsidR="00216902" w:rsidRDefault="00216902" w:rsidP="00216902">
      <w:pPr>
        <w:ind w:firstLineChars="200" w:firstLine="480"/>
      </w:pPr>
      <w:r w:rsidRPr="006477D0">
        <w:rPr>
          <w:rFonts w:ascii="华文楷体" w:eastAsia="华文楷体" w:hAnsi="华文楷体" w:hint="eastAsia"/>
          <w:b/>
          <w:bCs/>
        </w:rPr>
        <w:t>功能</w:t>
      </w:r>
      <w:r w:rsidRPr="006477D0">
        <w:rPr>
          <w:rFonts w:hint="eastAsia"/>
        </w:rPr>
        <w:t>：根据</w:t>
      </w:r>
      <w:r>
        <w:rPr>
          <w:rFonts w:hint="eastAsia"/>
        </w:rPr>
        <w:t>指令字、</w:t>
      </w:r>
      <w:r>
        <w:rPr>
          <w:rFonts w:hint="eastAsia"/>
        </w:rPr>
        <w:t>E</w:t>
      </w:r>
      <w:r>
        <w:t>QUAL</w:t>
      </w:r>
      <w:r>
        <w:rPr>
          <w:rFonts w:hint="eastAsia"/>
        </w:rPr>
        <w:t>信号、时钟，输出控制信号序列</w:t>
      </w:r>
      <w:r w:rsidRPr="006477D0">
        <w:rPr>
          <w:rFonts w:hint="eastAsia"/>
        </w:rPr>
        <w:t>。</w:t>
      </w:r>
    </w:p>
    <w:p w14:paraId="7B54F263" w14:textId="77777777" w:rsidR="00DA65B4" w:rsidRPr="006477D0" w:rsidRDefault="00DA65B4" w:rsidP="00DA65B4">
      <w:pPr>
        <w:ind w:firstLineChars="200" w:firstLine="480"/>
      </w:pPr>
      <w:r w:rsidRPr="006477D0">
        <w:rPr>
          <w:rFonts w:ascii="华文楷体" w:eastAsia="华文楷体" w:hAnsi="华文楷体"/>
          <w:b/>
          <w:bCs/>
        </w:rPr>
        <w:t>输入</w:t>
      </w:r>
      <w:r w:rsidRPr="006477D0">
        <w:t>：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位指令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QUAL</w:t>
      </w:r>
      <w:r>
        <w:rPr>
          <w:rFonts w:hint="eastAsia"/>
        </w:rPr>
        <w:t>信号、时钟信号</w:t>
      </w:r>
      <w:r>
        <w:rPr>
          <w:rFonts w:hint="eastAsia"/>
        </w:rPr>
        <w:t>C</w:t>
      </w:r>
      <w:r>
        <w:t>LK</w:t>
      </w:r>
      <w:r w:rsidRPr="006477D0">
        <w:rPr>
          <w:rFonts w:hint="eastAsia"/>
        </w:rPr>
        <w:t>。</w:t>
      </w:r>
    </w:p>
    <w:p w14:paraId="04E3C03F" w14:textId="77777777" w:rsidR="00DA65B4" w:rsidRPr="006477D0" w:rsidRDefault="00DA65B4" w:rsidP="00DA65B4">
      <w:pPr>
        <w:ind w:firstLineChars="200" w:firstLine="480"/>
      </w:pPr>
      <w:r w:rsidRPr="006477D0">
        <w:rPr>
          <w:rFonts w:ascii="华文楷体" w:eastAsia="华文楷体" w:hAnsi="华文楷体"/>
          <w:b/>
          <w:bCs/>
        </w:rPr>
        <w:t>输出</w:t>
      </w:r>
      <w:r w:rsidRPr="006477D0">
        <w:rPr>
          <w:rFonts w:hint="eastAsia"/>
        </w:rPr>
        <w:t>：</w:t>
      </w:r>
      <w:r>
        <w:rPr>
          <w:rFonts w:hint="eastAsia"/>
        </w:rPr>
        <w:t>控制总线</w:t>
      </w:r>
      <w:r>
        <w:rPr>
          <w:rFonts w:hint="eastAsia"/>
        </w:rPr>
        <w:t>Control</w:t>
      </w:r>
      <w:r>
        <w:t>B</w:t>
      </w:r>
      <w:r>
        <w:rPr>
          <w:rFonts w:hint="eastAsia"/>
        </w:rPr>
        <w:t>us</w:t>
      </w:r>
      <w:r w:rsidRPr="006477D0">
        <w:rPr>
          <w:rFonts w:hint="eastAsia"/>
        </w:rPr>
        <w:t>。</w:t>
      </w:r>
    </w:p>
    <w:p w14:paraId="3052E32A" w14:textId="77777777" w:rsidR="00DA65B4" w:rsidRDefault="00DA65B4" w:rsidP="00DA65B4">
      <w:pPr>
        <w:ind w:firstLineChars="200" w:firstLine="480"/>
      </w:pPr>
      <w:r w:rsidRPr="006477D0">
        <w:rPr>
          <w:rFonts w:ascii="华文楷体" w:eastAsia="华文楷体" w:hAnsi="华文楷体" w:hint="eastAsia"/>
          <w:b/>
          <w:bCs/>
        </w:rPr>
        <w:t>实现</w:t>
      </w:r>
      <w:r w:rsidRPr="006477D0">
        <w:rPr>
          <w:rFonts w:hint="eastAsia"/>
        </w:rPr>
        <w:t>：</w:t>
      </w:r>
      <w:r>
        <w:rPr>
          <w:rFonts w:hint="eastAsia"/>
        </w:rPr>
        <w:t>使用模块（</w:t>
      </w:r>
      <w:r>
        <w:rPr>
          <w:rFonts w:hint="eastAsia"/>
        </w:rPr>
        <w:t>1</w:t>
      </w:r>
      <w:r>
        <w:rPr>
          <w:rFonts w:hint="eastAsia"/>
        </w:rPr>
        <w:t>）实现硬布线控制器。具体流程如下：</w:t>
      </w:r>
    </w:p>
    <w:p w14:paraId="76E19786" w14:textId="77777777" w:rsidR="00DA65B4" w:rsidRDefault="00DA65B4" w:rsidP="00DA65B4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根据指令译码器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得到指令译码信号；</w:t>
      </w:r>
    </w:p>
    <w:p w14:paraId="477EE4A5" w14:textId="77777777" w:rsidR="00DA65B4" w:rsidRDefault="00DA65B4" w:rsidP="00DA65B4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将译码信号、中断请求信号和</w:t>
      </w:r>
      <w:r>
        <w:rPr>
          <w:rFonts w:hint="eastAsia"/>
        </w:rPr>
        <w:t>E</w:t>
      </w:r>
      <w:r>
        <w:t>QUAL</w:t>
      </w:r>
      <w:r>
        <w:rPr>
          <w:rFonts w:hint="eastAsia"/>
        </w:rPr>
        <w:t>信号输入到硬布线状态机中，输出现态；</w:t>
      </w:r>
    </w:p>
    <w:p w14:paraId="79B7D26A" w14:textId="77777777" w:rsidR="003D3B59" w:rsidRDefault="00DA65B4" w:rsidP="00DA65B4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将现态作为次态输入到状态机中</w:t>
      </w:r>
      <w:r w:rsidR="003D3B59">
        <w:rPr>
          <w:rFonts w:hint="eastAsia"/>
        </w:rPr>
        <w:t>；</w:t>
      </w:r>
    </w:p>
    <w:p w14:paraId="6A16563F" w14:textId="68D620DE" w:rsidR="00DA65B4" w:rsidRDefault="00DA65B4" w:rsidP="00DA65B4">
      <w:pPr>
        <w:pStyle w:val="afff"/>
        <w:numPr>
          <w:ilvl w:val="0"/>
          <w:numId w:val="18"/>
        </w:numPr>
        <w:ind w:firstLineChars="0"/>
      </w:pPr>
      <w:r>
        <w:rPr>
          <w:rFonts w:hint="eastAsia"/>
        </w:rPr>
        <w:t>根据现态取微指令并输出到控制总线</w:t>
      </w:r>
      <w:r>
        <w:rPr>
          <w:rFonts w:hint="eastAsia"/>
        </w:rPr>
        <w:t>ControlBus</w:t>
      </w:r>
      <w:r>
        <w:rPr>
          <w:rFonts w:hint="eastAsia"/>
        </w:rPr>
        <w:t>中，循环进入第二步；</w:t>
      </w:r>
    </w:p>
    <w:p w14:paraId="75F79396" w14:textId="4E0A62A3" w:rsidR="00DA65B4" w:rsidRPr="006477D0" w:rsidRDefault="00DA65B4" w:rsidP="00DA65B4">
      <w:pPr>
        <w:pStyle w:val="afff"/>
        <w:numPr>
          <w:ilvl w:val="0"/>
          <w:numId w:val="18"/>
        </w:numPr>
        <w:ind w:firstLineChars="0"/>
      </w:pPr>
      <w:r w:rsidRPr="0012545D">
        <w:rPr>
          <w:rFonts w:hint="eastAsia"/>
        </w:rPr>
        <w:t>具体</w:t>
      </w:r>
      <w:r>
        <w:rPr>
          <w:rFonts w:hint="eastAsia"/>
        </w:rPr>
        <w:t>电路实现</w:t>
      </w:r>
      <w:r w:rsidRPr="0012545D">
        <w:rPr>
          <w:rFonts w:hint="eastAsia"/>
        </w:rPr>
        <w:t>见图</w:t>
      </w:r>
      <w:r w:rsidRPr="0012545D">
        <w:rPr>
          <w:rFonts w:hint="eastAsia"/>
        </w:rPr>
        <w:t>1</w:t>
      </w:r>
      <w:r w:rsidRPr="0012545D">
        <w:t>-</w:t>
      </w:r>
      <w:r>
        <w:t>9</w:t>
      </w:r>
      <w:r w:rsidRPr="0012545D">
        <w:t>。</w:t>
      </w:r>
    </w:p>
    <w:p w14:paraId="36B9C6E3" w14:textId="0D6D1AEB" w:rsidR="006477D0" w:rsidRPr="006477D0" w:rsidRDefault="00CA4B2E" w:rsidP="006477D0">
      <w:pPr>
        <w:jc w:val="center"/>
      </w:pPr>
      <w:r w:rsidRPr="00CA4B2E">
        <w:rPr>
          <w:noProof/>
        </w:rPr>
        <w:lastRenderedPageBreak/>
        <w:drawing>
          <wp:inline distT="0" distB="0" distL="0" distR="0" wp14:anchorId="2DAE6F21" wp14:editId="14286499">
            <wp:extent cx="3462867" cy="4352302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8575" cy="43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4150" w14:textId="4AEAC25D" w:rsidR="003F48C1" w:rsidRDefault="006477D0" w:rsidP="00957CDD">
      <w:pPr>
        <w:adjustRightInd w:val="0"/>
        <w:snapToGrid w:val="0"/>
        <w:spacing w:beforeLines="20" w:before="91" w:afterLines="20" w:after="91"/>
        <w:ind w:firstLine="480"/>
        <w:jc w:val="center"/>
        <w:rPr>
          <w:rFonts w:ascii="黑体" w:eastAsia="黑体" w:hAnsi="黑体" w:cs="Arial"/>
          <w:sz w:val="21"/>
        </w:rPr>
      </w:pPr>
      <w:r w:rsidRPr="006477D0">
        <w:rPr>
          <w:rFonts w:ascii="黑体" w:eastAsia="黑体" w:hAnsi="黑体" w:cs="Arial"/>
          <w:sz w:val="21"/>
        </w:rPr>
        <w:t>图</w:t>
      </w:r>
      <w:r w:rsidRPr="006477D0">
        <w:rPr>
          <w:rFonts w:ascii="黑体" w:eastAsia="黑体" w:hAnsi="黑体" w:cs="Arial"/>
          <w:sz w:val="21"/>
        </w:rPr>
        <w:fldChar w:fldCharType="begin"/>
      </w:r>
      <w:r w:rsidRPr="006477D0">
        <w:rPr>
          <w:rFonts w:ascii="黑体" w:eastAsia="黑体" w:hAnsi="黑体" w:cs="Arial"/>
          <w:sz w:val="21"/>
        </w:rPr>
        <w:instrText xml:space="preserve"> STYLEREF 1 \s </w:instrText>
      </w:r>
      <w:r w:rsidRPr="006477D0">
        <w:rPr>
          <w:rFonts w:ascii="黑体" w:eastAsia="黑体" w:hAnsi="黑体" w:cs="Arial"/>
          <w:sz w:val="21"/>
        </w:rPr>
        <w:fldChar w:fldCharType="separate"/>
      </w:r>
      <w:r w:rsidR="004E6EF9">
        <w:rPr>
          <w:rFonts w:ascii="黑体" w:eastAsia="黑体" w:hAnsi="黑体" w:cs="Arial"/>
          <w:noProof/>
          <w:sz w:val="21"/>
        </w:rPr>
        <w:t>1</w:t>
      </w:r>
      <w:r w:rsidRPr="006477D0">
        <w:rPr>
          <w:rFonts w:ascii="黑体" w:eastAsia="黑体" w:hAnsi="黑体" w:cs="Arial"/>
          <w:sz w:val="21"/>
        </w:rPr>
        <w:fldChar w:fldCharType="end"/>
      </w:r>
      <w:r>
        <w:rPr>
          <w:rFonts w:ascii="黑体" w:eastAsia="黑体" w:hAnsi="黑体" w:cs="Arial"/>
          <w:sz w:val="21"/>
        </w:rPr>
        <w:t>-</w:t>
      </w:r>
      <w:r w:rsidR="00DA65B4">
        <w:rPr>
          <w:rFonts w:ascii="黑体" w:eastAsia="黑体" w:hAnsi="黑体" w:cs="Arial"/>
          <w:sz w:val="21"/>
        </w:rPr>
        <w:t>8</w:t>
      </w:r>
      <w:r w:rsidRPr="006477D0">
        <w:rPr>
          <w:rFonts w:ascii="黑体" w:eastAsia="黑体" w:hAnsi="黑体" w:cs="Arial" w:hint="eastAsia"/>
          <w:sz w:val="21"/>
        </w:rPr>
        <w:t xml:space="preserve"> </w:t>
      </w:r>
      <w:r w:rsidR="00CA4B2E" w:rsidRPr="00CA4B2E">
        <w:rPr>
          <w:rFonts w:ascii="黑体" w:eastAsia="黑体" w:hAnsi="黑体" w:cs="Arial" w:hint="eastAsia"/>
          <w:sz w:val="21"/>
        </w:rPr>
        <w:t>硬布线状态机</w:t>
      </w:r>
      <w:r w:rsidRPr="006477D0">
        <w:rPr>
          <w:rFonts w:ascii="黑体" w:eastAsia="黑体" w:hAnsi="黑体" w:cs="Arial" w:hint="eastAsia"/>
          <w:sz w:val="21"/>
        </w:rPr>
        <w:t>E</w:t>
      </w:r>
      <w:r w:rsidRPr="006477D0">
        <w:rPr>
          <w:rFonts w:ascii="黑体" w:eastAsia="黑体" w:hAnsi="黑体" w:cs="Arial"/>
          <w:sz w:val="21"/>
        </w:rPr>
        <w:t>xcel表格</w:t>
      </w:r>
      <w:r w:rsidRPr="006477D0">
        <w:rPr>
          <w:rFonts w:ascii="黑体" w:eastAsia="黑体" w:hAnsi="黑体" w:cs="Arial" w:hint="eastAsia"/>
          <w:sz w:val="21"/>
        </w:rPr>
        <w:t>图</w:t>
      </w:r>
    </w:p>
    <w:p w14:paraId="23A4E64C" w14:textId="77777777" w:rsidR="00F10E34" w:rsidRPr="00957CDD" w:rsidRDefault="00F10E34" w:rsidP="00F10E34">
      <w:pPr>
        <w:adjustRightInd w:val="0"/>
        <w:snapToGrid w:val="0"/>
        <w:spacing w:beforeLines="20" w:before="91" w:afterLines="20" w:after="91"/>
        <w:ind w:firstLine="480"/>
        <w:jc w:val="center"/>
        <w:rPr>
          <w:rFonts w:ascii="黑体" w:eastAsia="黑体" w:hAnsi="黑体" w:cs="Arial"/>
          <w:sz w:val="21"/>
        </w:rPr>
      </w:pPr>
      <w:r>
        <w:rPr>
          <w:rFonts w:ascii="黑体" w:eastAsia="黑体" w:hAnsi="黑体" w:cs="Arial" w:hint="eastAsia"/>
          <w:noProof/>
          <w:sz w:val="21"/>
        </w:rPr>
        <w:drawing>
          <wp:inline distT="0" distB="0" distL="0" distR="0" wp14:anchorId="5CE2733F" wp14:editId="766C19F7">
            <wp:extent cx="5688965" cy="2261235"/>
            <wp:effectExtent l="0" t="0" r="698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B4F9" w14:textId="49CE8292" w:rsidR="00F10E34" w:rsidRPr="00957CDD" w:rsidRDefault="00F10E34" w:rsidP="00F10E34">
      <w:pPr>
        <w:adjustRightInd w:val="0"/>
        <w:snapToGrid w:val="0"/>
        <w:spacing w:beforeLines="20" w:before="91" w:afterLines="20" w:after="91"/>
        <w:ind w:firstLine="480"/>
        <w:jc w:val="center"/>
        <w:rPr>
          <w:rFonts w:ascii="黑体" w:eastAsia="黑体" w:hAnsi="黑体" w:cs="Arial"/>
          <w:sz w:val="21"/>
        </w:rPr>
      </w:pPr>
      <w:r w:rsidRPr="006477D0">
        <w:rPr>
          <w:rFonts w:ascii="黑体" w:eastAsia="黑体" w:hAnsi="黑体" w:cs="Arial"/>
          <w:sz w:val="21"/>
        </w:rPr>
        <w:t>图</w:t>
      </w:r>
      <w:r>
        <w:rPr>
          <w:rFonts w:ascii="黑体" w:eastAsia="黑体" w:hAnsi="黑体" w:cs="Arial"/>
          <w:sz w:val="21"/>
        </w:rPr>
        <w:t>1-</w:t>
      </w:r>
      <w:r w:rsidR="00DA65B4">
        <w:rPr>
          <w:rFonts w:ascii="黑体" w:eastAsia="黑体" w:hAnsi="黑体" w:cs="Arial"/>
          <w:sz w:val="21"/>
        </w:rPr>
        <w:t>9</w:t>
      </w:r>
      <w:r w:rsidRPr="006477D0">
        <w:rPr>
          <w:rFonts w:ascii="黑体" w:eastAsia="黑体" w:hAnsi="黑体" w:cs="Arial" w:hint="eastAsia"/>
          <w:sz w:val="21"/>
        </w:rPr>
        <w:t xml:space="preserve"> </w:t>
      </w:r>
      <w:r w:rsidRPr="00CA4B2E">
        <w:rPr>
          <w:rFonts w:ascii="黑体" w:eastAsia="黑体" w:hAnsi="黑体" w:cs="Arial" w:hint="eastAsia"/>
          <w:sz w:val="21"/>
        </w:rPr>
        <w:t>硬布线</w:t>
      </w:r>
      <w:r>
        <w:rPr>
          <w:rFonts w:ascii="黑体" w:eastAsia="黑体" w:hAnsi="黑体" w:cs="Arial" w:hint="eastAsia"/>
          <w:sz w:val="21"/>
        </w:rPr>
        <w:t>控制器电路实现</w:t>
      </w:r>
      <w:r w:rsidRPr="006477D0">
        <w:rPr>
          <w:rFonts w:ascii="黑体" w:eastAsia="黑体" w:hAnsi="黑体" w:cs="Arial" w:hint="eastAsia"/>
          <w:sz w:val="21"/>
        </w:rPr>
        <w:t>图</w:t>
      </w:r>
    </w:p>
    <w:p w14:paraId="763F2608" w14:textId="77777777" w:rsidR="003F48C1" w:rsidRDefault="001C39C3">
      <w:pPr>
        <w:pStyle w:val="2"/>
      </w:pPr>
      <w:bookmarkStart w:id="20" w:name="_Toc106345605"/>
      <w:r>
        <w:rPr>
          <w:rFonts w:hint="eastAsia"/>
        </w:rPr>
        <w:t>实验步骤</w:t>
      </w:r>
      <w:bookmarkEnd w:id="20"/>
    </w:p>
    <w:p w14:paraId="11BE8387" w14:textId="77777777" w:rsidR="003D3B59" w:rsidRDefault="003D3B5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根据相关电路的逻辑填写</w:t>
      </w:r>
      <w:r>
        <w:rPr>
          <w:rFonts w:hint="eastAsia"/>
        </w:rPr>
        <w:t>Excel</w:t>
      </w:r>
      <w:r>
        <w:rPr>
          <w:rFonts w:hint="eastAsia"/>
        </w:rPr>
        <w:t>表格，得到电路的输出逻辑表达式；</w:t>
      </w:r>
    </w:p>
    <w:p w14:paraId="6FA30A3F" w14:textId="5723C161" w:rsidR="003F48C1" w:rsidRDefault="00BB2AF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Logisim</w:t>
      </w:r>
      <w:r>
        <w:rPr>
          <w:rFonts w:hint="eastAsia"/>
        </w:rPr>
        <w:t>工具上逐步实现各个电路</w:t>
      </w:r>
      <w:r w:rsidR="0075561F">
        <w:rPr>
          <w:rFonts w:hint="eastAsia"/>
        </w:rPr>
        <w:t>；</w:t>
      </w:r>
    </w:p>
    <w:p w14:paraId="5CCD1124" w14:textId="382ECDAA" w:rsidR="003F48C1" w:rsidRDefault="00BB2AF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装载冒泡排序</w:t>
      </w:r>
      <w:r w:rsidR="0075561F">
        <w:rPr>
          <w:rFonts w:hint="eastAsia"/>
        </w:rPr>
        <w:t>源程序</w:t>
      </w:r>
      <w:r w:rsidR="003D3B59">
        <w:rPr>
          <w:rFonts w:hint="eastAsia"/>
        </w:rPr>
        <w:t>进行联调测试</w:t>
      </w:r>
      <w:r>
        <w:rPr>
          <w:rFonts w:hint="eastAsia"/>
        </w:rPr>
        <w:t>，运行验证正确性</w:t>
      </w:r>
      <w:r w:rsidR="0075561F">
        <w:rPr>
          <w:rFonts w:hint="eastAsia"/>
        </w:rPr>
        <w:t>；</w:t>
      </w:r>
    </w:p>
    <w:p w14:paraId="42176E77" w14:textId="4FD884A9" w:rsidR="003F48C1" w:rsidRDefault="00BB2AF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educoder</w:t>
      </w:r>
      <w:r>
        <w:rPr>
          <w:rFonts w:hint="eastAsia"/>
        </w:rPr>
        <w:t>平台上提交评测</w:t>
      </w:r>
      <w:r w:rsidR="0075561F">
        <w:rPr>
          <w:rFonts w:hint="eastAsia"/>
        </w:rPr>
        <w:t>。</w:t>
      </w:r>
    </w:p>
    <w:p w14:paraId="17F5A3A6" w14:textId="77777777" w:rsidR="003F48C1" w:rsidRDefault="001C39C3">
      <w:pPr>
        <w:pStyle w:val="2"/>
      </w:pPr>
      <w:bookmarkStart w:id="21" w:name="_Toc106345606"/>
      <w:r>
        <w:rPr>
          <w:rFonts w:hint="eastAsia"/>
        </w:rPr>
        <w:t>故障与调试</w:t>
      </w:r>
      <w:bookmarkEnd w:id="21"/>
    </w:p>
    <w:p w14:paraId="4593D7AB" w14:textId="251E0D8A" w:rsidR="003F48C1" w:rsidRDefault="0075561F">
      <w:pPr>
        <w:pStyle w:val="30"/>
        <w:keepNext w:val="0"/>
        <w:keepLines w:val="0"/>
        <w:spacing w:beforeLines="0" w:before="229" w:afterLines="0" w:after="229"/>
      </w:pPr>
      <m:oMath>
        <m:r>
          <w:rPr>
            <w:rFonts w:ascii="Cambria Math" w:hAnsi="Cambria Math" w:hint="eastAsia"/>
          </w:rPr>
          <m:t>beq</m:t>
        </m:r>
      </m:oMath>
      <w:r>
        <w:rPr>
          <w:rFonts w:hint="eastAsia"/>
        </w:rPr>
        <w:t>相关微指令出现错误</w:t>
      </w:r>
    </w:p>
    <w:p w14:paraId="53C59615" w14:textId="5D4A684F" w:rsidR="003F48C1" w:rsidRDefault="001C39C3">
      <w:pPr>
        <w:pStyle w:val="a3"/>
        <w:ind w:firstLine="482"/>
      </w:pPr>
      <w:r>
        <w:rPr>
          <w:rFonts w:hint="eastAsia"/>
          <w:b/>
        </w:rPr>
        <w:t>故障现象：</w:t>
      </w:r>
      <w:r w:rsidR="00977D45" w:rsidRPr="00977D45">
        <w:rPr>
          <w:rFonts w:hint="eastAsia"/>
        </w:rPr>
        <w:t>完成微指令</w:t>
      </w:r>
      <w:r w:rsidR="00977D45">
        <w:rPr>
          <w:rFonts w:hint="eastAsia"/>
        </w:rPr>
        <w:t>控制器后，在</w:t>
      </w:r>
      <w:r w:rsidR="00977D45">
        <w:rPr>
          <w:rFonts w:hint="eastAsia"/>
        </w:rPr>
        <w:t>educoder</w:t>
      </w:r>
      <w:r w:rsidR="00977D45">
        <w:rPr>
          <w:rFonts w:hint="eastAsia"/>
        </w:rPr>
        <w:t>平台上测试出现错误</w:t>
      </w:r>
      <w:r>
        <w:rPr>
          <w:rFonts w:hint="eastAsia"/>
        </w:rPr>
        <w:t>。</w:t>
      </w:r>
    </w:p>
    <w:p w14:paraId="55A40772" w14:textId="0DD10A3C" w:rsidR="003F48C1" w:rsidRDefault="001C39C3">
      <w:pPr>
        <w:pStyle w:val="a3"/>
        <w:ind w:firstLine="482"/>
      </w:pPr>
      <w:r>
        <w:rPr>
          <w:rFonts w:hint="eastAsia"/>
          <w:b/>
        </w:rPr>
        <w:t>原因分析：</w:t>
      </w:r>
      <w:r w:rsidR="00977D45">
        <w:rPr>
          <w:rFonts w:hint="eastAsia"/>
        </w:rPr>
        <w:t>排查后发现由于没有搞懂实验中</w:t>
      </w:r>
      <w:r w:rsidR="00977D45">
        <w:rPr>
          <w:rFonts w:hint="eastAsia"/>
        </w:rPr>
        <w:t>beq</w:t>
      </w:r>
      <w:r w:rsidR="00977D45">
        <w:rPr>
          <w:rFonts w:hint="eastAsia"/>
        </w:rPr>
        <w:t>实现分支跳转的机理，错误地多给了</w:t>
      </w:r>
      <w:r w:rsidR="00977D45">
        <w:rPr>
          <w:rFonts w:hint="eastAsia"/>
        </w:rPr>
        <w:t>stl</w:t>
      </w:r>
      <w:r w:rsidR="00977D45">
        <w:rPr>
          <w:rFonts w:hint="eastAsia"/>
        </w:rPr>
        <w:t>信号，而实际上只需要使用</w:t>
      </w:r>
      <w:r w:rsidR="00977D45">
        <w:rPr>
          <w:rFonts w:hint="eastAsia"/>
        </w:rPr>
        <w:t>equal</w:t>
      </w:r>
      <w:r w:rsidR="00977D45">
        <w:rPr>
          <w:rFonts w:hint="eastAsia"/>
        </w:rPr>
        <w:t>信号进行</w:t>
      </w:r>
      <w:r w:rsidR="00A64DA8">
        <w:rPr>
          <w:rFonts w:hint="eastAsia"/>
        </w:rPr>
        <w:t>判断</w:t>
      </w:r>
      <w:r>
        <w:rPr>
          <w:rFonts w:hint="eastAsia"/>
        </w:rPr>
        <w:t>。</w:t>
      </w:r>
    </w:p>
    <w:p w14:paraId="10BE8412" w14:textId="131D2D53" w:rsidR="003F48C1" w:rsidRDefault="001C39C3">
      <w:pPr>
        <w:pStyle w:val="a3"/>
        <w:ind w:firstLine="482"/>
      </w:pPr>
      <w:r>
        <w:rPr>
          <w:rFonts w:hint="eastAsia"/>
          <w:b/>
        </w:rPr>
        <w:t>解决方案：</w:t>
      </w:r>
      <w:r w:rsidR="00977D45">
        <w:rPr>
          <w:rFonts w:hint="eastAsia"/>
        </w:rPr>
        <w:t>去掉</w:t>
      </w:r>
      <w:r w:rsidR="00977D45">
        <w:rPr>
          <w:rFonts w:hint="eastAsia"/>
        </w:rPr>
        <w:t>beq</w:t>
      </w:r>
      <w:r w:rsidR="00977D45">
        <w:rPr>
          <w:rFonts w:hint="eastAsia"/>
        </w:rPr>
        <w:t>微程序</w:t>
      </w:r>
      <w:r w:rsidR="00F96109">
        <w:rPr>
          <w:rFonts w:hint="eastAsia"/>
        </w:rPr>
        <w:t>中</w:t>
      </w:r>
      <w:r w:rsidR="00977D45">
        <w:rPr>
          <w:rFonts w:hint="eastAsia"/>
        </w:rPr>
        <w:t>多余的</w:t>
      </w:r>
      <w:r w:rsidR="00977D45">
        <w:rPr>
          <w:rFonts w:hint="eastAsia"/>
        </w:rPr>
        <w:t>slt</w:t>
      </w:r>
      <w:r w:rsidR="00977D45">
        <w:rPr>
          <w:rFonts w:hint="eastAsia"/>
        </w:rPr>
        <w:t>信号</w:t>
      </w:r>
      <w:r>
        <w:rPr>
          <w:rFonts w:hint="eastAsia"/>
        </w:rPr>
        <w:t>。</w:t>
      </w:r>
    </w:p>
    <w:p w14:paraId="052BB697" w14:textId="245319C5" w:rsidR="003F48C1" w:rsidRDefault="00F96109">
      <w:pPr>
        <w:pStyle w:val="30"/>
        <w:keepNext w:val="0"/>
        <w:keepLines w:val="0"/>
        <w:spacing w:beforeLines="0" w:before="229" w:afterLines="0" w:after="229"/>
      </w:pPr>
      <w:r>
        <w:rPr>
          <w:rFonts w:hint="eastAsia"/>
        </w:rPr>
        <w:t>地址查找逻辑出错</w:t>
      </w:r>
    </w:p>
    <w:p w14:paraId="573BA46F" w14:textId="77777777" w:rsidR="00F96109" w:rsidRDefault="00F96109" w:rsidP="00F96109">
      <w:pPr>
        <w:pStyle w:val="a3"/>
        <w:ind w:firstLine="482"/>
      </w:pPr>
      <w:bookmarkStart w:id="22" w:name="_Toc106345607"/>
      <w:r>
        <w:rPr>
          <w:rFonts w:hint="eastAsia"/>
          <w:b/>
        </w:rPr>
        <w:t>故障现象：</w:t>
      </w:r>
      <w:r w:rsidRPr="00977D45">
        <w:rPr>
          <w:rFonts w:hint="eastAsia"/>
        </w:rPr>
        <w:t>完成微指令</w:t>
      </w:r>
      <w:r>
        <w:rPr>
          <w:rFonts w:hint="eastAsia"/>
        </w:rPr>
        <w:t>控制器后，在</w:t>
      </w:r>
      <w:r>
        <w:rPr>
          <w:rFonts w:hint="eastAsia"/>
        </w:rPr>
        <w:t>educoder</w:t>
      </w:r>
      <w:r>
        <w:rPr>
          <w:rFonts w:hint="eastAsia"/>
        </w:rPr>
        <w:t>平台上测试出现错误。</w:t>
      </w:r>
    </w:p>
    <w:p w14:paraId="26200A78" w14:textId="7D186C8C" w:rsidR="00F96109" w:rsidRDefault="00F96109" w:rsidP="00F96109">
      <w:pPr>
        <w:pStyle w:val="a3"/>
        <w:ind w:firstLine="482"/>
      </w:pPr>
      <w:r>
        <w:rPr>
          <w:rFonts w:hint="eastAsia"/>
          <w:b/>
        </w:rPr>
        <w:t>原因分析：</w:t>
      </w:r>
      <w:r>
        <w:rPr>
          <w:rFonts w:hint="eastAsia"/>
        </w:rPr>
        <w:t>排查后发现由于多路选择器的选择信号与输入不匹配，导致本应该进行</w:t>
      </w:r>
      <w:r>
        <w:rPr>
          <w:rFonts w:hint="eastAsia"/>
        </w:rPr>
        <w:t>beq</w:t>
      </w:r>
      <w:r>
        <w:rPr>
          <w:rFonts w:hint="eastAsia"/>
        </w:rPr>
        <w:t>指令的分支跳转功能时，却</w:t>
      </w:r>
      <w:r w:rsidR="008A2064">
        <w:rPr>
          <w:rFonts w:hint="eastAsia"/>
        </w:rPr>
        <w:t>跳转到了中断程序入口</w:t>
      </w:r>
      <w:r>
        <w:rPr>
          <w:rFonts w:hint="eastAsia"/>
        </w:rPr>
        <w:t>。</w:t>
      </w:r>
    </w:p>
    <w:p w14:paraId="363E76C2" w14:textId="2B23FFBB" w:rsidR="00F96109" w:rsidRDefault="00F96109" w:rsidP="00F96109">
      <w:pPr>
        <w:pStyle w:val="a3"/>
        <w:ind w:firstLine="482"/>
      </w:pPr>
      <w:r>
        <w:rPr>
          <w:rFonts w:hint="eastAsia"/>
          <w:b/>
        </w:rPr>
        <w:t>解决方案：</w:t>
      </w:r>
      <w:r w:rsidR="008A2064">
        <w:rPr>
          <w:rFonts w:hint="eastAsia"/>
        </w:rPr>
        <w:t>修改</w:t>
      </w:r>
      <w:r w:rsidR="00FA50D3">
        <w:rPr>
          <w:rFonts w:hint="eastAsia"/>
        </w:rPr>
        <w:t>地址查找逻辑中</w:t>
      </w:r>
      <w:r w:rsidR="008A2064">
        <w:rPr>
          <w:rFonts w:hint="eastAsia"/>
        </w:rPr>
        <w:t>多路选择器的输入</w:t>
      </w:r>
      <w:r>
        <w:rPr>
          <w:rFonts w:hint="eastAsia"/>
        </w:rPr>
        <w:t>。</w:t>
      </w:r>
    </w:p>
    <w:p w14:paraId="5D2ADC91" w14:textId="609D7DAB" w:rsidR="003F48C1" w:rsidRDefault="001C39C3">
      <w:pPr>
        <w:pStyle w:val="2"/>
        <w:keepNext w:val="0"/>
        <w:tabs>
          <w:tab w:val="clear" w:pos="567"/>
          <w:tab w:val="left" w:pos="720"/>
        </w:tabs>
        <w:spacing w:beforeLines="100" w:afterLines="100"/>
        <w:ind w:left="576" w:hanging="576"/>
      </w:pPr>
      <w:r>
        <w:t>测试与分析</w:t>
      </w:r>
      <w:bookmarkEnd w:id="22"/>
    </w:p>
    <w:p w14:paraId="75CD32A0" w14:textId="20B4DE32" w:rsidR="008C73DE" w:rsidRDefault="00124D2B" w:rsidP="008C73DE">
      <w:pPr>
        <w:pStyle w:val="a3"/>
        <w:ind w:firstLine="480"/>
      </w:pPr>
      <w:r w:rsidRPr="00124D2B">
        <w:rPr>
          <w:rFonts w:hint="eastAsia"/>
        </w:rPr>
        <w:t>educoder</w:t>
      </w:r>
      <w:r>
        <w:rPr>
          <w:rFonts w:hint="eastAsia"/>
        </w:rPr>
        <w:t>平台</w:t>
      </w:r>
      <w:r w:rsidRPr="00124D2B">
        <w:rPr>
          <w:rFonts w:hint="eastAsia"/>
        </w:rPr>
        <w:t>提交测试</w:t>
      </w:r>
      <w:r>
        <w:rPr>
          <w:rFonts w:hint="eastAsia"/>
        </w:rPr>
        <w:t>全部通过，在</w:t>
      </w:r>
      <w:r w:rsidRPr="00124D2B">
        <w:rPr>
          <w:rFonts w:hint="eastAsia"/>
        </w:rPr>
        <w:t>Logisim</w:t>
      </w:r>
      <w:r>
        <w:rPr>
          <w:rFonts w:hint="eastAsia"/>
        </w:rPr>
        <w:t>上</w:t>
      </w:r>
      <w:r w:rsidRPr="00124D2B">
        <w:rPr>
          <w:rFonts w:hint="eastAsia"/>
        </w:rPr>
        <w:t>运行冒泡排序程序</w:t>
      </w:r>
      <w:r>
        <w:rPr>
          <w:rFonts w:hint="eastAsia"/>
        </w:rPr>
        <w:t>测试结果如下</w:t>
      </w:r>
      <w:r w:rsidR="008C73DE">
        <w:rPr>
          <w:rFonts w:hint="eastAsia"/>
        </w:rPr>
        <w:t>，其中内存</w:t>
      </w:r>
      <w:r w:rsidR="008C73DE">
        <w:rPr>
          <w:rFonts w:hint="eastAsia"/>
        </w:rPr>
        <w:t>M</w:t>
      </w:r>
      <w:r w:rsidR="008C73DE">
        <w:t>EM</w:t>
      </w:r>
      <w:r w:rsidR="008C73DE">
        <w:rPr>
          <w:rFonts w:hint="eastAsia"/>
        </w:rPr>
        <w:t>的内容如图</w:t>
      </w:r>
      <w:r w:rsidR="008C73DE">
        <w:rPr>
          <w:rFonts w:hint="eastAsia"/>
        </w:rPr>
        <w:t>1</w:t>
      </w:r>
      <w:r w:rsidR="008C73DE">
        <w:t>-10</w:t>
      </w:r>
      <w:r w:rsidR="008C73DE">
        <w:rPr>
          <w:rFonts w:hint="eastAsia"/>
        </w:rPr>
        <w:t>，寄存器的内容如图</w:t>
      </w:r>
      <w:r w:rsidR="008C73DE">
        <w:rPr>
          <w:rFonts w:hint="eastAsia"/>
        </w:rPr>
        <w:t>1</w:t>
      </w:r>
      <w:r w:rsidR="008C73DE">
        <w:t>-11</w:t>
      </w:r>
      <w:r w:rsidR="008C73DE">
        <w:rPr>
          <w:rFonts w:hint="eastAsia"/>
        </w:rPr>
        <w:t>：</w:t>
      </w:r>
    </w:p>
    <w:p w14:paraId="55BCD7A4" w14:textId="0DE15C3C" w:rsidR="008C73DE" w:rsidRDefault="008C73DE" w:rsidP="008C73DE">
      <w:pPr>
        <w:pStyle w:val="a3"/>
        <w:ind w:firstLine="480"/>
        <w:jc w:val="center"/>
      </w:pPr>
      <w:r w:rsidRPr="008C73DE">
        <w:rPr>
          <w:noProof/>
        </w:rPr>
        <w:drawing>
          <wp:inline distT="0" distB="0" distL="0" distR="0" wp14:anchorId="2D3FE3C0" wp14:editId="2FDF777D">
            <wp:extent cx="3369733" cy="183545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812" cy="18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CECB" w14:textId="644669E7" w:rsidR="008C73DE" w:rsidRPr="00957CDD" w:rsidRDefault="008C73DE" w:rsidP="008C73DE">
      <w:pPr>
        <w:adjustRightInd w:val="0"/>
        <w:snapToGrid w:val="0"/>
        <w:spacing w:beforeLines="20" w:before="91" w:afterLines="20" w:after="91"/>
        <w:ind w:firstLine="480"/>
        <w:jc w:val="center"/>
        <w:rPr>
          <w:rFonts w:ascii="黑体" w:eastAsia="黑体" w:hAnsi="黑体" w:cs="Arial"/>
          <w:sz w:val="21"/>
        </w:rPr>
      </w:pPr>
      <w:r w:rsidRPr="006477D0">
        <w:rPr>
          <w:rFonts w:ascii="黑体" w:eastAsia="黑体" w:hAnsi="黑体" w:cs="Arial"/>
          <w:sz w:val="21"/>
        </w:rPr>
        <w:t>图</w:t>
      </w:r>
      <w:r>
        <w:rPr>
          <w:rFonts w:ascii="黑体" w:eastAsia="黑体" w:hAnsi="黑体" w:cs="Arial"/>
          <w:sz w:val="21"/>
        </w:rPr>
        <w:t>1-10</w:t>
      </w:r>
      <w:r w:rsidRPr="006477D0">
        <w:rPr>
          <w:rFonts w:ascii="黑体" w:eastAsia="黑体" w:hAnsi="黑体" w:cs="Arial" w:hint="eastAsia"/>
          <w:sz w:val="21"/>
        </w:rPr>
        <w:t xml:space="preserve"> </w:t>
      </w:r>
      <w:r>
        <w:rPr>
          <w:rFonts w:ascii="黑体" w:eastAsia="黑体" w:hAnsi="黑体" w:cs="Arial" w:hint="eastAsia"/>
          <w:sz w:val="21"/>
        </w:rPr>
        <w:t>冒泡排序程序运行结果-内存示意</w:t>
      </w:r>
      <w:r w:rsidRPr="006477D0">
        <w:rPr>
          <w:rFonts w:ascii="黑体" w:eastAsia="黑体" w:hAnsi="黑体" w:cs="Arial" w:hint="eastAsia"/>
          <w:sz w:val="21"/>
        </w:rPr>
        <w:t>图</w:t>
      </w:r>
    </w:p>
    <w:p w14:paraId="7C38E0AB" w14:textId="7C9A3D21" w:rsidR="008C73DE" w:rsidRDefault="008C73DE" w:rsidP="008C73DE">
      <w:pPr>
        <w:pStyle w:val="a3"/>
        <w:ind w:firstLine="480"/>
        <w:jc w:val="center"/>
      </w:pPr>
      <w:r w:rsidRPr="008C73DE">
        <w:rPr>
          <w:noProof/>
        </w:rPr>
        <w:lastRenderedPageBreak/>
        <w:drawing>
          <wp:inline distT="0" distB="0" distL="0" distR="0" wp14:anchorId="44281F3D" wp14:editId="75FFB740">
            <wp:extent cx="2159000" cy="2378029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8420" cy="23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03B2" w14:textId="191CCFEC" w:rsidR="008C73DE" w:rsidRPr="00957CDD" w:rsidRDefault="008C73DE" w:rsidP="008C73DE">
      <w:pPr>
        <w:adjustRightInd w:val="0"/>
        <w:snapToGrid w:val="0"/>
        <w:spacing w:beforeLines="20" w:before="91" w:afterLines="20" w:after="91"/>
        <w:ind w:firstLine="480"/>
        <w:jc w:val="center"/>
        <w:rPr>
          <w:rFonts w:ascii="黑体" w:eastAsia="黑体" w:hAnsi="黑体" w:cs="Arial"/>
          <w:sz w:val="21"/>
        </w:rPr>
      </w:pPr>
      <w:r w:rsidRPr="006477D0">
        <w:rPr>
          <w:rFonts w:ascii="黑体" w:eastAsia="黑体" w:hAnsi="黑体" w:cs="Arial"/>
          <w:sz w:val="21"/>
        </w:rPr>
        <w:t>图</w:t>
      </w:r>
      <w:r>
        <w:rPr>
          <w:rFonts w:ascii="黑体" w:eastAsia="黑体" w:hAnsi="黑体" w:cs="Arial"/>
          <w:sz w:val="21"/>
        </w:rPr>
        <w:t>1-11</w:t>
      </w:r>
      <w:r w:rsidRPr="006477D0">
        <w:rPr>
          <w:rFonts w:ascii="黑体" w:eastAsia="黑体" w:hAnsi="黑体" w:cs="Arial" w:hint="eastAsia"/>
          <w:sz w:val="21"/>
        </w:rPr>
        <w:t xml:space="preserve"> </w:t>
      </w:r>
      <w:r>
        <w:rPr>
          <w:rFonts w:ascii="黑体" w:eastAsia="黑体" w:hAnsi="黑体" w:cs="Arial" w:hint="eastAsia"/>
          <w:sz w:val="21"/>
        </w:rPr>
        <w:t>冒泡排序程序运行结果-寄存器示意</w:t>
      </w:r>
      <w:r w:rsidRPr="006477D0">
        <w:rPr>
          <w:rFonts w:ascii="黑体" w:eastAsia="黑体" w:hAnsi="黑体" w:cs="Arial" w:hint="eastAsia"/>
          <w:sz w:val="21"/>
        </w:rPr>
        <w:t>图</w:t>
      </w:r>
    </w:p>
    <w:p w14:paraId="14E6B936" w14:textId="77777777" w:rsidR="003F48C1" w:rsidRDefault="001C39C3">
      <w:pPr>
        <w:pStyle w:val="2"/>
      </w:pPr>
      <w:bookmarkStart w:id="23" w:name="_Toc10634560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实验总结</w:t>
      </w:r>
      <w:bookmarkEnd w:id="23"/>
    </w:p>
    <w:p w14:paraId="725C0496" w14:textId="1FA755E6" w:rsidR="003F48C1" w:rsidRDefault="001C39C3">
      <w:pPr>
        <w:pStyle w:val="a3"/>
        <w:ind w:firstLine="480"/>
      </w:pPr>
      <w:r>
        <w:rPr>
          <w:rFonts w:hint="eastAsia"/>
        </w:rPr>
        <w:t>本次实验主要完成了如下几点工作：</w:t>
      </w:r>
    </w:p>
    <w:p w14:paraId="4CFFC632" w14:textId="58E67050" w:rsidR="000E5585" w:rsidRDefault="000E5585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>
        <w:rPr>
          <w:rFonts w:hint="eastAsia"/>
        </w:rPr>
        <w:t>实现了支持</w:t>
      </w:r>
      <w:r w:rsidRPr="000E5585">
        <w:rPr>
          <w:rFonts w:hint="eastAsia"/>
        </w:rPr>
        <w:t>中断机制</w:t>
      </w:r>
      <w:r>
        <w:rPr>
          <w:rFonts w:hint="eastAsia"/>
        </w:rPr>
        <w:t>的</w:t>
      </w:r>
      <w:r w:rsidRPr="000E5585">
        <w:rPr>
          <w:rFonts w:hint="eastAsia"/>
        </w:rPr>
        <w:t>MIPS</w:t>
      </w:r>
      <w:r w:rsidRPr="000E5585">
        <w:rPr>
          <w:rFonts w:hint="eastAsia"/>
        </w:rPr>
        <w:t>现代时序</w:t>
      </w:r>
      <w:r>
        <w:rPr>
          <w:rFonts w:hint="eastAsia"/>
        </w:rPr>
        <w:t>微程序控制器；</w:t>
      </w:r>
    </w:p>
    <w:p w14:paraId="26A02915" w14:textId="22FB620C" w:rsidR="000E5585" w:rsidRDefault="000E5585" w:rsidP="000E5585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>
        <w:rPr>
          <w:rFonts w:hint="eastAsia"/>
        </w:rPr>
        <w:t>实现了支持</w:t>
      </w:r>
      <w:r w:rsidRPr="000E5585">
        <w:rPr>
          <w:rFonts w:hint="eastAsia"/>
        </w:rPr>
        <w:t>中断机制</w:t>
      </w:r>
      <w:r>
        <w:rPr>
          <w:rFonts w:hint="eastAsia"/>
        </w:rPr>
        <w:t>的</w:t>
      </w:r>
      <w:r w:rsidRPr="000E5585">
        <w:rPr>
          <w:rFonts w:hint="eastAsia"/>
        </w:rPr>
        <w:t>MIPS</w:t>
      </w:r>
      <w:r w:rsidRPr="000E5585">
        <w:rPr>
          <w:rFonts w:hint="eastAsia"/>
        </w:rPr>
        <w:t>现代时序</w:t>
      </w:r>
      <w:r>
        <w:rPr>
          <w:rFonts w:hint="eastAsia"/>
        </w:rPr>
        <w:t>硬布线控制器；</w:t>
      </w:r>
    </w:p>
    <w:p w14:paraId="0A457B84" w14:textId="299B19E7" w:rsidR="000E5585" w:rsidRDefault="000E5585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0E5585">
        <w:rPr>
          <w:rFonts w:hint="eastAsia"/>
        </w:rPr>
        <w:t>实现了可以进行冒泡排序</w:t>
      </w:r>
      <w:r>
        <w:rPr>
          <w:rFonts w:hint="eastAsia"/>
        </w:rPr>
        <w:t>并支持</w:t>
      </w:r>
      <w:r w:rsidRPr="000E5585">
        <w:rPr>
          <w:rFonts w:hint="eastAsia"/>
        </w:rPr>
        <w:t>中断</w:t>
      </w:r>
      <w:r>
        <w:rPr>
          <w:rFonts w:hint="eastAsia"/>
        </w:rPr>
        <w:t>机制</w:t>
      </w:r>
      <w:r w:rsidRPr="000E5585">
        <w:rPr>
          <w:rFonts w:hint="eastAsia"/>
        </w:rPr>
        <w:t>的现代时序</w:t>
      </w:r>
      <w:r w:rsidRPr="000E5585">
        <w:rPr>
          <w:rFonts w:hint="eastAsia"/>
        </w:rPr>
        <w:t>CPU</w:t>
      </w:r>
      <w:r>
        <w:rPr>
          <w:rFonts w:hint="eastAsia"/>
        </w:rPr>
        <w:t>。</w:t>
      </w:r>
    </w:p>
    <w:p w14:paraId="737FB9D4" w14:textId="77777777" w:rsidR="003F48C1" w:rsidRDefault="001C39C3">
      <w:pPr>
        <w:pStyle w:val="2"/>
      </w:pPr>
      <w:bookmarkStart w:id="24" w:name="_Toc106345609"/>
      <w:r>
        <w:rPr>
          <w:rFonts w:hint="eastAsia"/>
        </w:rPr>
        <w:t>实验心得</w:t>
      </w:r>
      <w:bookmarkEnd w:id="24"/>
    </w:p>
    <w:p w14:paraId="0D34CE38" w14:textId="6A6864D8" w:rsidR="0069692D" w:rsidRPr="0069692D" w:rsidRDefault="0069692D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bookmarkStart w:id="25" w:name="_Toc135227426"/>
      <w:bookmarkStart w:id="26" w:name="_Toc135227593"/>
      <w:bookmarkStart w:id="27" w:name="_Toc134007942"/>
      <w:bookmarkStart w:id="28" w:name="_Toc135227347"/>
      <w:bookmarkStart w:id="29" w:name="_Toc266358997"/>
      <w:r>
        <w:rPr>
          <w:rFonts w:hint="eastAsia"/>
        </w:rPr>
        <w:t>通过本次实验，掌握了</w:t>
      </w:r>
      <w:r w:rsidRPr="0069692D">
        <w:t>logisim</w:t>
      </w:r>
      <w:r>
        <w:rPr>
          <w:rFonts w:hint="eastAsia"/>
        </w:rPr>
        <w:t>平台</w:t>
      </w:r>
      <w:r w:rsidRPr="0069692D">
        <w:t>的各个</w:t>
      </w:r>
      <w:r>
        <w:rPr>
          <w:rFonts w:hint="eastAsia"/>
        </w:rPr>
        <w:t>器件</w:t>
      </w:r>
      <w:r w:rsidRPr="0069692D">
        <w:t>，</w:t>
      </w:r>
      <w:r>
        <w:rPr>
          <w:rFonts w:hint="eastAsia"/>
        </w:rPr>
        <w:t>并学会</w:t>
      </w:r>
      <w:r w:rsidRPr="0069692D">
        <w:t>了</w:t>
      </w:r>
      <w:r>
        <w:rPr>
          <w:rFonts w:hint="eastAsia"/>
        </w:rPr>
        <w:t>如何使用分析电路功能根据组合逻辑表达式</w:t>
      </w:r>
      <w:r w:rsidRPr="0069692D">
        <w:t>自动生成组合逻辑电路。</w:t>
      </w:r>
    </w:p>
    <w:p w14:paraId="3DD7F4A3" w14:textId="52D3DF07" w:rsidR="0069692D" w:rsidRPr="0069692D" w:rsidRDefault="007E537E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>
        <w:rPr>
          <w:rFonts w:hint="eastAsia"/>
        </w:rPr>
        <w:t>通过本次实验，</w:t>
      </w:r>
      <w:r w:rsidR="0069692D">
        <w:rPr>
          <w:rFonts w:hint="eastAsia"/>
        </w:rPr>
        <w:t>掌握</w:t>
      </w:r>
      <w:r w:rsidR="0069692D" w:rsidRPr="0069692D">
        <w:t>了</w:t>
      </w:r>
      <w:r w:rsidR="0069692D">
        <w:rPr>
          <w:rFonts w:hint="eastAsia"/>
        </w:rPr>
        <w:t>实验所支持的指令集</w:t>
      </w:r>
      <w:r w:rsidR="0069692D" w:rsidRPr="0069692D">
        <w:t>在</w:t>
      </w:r>
      <w:r w:rsidR="0069692D" w:rsidRPr="0069692D">
        <w:t>CPU</w:t>
      </w:r>
      <w:r w:rsidR="0069692D" w:rsidRPr="0069692D">
        <w:t>中</w:t>
      </w:r>
      <w:r w:rsidR="0069692D">
        <w:rPr>
          <w:rFonts w:hint="eastAsia"/>
        </w:rPr>
        <w:t>执行时</w:t>
      </w:r>
      <w:r w:rsidR="0069692D" w:rsidRPr="0069692D">
        <w:t>的</w:t>
      </w:r>
      <w:r w:rsidR="0069692D">
        <w:rPr>
          <w:rFonts w:hint="eastAsia"/>
        </w:rPr>
        <w:t>数据通路</w:t>
      </w:r>
      <w:r w:rsidR="0069692D" w:rsidRPr="0069692D">
        <w:t>，</w:t>
      </w:r>
      <w:r w:rsidR="0069692D">
        <w:rPr>
          <w:rFonts w:hint="eastAsia"/>
        </w:rPr>
        <w:t>并据此掌握了单总线结构下指令所需控制信号序列的分析方法</w:t>
      </w:r>
      <w:r w:rsidR="0069692D" w:rsidRPr="0069692D">
        <w:t>。</w:t>
      </w:r>
    </w:p>
    <w:p w14:paraId="45677327" w14:textId="2FD228FD" w:rsidR="0069692D" w:rsidRPr="0069692D" w:rsidRDefault="00207C99" w:rsidP="0069692D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>
        <w:rPr>
          <w:rFonts w:hint="eastAsia"/>
        </w:rPr>
        <w:t>通过本次实验，掌握了</w:t>
      </w:r>
      <w:r w:rsidR="0069692D" w:rsidRPr="0069692D">
        <w:t>单总线</w:t>
      </w:r>
      <w:r w:rsidR="0069692D" w:rsidRPr="0069692D">
        <w:t>CPU</w:t>
      </w:r>
      <w:r>
        <w:rPr>
          <w:rFonts w:hint="eastAsia"/>
        </w:rPr>
        <w:t>如何</w:t>
      </w:r>
      <w:r w:rsidR="0069692D" w:rsidRPr="0069692D">
        <w:t>支持单级中断。</w:t>
      </w:r>
      <w:r>
        <w:rPr>
          <w:rFonts w:hint="eastAsia"/>
        </w:rPr>
        <w:t>从</w:t>
      </w:r>
      <w:r w:rsidR="0069692D" w:rsidRPr="0069692D">
        <w:t>处理单级中断</w:t>
      </w:r>
      <w:r>
        <w:rPr>
          <w:rFonts w:hint="eastAsia"/>
        </w:rPr>
        <w:t>的步骤出发，即</w:t>
      </w:r>
      <w:r w:rsidR="0069692D" w:rsidRPr="0069692D">
        <w:t>关中断，保存断点地址，</w:t>
      </w:r>
      <w:r>
        <w:rPr>
          <w:rFonts w:hint="eastAsia"/>
        </w:rPr>
        <w:t>识别中断源并将</w:t>
      </w:r>
      <w:r w:rsidR="0069692D" w:rsidRPr="0069692D">
        <w:t>中断服务程序地址送</w:t>
      </w:r>
      <w:r>
        <w:rPr>
          <w:rFonts w:hint="eastAsia"/>
        </w:rPr>
        <w:t>至</w:t>
      </w:r>
      <w:r w:rsidR="0069692D" w:rsidRPr="0069692D">
        <w:t>PC</w:t>
      </w:r>
      <w:r w:rsidR="0069692D" w:rsidRPr="0069692D">
        <w:t>，</w:t>
      </w:r>
      <w:r>
        <w:rPr>
          <w:rFonts w:hint="eastAsia"/>
        </w:rPr>
        <w:t>执行</w:t>
      </w:r>
      <w:r w:rsidR="0069692D" w:rsidRPr="0069692D">
        <w:t>中断</w:t>
      </w:r>
      <w:r>
        <w:rPr>
          <w:rFonts w:hint="eastAsia"/>
        </w:rPr>
        <w:t>服务程序，将</w:t>
      </w:r>
      <w:r w:rsidR="0069692D" w:rsidRPr="0069692D">
        <w:t>断点地址送</w:t>
      </w:r>
      <w:r w:rsidR="0069692D" w:rsidRPr="0069692D">
        <w:t>PC</w:t>
      </w:r>
      <w:r w:rsidR="0069692D" w:rsidRPr="0069692D">
        <w:t>，开中断。</w:t>
      </w:r>
      <w:r>
        <w:rPr>
          <w:rFonts w:hint="eastAsia"/>
        </w:rPr>
        <w:t>因此需要从软件和硬件两方面来支持中断，硬件方面，使用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支持开关中断</w:t>
      </w:r>
      <w:r w:rsidR="0069692D" w:rsidRPr="0069692D">
        <w:t>，</w:t>
      </w:r>
      <w:r>
        <w:rPr>
          <w:rFonts w:hint="eastAsia"/>
        </w:rPr>
        <w:t>使用</w:t>
      </w:r>
      <w:r>
        <w:rPr>
          <w:rFonts w:hint="eastAsia"/>
        </w:rPr>
        <w:t>E</w:t>
      </w:r>
      <w:r>
        <w:t>PC</w:t>
      </w:r>
      <w:r>
        <w:rPr>
          <w:rFonts w:hint="eastAsia"/>
        </w:rPr>
        <w:t>存取断点地址</w:t>
      </w:r>
      <w:r w:rsidR="0069692D" w:rsidRPr="0069692D">
        <w:t>，</w:t>
      </w:r>
      <w:r>
        <w:rPr>
          <w:rFonts w:hint="eastAsia"/>
        </w:rPr>
        <w:t>使用</w:t>
      </w:r>
      <w:r w:rsidR="0069692D" w:rsidRPr="0069692D">
        <w:t>中断控制器</w:t>
      </w:r>
      <w:r>
        <w:rPr>
          <w:rFonts w:hint="eastAsia"/>
        </w:rPr>
        <w:t>识别中断源并将</w:t>
      </w:r>
      <w:r w:rsidRPr="0069692D">
        <w:t>中断服务程序地址送</w:t>
      </w:r>
      <w:r>
        <w:rPr>
          <w:rFonts w:hint="eastAsia"/>
        </w:rPr>
        <w:t>至</w:t>
      </w:r>
      <w:r w:rsidRPr="0069692D">
        <w:t>PC</w:t>
      </w:r>
      <w:r>
        <w:rPr>
          <w:rFonts w:hint="eastAsia"/>
        </w:rPr>
        <w:t>；软件方面，需要添加对中断返回指令</w:t>
      </w:r>
      <w:r>
        <w:rPr>
          <w:rFonts w:hint="eastAsia"/>
        </w:rPr>
        <w:t>E</w:t>
      </w:r>
      <w:r>
        <w:t>RET</w:t>
      </w:r>
      <w:r>
        <w:rPr>
          <w:rFonts w:hint="eastAsia"/>
        </w:rPr>
        <w:t>的支持，同时还要在状态图中添加中断服务</w:t>
      </w:r>
      <w:r>
        <w:rPr>
          <w:rFonts w:hint="eastAsia"/>
        </w:rPr>
        <w:lastRenderedPageBreak/>
        <w:t>程序的相关状态</w:t>
      </w:r>
      <w:r w:rsidR="0069692D" w:rsidRPr="0069692D">
        <w:t>。</w:t>
      </w:r>
    </w:p>
    <w:p w14:paraId="2CB983B9" w14:textId="1B7E4CB4" w:rsidR="0069692D" w:rsidRPr="0069692D" w:rsidRDefault="008755FD" w:rsidP="0069692D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>
        <w:rPr>
          <w:rFonts w:hint="eastAsia"/>
        </w:rPr>
        <w:t>通过本次</w:t>
      </w:r>
      <w:r w:rsidR="0069692D" w:rsidRPr="0069692D">
        <w:t>实验</w:t>
      </w:r>
      <w:r>
        <w:rPr>
          <w:rFonts w:hint="eastAsia"/>
        </w:rPr>
        <w:t>，</w:t>
      </w:r>
      <w:r w:rsidR="003C60BF">
        <w:rPr>
          <w:rFonts w:hint="eastAsia"/>
        </w:rPr>
        <w:t>我</w:t>
      </w:r>
      <w:r w:rsidR="0069692D" w:rsidRPr="0069692D">
        <w:t>对于</w:t>
      </w:r>
      <w:r>
        <w:rPr>
          <w:rFonts w:hint="eastAsia"/>
        </w:rPr>
        <w:t>理论</w:t>
      </w:r>
      <w:r w:rsidR="0069692D" w:rsidRPr="0069692D">
        <w:t>知识有了更深刻的</w:t>
      </w:r>
      <w:r w:rsidR="00387EEA">
        <w:rPr>
          <w:rFonts w:hint="eastAsia"/>
        </w:rPr>
        <w:t>理解。在逐步深入的实验体系，将理论知识转化成为实践的过程中，成就感也在不断积累。</w:t>
      </w:r>
    </w:p>
    <w:p w14:paraId="66F3A4A0" w14:textId="0CB2CECA" w:rsidR="0069692D" w:rsidRPr="00387EEA" w:rsidRDefault="00387EEA" w:rsidP="00387EEA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  <w:rPr>
          <w:rFonts w:cs="宋体"/>
        </w:rPr>
        <w:sectPr w:rsidR="0069692D" w:rsidRPr="00387EEA">
          <w:headerReference w:type="default" r:id="rId32"/>
          <w:footerReference w:type="default" r:id="rId33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  <w:r>
        <w:rPr>
          <w:rFonts w:hint="eastAsia"/>
        </w:rPr>
        <w:t>总之</w:t>
      </w:r>
      <w:r w:rsidR="0069692D" w:rsidRPr="0069692D">
        <w:t>，计算机组成原理实验</w:t>
      </w:r>
      <w:r>
        <w:rPr>
          <w:rFonts w:hint="eastAsia"/>
        </w:rPr>
        <w:t>让我受益匪浅</w:t>
      </w:r>
      <w:r w:rsidR="00D6755B">
        <w:rPr>
          <w:rFonts w:hint="eastAsia"/>
        </w:rPr>
        <w:t>。正是这样一个循序渐进的实验体系，让我对</w:t>
      </w:r>
      <w:r w:rsidR="00380A09">
        <w:rPr>
          <w:rFonts w:hint="eastAsia"/>
        </w:rPr>
        <w:t>计算机的硬件系统有了一个总体的把握，也是这样的实验体系，从</w:t>
      </w:r>
      <w:r w:rsidR="0069692D" w:rsidRPr="0069692D">
        <w:t>运算器</w:t>
      </w:r>
      <w:r w:rsidR="00380A09">
        <w:rPr>
          <w:rFonts w:hint="eastAsia"/>
        </w:rPr>
        <w:t>到</w:t>
      </w:r>
      <w:r w:rsidR="0069692D" w:rsidRPr="0069692D">
        <w:t>存储器</w:t>
      </w:r>
      <w:r w:rsidR="00380A09">
        <w:rPr>
          <w:rFonts w:hint="eastAsia"/>
        </w:rPr>
        <w:t>再到</w:t>
      </w:r>
      <w:r w:rsidR="0069692D" w:rsidRPr="0069692D">
        <w:t>控制器，</w:t>
      </w:r>
      <w:r w:rsidR="00380A09">
        <w:rPr>
          <w:rFonts w:hint="eastAsia"/>
        </w:rPr>
        <w:t>将数字逻辑中学到的知识落实到了实处</w:t>
      </w:r>
      <w:bookmarkEnd w:id="25"/>
      <w:bookmarkEnd w:id="26"/>
      <w:bookmarkEnd w:id="27"/>
      <w:bookmarkEnd w:id="28"/>
      <w:bookmarkEnd w:id="29"/>
      <w:r w:rsidR="00380A09">
        <w:rPr>
          <w:rFonts w:hint="eastAsia"/>
        </w:rPr>
        <w:t>。</w:t>
      </w:r>
    </w:p>
    <w:p w14:paraId="2BFF8A82" w14:textId="77777777" w:rsidR="003F48C1" w:rsidRDefault="003F48C1">
      <w:pPr>
        <w:ind w:firstLineChars="200" w:firstLine="480"/>
      </w:pPr>
    </w:p>
    <w:tbl>
      <w:tblPr>
        <w:tblW w:w="9180" w:type="dxa"/>
        <w:tblLook w:val="04A0" w:firstRow="1" w:lastRow="0" w:firstColumn="1" w:lastColumn="0" w:noHBand="0" w:noVBand="1"/>
      </w:tblPr>
      <w:tblGrid>
        <w:gridCol w:w="9180"/>
      </w:tblGrid>
      <w:tr w:rsidR="003F48C1" w14:paraId="6A343867" w14:textId="77777777">
        <w:tc>
          <w:tcPr>
            <w:tcW w:w="9180" w:type="dxa"/>
            <w:vAlign w:val="bottom"/>
          </w:tcPr>
          <w:p w14:paraId="057164C9" w14:textId="77777777" w:rsidR="003F48C1" w:rsidRDefault="001C39C3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3F48C1" w14:paraId="297CF5BD" w14:textId="77777777">
        <w:trPr>
          <w:trHeight w:hRule="exact" w:val="2981"/>
        </w:trPr>
        <w:tc>
          <w:tcPr>
            <w:tcW w:w="9180" w:type="dxa"/>
          </w:tcPr>
          <w:p w14:paraId="7064A8E6" w14:textId="77777777" w:rsidR="003F48C1" w:rsidRDefault="001C39C3">
            <w:pPr>
              <w:spacing w:line="276" w:lineRule="auto"/>
              <w:rPr>
                <w:rFonts w:ascii="宋体" w:hAnsi="宋体" w:cs="宋体"/>
                <w:kern w:val="0"/>
              </w:rPr>
            </w:pPr>
            <w:r>
              <w:rPr>
                <w:b/>
              </w:rPr>
              <w:t xml:space="preserve">    </w:t>
            </w:r>
            <w:r>
              <w:rPr>
                <w:rFonts w:ascii="宋体" w:hAnsi="宋体" w:cs="宋体"/>
                <w:kern w:val="0"/>
              </w:rPr>
              <w:t xml:space="preserve"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 </w:t>
            </w:r>
          </w:p>
          <w:p w14:paraId="60B06575" w14:textId="77777777" w:rsidR="003F48C1" w:rsidRDefault="001C39C3">
            <w:pPr>
              <w:spacing w:line="276" w:lineRule="auto"/>
              <w:ind w:firstLineChars="177" w:firstLine="425"/>
            </w:pPr>
            <w:r>
              <w:rPr>
                <w:rFonts w:hint="eastAsia"/>
              </w:rPr>
              <w:t>特此声明！</w:t>
            </w:r>
          </w:p>
          <w:p w14:paraId="6A31148A" w14:textId="36787AF3" w:rsidR="003F48C1" w:rsidRDefault="001C39C3">
            <w:pPr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 w:rsidRPr="009F4F4F">
              <w:rPr>
                <w:b/>
                <w:lang w:val="en-GB"/>
              </w:rPr>
              <w:t>:</w:t>
            </w:r>
            <w:r w:rsidR="008C73DE" w:rsidRPr="009F4F4F">
              <w:rPr>
                <w:rFonts w:hint="eastAsia"/>
                <w:b/>
                <w:lang w:val="en-GB"/>
              </w:rPr>
              <w:t xml:space="preserve"> </w:t>
            </w:r>
            <w:sdt>
              <w:sdtPr>
                <w:rPr>
                  <w:rFonts w:hint="eastAsia"/>
                  <w:b/>
                  <w:lang w:val="en-GB"/>
                </w:rPr>
                <w:alias w:val="作者"/>
                <w:id w:val="-639726815"/>
                <w:placeholder>
                  <w:docPart w:val="61E122EFFF2940D2B3B75113CC91A50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8C73DE" w:rsidRPr="009F4F4F">
                  <w:rPr>
                    <w:rFonts w:hint="eastAsia"/>
                    <w:b/>
                    <w:lang w:val="en-GB"/>
                  </w:rPr>
                  <w:t>徐瑞达</w:t>
                </w:r>
              </w:sdtContent>
            </w:sdt>
            <w:r>
              <w:rPr>
                <w:rFonts w:hint="eastAsia"/>
                <w:b/>
              </w:rPr>
              <w:t xml:space="preserve"> </w:t>
            </w:r>
            <w:r w:rsidR="00483426">
              <w:rPr>
                <w:rFonts w:hint="eastAsia"/>
                <w:b/>
                <w:noProof/>
                <w:color w:val="BFBFBF"/>
                <w:u w:val="single"/>
              </w:rPr>
              <w:drawing>
                <wp:inline distT="0" distB="0" distL="0" distR="0" wp14:anchorId="5781C353" wp14:editId="282F3958">
                  <wp:extent cx="308359" cy="75784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20"/>
                          <a:stretch/>
                        </pic:blipFill>
                        <pic:spPr bwMode="auto">
                          <a:xfrm rot="5400000" flipH="1" flipV="1">
                            <a:off x="0" y="0"/>
                            <a:ext cx="332446" cy="817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EDE691" w14:textId="77777777" w:rsidR="003F48C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CB35337" w14:textId="77777777" w:rsidR="003F48C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068C5FA4" w14:textId="77777777" w:rsidR="003F48C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523DD764" w14:textId="77777777" w:rsidR="003F48C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3F48C1" w14:paraId="33D6E1F8" w14:textId="77777777">
        <w:tc>
          <w:tcPr>
            <w:tcW w:w="9180" w:type="dxa"/>
            <w:vAlign w:val="bottom"/>
          </w:tcPr>
          <w:p w14:paraId="39EC2868" w14:textId="77777777" w:rsidR="003F48C1" w:rsidRDefault="001C39C3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二、对课程实验的学术评语（教师填写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3F48C1" w14:paraId="1B90D151" w14:textId="77777777">
        <w:trPr>
          <w:trHeight w:hRule="exact" w:val="3093"/>
        </w:trPr>
        <w:tc>
          <w:tcPr>
            <w:tcW w:w="9180" w:type="dxa"/>
          </w:tcPr>
          <w:p w14:paraId="55A7A5CF" w14:textId="77777777" w:rsidR="003F48C1" w:rsidRDefault="001C39C3">
            <w:pPr>
              <w:spacing w:line="276" w:lineRule="auto"/>
              <w:ind w:firstLineChars="100" w:firstLine="281"/>
              <w:rPr>
                <w:rFonts w:ascii="楷体" w:eastAsia="楷体" w:hAnsi="楷体" w:cs="HAKUYOGuiFanZi3500"/>
                <w:b/>
                <w:color w:val="FF0000"/>
                <w:sz w:val="36"/>
                <w:szCs w:val="36"/>
              </w:rPr>
            </w:pPr>
            <w:r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3F48C1" w14:paraId="20424EDE" w14:textId="77777777">
        <w:trPr>
          <w:trHeight w:val="702"/>
        </w:trPr>
        <w:tc>
          <w:tcPr>
            <w:tcW w:w="9180" w:type="dxa"/>
            <w:vAlign w:val="bottom"/>
          </w:tcPr>
          <w:p w14:paraId="1DBABF1C" w14:textId="77777777" w:rsidR="003F48C1" w:rsidRDefault="001C39C3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三、对课程实验的评分（教师填写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3F48C1" w14:paraId="28F0B9E2" w14:textId="77777777">
        <w:trPr>
          <w:trHeight w:hRule="exact" w:val="3425"/>
        </w:trPr>
        <w:tc>
          <w:tcPr>
            <w:tcW w:w="9180" w:type="dxa"/>
          </w:tcPr>
          <w:p w14:paraId="2AD86F3E" w14:textId="77777777" w:rsidR="003F48C1" w:rsidRDefault="003F48C1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3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1694"/>
              <w:gridCol w:w="1695"/>
              <w:gridCol w:w="1695"/>
              <w:gridCol w:w="1695"/>
            </w:tblGrid>
            <w:tr w:rsidR="003F48C1" w14:paraId="58E14D7C" w14:textId="77777777">
              <w:trPr>
                <w:trHeight w:val="1244"/>
              </w:trPr>
              <w:tc>
                <w:tcPr>
                  <w:tcW w:w="1584" w:type="dxa"/>
                  <w:vAlign w:val="center"/>
                </w:tcPr>
                <w:p w14:paraId="4C307A22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7ACA57AB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694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923BD9" w14:textId="77777777" w:rsidR="003F48C1" w:rsidRDefault="001C39C3">
                  <w:pPr>
                    <w:jc w:val="center"/>
                    <w:rPr>
                      <w:rFonts w:ascii="黑体" w:eastAsia="黑体" w:hAnsi="黑体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szCs w:val="28"/>
                    </w:rPr>
                    <w:t>课程目标1</w:t>
                  </w:r>
                </w:p>
                <w:p w14:paraId="680ED011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工具应用</w:t>
                  </w:r>
                </w:p>
                <w:p w14:paraId="1B510D05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F6D416D" w14:textId="77777777" w:rsidR="003F48C1" w:rsidRDefault="001C39C3">
                  <w:pPr>
                    <w:jc w:val="center"/>
                    <w:rPr>
                      <w:rFonts w:ascii="黑体" w:eastAsia="黑体" w:hAnsi="黑体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szCs w:val="28"/>
                    </w:rPr>
                    <w:t>课程目标2</w:t>
                  </w:r>
                </w:p>
                <w:p w14:paraId="6D73A672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设计实现</w:t>
                  </w:r>
                </w:p>
                <w:p w14:paraId="08C557EE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15CB0A53" w14:textId="77777777" w:rsidR="003F48C1" w:rsidRDefault="001C39C3">
                  <w:pPr>
                    <w:jc w:val="center"/>
                    <w:rPr>
                      <w:rFonts w:ascii="黑体" w:eastAsia="黑体" w:hAnsi="黑体"/>
                      <w:szCs w:val="28"/>
                    </w:rPr>
                  </w:pPr>
                  <w:r>
                    <w:rPr>
                      <w:rFonts w:ascii="黑体" w:eastAsia="黑体" w:hAnsi="黑体" w:hint="eastAsia"/>
                      <w:szCs w:val="28"/>
                    </w:rPr>
                    <w:t>课程目标3</w:t>
                  </w:r>
                </w:p>
                <w:p w14:paraId="2957C2DC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 xml:space="preserve">验收与报告 </w:t>
                  </w:r>
                </w:p>
                <w:p w14:paraId="26DB27F2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（20分）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40984754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2CF5483E" w14:textId="77777777" w:rsidR="003F48C1" w:rsidRDefault="001C39C3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3F48C1" w14:paraId="66674FA4" w14:textId="77777777">
              <w:trPr>
                <w:trHeight w:val="1133"/>
              </w:trPr>
              <w:tc>
                <w:tcPr>
                  <w:tcW w:w="1584" w:type="dxa"/>
                  <w:vAlign w:val="center"/>
                </w:tcPr>
                <w:p w14:paraId="56667B84" w14:textId="77777777" w:rsidR="003F48C1" w:rsidRDefault="001C39C3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94" w:type="dxa"/>
                  <w:vAlign w:val="center"/>
                </w:tcPr>
                <w:p w14:paraId="349D5F41" w14:textId="77777777" w:rsidR="003F48C1" w:rsidRDefault="003F48C1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145C1476" w14:textId="77777777" w:rsidR="003F48C1" w:rsidRDefault="003F48C1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2B89B029" w14:textId="77777777" w:rsidR="003F48C1" w:rsidRDefault="003F48C1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5C37DEB3" w14:textId="77777777" w:rsidR="003F48C1" w:rsidRDefault="003F48C1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246745E2" w14:textId="77777777" w:rsidR="003F48C1" w:rsidRDefault="003F48C1">
            <w:pPr>
              <w:ind w:firstLineChars="177" w:firstLine="425"/>
              <w:rPr>
                <w:lang w:val="en-GB"/>
              </w:rPr>
            </w:pPr>
          </w:p>
        </w:tc>
      </w:tr>
      <w:tr w:rsidR="003F48C1" w14:paraId="4AC21B13" w14:textId="77777777">
        <w:trPr>
          <w:trHeight w:val="808"/>
        </w:trPr>
        <w:tc>
          <w:tcPr>
            <w:tcW w:w="9180" w:type="dxa"/>
            <w:vAlign w:val="bottom"/>
          </w:tcPr>
          <w:p w14:paraId="3617D138" w14:textId="77777777" w:rsidR="003F48C1" w:rsidRDefault="001C39C3">
            <w:pPr>
              <w:wordWrap w:val="0"/>
              <w:spacing w:line="300" w:lineRule="auto"/>
              <w:jc w:val="right"/>
              <w:rPr>
                <w:b/>
              </w:rPr>
            </w:pPr>
            <w:r>
              <w:rPr>
                <w:rFonts w:hint="eastAsia"/>
                <w:b/>
              </w:rPr>
              <w:t xml:space="preserve">       </w:t>
            </w:r>
            <w:r>
              <w:rPr>
                <w:b/>
              </w:rPr>
              <w:t xml:space="preserve">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</w:p>
        </w:tc>
      </w:tr>
    </w:tbl>
    <w:p w14:paraId="1395778E" w14:textId="77777777" w:rsidR="003F48C1" w:rsidRDefault="003F48C1">
      <w:pPr>
        <w:jc w:val="left"/>
        <w:rPr>
          <w:rFonts w:ascii="华文楷体" w:eastAsia="华文楷体" w:hAnsi="华文楷体"/>
          <w:b/>
          <w:bCs/>
          <w:spacing w:val="20"/>
          <w:sz w:val="28"/>
          <w:szCs w:val="21"/>
        </w:rPr>
      </w:pPr>
    </w:p>
    <w:p w14:paraId="68183948" w14:textId="77777777" w:rsidR="003F48C1" w:rsidRDefault="003F48C1"/>
    <w:sectPr w:rsidR="003F48C1">
      <w:headerReference w:type="default" r:id="rId35"/>
      <w:footerReference w:type="default" r:id="rId36"/>
      <w:footnotePr>
        <w:numRestart w:val="eachPage"/>
      </w:footnotePr>
      <w:pgSz w:w="11906" w:h="16838"/>
      <w:pgMar w:top="1843" w:right="1610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C0EC3" w14:textId="77777777" w:rsidR="00343B1F" w:rsidRDefault="00343B1F">
      <w:r>
        <w:separator/>
      </w:r>
    </w:p>
  </w:endnote>
  <w:endnote w:type="continuationSeparator" w:id="0">
    <w:p w14:paraId="5ACF4056" w14:textId="77777777" w:rsidR="00343B1F" w:rsidRDefault="00343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9CD7DD5E-DD48-42B9-9A70-4356173211A5}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EF7B49F-FF6B-4B86-87A6-3AC7FB1D8CD3}"/>
    <w:embedItalic r:id="rId3" w:fontKey="{056FA43C-90FA-43EB-BE70-DC1424D9FD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4" w:subsetted="1" w:fontKey="{E97B2879-90AA-494F-966C-35F1FC5706C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E23DD57F-2B9B-465C-94B6-3882EE342F52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DCB58580-74B1-4623-84F4-4E4613523551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1FCD411A-CDC8-4BF8-AB7D-A96BAEA75F3B}"/>
    <w:embedBold r:id="rId8" w:subsetted="1" w:fontKey="{8D8F0730-A642-46A2-84B2-9CE3846C5A07}"/>
  </w:font>
  <w:font w:name="HAKUYOGuiFanZi3500">
    <w:altName w:val="宋体"/>
    <w:charset w:val="86"/>
    <w:family w:val="auto"/>
    <w:pitch w:val="default"/>
    <w:sig w:usb0="00000000" w:usb1="00000000" w:usb2="0000003F" w:usb3="00000000" w:csb0="003F00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B0B78" w14:textId="77777777" w:rsidR="003F48C1" w:rsidRDefault="001C39C3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C059BB6" wp14:editId="7E338176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1" o:spid="_x0000_s1026" o:spt="20" style="position:absolute;left:0pt;margin-left:-8.35pt;margin-top:-3.75pt;height:0pt;width:459pt;z-index:251662336;mso-width-relative:page;mso-height-relative:page;" filled="f" stroked="t" coordsize="21600,21600" o:gfxdata="UEsDBAoAAAAAAIdO4kAAAAAAAAAAAAAAAAAEAAAAZHJzL1BLAwQUAAAACACHTuJAJfF+kNYAAAAJ&#10;AQAADwAAAGRycy9kb3ducmV2LnhtbE2PTU/DMAyG70j8h8hIXKYt6SY2KE13AHrjwgBx9RrTVjRO&#10;12Qf8Osx4gA3fzx6/bhYn3yvDjTGLrCFbGZAEdfBddxYeHmuptegYkJ22AcmC58UYV2enxWYu3Dk&#10;JzpsUqMkhGOOFtqUhlzrWLfkMc7CQCy79zB6TNKOjXYjHiXc93puzFJ77FgutDjQXUv1x2bvLcTq&#10;lXbV16SemLdFE2i+u398QGsvLzJzCyrRKf3B8KMv6lCK0zbs2UXVW5hmy5WgUqyuQAlwY7IFqO3v&#10;QJeF/v9B+Q1QSwMEFAAAAAgAh07iQLfuccjKAQAAoAMAAA4AAABkcnMvZTJvRG9jLnhtbK1Ty27b&#10;MBC8F+g/ELzXkt26SATLOdhIL25rIOkH0BQlESW5BJe25L/vkrKdJr3kUB0I7mt2Z5ZaPYzWsJMK&#10;qMHVfD4rOVNOQqNdV/Nfz4+f7jjDKFwjDDhV87NC/rD++GE1+EotoAfTqMAIxGE1+Jr3MfqqKFD2&#10;ygqcgVeOgi0EKyKZoSuaIAZCt6ZYlOXXYoDQ+ABSIZJ3OwX5BTG8BxDaVku1BXm0ysUJNSgjIlHC&#10;Xnvk6zxt2yoZf7YtqshMzYlpzCc1ofshncV6JaouCN9reRlBvGeEN5ys0I6a3qC2Igp2DPofKKtl&#10;AIQ2ziTYYiKSFSEW8/KNNk+98CpzIanR30TH/wcrf5z2gemm5l84c8LSwnfaKTafJ2kGjxVlbNw+&#10;JHJydE9+B/I3MgebXrhO5RGfz57qckXxqiQZ6KnBYfgODeWIY4Ss09gGmyBJATbmdZxv61BjZJKc&#10;y7vF/eeSNiWvsUJU10IfMH5TYFm61NzQ0BlYnHYYaXRKvaakPg4etTF528axoeb3y8UyFyAY3aRg&#10;SsPQHTYmsJNI7yV/SQcCe5UW4OiayW8cha88J8UO0Jz3IYWTnxaXAS6PLL2Mv+2c9fJjrf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fF+kNYAAAAJAQAADwAAAAAAAAABACAAAAAiAAAAZHJzL2Rv&#10;d25yZXYueG1sUEsBAhQAFAAAAAgAh07iQLfuccjKAQAAoAMAAA4AAAAAAAAAAQAgAAAAJQEAAGRy&#10;cy9lMm9Eb2MueG1sUEsFBgAAAAAGAAYAWQEAAGE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DDCC" w14:textId="77777777" w:rsidR="003F48C1" w:rsidRDefault="001C39C3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3F48C1" w:rsidRDefault="003F48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FA6C8" w14:textId="77777777" w:rsidR="00343B1F" w:rsidRDefault="00343B1F">
      <w:r>
        <w:separator/>
      </w:r>
    </w:p>
  </w:footnote>
  <w:footnote w:type="continuationSeparator" w:id="0">
    <w:p w14:paraId="4ED6E8AE" w14:textId="77777777" w:rsidR="00343B1F" w:rsidRDefault="00343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634B" w14:textId="77777777" w:rsidR="003F48C1" w:rsidRDefault="003F48C1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74F5" w14:textId="77777777" w:rsidR="003F48C1" w:rsidRDefault="003F48C1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666AC" w14:textId="77777777" w:rsidR="003F48C1" w:rsidRDefault="001C39C3">
    <w:pPr>
      <w:pStyle w:val="af6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EED6ED0" wp14:editId="25C119C0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E824D" w14:textId="77777777" w:rsidR="003F48C1" w:rsidRDefault="001C39C3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ED6ED0" id="Group 8" o:spid="_x0000_s1028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UKqxwIAAJoGAAAOAAAAZHJzL2Uyb0RvYy54bWy0Ve1u0zAU/Y/EO1j+z5J0/YyWTlPHJqQB&#10;ExsP4DrOh3Bsc+02LU/PtZO0a0ECDdEfaez74XvPOb65ut41kmwF2FqrjCYXMSVCcZ3Xqszo1+e7&#10;d3NKrGMqZ1IrkdG9sPR6+fbNVWtSMdKVlrkAgkmUTVuT0co5k0aR5ZVomL3QRig0Fhoa5nAJZZQD&#10;azF7I6NRHE+jVkNuQHNhLe7edka6DPmLQnD3uSiscERmFGtz4QnhufbPaHnF0hKYqWrel8FeUUXD&#10;aoWHHlLdMsfIBupfUjU1B2114S64biJdFDUXoQfsJonPurkHvTGhlzJtS3OACaE9w+nVafmn7T2Y&#10;J/MIiERrSsQirHwvuwIa/49Vkl2AbH+ATOwc4bg5mSXTRTyhhKPtcj4ZjycdprxC4H1YMp5dUoLW&#10;BOkabO/78EUco9HHTuOZN0bDsdFJMa1BedgjAvbfEHiqmBEBWJsiAo9A6hxLoESxBkX6UCtBFr4c&#10;fy46rNQjeCT4Tj2ZB82/WaL0qmKqFCHV895gWBIaOAnxC4vgknX7UefowzZOB6GcgXtEaZpcdigN&#10;EB8xCnI9IMRSA9bdC90Q/5JRiWWH3Gz7YF0H5uDiq1f6rpYS91kqFWk9X8gJwt8Y7D5fyxBstaxz&#10;7+j9LJTrlQSyZf7+hF/P0okb6lTl3YFSIYlD2x2Aa53vg77CPtLYbf93PmcDn19wDCBXUpAkQNhT&#10;5FUfmjyj9AZAt5VgOarshNMuYGjuz5zOp4sz5Q+czkdzDzzqHm9Mj+igiIGynlXA4v+a1ROaUSm/&#10;YcPt1rte2R0xBHQ3FnGM40ul4QclLY7EjNrvGwaCEvlBIRaLZDz2MzQsxpPZCBfw0rJ+aWGKY6qM&#10;Okq615Xr5u7GQF1WeFIS2lL6Bu9EUQfBemy7qnoVBbWEWYADMIyHflj7CftyHfyPn5TlTwAAAP//&#10;AwBQSwMEFAAGAAgAAAAhAMNp1ubgAAAACAEAAA8AAABkcnMvZG93bnJldi54bWxMj0FPwkAQhe8m&#10;/ofNmHiDbdEi1m4JIeqJkAgmhNvSHdqG7mzTXdry7x1Peps3b/LeN9lytI3osfO1IwXxNAKBVDhT&#10;U6nge/8xWYDwQZPRjSNUcEMPy/z+LtOpcQN9Yb8LpeAQ8qlWUIXQplL6okKr/dS1SOydXWd1YNmV&#10;0nR64HDbyFkUzaXVNXFDpVtcV1hcdler4HPQw+opfu83l/P6dtwn28MmRqUeH8bVG4iAY/g7hl98&#10;RoecmU7uSsaLRsEkYfLA+yQBwf7i9ZmHk4KX+Qxknsn/D+Q/AAAA//8DAFBLAQItABQABgAIAAAA&#10;IQC2gziS/gAAAOEBAAATAAAAAAAAAAAAAAAAAAAAAABbQ29udGVudF9UeXBlc10ueG1sUEsBAi0A&#10;FAAGAAgAAAAhADj9If/WAAAAlAEAAAsAAAAAAAAAAAAAAAAALwEAAF9yZWxzLy5yZWxzUEsBAi0A&#10;FAAGAAgAAAAhAM3xQqrHAgAAmgYAAA4AAAAAAAAAAAAAAAAALgIAAGRycy9lMm9Eb2MueG1sUEsB&#10;Ai0AFAAGAAgAAAAhAMNp1ubgAAAACAEAAA8AAAAAAAAAAAAAAAAAIQUAAGRycy9kb3ducmV2Lnht&#10;bFBLBQYAAAAABAAEAPMAAAAuBgAAAAA=&#10;">
              <v:line id="Line 9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521E824D" w14:textId="77777777" w:rsidR="003F48C1" w:rsidRDefault="001C39C3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498BD" w14:textId="77777777" w:rsidR="003F48C1" w:rsidRDefault="003F48C1">
    <w:pPr>
      <w:pStyle w:val="af6"/>
      <w:pBdr>
        <w:bottom w:val="none" w:sz="0" w:space="0" w:color="auto"/>
      </w:pBdr>
    </w:pPr>
  </w:p>
  <w:p w14:paraId="25E442A2" w14:textId="77777777" w:rsidR="003F48C1" w:rsidRDefault="001C39C3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5CE2770C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DdmQMf0gEAAKwDAAAOAAAAZHJzL2Uyb0RvYy54bWytU01v&#10;2zAMvQ/YfxB0X+y0aBsYcXpI0F2yLUC7HyBLcixUEgVRiZN/P0r5aNddepgPgiiSj3yP9Pzx4Czb&#10;64gGfMunk5oz7SUo47ct//3y9G3GGSbhlbDgdcuPGvnj4uuX+RgafQMDWKUjIxCPzRhaPqQUmqpC&#10;OWgncAJBe3L2EJ1IZMZtpaIYCd3Z6qau76sRogoRpEak19XJyc+I8TOA0PdG6hXIndM+nVCjtiIR&#10;JRxMQL4o3fa9lulX36NOzLacmKZyUhG6d/msFnPRbKMIg5HnFsRnWvjAyQnjqegVaiWSYLto/oFy&#10;RkZA6NNEgqtORIoixGJaf9DmeRBBFy4kNYar6Pj/YOXP/SYyo1p+y5kXjga+Nl6z6UOWZgzYUMTS&#10;b2ImJw/+OaxBviLzsByE3+rS4ssxUN40Z1R/pWQDAxXoxh+gKEbsEhSdDn10GZIUYIcyjuN1HPqQ&#10;mKTHu4f7up7dcSYvvko0l8QQMX3X4Fi+tNxS0wVY7NeYciOiuYTkOh6ejLVl2tazkejOpjUtgXSB&#10;uKvOlmQEa1QOzCkYt93SRrYXeXfKVxiS531YhJ1Xp4LWnwXInE/qdaCOm3gRhoZYOjsvXN6S93bJ&#10;fvvJ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BNWhNcAAAAJAQAADwAAAAAAAAABACAAAAAi&#10;AAAAZHJzL2Rvd25yZXYueG1sUEsBAhQAFAAAAAgAh07iQN2ZAx/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05254E29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99674" w14:textId="77777777" w:rsidR="003F48C1" w:rsidRDefault="001C39C3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31" style="position:absolute;left:0;text-align:left;margin-left:-7.6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LM3AEAAJ4DAAAOAAAAZHJzL2Uyb0RvYy54bWysU8tu2zAQvBfoPxC813rATlLBchAkSFEg&#10;bQOk/QCKIiWiEpdd0pbcr++Sdhw3uRW9ENxdcjizO1xfz+PAdgq9AVvzYpFzpqyE1tiu5j++33+4&#10;4swHYVsxgFU13yvPrzfv360nV6kSehhahYxArK8mV/M+BFdlmZe9GoVfgFOWihpwFIFC7LIWxUTo&#10;45CVeX6RTYCtQ5DKe8reHYp8k/C1VjJ809qrwIaaE7eQVkxrE9dssxZVh8L1Rh5piH9gMQpj6dET&#10;1J0Igm3RvIEajUTwoMNCwpiB1kaqpIHUFPkrNU+9cCppoeZ4d2qT/3+w8uvuyT1ipO7dA8ifnlm4&#10;7YXt1A0iTL0SLT1XxEZlk/PV6UIMPF1lzfQFWhqt2AZIPZg1jhGQ1LE5tXp/arWaA5OUXJWry6uc&#10;JiKptiyLi2WaRSaq59sOffikYGRxU3OkUSZ0sXvwIbIR1fOR+JiFezMMaZyD/StBB2MmsY+Eozd8&#10;FeZmZqY9SouZBto9yUE4mIRMTZse8DdnExmk5v7XVqDibPhsqSUfiyVxZiEFy9VlSQGeV5rzirCS&#10;oGoeODtsb8PBhVuHpuvppSKps3BDbdQmKXxhdaRPJkjCj4aNLjuP06mXb7X5AwAA//8DAFBLAwQU&#10;AAYACAAAACEA4EIx8eAAAAAJAQAADwAAAGRycy9kb3ducmV2LnhtbEyPXUvDQBBF3wX/wzKCL9Ju&#10;EvwIMZsiBbGIUEy1z9vsmASzs2l2m8R/7/RJH4d7uHNuvpptJ0YcfOtIQbyMQCBVzrRUK/jYPS9S&#10;ED5oMrpzhAp+0MOquLzIdWbcRO84lqEWXEI+0wqaEPpMSl81aLVfuh6Jsy83WB34HGppBj1xue1k&#10;EkX30uqW+EOje1w3WH2XJ6tgqrbjfvf2Irc3+42j4+a4Lj9flbq+mp8eQQScwx8MZ31Wh4KdDu5E&#10;xotOwSK+SxjlILkFwUAaJ7zloOAhTUEWufy/oPgFAAD//wMAUEsBAi0AFAAGAAgAAAAhALaDOJL+&#10;AAAA4QEAABMAAAAAAAAAAAAAAAAAAAAAAFtDb250ZW50X1R5cGVzXS54bWxQSwECLQAUAAYACAAA&#10;ACEAOP0h/9YAAACUAQAACwAAAAAAAAAAAAAAAAAvAQAAX3JlbHMvLnJlbHNQSwECLQAUAAYACAAA&#10;ACEAazDizNwBAACeAwAADgAAAAAAAAAAAAAAAAAuAgAAZHJzL2Uyb0RvYy54bWxQSwECLQAUAAYA&#10;CAAAACEA4EIx8eAAAAAJAQAADwAAAAAAAAAAAAAAAAA2BAAAZHJzL2Rvd25yZXYueG1sUEsFBgAA&#10;AAAEAAQA8wAAAEMFAAAAAA==&#10;" filled="f" stroked="f">
              <v:textbox>
                <w:txbxContent>
                  <w:p w14:paraId="04E99674" w14:textId="77777777" w:rsidR="003F48C1" w:rsidRDefault="001C39C3">
                    <w:pPr>
                      <w:jc w:val="left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3D376EB"/>
    <w:multiLevelType w:val="hybridMultilevel"/>
    <w:tmpl w:val="6726AE7A"/>
    <w:lvl w:ilvl="0" w:tplc="5A76F0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43D34E8"/>
    <w:multiLevelType w:val="hybridMultilevel"/>
    <w:tmpl w:val="EA3A72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0804A0"/>
    <w:multiLevelType w:val="hybridMultilevel"/>
    <w:tmpl w:val="58DC48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338B1AF6"/>
    <w:multiLevelType w:val="hybridMultilevel"/>
    <w:tmpl w:val="D60E94C2"/>
    <w:lvl w:ilvl="0" w:tplc="78CEE0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A1A4206"/>
    <w:multiLevelType w:val="hybridMultilevel"/>
    <w:tmpl w:val="D60E94C2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4" w15:restartNumberingAfterBreak="0">
    <w:nsid w:val="5259554A"/>
    <w:multiLevelType w:val="hybridMultilevel"/>
    <w:tmpl w:val="A14420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89F1617"/>
    <w:multiLevelType w:val="hybridMultilevel"/>
    <w:tmpl w:val="50CAB7D8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78507359">
    <w:abstractNumId w:val="7"/>
  </w:num>
  <w:num w:numId="2" w16cid:durableId="504856067">
    <w:abstractNumId w:val="0"/>
  </w:num>
  <w:num w:numId="3" w16cid:durableId="1652056435">
    <w:abstractNumId w:val="5"/>
  </w:num>
  <w:num w:numId="4" w16cid:durableId="133715946">
    <w:abstractNumId w:val="1"/>
  </w:num>
  <w:num w:numId="5" w16cid:durableId="604852297">
    <w:abstractNumId w:val="6"/>
  </w:num>
  <w:num w:numId="6" w16cid:durableId="1426613786">
    <w:abstractNumId w:val="4"/>
  </w:num>
  <w:num w:numId="7" w16cid:durableId="411435577">
    <w:abstractNumId w:val="7"/>
    <w:lvlOverride w:ilvl="0">
      <w:startOverride w:val="1"/>
    </w:lvlOverride>
  </w:num>
  <w:num w:numId="8" w16cid:durableId="1759672556">
    <w:abstractNumId w:val="2"/>
  </w:num>
  <w:num w:numId="9" w16cid:durableId="1691176659">
    <w:abstractNumId w:val="3"/>
  </w:num>
  <w:num w:numId="10" w16cid:durableId="996030125">
    <w:abstractNumId w:val="13"/>
  </w:num>
  <w:num w:numId="11" w16cid:durableId="824393631">
    <w:abstractNumId w:val="1"/>
    <w:lvlOverride w:ilvl="0">
      <w:startOverride w:val="1"/>
    </w:lvlOverride>
  </w:num>
  <w:num w:numId="12" w16cid:durableId="1718432650">
    <w:abstractNumId w:val="9"/>
  </w:num>
  <w:num w:numId="13" w16cid:durableId="210730814">
    <w:abstractNumId w:val="7"/>
  </w:num>
  <w:num w:numId="14" w16cid:durableId="1695299355">
    <w:abstractNumId w:val="11"/>
  </w:num>
  <w:num w:numId="15" w16cid:durableId="1089811066">
    <w:abstractNumId w:val="8"/>
  </w:num>
  <w:num w:numId="16" w16cid:durableId="341591821">
    <w:abstractNumId w:val="12"/>
  </w:num>
  <w:num w:numId="17" w16cid:durableId="1626615648">
    <w:abstractNumId w:val="10"/>
  </w:num>
  <w:num w:numId="18" w16cid:durableId="575364597">
    <w:abstractNumId w:val="14"/>
  </w:num>
  <w:num w:numId="19" w16cid:durableId="9095764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3646"/>
    <w:rsid w:val="0001385D"/>
    <w:rsid w:val="00023E8D"/>
    <w:rsid w:val="0003470C"/>
    <w:rsid w:val="000349F6"/>
    <w:rsid w:val="000425AB"/>
    <w:rsid w:val="00064619"/>
    <w:rsid w:val="00086216"/>
    <w:rsid w:val="000A0304"/>
    <w:rsid w:val="000C5960"/>
    <w:rsid w:val="000E5585"/>
    <w:rsid w:val="00116870"/>
    <w:rsid w:val="00124D2B"/>
    <w:rsid w:val="0012545D"/>
    <w:rsid w:val="00140BB2"/>
    <w:rsid w:val="00152CB5"/>
    <w:rsid w:val="00167D2D"/>
    <w:rsid w:val="00172A27"/>
    <w:rsid w:val="00186A26"/>
    <w:rsid w:val="001A10E8"/>
    <w:rsid w:val="001C39C3"/>
    <w:rsid w:val="001C5F4B"/>
    <w:rsid w:val="001D2740"/>
    <w:rsid w:val="001E0093"/>
    <w:rsid w:val="0020007E"/>
    <w:rsid w:val="00207C99"/>
    <w:rsid w:val="00207D8A"/>
    <w:rsid w:val="002113B0"/>
    <w:rsid w:val="002121CD"/>
    <w:rsid w:val="00212DCE"/>
    <w:rsid w:val="00216902"/>
    <w:rsid w:val="00217EE9"/>
    <w:rsid w:val="00220015"/>
    <w:rsid w:val="002370A2"/>
    <w:rsid w:val="00244457"/>
    <w:rsid w:val="00246434"/>
    <w:rsid w:val="00251310"/>
    <w:rsid w:val="00260946"/>
    <w:rsid w:val="00262EA4"/>
    <w:rsid w:val="0026497A"/>
    <w:rsid w:val="00294C2D"/>
    <w:rsid w:val="002B45CE"/>
    <w:rsid w:val="002B73CD"/>
    <w:rsid w:val="002B786A"/>
    <w:rsid w:val="002C2482"/>
    <w:rsid w:val="002E031D"/>
    <w:rsid w:val="002F77AC"/>
    <w:rsid w:val="003279EE"/>
    <w:rsid w:val="0033177E"/>
    <w:rsid w:val="00342864"/>
    <w:rsid w:val="00343B1F"/>
    <w:rsid w:val="003462FA"/>
    <w:rsid w:val="00354B66"/>
    <w:rsid w:val="00361F8B"/>
    <w:rsid w:val="00377DB8"/>
    <w:rsid w:val="00380928"/>
    <w:rsid w:val="00380A09"/>
    <w:rsid w:val="00387EEA"/>
    <w:rsid w:val="003A2CB6"/>
    <w:rsid w:val="003A4172"/>
    <w:rsid w:val="003A566F"/>
    <w:rsid w:val="003C5709"/>
    <w:rsid w:val="003C60BF"/>
    <w:rsid w:val="003D2F31"/>
    <w:rsid w:val="003D3B59"/>
    <w:rsid w:val="003E16EA"/>
    <w:rsid w:val="003F48C1"/>
    <w:rsid w:val="00420BFC"/>
    <w:rsid w:val="00436FA7"/>
    <w:rsid w:val="0044137D"/>
    <w:rsid w:val="00452240"/>
    <w:rsid w:val="004660DE"/>
    <w:rsid w:val="00483426"/>
    <w:rsid w:val="004868D4"/>
    <w:rsid w:val="004A59A7"/>
    <w:rsid w:val="004B5FEA"/>
    <w:rsid w:val="004E6EF9"/>
    <w:rsid w:val="00513BC6"/>
    <w:rsid w:val="00515E1E"/>
    <w:rsid w:val="00516C7B"/>
    <w:rsid w:val="00517FB0"/>
    <w:rsid w:val="00540570"/>
    <w:rsid w:val="0054603C"/>
    <w:rsid w:val="00550FE4"/>
    <w:rsid w:val="00562813"/>
    <w:rsid w:val="00587786"/>
    <w:rsid w:val="00590089"/>
    <w:rsid w:val="00590C44"/>
    <w:rsid w:val="005A0999"/>
    <w:rsid w:val="005A117D"/>
    <w:rsid w:val="005A253D"/>
    <w:rsid w:val="005A6CFA"/>
    <w:rsid w:val="005A7DE6"/>
    <w:rsid w:val="005C0BD0"/>
    <w:rsid w:val="005C3AF7"/>
    <w:rsid w:val="005E2EA0"/>
    <w:rsid w:val="0061174A"/>
    <w:rsid w:val="006241B3"/>
    <w:rsid w:val="00631266"/>
    <w:rsid w:val="0063251C"/>
    <w:rsid w:val="006366F3"/>
    <w:rsid w:val="006477D0"/>
    <w:rsid w:val="00650049"/>
    <w:rsid w:val="0065123E"/>
    <w:rsid w:val="00664AC1"/>
    <w:rsid w:val="00664EAA"/>
    <w:rsid w:val="006740DF"/>
    <w:rsid w:val="0067778B"/>
    <w:rsid w:val="0069692D"/>
    <w:rsid w:val="006B313D"/>
    <w:rsid w:val="006C7224"/>
    <w:rsid w:val="006E2C3E"/>
    <w:rsid w:val="007301FD"/>
    <w:rsid w:val="00734300"/>
    <w:rsid w:val="007368B3"/>
    <w:rsid w:val="00741A92"/>
    <w:rsid w:val="00746F53"/>
    <w:rsid w:val="0075561F"/>
    <w:rsid w:val="007604BB"/>
    <w:rsid w:val="007653D8"/>
    <w:rsid w:val="0076565C"/>
    <w:rsid w:val="00792FA6"/>
    <w:rsid w:val="0079589D"/>
    <w:rsid w:val="007B57CD"/>
    <w:rsid w:val="007E01DC"/>
    <w:rsid w:val="007E12D0"/>
    <w:rsid w:val="007E537E"/>
    <w:rsid w:val="007E66CC"/>
    <w:rsid w:val="008237E9"/>
    <w:rsid w:val="008238D0"/>
    <w:rsid w:val="0083285C"/>
    <w:rsid w:val="008379A6"/>
    <w:rsid w:val="008474C2"/>
    <w:rsid w:val="008500E9"/>
    <w:rsid w:val="008755FD"/>
    <w:rsid w:val="008938DA"/>
    <w:rsid w:val="00893D5B"/>
    <w:rsid w:val="008A2064"/>
    <w:rsid w:val="008B28F4"/>
    <w:rsid w:val="008B606E"/>
    <w:rsid w:val="008B6EB6"/>
    <w:rsid w:val="008C455C"/>
    <w:rsid w:val="008C56C6"/>
    <w:rsid w:val="008C73DE"/>
    <w:rsid w:val="008F0EAC"/>
    <w:rsid w:val="008F3AB4"/>
    <w:rsid w:val="008F55D1"/>
    <w:rsid w:val="009055F4"/>
    <w:rsid w:val="009170F2"/>
    <w:rsid w:val="00921F67"/>
    <w:rsid w:val="00925317"/>
    <w:rsid w:val="00934B4B"/>
    <w:rsid w:val="0093739E"/>
    <w:rsid w:val="00957CDD"/>
    <w:rsid w:val="00971E8F"/>
    <w:rsid w:val="00977D45"/>
    <w:rsid w:val="00987260"/>
    <w:rsid w:val="009A0136"/>
    <w:rsid w:val="009A188F"/>
    <w:rsid w:val="009A20BE"/>
    <w:rsid w:val="009B5B12"/>
    <w:rsid w:val="009E5D66"/>
    <w:rsid w:val="009F4396"/>
    <w:rsid w:val="009F4F4F"/>
    <w:rsid w:val="00A24657"/>
    <w:rsid w:val="00A5217F"/>
    <w:rsid w:val="00A53231"/>
    <w:rsid w:val="00A57071"/>
    <w:rsid w:val="00A6424C"/>
    <w:rsid w:val="00A64DA8"/>
    <w:rsid w:val="00A84E67"/>
    <w:rsid w:val="00AA50A1"/>
    <w:rsid w:val="00AA6187"/>
    <w:rsid w:val="00AC04F5"/>
    <w:rsid w:val="00AC4BE3"/>
    <w:rsid w:val="00AD752A"/>
    <w:rsid w:val="00AE5471"/>
    <w:rsid w:val="00AE7CDE"/>
    <w:rsid w:val="00B26A4F"/>
    <w:rsid w:val="00B5427A"/>
    <w:rsid w:val="00B5558E"/>
    <w:rsid w:val="00B5789A"/>
    <w:rsid w:val="00B60798"/>
    <w:rsid w:val="00B74C5F"/>
    <w:rsid w:val="00B82407"/>
    <w:rsid w:val="00B8399D"/>
    <w:rsid w:val="00B91A6F"/>
    <w:rsid w:val="00B949F8"/>
    <w:rsid w:val="00BA280C"/>
    <w:rsid w:val="00BA6E86"/>
    <w:rsid w:val="00BB2AF1"/>
    <w:rsid w:val="00BD59DA"/>
    <w:rsid w:val="00BE4DE2"/>
    <w:rsid w:val="00BF0CCA"/>
    <w:rsid w:val="00C0758A"/>
    <w:rsid w:val="00C3471B"/>
    <w:rsid w:val="00C43794"/>
    <w:rsid w:val="00C6058E"/>
    <w:rsid w:val="00CA4B2E"/>
    <w:rsid w:val="00CB2392"/>
    <w:rsid w:val="00CC2B13"/>
    <w:rsid w:val="00CC375F"/>
    <w:rsid w:val="00CC727B"/>
    <w:rsid w:val="00CE013B"/>
    <w:rsid w:val="00CE1743"/>
    <w:rsid w:val="00CE7FBA"/>
    <w:rsid w:val="00CF0C13"/>
    <w:rsid w:val="00CF0D8A"/>
    <w:rsid w:val="00D00130"/>
    <w:rsid w:val="00D067A2"/>
    <w:rsid w:val="00D16E05"/>
    <w:rsid w:val="00D21C3E"/>
    <w:rsid w:val="00D22C98"/>
    <w:rsid w:val="00D319EF"/>
    <w:rsid w:val="00D337FA"/>
    <w:rsid w:val="00D35F36"/>
    <w:rsid w:val="00D61E74"/>
    <w:rsid w:val="00D6755B"/>
    <w:rsid w:val="00D7519A"/>
    <w:rsid w:val="00D844AD"/>
    <w:rsid w:val="00D84516"/>
    <w:rsid w:val="00D87DBA"/>
    <w:rsid w:val="00DA65B4"/>
    <w:rsid w:val="00DC5D21"/>
    <w:rsid w:val="00DD22B2"/>
    <w:rsid w:val="00DD3F42"/>
    <w:rsid w:val="00DE1F85"/>
    <w:rsid w:val="00E05066"/>
    <w:rsid w:val="00E36DF1"/>
    <w:rsid w:val="00E37AF1"/>
    <w:rsid w:val="00E4054C"/>
    <w:rsid w:val="00E50BF0"/>
    <w:rsid w:val="00E54500"/>
    <w:rsid w:val="00E55574"/>
    <w:rsid w:val="00E855EF"/>
    <w:rsid w:val="00EA7770"/>
    <w:rsid w:val="00EB1C29"/>
    <w:rsid w:val="00EB7723"/>
    <w:rsid w:val="00ED1259"/>
    <w:rsid w:val="00F01802"/>
    <w:rsid w:val="00F10E34"/>
    <w:rsid w:val="00F10F46"/>
    <w:rsid w:val="00F14173"/>
    <w:rsid w:val="00F16182"/>
    <w:rsid w:val="00F21128"/>
    <w:rsid w:val="00F30E9C"/>
    <w:rsid w:val="00F45590"/>
    <w:rsid w:val="00F5775D"/>
    <w:rsid w:val="00F620CF"/>
    <w:rsid w:val="00F85593"/>
    <w:rsid w:val="00F96109"/>
    <w:rsid w:val="00FA0683"/>
    <w:rsid w:val="00FA50D3"/>
    <w:rsid w:val="00FB25D5"/>
    <w:rsid w:val="00FC18B6"/>
    <w:rsid w:val="00FC3B76"/>
    <w:rsid w:val="00FE0EF7"/>
    <w:rsid w:val="00FF443C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C73DE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pPr>
      <w:keepNext/>
      <w:numPr>
        <w:ilvl w:val="1"/>
        <w:numId w:val="1"/>
      </w:numPr>
      <w:tabs>
        <w:tab w:val="clear" w:pos="1145"/>
        <w:tab w:val="left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8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9">
    <w:name w:val="annotation subject"/>
    <w:basedOn w:val="ab"/>
    <w:next w:val="ab"/>
    <w:link w:val="afa"/>
    <w:qFormat/>
    <w:rPr>
      <w:b/>
      <w:bCs/>
    </w:rPr>
  </w:style>
  <w:style w:type="character" w:styleId="afb">
    <w:name w:val="Strong"/>
    <w:basedOn w:val="a4"/>
    <w:uiPriority w:val="22"/>
    <w:qFormat/>
    <w:rPr>
      <w:b/>
    </w:rPr>
  </w:style>
  <w:style w:type="character" w:styleId="afc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d">
    <w:name w:val="page number"/>
    <w:basedOn w:val="a4"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Hyperlink"/>
    <w:uiPriority w:val="99"/>
    <w:qFormat/>
    <w:rPr>
      <w:color w:val="auto"/>
      <w:u w:val="none"/>
    </w:rPr>
  </w:style>
  <w:style w:type="character" w:styleId="aff0">
    <w:name w:val="annotation reference"/>
    <w:qFormat/>
    <w:rPr>
      <w:sz w:val="21"/>
      <w:szCs w:val="21"/>
    </w:rPr>
  </w:style>
  <w:style w:type="character" w:styleId="aff1">
    <w:name w:val="footnote reference"/>
    <w:qFormat/>
    <w:rPr>
      <w:vertAlign w:val="superscript"/>
    </w:rPr>
  </w:style>
  <w:style w:type="character" w:customStyle="1" w:styleId="aff2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3">
    <w:name w:val="正文：英文强调"/>
    <w:qFormat/>
    <w:rPr>
      <w:rFonts w:ascii="Times New Roman" w:hAnsi="Times New Roman"/>
      <w:i/>
    </w:rPr>
  </w:style>
  <w:style w:type="character" w:customStyle="1" w:styleId="aff4">
    <w:name w:val="无间隔 字符"/>
    <w:link w:val="aff5"/>
    <w:qFormat/>
    <w:rPr>
      <w:rFonts w:ascii="Calibri" w:hAnsi="Calibri"/>
      <w:sz w:val="22"/>
      <w:szCs w:val="22"/>
      <w:lang w:bidi="ar-SA"/>
    </w:rPr>
  </w:style>
  <w:style w:type="paragraph" w:styleId="aff5">
    <w:name w:val="No Spacing"/>
    <w:link w:val="aff4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6">
    <w:name w:val="引用 字符"/>
    <w:link w:val="aff7"/>
    <w:qFormat/>
    <w:rPr>
      <w:i/>
      <w:iCs/>
      <w:color w:val="000000"/>
      <w:kern w:val="2"/>
      <w:sz w:val="21"/>
      <w:szCs w:val="24"/>
    </w:rPr>
  </w:style>
  <w:style w:type="paragraph" w:styleId="aff7">
    <w:name w:val="Quote"/>
    <w:basedOn w:val="a2"/>
    <w:next w:val="a2"/>
    <w:link w:val="aff6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8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9"/>
    <w:qFormat/>
    <w:rPr>
      <w:rFonts w:ascii="Cambria Math" w:hAnsi="Cambria Math"/>
      <w:kern w:val="2"/>
      <w:sz w:val="24"/>
      <w:szCs w:val="22"/>
    </w:rPr>
  </w:style>
  <w:style w:type="paragraph" w:customStyle="1" w:styleId="aff9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a">
    <w:name w:val="批注主题 字符"/>
    <w:link w:val="af9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a"/>
    <w:qFormat/>
  </w:style>
  <w:style w:type="paragraph" w:customStyle="1" w:styleId="affa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b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c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d">
    <w:name w:val="Placeholder Text"/>
    <w:basedOn w:val="a4"/>
    <w:uiPriority w:val="99"/>
    <w:semiHidden/>
    <w:qFormat/>
    <w:rPr>
      <w:color w:val="808080"/>
    </w:rPr>
  </w:style>
  <w:style w:type="character" w:styleId="affe">
    <w:name w:val="Unresolved Mention"/>
    <w:basedOn w:val="a4"/>
    <w:uiPriority w:val="99"/>
    <w:semiHidden/>
    <w:unhideWhenUsed/>
    <w:rsid w:val="001D2740"/>
    <w:rPr>
      <w:color w:val="605E5C"/>
      <w:shd w:val="clear" w:color="auto" w:fill="E1DFDD"/>
    </w:rPr>
  </w:style>
  <w:style w:type="paragraph" w:styleId="afff">
    <w:name w:val="List Paragraph"/>
    <w:basedOn w:val="a2"/>
    <w:uiPriority w:val="99"/>
    <w:rsid w:val="00D16E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1.xm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7" Type="http://schemas.openxmlformats.org/officeDocument/2006/relationships/hyperlink" Target="mailto:2014027378@qq.com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0" Type="http://schemas.openxmlformats.org/officeDocument/2006/relationships/image" Target="media/image4.e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8.pn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9" Type="http://schemas.openxmlformats.org/officeDocument/2006/relationships/header" Target="header2.xml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6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4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61E122EFFF2940D2B3B75113CC91A50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5C0EBD-BF56-4751-873B-C8C059B8D8AA}"/>
      </w:docPartPr>
      <w:docPartBody>
        <w:p w:rsidR="00B2033A" w:rsidRDefault="006A5322" w:rsidP="006A5322">
          <w:pPr>
            <w:pStyle w:val="61E122EFFF2940D2B3B75113CC91A502"/>
          </w:pPr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AKUYOGuiFanZi3500">
    <w:altName w:val="宋体"/>
    <w:charset w:val="86"/>
    <w:family w:val="auto"/>
    <w:pitch w:val="default"/>
    <w:sig w:usb0="00000000" w:usb1="00000000" w:usb2="0000003F" w:usb3="00000000" w:csb0="003F00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1C7CF8"/>
    <w:rsid w:val="001F6169"/>
    <w:rsid w:val="00631367"/>
    <w:rsid w:val="006A5322"/>
    <w:rsid w:val="00737C6F"/>
    <w:rsid w:val="008E2E19"/>
    <w:rsid w:val="009F17D7"/>
    <w:rsid w:val="00A42C1A"/>
    <w:rsid w:val="00AE21C0"/>
    <w:rsid w:val="00B2033A"/>
    <w:rsid w:val="00B83BC5"/>
    <w:rsid w:val="00EA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6A5322"/>
    <w:rPr>
      <w:color w:val="808080"/>
    </w:rPr>
  </w:style>
  <w:style w:type="paragraph" w:customStyle="1" w:styleId="61E122EFFF2940D2B3B75113CC91A502">
    <w:name w:val="61E122EFFF2940D2B3B75113CC91A502"/>
    <w:rsid w:val="006A532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42A592B-62FB-4C1F-B2D0-9F3A6C35B5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758</Words>
  <Characters>4326</Characters>
  <Application>Microsoft Office Word</Application>
  <DocSecurity>0</DocSecurity>
  <Lines>36</Lines>
  <Paragraphs>10</Paragraphs>
  <ScaleCrop>false</ScaleCrop>
  <Company>HUST</Company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徐瑞达</dc:creator>
  <cp:lastModifiedBy>xu ruida</cp:lastModifiedBy>
  <cp:revision>98</cp:revision>
  <cp:lastPrinted>2022-07-07T05:23:00Z</cp:lastPrinted>
  <dcterms:created xsi:type="dcterms:W3CDTF">2019-11-14T02:37:00Z</dcterms:created>
  <dcterms:modified xsi:type="dcterms:W3CDTF">2022-07-07T05:23:00Z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