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62498EA1" w14:textId="05BD0BFB" w:rsidR="00F1353C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252477" w:history="1">
            <w:r w:rsidR="00F1353C" w:rsidRPr="00F03F27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_Toc58252477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1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3AF196D9" w14:textId="5BBF35C5" w:rsidR="00F1353C" w:rsidRDefault="00554B0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78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4.1实验目的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_Toc58252478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1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6134CCEF" w14:textId="3EB5B2A8" w:rsidR="00F1353C" w:rsidRDefault="00554B0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79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_Toc58252479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1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41A6DF51" w14:textId="155860B5" w:rsidR="00F1353C" w:rsidRDefault="00554B0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0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_Toc58252480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39D1EEE2" w14:textId="4E8B37DF" w:rsidR="00F1353C" w:rsidRDefault="00554B06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1" w:history="1">
            <w:r w:rsidR="00F1353C" w:rsidRPr="00F03F27">
              <w:rPr>
                <w:rStyle w:val="aa"/>
                <w:rFonts w:ascii="宋体" w:hAnsi="宋体"/>
                <w:noProof/>
              </w:rPr>
              <w:t>4.3.1 编程思路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_Toc58252481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45C62061" w14:textId="6967A70D" w:rsidR="00F1353C" w:rsidRDefault="00554B06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2" w:history="1">
            <w:r w:rsidR="00F1353C" w:rsidRPr="00F03F27">
              <w:rPr>
                <w:rStyle w:val="aa"/>
                <w:rFonts w:ascii="宋体" w:hAnsi="宋体"/>
                <w:noProof/>
              </w:rPr>
              <w:t>4.3.2 遇到的问题及解决方式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_Toc58252482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5CD4FFA1" w14:textId="2F618EBB" w:rsidR="00F1353C" w:rsidRDefault="00554B06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3" w:history="1">
            <w:r w:rsidR="00F1353C" w:rsidRPr="00F03F27">
              <w:rPr>
                <w:rStyle w:val="aa"/>
                <w:rFonts w:ascii="宋体" w:hAnsi="宋体"/>
                <w:noProof/>
              </w:rPr>
              <w:t>4.3.3 实验测试与结果分析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_Toc58252483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725FADE2" w14:textId="52B397C2" w:rsidR="00F1353C" w:rsidRDefault="00554B0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484" w:history="1">
            <w:r w:rsidR="00F1353C" w:rsidRPr="00F03F27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F1353C">
              <w:rPr>
                <w:noProof/>
                <w:webHidden/>
              </w:rPr>
              <w:tab/>
            </w:r>
            <w:r w:rsidR="00F1353C">
              <w:rPr>
                <w:noProof/>
                <w:webHidden/>
              </w:rPr>
              <w:fldChar w:fldCharType="begin"/>
            </w:r>
            <w:r w:rsidR="00F1353C">
              <w:rPr>
                <w:noProof/>
                <w:webHidden/>
              </w:rPr>
              <w:instrText xml:space="preserve"> PAGEREF _Toc58252484 \h </w:instrText>
            </w:r>
            <w:r w:rsidR="00F1353C">
              <w:rPr>
                <w:noProof/>
                <w:webHidden/>
              </w:rPr>
            </w:r>
            <w:r w:rsidR="00F1353C">
              <w:rPr>
                <w:noProof/>
                <w:webHidden/>
              </w:rPr>
              <w:fldChar w:fldCharType="separate"/>
            </w:r>
            <w:r w:rsidR="00F1353C">
              <w:rPr>
                <w:noProof/>
                <w:webHidden/>
              </w:rPr>
              <w:t>2</w:t>
            </w:r>
            <w:r w:rsidR="00F1353C">
              <w:rPr>
                <w:noProof/>
                <w:webHidden/>
              </w:rPr>
              <w:fldChar w:fldCharType="end"/>
            </w:r>
          </w:hyperlink>
        </w:p>
        <w:p w14:paraId="718FBF28" w14:textId="64D1DE4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B971F78" w14:textId="30CED80C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7038219"/>
      <w:bookmarkStart w:id="1" w:name="_Toc58252477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1F9F38CE" w14:textId="4BB3BEA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7038220"/>
      <w:bookmarkStart w:id="3" w:name="_Toc58252478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3A52F434" w14:textId="77777777" w:rsidR="00E95B25" w:rsidRPr="009B71FB" w:rsidRDefault="00E95B25" w:rsidP="00E95B25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r>
        <w:rPr>
          <w:rFonts w:hint="eastAsia"/>
          <w:bCs/>
        </w:rPr>
        <w:t>聚类算法的实现</w:t>
      </w:r>
      <w:r w:rsidRPr="009B71FB">
        <w:rPr>
          <w:rFonts w:hint="eastAsia"/>
          <w:bCs/>
        </w:rPr>
        <w:t>；</w:t>
      </w:r>
    </w:p>
    <w:p w14:paraId="1B6F3FAA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探究聚类算法院里</w:t>
      </w:r>
      <w:r w:rsidRPr="009B71FB">
        <w:rPr>
          <w:rFonts w:hint="eastAsia"/>
          <w:bCs/>
        </w:rPr>
        <w:t>；</w:t>
      </w:r>
    </w:p>
    <w:p w14:paraId="15EA2F42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5423A9ED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</w:t>
      </w:r>
      <w:r w:rsidRPr="009B71FB">
        <w:rPr>
          <w:rFonts w:hint="eastAsia"/>
          <w:bCs/>
        </w:rPr>
        <w:t>。</w:t>
      </w:r>
    </w:p>
    <w:p w14:paraId="773AD6B7" w14:textId="0273B6B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4" w:name="_Toc57038221"/>
      <w:bookmarkStart w:id="5" w:name="_Toc58252479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274C20B8" w14:textId="7ED89162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提供葡萄酒识别数据集</w:t>
      </w:r>
      <w:r w:rsidR="00BD2A0B">
        <w:rPr>
          <w:rFonts w:hint="eastAsia"/>
          <w:bCs/>
        </w:rPr>
        <w:t>(</w:t>
      </w:r>
      <w:r w:rsidR="00BD2A0B" w:rsidRPr="00BD2A0B">
        <w:rPr>
          <w:bCs/>
        </w:rPr>
        <w:t>WineData.csv</w:t>
      </w:r>
      <w:r w:rsidR="00BD2A0B">
        <w:rPr>
          <w:bCs/>
        </w:rPr>
        <w:t>)</w:t>
      </w:r>
      <w:r>
        <w:rPr>
          <w:rFonts w:hint="eastAsia"/>
          <w:bCs/>
        </w:rPr>
        <w:t>，数据集已经被归一化</w:t>
      </w:r>
      <w:r w:rsidR="00956342">
        <w:rPr>
          <w:rFonts w:hint="eastAsia"/>
          <w:bCs/>
        </w:rPr>
        <w:t>(</w:t>
      </w:r>
      <w:r w:rsidR="00956342" w:rsidRPr="00956342">
        <w:rPr>
          <w:bCs/>
        </w:rPr>
        <w:t>normalizedwinedata</w:t>
      </w:r>
      <w:r w:rsidR="00956342">
        <w:rPr>
          <w:rFonts w:hint="eastAsia"/>
          <w:bCs/>
        </w:rPr>
        <w:t>.</w:t>
      </w:r>
      <w:r w:rsidR="00956342">
        <w:rPr>
          <w:bCs/>
        </w:rPr>
        <w:t>csv</w:t>
      </w:r>
      <w:bookmarkStart w:id="6" w:name="_GoBack"/>
      <w:bookmarkEnd w:id="6"/>
      <w:r w:rsidR="00956342">
        <w:rPr>
          <w:bCs/>
        </w:rPr>
        <w:t>)</w:t>
      </w:r>
      <w:r>
        <w:rPr>
          <w:rFonts w:hint="eastAsia"/>
          <w:bCs/>
        </w:rPr>
        <w:t>。同学可以思考数据集为什么被归一化，如果没有被归一化，实验结果是怎么样的，以及为什么这样。</w:t>
      </w:r>
    </w:p>
    <w:p w14:paraId="2E8FFE99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proofErr w:type="spellStart"/>
      <w:r>
        <w:rPr>
          <w:rFonts w:hint="eastAsia"/>
          <w:bCs/>
        </w:rPr>
        <w:t>cvs</w:t>
      </w:r>
      <w:proofErr w:type="spellEnd"/>
      <w:r>
        <w:rPr>
          <w:rFonts w:hint="eastAsia"/>
          <w:bCs/>
        </w:rPr>
        <w:t>文件中的第一列标注了出来，大家可以将聚类好的数据与标的数据</w:t>
      </w:r>
      <w:proofErr w:type="gramStart"/>
      <w:r>
        <w:rPr>
          <w:rFonts w:hint="eastAsia"/>
          <w:bCs/>
        </w:rPr>
        <w:t>做对</w:t>
      </w:r>
      <w:proofErr w:type="gramEnd"/>
      <w:r>
        <w:rPr>
          <w:rFonts w:hint="eastAsia"/>
          <w:bCs/>
        </w:rPr>
        <w:t>比。</w:t>
      </w:r>
    </w:p>
    <w:p w14:paraId="6526FF8F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2426F1D5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</w:t>
      </w:r>
      <w:proofErr w:type="spellEnd"/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05184CE7" w14:textId="0C4295C9" w:rsidR="00E95B25" w:rsidRDefault="00E95B25" w:rsidP="00E95B2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 w:rsidR="00C3368F">
        <w:rPr>
          <w:rFonts w:hint="eastAsia"/>
          <w:bCs/>
        </w:rPr>
        <w:t>1</w:t>
      </w:r>
      <w:r>
        <w:rPr>
          <w:rFonts w:hint="eastAsia"/>
          <w:bCs/>
        </w:rPr>
        <w:t>所示。</w:t>
      </w:r>
    </w:p>
    <w:p w14:paraId="104AE933" w14:textId="77777777" w:rsidR="00E95B25" w:rsidRDefault="00E95B25" w:rsidP="00E95B25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EA83B37" wp14:editId="15CCA10E">
            <wp:extent cx="2876550" cy="22081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49C" w14:textId="0B4EF253" w:rsidR="00E95B25" w:rsidRPr="00DC6329" w:rsidRDefault="00E95B25" w:rsidP="00E95B25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图</w:t>
      </w:r>
      <w:r w:rsidR="00C3368F">
        <w:rPr>
          <w:rFonts w:hint="eastAsia"/>
          <w:bCs/>
          <w:sz w:val="21"/>
          <w:szCs w:val="21"/>
        </w:rPr>
        <w:t>1</w:t>
      </w:r>
      <w:r w:rsidR="00C3368F"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葡萄酒数据集在黄酮和总</w:t>
      </w:r>
      <w:proofErr w:type="gramStart"/>
      <w:r>
        <w:rPr>
          <w:rFonts w:hint="eastAsia"/>
          <w:bCs/>
          <w:sz w:val="21"/>
          <w:szCs w:val="21"/>
        </w:rPr>
        <w:t>酚</w:t>
      </w:r>
      <w:proofErr w:type="gramEnd"/>
      <w:r>
        <w:rPr>
          <w:rFonts w:hint="eastAsia"/>
          <w:bCs/>
          <w:sz w:val="21"/>
          <w:szCs w:val="21"/>
        </w:rPr>
        <w:t>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proofErr w:type="spellStart"/>
      <w:r>
        <w:rPr>
          <w:rFonts w:hint="eastAsia"/>
          <w:bCs/>
          <w:sz w:val="21"/>
          <w:szCs w:val="21"/>
        </w:rPr>
        <w:t>Acc</w:t>
      </w:r>
      <w:proofErr w:type="spellEnd"/>
      <w:r>
        <w:rPr>
          <w:rFonts w:hint="eastAsia"/>
          <w:bCs/>
          <w:sz w:val="21"/>
          <w:szCs w:val="21"/>
        </w:rPr>
        <w:t>为准确率）</w:t>
      </w:r>
    </w:p>
    <w:p w14:paraId="69E0584C" w14:textId="77777777" w:rsidR="00E95B25" w:rsidRPr="00E95B25" w:rsidRDefault="00E95B25" w:rsidP="00E95B25">
      <w:pPr>
        <w:jc w:val="center"/>
        <w:rPr>
          <w:bCs/>
        </w:rPr>
      </w:pPr>
    </w:p>
    <w:p w14:paraId="11F67E7B" w14:textId="77777777" w:rsidR="00E95B25" w:rsidRPr="00DC6329" w:rsidRDefault="00E95B25" w:rsidP="00E95B25">
      <w:pPr>
        <w:jc w:val="center"/>
        <w:rPr>
          <w:bCs/>
        </w:rPr>
      </w:pPr>
    </w:p>
    <w:p w14:paraId="385EE191" w14:textId="290F6E3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7" w:name="_Toc57038222"/>
      <w:bookmarkStart w:id="8" w:name="_Toc58252480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7"/>
      <w:bookmarkEnd w:id="8"/>
    </w:p>
    <w:p w14:paraId="4521B3B0" w14:textId="3B3D9D38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9" w:name="_Toc57038223"/>
      <w:bookmarkStart w:id="10" w:name="_Toc58252481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9"/>
      <w:bookmarkEnd w:id="10"/>
    </w:p>
    <w:p w14:paraId="7F8E4EB2" w14:textId="72577F37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11" w:name="_Toc57038224"/>
      <w:bookmarkStart w:id="12" w:name="_Toc58252482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1"/>
      <w:bookmarkEnd w:id="12"/>
    </w:p>
    <w:p w14:paraId="43E3F6CF" w14:textId="664B5061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3" w:name="_Toc57038225"/>
      <w:bookmarkStart w:id="14" w:name="_Toc58252483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3"/>
      <w:bookmarkEnd w:id="14"/>
    </w:p>
    <w:p w14:paraId="1B802E48" w14:textId="16531A3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5" w:name="_Toc57038226"/>
      <w:bookmarkStart w:id="16" w:name="_Toc58252484"/>
      <w:r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5"/>
      <w:bookmarkEnd w:id="16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7EBFE" w14:textId="77777777" w:rsidR="00554B06" w:rsidRDefault="00554B06" w:rsidP="00DD24B5">
      <w:pPr>
        <w:spacing w:line="240" w:lineRule="auto"/>
      </w:pPr>
      <w:r>
        <w:separator/>
      </w:r>
    </w:p>
  </w:endnote>
  <w:endnote w:type="continuationSeparator" w:id="0">
    <w:p w14:paraId="5E296374" w14:textId="77777777" w:rsidR="00554B06" w:rsidRDefault="00554B06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3CD00440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342" w:rsidRPr="00956342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554B06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1592118A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342" w:rsidRPr="00956342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554B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07C6E" w14:textId="77777777" w:rsidR="00554B06" w:rsidRDefault="00554B06" w:rsidP="00DD24B5">
      <w:pPr>
        <w:spacing w:line="240" w:lineRule="auto"/>
      </w:pPr>
      <w:r>
        <w:separator/>
      </w:r>
    </w:p>
  </w:footnote>
  <w:footnote w:type="continuationSeparator" w:id="0">
    <w:p w14:paraId="015F7984" w14:textId="77777777" w:rsidR="00554B06" w:rsidRDefault="00554B06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54B06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039A8"/>
    <w:rsid w:val="0072066D"/>
    <w:rsid w:val="00737008"/>
    <w:rsid w:val="00776B95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56342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BD2A0B"/>
    <w:rsid w:val="00C076C1"/>
    <w:rsid w:val="00C1717D"/>
    <w:rsid w:val="00C3368F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1353C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0383-0675-4F0B-BC43-898EEB77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7</cp:revision>
  <dcterms:created xsi:type="dcterms:W3CDTF">2020-11-24T01:58:00Z</dcterms:created>
  <dcterms:modified xsi:type="dcterms:W3CDTF">2020-12-14T07:45:00Z</dcterms:modified>
</cp:coreProperties>
</file>