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67B2A" w14:textId="77777777" w:rsidR="00A429F3" w:rsidRPr="00A429F3" w:rsidRDefault="00A429F3" w:rsidP="00A429F3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429F3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421FCD5A" w14:textId="780F1319" w:rsidR="00A429F3" w:rsidRPr="00A429F3" w:rsidRDefault="00A429F3" w:rsidP="00A429F3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A429F3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T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是一名质量监督员，最近负责检验一批矿产的质量。这批矿产共有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个矿石，从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到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逐一编号，每个矿石都有自己的重量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w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以及价值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v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。检验矿产的流程是：</w:t>
      </w:r>
    </w:p>
    <w:p w14:paraId="5915E064" w14:textId="0E125002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 xml:space="preserve">1 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、给定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个区间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[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r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]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；</w:t>
      </w:r>
    </w:p>
    <w:p w14:paraId="374E4F58" w14:textId="6F940CE7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 xml:space="preserve">2 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、选出一个参数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W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；</w:t>
      </w:r>
    </w:p>
    <w:p w14:paraId="5246B5D7" w14:textId="6A85CB7D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 xml:space="preserve">3 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、对于一个区间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[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r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]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，计算矿石在这个区间上的检验值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：</w:t>
      </w:r>
    </w:p>
    <w:p w14:paraId="7DBACEE5" w14:textId="29DC65EF" w:rsidR="00A429F3" w:rsidRPr="00A429F3" w:rsidRDefault="00A429F3" w:rsidP="00A429F3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=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j</w:t>
      </w:r>
      <w:r w:rsidRPr="00A429F3">
        <w:rPr>
          <w:rFonts w:ascii="Times New Roman" w:eastAsia="宋体" w:hAnsi="Times New Roman" w:cs="Times New Roman"/>
          <w:kern w:val="0"/>
          <w:sz w:val="20"/>
          <w:szCs w:val="20"/>
        </w:rPr>
        <w:t>=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l</w:t>
      </w:r>
      <w:r w:rsidRPr="00A429F3">
        <w:rPr>
          <w:rFonts w:ascii="KaTeX_Math" w:eastAsia="宋体" w:hAnsi="KaTeX_Math" w:cs="Times New Roman"/>
          <w:i/>
          <w:iCs/>
          <w:kern w:val="0"/>
          <w:sz w:val="14"/>
          <w:szCs w:val="14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KaTeX_Size2" w:eastAsia="宋体" w:hAnsi="KaTeX_Size2" w:cs="Times New Roman"/>
          <w:kern w:val="0"/>
          <w:sz w:val="29"/>
          <w:szCs w:val="29"/>
        </w:rPr>
        <w:t>∑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r</w:t>
      </w:r>
      <w:r w:rsidRPr="00A429F3">
        <w:rPr>
          <w:rFonts w:ascii="KaTeX_Math" w:eastAsia="宋体" w:hAnsi="KaTeX_Math" w:cs="Times New Roman"/>
          <w:i/>
          <w:iCs/>
          <w:kern w:val="0"/>
          <w:sz w:val="14"/>
          <w:szCs w:val="14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[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w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j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≥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W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]×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j</w:t>
      </w:r>
      <w:r w:rsidRPr="00A429F3">
        <w:rPr>
          <w:rFonts w:ascii="Times New Roman" w:eastAsia="宋体" w:hAnsi="Times New Roman" w:cs="Times New Roman"/>
          <w:kern w:val="0"/>
          <w:sz w:val="20"/>
          <w:szCs w:val="20"/>
        </w:rPr>
        <w:t>=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l</w:t>
      </w:r>
      <w:r w:rsidRPr="00A429F3">
        <w:rPr>
          <w:rFonts w:ascii="KaTeX_Math" w:eastAsia="宋体" w:hAnsi="KaTeX_Math" w:cs="Times New Roman"/>
          <w:i/>
          <w:iCs/>
          <w:kern w:val="0"/>
          <w:sz w:val="14"/>
          <w:szCs w:val="14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KaTeX_Size2" w:eastAsia="宋体" w:hAnsi="KaTeX_Size2" w:cs="Times New Roman"/>
          <w:kern w:val="0"/>
          <w:sz w:val="29"/>
          <w:szCs w:val="29"/>
        </w:rPr>
        <w:t>∑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r</w:t>
      </w:r>
      <w:r w:rsidRPr="00A429F3">
        <w:rPr>
          <w:rFonts w:ascii="KaTeX_Math" w:eastAsia="宋体" w:hAnsi="KaTeX_Math" w:cs="Times New Roman"/>
          <w:i/>
          <w:iCs/>
          <w:kern w:val="0"/>
          <w:sz w:val="14"/>
          <w:szCs w:val="14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[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w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j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≥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W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]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v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j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</w:p>
    <w:p w14:paraId="02A02693" w14:textId="073F4E68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>其中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j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为矿石编号。</w:t>
      </w:r>
    </w:p>
    <w:p w14:paraId="54F480C9" w14:textId="4466D0B4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>这批矿产的检验结果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为各个区间的检验值之和。即：</w:t>
      </w:r>
      <w:r w:rsidRPr="00A429F3">
        <w:rPr>
          <w:rFonts w:ascii="KaTeX_Size1" w:eastAsia="宋体" w:hAnsi="KaTeX_Size1" w:cs="Times New Roman"/>
          <w:kern w:val="0"/>
          <w:sz w:val="29"/>
          <w:szCs w:val="29"/>
        </w:rPr>
        <w:t>∑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m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</w:p>
    <w:p w14:paraId="42FD7F61" w14:textId="57D2CA30" w:rsidR="00A429F3" w:rsidRPr="00A429F3" w:rsidRDefault="00A429F3" w:rsidP="00A429F3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>若这批矿产的检验结果与所给标准值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相差太多，就需要再去检验另一批矿产。</w:t>
      </w:r>
      <w:r w:rsidRPr="00A429F3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小</w:t>
      </w:r>
      <w:r w:rsidRPr="00A429F3">
        <w:rPr>
          <w:rFonts w:ascii="Courier New" w:eastAsia="宋体" w:hAnsi="Courier New" w:cs="Courier New"/>
          <w:kern w:val="0"/>
          <w:szCs w:val="21"/>
          <w:bdr w:val="single" w:sz="6" w:space="1" w:color="E8E8E8" w:frame="1"/>
          <w:shd w:val="clear" w:color="auto" w:fill="FAFAFA"/>
        </w:rPr>
        <w:t>T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不想费时间去检验另一批矿产，所以他想通过调整参数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W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的值，让检验结果尽可能的靠近标准值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，即使得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宋体" w:eastAsia="宋体" w:hAnsi="宋体" w:cs="宋体" w:hint="eastAsia"/>
          <w:kern w:val="0"/>
          <w:sz w:val="29"/>
          <w:szCs w:val="29"/>
        </w:rPr>
        <w:t>∣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−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429F3">
        <w:rPr>
          <w:rFonts w:ascii="宋体" w:eastAsia="宋体" w:hAnsi="宋体" w:cs="宋体" w:hint="eastAsia"/>
          <w:kern w:val="0"/>
          <w:sz w:val="29"/>
          <w:szCs w:val="29"/>
        </w:rPr>
        <w:t>∣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最小。请你帮忙求出这个最小值。</w:t>
      </w:r>
    </w:p>
    <w:p w14:paraId="120C8D59" w14:textId="77777777" w:rsidR="00A429F3" w:rsidRPr="00A429F3" w:rsidRDefault="00A429F3" w:rsidP="00A429F3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429F3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06975266" w14:textId="246DB9A6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>第一行包含三个整数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，分别表示矿石的个数、区间的个数和标准值。</w:t>
      </w:r>
    </w:p>
    <w:p w14:paraId="7640B5F8" w14:textId="3251D1F6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>接下来的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行，每行两个整数，中间用空格隔开，第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行表示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号矿石的重量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w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和价值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v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2B91DDA9" w14:textId="214E14D7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lastRenderedPageBreak/>
        <w:t>接下来的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行，表示区间，每行两个整数，中间用空格隔开，第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i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+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+1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行表示区间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[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r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]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的两个端点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r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。注意：不同区间可能重合或相互重叠。</w:t>
      </w:r>
    </w:p>
    <w:p w14:paraId="15F16BE5" w14:textId="77777777" w:rsidR="00A429F3" w:rsidRPr="00A429F3" w:rsidRDefault="00A429F3" w:rsidP="00A429F3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429F3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69C4FF50" w14:textId="77777777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>一个整数，表示所求的最小值。</w:t>
      </w:r>
    </w:p>
    <w:p w14:paraId="45839912" w14:textId="77777777" w:rsidR="00A429F3" w:rsidRPr="00A429F3" w:rsidRDefault="00A429F3" w:rsidP="00A429F3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429F3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64942ECA" w14:textId="77777777" w:rsidR="00A429F3" w:rsidRPr="00A429F3" w:rsidRDefault="00A429F3" w:rsidP="00A429F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A429F3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3D3E0C3" w14:textId="77777777" w:rsidR="00A429F3" w:rsidRPr="00A429F3" w:rsidRDefault="00A429F3" w:rsidP="00A429F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429F3">
        <w:rPr>
          <w:rFonts w:ascii="Courier New" w:eastAsia="宋体" w:hAnsi="Courier New" w:cs="Courier New"/>
          <w:kern w:val="0"/>
          <w:szCs w:val="21"/>
        </w:rPr>
        <w:t xml:space="preserve">5 3 15 </w:t>
      </w:r>
    </w:p>
    <w:p w14:paraId="12626977" w14:textId="77777777" w:rsidR="00A429F3" w:rsidRPr="00A429F3" w:rsidRDefault="00A429F3" w:rsidP="00A429F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429F3">
        <w:rPr>
          <w:rFonts w:ascii="Courier New" w:eastAsia="宋体" w:hAnsi="Courier New" w:cs="Courier New"/>
          <w:kern w:val="0"/>
          <w:szCs w:val="21"/>
        </w:rPr>
        <w:t xml:space="preserve">1 5 </w:t>
      </w:r>
    </w:p>
    <w:p w14:paraId="6474BECA" w14:textId="77777777" w:rsidR="00A429F3" w:rsidRPr="00A429F3" w:rsidRDefault="00A429F3" w:rsidP="00A429F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429F3">
        <w:rPr>
          <w:rFonts w:ascii="Courier New" w:eastAsia="宋体" w:hAnsi="Courier New" w:cs="Courier New"/>
          <w:kern w:val="0"/>
          <w:szCs w:val="21"/>
        </w:rPr>
        <w:t xml:space="preserve">2 5 </w:t>
      </w:r>
    </w:p>
    <w:p w14:paraId="6DC82CF0" w14:textId="77777777" w:rsidR="00A429F3" w:rsidRPr="00A429F3" w:rsidRDefault="00A429F3" w:rsidP="00A429F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429F3">
        <w:rPr>
          <w:rFonts w:ascii="Courier New" w:eastAsia="宋体" w:hAnsi="Courier New" w:cs="Courier New"/>
          <w:kern w:val="0"/>
          <w:szCs w:val="21"/>
        </w:rPr>
        <w:t xml:space="preserve">3 5 </w:t>
      </w:r>
    </w:p>
    <w:p w14:paraId="3370E00F" w14:textId="77777777" w:rsidR="00A429F3" w:rsidRPr="00A429F3" w:rsidRDefault="00A429F3" w:rsidP="00A429F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429F3">
        <w:rPr>
          <w:rFonts w:ascii="Courier New" w:eastAsia="宋体" w:hAnsi="Courier New" w:cs="Courier New"/>
          <w:kern w:val="0"/>
          <w:szCs w:val="21"/>
        </w:rPr>
        <w:t xml:space="preserve">4 5 </w:t>
      </w:r>
    </w:p>
    <w:p w14:paraId="0C507672" w14:textId="77777777" w:rsidR="00A429F3" w:rsidRPr="00A429F3" w:rsidRDefault="00A429F3" w:rsidP="00A429F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429F3">
        <w:rPr>
          <w:rFonts w:ascii="Courier New" w:eastAsia="宋体" w:hAnsi="Courier New" w:cs="Courier New"/>
          <w:kern w:val="0"/>
          <w:szCs w:val="21"/>
        </w:rPr>
        <w:t xml:space="preserve">5 5 </w:t>
      </w:r>
    </w:p>
    <w:p w14:paraId="05DCA279" w14:textId="77777777" w:rsidR="00A429F3" w:rsidRPr="00A429F3" w:rsidRDefault="00A429F3" w:rsidP="00A429F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429F3">
        <w:rPr>
          <w:rFonts w:ascii="Courier New" w:eastAsia="宋体" w:hAnsi="Courier New" w:cs="Courier New"/>
          <w:kern w:val="0"/>
          <w:szCs w:val="21"/>
        </w:rPr>
        <w:t xml:space="preserve">1 5 </w:t>
      </w:r>
    </w:p>
    <w:p w14:paraId="7C51B220" w14:textId="77777777" w:rsidR="00A429F3" w:rsidRPr="00A429F3" w:rsidRDefault="00A429F3" w:rsidP="00A429F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429F3">
        <w:rPr>
          <w:rFonts w:ascii="Courier New" w:eastAsia="宋体" w:hAnsi="Courier New" w:cs="Courier New"/>
          <w:kern w:val="0"/>
          <w:szCs w:val="21"/>
        </w:rPr>
        <w:t xml:space="preserve">2 4 </w:t>
      </w:r>
    </w:p>
    <w:p w14:paraId="652B8257" w14:textId="77777777" w:rsidR="00A429F3" w:rsidRPr="00A429F3" w:rsidRDefault="00A429F3" w:rsidP="00A429F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429F3">
        <w:rPr>
          <w:rFonts w:ascii="Courier New" w:eastAsia="宋体" w:hAnsi="Courier New" w:cs="Courier New"/>
          <w:kern w:val="0"/>
          <w:szCs w:val="21"/>
        </w:rPr>
        <w:t xml:space="preserve">3 3 </w:t>
      </w:r>
    </w:p>
    <w:p w14:paraId="5134223D" w14:textId="77777777" w:rsidR="00A429F3" w:rsidRPr="00A429F3" w:rsidRDefault="00A429F3" w:rsidP="00A429F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A429F3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581267CF" w14:textId="77777777" w:rsidR="00A429F3" w:rsidRPr="00A429F3" w:rsidRDefault="00A429F3" w:rsidP="00A429F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429F3">
        <w:rPr>
          <w:rFonts w:ascii="Courier New" w:eastAsia="宋体" w:hAnsi="Courier New" w:cs="Courier New"/>
          <w:kern w:val="0"/>
          <w:szCs w:val="21"/>
        </w:rPr>
        <w:t>10</w:t>
      </w:r>
    </w:p>
    <w:p w14:paraId="55254E62" w14:textId="77777777" w:rsidR="00A429F3" w:rsidRPr="00A429F3" w:rsidRDefault="00A429F3" w:rsidP="00A429F3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A429F3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A429F3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A429F3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133CEBCF" w14:textId="77777777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>【输入输出样例说明】</w:t>
      </w:r>
    </w:p>
    <w:p w14:paraId="232F0E63" w14:textId="1A63EDAA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>当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W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选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4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的时候，三个区间上检验值分别为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20,5,0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，这批矿产的检验结果为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25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，此时与标准值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相差最小为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10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F47A98E" w14:textId="77777777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>【数据范围】</w:t>
      </w:r>
    </w:p>
    <w:p w14:paraId="5B409243" w14:textId="6BBD1920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lastRenderedPageBreak/>
        <w:t>对于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10%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的数据，有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；</w:t>
      </w:r>
    </w:p>
    <w:p w14:paraId="573800D6" w14:textId="467D176D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30%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的数据，有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≤500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；</w:t>
      </w:r>
    </w:p>
    <w:p w14:paraId="1A84EC2F" w14:textId="7455AA17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50%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的数据，有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≤5,000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；</w:t>
      </w:r>
    </w:p>
    <w:p w14:paraId="786583C3" w14:textId="5D2C0765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70%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的数据，有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≤10,000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；</w:t>
      </w:r>
    </w:p>
    <w:p w14:paraId="697CD4FC" w14:textId="4679A636" w:rsidR="00A429F3" w:rsidRPr="00A429F3" w:rsidRDefault="00A429F3" w:rsidP="00A429F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429F3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的数据，有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≤200,000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0&lt;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w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v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A429F3">
        <w:rPr>
          <w:rFonts w:ascii="Times New Roman" w:eastAsia="宋体" w:hAnsi="Times New Roman" w:cs="Times New Roman"/>
          <w:kern w:val="0"/>
          <w:sz w:val="20"/>
          <w:szCs w:val="20"/>
        </w:rPr>
        <w:t>6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0&lt;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A429F3">
        <w:rPr>
          <w:rFonts w:ascii="Times New Roman" w:eastAsia="宋体" w:hAnsi="Times New Roman" w:cs="Times New Roman"/>
          <w:kern w:val="0"/>
          <w:sz w:val="20"/>
          <w:szCs w:val="20"/>
        </w:rPr>
        <w:t>12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l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≤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r</w:t>
      </w:r>
      <w:r w:rsidRPr="00A429F3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i</w:t>
      </w:r>
      <w:r w:rsidRPr="00A429F3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A429F3">
        <w:rPr>
          <w:rFonts w:ascii="Times New Roman" w:eastAsia="宋体" w:hAnsi="Times New Roman" w:cs="Times New Roman"/>
          <w:kern w:val="0"/>
          <w:sz w:val="29"/>
          <w:szCs w:val="29"/>
        </w:rPr>
        <w:t>≤</w:t>
      </w:r>
      <w:r w:rsidRPr="00A429F3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429F3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A429F3" w:rsidRDefault="00BE5329" w:rsidP="00A429F3"/>
    <w:sectPr w:rsidR="00BE5329" w:rsidRPr="00A42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9D8AE" w14:textId="77777777" w:rsidR="00857C39" w:rsidRDefault="00857C39" w:rsidP="00BB6E39">
      <w:r>
        <w:separator/>
      </w:r>
    </w:p>
  </w:endnote>
  <w:endnote w:type="continuationSeparator" w:id="0">
    <w:p w14:paraId="3C01289C" w14:textId="77777777" w:rsidR="00857C39" w:rsidRDefault="00857C39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741B8" w14:textId="77777777" w:rsidR="00857C39" w:rsidRDefault="00857C39" w:rsidP="00BB6E39">
      <w:r>
        <w:separator/>
      </w:r>
    </w:p>
  </w:footnote>
  <w:footnote w:type="continuationSeparator" w:id="0">
    <w:p w14:paraId="6C6F20BA" w14:textId="77777777" w:rsidR="00857C39" w:rsidRDefault="00857C39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3C6E80"/>
    <w:rsid w:val="00565858"/>
    <w:rsid w:val="006B113A"/>
    <w:rsid w:val="00857C39"/>
    <w:rsid w:val="00996906"/>
    <w:rsid w:val="00A429F3"/>
    <w:rsid w:val="00A942D9"/>
    <w:rsid w:val="00BB6E39"/>
    <w:rsid w:val="00BE5329"/>
    <w:rsid w:val="00C4253E"/>
    <w:rsid w:val="00C63DFE"/>
    <w:rsid w:val="00D0318F"/>
    <w:rsid w:val="00DA1EB5"/>
    <w:rsid w:val="00DD773A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4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6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19</cp:revision>
  <dcterms:created xsi:type="dcterms:W3CDTF">2021-01-16T09:20:00Z</dcterms:created>
  <dcterms:modified xsi:type="dcterms:W3CDTF">2021-02-07T13:57:00Z</dcterms:modified>
</cp:coreProperties>
</file>