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2" w:before="84" w:after="0"/>
        <w:rPr/>
      </w:pPr>
      <w:bookmarkStart w:id="0" w:name="Examination_Verification_System_-_Projec"/>
      <w:bookmarkEnd w:id="0"/>
      <w:r>
        <w:rPr>
          <w:color w:val="404040"/>
          <w:spacing w:val="-8"/>
        </w:rPr>
        <w:t>Examination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8"/>
        </w:rPr>
        <w:t>Veriﬁcation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8"/>
        </w:rPr>
        <w:t>System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8"/>
        </w:rPr>
        <w:t>-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8"/>
        </w:rPr>
        <w:t xml:space="preserve">Project </w:t>
      </w:r>
      <w:r>
        <w:rPr>
          <w:color w:val="404040"/>
          <w:spacing w:val="-2"/>
        </w:rPr>
        <w:t>Overview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280" w:after="0"/>
        <w:ind w:hanging="376" w:left="541" w:right="0"/>
        <w:jc w:val="left"/>
        <w:rPr/>
      </w:pPr>
      <w:bookmarkStart w:id="1" w:name="1._Introduction_"/>
      <w:bookmarkEnd w:id="1"/>
      <w:r>
        <w:rPr>
          <w:color w:val="404040"/>
          <w:spacing w:val="-2"/>
        </w:rPr>
        <w:t>Introduction</w:t>
      </w:r>
    </w:p>
    <w:p>
      <w:pPr>
        <w:pStyle w:val="BodyText"/>
        <w:spacing w:before="21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lineRule="auto" w:line="444" w:before="0" w:after="0"/>
        <w:ind w:hanging="0" w:left="165" w:right="180"/>
        <w:jc w:val="left"/>
        <w:rPr>
          <w:sz w:val="24"/>
        </w:rPr>
      </w:pPr>
      <w:r>
        <w:rPr>
          <w:color w:val="404040"/>
          <w:sz w:val="24"/>
        </w:rPr>
        <w:t>The</w:t>
      </w:r>
      <w:r>
        <w:rPr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Examination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Veriﬁcation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System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(EVS)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is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mobile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backend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solution designed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automate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manual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process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of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verifying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student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examination</w:t>
      </w:r>
      <w:r>
        <w:rPr>
          <w:color w:val="404040"/>
          <w:spacing w:val="-17"/>
          <w:sz w:val="24"/>
        </w:rPr>
        <w:t xml:space="preserve"> </w:t>
      </w:r>
      <w:r>
        <w:rPr>
          <w:color w:val="404040"/>
          <w:sz w:val="24"/>
        </w:rPr>
        <w:t>cards.</w:t>
      </w:r>
    </w:p>
    <w:p>
      <w:pPr>
        <w:pStyle w:val="BodyText"/>
        <w:spacing w:lineRule="auto" w:line="444"/>
        <w:ind w:left="165" w:right="180"/>
        <w:rPr>
          <w:b/>
        </w:rPr>
      </w:pPr>
      <w:r>
        <w:rPr>
          <w:color w:val="404040"/>
        </w:rPr>
        <w:t>Instead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invigilators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manually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signing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cards,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they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scan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barcode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 xml:space="preserve">code </w:t>
      </w:r>
      <w:r>
        <w:rPr>
          <w:color w:val="404040"/>
        </w:rPr>
        <w:t xml:space="preserve">i.e the examcard number, </w:t>
      </w:r>
      <w:r>
        <w:rPr>
          <w:color w:val="404040"/>
        </w:rPr>
        <w:t xml:space="preserve"> using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b/>
          <w:color w:val="404040"/>
        </w:rPr>
        <w:t>React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Native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mobile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app</w:t>
      </w:r>
      <w:r>
        <w:rPr>
          <w:color w:val="404040"/>
        </w:rPr>
        <w:t>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which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fetches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student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details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b/>
          <w:color w:val="404040"/>
        </w:rPr>
        <w:t>secure</w:t>
      </w:r>
    </w:p>
    <w:p>
      <w:pPr>
        <w:pStyle w:val="Heading4"/>
        <w:spacing w:lineRule="exact" w:line="276"/>
        <w:rPr>
          <w:b w:val="false"/>
        </w:rPr>
      </w:pPr>
      <w:r>
        <w:rPr>
          <w:color w:val="404040"/>
          <w:w w:val="90"/>
        </w:rPr>
        <w:t>university</w:t>
      </w:r>
      <w:r>
        <w:rPr>
          <w:color w:val="404040"/>
          <w:spacing w:val="29"/>
        </w:rPr>
        <w:t xml:space="preserve"> </w:t>
      </w:r>
      <w:r>
        <w:rPr>
          <w:color w:val="404040"/>
          <w:spacing w:val="-2"/>
        </w:rPr>
        <w:t>server</w:t>
      </w:r>
      <w:r>
        <w:rPr>
          <w:b w:val="false"/>
          <w:color w:val="404040"/>
          <w:spacing w:val="-2"/>
        </w:rPr>
        <w:t>.</w:t>
      </w:r>
    </w:p>
    <w:p>
      <w:pPr>
        <w:pStyle w:val="BodyText"/>
        <w:spacing w:before="155" w:after="0"/>
        <w:rPr/>
      </w:pPr>
      <w:r>
        <w:rPr/>
      </w:r>
    </w:p>
    <w:p>
      <w:pPr>
        <w:pStyle w:val="BodyText"/>
        <w:ind w:left="165" w:right="0"/>
        <w:rPr/>
      </w:pPr>
      <w:r>
        <w:rPr>
          <w:color w:val="404040"/>
        </w:rPr>
        <w:t>This</w:t>
      </w:r>
      <w:r>
        <w:rPr>
          <w:color w:val="404040"/>
          <w:spacing w:val="14"/>
        </w:rPr>
        <w:t xml:space="preserve"> </w:t>
      </w:r>
      <w:r>
        <w:rPr>
          <w:color w:val="404040"/>
        </w:rPr>
        <w:t>system</w:t>
      </w:r>
      <w:r>
        <w:rPr>
          <w:color w:val="404040"/>
          <w:spacing w:val="14"/>
        </w:rPr>
        <w:t xml:space="preserve"> </w:t>
      </w:r>
      <w:r>
        <w:rPr>
          <w:color w:val="404040"/>
          <w:spacing w:val="-2"/>
        </w:rPr>
        <w:t>will:</w:t>
      </w:r>
    </w:p>
    <w:p>
      <w:pPr>
        <w:pStyle w:val="Normal"/>
        <w:spacing w:before="221" w:after="0"/>
        <w:ind w:hanging="0" w:left="165" w:right="0"/>
        <w:jc w:val="left"/>
        <w:rPr>
          <w:sz w:val="24"/>
        </w:rPr>
      </w:pPr>
      <w:r>
        <w:rPr>
          <w:rFonts w:ascii="MS PGothic" w:hAnsi="MS PGothic"/>
          <w:color w:val="404040"/>
          <w:spacing w:val="-6"/>
          <w:sz w:val="24"/>
        </w:rPr>
        <w:t>✔</w:t>
      </w:r>
      <w:r>
        <w:rPr>
          <w:rFonts w:ascii="MS PGothic" w:hAnsi="MS PGothic"/>
          <w:color w:val="404040"/>
          <w:spacing w:val="-7"/>
          <w:sz w:val="24"/>
        </w:rPr>
        <w:t xml:space="preserve"> </w:t>
      </w:r>
      <w:r>
        <w:rPr>
          <w:b/>
          <w:color w:val="404040"/>
          <w:spacing w:val="-6"/>
          <w:sz w:val="24"/>
        </w:rPr>
        <w:t>Reduce veriﬁcation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pacing w:val="-6"/>
          <w:sz w:val="24"/>
        </w:rPr>
        <w:t xml:space="preserve">time </w:t>
      </w:r>
      <w:r>
        <w:rPr>
          <w:color w:val="404040"/>
          <w:spacing w:val="-6"/>
          <w:sz w:val="24"/>
        </w:rPr>
        <w:t>during exams</w:t>
      </w:r>
    </w:p>
    <w:p>
      <w:pPr>
        <w:pStyle w:val="Normal"/>
        <w:spacing w:before="207" w:after="0"/>
        <w:ind w:hanging="0" w:left="165" w:right="0"/>
        <w:jc w:val="left"/>
        <w:rPr>
          <w:sz w:val="24"/>
        </w:rPr>
      </w:pPr>
      <w:r>
        <w:rPr>
          <w:rFonts w:ascii="MS PGothic" w:hAnsi="MS PGothic"/>
          <w:color w:val="404040"/>
          <w:spacing w:val="-4"/>
          <w:sz w:val="24"/>
        </w:rPr>
        <w:t>✔</w:t>
      </w:r>
      <w:r>
        <w:rPr>
          <w:rFonts w:ascii="MS PGothic" w:hAnsi="MS PGothic"/>
          <w:color w:val="404040"/>
          <w:spacing w:val="-15"/>
          <w:sz w:val="24"/>
        </w:rPr>
        <w:t xml:space="preserve"> </w:t>
      </w:r>
      <w:r>
        <w:rPr>
          <w:b/>
          <w:color w:val="404040"/>
          <w:spacing w:val="-4"/>
          <w:sz w:val="24"/>
        </w:rPr>
        <w:t>Eliminate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pacing w:val="-4"/>
          <w:sz w:val="24"/>
        </w:rPr>
        <w:t>manual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4"/>
          <w:sz w:val="24"/>
        </w:rPr>
        <w:t>errors</w:t>
      </w:r>
      <w:r>
        <w:rPr>
          <w:b/>
          <w:color w:val="404040"/>
          <w:spacing w:val="-14"/>
          <w:sz w:val="24"/>
        </w:rPr>
        <w:t xml:space="preserve"> </w:t>
      </w:r>
      <w:r>
        <w:rPr>
          <w:color w:val="404040"/>
          <w:spacing w:val="-4"/>
          <w:sz w:val="24"/>
        </w:rPr>
        <w:t>in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pacing w:val="-4"/>
          <w:sz w:val="24"/>
        </w:rPr>
        <w:t>student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4"/>
          <w:sz w:val="24"/>
        </w:rPr>
        <w:t>registration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pacing w:val="-4"/>
          <w:sz w:val="24"/>
        </w:rPr>
        <w:t>checks</w:t>
      </w:r>
    </w:p>
    <w:p>
      <w:pPr>
        <w:pStyle w:val="Normal"/>
        <w:spacing w:before="207" w:after="0"/>
        <w:ind w:hanging="0" w:left="165" w:right="0"/>
        <w:jc w:val="left"/>
        <w:rPr>
          <w:sz w:val="24"/>
        </w:rPr>
      </w:pPr>
      <w:r>
        <w:rPr>
          <w:rFonts w:ascii="MS PGothic" w:hAnsi="MS PGothic"/>
          <w:color w:val="404040"/>
          <w:spacing w:val="-4"/>
          <w:sz w:val="24"/>
        </w:rPr>
        <w:t>✔</w:t>
      </w:r>
      <w:r>
        <w:rPr>
          <w:rFonts w:ascii="MS PGothic" w:hAnsi="MS PGothic"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Improve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pacing w:val="-4"/>
          <w:sz w:val="24"/>
        </w:rPr>
        <w:t>security</w:t>
      </w:r>
      <w:r>
        <w:rPr>
          <w:b/>
          <w:color w:val="404040"/>
          <w:spacing w:val="-9"/>
          <w:sz w:val="24"/>
        </w:rPr>
        <w:t xml:space="preserve"> </w:t>
      </w:r>
      <w:r>
        <w:rPr>
          <w:color w:val="404040"/>
          <w:spacing w:val="-4"/>
          <w:sz w:val="24"/>
        </w:rPr>
        <w:t>with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JWT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authentication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pacing w:val="-4"/>
          <w:sz w:val="24"/>
        </w:rPr>
        <w:t>and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encrypted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pacing w:val="-4"/>
          <w:sz w:val="24"/>
        </w:rPr>
        <w:t>data</w:t>
      </w:r>
    </w:p>
    <w:p>
      <w:pPr>
        <w:pStyle w:val="Normal"/>
        <w:spacing w:before="207" w:after="0"/>
        <w:ind w:hanging="0" w:left="165" w:right="0"/>
        <w:jc w:val="left"/>
        <w:rPr>
          <w:sz w:val="24"/>
        </w:rPr>
      </w:pPr>
      <w:r>
        <w:rPr>
          <w:rFonts w:ascii="MS PGothic" w:hAnsi="MS PGothic"/>
          <w:color w:val="404040"/>
          <w:spacing w:val="-2"/>
          <w:sz w:val="24"/>
        </w:rPr>
        <w:t>✔</w:t>
      </w:r>
      <w:r>
        <w:rPr>
          <w:rFonts w:ascii="MS PGothic" w:hAnsi="MS PGothic"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Handle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pacing w:val="-2"/>
          <w:sz w:val="24"/>
        </w:rPr>
        <w:t>high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pacing w:val="-2"/>
          <w:sz w:val="24"/>
        </w:rPr>
        <w:t>traﬃc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  <w:sz w:val="24"/>
        </w:rPr>
        <w:t>(4000+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concurrent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invigilators)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952500</wp:posOffset>
                </wp:positionH>
                <wp:positionV relativeFrom="paragraph">
                  <wp:posOffset>231775</wp:posOffset>
                </wp:positionV>
                <wp:extent cx="56515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387" w:after="0"/>
        <w:ind w:hanging="376" w:left="541" w:right="0"/>
        <w:jc w:val="left"/>
        <w:rPr/>
      </w:pPr>
      <w:bookmarkStart w:id="2" w:name="2._Problem_Statement_"/>
      <w:bookmarkEnd w:id="2"/>
      <w:r>
        <w:rPr>
          <w:color w:val="404040"/>
          <w:spacing w:val="-8"/>
        </w:rPr>
        <w:t>Problem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Statement</w:t>
      </w:r>
    </w:p>
    <w:p>
      <w:pPr>
        <w:pStyle w:val="BodyText"/>
        <w:spacing w:before="21" w:after="0"/>
        <w:rPr>
          <w:b/>
          <w:sz w:val="34"/>
        </w:rPr>
      </w:pPr>
      <w:r>
        <w:rPr>
          <w:b/>
          <w:sz w:val="34"/>
        </w:rPr>
      </w:r>
    </w:p>
    <w:p>
      <w:pPr>
        <w:pStyle w:val="BodyText"/>
        <w:spacing w:before="1" w:after="0"/>
        <w:ind w:left="165" w:right="0"/>
        <w:rPr/>
      </w:pPr>
      <w:r>
        <w:rPr>
          <w:color w:val="404040"/>
          <w:spacing w:val="-4"/>
        </w:rPr>
        <w:t>Currently,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4"/>
        </w:rPr>
        <w:t>invigilators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4"/>
        </w:rPr>
        <w:t>manually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4"/>
        </w:rPr>
        <w:t>verify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4"/>
        </w:rPr>
        <w:t>students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5"/>
        </w:rPr>
        <w:t>by:</w:t>
      </w:r>
    </w:p>
    <w:p>
      <w:pPr>
        <w:pStyle w:val="BodyText"/>
        <w:spacing w:before="156" w:after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240" w:before="1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Checking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z w:val="24"/>
        </w:rPr>
        <w:t>physical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examination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cards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240" w:before="52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Matching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registered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units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against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a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pacing w:val="-4"/>
          <w:sz w:val="24"/>
        </w:rPr>
        <w:t>list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240" w:before="53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Manually</w:t>
      </w:r>
      <w:r>
        <w:rPr>
          <w:color w:val="404040"/>
          <w:spacing w:val="7"/>
          <w:sz w:val="24"/>
        </w:rPr>
        <w:t xml:space="preserve"> </w:t>
      </w:r>
      <w:r>
        <w:rPr>
          <w:color w:val="404040"/>
          <w:sz w:val="24"/>
        </w:rPr>
        <w:t>signing</w:t>
      </w:r>
      <w:r>
        <w:rPr>
          <w:color w:val="404040"/>
          <w:spacing w:val="7"/>
          <w:sz w:val="24"/>
        </w:rPr>
        <w:t xml:space="preserve"> </w:t>
      </w:r>
      <w:r>
        <w:rPr>
          <w:color w:val="404040"/>
          <w:sz w:val="24"/>
        </w:rPr>
        <w:t>each</w:t>
      </w:r>
      <w:r>
        <w:rPr>
          <w:color w:val="404040"/>
          <w:spacing w:val="7"/>
          <w:sz w:val="24"/>
        </w:rPr>
        <w:t xml:space="preserve"> </w:t>
      </w:r>
      <w:r>
        <w:rPr>
          <w:color w:val="404040"/>
          <w:spacing w:val="-4"/>
          <w:sz w:val="24"/>
        </w:rPr>
        <w:t>card</w:t>
      </w:r>
    </w:p>
    <w:p>
      <w:pPr>
        <w:pStyle w:val="Heading4"/>
        <w:spacing w:before="252" w:after="0"/>
        <w:rPr/>
      </w:pPr>
      <w:r>
        <w:rPr>
          <w:color w:val="404040"/>
          <w:spacing w:val="-6"/>
        </w:rPr>
        <w:t>Issues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with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the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current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system:</w:t>
      </w:r>
    </w:p>
    <w:p>
      <w:pPr>
        <w:pStyle w:val="Normal"/>
        <w:spacing w:before="159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z w:val="28"/>
        </w:rPr>
        <w:t>❌</w:t>
      </w:r>
      <w:r>
        <w:rPr>
          <w:rFonts w:ascii="Segoe UI Symbol" w:hAnsi="Segoe UI Symbol"/>
          <w:color w:val="404040"/>
          <w:spacing w:val="-16"/>
          <w:sz w:val="28"/>
        </w:rPr>
        <w:t xml:space="preserve"> </w:t>
      </w:r>
      <w:r>
        <w:rPr>
          <w:b/>
          <w:color w:val="404040"/>
          <w:sz w:val="24"/>
        </w:rPr>
        <w:t>Time-consuming</w:t>
      </w:r>
      <w:r>
        <w:rPr>
          <w:b/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during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crowded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exam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sessions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pacing w:val="-2"/>
          <w:sz w:val="28"/>
        </w:rPr>
        <w:t>❌</w:t>
      </w:r>
      <w:r>
        <w:rPr>
          <w:rFonts w:ascii="Segoe UI Symbol" w:hAnsi="Segoe UI Symbol"/>
          <w:color w:val="404040"/>
          <w:spacing w:val="-18"/>
          <w:sz w:val="28"/>
        </w:rPr>
        <w:t xml:space="preserve"> </w:t>
      </w:r>
      <w:r>
        <w:rPr>
          <w:b/>
          <w:color w:val="404040"/>
          <w:spacing w:val="-2"/>
          <w:sz w:val="24"/>
        </w:rPr>
        <w:t>Prone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pacing w:val="-2"/>
          <w:sz w:val="24"/>
        </w:rPr>
        <w:t>to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human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pacing w:val="-2"/>
          <w:sz w:val="24"/>
        </w:rPr>
        <w:t>error</w:t>
      </w:r>
      <w:r>
        <w:rPr>
          <w:b/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(wrong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signatures,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pacing w:val="-2"/>
          <w:sz w:val="24"/>
        </w:rPr>
        <w:t>mismatched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units)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pacing w:val="-4"/>
          <w:sz w:val="28"/>
        </w:rPr>
        <w:t>❌</w:t>
      </w:r>
      <w:r>
        <w:rPr>
          <w:rFonts w:ascii="Segoe UI Symbol" w:hAnsi="Segoe UI Symbol"/>
          <w:color w:val="404040"/>
          <w:spacing w:val="-13"/>
          <w:sz w:val="28"/>
        </w:rPr>
        <w:t xml:space="preserve"> </w:t>
      </w:r>
      <w:r>
        <w:rPr>
          <w:b/>
          <w:color w:val="404040"/>
          <w:spacing w:val="-4"/>
          <w:sz w:val="24"/>
        </w:rPr>
        <w:t>No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pacing w:val="-4"/>
          <w:sz w:val="24"/>
        </w:rPr>
        <w:t>real-time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pacing w:val="-4"/>
          <w:sz w:val="24"/>
        </w:rPr>
        <w:t>veriﬁcation</w:t>
      </w:r>
      <w:r>
        <w:rPr>
          <w:b/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against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the</w:t>
      </w:r>
      <w:r>
        <w:rPr>
          <w:color w:val="404040"/>
          <w:spacing w:val="-7"/>
          <w:sz w:val="24"/>
        </w:rPr>
        <w:t xml:space="preserve"> </w:t>
      </w:r>
      <w:r>
        <w:rPr>
          <w:color w:val="404040"/>
          <w:spacing w:val="-4"/>
          <w:sz w:val="24"/>
        </w:rPr>
        <w:t>university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4"/>
          <w:sz w:val="24"/>
        </w:rPr>
        <w:t>database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952500</wp:posOffset>
                </wp:positionH>
                <wp:positionV relativeFrom="paragraph">
                  <wp:posOffset>223520</wp:posOffset>
                </wp:positionV>
                <wp:extent cx="56515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nextPage"/>
          <w:pgSz w:w="11906" w:h="16838"/>
          <w:pgMar w:left="1275" w:right="1417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84" w:after="0"/>
        <w:ind w:hanging="376" w:left="541" w:right="0"/>
        <w:jc w:val="left"/>
        <w:rPr/>
      </w:pPr>
      <w:bookmarkStart w:id="3" w:name="3._Proposed_Solution_"/>
      <w:bookmarkEnd w:id="3"/>
      <w:r>
        <w:rPr>
          <w:color w:val="404040"/>
          <w:spacing w:val="-4"/>
        </w:rPr>
        <w:t>Proposed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Solution</w:t>
      </w:r>
    </w:p>
    <w:p>
      <w:pPr>
        <w:pStyle w:val="BodyText"/>
        <w:spacing w:before="21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before="0" w:after="0"/>
        <w:ind w:hanging="0" w:left="165" w:right="0"/>
        <w:jc w:val="left"/>
        <w:rPr>
          <w:sz w:val="24"/>
        </w:rPr>
      </w:pPr>
      <w:r>
        <w:rPr>
          <w:color w:val="404040"/>
          <w:spacing w:val="-2"/>
          <w:sz w:val="24"/>
        </w:rPr>
        <w:t>A</w:t>
      </w:r>
      <w:r>
        <w:rPr>
          <w:color w:val="404040"/>
          <w:spacing w:val="-14"/>
          <w:sz w:val="24"/>
        </w:rPr>
        <w:t xml:space="preserve"> </w:t>
      </w:r>
      <w:r>
        <w:rPr>
          <w:b/>
          <w:color w:val="404040"/>
          <w:spacing w:val="-2"/>
          <w:sz w:val="24"/>
        </w:rPr>
        <w:t>mobile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app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+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backend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2"/>
          <w:sz w:val="24"/>
        </w:rPr>
        <w:t>API</w:t>
      </w:r>
      <w:r>
        <w:rPr>
          <w:b/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that:</w:t>
      </w:r>
    </w:p>
    <w:p>
      <w:pPr>
        <w:pStyle w:val="BodyText"/>
        <w:spacing w:before="15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Allows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z w:val="24"/>
        </w:rPr>
        <w:t>invigilators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scan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barcodes</w:t>
      </w:r>
      <w:r>
        <w:rPr>
          <w:b/>
          <w:color w:val="404040"/>
          <w:spacing w:val="-14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z w:val="24"/>
        </w:rPr>
        <w:t>exam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pacing w:val="-2"/>
          <w:sz w:val="24"/>
        </w:rPr>
        <w:t>cards.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83" w:before="53" w:after="0"/>
        <w:ind w:hanging="360" w:left="885" w:right="608"/>
        <w:jc w:val="left"/>
        <w:rPr>
          <w:sz w:val="24"/>
        </w:rPr>
      </w:pPr>
      <w:r>
        <w:rPr>
          <w:b/>
          <w:color w:val="404040"/>
          <w:spacing w:val="-4"/>
          <w:sz w:val="24"/>
        </w:rPr>
        <w:t>Fetches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pacing w:val="-4"/>
          <w:sz w:val="24"/>
        </w:rPr>
        <w:t>student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pacing w:val="-4"/>
          <w:sz w:val="24"/>
        </w:rPr>
        <w:t>details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(name,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registered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units,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academic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year)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>from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4"/>
          <w:sz w:val="24"/>
        </w:rPr>
        <w:t xml:space="preserve">the </w:t>
      </w:r>
      <w:r>
        <w:rPr>
          <w:color w:val="404040"/>
          <w:sz w:val="24"/>
        </w:rPr>
        <w:t>university database.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4" w:leader="none"/>
        </w:tabs>
        <w:spacing w:lineRule="exact" w:line="278" w:before="0" w:after="0"/>
        <w:ind w:hanging="359" w:left="884" w:right="0"/>
        <w:jc w:val="left"/>
        <w:rPr>
          <w:sz w:val="24"/>
        </w:rPr>
      </w:pPr>
      <w:r>
        <w:rPr>
          <w:b/>
          <w:color w:val="404040"/>
          <w:spacing w:val="-4"/>
          <w:sz w:val="24"/>
        </w:rPr>
        <w:t>Displays</w:t>
      </w:r>
      <w:r>
        <w:rPr>
          <w:b/>
          <w:color w:val="40404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veriﬁcation</w:t>
      </w:r>
      <w:r>
        <w:rPr>
          <w:b/>
          <w:color w:val="404040"/>
          <w:spacing w:val="1"/>
          <w:sz w:val="24"/>
        </w:rPr>
        <w:t xml:space="preserve"> </w:t>
      </w:r>
      <w:r>
        <w:rPr>
          <w:b/>
          <w:color w:val="404040"/>
          <w:spacing w:val="-4"/>
          <w:sz w:val="24"/>
        </w:rPr>
        <w:t>status</w:t>
      </w:r>
      <w:r>
        <w:rPr>
          <w:b/>
          <w:color w:val="404040"/>
          <w:sz w:val="24"/>
        </w:rPr>
        <w:t xml:space="preserve"> </w:t>
      </w:r>
      <w:r>
        <w:rPr>
          <w:color w:val="404040"/>
          <w:spacing w:val="-4"/>
          <w:sz w:val="24"/>
        </w:rPr>
        <w:t>(approved/rejected).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4" w:leader="none"/>
        </w:tabs>
        <w:spacing w:lineRule="auto" w:line="240" w:before="52" w:after="0"/>
        <w:ind w:hanging="359" w:left="884" w:right="0"/>
        <w:jc w:val="left"/>
        <w:rPr>
          <w:sz w:val="24"/>
        </w:rPr>
      </w:pPr>
      <w:r>
        <w:rPr>
          <w:b/>
          <w:color w:val="404040"/>
          <w:spacing w:val="-4"/>
          <w:sz w:val="24"/>
        </w:rPr>
        <w:t>Logs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pacing w:val="-4"/>
          <w:sz w:val="24"/>
        </w:rPr>
        <w:t>the</w:t>
      </w:r>
      <w:r>
        <w:rPr>
          <w:b/>
          <w:color w:val="404040"/>
          <w:spacing w:val="-13"/>
          <w:sz w:val="24"/>
        </w:rPr>
        <w:t xml:space="preserve"> </w:t>
      </w:r>
      <w:r>
        <w:rPr>
          <w:b/>
          <w:color w:val="404040"/>
          <w:spacing w:val="-4"/>
          <w:sz w:val="24"/>
        </w:rPr>
        <w:t>veriﬁcation</w:t>
      </w:r>
      <w:r>
        <w:rPr>
          <w:b/>
          <w:color w:val="404040"/>
          <w:spacing w:val="-13"/>
          <w:sz w:val="24"/>
        </w:rPr>
        <w:t xml:space="preserve"> </w:t>
      </w:r>
      <w:r>
        <w:rPr>
          <w:color w:val="404040"/>
          <w:spacing w:val="-4"/>
          <w:sz w:val="24"/>
        </w:rPr>
        <w:t>for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4"/>
          <w:sz w:val="24"/>
        </w:rPr>
        <w:t>audit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4"/>
          <w:sz w:val="24"/>
        </w:rPr>
        <w:t>purposes.</w:t>
      </w:r>
    </w:p>
    <w:p>
      <w:pPr>
        <w:pStyle w:val="BodyText"/>
        <w:spacing w:before="54" w:after="0"/>
        <w:rPr/>
      </w:pPr>
      <w:r>
        <w:rPr/>
      </w:r>
    </w:p>
    <w:p>
      <w:pPr>
        <w:pStyle w:val="Heading3"/>
        <w:ind w:hanging="0" w:left="165" w:right="0"/>
        <w:rPr/>
      </w:pPr>
      <w:bookmarkStart w:id="4" w:name="Key_Features_"/>
      <w:bookmarkEnd w:id="4"/>
      <w:r>
        <w:rPr>
          <w:color w:val="404040"/>
          <w:spacing w:val="-7"/>
        </w:rPr>
        <w:t>Key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Features</w:t>
      </w:r>
    </w:p>
    <w:p>
      <w:pPr>
        <w:pStyle w:val="Normal"/>
        <w:spacing w:before="296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z w:val="28"/>
        </w:rPr>
        <w:t>✅</w:t>
      </w:r>
      <w:r>
        <w:rPr>
          <w:rFonts w:ascii="Segoe UI Symbol" w:hAnsi="Segoe UI Symbol"/>
          <w:color w:val="404040"/>
          <w:spacing w:val="-17"/>
          <w:sz w:val="28"/>
        </w:rPr>
        <w:t xml:space="preserve"> </w:t>
      </w:r>
      <w:r>
        <w:rPr>
          <w:b/>
          <w:color w:val="404040"/>
          <w:sz w:val="24"/>
        </w:rPr>
        <w:t>Barcode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z w:val="24"/>
        </w:rPr>
        <w:t>Scanning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Fast,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accurate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student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ID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  <w:sz w:val="24"/>
        </w:rPr>
        <w:t>detection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z w:val="28"/>
        </w:rPr>
        <w:t>✅</w:t>
      </w:r>
      <w:r>
        <w:rPr>
          <w:rFonts w:ascii="Segoe UI Symbol" w:hAnsi="Segoe UI Symbol"/>
          <w:color w:val="404040"/>
          <w:spacing w:val="-9"/>
          <w:sz w:val="28"/>
        </w:rPr>
        <w:t xml:space="preserve"> </w:t>
      </w:r>
      <w:r>
        <w:rPr>
          <w:b/>
          <w:color w:val="404040"/>
          <w:sz w:val="24"/>
        </w:rPr>
        <w:t>Real-time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Database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Sync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Checks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registration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status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pacing w:val="-2"/>
          <w:sz w:val="24"/>
        </w:rPr>
        <w:t>instantly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pacing w:val="-2"/>
          <w:sz w:val="28"/>
        </w:rPr>
        <w:t>✅</w:t>
      </w:r>
      <w:r>
        <w:rPr>
          <w:rFonts w:ascii="Segoe UI Symbol" w:hAnsi="Segoe UI Symbol"/>
          <w:color w:val="404040"/>
          <w:spacing w:val="-18"/>
          <w:sz w:val="28"/>
        </w:rPr>
        <w:t xml:space="preserve"> </w:t>
      </w:r>
      <w:r>
        <w:rPr>
          <w:b/>
          <w:color w:val="404040"/>
          <w:spacing w:val="-2"/>
          <w:sz w:val="24"/>
        </w:rPr>
        <w:t>Secure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Authentication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  <w:sz w:val="24"/>
        </w:rPr>
        <w:t>–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JWT-protected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  <w:sz w:val="24"/>
        </w:rPr>
        <w:t>API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endpoints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z w:val="28"/>
        </w:rPr>
        <w:t>✅</w:t>
      </w:r>
      <w:r>
        <w:rPr>
          <w:rFonts w:ascii="Segoe UI Symbol" w:hAnsi="Segoe UI Symbol"/>
          <w:color w:val="404040"/>
          <w:spacing w:val="-3"/>
          <w:sz w:val="28"/>
        </w:rPr>
        <w:t xml:space="preserve"> </w:t>
      </w:r>
      <w:r>
        <w:rPr>
          <w:b/>
          <w:color w:val="404040"/>
          <w:sz w:val="24"/>
        </w:rPr>
        <w:t>Scalable</w:t>
      </w:r>
      <w:r>
        <w:rPr>
          <w:b/>
          <w:color w:val="404040"/>
          <w:spacing w:val="3"/>
          <w:sz w:val="24"/>
        </w:rPr>
        <w:t xml:space="preserve"> </w:t>
      </w:r>
      <w:r>
        <w:rPr>
          <w:b/>
          <w:color w:val="404040"/>
          <w:sz w:val="24"/>
        </w:rPr>
        <w:t>Backend</w:t>
      </w:r>
      <w:r>
        <w:rPr>
          <w:b/>
          <w:color w:val="404040"/>
          <w:spacing w:val="3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3"/>
          <w:sz w:val="24"/>
        </w:rPr>
        <w:t xml:space="preserve"> </w:t>
      </w:r>
      <w:r>
        <w:rPr>
          <w:color w:val="404040"/>
          <w:sz w:val="24"/>
        </w:rPr>
        <w:t>Handles</w:t>
      </w:r>
      <w:r>
        <w:rPr>
          <w:color w:val="404040"/>
          <w:spacing w:val="3"/>
          <w:sz w:val="24"/>
        </w:rPr>
        <w:t xml:space="preserve"> </w:t>
      </w:r>
      <w:r>
        <w:rPr>
          <w:color w:val="404040"/>
          <w:sz w:val="24"/>
        </w:rPr>
        <w:t>4000+</w:t>
      </w:r>
      <w:r>
        <w:rPr>
          <w:color w:val="404040"/>
          <w:spacing w:val="3"/>
          <w:sz w:val="24"/>
        </w:rPr>
        <w:t xml:space="preserve"> </w:t>
      </w:r>
      <w:r>
        <w:rPr>
          <w:color w:val="404040"/>
          <w:sz w:val="24"/>
        </w:rPr>
        <w:t>concurrent</w:t>
      </w:r>
      <w:r>
        <w:rPr>
          <w:color w:val="404040"/>
          <w:spacing w:val="3"/>
          <w:sz w:val="24"/>
        </w:rPr>
        <w:t xml:space="preserve"> </w:t>
      </w:r>
      <w:r>
        <w:rPr>
          <w:color w:val="404040"/>
          <w:spacing w:val="-2"/>
          <w:sz w:val="24"/>
        </w:rPr>
        <w:t>requests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952500</wp:posOffset>
                </wp:positionH>
                <wp:positionV relativeFrom="paragraph">
                  <wp:posOffset>224155</wp:posOffset>
                </wp:positionV>
                <wp:extent cx="56515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sz w:val="34"/>
        </w:rPr>
      </w:pPr>
      <w:r>
        <w:rPr>
          <w:sz w:val="34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0" w:after="0"/>
        <w:ind w:hanging="376" w:left="541" w:right="0"/>
        <w:jc w:val="left"/>
        <w:rPr/>
      </w:pPr>
      <w:bookmarkStart w:id="5" w:name="4._Technology_Stack_"/>
      <w:bookmarkEnd w:id="5"/>
      <w:r>
        <w:rPr>
          <w:color w:val="404040"/>
          <w:spacing w:val="-7"/>
        </w:rPr>
        <w:t>Technology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4"/>
        </w:rPr>
        <w:t>Stack</w:t>
      </w:r>
    </w:p>
    <w:p>
      <w:pPr>
        <w:pStyle w:val="BodyText"/>
        <w:spacing w:before="101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before="0" w:after="0"/>
        <w:ind w:hanging="0" w:left="165" w:right="0"/>
        <w:jc w:val="left"/>
        <w:rPr>
          <w:b/>
          <w:sz w:val="27"/>
        </w:rPr>
      </w:pPr>
      <w:bookmarkStart w:id="6" w:name="Frontend_(Mobile_App)_"/>
      <w:bookmarkEnd w:id="6"/>
      <w:r>
        <w:rPr>
          <w:b/>
          <w:color w:val="404040"/>
          <w:spacing w:val="-8"/>
          <w:sz w:val="27"/>
        </w:rPr>
        <w:t>Frontend</w:t>
      </w:r>
      <w:r>
        <w:rPr>
          <w:b/>
          <w:color w:val="404040"/>
          <w:spacing w:val="-5"/>
          <w:sz w:val="27"/>
        </w:rPr>
        <w:t xml:space="preserve"> </w:t>
      </w:r>
      <w:r>
        <w:rPr>
          <w:b/>
          <w:color w:val="404040"/>
          <w:spacing w:val="-8"/>
          <w:sz w:val="27"/>
        </w:rPr>
        <w:t>(Mobile</w:t>
      </w:r>
      <w:r>
        <w:rPr>
          <w:b/>
          <w:color w:val="404040"/>
          <w:spacing w:val="-4"/>
          <w:sz w:val="27"/>
        </w:rPr>
        <w:t xml:space="preserve"> </w:t>
      </w:r>
      <w:r>
        <w:rPr>
          <w:b/>
          <w:color w:val="404040"/>
          <w:spacing w:val="-8"/>
          <w:sz w:val="27"/>
        </w:rPr>
        <w:t>App)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6" w:after="0"/>
        <w:rPr>
          <w:b/>
          <w:sz w:val="20"/>
        </w:rPr>
      </w:pPr>
      <w:r>
        <w:rPr>
          <w:b/>
          <w:sz w:val="20"/>
        </w:rPr>
      </w:r>
    </w:p>
    <w:tbl>
      <w:tblPr>
        <w:tblW w:w="8960" w:type="dxa"/>
        <w:jc w:val="left"/>
        <w:tblInd w:w="17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9"/>
        <w:gridCol w:w="4680"/>
      </w:tblGrid>
      <w:tr>
        <w:trPr>
          <w:trHeight w:val="619" w:hRule="atLeast"/>
        </w:trPr>
        <w:tc>
          <w:tcPr>
            <w:tcW w:w="4279" w:type="dxa"/>
            <w:tcBorders>
              <w:bottom w:val="single" w:sz="8" w:space="0" w:color="BABABA"/>
            </w:tcBorders>
          </w:tcPr>
          <w:p>
            <w:pPr>
              <w:pStyle w:val="TableParagraph"/>
              <w:spacing w:lineRule="exact" w:line="264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Technology</w:t>
            </w:r>
          </w:p>
        </w:tc>
        <w:tc>
          <w:tcPr>
            <w:tcW w:w="4680" w:type="dxa"/>
            <w:tcBorders>
              <w:bottom w:val="single" w:sz="8" w:space="0" w:color="BABABA"/>
            </w:tcBorders>
          </w:tcPr>
          <w:p>
            <w:pPr>
              <w:pStyle w:val="TableParagraph"/>
              <w:spacing w:lineRule="exact" w:line="264"/>
              <w:ind w:left="176" w:right="0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Purpose</w:t>
            </w:r>
          </w:p>
        </w:tc>
      </w:tr>
      <w:tr>
        <w:trPr>
          <w:trHeight w:val="1280" w:hRule="atLeast"/>
        </w:trPr>
        <w:tc>
          <w:tcPr>
            <w:tcW w:w="4279" w:type="dxa"/>
            <w:tcBorders>
              <w:top w:val="single" w:sz="8" w:space="0" w:color="BABABA"/>
              <w:bottom w:val="single" w:sz="8" w:space="0" w:color="E4E4E4"/>
            </w:tcBorders>
          </w:tcPr>
          <w:p>
            <w:pPr>
              <w:pStyle w:val="TableParagraph"/>
              <w:spacing w:before="177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5"/>
                <w:sz w:val="23"/>
              </w:rPr>
              <w:t>React</w:t>
            </w:r>
            <w:r>
              <w:rPr>
                <w:b/>
                <w:color w:val="404040"/>
                <w:spacing w:val="-9"/>
                <w:sz w:val="23"/>
              </w:rPr>
              <w:t xml:space="preserve"> </w:t>
            </w:r>
            <w:r>
              <w:rPr>
                <w:b/>
                <w:color w:val="404040"/>
                <w:spacing w:val="-2"/>
                <w:sz w:val="23"/>
              </w:rPr>
              <w:t>Native</w:t>
            </w:r>
          </w:p>
        </w:tc>
        <w:tc>
          <w:tcPr>
            <w:tcW w:w="4680" w:type="dxa"/>
            <w:tcBorders>
              <w:top w:val="single" w:sz="8" w:space="0" w:color="BABABA"/>
              <w:bottom w:val="single" w:sz="8" w:space="0" w:color="E4E4E4"/>
            </w:tcBorders>
          </w:tcPr>
          <w:p>
            <w:pPr>
              <w:pStyle w:val="TableParagraph"/>
              <w:spacing w:lineRule="auto" w:line="427" w:before="177" w:after="0"/>
              <w:ind w:left="176" w:right="279"/>
              <w:rPr>
                <w:sz w:val="23"/>
              </w:rPr>
            </w:pPr>
            <w:r>
              <w:rPr>
                <w:color w:val="404040"/>
                <w:sz w:val="23"/>
              </w:rPr>
              <w:t>Cross-platform</w:t>
            </w:r>
            <w:r>
              <w:rPr>
                <w:color w:val="404040"/>
                <w:spacing w:val="-18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mobile</w:t>
            </w:r>
            <w:r>
              <w:rPr>
                <w:color w:val="404040"/>
                <w:spacing w:val="-17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app</w:t>
            </w:r>
            <w:r>
              <w:rPr>
                <w:color w:val="404040"/>
                <w:spacing w:val="-17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(iOS</w:t>
            </w:r>
            <w:r>
              <w:rPr>
                <w:color w:val="404040"/>
                <w:spacing w:val="-18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 xml:space="preserve">&amp; </w:t>
            </w:r>
            <w:r>
              <w:rPr>
                <w:color w:val="404040"/>
                <w:spacing w:val="-2"/>
                <w:sz w:val="23"/>
              </w:rPr>
              <w:t>Android)</w:t>
            </w:r>
          </w:p>
        </w:tc>
      </w:tr>
      <w:tr>
        <w:trPr>
          <w:trHeight w:val="799" w:hRule="atLeast"/>
        </w:trPr>
        <w:tc>
          <w:tcPr>
            <w:tcW w:w="4279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2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5"/>
                <w:sz w:val="23"/>
              </w:rPr>
              <w:t>React</w:t>
            </w:r>
            <w:r>
              <w:rPr>
                <w:b/>
                <w:color w:val="404040"/>
                <w:spacing w:val="-9"/>
                <w:sz w:val="23"/>
              </w:rPr>
              <w:t xml:space="preserve"> </w:t>
            </w:r>
            <w:r>
              <w:rPr>
                <w:b/>
                <w:color w:val="404040"/>
                <w:spacing w:val="-2"/>
                <w:sz w:val="23"/>
              </w:rPr>
              <w:t>Navigation</w:t>
            </w:r>
          </w:p>
        </w:tc>
        <w:tc>
          <w:tcPr>
            <w:tcW w:w="468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2" w:after="0"/>
              <w:ind w:left="176" w:right="0"/>
              <w:rPr>
                <w:sz w:val="23"/>
              </w:rPr>
            </w:pPr>
            <w:r>
              <w:rPr>
                <w:color w:val="404040"/>
                <w:sz w:val="23"/>
              </w:rPr>
              <w:t>App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routing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and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navigation</w:t>
            </w:r>
          </w:p>
        </w:tc>
      </w:tr>
      <w:tr>
        <w:trPr>
          <w:trHeight w:val="800" w:hRule="atLeast"/>
        </w:trPr>
        <w:tc>
          <w:tcPr>
            <w:tcW w:w="4279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2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6"/>
                <w:sz w:val="23"/>
              </w:rPr>
              <w:t>Vision</w:t>
            </w:r>
            <w:r>
              <w:rPr>
                <w:b/>
                <w:color w:val="404040"/>
                <w:spacing w:val="-3"/>
                <w:sz w:val="23"/>
              </w:rPr>
              <w:t xml:space="preserve"> </w:t>
            </w:r>
            <w:r>
              <w:rPr>
                <w:b/>
                <w:color w:val="404040"/>
                <w:spacing w:val="-6"/>
                <w:sz w:val="23"/>
              </w:rPr>
              <w:t>Camera</w:t>
            </w:r>
            <w:r>
              <w:rPr>
                <w:b/>
                <w:color w:val="404040"/>
                <w:spacing w:val="-2"/>
                <w:sz w:val="23"/>
              </w:rPr>
              <w:t xml:space="preserve"> </w:t>
            </w:r>
            <w:r>
              <w:rPr>
                <w:b/>
                <w:color w:val="404040"/>
                <w:spacing w:val="-6"/>
                <w:sz w:val="23"/>
              </w:rPr>
              <w:t>(or</w:t>
            </w:r>
            <w:r>
              <w:rPr>
                <w:b/>
                <w:color w:val="404040"/>
                <w:spacing w:val="-2"/>
                <w:sz w:val="23"/>
              </w:rPr>
              <w:t xml:space="preserve"> </w:t>
            </w:r>
            <w:r>
              <w:rPr>
                <w:b/>
                <w:color w:val="404040"/>
                <w:spacing w:val="-6"/>
                <w:sz w:val="23"/>
              </w:rPr>
              <w:t>react-native-camera)</w:t>
            </w:r>
          </w:p>
        </w:tc>
        <w:tc>
          <w:tcPr>
            <w:tcW w:w="468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2" w:after="0"/>
              <w:ind w:left="176" w:right="0"/>
              <w:rPr>
                <w:sz w:val="23"/>
              </w:rPr>
            </w:pPr>
            <w:r>
              <w:rPr>
                <w:color w:val="404040"/>
                <w:spacing w:val="-2"/>
                <w:sz w:val="23"/>
              </w:rPr>
              <w:t>High-performance</w:t>
            </w:r>
            <w:r>
              <w:rPr>
                <w:color w:val="404040"/>
                <w:spacing w:val="-6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barcode</w:t>
            </w:r>
            <w:r>
              <w:rPr>
                <w:color w:val="404040"/>
                <w:spacing w:val="-6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scanning</w:t>
            </w:r>
          </w:p>
        </w:tc>
      </w:tr>
      <w:tr>
        <w:trPr>
          <w:trHeight w:val="799" w:hRule="atLeast"/>
        </w:trPr>
        <w:tc>
          <w:tcPr>
            <w:tcW w:w="4279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1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Axios</w:t>
            </w:r>
          </w:p>
        </w:tc>
        <w:tc>
          <w:tcPr>
            <w:tcW w:w="468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71" w:after="0"/>
              <w:ind w:left="176" w:right="0"/>
              <w:rPr>
                <w:sz w:val="23"/>
              </w:rPr>
            </w:pPr>
            <w:r>
              <w:rPr>
                <w:color w:val="404040"/>
                <w:sz w:val="23"/>
              </w:rPr>
              <w:t>API</w:t>
            </w:r>
            <w:r>
              <w:rPr>
                <w:color w:val="404040"/>
                <w:spacing w:val="-13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communication</w:t>
            </w:r>
            <w:r>
              <w:rPr>
                <w:color w:val="404040"/>
                <w:spacing w:val="-13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with</w:t>
            </w:r>
            <w:r>
              <w:rPr>
                <w:color w:val="404040"/>
                <w:spacing w:val="-13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backend</w:t>
            </w:r>
          </w:p>
        </w:tc>
      </w:tr>
    </w:tbl>
    <w:p>
      <w:pPr>
        <w:sectPr>
          <w:type w:val="nextPage"/>
          <w:pgSz w:w="11906" w:h="16838"/>
          <w:pgMar w:left="1275" w:right="1417" w:gutter="0" w:header="0" w:top="1360" w:footer="0" w:bottom="1383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8920" w:type="dxa"/>
        <w:jc w:val="left"/>
        <w:tblInd w:w="17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3"/>
        <w:gridCol w:w="5256"/>
      </w:tblGrid>
      <w:tr>
        <w:trPr>
          <w:trHeight w:val="779" w:hRule="atLeast"/>
        </w:trPr>
        <w:tc>
          <w:tcPr>
            <w:tcW w:w="3663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2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8"/>
                <w:sz w:val="23"/>
              </w:rPr>
              <w:t>Redux</w:t>
            </w:r>
            <w:r>
              <w:rPr>
                <w:b/>
                <w:color w:val="404040"/>
                <w:spacing w:val="-6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Toolkit</w:t>
            </w:r>
            <w:r>
              <w:rPr>
                <w:b/>
                <w:color w:val="404040"/>
                <w:spacing w:val="-6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/</w:t>
            </w:r>
            <w:r>
              <w:rPr>
                <w:b/>
                <w:color w:val="404040"/>
                <w:spacing w:val="-6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React</w:t>
            </w:r>
            <w:r>
              <w:rPr>
                <w:b/>
                <w:color w:val="404040"/>
                <w:spacing w:val="-6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Query</w:t>
            </w:r>
          </w:p>
        </w:tc>
        <w:tc>
          <w:tcPr>
            <w:tcW w:w="5256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2" w:after="0"/>
              <w:ind w:left="791" w:right="0"/>
              <w:rPr>
                <w:sz w:val="23"/>
              </w:rPr>
            </w:pPr>
            <w:r>
              <w:rPr>
                <w:color w:val="404040"/>
                <w:sz w:val="23"/>
              </w:rPr>
              <w:t>State</w:t>
            </w:r>
            <w:r>
              <w:rPr>
                <w:color w:val="404040"/>
                <w:spacing w:val="-13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management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&amp;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API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caching</w:t>
            </w:r>
          </w:p>
        </w:tc>
      </w:tr>
      <w:tr>
        <w:trPr>
          <w:trHeight w:val="799" w:hRule="atLeast"/>
        </w:trPr>
        <w:tc>
          <w:tcPr>
            <w:tcW w:w="3663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82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6"/>
                <w:sz w:val="23"/>
              </w:rPr>
              <w:t>React</w:t>
            </w:r>
            <w:r>
              <w:rPr>
                <w:b/>
                <w:color w:val="404040"/>
                <w:spacing w:val="-8"/>
                <w:sz w:val="23"/>
              </w:rPr>
              <w:t xml:space="preserve"> </w:t>
            </w:r>
            <w:r>
              <w:rPr>
                <w:b/>
                <w:color w:val="404040"/>
                <w:spacing w:val="-6"/>
                <w:sz w:val="23"/>
              </w:rPr>
              <w:t>Native</w:t>
            </w:r>
            <w:r>
              <w:rPr>
                <w:b/>
                <w:color w:val="404040"/>
                <w:spacing w:val="-7"/>
                <w:sz w:val="23"/>
              </w:rPr>
              <w:t xml:space="preserve"> </w:t>
            </w:r>
            <w:r>
              <w:rPr>
                <w:b/>
                <w:color w:val="404040"/>
                <w:spacing w:val="-6"/>
                <w:sz w:val="23"/>
              </w:rPr>
              <w:t>Keychain</w:t>
            </w:r>
          </w:p>
        </w:tc>
        <w:tc>
          <w:tcPr>
            <w:tcW w:w="5256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82" w:after="0"/>
              <w:ind w:left="791" w:right="0"/>
              <w:rPr>
                <w:sz w:val="23"/>
              </w:rPr>
            </w:pPr>
            <w:r>
              <w:rPr>
                <w:color w:val="404040"/>
                <w:sz w:val="23"/>
              </w:rPr>
              <w:t>Secure</w:t>
            </w:r>
            <w:r>
              <w:rPr>
                <w:color w:val="404040"/>
                <w:spacing w:val="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JWT</w:t>
            </w:r>
            <w:r>
              <w:rPr>
                <w:color w:val="404040"/>
                <w:spacing w:val="3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storage</w:t>
            </w:r>
          </w:p>
        </w:tc>
      </w:tr>
    </w:tbl>
    <w:p>
      <w:pPr>
        <w:pStyle w:val="BodyText"/>
        <w:spacing w:before="6" w:after="0"/>
        <w:rPr>
          <w:b/>
          <w:sz w:val="27"/>
        </w:rPr>
      </w:pPr>
      <w:r>
        <w:rPr>
          <w:b/>
          <w:sz w:val="27"/>
        </w:rPr>
      </w:r>
    </w:p>
    <w:p>
      <w:pPr>
        <w:pStyle w:val="Normal"/>
        <w:spacing w:before="0" w:after="0"/>
        <w:ind w:hanging="0" w:left="165" w:right="0"/>
        <w:jc w:val="left"/>
        <w:rPr>
          <w:b/>
          <w:sz w:val="27"/>
        </w:rPr>
      </w:pPr>
      <w:bookmarkStart w:id="7" w:name="Backend_(Server_&amp;_Database)_"/>
      <w:bookmarkStart w:id="8" w:name="__Copy_1"/>
      <w:bookmarkStart w:id="9" w:name="_"/>
      <w:bookmarkEnd w:id="7"/>
      <w:bookmarkEnd w:id="8"/>
      <w:bookmarkEnd w:id="9"/>
      <w:r>
        <w:rPr>
          <w:b/>
          <w:color w:val="404040"/>
          <w:spacing w:val="-6"/>
          <w:sz w:val="27"/>
        </w:rPr>
        <w:t>Backend</w:t>
      </w:r>
      <w:r>
        <w:rPr>
          <w:b/>
          <w:color w:val="404040"/>
          <w:spacing w:val="-9"/>
          <w:sz w:val="27"/>
        </w:rPr>
        <w:t xml:space="preserve"> </w:t>
      </w:r>
      <w:r>
        <w:rPr>
          <w:b/>
          <w:color w:val="404040"/>
          <w:spacing w:val="-6"/>
          <w:sz w:val="27"/>
        </w:rPr>
        <w:t>(Server</w:t>
      </w:r>
      <w:r>
        <w:rPr>
          <w:b/>
          <w:color w:val="404040"/>
          <w:spacing w:val="-9"/>
          <w:sz w:val="27"/>
        </w:rPr>
        <w:t xml:space="preserve"> </w:t>
      </w:r>
      <w:r>
        <w:rPr>
          <w:b/>
          <w:color w:val="404040"/>
          <w:spacing w:val="-6"/>
          <w:sz w:val="27"/>
        </w:rPr>
        <w:t>&amp;</w:t>
      </w:r>
      <w:r>
        <w:rPr>
          <w:b/>
          <w:color w:val="404040"/>
          <w:spacing w:val="-9"/>
          <w:sz w:val="27"/>
        </w:rPr>
        <w:t xml:space="preserve"> </w:t>
      </w:r>
      <w:r>
        <w:rPr>
          <w:b/>
          <w:color w:val="404040"/>
          <w:spacing w:val="-6"/>
          <w:sz w:val="27"/>
        </w:rPr>
        <w:t>Database)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5" w:after="0"/>
        <w:rPr>
          <w:b/>
          <w:sz w:val="20"/>
        </w:rPr>
      </w:pPr>
      <w:r>
        <w:rPr>
          <w:b/>
          <w:sz w:val="20"/>
        </w:rPr>
      </w:r>
    </w:p>
    <w:tbl>
      <w:tblPr>
        <w:tblW w:w="7201" w:type="dxa"/>
        <w:jc w:val="left"/>
        <w:tblInd w:w="17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0"/>
        <w:gridCol w:w="4270"/>
      </w:tblGrid>
      <w:tr>
        <w:trPr>
          <w:trHeight w:val="629" w:hRule="atLeast"/>
        </w:trPr>
        <w:tc>
          <w:tcPr>
            <w:tcW w:w="2930" w:type="dxa"/>
            <w:tcBorders>
              <w:bottom w:val="single" w:sz="8" w:space="0" w:color="BABABA"/>
            </w:tcBorders>
          </w:tcPr>
          <w:p>
            <w:pPr>
              <w:pStyle w:val="TableParagraph"/>
              <w:spacing w:lineRule="exact" w:line="264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Technology</w:t>
            </w:r>
          </w:p>
        </w:tc>
        <w:tc>
          <w:tcPr>
            <w:tcW w:w="4270" w:type="dxa"/>
            <w:tcBorders>
              <w:bottom w:val="single" w:sz="8" w:space="0" w:color="BABABA"/>
            </w:tcBorders>
          </w:tcPr>
          <w:p>
            <w:pPr>
              <w:pStyle w:val="TableParagraph"/>
              <w:spacing w:lineRule="exact" w:line="264"/>
              <w:ind w:left="188" w:right="0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Purpose</w:t>
            </w:r>
          </w:p>
        </w:tc>
      </w:tr>
      <w:tr>
        <w:trPr>
          <w:trHeight w:val="800" w:hRule="atLeast"/>
        </w:trPr>
        <w:tc>
          <w:tcPr>
            <w:tcW w:w="2930" w:type="dxa"/>
            <w:tcBorders>
              <w:top w:val="single" w:sz="8" w:space="0" w:color="BABABA"/>
              <w:bottom w:val="single" w:sz="8" w:space="0" w:color="E4E4E4"/>
            </w:tcBorders>
          </w:tcPr>
          <w:p>
            <w:pPr>
              <w:pStyle w:val="TableParagraph"/>
              <w:spacing w:before="168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8"/>
                <w:sz w:val="23"/>
              </w:rPr>
              <w:t>Node.js</w:t>
            </w:r>
            <w:r>
              <w:rPr>
                <w:b/>
                <w:color w:val="404040"/>
                <w:spacing w:val="-6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+</w:t>
            </w:r>
            <w:r>
              <w:rPr>
                <w:b/>
                <w:color w:val="404040"/>
                <w:spacing w:val="-5"/>
                <w:sz w:val="23"/>
              </w:rPr>
              <w:t xml:space="preserve"> </w:t>
            </w:r>
            <w:r>
              <w:rPr>
                <w:b/>
                <w:color w:val="404040"/>
                <w:spacing w:val="-8"/>
                <w:sz w:val="23"/>
              </w:rPr>
              <w:t>Express.js</w:t>
            </w:r>
          </w:p>
        </w:tc>
        <w:tc>
          <w:tcPr>
            <w:tcW w:w="4270" w:type="dxa"/>
            <w:tcBorders>
              <w:top w:val="single" w:sz="8" w:space="0" w:color="BABABA"/>
              <w:bottom w:val="single" w:sz="8" w:space="0" w:color="E4E4E4"/>
            </w:tcBorders>
          </w:tcPr>
          <w:p>
            <w:pPr>
              <w:pStyle w:val="TableParagraph"/>
              <w:spacing w:before="168" w:after="0"/>
              <w:ind w:left="188" w:right="0"/>
              <w:rPr>
                <w:sz w:val="23"/>
              </w:rPr>
            </w:pPr>
            <w:r>
              <w:rPr>
                <w:color w:val="404040"/>
                <w:sz w:val="23"/>
              </w:rPr>
              <w:t>REST</w:t>
            </w:r>
            <w:r>
              <w:rPr>
                <w:color w:val="404040"/>
                <w:spacing w:val="-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API</w:t>
            </w:r>
            <w:r>
              <w:rPr>
                <w:color w:val="404040"/>
                <w:spacing w:val="-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for</w:t>
            </w:r>
            <w:r>
              <w:rPr>
                <w:color w:val="404040"/>
                <w:spacing w:val="-2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handling</w:t>
            </w:r>
            <w:r>
              <w:rPr>
                <w:color w:val="404040"/>
                <w:spacing w:val="-1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requests</w:t>
            </w:r>
          </w:p>
        </w:tc>
      </w:tr>
      <w:tr>
        <w:trPr>
          <w:trHeight w:val="799" w:hRule="atLeast"/>
        </w:trPr>
        <w:tc>
          <w:tcPr>
            <w:tcW w:w="293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8" w:after="0"/>
              <w:rPr>
                <w:b/>
                <w:sz w:val="23"/>
              </w:rPr>
            </w:pPr>
            <w:r>
              <w:rPr>
                <w:b/>
                <w:color w:val="404040"/>
                <w:sz w:val="23"/>
              </w:rPr>
              <w:t>MongoDB</w:t>
            </w:r>
            <w:r>
              <w:rPr>
                <w:b/>
                <w:color w:val="404040"/>
                <w:spacing w:val="-5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(or</w:t>
            </w:r>
            <w:r>
              <w:rPr>
                <w:b/>
                <w:color w:val="404040"/>
                <w:spacing w:val="-5"/>
                <w:sz w:val="23"/>
              </w:rPr>
              <w:t xml:space="preserve"> </w:t>
            </w:r>
            <w:r>
              <w:rPr>
                <w:b/>
                <w:color w:val="404040"/>
                <w:spacing w:val="-2"/>
                <w:sz w:val="23"/>
              </w:rPr>
              <w:t>PostgreSQL)</w:t>
            </w:r>
          </w:p>
        </w:tc>
        <w:tc>
          <w:tcPr>
            <w:tcW w:w="427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8" w:after="0"/>
              <w:ind w:left="188" w:right="0"/>
              <w:rPr>
                <w:sz w:val="23"/>
              </w:rPr>
            </w:pPr>
            <w:r>
              <w:rPr>
                <w:color w:val="404040"/>
                <w:sz w:val="23"/>
              </w:rPr>
              <w:t>Stores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student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&amp;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exam</w:t>
            </w:r>
            <w:r>
              <w:rPr>
                <w:color w:val="404040"/>
                <w:spacing w:val="-16"/>
                <w:sz w:val="23"/>
              </w:rPr>
              <w:t xml:space="preserve"> </w:t>
            </w:r>
            <w:r>
              <w:rPr>
                <w:color w:val="404040"/>
                <w:spacing w:val="-4"/>
                <w:sz w:val="23"/>
              </w:rPr>
              <w:t>data</w:t>
            </w:r>
          </w:p>
        </w:tc>
      </w:tr>
      <w:tr>
        <w:trPr>
          <w:trHeight w:val="800" w:hRule="atLeast"/>
        </w:trPr>
        <w:tc>
          <w:tcPr>
            <w:tcW w:w="293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7" w:after="0"/>
              <w:rPr>
                <w:b/>
                <w:sz w:val="23"/>
              </w:rPr>
            </w:pPr>
            <w:r>
              <w:rPr>
                <w:b/>
                <w:color w:val="404040"/>
                <w:spacing w:val="-2"/>
                <w:sz w:val="23"/>
              </w:rPr>
              <w:t>Redis</w:t>
            </w:r>
          </w:p>
        </w:tc>
        <w:tc>
          <w:tcPr>
            <w:tcW w:w="427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7" w:after="0"/>
              <w:ind w:left="188" w:right="0"/>
              <w:rPr>
                <w:sz w:val="23"/>
              </w:rPr>
            </w:pPr>
            <w:r>
              <w:rPr>
                <w:color w:val="404040"/>
                <w:spacing w:val="-2"/>
                <w:sz w:val="23"/>
              </w:rPr>
              <w:t>Caching</w:t>
            </w:r>
            <w:r>
              <w:rPr>
                <w:color w:val="404040"/>
                <w:spacing w:val="-14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frequent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queries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for</w:t>
            </w:r>
            <w:r>
              <w:rPr>
                <w:color w:val="404040"/>
                <w:spacing w:val="-12"/>
                <w:sz w:val="23"/>
              </w:rPr>
              <w:t xml:space="preserve"> </w:t>
            </w:r>
            <w:r>
              <w:rPr>
                <w:color w:val="404040"/>
                <w:spacing w:val="-4"/>
                <w:sz w:val="23"/>
              </w:rPr>
              <w:t>speed</w:t>
            </w:r>
          </w:p>
        </w:tc>
      </w:tr>
      <w:tr>
        <w:trPr>
          <w:trHeight w:val="800" w:hRule="atLeast"/>
        </w:trPr>
        <w:tc>
          <w:tcPr>
            <w:tcW w:w="293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7" w:after="0"/>
              <w:rPr>
                <w:b/>
                <w:sz w:val="23"/>
              </w:rPr>
            </w:pPr>
            <w:r>
              <w:rPr>
                <w:b/>
                <w:color w:val="404040"/>
                <w:sz w:val="23"/>
              </w:rPr>
              <w:t>JWT</w:t>
            </w:r>
            <w:r>
              <w:rPr>
                <w:b/>
                <w:color w:val="404040"/>
                <w:spacing w:val="-11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(JSON</w:t>
            </w:r>
            <w:r>
              <w:rPr>
                <w:b/>
                <w:color w:val="404040"/>
                <w:spacing w:val="-11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Web</w:t>
            </w:r>
            <w:r>
              <w:rPr>
                <w:b/>
                <w:color w:val="404040"/>
                <w:spacing w:val="-10"/>
                <w:sz w:val="23"/>
              </w:rPr>
              <w:t xml:space="preserve"> </w:t>
            </w:r>
            <w:r>
              <w:rPr>
                <w:b/>
                <w:color w:val="404040"/>
                <w:spacing w:val="-2"/>
                <w:sz w:val="23"/>
              </w:rPr>
              <w:t>Tokens)</w:t>
            </w:r>
          </w:p>
        </w:tc>
        <w:tc>
          <w:tcPr>
            <w:tcW w:w="427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7" w:after="0"/>
              <w:ind w:left="188" w:right="0"/>
              <w:rPr>
                <w:sz w:val="23"/>
              </w:rPr>
            </w:pPr>
            <w:r>
              <w:rPr>
                <w:color w:val="404040"/>
                <w:sz w:val="23"/>
              </w:rPr>
              <w:t>Secure</w:t>
            </w:r>
            <w:r>
              <w:rPr>
                <w:color w:val="404040"/>
                <w:spacing w:val="-9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authentication</w:t>
            </w:r>
          </w:p>
        </w:tc>
      </w:tr>
      <w:tr>
        <w:trPr>
          <w:trHeight w:val="1259" w:hRule="atLeast"/>
        </w:trPr>
        <w:tc>
          <w:tcPr>
            <w:tcW w:w="293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67" w:after="0"/>
              <w:rPr>
                <w:b/>
                <w:sz w:val="23"/>
              </w:rPr>
            </w:pPr>
            <w:r>
              <w:rPr>
                <w:b/>
                <w:color w:val="404040"/>
                <w:sz w:val="23"/>
              </w:rPr>
              <w:t>NGINX</w:t>
            </w:r>
            <w:r>
              <w:rPr>
                <w:b/>
                <w:color w:val="404040"/>
                <w:spacing w:val="-3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/</w:t>
            </w:r>
            <w:r>
              <w:rPr>
                <w:b/>
                <w:color w:val="404040"/>
                <w:spacing w:val="-3"/>
                <w:sz w:val="23"/>
              </w:rPr>
              <w:t xml:space="preserve"> </w:t>
            </w:r>
            <w:r>
              <w:rPr>
                <w:b/>
                <w:color w:val="404040"/>
                <w:spacing w:val="-5"/>
                <w:sz w:val="23"/>
              </w:rPr>
              <w:t>PM2</w:t>
            </w:r>
          </w:p>
        </w:tc>
        <w:tc>
          <w:tcPr>
            <w:tcW w:w="427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lineRule="auto" w:line="427" w:before="167" w:after="0"/>
              <w:ind w:left="188" w:right="195"/>
              <w:rPr>
                <w:sz w:val="23"/>
              </w:rPr>
            </w:pPr>
            <w:r>
              <w:rPr>
                <w:color w:val="404040"/>
                <w:sz w:val="23"/>
              </w:rPr>
              <w:t>Load</w:t>
            </w:r>
            <w:r>
              <w:rPr>
                <w:color w:val="404040"/>
                <w:spacing w:val="-5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balancing</w:t>
            </w:r>
            <w:r>
              <w:rPr>
                <w:color w:val="404040"/>
                <w:spacing w:val="-5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&amp;</w:t>
            </w:r>
            <w:r>
              <w:rPr>
                <w:color w:val="404040"/>
                <w:spacing w:val="-5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 xml:space="preserve">process </w:t>
            </w:r>
            <w:r>
              <w:rPr>
                <w:color w:val="404040"/>
                <w:spacing w:val="-2"/>
                <w:sz w:val="23"/>
              </w:rPr>
              <w:t>management</w:t>
            </w:r>
          </w:p>
        </w:tc>
      </w:tr>
      <w:tr>
        <w:trPr>
          <w:trHeight w:val="800" w:hRule="atLeast"/>
        </w:trPr>
        <w:tc>
          <w:tcPr>
            <w:tcW w:w="293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82" w:after="0"/>
              <w:rPr>
                <w:b/>
                <w:sz w:val="23"/>
              </w:rPr>
            </w:pPr>
            <w:r>
              <w:rPr>
                <w:b/>
                <w:color w:val="404040"/>
                <w:sz w:val="23"/>
              </w:rPr>
              <w:t>AWS</w:t>
            </w:r>
            <w:r>
              <w:rPr>
                <w:b/>
                <w:color w:val="404040"/>
                <w:spacing w:val="-7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EC2</w:t>
            </w:r>
            <w:r>
              <w:rPr>
                <w:b/>
                <w:color w:val="404040"/>
                <w:spacing w:val="-7"/>
                <w:sz w:val="23"/>
              </w:rPr>
              <w:t xml:space="preserve"> </w:t>
            </w:r>
            <w:r>
              <w:rPr>
                <w:b/>
                <w:color w:val="404040"/>
                <w:sz w:val="23"/>
              </w:rPr>
              <w:t>/</w:t>
            </w:r>
            <w:r>
              <w:rPr>
                <w:b/>
                <w:color w:val="404040"/>
                <w:spacing w:val="-7"/>
                <w:sz w:val="23"/>
              </w:rPr>
              <w:t xml:space="preserve"> </w:t>
            </w:r>
            <w:r>
              <w:rPr>
                <w:b/>
                <w:color w:val="404040"/>
                <w:spacing w:val="-2"/>
                <w:sz w:val="23"/>
              </w:rPr>
              <w:t>Heroku</w:t>
            </w:r>
          </w:p>
        </w:tc>
        <w:tc>
          <w:tcPr>
            <w:tcW w:w="4270" w:type="dxa"/>
            <w:tcBorders>
              <w:top w:val="single" w:sz="8" w:space="0" w:color="E4E4E4"/>
              <w:bottom w:val="single" w:sz="8" w:space="0" w:color="E4E4E4"/>
            </w:tcBorders>
          </w:tcPr>
          <w:p>
            <w:pPr>
              <w:pStyle w:val="TableParagraph"/>
              <w:spacing w:before="182" w:after="0"/>
              <w:ind w:left="188" w:right="0"/>
              <w:rPr>
                <w:sz w:val="23"/>
              </w:rPr>
            </w:pPr>
            <w:r>
              <w:rPr>
                <w:color w:val="404040"/>
                <w:sz w:val="23"/>
              </w:rPr>
              <w:t>Cloud</w:t>
            </w:r>
            <w:r>
              <w:rPr>
                <w:color w:val="404040"/>
                <w:spacing w:val="-11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hosting</w:t>
            </w:r>
            <w:r>
              <w:rPr>
                <w:color w:val="404040"/>
                <w:spacing w:val="-11"/>
                <w:sz w:val="23"/>
              </w:rPr>
              <w:t xml:space="preserve"> </w:t>
            </w:r>
            <w:r>
              <w:rPr>
                <w:color w:val="404040"/>
                <w:sz w:val="23"/>
              </w:rPr>
              <w:t>for</w:t>
            </w:r>
            <w:r>
              <w:rPr>
                <w:color w:val="404040"/>
                <w:spacing w:val="-11"/>
                <w:sz w:val="23"/>
              </w:rPr>
              <w:t xml:space="preserve"> </w:t>
            </w:r>
            <w:r>
              <w:rPr>
                <w:color w:val="404040"/>
                <w:spacing w:val="-2"/>
                <w:sz w:val="23"/>
              </w:rPr>
              <w:t>scalability</w:t>
            </w:r>
          </w:p>
        </w:tc>
      </w:tr>
    </w:tbl>
    <w:p>
      <w:pPr>
        <w:pStyle w:val="Normal"/>
        <w:spacing w:before="309" w:after="0"/>
        <w:ind w:hanging="0" w:left="165" w:right="0"/>
        <w:jc w:val="left"/>
        <w:rPr>
          <w:b/>
          <w:sz w:val="27"/>
        </w:rPr>
      </w:pPr>
      <w:bookmarkStart w:id="10" w:name="Security_Measures_"/>
      <w:bookmarkEnd w:id="10"/>
      <w:r>
        <w:rPr>
          <w:b/>
          <w:color w:val="404040"/>
          <w:spacing w:val="-6"/>
          <w:sz w:val="27"/>
        </w:rPr>
        <w:t>Security</w:t>
      </w:r>
      <w:r>
        <w:rPr>
          <w:b/>
          <w:color w:val="404040"/>
          <w:spacing w:val="-9"/>
          <w:sz w:val="27"/>
        </w:rPr>
        <w:t xml:space="preserve"> </w:t>
      </w:r>
      <w:r>
        <w:rPr>
          <w:b/>
          <w:color w:val="404040"/>
          <w:spacing w:val="-2"/>
          <w:sz w:val="27"/>
        </w:rPr>
        <w:t>Measures</w:t>
      </w:r>
    </w:p>
    <w:p>
      <w:pPr>
        <w:pStyle w:val="Normal"/>
        <w:spacing w:before="295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🔒</w:t>
      </w:r>
      <w:r>
        <w:rPr>
          <w:rFonts w:eastAsia="Segoe UI Symbol" w:ascii="Segoe UI Symbol" w:hAnsi="Segoe UI Symbol"/>
          <w:color w:val="404040"/>
          <w:spacing w:val="-9"/>
          <w:sz w:val="28"/>
        </w:rPr>
        <w:t xml:space="preserve"> </w:t>
      </w:r>
      <w:r>
        <w:rPr>
          <w:b/>
          <w:color w:val="404040"/>
          <w:sz w:val="24"/>
        </w:rPr>
        <w:t>HTTPS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Encryption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All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API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calls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are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pacing w:val="-2"/>
          <w:sz w:val="24"/>
        </w:rPr>
        <w:t>encrypted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🔒</w:t>
      </w:r>
      <w:r>
        <w:rPr>
          <w:rFonts w:eastAsia="Segoe UI Symbol" w:ascii="Segoe UI Symbol" w:hAnsi="Segoe UI Symbol"/>
          <w:color w:val="404040"/>
          <w:spacing w:val="-20"/>
          <w:sz w:val="28"/>
        </w:rPr>
        <w:t xml:space="preserve"> </w:t>
      </w:r>
      <w:r>
        <w:rPr>
          <w:b/>
          <w:color w:val="404040"/>
          <w:sz w:val="24"/>
        </w:rPr>
        <w:t>Rate</w:t>
      </w:r>
      <w:r>
        <w:rPr>
          <w:b/>
          <w:color w:val="404040"/>
          <w:spacing w:val="-16"/>
          <w:sz w:val="24"/>
        </w:rPr>
        <w:t xml:space="preserve"> </w:t>
      </w:r>
      <w:r>
        <w:rPr>
          <w:b/>
          <w:color w:val="404040"/>
          <w:sz w:val="24"/>
        </w:rPr>
        <w:t>Limiting</w:t>
      </w:r>
      <w:r>
        <w:rPr>
          <w:b/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z w:val="24"/>
        </w:rPr>
        <w:t>Prevents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abuse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(e.g.,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z w:val="24"/>
        </w:rPr>
        <w:t>60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pacing w:val="-2"/>
          <w:sz w:val="24"/>
        </w:rPr>
        <w:t>requests/minute)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🔒</w:t>
      </w:r>
      <w:r>
        <w:rPr>
          <w:rFonts w:eastAsia="Segoe UI Symbol" w:ascii="Segoe UI Symbol" w:hAnsi="Segoe UI Symbol"/>
          <w:color w:val="404040"/>
          <w:spacing w:val="-10"/>
          <w:sz w:val="28"/>
        </w:rPr>
        <w:t xml:space="preserve"> </w:t>
      </w:r>
      <w:r>
        <w:rPr>
          <w:b/>
          <w:color w:val="404040"/>
          <w:sz w:val="24"/>
        </w:rPr>
        <w:t>Input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Validation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Sanitizes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API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pacing w:val="-2"/>
          <w:sz w:val="24"/>
        </w:rPr>
        <w:t>requests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pacing w:val="-2"/>
          <w:sz w:val="28"/>
        </w:rPr>
        <w:t>🔒</w:t>
      </w:r>
      <w:r>
        <w:rPr>
          <w:rFonts w:eastAsia="Segoe UI Symbol" w:ascii="Segoe UI Symbol" w:hAnsi="Segoe UI Symbol"/>
          <w:color w:val="404040"/>
          <w:spacing w:val="-15"/>
          <w:sz w:val="28"/>
        </w:rPr>
        <w:t xml:space="preserve"> </w:t>
      </w:r>
      <w:r>
        <w:rPr>
          <w:b/>
          <w:color w:val="404040"/>
          <w:spacing w:val="-2"/>
          <w:sz w:val="24"/>
        </w:rPr>
        <w:t>Short-lived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2"/>
          <w:sz w:val="24"/>
        </w:rPr>
        <w:t>JWT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2"/>
          <w:sz w:val="24"/>
        </w:rPr>
        <w:t>Tokens</w:t>
      </w:r>
      <w:r>
        <w:rPr>
          <w:b/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–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pacing w:val="-2"/>
          <w:sz w:val="24"/>
        </w:rPr>
        <w:t>Auto-expire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after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30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4"/>
          <w:sz w:val="24"/>
        </w:rPr>
        <w:t>mins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952500</wp:posOffset>
                </wp:positionH>
                <wp:positionV relativeFrom="paragraph">
                  <wp:posOffset>226060</wp:posOffset>
                </wp:positionV>
                <wp:extent cx="5651500" cy="1270"/>
                <wp:effectExtent l="0" t="6350" r="0" b="508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continuous"/>
          <w:pgSz w:w="11906" w:h="16838"/>
          <w:pgMar w:left="1275" w:right="1417" w:gutter="0" w:header="0" w:top="1360" w:footer="0" w:bottom="1383"/>
          <w:formProt w:val="false"/>
          <w:textDirection w:val="lrTb"/>
          <w:docGrid w:type="default" w:linePitch="100" w:charSpace="4096"/>
        </w:sectPr>
      </w:pP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84" w:after="0"/>
        <w:ind w:hanging="376" w:left="541" w:right="0"/>
        <w:jc w:val="left"/>
        <w:rPr/>
      </w:pPr>
      <w:bookmarkStart w:id="11" w:name="5._System_Architecture_"/>
      <w:bookmarkEnd w:id="11"/>
      <w:r>
        <w:rPr>
          <w:color w:val="404040"/>
        </w:rPr>
        <w:t>System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Architecture</w:t>
      </w:r>
    </w:p>
    <w:p>
      <w:pPr>
        <w:pStyle w:val="BodyText"/>
        <w:spacing w:before="222" w:after="0"/>
        <w:rPr>
          <w:b/>
          <w:sz w:val="20"/>
        </w:rPr>
      </w:pPr>
      <w:r>
        <w:rPr>
          <w:b/>
          <w:sz w:val="20"/>
        </w:rPr>
      </w:r>
    </w:p>
    <w:tbl>
      <w:tblPr>
        <w:tblW w:w="6625" w:type="dxa"/>
        <w:jc w:val="left"/>
        <w:tblInd w:w="12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"/>
        <w:gridCol w:w="799"/>
        <w:gridCol w:w="797"/>
        <w:gridCol w:w="740"/>
        <w:gridCol w:w="322"/>
        <w:gridCol w:w="538"/>
        <w:gridCol w:w="345"/>
        <w:gridCol w:w="2279"/>
        <w:gridCol w:w="469"/>
      </w:tblGrid>
      <w:tr>
        <w:trPr>
          <w:trHeight w:val="215" w:hRule="atLeast"/>
        </w:trPr>
        <w:tc>
          <w:tcPr>
            <w:tcW w:w="2993" w:type="dxa"/>
            <w:gridSpan w:val="5"/>
            <w:tcBorders/>
          </w:tcPr>
          <w:p>
            <w:pPr>
              <w:pStyle w:val="TableParagraph"/>
              <w:spacing w:lineRule="exact" w:line="195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┌───────────────────────┐</w:t>
            </w:r>
          </w:p>
        </w:tc>
        <w:tc>
          <w:tcPr>
            <w:tcW w:w="3631" w:type="dxa"/>
            <w:gridSpan w:val="4"/>
            <w:tcBorders/>
          </w:tcPr>
          <w:p>
            <w:pPr>
              <w:pStyle w:val="TableParagraph"/>
              <w:spacing w:lineRule="exact" w:line="195"/>
              <w:ind w:left="666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┌───────────────────────┐</w:t>
            </w:r>
          </w:p>
        </w:tc>
      </w:tr>
      <w:tr>
        <w:trPr>
          <w:trHeight w:val="592" w:hRule="atLeast"/>
        </w:trPr>
        <w:tc>
          <w:tcPr>
            <w:tcW w:w="335" w:type="dxa"/>
            <w:tcBorders/>
          </w:tcPr>
          <w:p>
            <w:pPr>
              <w:pStyle w:val="TableParagraph"/>
              <w:spacing w:before="73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1596" w:type="dxa"/>
            <w:gridSpan w:val="2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172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React</w:t>
            </w:r>
            <w:r>
              <w:rPr>
                <w:rFonts w:ascii="Courier New" w:hAnsi="Courier New"/>
                <w:color w:val="494949"/>
                <w:spacing w:val="-5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2"/>
                <w:sz w:val="19"/>
              </w:rPr>
              <w:t>Native</w:t>
            </w:r>
          </w:p>
        </w:tc>
        <w:tc>
          <w:tcPr>
            <w:tcW w:w="740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57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5"/>
                <w:sz w:val="19"/>
              </w:rPr>
              <w:t>App</w:t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before="73" w:after="0"/>
              <w:ind w:left="11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11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0" w:right="21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4"/>
                <w:sz w:val="19"/>
              </w:rPr>
              <w:t>◄──►</w:t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before="73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68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183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Load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2"/>
                <w:sz w:val="19"/>
              </w:rPr>
              <w:t>Balancer</w:t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before="73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22" w:right="13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308" w:hRule="atLeast"/>
        </w:trPr>
        <w:tc>
          <w:tcPr>
            <w:tcW w:w="335" w:type="dxa"/>
            <w:tcBorders/>
          </w:tcPr>
          <w:p>
            <w:pPr>
              <w:pStyle w:val="TableParagraph"/>
              <w:spacing w:before="57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1596" w:type="dxa"/>
            <w:gridSpan w:val="2"/>
            <w:tcBorders/>
          </w:tcPr>
          <w:p>
            <w:pPr>
              <w:pStyle w:val="TableParagraph"/>
              <w:spacing w:before="57" w:after="0"/>
              <w:ind w:left="172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(Invigilator</w:t>
            </w:r>
          </w:p>
        </w:tc>
        <w:tc>
          <w:tcPr>
            <w:tcW w:w="740" w:type="dxa"/>
            <w:tcBorders/>
          </w:tcPr>
          <w:p>
            <w:pPr>
              <w:pStyle w:val="TableParagraph"/>
              <w:spacing w:before="57" w:after="0"/>
              <w:ind w:left="57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5"/>
                <w:sz w:val="19"/>
              </w:rPr>
              <w:t>UI)</w:t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before="57" w:after="0"/>
              <w:ind w:left="2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before="57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spacing w:before="57" w:after="0"/>
              <w:ind w:left="17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(NGINX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z w:val="19"/>
              </w:rPr>
              <w:t>/</w:t>
            </w:r>
            <w:r>
              <w:rPr>
                <w:rFonts w:ascii="Courier New" w:hAnsi="Courier New"/>
                <w:color w:val="494949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z w:val="19"/>
              </w:rPr>
              <w:t>AWS</w:t>
            </w:r>
            <w:r>
              <w:rPr>
                <w:rFonts w:ascii="Courier New" w:hAnsi="Courier New"/>
                <w:color w:val="494949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>ALB)</w:t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before="57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251" w:hRule="atLeast"/>
        </w:trPr>
        <w:tc>
          <w:tcPr>
            <w:tcW w:w="335" w:type="dxa"/>
            <w:tcBorders/>
          </w:tcPr>
          <w:p>
            <w:pPr>
              <w:pStyle w:val="TableParagraph"/>
              <w:spacing w:lineRule="exact" w:line="195" w:before="36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1596" w:type="dxa"/>
            <w:gridSpan w:val="2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74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lineRule="exact" w:line="195" w:before="36" w:after="0"/>
              <w:ind w:left="2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lineRule="exact" w:line="195" w:before="36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lineRule="exact" w:line="195" w:before="36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324" w:hRule="atLeast"/>
        </w:trPr>
        <w:tc>
          <w:tcPr>
            <w:tcW w:w="2993" w:type="dxa"/>
            <w:gridSpan w:val="5"/>
            <w:tcBorders/>
          </w:tcPr>
          <w:p>
            <w:pPr>
              <w:pStyle w:val="TableParagraph"/>
              <w:spacing w:before="73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└───────────────────────┘</w:t>
            </w:r>
          </w:p>
        </w:tc>
        <w:tc>
          <w:tcPr>
            <w:tcW w:w="3631" w:type="dxa"/>
            <w:gridSpan w:val="4"/>
            <w:tcBorders/>
          </w:tcPr>
          <w:p>
            <w:pPr>
              <w:pStyle w:val="TableParagraph"/>
              <w:spacing w:before="73" w:after="0"/>
              <w:ind w:left="666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└──────────┬───────────┘</w:t>
            </w:r>
          </w:p>
        </w:tc>
      </w:tr>
      <w:tr>
        <w:trPr>
          <w:trHeight w:val="288" w:hRule="atLeast"/>
        </w:trPr>
        <w:tc>
          <w:tcPr>
            <w:tcW w:w="2993" w:type="dxa"/>
            <w:gridSpan w:val="5"/>
            <w:tcBorders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631" w:type="dxa"/>
            <w:gridSpan w:val="4"/>
            <w:tcBorders/>
          </w:tcPr>
          <w:p>
            <w:pPr>
              <w:pStyle w:val="TableParagraph"/>
              <w:spacing w:before="36" w:after="0"/>
              <w:ind w:left="39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288" w:hRule="atLeast"/>
        </w:trPr>
        <w:tc>
          <w:tcPr>
            <w:tcW w:w="2993" w:type="dxa"/>
            <w:gridSpan w:val="5"/>
            <w:tcBorders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631" w:type="dxa"/>
            <w:gridSpan w:val="4"/>
            <w:tcBorders/>
          </w:tcPr>
          <w:p>
            <w:pPr>
              <w:pStyle w:val="TableParagraph"/>
              <w:spacing w:before="36" w:after="0"/>
              <w:ind w:left="39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▼</w:t>
            </w:r>
          </w:p>
        </w:tc>
      </w:tr>
      <w:tr>
        <w:trPr>
          <w:trHeight w:val="251" w:hRule="atLeast"/>
        </w:trPr>
        <w:tc>
          <w:tcPr>
            <w:tcW w:w="2993" w:type="dxa"/>
            <w:gridSpan w:val="5"/>
            <w:tcBorders/>
          </w:tcPr>
          <w:p>
            <w:pPr>
              <w:pStyle w:val="TableParagraph"/>
              <w:spacing w:lineRule="exact" w:line="195" w:before="36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┌───────────────────────┐</w:t>
            </w:r>
          </w:p>
        </w:tc>
        <w:tc>
          <w:tcPr>
            <w:tcW w:w="3631" w:type="dxa"/>
            <w:gridSpan w:val="4"/>
            <w:tcBorders/>
          </w:tcPr>
          <w:p>
            <w:pPr>
              <w:pStyle w:val="TableParagraph"/>
              <w:spacing w:lineRule="exact" w:line="195" w:before="36" w:after="0"/>
              <w:ind w:left="666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┌───────────────────────┐</w:t>
            </w:r>
          </w:p>
        </w:tc>
      </w:tr>
      <w:tr>
        <w:trPr>
          <w:trHeight w:val="592" w:hRule="atLeast"/>
        </w:trPr>
        <w:tc>
          <w:tcPr>
            <w:tcW w:w="335" w:type="dxa"/>
            <w:tcBorders/>
          </w:tcPr>
          <w:p>
            <w:pPr>
              <w:pStyle w:val="TableParagraph"/>
              <w:spacing w:before="73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799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116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Redis</w:t>
            </w:r>
          </w:p>
        </w:tc>
        <w:tc>
          <w:tcPr>
            <w:tcW w:w="1537" w:type="dxa"/>
            <w:gridSpan w:val="2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57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Cache</w:t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before="73" w:after="0"/>
              <w:ind w:left="11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11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0" w:right="21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4"/>
                <w:sz w:val="19"/>
              </w:rPr>
              <w:t>◄──►</w:t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before="73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68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spacing w:before="140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exact" w:line="211"/>
              <w:ind w:left="183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Node.js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z w:val="19"/>
              </w:rPr>
              <w:t>+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2"/>
                <w:sz w:val="19"/>
              </w:rPr>
              <w:t>Express</w:t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before="73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Rule="exact" w:line="211" w:before="73" w:after="0"/>
              <w:ind w:left="22" w:right="13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308" w:hRule="atLeast"/>
        </w:trPr>
        <w:tc>
          <w:tcPr>
            <w:tcW w:w="335" w:type="dxa"/>
            <w:tcBorders/>
          </w:tcPr>
          <w:p>
            <w:pPr>
              <w:pStyle w:val="TableParagraph"/>
              <w:spacing w:before="57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799" w:type="dxa"/>
            <w:tcBorders/>
          </w:tcPr>
          <w:p>
            <w:pPr>
              <w:pStyle w:val="TableParagraph"/>
              <w:spacing w:before="57" w:after="0"/>
              <w:ind w:left="116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2"/>
                <w:sz w:val="19"/>
              </w:rPr>
              <w:t>(Fast</w:t>
            </w:r>
          </w:p>
        </w:tc>
        <w:tc>
          <w:tcPr>
            <w:tcW w:w="1537" w:type="dxa"/>
            <w:gridSpan w:val="2"/>
            <w:tcBorders/>
          </w:tcPr>
          <w:p>
            <w:pPr>
              <w:pStyle w:val="TableParagraph"/>
              <w:spacing w:before="57" w:after="0"/>
              <w:ind w:left="57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Data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2"/>
                <w:sz w:val="19"/>
              </w:rPr>
              <w:t>Lookup)</w:t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before="57" w:after="0"/>
              <w:ind w:left="2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before="57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spacing w:before="57" w:after="0"/>
              <w:ind w:left="17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z w:val="19"/>
              </w:rPr>
              <w:t>(API</w:t>
            </w:r>
            <w:r>
              <w:rPr>
                <w:rFonts w:ascii="Courier New" w:hAnsi="Courier New"/>
                <w:color w:val="494949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494949"/>
                <w:spacing w:val="-2"/>
                <w:sz w:val="19"/>
              </w:rPr>
              <w:t>Server)</w:t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before="57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  <w:tr>
        <w:trPr>
          <w:trHeight w:val="251" w:hRule="atLeast"/>
        </w:trPr>
        <w:tc>
          <w:tcPr>
            <w:tcW w:w="335" w:type="dxa"/>
            <w:tcBorders/>
          </w:tcPr>
          <w:p>
            <w:pPr>
              <w:pStyle w:val="TableParagraph"/>
              <w:spacing w:lineRule="exact" w:line="195" w:before="36" w:after="0"/>
              <w:ind w:left="50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79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37" w:type="dxa"/>
            <w:gridSpan w:val="2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2" w:type="dxa"/>
            <w:tcBorders/>
          </w:tcPr>
          <w:p>
            <w:pPr>
              <w:pStyle w:val="TableParagraph"/>
              <w:spacing w:lineRule="exact" w:line="195" w:before="36" w:after="0"/>
              <w:ind w:left="23" w:right="0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53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45" w:type="dxa"/>
            <w:tcBorders/>
          </w:tcPr>
          <w:p>
            <w:pPr>
              <w:pStyle w:val="TableParagraph"/>
              <w:spacing w:lineRule="exact" w:line="195" w:before="36" w:after="0"/>
              <w:ind w:left="55" w:right="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  <w:tc>
          <w:tcPr>
            <w:tcW w:w="227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69" w:type="dxa"/>
            <w:tcBorders/>
          </w:tcPr>
          <w:p>
            <w:pPr>
              <w:pStyle w:val="TableParagraph"/>
              <w:spacing w:lineRule="exact" w:line="195" w:before="36" w:after="0"/>
              <w:ind w:left="9" w:right="2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494949"/>
                <w:spacing w:val="-10"/>
                <w:sz w:val="19"/>
              </w:rPr>
              <w:t>│</w:t>
            </w:r>
          </w:p>
        </w:tc>
      </w:tr>
    </w:tbl>
    <w:p>
      <w:pPr>
        <w:pStyle w:val="Normal"/>
        <w:tabs>
          <w:tab w:val="clear" w:pos="720"/>
          <w:tab w:val="left" w:pos="3608" w:leader="none"/>
        </w:tabs>
        <w:spacing w:before="78" w:after="0"/>
        <w:ind w:hanging="0" w:left="0" w:right="2481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2"/>
          <w:sz w:val="19"/>
        </w:rPr>
        <w:t>└───────────────────────┘</w:t>
      </w:r>
      <w:r>
        <w:rPr>
          <w:rFonts w:ascii="Courier New" w:hAnsi="Courier New"/>
          <w:color w:val="494949"/>
          <w:sz w:val="19"/>
        </w:rPr>
        <w:tab/>
      </w:r>
      <w:r>
        <w:rPr>
          <w:rFonts w:ascii="Courier New" w:hAnsi="Courier New"/>
          <w:color w:val="494949"/>
          <w:spacing w:val="-2"/>
          <w:sz w:val="19"/>
        </w:rPr>
        <w:t>└──────────┬───────────┘</w:t>
      </w:r>
    </w:p>
    <w:p>
      <w:pPr>
        <w:pStyle w:val="Normal"/>
        <w:spacing w:before="73" w:after="0"/>
        <w:ind w:hanging="0" w:left="3494" w:right="2481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10"/>
          <w:sz w:val="19"/>
        </w:rPr>
        <w:t>│</w:t>
      </w:r>
    </w:p>
    <w:p>
      <w:pPr>
        <w:pStyle w:val="Normal"/>
        <w:spacing w:before="73" w:after="0"/>
        <w:ind w:hanging="0" w:left="3494" w:right="2481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10"/>
          <w:sz w:val="19"/>
        </w:rPr>
        <w:t>▼</w:t>
      </w:r>
    </w:p>
    <w:p>
      <w:pPr>
        <w:pStyle w:val="Normal"/>
        <w:spacing w:before="73" w:after="0"/>
        <w:ind w:hanging="0" w:left="165" w:right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2"/>
          <w:sz w:val="19"/>
        </w:rPr>
        <w:t>┌───────────────────────┐</w:t>
      </w:r>
    </w:p>
    <w:p>
      <w:pPr>
        <w:pStyle w:val="Normal"/>
        <w:tabs>
          <w:tab w:val="clear" w:pos="720"/>
          <w:tab w:val="left" w:pos="2902" w:leader="none"/>
        </w:tabs>
        <w:spacing w:before="73" w:after="0"/>
        <w:ind w:hanging="0" w:left="165" w:right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10"/>
          <w:sz w:val="19"/>
        </w:rPr>
        <w:t>│</w:t>
      </w:r>
      <w:r>
        <w:rPr>
          <w:rFonts w:ascii="Courier New" w:hAnsi="Courier New"/>
          <w:color w:val="494949"/>
          <w:sz w:val="19"/>
        </w:rPr>
        <w:tab/>
      </w:r>
      <w:r>
        <w:rPr>
          <w:rFonts w:ascii="Courier New" w:hAnsi="Courier New"/>
          <w:color w:val="494949"/>
          <w:spacing w:val="-10"/>
          <w:sz w:val="19"/>
        </w:rPr>
        <w:t>│</w:t>
      </w:r>
    </w:p>
    <w:p>
      <w:pPr>
        <w:pStyle w:val="Normal"/>
        <w:tabs>
          <w:tab w:val="clear" w:pos="720"/>
          <w:tab w:val="left" w:pos="623" w:leader="none"/>
        </w:tabs>
        <w:spacing w:before="73" w:after="0"/>
        <w:ind w:hanging="0" w:left="165" w:right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10"/>
          <w:sz w:val="19"/>
        </w:rPr>
        <w:t>│</w:t>
      </w:r>
      <w:r>
        <w:rPr>
          <w:rFonts w:ascii="Courier New" w:hAnsi="Courier New"/>
          <w:color w:val="494949"/>
          <w:sz w:val="19"/>
        </w:rPr>
        <w:tab/>
        <w:t>MongoDB</w:t>
      </w:r>
      <w:r>
        <w:rPr>
          <w:rFonts w:ascii="Courier New" w:hAnsi="Courier New"/>
          <w:color w:val="494949"/>
          <w:spacing w:val="-4"/>
          <w:sz w:val="19"/>
        </w:rPr>
        <w:t xml:space="preserve"> </w:t>
      </w:r>
      <w:r>
        <w:rPr>
          <w:rFonts w:ascii="Courier New" w:hAnsi="Courier New"/>
          <w:color w:val="494949"/>
          <w:sz w:val="19"/>
        </w:rPr>
        <w:t>/</w:t>
      </w:r>
      <w:r>
        <w:rPr>
          <w:rFonts w:ascii="Courier New" w:hAnsi="Courier New"/>
          <w:color w:val="494949"/>
          <w:spacing w:val="-4"/>
          <w:sz w:val="19"/>
        </w:rPr>
        <w:t xml:space="preserve"> </w:t>
      </w:r>
      <w:r>
        <w:rPr>
          <w:rFonts w:ascii="Courier New" w:hAnsi="Courier New"/>
          <w:color w:val="494949"/>
          <w:spacing w:val="-2"/>
          <w:sz w:val="19"/>
        </w:rPr>
        <w:t>PostgreSQL│</w:t>
      </w:r>
    </w:p>
    <w:p>
      <w:pPr>
        <w:pStyle w:val="Normal"/>
        <w:tabs>
          <w:tab w:val="clear" w:pos="720"/>
          <w:tab w:val="left" w:pos="623" w:leader="none"/>
        </w:tabs>
        <w:spacing w:before="72" w:after="0"/>
        <w:ind w:hanging="0" w:left="165" w:right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494949"/>
          <w:spacing w:val="-10"/>
          <w:sz w:val="19"/>
        </w:rPr>
        <w:t>│</w:t>
      </w:r>
      <w:r>
        <w:rPr>
          <w:rFonts w:ascii="Courier New" w:hAnsi="Courier New"/>
          <w:color w:val="494949"/>
          <w:sz w:val="19"/>
        </w:rPr>
        <w:tab/>
        <w:t>(Student</w:t>
      </w:r>
      <w:r>
        <w:rPr>
          <w:rFonts w:ascii="Courier New" w:hAnsi="Courier New"/>
          <w:color w:val="494949"/>
          <w:spacing w:val="-8"/>
          <w:sz w:val="19"/>
        </w:rPr>
        <w:t xml:space="preserve"> </w:t>
      </w:r>
      <w:r>
        <w:rPr>
          <w:rFonts w:ascii="Courier New" w:hAnsi="Courier New"/>
          <w:color w:val="494949"/>
          <w:sz w:val="19"/>
        </w:rPr>
        <w:t>Database)</w:t>
      </w:r>
      <w:r>
        <w:rPr>
          <w:rFonts w:ascii="Courier New" w:hAnsi="Courier New"/>
          <w:color w:val="494949"/>
          <w:spacing w:val="46"/>
          <w:w w:val="150"/>
          <w:sz w:val="19"/>
        </w:rPr>
        <w:t xml:space="preserve"> </w:t>
      </w:r>
      <w:r>
        <w:rPr>
          <w:rFonts w:ascii="Courier New" w:hAnsi="Courier New"/>
          <w:color w:val="494949"/>
          <w:spacing w:val="-10"/>
          <w:sz w:val="19"/>
        </w:rPr>
        <w:t>│</w:t>
      </w:r>
    </w:p>
    <w:p>
      <w:pPr>
        <w:pStyle w:val="Normal"/>
        <w:tabs>
          <w:tab w:val="clear" w:pos="720"/>
          <w:tab w:val="left" w:pos="2902" w:leader="none"/>
        </w:tabs>
        <w:spacing w:before="73" w:after="0"/>
        <w:ind w:hanging="0" w:left="165" w:right="0"/>
        <w:jc w:val="left"/>
        <w:rPr>
          <w:rFonts w:ascii="Courier New" w:hAnsi="Courier New"/>
          <w:sz w:val="19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6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740400" cy="381000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38088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44" w:after="0"/>
                              <w:ind w:hanging="0" w:left="0" w:right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94949"/>
                                <w:spacing w:val="-2"/>
                                <w:sz w:val="19"/>
                              </w:rPr>
                              <w:t>└───────────────────────┘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afafa" stroked="f" o:allowincell="f" style="position:absolute;margin-left:72pt;margin-top:15.85pt;width:451.95pt;height:29.95pt;mso-wrap-style:square;v-text-anchor:top;mso-position-horizontal-relative:page">
                <v:fill o:detectmouseclick="t" type="solid" color2="#05050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44" w:after="0"/>
                        <w:ind w:hanging="0" w:left="0" w:right="0"/>
                        <w:jc w:val="left"/>
                        <w:rPr>
                          <w:rFonts w:ascii="Courier New" w:hAns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494949"/>
                          <w:spacing w:val="-2"/>
                          <w:sz w:val="19"/>
                        </w:rPr>
                        <w:t>└───────────────────────┘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952500</wp:posOffset>
                </wp:positionH>
                <wp:positionV relativeFrom="paragraph">
                  <wp:posOffset>678180</wp:posOffset>
                </wp:positionV>
                <wp:extent cx="5651500" cy="1270"/>
                <wp:effectExtent l="0" t="6350" r="0" b="508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color w:val="494949"/>
          <w:spacing w:val="-10"/>
          <w:sz w:val="19"/>
        </w:rPr>
        <w:t>│</w:t>
      </w:r>
      <w:r>
        <w:rPr>
          <w:rFonts w:ascii="Courier New" w:hAnsi="Courier New"/>
          <w:color w:val="494949"/>
          <w:sz w:val="19"/>
        </w:rPr>
        <w:tab/>
      </w:r>
      <w:r>
        <w:rPr>
          <w:rFonts w:ascii="Courier New" w:hAnsi="Courier New"/>
          <w:color w:val="494949"/>
          <w:spacing w:val="-10"/>
          <w:sz w:val="19"/>
        </w:rPr>
        <w:t>│</w:t>
      </w:r>
    </w:p>
    <w:p>
      <w:pPr>
        <w:pStyle w:val="BodyText"/>
        <w:spacing w:before="1" w:after="0"/>
        <w:rPr>
          <w:rFonts w:ascii="Courier New" w:hAnsi="Courier New"/>
          <w:sz w:val="11"/>
        </w:rPr>
      </w:pPr>
      <w:r>
        <w:rPr>
          <w:rFonts w:ascii="Courier New" w:hAnsi="Courier New"/>
          <w:sz w:val="11"/>
        </w:rPr>
      </w:r>
    </w:p>
    <w:p>
      <w:pPr>
        <w:pStyle w:val="BodyText"/>
        <w:spacing w:before="11" w:after="0"/>
        <w:rPr>
          <w:rFonts w:ascii="Courier New" w:hAnsi="Courier New"/>
          <w:sz w:val="34"/>
        </w:rPr>
      </w:pPr>
      <w:r>
        <w:rPr>
          <w:rFonts w:ascii="Courier New" w:hAnsi="Courier New"/>
          <w:sz w:val="34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0" w:after="0"/>
        <w:ind w:hanging="376" w:left="541" w:right="0"/>
        <w:jc w:val="left"/>
        <w:rPr/>
      </w:pPr>
      <w:bookmarkStart w:id="12" w:name="6._Performance_Optimization_for_High_Tra"/>
      <w:bookmarkEnd w:id="12"/>
      <w:r>
        <w:rPr>
          <w:color w:val="404040"/>
          <w:spacing w:val="-8"/>
        </w:rPr>
        <w:t>Performance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8"/>
        </w:rPr>
        <w:t>Optimization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8"/>
        </w:rPr>
        <w:t>for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8"/>
        </w:rPr>
        <w:t>High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8"/>
        </w:rPr>
        <w:t>Traﬃc</w:t>
      </w:r>
    </w:p>
    <w:p>
      <w:pPr>
        <w:pStyle w:val="BodyText"/>
        <w:spacing w:before="21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before="0" w:after="0"/>
        <w:ind w:hanging="0" w:left="165" w:right="0"/>
        <w:jc w:val="left"/>
        <w:rPr>
          <w:sz w:val="24"/>
        </w:rPr>
      </w:pPr>
      <w:r>
        <w:rPr>
          <w:color w:val="404040"/>
          <w:spacing w:val="-2"/>
          <w:sz w:val="24"/>
        </w:rPr>
        <w:t>To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pacing w:val="-2"/>
          <w:sz w:val="24"/>
        </w:rPr>
        <w:t>handle</w:t>
      </w:r>
      <w:r>
        <w:rPr>
          <w:color w:val="404040"/>
          <w:spacing w:val="-8"/>
          <w:sz w:val="24"/>
        </w:rPr>
        <w:t xml:space="preserve"> </w:t>
      </w:r>
      <w:r>
        <w:rPr>
          <w:b/>
          <w:color w:val="404040"/>
          <w:spacing w:val="-2"/>
          <w:sz w:val="24"/>
        </w:rPr>
        <w:t>4000+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pacing w:val="-2"/>
          <w:sz w:val="24"/>
        </w:rPr>
        <w:t>invigilators</w:t>
      </w:r>
      <w:r>
        <w:rPr>
          <w:b/>
          <w:color w:val="404040"/>
          <w:spacing w:val="-8"/>
          <w:sz w:val="24"/>
        </w:rPr>
        <w:t xml:space="preserve"> </w:t>
      </w:r>
      <w:r>
        <w:rPr>
          <w:color w:val="404040"/>
          <w:spacing w:val="-2"/>
          <w:sz w:val="24"/>
        </w:rPr>
        <w:t>scanning</w:t>
      </w:r>
      <w:r>
        <w:rPr>
          <w:color w:val="404040"/>
          <w:spacing w:val="-9"/>
          <w:sz w:val="24"/>
        </w:rPr>
        <w:t xml:space="preserve"> </w:t>
      </w:r>
      <w:r>
        <w:rPr>
          <w:color w:val="404040"/>
          <w:spacing w:val="-2"/>
          <w:sz w:val="24"/>
        </w:rPr>
        <w:t>simultaneously:</w:t>
      </w:r>
    </w:p>
    <w:p>
      <w:pPr>
        <w:pStyle w:val="BodyText"/>
        <w:spacing w:before="238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0" w:after="0"/>
        <w:ind w:hanging="299" w:left="464" w:right="0"/>
        <w:jc w:val="left"/>
        <w:rPr/>
      </w:pPr>
      <w:bookmarkStart w:id="13" w:name="1._Load_Balancing_"/>
      <w:bookmarkEnd w:id="13"/>
      <w:r>
        <w:rPr>
          <w:color w:val="404040"/>
          <w:spacing w:val="-4"/>
        </w:rPr>
        <w:t>Load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2"/>
        </w:rPr>
        <w:t>Balancing</w:t>
      </w:r>
    </w:p>
    <w:p>
      <w:pPr>
        <w:pStyle w:val="BodyText"/>
        <w:spacing w:before="58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Distribute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traﬃc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across</w:t>
      </w:r>
      <w:r>
        <w:rPr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multiple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z w:val="24"/>
        </w:rPr>
        <w:t>API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servers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using</w:t>
      </w:r>
      <w:r>
        <w:rPr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NGINX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or</w:t>
      </w:r>
      <w:r>
        <w:rPr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AWS</w:t>
      </w:r>
      <w:r>
        <w:rPr>
          <w:b/>
          <w:color w:val="404040"/>
          <w:spacing w:val="-11"/>
          <w:sz w:val="24"/>
        </w:rPr>
        <w:t xml:space="preserve"> </w:t>
      </w:r>
      <w:r>
        <w:rPr>
          <w:b/>
          <w:color w:val="404040"/>
          <w:spacing w:val="-4"/>
          <w:sz w:val="24"/>
        </w:rPr>
        <w:t>ALB</w:t>
      </w:r>
      <w:r>
        <w:rPr>
          <w:color w:val="404040"/>
          <w:spacing w:val="-4"/>
          <w:sz w:val="24"/>
        </w:rPr>
        <w:t>.</w:t>
      </w:r>
    </w:p>
    <w:p>
      <w:pPr>
        <w:pStyle w:val="BodyText"/>
        <w:spacing w:before="55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0" w:after="0"/>
        <w:ind w:hanging="299" w:left="464" w:right="0"/>
        <w:jc w:val="left"/>
        <w:rPr/>
      </w:pPr>
      <w:bookmarkStart w:id="14" w:name="2._Database_Optimization_"/>
      <w:bookmarkEnd w:id="14"/>
      <w:r>
        <w:rPr>
          <w:color w:val="404040"/>
          <w:spacing w:val="-2"/>
        </w:rPr>
        <w:t>Database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Optimization</w:t>
      </w:r>
    </w:p>
    <w:p>
      <w:pPr>
        <w:pStyle w:val="BodyText"/>
        <w:spacing w:before="58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b/>
          <w:color w:val="404040"/>
          <w:sz w:val="24"/>
        </w:rPr>
        <w:t>Indexing</w:t>
      </w:r>
      <w:r>
        <w:rPr>
          <w:b/>
          <w:color w:val="404040"/>
          <w:spacing w:val="-19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16"/>
          <w:sz w:val="24"/>
        </w:rPr>
        <w:t xml:space="preserve"> </w:t>
      </w:r>
      <w:r>
        <w:rPr>
          <w:rFonts w:ascii="Courier New" w:hAnsi="Courier New"/>
          <w:color w:val="404040"/>
          <w:sz w:val="21"/>
          <w:shd w:fill="ECECEC" w:val="clear"/>
        </w:rPr>
        <w:t>student_id</w:t>
      </w:r>
      <w:r>
        <w:rPr>
          <w:rFonts w:ascii="Courier New" w:hAnsi="Courier New"/>
          <w:color w:val="404040"/>
          <w:spacing w:val="-67"/>
          <w:sz w:val="21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15"/>
          <w:sz w:val="24"/>
        </w:rPr>
        <w:t xml:space="preserve"> </w:t>
      </w:r>
      <w:r>
        <w:rPr>
          <w:rFonts w:ascii="Courier New" w:hAnsi="Courier New"/>
          <w:color w:val="404040"/>
          <w:sz w:val="21"/>
          <w:shd w:fill="ECECEC" w:val="clear"/>
        </w:rPr>
        <w:t>barcode</w:t>
      </w:r>
      <w:r>
        <w:rPr>
          <w:rFonts w:ascii="Courier New" w:hAnsi="Courier New"/>
          <w:color w:val="404040"/>
          <w:spacing w:val="-67"/>
          <w:sz w:val="21"/>
        </w:rPr>
        <w:t xml:space="preserve"> </w:t>
      </w:r>
      <w:r>
        <w:rPr>
          <w:color w:val="404040"/>
          <w:sz w:val="24"/>
        </w:rPr>
        <w:t>ﬁelds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for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fast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pacing w:val="-2"/>
          <w:sz w:val="24"/>
        </w:rPr>
        <w:t>lookups.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43" w:after="0"/>
        <w:ind w:hanging="359" w:left="884" w:right="0"/>
        <w:jc w:val="left"/>
        <w:rPr>
          <w:sz w:val="24"/>
        </w:rPr>
      </w:pPr>
      <w:r>
        <w:rPr>
          <w:b/>
          <w:color w:val="404040"/>
          <w:sz w:val="24"/>
        </w:rPr>
        <w:t>Read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Replicas</w:t>
      </w:r>
      <w:r>
        <w:rPr>
          <w:b/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in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MongoDB/PostgreSQL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handle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read-heavy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2"/>
          <w:sz w:val="24"/>
        </w:rPr>
        <w:t>operations.</w:t>
      </w:r>
    </w:p>
    <w:p>
      <w:pPr>
        <w:pStyle w:val="BodyText"/>
        <w:spacing w:before="54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" w:after="0"/>
        <w:ind w:hanging="299" w:left="464" w:right="0"/>
        <w:jc w:val="left"/>
        <w:rPr/>
      </w:pPr>
      <w:bookmarkStart w:id="15" w:name="3._Caching_(Redis)_"/>
      <w:bookmarkEnd w:id="15"/>
      <w:r>
        <w:rPr>
          <w:color w:val="404040"/>
        </w:rPr>
        <w:t>Caching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(Redis)</w:t>
      </w:r>
    </w:p>
    <w:p>
      <w:pPr>
        <w:pStyle w:val="BodyText"/>
        <w:spacing w:before="58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color w:val="404040"/>
          <w:spacing w:val="-2"/>
          <w:sz w:val="24"/>
        </w:rPr>
        <w:t>Cache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frequently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accessed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student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data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(e.g.,</w:t>
      </w:r>
      <w:r>
        <w:rPr>
          <w:color w:val="404040"/>
          <w:spacing w:val="-13"/>
          <w:sz w:val="24"/>
        </w:rPr>
        <w:t xml:space="preserve"> </w:t>
      </w:r>
      <w:r>
        <w:rPr>
          <w:color w:val="404040"/>
          <w:spacing w:val="-2"/>
          <w:sz w:val="24"/>
        </w:rPr>
        <w:t>exam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schedules).</w:t>
      </w:r>
    </w:p>
    <w:p>
      <w:pPr>
        <w:sectPr>
          <w:type w:val="nextPage"/>
          <w:pgSz w:w="11906" w:h="16838"/>
          <w:pgMar w:left="1275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53" w:after="0"/>
        <w:ind w:hanging="359" w:left="884" w:right="0"/>
        <w:jc w:val="left"/>
        <w:rPr>
          <w:sz w:val="24"/>
        </w:rPr>
      </w:pPr>
      <w:r>
        <w:rPr>
          <w:color w:val="404040"/>
          <w:sz w:val="24"/>
        </w:rPr>
        <w:t>Reduces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database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load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by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60-</w:t>
      </w:r>
      <w:r>
        <w:rPr>
          <w:b/>
          <w:color w:val="404040"/>
          <w:spacing w:val="-4"/>
          <w:sz w:val="24"/>
        </w:rPr>
        <w:t>70%</w:t>
      </w:r>
      <w:r>
        <w:rPr>
          <w:color w:val="404040"/>
          <w:spacing w:val="-4"/>
          <w:sz w:val="24"/>
        </w:rPr>
        <w:t>.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83" w:after="0"/>
        <w:ind w:hanging="299" w:left="464" w:right="0"/>
        <w:jc w:val="left"/>
        <w:rPr/>
      </w:pPr>
      <w:bookmarkStart w:id="16" w:name="4._Efficient_API_Design_"/>
      <w:bookmarkEnd w:id="16"/>
      <w:r>
        <w:rPr>
          <w:color w:val="404040"/>
          <w:spacing w:val="-2"/>
        </w:rPr>
        <w:t>Eﬃcient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API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2"/>
        </w:rPr>
        <w:t>Design</w:t>
      </w:r>
    </w:p>
    <w:p>
      <w:pPr>
        <w:pStyle w:val="BodyText"/>
        <w:spacing w:before="58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b/>
          <w:color w:val="404040"/>
          <w:spacing w:val="-2"/>
          <w:sz w:val="24"/>
        </w:rPr>
        <w:t>Paginated</w:t>
      </w:r>
      <w:r>
        <w:rPr>
          <w:b/>
          <w:color w:val="404040"/>
          <w:spacing w:val="-15"/>
          <w:sz w:val="24"/>
        </w:rPr>
        <w:t xml:space="preserve"> </w:t>
      </w:r>
      <w:r>
        <w:rPr>
          <w:b/>
          <w:color w:val="404040"/>
          <w:spacing w:val="-2"/>
          <w:sz w:val="24"/>
        </w:rPr>
        <w:t>responses</w:t>
      </w:r>
      <w:r>
        <w:rPr>
          <w:b/>
          <w:color w:val="404040"/>
          <w:spacing w:val="-15"/>
          <w:sz w:val="24"/>
        </w:rPr>
        <w:t xml:space="preserve"> </w:t>
      </w:r>
      <w:r>
        <w:rPr>
          <w:color w:val="404040"/>
          <w:spacing w:val="-2"/>
          <w:sz w:val="24"/>
        </w:rPr>
        <w:t>if</w:t>
      </w:r>
      <w:r>
        <w:rPr>
          <w:color w:val="404040"/>
          <w:spacing w:val="-14"/>
          <w:sz w:val="24"/>
        </w:rPr>
        <w:t xml:space="preserve"> </w:t>
      </w:r>
      <w:r>
        <w:rPr>
          <w:color w:val="404040"/>
          <w:spacing w:val="-2"/>
          <w:sz w:val="24"/>
        </w:rPr>
        <w:t>returning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pacing w:val="-2"/>
          <w:sz w:val="24"/>
        </w:rPr>
        <w:t>lists.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53" w:after="0"/>
        <w:ind w:hanging="359" w:left="884" w:right="0"/>
        <w:jc w:val="left"/>
        <w:rPr>
          <w:sz w:val="24"/>
        </w:rPr>
      </w:pPr>
      <w:r>
        <w:rPr>
          <w:b/>
          <w:color w:val="404040"/>
          <w:sz w:val="24"/>
        </w:rPr>
        <w:t>Compression</w:t>
      </w:r>
      <w:r>
        <w:rPr>
          <w:b/>
          <w:color w:val="404040"/>
          <w:spacing w:val="-16"/>
          <w:sz w:val="24"/>
        </w:rPr>
        <w:t xml:space="preserve"> </w:t>
      </w:r>
      <w:r>
        <w:rPr>
          <w:b/>
          <w:color w:val="404040"/>
          <w:sz w:val="24"/>
        </w:rPr>
        <w:t>(GZIP)</w:t>
      </w:r>
      <w:r>
        <w:rPr>
          <w:b/>
          <w:color w:val="404040"/>
          <w:spacing w:val="-16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z w:val="24"/>
        </w:rPr>
        <w:t>reduce</w:t>
      </w:r>
      <w:r>
        <w:rPr>
          <w:color w:val="404040"/>
          <w:spacing w:val="-15"/>
          <w:sz w:val="24"/>
        </w:rPr>
        <w:t xml:space="preserve"> </w:t>
      </w:r>
      <w:r>
        <w:rPr>
          <w:color w:val="404040"/>
          <w:sz w:val="24"/>
        </w:rPr>
        <w:t>payload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4"/>
          <w:sz w:val="24"/>
        </w:rPr>
        <w:t>size.</w:t>
      </w:r>
    </w:p>
    <w:p>
      <w:pPr>
        <w:pStyle w:val="BodyText"/>
        <w:spacing w:before="54" w:after="0"/>
        <w:rPr/>
      </w:pPr>
      <w:r>
        <w:rPr/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0" w:after="0"/>
        <w:ind w:hanging="299" w:left="464" w:right="0"/>
        <w:jc w:val="left"/>
        <w:rPr/>
      </w:pPr>
      <w:bookmarkStart w:id="17" w:name="5._Rate_Limiting_"/>
      <w:bookmarkEnd w:id="17"/>
      <w:r>
        <w:rPr>
          <w:color w:val="404040"/>
          <w:spacing w:val="-4"/>
        </w:rPr>
        <w:t>Rate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Limiting</w:t>
      </w:r>
    </w:p>
    <w:p>
      <w:pPr>
        <w:pStyle w:val="BodyText"/>
        <w:spacing w:before="59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4" w:leader="none"/>
        </w:tabs>
        <w:spacing w:lineRule="auto" w:line="240" w:before="0" w:after="0"/>
        <w:ind w:hanging="359" w:left="884" w:right="0"/>
        <w:jc w:val="left"/>
        <w:rPr>
          <w:sz w:val="24"/>
        </w:rPr>
      </w:pPr>
      <w:r>
        <w:rPr>
          <w:b/>
          <w:color w:val="404040"/>
          <w:spacing w:val="-6"/>
          <w:sz w:val="24"/>
        </w:rPr>
        <w:t>60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pacing w:val="-6"/>
          <w:sz w:val="24"/>
        </w:rPr>
        <w:t>requests/minute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pacing w:val="-6"/>
          <w:sz w:val="24"/>
        </w:rPr>
        <w:t>per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pacing w:val="-6"/>
          <w:sz w:val="24"/>
        </w:rPr>
        <w:t>invigilator</w:t>
      </w:r>
      <w:r>
        <w:rPr>
          <w:b/>
          <w:color w:val="404040"/>
          <w:spacing w:val="-12"/>
          <w:sz w:val="24"/>
        </w:rPr>
        <w:t xml:space="preserve"> </w:t>
      </w:r>
      <w:r>
        <w:rPr>
          <w:color w:val="404040"/>
          <w:spacing w:val="-6"/>
          <w:sz w:val="24"/>
        </w:rPr>
        <w:t>to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6"/>
          <w:sz w:val="24"/>
        </w:rPr>
        <w:t>prevent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6"/>
          <w:sz w:val="24"/>
        </w:rPr>
        <w:t>abuse.</w:t>
      </w:r>
    </w:p>
    <w:p>
      <w:pPr>
        <w:pStyle w:val="BodyText"/>
        <w:spacing w:before="17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952500</wp:posOffset>
                </wp:positionH>
                <wp:positionV relativeFrom="paragraph">
                  <wp:posOffset>275590</wp:posOffset>
                </wp:positionV>
                <wp:extent cx="5651500" cy="1270"/>
                <wp:effectExtent l="0" t="6350" r="0" b="508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380" w:after="0"/>
        <w:ind w:hanging="376" w:left="541" w:right="0"/>
        <w:jc w:val="left"/>
        <w:rPr/>
      </w:pPr>
      <w:bookmarkStart w:id="18" w:name="7._Expected_Benefits_"/>
      <w:bookmarkEnd w:id="18"/>
      <w:r>
        <w:rPr>
          <w:color w:val="404040"/>
          <w:w w:val="90"/>
        </w:rPr>
        <w:t>Expected</w:t>
      </w:r>
      <w:r>
        <w:rPr>
          <w:color w:val="404040"/>
          <w:spacing w:val="41"/>
        </w:rPr>
        <w:t xml:space="preserve"> </w:t>
      </w:r>
      <w:r>
        <w:rPr>
          <w:color w:val="404040"/>
          <w:spacing w:val="-2"/>
        </w:rPr>
        <w:t>Beneﬁts</w:t>
      </w:r>
    </w:p>
    <w:p>
      <w:pPr>
        <w:pStyle w:val="Normal"/>
        <w:spacing w:before="340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🚀</w:t>
      </w:r>
      <w:r>
        <w:rPr>
          <w:rFonts w:eastAsia="Segoe UI Symbol" w:ascii="Segoe UI Symbol" w:hAnsi="Segoe UI Symbol"/>
          <w:color w:val="404040"/>
          <w:spacing w:val="-14"/>
          <w:sz w:val="28"/>
        </w:rPr>
        <w:t xml:space="preserve"> </w:t>
      </w:r>
      <w:r>
        <w:rPr>
          <w:b/>
          <w:color w:val="404040"/>
          <w:sz w:val="24"/>
        </w:rPr>
        <w:t>Faster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Exam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Veriﬁcation</w:t>
      </w:r>
      <w:r>
        <w:rPr>
          <w:b/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Scans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take</w:t>
      </w:r>
      <w:r>
        <w:rPr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2-3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seconds</w:t>
      </w:r>
      <w:r>
        <w:rPr>
          <w:b/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vs.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manual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pacing w:val="-2"/>
          <w:sz w:val="24"/>
        </w:rPr>
        <w:t>checks.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ascii="Segoe UI Symbol" w:hAnsi="Segoe UI Symbol"/>
          <w:color w:val="404040"/>
          <w:sz w:val="28"/>
        </w:rPr>
        <w:t>✅</w:t>
      </w:r>
      <w:r>
        <w:rPr>
          <w:rFonts w:ascii="Segoe UI Symbol" w:hAnsi="Segoe UI Symbol"/>
          <w:color w:val="404040"/>
          <w:spacing w:val="-17"/>
          <w:sz w:val="28"/>
        </w:rPr>
        <w:t xml:space="preserve"> </w:t>
      </w:r>
      <w:r>
        <w:rPr>
          <w:b/>
          <w:color w:val="404040"/>
          <w:sz w:val="24"/>
        </w:rPr>
        <w:t>Reduced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z w:val="24"/>
        </w:rPr>
        <w:t>Errors</w:t>
      </w:r>
      <w:r>
        <w:rPr>
          <w:b/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Automated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z w:val="24"/>
        </w:rPr>
        <w:t>checks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eliminate</w:t>
      </w:r>
      <w:r>
        <w:rPr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  <w:sz w:val="24"/>
        </w:rPr>
        <w:t>mismatches.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📊</w:t>
      </w:r>
      <w:r>
        <w:rPr>
          <w:rFonts w:eastAsia="Segoe UI Symbol" w:ascii="Segoe UI Symbol" w:hAnsi="Segoe UI Symbol"/>
          <w:color w:val="404040"/>
          <w:spacing w:val="-17"/>
          <w:sz w:val="28"/>
        </w:rPr>
        <w:t xml:space="preserve"> </w:t>
      </w:r>
      <w:r>
        <w:rPr>
          <w:b/>
          <w:color w:val="404040"/>
          <w:sz w:val="24"/>
        </w:rPr>
        <w:t>Audit</w:t>
      </w:r>
      <w:r>
        <w:rPr>
          <w:b/>
          <w:color w:val="404040"/>
          <w:spacing w:val="-12"/>
          <w:sz w:val="24"/>
        </w:rPr>
        <w:t xml:space="preserve"> </w:t>
      </w:r>
      <w:r>
        <w:rPr>
          <w:b/>
          <w:color w:val="404040"/>
          <w:sz w:val="24"/>
        </w:rPr>
        <w:t>Logs</w:t>
      </w:r>
      <w:r>
        <w:rPr>
          <w:b/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Track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which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invigilators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veriﬁed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which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pacing w:val="-2"/>
          <w:sz w:val="24"/>
        </w:rPr>
        <w:t>students.</w:t>
      </w:r>
    </w:p>
    <w:p>
      <w:pPr>
        <w:pStyle w:val="Normal"/>
        <w:spacing w:before="142" w:after="0"/>
        <w:ind w:hanging="0" w:left="165" w:right="0"/>
        <w:jc w:val="left"/>
        <w:rPr>
          <w:sz w:val="24"/>
        </w:rPr>
      </w:pPr>
      <w:r>
        <w:rPr>
          <w:rFonts w:eastAsia="Segoe UI Symbol" w:ascii="Segoe UI Symbol" w:hAnsi="Segoe UI Symbol"/>
          <w:color w:val="404040"/>
          <w:sz w:val="28"/>
        </w:rPr>
        <w:t>🔒</w:t>
      </w:r>
      <w:r>
        <w:rPr>
          <w:rFonts w:eastAsia="Segoe UI Symbol" w:ascii="Segoe UI Symbol" w:hAnsi="Segoe UI Symbol"/>
          <w:color w:val="404040"/>
          <w:spacing w:val="-16"/>
          <w:sz w:val="28"/>
        </w:rPr>
        <w:t xml:space="preserve"> </w:t>
      </w:r>
      <w:r>
        <w:rPr>
          <w:b/>
          <w:color w:val="404040"/>
          <w:sz w:val="24"/>
        </w:rPr>
        <w:t>Enhanced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Security</w:t>
      </w:r>
      <w:r>
        <w:rPr>
          <w:b/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–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No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fake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exam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cards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with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secure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2"/>
          <w:sz w:val="24"/>
        </w:rPr>
        <w:t>barcodes.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952500</wp:posOffset>
                </wp:positionH>
                <wp:positionV relativeFrom="paragraph">
                  <wp:posOffset>233045</wp:posOffset>
                </wp:positionV>
                <wp:extent cx="5651500" cy="1270"/>
                <wp:effectExtent l="0" t="6350" r="0" b="508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77" w:after="0"/>
        <w:rPr>
          <w:sz w:val="34"/>
        </w:rPr>
      </w:pPr>
      <w:r>
        <w:rPr>
          <w:sz w:val="34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1" w:leader="none"/>
        </w:tabs>
        <w:spacing w:lineRule="auto" w:line="240" w:before="0" w:after="0"/>
        <w:ind w:hanging="376" w:left="541" w:right="0"/>
        <w:jc w:val="left"/>
        <w:rPr/>
      </w:pPr>
      <w:bookmarkStart w:id="19" w:name="8._Conclusion_"/>
      <w:bookmarkEnd w:id="19"/>
      <w:r>
        <w:rPr>
          <w:color w:val="404040"/>
          <w:spacing w:val="-2"/>
        </w:rPr>
        <w:t>Conclusion</w:t>
      </w:r>
    </w:p>
    <w:p>
      <w:pPr>
        <w:pStyle w:val="BodyText"/>
        <w:spacing w:before="21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lineRule="auto" w:line="444" w:before="1" w:after="0"/>
        <w:ind w:hanging="0" w:left="165" w:right="180"/>
        <w:jc w:val="left"/>
        <w:rPr>
          <w:b/>
          <w:sz w:val="24"/>
        </w:rPr>
      </w:pPr>
      <w:r>
        <w:rPr>
          <w:color w:val="404040"/>
          <w:spacing w:val="-2"/>
          <w:sz w:val="24"/>
        </w:rPr>
        <w:t>This</w:t>
      </w:r>
      <w:r>
        <w:rPr>
          <w:color w:val="404040"/>
          <w:spacing w:val="-17"/>
          <w:sz w:val="24"/>
        </w:rPr>
        <w:t xml:space="preserve"> </w:t>
      </w:r>
      <w:r>
        <w:rPr>
          <w:b/>
          <w:color w:val="404040"/>
          <w:spacing w:val="-2"/>
          <w:sz w:val="24"/>
        </w:rPr>
        <w:t>Examination</w:t>
      </w:r>
      <w:r>
        <w:rPr>
          <w:b/>
          <w:color w:val="404040"/>
          <w:spacing w:val="-16"/>
          <w:sz w:val="24"/>
        </w:rPr>
        <w:t xml:space="preserve"> </w:t>
      </w:r>
      <w:r>
        <w:rPr>
          <w:b/>
          <w:color w:val="404040"/>
          <w:spacing w:val="-2"/>
          <w:sz w:val="24"/>
        </w:rPr>
        <w:t>Veriﬁcation</w:t>
      </w:r>
      <w:r>
        <w:rPr>
          <w:b/>
          <w:color w:val="404040"/>
          <w:spacing w:val="-16"/>
          <w:sz w:val="24"/>
        </w:rPr>
        <w:t xml:space="preserve"> </w:t>
      </w:r>
      <w:r>
        <w:rPr>
          <w:b/>
          <w:color w:val="404040"/>
          <w:spacing w:val="-2"/>
          <w:sz w:val="24"/>
        </w:rPr>
        <w:t>System</w:t>
      </w:r>
      <w:r>
        <w:rPr>
          <w:b/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>will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>modernize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>the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>university’s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>exam</w:t>
      </w:r>
      <w:r>
        <w:rPr>
          <w:color w:val="404040"/>
          <w:spacing w:val="-16"/>
          <w:sz w:val="24"/>
        </w:rPr>
        <w:t xml:space="preserve"> </w:t>
      </w:r>
      <w:r>
        <w:rPr>
          <w:color w:val="404040"/>
          <w:spacing w:val="-2"/>
          <w:sz w:val="24"/>
        </w:rPr>
        <w:t xml:space="preserve">process, </w:t>
      </w:r>
      <w:r>
        <w:rPr>
          <w:color w:val="404040"/>
          <w:spacing w:val="-4"/>
          <w:sz w:val="24"/>
        </w:rPr>
        <w:t>making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4"/>
          <w:sz w:val="24"/>
        </w:rPr>
        <w:t>it</w:t>
      </w:r>
      <w:r>
        <w:rPr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faster,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more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accurate,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and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secure</w:t>
      </w:r>
      <w:r>
        <w:rPr>
          <w:color w:val="404040"/>
          <w:spacing w:val="-4"/>
          <w:sz w:val="24"/>
        </w:rPr>
        <w:t>.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pacing w:val="-4"/>
          <w:sz w:val="24"/>
        </w:rPr>
        <w:t>With</w:t>
      </w:r>
      <w:r>
        <w:rPr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React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Native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for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the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>mobile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pacing w:val="-4"/>
          <w:sz w:val="24"/>
        </w:rPr>
        <w:t xml:space="preserve">app </w:t>
      </w:r>
      <w:r>
        <w:rPr>
          <w:color w:val="404040"/>
          <w:sz w:val="24"/>
        </w:rPr>
        <w:t>and</w:t>
      </w:r>
      <w:r>
        <w:rPr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Node.js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+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MongoDB</w:t>
      </w:r>
      <w:r>
        <w:rPr>
          <w:b/>
          <w:color w:val="404040"/>
          <w:spacing w:val="-6"/>
          <w:sz w:val="24"/>
        </w:rPr>
        <w:t xml:space="preserve"> </w:t>
      </w:r>
      <w:r>
        <w:rPr>
          <w:b w:val="false"/>
          <w:bCs w:val="false"/>
          <w:color w:val="404040"/>
          <w:sz w:val="24"/>
        </w:rPr>
        <w:t>for</w:t>
      </w:r>
      <w:r>
        <w:rPr>
          <w:b w:val="false"/>
          <w:bCs w:val="false"/>
          <w:color w:val="404040"/>
          <w:spacing w:val="-6"/>
          <w:sz w:val="24"/>
        </w:rPr>
        <w:t xml:space="preserve"> </w:t>
      </w:r>
      <w:r>
        <w:rPr>
          <w:b w:val="false"/>
          <w:bCs w:val="false"/>
          <w:color w:val="404040"/>
          <w:sz w:val="24"/>
        </w:rPr>
        <w:t>the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backend</w:t>
      </w:r>
      <w:r>
        <w:rPr>
          <w:color w:val="404040"/>
          <w:sz w:val="24"/>
        </w:rPr>
        <w:t>,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system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is</w:t>
      </w:r>
      <w:r>
        <w:rPr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scalable</w:t>
      </w:r>
      <w:r>
        <w:rPr>
          <w:b/>
          <w:color w:val="404040"/>
          <w:spacing w:val="-6"/>
          <w:sz w:val="24"/>
        </w:rPr>
        <w:t xml:space="preserve"> </w:t>
      </w:r>
      <w:r>
        <w:rPr>
          <w:b w:val="false"/>
          <w:bCs w:val="false"/>
          <w:color w:val="404040"/>
          <w:sz w:val="24"/>
        </w:rPr>
        <w:t>and</w:t>
      </w:r>
      <w:r>
        <w:rPr>
          <w:b/>
          <w:color w:val="404040"/>
          <w:sz w:val="24"/>
        </w:rPr>
        <w:t xml:space="preserve"> </w:t>
      </w:r>
      <w:r>
        <w:rPr>
          <w:b/>
          <w:bCs/>
          <w:color w:val="404040"/>
          <w:w w:val="90"/>
        </w:rPr>
        <w:t>production-</w:t>
      </w:r>
      <w:r>
        <w:rPr>
          <w:b/>
          <w:bCs/>
          <w:color w:val="404040"/>
          <w:spacing w:val="-2"/>
          <w:w w:val="95"/>
        </w:rPr>
        <w:t>ready.</w:t>
      </w:r>
    </w:p>
    <w:p>
      <w:pPr>
        <w:pStyle w:val="Normal"/>
        <w:spacing w:lineRule="auto" w:line="444" w:before="1" w:after="0"/>
        <w:ind w:hanging="0" w:left="165" w:right="180"/>
        <w:jc w:val="left"/>
        <w:rPr/>
      </w:pPr>
      <w:r>
        <w:rPr>
          <w:b/>
          <w:bCs/>
          <w:color w:val="404040"/>
          <w:spacing w:val="-2"/>
          <w:w w:val="95"/>
          <w:sz w:val="32"/>
          <w:szCs w:val="32"/>
        </w:rPr>
        <w:t>Consultations</w:t>
      </w:r>
    </w:p>
    <w:p>
      <w:pPr>
        <w:pStyle w:val="Normal"/>
        <w:spacing w:lineRule="auto" w:line="444" w:before="1" w:after="0"/>
        <w:ind w:hanging="0" w:left="165" w:right="180"/>
        <w:jc w:val="left"/>
        <w:rPr/>
      </w:pPr>
      <w:r>
        <w:rPr>
          <w:color w:val="404040"/>
          <w:spacing w:val="-4"/>
          <w:sz w:val="24"/>
        </w:rPr>
        <w:t>I have already developed the project, I just wanted you to review it and suggest for any more features and also I do some consultation about some features that I have implemented. I will be waiting for your feedback. Have a nice time.</w:t>
      </w:r>
    </w:p>
    <w:sectPr>
      <w:type w:val="nextPage"/>
      <w:pgSz w:w="11906" w:h="16838"/>
      <w:pgMar w:left="1275" w:right="1417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PGothic">
    <w:charset w:val="01"/>
    <w:family w:val="roman"/>
    <w:pitch w:val="variable"/>
  </w:font>
  <w:font w:name="Segoe UI Symbol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5" w:hanging="301"/>
      </w:pPr>
      <w:rPr>
        <w:sz w:val="27"/>
        <w:spacing w:val="0"/>
        <w:i w:val="false"/>
        <w:b/>
        <w:szCs w:val="27"/>
        <w:iCs w:val="false"/>
        <w:bCs/>
        <w:w w:val="90"/>
        <w:rFonts w:ascii="Trebuchet MS" w:hAnsi="Trebuchet MS" w:eastAsia="Trebuchet MS" w:cs="Trebuchet MS"/>
        <w:color w:val="40404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885" w:hanging="360"/>
      </w:pPr>
      <w:rPr>
        <w:rFonts w:ascii="Arial" w:hAnsi="Arial" w:cs="Aria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40404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0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6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1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4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85" w:hanging="360"/>
      </w:pPr>
      <w:rPr>
        <w:sz w:val="24"/>
        <w:spacing w:val="0"/>
        <w:i w:val="false"/>
        <w:b w:val="false"/>
        <w:szCs w:val="24"/>
        <w:iCs w:val="false"/>
        <w:bCs w:val="false"/>
        <w:w w:val="92"/>
        <w:rFonts w:ascii="Trebuchet MS" w:hAnsi="Trebuchet MS" w:eastAsia="Trebuchet MS" w:cs="Trebuchet MS"/>
        <w:color w:val="40404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8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3" w:hanging="378"/>
      </w:pPr>
      <w:rPr>
        <w:sz w:val="34"/>
        <w:spacing w:val="-1"/>
        <w:i w:val="false"/>
        <w:b/>
        <w:szCs w:val="34"/>
        <w:iCs w:val="false"/>
        <w:bCs/>
        <w:w w:val="78"/>
        <w:rFonts w:ascii="Trebuchet MS" w:hAnsi="Trebuchet MS" w:eastAsia="Trebuchet MS" w:cs="Trebuchet MS"/>
        <w:color w:val="40404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885" w:hanging="360"/>
      </w:pPr>
      <w:rPr>
        <w:rFonts w:ascii="Arial" w:hAnsi="Arial" w:cs="Aria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40404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0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6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1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4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4" w:after="0"/>
      <w:ind w:left="165" w:right="180"/>
      <w:outlineLvl w:val="1"/>
    </w:pPr>
    <w:rPr>
      <w:rFonts w:ascii="Trebuchet MS" w:hAnsi="Trebuchet MS" w:eastAsia="Trebuchet MS" w:cs="Trebuchet MS"/>
      <w:b/>
      <w:bCs/>
      <w:sz w:val="41"/>
      <w:szCs w:val="41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376" w:left="541"/>
      <w:outlineLvl w:val="2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299" w:left="464"/>
      <w:outlineLvl w:val="3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65"/>
      <w:outlineLvl w:val="4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59" w:left="884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6</Pages>
  <Words>657</Words>
  <Characters>3804</Characters>
  <CharactersWithSpaces>4292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2025-12-01T11:21:58Z</dcterms:created>
  <dc:creator/>
  <dc:description/>
  <dc:language>en-US</dc:language>
  <cp:lastModifiedBy/>
  <dcterms:modified xsi:type="dcterms:W3CDTF">2025-12-01T14:29:47Z</dcterms:modified>
  <cp:revision>1</cp:revision>
  <dc:subject/>
  <dc:title>Examination Verification System - Project Overview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2025-12-01T00:00:00Z</vt:filetime>
  </property>
  <property fmtid="{D5CDD505-2E9C-101B-9397-08002B2CF9AE}" pid="4" name="Producer">
    <vt:lpwstr>Skia/PDF m137 Google Docs Renderer</vt:lpwstr>
  </property>
</Properties>
</file>