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BF2D" w14:textId="1C24EE89" w:rsidR="00424B49" w:rsidRDefault="00712DA8" w:rsidP="00712DA8">
      <w:pPr>
        <w:pStyle w:val="Heading1"/>
      </w:pPr>
      <w:r w:rsidRPr="00712DA8">
        <w:t>Main Variables (Colors, Fonts, etc)</w:t>
      </w:r>
    </w:p>
    <w:p w14:paraId="48114C07" w14:textId="391D1222" w:rsidR="00712DA8" w:rsidRDefault="00712DA8" w:rsidP="00712DA8">
      <w:r>
        <w:t>Sass / libs / _vars:</w:t>
      </w:r>
    </w:p>
    <w:p w14:paraId="2B4D7C0B" w14:textId="755AF318" w:rsidR="00712DA8" w:rsidRDefault="00712DA8" w:rsidP="00712DA8">
      <w:pPr>
        <w:pStyle w:val="ListParagraph"/>
        <w:numPr>
          <w:ilvl w:val="0"/>
          <w:numId w:val="1"/>
        </w:numPr>
      </w:pPr>
      <w:r>
        <w:t>$palette for colors (-alt suffix for white bg / dark fg)</w:t>
      </w:r>
    </w:p>
    <w:p w14:paraId="3D2CE5C4" w14:textId="4979753F" w:rsidR="009A7E06" w:rsidRDefault="009A7E06" w:rsidP="009A7E06"/>
    <w:p w14:paraId="5393CFEC" w14:textId="307468F7" w:rsidR="009A7E06" w:rsidRDefault="006638BA" w:rsidP="009A7E06">
      <w:pPr>
        <w:pStyle w:val="Heading1"/>
      </w:pPr>
      <w:r>
        <w:t>Wrappers</w:t>
      </w:r>
    </w:p>
    <w:p w14:paraId="7CEBA052" w14:textId="5A7800D5" w:rsidR="006638BA" w:rsidRDefault="00D67CB3" w:rsidP="006638BA">
      <w:r>
        <w:rPr>
          <w:b/>
          <w:bCs/>
        </w:rPr>
        <w:t>Adds Triangular / Slanted Shape</w:t>
      </w:r>
    </w:p>
    <w:p w14:paraId="48C4D926" w14:textId="552AEEFC" w:rsidR="00D67CB3" w:rsidRDefault="00D67CB3" w:rsidP="006638BA">
      <w:r>
        <w:t>Basic Setup:</w:t>
      </w:r>
    </w:p>
    <w:p w14:paraId="6B1F28F7" w14:textId="47B3F6C8" w:rsidR="00D67CB3" w:rsidRDefault="00D67CB3" w:rsidP="006638BA">
      <w:r w:rsidRPr="00D67CB3">
        <w:drawing>
          <wp:inline distT="0" distB="0" distL="0" distR="0" wp14:anchorId="49676131" wp14:editId="1E0883C6">
            <wp:extent cx="3067478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5940" w14:textId="0E82857B" w:rsidR="00D67CB3" w:rsidRDefault="00D67CB3" w:rsidP="006638BA">
      <w:r>
        <w:t>Modifiers:</w:t>
      </w:r>
    </w:p>
    <w:p w14:paraId="40477FBF" w14:textId="20140B5C" w:rsidR="00D67CB3" w:rsidRDefault="00D67CB3" w:rsidP="00D67CB3">
      <w:pPr>
        <w:pStyle w:val="ListParagraph"/>
        <w:numPr>
          <w:ilvl w:val="0"/>
          <w:numId w:val="1"/>
        </w:numPr>
      </w:pPr>
      <w:r>
        <w:t>alt</w:t>
      </w:r>
    </w:p>
    <w:p w14:paraId="41C7234E" w14:textId="66BE877C" w:rsidR="00D67CB3" w:rsidRDefault="00D67CB3" w:rsidP="00D67CB3">
      <w:pPr>
        <w:pStyle w:val="ListParagraph"/>
        <w:numPr>
          <w:ilvl w:val="1"/>
          <w:numId w:val="1"/>
        </w:numPr>
      </w:pPr>
      <w:r>
        <w:t>Flips it horizontally (so the slant goes the other way)</w:t>
      </w:r>
    </w:p>
    <w:p w14:paraId="36609BFB" w14:textId="7AD01A68" w:rsidR="00D67CB3" w:rsidRDefault="00FC21D8" w:rsidP="00D67CB3">
      <w:pPr>
        <w:pStyle w:val="ListParagraph"/>
        <w:numPr>
          <w:ilvl w:val="0"/>
          <w:numId w:val="1"/>
        </w:numPr>
      </w:pPr>
      <w:r>
        <w:t>s</w:t>
      </w:r>
      <w:r w:rsidR="00D67CB3">
        <w:t>potlight</w:t>
      </w:r>
    </w:p>
    <w:p w14:paraId="3D16769D" w14:textId="1CE62A57" w:rsidR="00D67CB3" w:rsidRDefault="00FC21D8" w:rsidP="00D67CB3">
      <w:pPr>
        <w:pStyle w:val="ListParagraph"/>
        <w:numPr>
          <w:ilvl w:val="1"/>
          <w:numId w:val="1"/>
        </w:numPr>
      </w:pPr>
      <w:r>
        <w:t>Adds bg color: accent</w:t>
      </w:r>
    </w:p>
    <w:p w14:paraId="44F30D2B" w14:textId="74FBB84A" w:rsidR="00FC21D8" w:rsidRDefault="00FC21D8" w:rsidP="00D67CB3">
      <w:pPr>
        <w:pStyle w:val="ListParagraph"/>
        <w:numPr>
          <w:ilvl w:val="1"/>
          <w:numId w:val="1"/>
        </w:numPr>
      </w:pPr>
      <w:r>
        <w:t>stylen (such as style1)</w:t>
      </w:r>
    </w:p>
    <w:p w14:paraId="77D9DE13" w14:textId="35E73B63" w:rsidR="00FC21D8" w:rsidRPr="00D67CB3" w:rsidRDefault="00FC21D8" w:rsidP="00FC21D8">
      <w:pPr>
        <w:pStyle w:val="ListParagraph"/>
        <w:numPr>
          <w:ilvl w:val="2"/>
          <w:numId w:val="1"/>
        </w:numPr>
      </w:pPr>
      <w:r>
        <w:t>changes bg saturation (larger n -&gt; larger saturation)</w:t>
      </w:r>
    </w:p>
    <w:sectPr w:rsidR="00FC21D8" w:rsidRPr="00D67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B4B5C"/>
    <w:multiLevelType w:val="hybridMultilevel"/>
    <w:tmpl w:val="23F849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80"/>
    <w:rsid w:val="00391C36"/>
    <w:rsid w:val="00424B49"/>
    <w:rsid w:val="006638BA"/>
    <w:rsid w:val="00712DA8"/>
    <w:rsid w:val="009A7E06"/>
    <w:rsid w:val="00D67CB3"/>
    <w:rsid w:val="00DC5E80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4776"/>
  <w15:chartTrackingRefBased/>
  <w15:docId w15:val="{C5A64705-0A39-4918-86E1-10551C66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A8"/>
    <w:pPr>
      <w:keepNext/>
      <w:keepLines/>
      <w:spacing w:before="240" w:after="0"/>
      <w:outlineLvl w:val="0"/>
    </w:pPr>
    <w:rPr>
      <w:rFonts w:ascii="Nunito Sans" w:eastAsiaTheme="majorEastAsia" w:hAnsi="Nunito Sans" w:cstheme="majorBidi"/>
      <w:b/>
      <w:bCs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A8"/>
    <w:rPr>
      <w:rFonts w:ascii="Nunito Sans" w:eastAsiaTheme="majorEastAsia" w:hAnsi="Nunito Sans" w:cstheme="majorBidi"/>
      <w:b/>
      <w:bCs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71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Michels</dc:creator>
  <cp:keywords/>
  <dc:description/>
  <cp:lastModifiedBy>Robert Michels</cp:lastModifiedBy>
  <cp:revision>6</cp:revision>
  <dcterms:created xsi:type="dcterms:W3CDTF">2020-08-10T00:17:00Z</dcterms:created>
  <dcterms:modified xsi:type="dcterms:W3CDTF">2020-08-10T00:24:00Z</dcterms:modified>
</cp:coreProperties>
</file>