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6B54" w14:textId="77777777" w:rsidR="00E778A2" w:rsidRDefault="00000000">
      <w:pPr>
        <w:ind w:left="-141" w:right="-504"/>
        <w:jc w:val="center"/>
        <w:rPr>
          <w:rFonts w:ascii="Montserrat" w:eastAsia="Montserrat" w:hAnsi="Montserrat" w:cs="Montserrat"/>
          <w:b/>
          <w:bCs/>
          <w:color w:val="8062F5"/>
          <w:sz w:val="18"/>
          <w:szCs w:val="18"/>
        </w:rPr>
      </w:pPr>
      <w:r>
        <w:rPr>
          <w:rFonts w:ascii="Montserrat" w:eastAsia="Montserrat" w:hAnsi="Montserrat" w:cs="Montserrat"/>
          <w:b/>
          <w:bCs/>
          <w:color w:val="8062F5"/>
          <w:sz w:val="18"/>
          <w:szCs w:val="18"/>
        </w:rPr>
        <w:t>CARTA DE BIENVENIDA DE LIQUIDACIÓN ESTRUCTURADA</w:t>
      </w:r>
    </w:p>
    <w:p w14:paraId="7EC6459C" w14:textId="0F938904" w:rsidR="00E778A2" w:rsidRDefault="00000000">
      <w:pPr>
        <w:spacing w:before="240" w:after="240" w:line="240" w:lineRule="auto"/>
        <w:ind w:left="-566" w:right="-646"/>
        <w:jc w:val="both"/>
        <w:rPr>
          <w:rFonts w:ascii="Montserrat" w:eastAsia="Montserrat" w:hAnsi="Montserrat" w:cs="Montserrat"/>
          <w:sz w:val="18"/>
          <w:szCs w:val="18"/>
          <w:shd w:val="clear" w:color="auto" w:fill="FFE599"/>
        </w:rPr>
      </w:pPr>
      <w:r>
        <w:rPr>
          <w:rFonts w:ascii="Montserrat" w:eastAsia="Montserrat" w:hAnsi="Montserrat" w:cs="Montserrat"/>
          <w:sz w:val="18"/>
          <w:szCs w:val="18"/>
        </w:rPr>
        <w:t xml:space="preserve">Estimado(a) </w:t>
      </w:r>
      <w:r>
        <w:rPr>
          <w:rFonts w:ascii="Montserrat" w:eastAsia="Montserrat" w:hAnsi="Montserrat" w:cs="Montserrat"/>
          <w:sz w:val="19"/>
          <w:szCs w:val="19"/>
        </w:rPr>
        <w:t>{</w:t>
      </w:r>
      <w:proofErr w:type="spellStart"/>
      <w:r>
        <w:rPr>
          <w:rFonts w:ascii="Montserrat" w:eastAsia="Montserrat" w:hAnsi="Montserrat" w:cs="Montserrat"/>
          <w:sz w:val="19"/>
          <w:szCs w:val="19"/>
        </w:rPr>
        <w:t>nombre_cliente</w:t>
      </w:r>
      <w:proofErr w:type="spellEnd"/>
      <w:r>
        <w:rPr>
          <w:rFonts w:ascii="Montserrat" w:eastAsia="Montserrat" w:hAnsi="Montserrat" w:cs="Montserrat"/>
          <w:sz w:val="19"/>
          <w:szCs w:val="19"/>
        </w:rPr>
        <w:t>}</w:t>
      </w:r>
      <w:r>
        <w:rPr>
          <w:rFonts w:ascii="Montserrat" w:eastAsia="Montserrat" w:hAnsi="Montserrat" w:cs="Montserrat"/>
          <w:sz w:val="18"/>
          <w:szCs w:val="18"/>
        </w:rPr>
        <w:t>,</w:t>
      </w:r>
      <w:r>
        <w:rPr>
          <w:rFonts w:ascii="Montserrat" w:eastAsia="Montserrat" w:hAnsi="Montserrat" w:cs="Montserrat"/>
          <w:sz w:val="18"/>
          <w:szCs w:val="18"/>
        </w:rPr>
        <w:tab/>
      </w:r>
      <w:r>
        <w:rPr>
          <w:rFonts w:ascii="Montserrat" w:eastAsia="Montserrat" w:hAnsi="Montserrat" w:cs="Montserrat"/>
          <w:sz w:val="18"/>
          <w:szCs w:val="18"/>
        </w:rPr>
        <w:tab/>
      </w:r>
      <w:r>
        <w:rPr>
          <w:rFonts w:ascii="Montserrat" w:eastAsia="Montserrat" w:hAnsi="Montserrat" w:cs="Montserrat"/>
          <w:sz w:val="18"/>
          <w:szCs w:val="18"/>
        </w:rPr>
        <w:tab/>
      </w:r>
      <w:r>
        <w:rPr>
          <w:rFonts w:ascii="Montserrat" w:eastAsia="Montserrat" w:hAnsi="Montserrat" w:cs="Montserrat"/>
          <w:sz w:val="18"/>
          <w:szCs w:val="18"/>
        </w:rPr>
        <w:tab/>
      </w:r>
      <w:r>
        <w:rPr>
          <w:rFonts w:ascii="Montserrat" w:eastAsia="Montserrat" w:hAnsi="Montserrat" w:cs="Montserrat"/>
          <w:sz w:val="18"/>
          <w:szCs w:val="18"/>
        </w:rPr>
        <w:tab/>
        <w:t>Ref.</w:t>
      </w:r>
      <w:r>
        <w:rPr>
          <w:rFonts w:ascii="Montserrat" w:eastAsia="Montserrat" w:hAnsi="Montserrat" w:cs="Montserrat"/>
          <w:sz w:val="18"/>
          <w:szCs w:val="18"/>
        </w:rPr>
        <w:tab/>
      </w:r>
      <w:r>
        <w:rPr>
          <w:rFonts w:ascii="Montserrat" w:eastAsia="Montserrat" w:hAnsi="Montserrat" w:cs="Montserrat"/>
          <w:sz w:val="19"/>
          <w:szCs w:val="19"/>
        </w:rPr>
        <w:t>{referencia}</w:t>
      </w:r>
      <w:r>
        <w:rPr>
          <w:rFonts w:ascii="Montserrat" w:eastAsia="Montserrat" w:hAnsi="Montserrat" w:cs="Montserrat"/>
          <w:sz w:val="18"/>
          <w:szCs w:val="18"/>
          <w:shd w:val="clear" w:color="auto" w:fill="FFE599"/>
        </w:rPr>
        <w:t xml:space="preserve"> </w:t>
      </w:r>
    </w:p>
    <w:p w14:paraId="1769788C" w14:textId="77777777" w:rsidR="00E778A2" w:rsidRDefault="00000000">
      <w:pPr>
        <w:spacing w:before="240" w:after="240" w:line="240" w:lineRule="auto"/>
        <w:ind w:left="-566" w:right="-646"/>
        <w:jc w:val="both"/>
        <w:rPr>
          <w:rFonts w:ascii="Montserrat" w:eastAsia="Montserrat" w:hAnsi="Montserrat" w:cs="Montserrat"/>
          <w:sz w:val="18"/>
          <w:szCs w:val="18"/>
        </w:rPr>
      </w:pPr>
      <w:r>
        <w:rPr>
          <w:rFonts w:ascii="Montserrat" w:eastAsia="Montserrat" w:hAnsi="Montserrat" w:cs="Montserrat"/>
          <w:sz w:val="18"/>
          <w:szCs w:val="18"/>
        </w:rPr>
        <w:t xml:space="preserve">En </w:t>
      </w:r>
      <w:proofErr w:type="spellStart"/>
      <w:r>
        <w:rPr>
          <w:rFonts w:ascii="Montserrat" w:eastAsia="Montserrat" w:hAnsi="Montserrat" w:cs="Montserrat"/>
          <w:sz w:val="18"/>
          <w:szCs w:val="18"/>
        </w:rPr>
        <w:t>Go</w:t>
      </w:r>
      <w:proofErr w:type="spellEnd"/>
      <w:r>
        <w:rPr>
          <w:rFonts w:ascii="Montserrat" w:eastAsia="Montserrat" w:hAnsi="Montserrat" w:cs="Montserrat"/>
          <w:sz w:val="18"/>
          <w:szCs w:val="18"/>
        </w:rPr>
        <w:t xml:space="preserve"> Bravo Colombia S.A.S. (en adelante “Bravo”), somos tu aliado para superar las deudas y alcanzar la tranquilidad financiera. Tras evaluar tu capacidad de pago y gracias a tu disciplina en el ahorro, ponemos a tu disposición la opción de Liquidación Estructurada, una alternativa diseñada a la medida para retomar el control de tus finanzas de manera progresiva y segura.</w:t>
      </w:r>
    </w:p>
    <w:p w14:paraId="44424489" w14:textId="77777777" w:rsidR="00E778A2" w:rsidRDefault="00000000">
      <w:pPr>
        <w:spacing w:before="240" w:after="240" w:line="240" w:lineRule="auto"/>
        <w:ind w:left="-566" w:right="-646"/>
        <w:jc w:val="both"/>
        <w:rPr>
          <w:rFonts w:ascii="Montserrat" w:eastAsia="Montserrat" w:hAnsi="Montserrat" w:cs="Montserrat"/>
          <w:sz w:val="18"/>
          <w:szCs w:val="18"/>
        </w:rPr>
      </w:pPr>
      <w:r>
        <w:rPr>
          <w:rFonts w:ascii="Montserrat" w:eastAsia="Montserrat" w:hAnsi="Montserrat" w:cs="Montserrat"/>
          <w:sz w:val="18"/>
          <w:szCs w:val="18"/>
        </w:rPr>
        <w:t xml:space="preserve">A continuación, resaltamos los puntos más importantes de tus compromisos en el documento que vas a firmar. </w:t>
      </w:r>
    </w:p>
    <w:tbl>
      <w:tblPr>
        <w:tblStyle w:val="a"/>
        <w:tblW w:w="10020" w:type="dxa"/>
        <w:tblInd w:w="-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20"/>
      </w:tblGrid>
      <w:tr w:rsidR="00E778A2" w14:paraId="2D5B5706" w14:textId="77777777">
        <w:tc>
          <w:tcPr>
            <w:tcW w:w="10020" w:type="dxa"/>
            <w:tcBorders>
              <w:top w:val="single" w:sz="12" w:space="0" w:color="8062F5"/>
              <w:left w:val="single" w:sz="12" w:space="0" w:color="8062F5"/>
              <w:bottom w:val="single" w:sz="12" w:space="0" w:color="8062F5"/>
              <w:right w:val="single" w:sz="12" w:space="0" w:color="8062F5"/>
            </w:tcBorders>
            <w:tcMar>
              <w:top w:w="100" w:type="dxa"/>
              <w:left w:w="100" w:type="dxa"/>
              <w:bottom w:w="100" w:type="dxa"/>
              <w:right w:w="100" w:type="dxa"/>
            </w:tcMar>
          </w:tcPr>
          <w:p w14:paraId="3D4C2605" w14:textId="77777777" w:rsidR="00E778A2" w:rsidRDefault="00000000">
            <w:pPr>
              <w:widowControl w:val="0"/>
              <w:pBdr>
                <w:top w:val="nil"/>
                <w:left w:val="nil"/>
                <w:bottom w:val="nil"/>
                <w:right w:val="nil"/>
                <w:between w:val="nil"/>
              </w:pBdr>
              <w:spacing w:after="0" w:line="240" w:lineRule="auto"/>
              <w:ind w:right="67"/>
              <w:jc w:val="center"/>
              <w:rPr>
                <w:rFonts w:ascii="Montserrat" w:eastAsia="Montserrat" w:hAnsi="Montserrat" w:cs="Montserrat"/>
                <w:b/>
                <w:bCs/>
                <w:color w:val="8062F5"/>
                <w:sz w:val="18"/>
                <w:szCs w:val="18"/>
              </w:rPr>
            </w:pPr>
            <w:r>
              <w:rPr>
                <w:rFonts w:ascii="Montserrat" w:eastAsia="Montserrat" w:hAnsi="Montserrat" w:cs="Montserrat"/>
                <w:b/>
                <w:bCs/>
                <w:color w:val="8062F5"/>
                <w:sz w:val="18"/>
                <w:szCs w:val="18"/>
              </w:rPr>
              <w:t xml:space="preserve"> LEA EL PRESENTE DOCUMENTO DETENIDAMENTE ANTES DE SUSCRIBIR EL CONTRATO DE LIQUIDACIÓN ESTRUCTURADA.</w:t>
            </w:r>
          </w:p>
        </w:tc>
      </w:tr>
    </w:tbl>
    <w:p w14:paraId="2426466A" w14:textId="77777777" w:rsidR="00E778A2" w:rsidRDefault="00000000">
      <w:pPr>
        <w:numPr>
          <w:ilvl w:val="0"/>
          <w:numId w:val="4"/>
        </w:numPr>
        <w:spacing w:before="240" w:after="240" w:line="240" w:lineRule="auto"/>
        <w:ind w:left="-566" w:right="-646" w:firstLine="0"/>
        <w:jc w:val="both"/>
        <w:rPr>
          <w:sz w:val="18"/>
          <w:szCs w:val="18"/>
        </w:rPr>
      </w:pPr>
      <w:r>
        <w:rPr>
          <w:rFonts w:ascii="Montserrat" w:eastAsia="Montserrat" w:hAnsi="Montserrat" w:cs="Montserrat"/>
          <w:b/>
          <w:bCs/>
          <w:color w:val="8062F5"/>
          <w:sz w:val="18"/>
          <w:szCs w:val="18"/>
        </w:rPr>
        <w:t>¿Qué implica este Otrosí para ti?</w:t>
      </w:r>
    </w:p>
    <w:p w14:paraId="6B68240D" w14:textId="77777777" w:rsidR="00E778A2" w:rsidRDefault="00000000">
      <w:pPr>
        <w:spacing w:before="240" w:after="240" w:line="240" w:lineRule="auto"/>
        <w:ind w:left="-566" w:right="-646"/>
        <w:jc w:val="both"/>
        <w:rPr>
          <w:rFonts w:ascii="Montserrat" w:eastAsia="Montserrat" w:hAnsi="Montserrat" w:cs="Montserrat"/>
          <w:sz w:val="18"/>
          <w:szCs w:val="18"/>
        </w:rPr>
      </w:pPr>
      <w:r>
        <w:rPr>
          <w:rFonts w:ascii="Montserrat" w:eastAsia="Montserrat" w:hAnsi="Montserrat" w:cs="Montserrat"/>
          <w:sz w:val="18"/>
          <w:szCs w:val="18"/>
        </w:rPr>
        <w:t xml:space="preserve">Este acuerdo formaliza nuestro compromiso de guiarte hacia la liquidación total de tus obligaciones crediticias a través de un plan de pagos mensuales ajustados a tu capacidad de pago (en adelante, la “Liquidación Estructurada”). Al firmar el presente documento, se adquiere la obligación de cumplir rigurosamente con este plan, realizando los pagos en las fechas y montos acordados. Recuerda que cualquier incumplimiento podría afectar los beneficios de la negociación con la entidad financiera. </w:t>
      </w:r>
    </w:p>
    <w:p w14:paraId="153BF4DF" w14:textId="77777777" w:rsidR="00E778A2" w:rsidRDefault="00000000">
      <w:pPr>
        <w:spacing w:before="240" w:after="240" w:line="240" w:lineRule="auto"/>
        <w:ind w:left="-566" w:right="-646"/>
        <w:jc w:val="both"/>
        <w:rPr>
          <w:rFonts w:ascii="Montserrat" w:eastAsia="Montserrat" w:hAnsi="Montserrat" w:cs="Montserrat"/>
          <w:sz w:val="18"/>
          <w:szCs w:val="18"/>
        </w:rPr>
      </w:pPr>
      <w:r>
        <w:rPr>
          <w:rFonts w:ascii="Montserrat" w:eastAsia="Montserrat" w:hAnsi="Montserrat" w:cs="Montserrat"/>
          <w:sz w:val="18"/>
          <w:szCs w:val="18"/>
        </w:rPr>
        <w:t xml:space="preserve">Este Otrosí se dará por terminado cuando se salde en su totalidad la deuda que hubiera sido </w:t>
      </w:r>
      <w:proofErr w:type="spellStart"/>
      <w:r>
        <w:rPr>
          <w:rFonts w:ascii="Montserrat" w:eastAsia="Montserrat" w:hAnsi="Montserrat" w:cs="Montserrat"/>
          <w:sz w:val="18"/>
          <w:szCs w:val="18"/>
        </w:rPr>
        <w:t>incluída</w:t>
      </w:r>
      <w:proofErr w:type="spellEnd"/>
      <w:r>
        <w:rPr>
          <w:rFonts w:ascii="Montserrat" w:eastAsia="Montserrat" w:hAnsi="Montserrat" w:cs="Montserrat"/>
          <w:sz w:val="18"/>
          <w:szCs w:val="18"/>
        </w:rPr>
        <w:t xml:space="preserve"> en la Liquidación Estructurada y se pague la totalidad de las comisiones pactadas, o cuando alguna de las causales de terminación descritas en el contrato ocurra. </w:t>
      </w:r>
    </w:p>
    <w:p w14:paraId="382DC316" w14:textId="77777777" w:rsidR="00E778A2" w:rsidRDefault="00000000">
      <w:pPr>
        <w:numPr>
          <w:ilvl w:val="0"/>
          <w:numId w:val="4"/>
        </w:numPr>
        <w:spacing w:before="240" w:after="0" w:line="240" w:lineRule="auto"/>
        <w:ind w:left="-566" w:right="-646" w:firstLine="0"/>
        <w:jc w:val="both"/>
        <w:rPr>
          <w:sz w:val="18"/>
          <w:szCs w:val="18"/>
        </w:rPr>
      </w:pPr>
      <w:r>
        <w:rPr>
          <w:rFonts w:ascii="Montserrat" w:eastAsia="Montserrat" w:hAnsi="Montserrat" w:cs="Montserrat"/>
          <w:b/>
          <w:bCs/>
          <w:color w:val="8062F5"/>
          <w:sz w:val="18"/>
          <w:szCs w:val="18"/>
        </w:rPr>
        <w:t>Puntos Clave para tu Tranquilidad Financiera:</w:t>
      </w:r>
    </w:p>
    <w:p w14:paraId="4EA2060C" w14:textId="77777777" w:rsidR="00E778A2" w:rsidRDefault="00000000">
      <w:pPr>
        <w:spacing w:before="240" w:after="0" w:line="240" w:lineRule="auto"/>
        <w:ind w:left="-566" w:right="-646"/>
        <w:jc w:val="both"/>
        <w:rPr>
          <w:rFonts w:ascii="Montserrat" w:eastAsia="Montserrat" w:hAnsi="Montserrat" w:cs="Montserrat"/>
          <w:sz w:val="18"/>
          <w:szCs w:val="18"/>
          <w:shd w:val="clear" w:color="auto" w:fill="FFF2CC"/>
        </w:rPr>
      </w:pPr>
      <w:r>
        <w:rPr>
          <w:rFonts w:ascii="Montserrat" w:eastAsia="Montserrat" w:hAnsi="Montserrat" w:cs="Montserrat"/>
          <w:sz w:val="18"/>
          <w:szCs w:val="18"/>
        </w:rPr>
        <w:t>Con el fin de adelantar la liquidación de la deuda que se describe a continuación, es importante que tengas en cuenta la siguiente información:</w:t>
      </w:r>
    </w:p>
    <w:p w14:paraId="38CED925" w14:textId="2A9782B3" w:rsidR="00E778A2" w:rsidRDefault="00000000">
      <w:pPr>
        <w:numPr>
          <w:ilvl w:val="0"/>
          <w:numId w:val="10"/>
        </w:numPr>
        <w:spacing w:before="200" w:after="240" w:line="240" w:lineRule="auto"/>
        <w:ind w:left="0" w:right="-646"/>
        <w:jc w:val="both"/>
        <w:rPr>
          <w:rFonts w:ascii="Montserrat" w:eastAsia="Montserrat" w:hAnsi="Montserrat" w:cs="Montserrat"/>
          <w:sz w:val="18"/>
          <w:szCs w:val="18"/>
        </w:rPr>
      </w:pPr>
      <w:r>
        <w:rPr>
          <w:rFonts w:ascii="Montserrat" w:eastAsia="Montserrat" w:hAnsi="Montserrat" w:cs="Montserrat"/>
          <w:sz w:val="18"/>
          <w:szCs w:val="18"/>
        </w:rPr>
        <w:t xml:space="preserve">Con esta Liquidación Estructurada, vas a poder liquidar la(s) siguiente(s) obligación(es) de </w:t>
      </w:r>
      <w:r>
        <w:rPr>
          <w:rFonts w:ascii="Montserrat" w:eastAsia="Montserrat" w:hAnsi="Montserrat" w:cs="Montserrat"/>
          <w:sz w:val="19"/>
          <w:szCs w:val="19"/>
        </w:rPr>
        <w:t>{</w:t>
      </w:r>
      <w:proofErr w:type="spellStart"/>
      <w:r>
        <w:rPr>
          <w:rFonts w:ascii="Montserrat" w:eastAsia="Montserrat" w:hAnsi="Montserrat" w:cs="Montserrat"/>
          <w:sz w:val="19"/>
          <w:szCs w:val="19"/>
        </w:rPr>
        <w:t>entidad_financiera</w:t>
      </w:r>
      <w:proofErr w:type="spellEnd"/>
      <w:r>
        <w:rPr>
          <w:rFonts w:ascii="Montserrat" w:eastAsia="Montserrat" w:hAnsi="Montserrat" w:cs="Montserrat"/>
          <w:sz w:val="19"/>
          <w:szCs w:val="19"/>
        </w:rPr>
        <w:t>}</w:t>
      </w:r>
      <w:r>
        <w:rPr>
          <w:rFonts w:ascii="Montserrat" w:eastAsia="Montserrat" w:hAnsi="Montserrat" w:cs="Montserrat"/>
          <w:sz w:val="18"/>
          <w:szCs w:val="18"/>
        </w:rPr>
        <w:t xml:space="preserve"> con los números de </w:t>
      </w:r>
      <w:r w:rsidR="00980462">
        <w:rPr>
          <w:rFonts w:ascii="Montserrat" w:eastAsia="Montserrat" w:hAnsi="Montserrat" w:cs="Montserrat"/>
          <w:sz w:val="18"/>
          <w:szCs w:val="18"/>
        </w:rPr>
        <w:t>producto:</w:t>
      </w:r>
      <w:r w:rsidR="00980462">
        <w:rPr>
          <w:rFonts w:ascii="Montserrat" w:eastAsia="Montserrat" w:hAnsi="Montserrat" w:cs="Montserrat"/>
          <w:sz w:val="19"/>
          <w:szCs w:val="19"/>
        </w:rPr>
        <w:t xml:space="preserve"> {</w:t>
      </w:r>
      <w:r>
        <w:rPr>
          <w:rFonts w:ascii="Montserrat" w:eastAsia="Montserrat" w:hAnsi="Montserrat" w:cs="Montserrat"/>
          <w:sz w:val="19"/>
          <w:szCs w:val="19"/>
        </w:rPr>
        <w:t>numero_producto}</w:t>
      </w:r>
      <w:r>
        <w:rPr>
          <w:rFonts w:ascii="Montserrat" w:eastAsia="Montserrat" w:hAnsi="Montserrat" w:cs="Montserrat"/>
          <w:sz w:val="18"/>
          <w:szCs w:val="18"/>
        </w:rPr>
        <w:t xml:space="preserve">, </w:t>
      </w:r>
      <w:r>
        <w:rPr>
          <w:rFonts w:ascii="Montserrat" w:eastAsia="Montserrat" w:hAnsi="Montserrat" w:cs="Montserrat"/>
          <w:sz w:val="19"/>
          <w:szCs w:val="19"/>
        </w:rPr>
        <w:t>{numero_producto},</w:t>
      </w:r>
      <w:r>
        <w:rPr>
          <w:rFonts w:ascii="Montserrat" w:eastAsia="Montserrat" w:hAnsi="Montserrat" w:cs="Montserrat"/>
          <w:sz w:val="18"/>
          <w:szCs w:val="18"/>
        </w:rPr>
        <w:t xml:space="preserve"> </w:t>
      </w:r>
      <w:r>
        <w:rPr>
          <w:rFonts w:ascii="Montserrat" w:eastAsia="Montserrat" w:hAnsi="Montserrat" w:cs="Montserrat"/>
          <w:sz w:val="19"/>
          <w:szCs w:val="19"/>
        </w:rPr>
        <w:t>{numero_producto</w:t>
      </w:r>
    </w:p>
    <w:p w14:paraId="726D31A9" w14:textId="77777777" w:rsidR="00E778A2" w:rsidRDefault="00000000">
      <w:pPr>
        <w:numPr>
          <w:ilvl w:val="0"/>
          <w:numId w:val="10"/>
        </w:numPr>
        <w:spacing w:before="200" w:after="240" w:line="240" w:lineRule="auto"/>
        <w:ind w:left="0" w:right="-646"/>
        <w:jc w:val="both"/>
        <w:rPr>
          <w:rFonts w:ascii="Montserrat" w:eastAsia="Montserrat" w:hAnsi="Montserrat" w:cs="Montserrat"/>
          <w:sz w:val="18"/>
          <w:szCs w:val="18"/>
        </w:rPr>
      </w:pPr>
      <w:proofErr w:type="gramStart"/>
      <w:r>
        <w:rPr>
          <w:rFonts w:ascii="Montserrat" w:eastAsia="Montserrat" w:hAnsi="Montserrat" w:cs="Montserrat"/>
          <w:sz w:val="19"/>
          <w:szCs w:val="19"/>
        </w:rPr>
        <w:t>}</w:t>
      </w:r>
      <w:r>
        <w:rPr>
          <w:rFonts w:ascii="Montserrat" w:eastAsia="Montserrat" w:hAnsi="Montserrat" w:cs="Montserrat"/>
          <w:sz w:val="18"/>
          <w:szCs w:val="18"/>
        </w:rPr>
        <w:t>Ten</w:t>
      </w:r>
      <w:proofErr w:type="gramEnd"/>
      <w:r>
        <w:rPr>
          <w:rFonts w:ascii="Montserrat" w:eastAsia="Montserrat" w:hAnsi="Montserrat" w:cs="Montserrat"/>
          <w:sz w:val="18"/>
          <w:szCs w:val="18"/>
        </w:rPr>
        <w:t xml:space="preserve"> en cuenta que, con esta Liquidación Estructurada, algunas de las condiciones iniciales del Contrato de Prestación de Servicios se modificarán, pero no te preocupes, el equipo de Bravo estará contigo en cada paso y te dará claridad en cada ajuste.</w:t>
      </w:r>
    </w:p>
    <w:p w14:paraId="62171CB3" w14:textId="13A39B5B" w:rsidR="00E778A2" w:rsidRDefault="00000000">
      <w:pPr>
        <w:numPr>
          <w:ilvl w:val="0"/>
          <w:numId w:val="10"/>
        </w:numPr>
        <w:spacing w:before="200" w:after="240" w:line="240" w:lineRule="auto"/>
        <w:ind w:left="0" w:right="-646"/>
        <w:jc w:val="both"/>
        <w:rPr>
          <w:rFonts w:ascii="Montserrat" w:eastAsia="Montserrat" w:hAnsi="Montserrat" w:cs="Montserrat"/>
          <w:sz w:val="18"/>
          <w:szCs w:val="18"/>
        </w:rPr>
      </w:pPr>
      <w:r>
        <w:rPr>
          <w:rFonts w:ascii="Montserrat" w:eastAsia="Montserrat" w:hAnsi="Montserrat" w:cs="Montserrat"/>
          <w:sz w:val="18"/>
          <w:szCs w:val="18"/>
        </w:rPr>
        <w:t xml:space="preserve">Para cumplir esta Liquidación Estructurada, a </w:t>
      </w:r>
      <w:r w:rsidR="00980462">
        <w:rPr>
          <w:rFonts w:ascii="Montserrat" w:eastAsia="Montserrat" w:hAnsi="Montserrat" w:cs="Montserrat"/>
          <w:sz w:val="18"/>
          <w:szCs w:val="18"/>
        </w:rPr>
        <w:t>continuación,</w:t>
      </w:r>
      <w:r>
        <w:rPr>
          <w:rFonts w:ascii="Montserrat" w:eastAsia="Montserrat" w:hAnsi="Montserrat" w:cs="Montserrat"/>
          <w:sz w:val="18"/>
          <w:szCs w:val="18"/>
        </w:rPr>
        <w:t xml:space="preserve"> te presentamos la forma en que deberás realizar los pagos tanto a la entidad financiera, como a Bravo, en donde será importante que tengas en cuenta que, debes realizar el depósito en tu vehículo de ahorro antes de la </w:t>
      </w:r>
      <w:r>
        <w:rPr>
          <w:rFonts w:ascii="Montserrat" w:eastAsia="Montserrat" w:hAnsi="Montserrat" w:cs="Montserrat"/>
          <w:b/>
          <w:bCs/>
          <w:sz w:val="18"/>
          <w:szCs w:val="18"/>
          <w:u w:val="single"/>
        </w:rPr>
        <w:t>Fecha Límite de Pago</w:t>
      </w:r>
      <w:r>
        <w:rPr>
          <w:rFonts w:ascii="Montserrat" w:eastAsia="Montserrat" w:hAnsi="Montserrat" w:cs="Montserrat"/>
          <w:sz w:val="18"/>
          <w:szCs w:val="18"/>
        </w:rPr>
        <w:t xml:space="preserve">: </w:t>
      </w:r>
    </w:p>
    <w:tbl>
      <w:tblPr>
        <w:tblStyle w:val="a0"/>
        <w:tblW w:w="8359"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6"/>
        <w:gridCol w:w="1701"/>
        <w:gridCol w:w="1700"/>
        <w:gridCol w:w="1700"/>
        <w:gridCol w:w="1832"/>
      </w:tblGrid>
      <w:tr w:rsidR="00E778A2" w14:paraId="2E3DC210" w14:textId="77777777" w:rsidTr="00A31DA3">
        <w:trPr>
          <w:trHeight w:val="283"/>
        </w:trPr>
        <w:tc>
          <w:tcPr>
            <w:tcW w:w="1426" w:type="dxa"/>
            <w:shd w:val="clear" w:color="auto" w:fill="8062F5"/>
            <w:vAlign w:val="center"/>
          </w:tcPr>
          <w:p w14:paraId="2BB4E60E" w14:textId="77777777" w:rsidR="00E778A2" w:rsidRDefault="00000000">
            <w:pPr>
              <w:widowControl w:val="0"/>
              <w:spacing w:after="0" w:line="240" w:lineRule="auto"/>
              <w:jc w:val="center"/>
              <w:rPr>
                <w:rFonts w:ascii="Montserrat" w:eastAsia="Montserrat" w:hAnsi="Montserrat" w:cs="Montserrat"/>
                <w:b/>
                <w:bCs/>
                <w:color w:val="FFFFFF"/>
                <w:sz w:val="16"/>
                <w:szCs w:val="16"/>
              </w:rPr>
            </w:pPr>
            <w:r>
              <w:rPr>
                <w:rFonts w:ascii="Montserrat" w:eastAsia="Montserrat" w:hAnsi="Montserrat" w:cs="Montserrat"/>
                <w:b/>
                <w:bCs/>
                <w:color w:val="FFFFFF"/>
                <w:sz w:val="16"/>
                <w:szCs w:val="16"/>
              </w:rPr>
              <w:t>Fecha Límite de Pago</w:t>
            </w:r>
          </w:p>
        </w:tc>
        <w:tc>
          <w:tcPr>
            <w:tcW w:w="1701" w:type="dxa"/>
            <w:shd w:val="clear" w:color="auto" w:fill="8062F5"/>
            <w:vAlign w:val="center"/>
          </w:tcPr>
          <w:p w14:paraId="55EA778F" w14:textId="77777777" w:rsidR="00E778A2" w:rsidRDefault="00000000">
            <w:pPr>
              <w:widowControl w:val="0"/>
              <w:spacing w:after="0" w:line="240" w:lineRule="auto"/>
              <w:jc w:val="center"/>
              <w:rPr>
                <w:rFonts w:ascii="Montserrat" w:eastAsia="Montserrat" w:hAnsi="Montserrat" w:cs="Montserrat"/>
                <w:b/>
                <w:bCs/>
                <w:color w:val="FFFFFF"/>
                <w:sz w:val="16"/>
                <w:szCs w:val="16"/>
              </w:rPr>
            </w:pPr>
            <w:r>
              <w:rPr>
                <w:rFonts w:ascii="Montserrat" w:eastAsia="Montserrat" w:hAnsi="Montserrat" w:cs="Montserrat"/>
                <w:b/>
                <w:bCs/>
                <w:color w:val="FFFFFF"/>
                <w:sz w:val="16"/>
                <w:szCs w:val="16"/>
              </w:rPr>
              <w:t>Pago a Banco</w:t>
            </w:r>
          </w:p>
        </w:tc>
        <w:tc>
          <w:tcPr>
            <w:tcW w:w="1700" w:type="dxa"/>
            <w:shd w:val="clear" w:color="auto" w:fill="8062F5"/>
            <w:vAlign w:val="center"/>
          </w:tcPr>
          <w:p w14:paraId="1EF985F0" w14:textId="77777777" w:rsidR="00E778A2" w:rsidRDefault="00000000">
            <w:pPr>
              <w:widowControl w:val="0"/>
              <w:spacing w:after="0" w:line="240" w:lineRule="auto"/>
              <w:jc w:val="center"/>
              <w:rPr>
                <w:rFonts w:ascii="Montserrat" w:eastAsia="Montserrat" w:hAnsi="Montserrat" w:cs="Montserrat"/>
                <w:b/>
                <w:bCs/>
                <w:color w:val="FFFFFF"/>
                <w:sz w:val="16"/>
                <w:szCs w:val="16"/>
              </w:rPr>
            </w:pPr>
            <w:r>
              <w:rPr>
                <w:rFonts w:ascii="Montserrat" w:eastAsia="Montserrat" w:hAnsi="Montserrat" w:cs="Montserrat"/>
                <w:b/>
                <w:bCs/>
                <w:color w:val="FFFFFF"/>
                <w:sz w:val="16"/>
                <w:szCs w:val="16"/>
              </w:rPr>
              <w:t>Comisión de Éxito</w:t>
            </w:r>
          </w:p>
        </w:tc>
        <w:tc>
          <w:tcPr>
            <w:tcW w:w="1700" w:type="dxa"/>
            <w:shd w:val="clear" w:color="auto" w:fill="8062F5"/>
            <w:vAlign w:val="center"/>
          </w:tcPr>
          <w:p w14:paraId="65940B9F" w14:textId="77777777" w:rsidR="00E778A2" w:rsidRDefault="00000000">
            <w:pPr>
              <w:widowControl w:val="0"/>
              <w:spacing w:after="0" w:line="240" w:lineRule="auto"/>
              <w:jc w:val="center"/>
              <w:rPr>
                <w:rFonts w:ascii="Montserrat" w:eastAsia="Montserrat" w:hAnsi="Montserrat" w:cs="Montserrat"/>
                <w:b/>
                <w:bCs/>
                <w:color w:val="FFFFFF"/>
                <w:sz w:val="16"/>
                <w:szCs w:val="16"/>
              </w:rPr>
            </w:pPr>
            <w:r>
              <w:rPr>
                <w:rFonts w:ascii="Montserrat" w:eastAsia="Montserrat" w:hAnsi="Montserrat" w:cs="Montserrat"/>
                <w:b/>
                <w:bCs/>
                <w:color w:val="FFFFFF"/>
                <w:sz w:val="16"/>
                <w:szCs w:val="16"/>
              </w:rPr>
              <w:t>Comisión Mensual</w:t>
            </w:r>
          </w:p>
        </w:tc>
        <w:tc>
          <w:tcPr>
            <w:tcW w:w="1832" w:type="dxa"/>
            <w:shd w:val="clear" w:color="auto" w:fill="8062F5"/>
            <w:tcMar>
              <w:top w:w="0" w:type="dxa"/>
              <w:left w:w="0" w:type="dxa"/>
              <w:bottom w:w="0" w:type="dxa"/>
              <w:right w:w="0" w:type="dxa"/>
            </w:tcMar>
            <w:vAlign w:val="center"/>
          </w:tcPr>
          <w:p w14:paraId="7B8EBEE1" w14:textId="77777777" w:rsidR="00E778A2" w:rsidRDefault="00000000">
            <w:pPr>
              <w:widowControl w:val="0"/>
              <w:spacing w:after="0" w:line="240" w:lineRule="auto"/>
              <w:jc w:val="center"/>
              <w:rPr>
                <w:rFonts w:ascii="Montserrat" w:eastAsia="Montserrat" w:hAnsi="Montserrat" w:cs="Montserrat"/>
                <w:b/>
                <w:bCs/>
                <w:color w:val="FFFFFF"/>
                <w:sz w:val="16"/>
                <w:szCs w:val="16"/>
              </w:rPr>
            </w:pPr>
            <w:r>
              <w:rPr>
                <w:rFonts w:ascii="Montserrat" w:eastAsia="Montserrat" w:hAnsi="Montserrat" w:cs="Montserrat"/>
                <w:b/>
                <w:bCs/>
                <w:color w:val="FFFFFF"/>
                <w:sz w:val="16"/>
                <w:szCs w:val="16"/>
              </w:rPr>
              <w:t>Apartado Requerido</w:t>
            </w:r>
          </w:p>
        </w:tc>
      </w:tr>
      <w:tr w:rsidR="00E778A2" w14:paraId="16A5332B" w14:textId="77777777" w:rsidTr="00A31DA3">
        <w:tc>
          <w:tcPr>
            <w:tcW w:w="1426" w:type="dxa"/>
            <w:vAlign w:val="center"/>
          </w:tcPr>
          <w:p w14:paraId="124AB143" w14:textId="02D6ECC5" w:rsidR="00E778A2" w:rsidRDefault="00E778A2">
            <w:pPr>
              <w:widowControl w:val="0"/>
              <w:spacing w:after="0" w:line="240" w:lineRule="auto"/>
              <w:rPr>
                <w:rFonts w:ascii="Montserrat" w:eastAsia="Montserrat" w:hAnsi="Montserrat" w:cs="Montserrat"/>
                <w:i/>
                <w:iCs/>
                <w:sz w:val="16"/>
                <w:szCs w:val="16"/>
              </w:rPr>
            </w:pPr>
          </w:p>
        </w:tc>
        <w:tc>
          <w:tcPr>
            <w:tcW w:w="1701" w:type="dxa"/>
            <w:vAlign w:val="center"/>
          </w:tcPr>
          <w:p w14:paraId="567F1BD3" w14:textId="39966356" w:rsidR="00E778A2" w:rsidRDefault="00E778A2">
            <w:pPr>
              <w:widowControl w:val="0"/>
              <w:spacing w:after="0" w:line="240" w:lineRule="auto"/>
              <w:rPr>
                <w:rFonts w:ascii="Montserrat" w:eastAsia="Montserrat" w:hAnsi="Montserrat" w:cs="Montserrat"/>
                <w:i/>
                <w:iCs/>
                <w:sz w:val="16"/>
                <w:szCs w:val="16"/>
              </w:rPr>
            </w:pPr>
          </w:p>
        </w:tc>
        <w:tc>
          <w:tcPr>
            <w:tcW w:w="1700" w:type="dxa"/>
            <w:vAlign w:val="center"/>
          </w:tcPr>
          <w:p w14:paraId="655B483D" w14:textId="4EDA0D80" w:rsidR="00E778A2" w:rsidRDefault="00E778A2">
            <w:pPr>
              <w:widowControl w:val="0"/>
              <w:spacing w:after="0" w:line="240" w:lineRule="auto"/>
              <w:rPr>
                <w:rFonts w:ascii="Montserrat" w:eastAsia="Montserrat" w:hAnsi="Montserrat" w:cs="Montserrat"/>
                <w:i/>
                <w:iCs/>
                <w:sz w:val="16"/>
                <w:szCs w:val="16"/>
              </w:rPr>
            </w:pPr>
          </w:p>
        </w:tc>
        <w:tc>
          <w:tcPr>
            <w:tcW w:w="1700" w:type="dxa"/>
            <w:vAlign w:val="center"/>
          </w:tcPr>
          <w:p w14:paraId="79EF3D26" w14:textId="2EA76708" w:rsidR="00E778A2" w:rsidRDefault="00E778A2">
            <w:pPr>
              <w:widowControl w:val="0"/>
              <w:spacing w:after="0" w:line="240" w:lineRule="auto"/>
              <w:rPr>
                <w:rFonts w:ascii="Montserrat" w:eastAsia="Montserrat" w:hAnsi="Montserrat" w:cs="Montserrat"/>
                <w:i/>
                <w:iCs/>
                <w:sz w:val="16"/>
                <w:szCs w:val="16"/>
              </w:rPr>
            </w:pPr>
          </w:p>
        </w:tc>
        <w:tc>
          <w:tcPr>
            <w:tcW w:w="1832" w:type="dxa"/>
            <w:vAlign w:val="center"/>
          </w:tcPr>
          <w:p w14:paraId="6A09D7B5" w14:textId="308E4466" w:rsidR="00E778A2" w:rsidRDefault="00E778A2">
            <w:pPr>
              <w:widowControl w:val="0"/>
              <w:spacing w:after="0" w:line="240" w:lineRule="auto"/>
              <w:rPr>
                <w:rFonts w:ascii="Montserrat" w:eastAsia="Montserrat" w:hAnsi="Montserrat" w:cs="Montserrat"/>
                <w:i/>
                <w:iCs/>
                <w:sz w:val="16"/>
                <w:szCs w:val="16"/>
              </w:rPr>
            </w:pPr>
          </w:p>
        </w:tc>
      </w:tr>
    </w:tbl>
    <w:p w14:paraId="075E6915" w14:textId="77777777" w:rsidR="00E778A2" w:rsidRDefault="00E778A2">
      <w:pPr>
        <w:spacing w:after="0" w:line="240" w:lineRule="auto"/>
        <w:ind w:left="-566" w:right="-646"/>
        <w:jc w:val="both"/>
        <w:rPr>
          <w:rFonts w:ascii="Montserrat" w:eastAsia="Montserrat" w:hAnsi="Montserrat" w:cs="Montserrat"/>
          <w:sz w:val="18"/>
          <w:szCs w:val="18"/>
        </w:rPr>
      </w:pPr>
    </w:p>
    <w:p w14:paraId="4BF1EC92" w14:textId="77777777" w:rsidR="00E778A2" w:rsidRDefault="00000000">
      <w:pPr>
        <w:spacing w:after="240" w:line="240" w:lineRule="auto"/>
        <w:ind w:left="-566" w:right="-646"/>
        <w:jc w:val="both"/>
        <w:rPr>
          <w:rFonts w:ascii="Montserrat" w:eastAsia="Montserrat" w:hAnsi="Montserrat" w:cs="Montserrat"/>
          <w:sz w:val="18"/>
          <w:szCs w:val="18"/>
        </w:rPr>
      </w:pPr>
      <w:r>
        <w:rPr>
          <w:rFonts w:ascii="Montserrat" w:eastAsia="Montserrat" w:hAnsi="Montserrat" w:cs="Montserrat"/>
          <w:sz w:val="18"/>
          <w:szCs w:val="18"/>
        </w:rPr>
        <w:t>Realizarás cada pago en tu vehículo de ahorros, o en la cuenta designada por Bravo, cumpliendo el cronograma de pagos, cumpliendo con el valor del acuerdo al que se llegó con la entidad financiera (si aplica), la comisión mensual y la comisión de éxito, de acuerdo con las condiciones pactadas en el contrato de prestación de servicios firmado previamente con Bravo.</w:t>
      </w:r>
    </w:p>
    <w:p w14:paraId="1B0D81BF" w14:textId="77777777" w:rsidR="00E778A2" w:rsidRDefault="00000000">
      <w:pPr>
        <w:spacing w:before="200" w:after="240" w:line="240" w:lineRule="auto"/>
        <w:ind w:left="-566" w:right="-646"/>
        <w:jc w:val="both"/>
        <w:rPr>
          <w:rFonts w:ascii="Montserrat" w:eastAsia="Montserrat" w:hAnsi="Montserrat" w:cs="Montserrat"/>
          <w:sz w:val="18"/>
          <w:szCs w:val="18"/>
          <w:highlight w:val="white"/>
        </w:rPr>
      </w:pPr>
      <w:r>
        <w:rPr>
          <w:rFonts w:ascii="Montserrat" w:eastAsia="Montserrat" w:hAnsi="Montserrat" w:cs="Montserrat"/>
          <w:sz w:val="18"/>
          <w:szCs w:val="18"/>
        </w:rPr>
        <w:t>Es importante que</w:t>
      </w:r>
      <w:r>
        <w:rPr>
          <w:rFonts w:ascii="Montserrat" w:eastAsia="Montserrat" w:hAnsi="Montserrat" w:cs="Montserrat"/>
          <w:sz w:val="18"/>
          <w:szCs w:val="18"/>
          <w:highlight w:val="white"/>
        </w:rPr>
        <w:t xml:space="preserve"> envíes el comprobante de pago a los canales oficiales de </w:t>
      </w:r>
      <w:proofErr w:type="spellStart"/>
      <w:r>
        <w:rPr>
          <w:rFonts w:ascii="Montserrat" w:eastAsia="Montserrat" w:hAnsi="Montserrat" w:cs="Montserrat"/>
          <w:sz w:val="18"/>
          <w:szCs w:val="18"/>
          <w:highlight w:val="white"/>
        </w:rPr>
        <w:t>whatsapp</w:t>
      </w:r>
      <w:proofErr w:type="spellEnd"/>
      <w:r>
        <w:rPr>
          <w:rFonts w:ascii="Montserrat" w:eastAsia="Montserrat" w:hAnsi="Montserrat" w:cs="Montserrat"/>
          <w:sz w:val="18"/>
          <w:szCs w:val="18"/>
          <w:highlight w:val="white"/>
        </w:rPr>
        <w:t xml:space="preserve"> y para casos especializados nos puedes contactar a [</w:t>
      </w:r>
      <w:hyperlink r:id="rId7">
        <w:r w:rsidR="00E778A2">
          <w:rPr>
            <w:rFonts w:ascii="Montserrat" w:eastAsia="Montserrat" w:hAnsi="Montserrat" w:cs="Montserrat"/>
            <w:color w:val="1155CC"/>
            <w:sz w:val="18"/>
            <w:szCs w:val="18"/>
            <w:highlight w:val="white"/>
            <w:u w:val="single"/>
          </w:rPr>
          <w:t>servicioalcliente@gobravo.com.co</w:t>
        </w:r>
      </w:hyperlink>
      <w:r>
        <w:rPr>
          <w:rFonts w:ascii="Montserrat" w:eastAsia="Montserrat" w:hAnsi="Montserrat" w:cs="Montserrat"/>
          <w:sz w:val="18"/>
          <w:szCs w:val="18"/>
          <w:highlight w:val="white"/>
        </w:rPr>
        <w:t xml:space="preserve"> y/o </w:t>
      </w:r>
      <w:hyperlink r:id="rId8">
        <w:r w:rsidR="00E778A2">
          <w:rPr>
            <w:rFonts w:ascii="Montserrat" w:eastAsia="Montserrat" w:hAnsi="Montserrat" w:cs="Montserrat"/>
            <w:color w:val="1155CC"/>
            <w:sz w:val="18"/>
            <w:szCs w:val="18"/>
            <w:highlight w:val="white"/>
            <w:u w:val="single"/>
          </w:rPr>
          <w:t>estructurados@gobravo.com.co</w:t>
        </w:r>
      </w:hyperlink>
      <w:r>
        <w:rPr>
          <w:rFonts w:ascii="Montserrat" w:eastAsia="Montserrat" w:hAnsi="Montserrat" w:cs="Montserrat"/>
          <w:sz w:val="18"/>
          <w:szCs w:val="18"/>
          <w:highlight w:val="white"/>
        </w:rPr>
        <w:t>].</w:t>
      </w:r>
    </w:p>
    <w:p w14:paraId="703734A8" w14:textId="77777777" w:rsidR="00E778A2" w:rsidRDefault="00000000">
      <w:pPr>
        <w:numPr>
          <w:ilvl w:val="0"/>
          <w:numId w:val="8"/>
        </w:numPr>
        <w:spacing w:before="200" w:after="0" w:line="240" w:lineRule="auto"/>
        <w:ind w:left="0" w:right="-646"/>
        <w:jc w:val="both"/>
        <w:rPr>
          <w:rFonts w:ascii="Montserrat" w:eastAsia="Montserrat" w:hAnsi="Montserrat" w:cs="Montserrat"/>
          <w:sz w:val="18"/>
          <w:szCs w:val="18"/>
        </w:rPr>
      </w:pPr>
      <w:r>
        <w:rPr>
          <w:rFonts w:ascii="Montserrat" w:eastAsia="Montserrat" w:hAnsi="Montserrat" w:cs="Montserrat"/>
          <w:sz w:val="18"/>
          <w:szCs w:val="18"/>
        </w:rPr>
        <w:t>El cumplimiento oportuno de los pagos es fundamental para el éxito del plan y para garantizar el acuerdo de pago con la entidad financiera, también las fechas de pago de comisiones de Bravo son fijas e inmodificables. Especialmente las fechas y montos de pagos a banco deben respetarse sin excepción.</w:t>
      </w:r>
    </w:p>
    <w:p w14:paraId="10EBFAAF" w14:textId="77777777" w:rsidR="00E778A2" w:rsidRDefault="00000000">
      <w:pPr>
        <w:numPr>
          <w:ilvl w:val="0"/>
          <w:numId w:val="8"/>
        </w:numPr>
        <w:spacing w:before="200" w:after="0" w:line="240" w:lineRule="auto"/>
        <w:ind w:left="0" w:right="-646"/>
        <w:jc w:val="both"/>
        <w:rPr>
          <w:rFonts w:ascii="Montserrat" w:eastAsia="Montserrat" w:hAnsi="Montserrat" w:cs="Montserrat"/>
          <w:sz w:val="18"/>
          <w:szCs w:val="18"/>
        </w:rPr>
      </w:pPr>
      <w:r>
        <w:rPr>
          <w:rFonts w:ascii="Montserrat" w:eastAsia="Montserrat" w:hAnsi="Montserrat" w:cs="Montserrat"/>
          <w:sz w:val="18"/>
          <w:szCs w:val="18"/>
        </w:rPr>
        <w:t xml:space="preserve">Bravo se encarga del proceso de negociación y te apoyará con la gestión </w:t>
      </w:r>
      <w:proofErr w:type="gramStart"/>
      <w:r>
        <w:rPr>
          <w:rFonts w:ascii="Montserrat" w:eastAsia="Montserrat" w:hAnsi="Montserrat" w:cs="Montserrat"/>
          <w:sz w:val="18"/>
          <w:szCs w:val="18"/>
        </w:rPr>
        <w:t>del paz</w:t>
      </w:r>
      <w:proofErr w:type="gramEnd"/>
      <w:r>
        <w:rPr>
          <w:rFonts w:ascii="Montserrat" w:eastAsia="Montserrat" w:hAnsi="Montserrat" w:cs="Montserrat"/>
          <w:sz w:val="18"/>
          <w:szCs w:val="18"/>
        </w:rPr>
        <w:t xml:space="preserve"> y salvo. Usualmente los bancos gestionan </w:t>
      </w:r>
      <w:proofErr w:type="gramStart"/>
      <w:r>
        <w:rPr>
          <w:rFonts w:ascii="Montserrat" w:eastAsia="Montserrat" w:hAnsi="Montserrat" w:cs="Montserrat"/>
          <w:sz w:val="18"/>
          <w:szCs w:val="18"/>
        </w:rPr>
        <w:t>los paz</w:t>
      </w:r>
      <w:proofErr w:type="gramEnd"/>
      <w:r>
        <w:rPr>
          <w:rFonts w:ascii="Montserrat" w:eastAsia="Montserrat" w:hAnsi="Montserrat" w:cs="Montserrat"/>
          <w:sz w:val="18"/>
          <w:szCs w:val="18"/>
        </w:rPr>
        <w:t xml:space="preserve"> y salvo únicamente bajo solicitud expresa del titular.</w:t>
      </w:r>
    </w:p>
    <w:p w14:paraId="47FCC38C" w14:textId="77777777" w:rsidR="00E778A2" w:rsidRDefault="00000000">
      <w:pPr>
        <w:numPr>
          <w:ilvl w:val="0"/>
          <w:numId w:val="8"/>
        </w:numPr>
        <w:spacing w:before="200" w:after="0" w:line="240" w:lineRule="auto"/>
        <w:ind w:left="0" w:right="-646"/>
        <w:jc w:val="both"/>
        <w:rPr>
          <w:rFonts w:ascii="Montserrat" w:eastAsia="Montserrat" w:hAnsi="Montserrat" w:cs="Montserrat"/>
          <w:sz w:val="18"/>
          <w:szCs w:val="18"/>
        </w:rPr>
      </w:pPr>
      <w:r>
        <w:rPr>
          <w:rFonts w:ascii="Montserrat" w:eastAsia="Montserrat" w:hAnsi="Montserrat" w:cs="Montserrat"/>
          <w:sz w:val="18"/>
          <w:szCs w:val="18"/>
        </w:rPr>
        <w:t>Para cumplir con los pagos del acuerdo al que se haya llegado con las entidades financieras, es esencial que esté al día con los pagos de comisiones del mes anterior. Esto nos permite avanzar sin contratiempos hacia tu libertad financiera.</w:t>
      </w:r>
    </w:p>
    <w:p w14:paraId="46E69FA3" w14:textId="77777777" w:rsidR="00E778A2" w:rsidRDefault="00000000">
      <w:pPr>
        <w:spacing w:before="240" w:after="240" w:line="240" w:lineRule="auto"/>
        <w:ind w:left="-566" w:right="-646"/>
        <w:jc w:val="both"/>
        <w:rPr>
          <w:rFonts w:ascii="Montserrat" w:eastAsia="Montserrat" w:hAnsi="Montserrat" w:cs="Montserrat"/>
          <w:sz w:val="18"/>
          <w:szCs w:val="18"/>
        </w:rPr>
      </w:pPr>
      <w:r>
        <w:rPr>
          <w:rFonts w:ascii="Montserrat" w:eastAsia="Montserrat" w:hAnsi="Montserrat" w:cs="Montserrat"/>
          <w:sz w:val="18"/>
          <w:szCs w:val="18"/>
        </w:rPr>
        <w:t>Gracias por depositar su confianza en Bravo. Juntos, estamos dando el primer paso hacia una vida financiera más estable y libre de preocupaciones.</w:t>
      </w:r>
    </w:p>
    <w:p w14:paraId="1886F886" w14:textId="77777777" w:rsidR="00E778A2" w:rsidRDefault="00000000">
      <w:pPr>
        <w:spacing w:before="240" w:after="240" w:line="240" w:lineRule="auto"/>
        <w:ind w:left="-566" w:right="-646"/>
        <w:jc w:val="both"/>
        <w:rPr>
          <w:rFonts w:ascii="Montserrat" w:eastAsia="Montserrat" w:hAnsi="Montserrat" w:cs="Montserrat"/>
          <w:color w:val="9900FF"/>
          <w:sz w:val="18"/>
          <w:szCs w:val="18"/>
        </w:rPr>
      </w:pPr>
      <w:r>
        <w:rPr>
          <w:rFonts w:ascii="Montserrat" w:eastAsia="Montserrat" w:hAnsi="Montserrat" w:cs="Montserrat"/>
          <w:sz w:val="18"/>
          <w:szCs w:val="18"/>
        </w:rPr>
        <w:lastRenderedPageBreak/>
        <w:t>¡Avanzamos hacia tu meta!</w:t>
      </w:r>
    </w:p>
    <w:p w14:paraId="0CF8EB06" w14:textId="77777777" w:rsidR="00E778A2" w:rsidRDefault="00000000">
      <w:pPr>
        <w:spacing w:before="240" w:after="240" w:line="240" w:lineRule="auto"/>
        <w:ind w:left="-566" w:right="-646"/>
        <w:jc w:val="both"/>
        <w:rPr>
          <w:rFonts w:ascii="Montserrat" w:eastAsia="Montserrat" w:hAnsi="Montserrat" w:cs="Montserrat"/>
          <w:b/>
          <w:bCs/>
          <w:color w:val="9900FF"/>
          <w:sz w:val="20"/>
          <w:szCs w:val="20"/>
        </w:rPr>
      </w:pPr>
      <w:r>
        <w:rPr>
          <w:rFonts w:ascii="Montserrat" w:eastAsia="Montserrat" w:hAnsi="Montserrat" w:cs="Montserrat"/>
          <w:b/>
          <w:bCs/>
          <w:color w:val="8062F5"/>
          <w:sz w:val="18"/>
          <w:szCs w:val="18"/>
        </w:rPr>
        <w:t>GO BRAVO COLOMBIA S.A.S.</w:t>
      </w:r>
    </w:p>
    <w:p w14:paraId="445CFD73" w14:textId="77777777" w:rsidR="00E778A2" w:rsidRDefault="00000000">
      <w:pPr>
        <w:spacing w:before="240" w:after="240" w:line="240" w:lineRule="auto"/>
        <w:ind w:left="-566" w:right="-645"/>
        <w:jc w:val="center"/>
        <w:rPr>
          <w:rFonts w:ascii="Montserrat" w:eastAsia="Montserrat" w:hAnsi="Montserrat" w:cs="Montserrat"/>
          <w:b/>
          <w:bCs/>
          <w:color w:val="8062F5"/>
          <w:sz w:val="18"/>
          <w:szCs w:val="18"/>
        </w:rPr>
      </w:pPr>
      <w:r>
        <w:br w:type="page"/>
      </w:r>
    </w:p>
    <w:p w14:paraId="3E740E6D" w14:textId="77777777" w:rsidR="00E778A2" w:rsidRDefault="00000000">
      <w:pPr>
        <w:spacing w:before="240" w:after="240" w:line="240" w:lineRule="auto"/>
        <w:ind w:left="-566" w:right="-645"/>
        <w:jc w:val="center"/>
        <w:rPr>
          <w:rFonts w:ascii="Montserrat" w:eastAsia="Montserrat" w:hAnsi="Montserrat" w:cs="Montserrat"/>
          <w:b/>
          <w:bCs/>
          <w:color w:val="9900FF"/>
          <w:sz w:val="18"/>
          <w:szCs w:val="18"/>
        </w:rPr>
      </w:pPr>
      <w:r>
        <w:rPr>
          <w:rFonts w:ascii="Montserrat" w:eastAsia="Montserrat" w:hAnsi="Montserrat" w:cs="Montserrat"/>
          <w:b/>
          <w:bCs/>
          <w:color w:val="8062F5"/>
          <w:sz w:val="18"/>
          <w:szCs w:val="18"/>
        </w:rPr>
        <w:lastRenderedPageBreak/>
        <w:t xml:space="preserve">OTROSI AL CONTRATO DE PRESTACIÓN DE SERVICIOS DE AYUDA PARA LA REPARACIÓN DE DEUDAS DE GO BRAVO COLOMBIA S.A.S. </w:t>
      </w:r>
    </w:p>
    <w:p w14:paraId="055A49C9" w14:textId="77777777" w:rsidR="00E778A2" w:rsidRDefault="00000000">
      <w:pPr>
        <w:spacing w:line="240" w:lineRule="auto"/>
        <w:ind w:left="-425" w:right="-645"/>
        <w:jc w:val="both"/>
        <w:rPr>
          <w:rFonts w:ascii="Montserrat" w:eastAsia="Montserrat" w:hAnsi="Montserrat" w:cs="Montserrat"/>
          <w:sz w:val="18"/>
          <w:szCs w:val="18"/>
        </w:rPr>
      </w:pPr>
      <w:r>
        <w:rPr>
          <w:rFonts w:ascii="Montserrat" w:eastAsia="Montserrat" w:hAnsi="Montserrat" w:cs="Montserrat"/>
          <w:sz w:val="18"/>
          <w:szCs w:val="18"/>
        </w:rPr>
        <w:t>Entre los suscritos, por un lado GO BRAVO COLOMBIA S.A.S., identificada con NIT 900.707.908-2, con domicilio en la ciudad de Bogotá D.C. (en adelante, “Bravo”), y por otro lado, la persona identificada al pie de su firma y quien suscribe el presente documento (en adelante el “Cliente” y conjuntamente con Bravo como las “Partes”), han convenido celebrar el presente otrosí (en adelante, el “Otrosí”), el cual se regirá por lo establecido en las cláusulas que se relacionan más adelante y en lo no previsto por ellas, por la ley vigente aplicable en Colombia, previas las siguientes:</w:t>
      </w:r>
    </w:p>
    <w:p w14:paraId="73CD63DB" w14:textId="77777777" w:rsidR="00E778A2" w:rsidRDefault="00000000">
      <w:pPr>
        <w:numPr>
          <w:ilvl w:val="0"/>
          <w:numId w:val="2"/>
        </w:numPr>
        <w:spacing w:after="0" w:line="240" w:lineRule="auto"/>
        <w:ind w:right="-645"/>
        <w:jc w:val="center"/>
        <w:rPr>
          <w:rFonts w:ascii="Montserrat" w:eastAsia="Montserrat" w:hAnsi="Montserrat" w:cs="Montserrat"/>
          <w:b/>
          <w:bCs/>
          <w:color w:val="8062F5"/>
          <w:sz w:val="18"/>
          <w:szCs w:val="18"/>
        </w:rPr>
      </w:pPr>
      <w:r>
        <w:rPr>
          <w:rFonts w:ascii="Montserrat" w:eastAsia="Montserrat" w:hAnsi="Montserrat" w:cs="Montserrat"/>
          <w:b/>
          <w:bCs/>
          <w:color w:val="8062F5"/>
          <w:sz w:val="18"/>
          <w:szCs w:val="18"/>
        </w:rPr>
        <w:t xml:space="preserve">CONSIDERACIONES </w:t>
      </w:r>
      <w:r>
        <w:rPr>
          <w:rFonts w:ascii="Montserrat" w:eastAsia="Montserrat" w:hAnsi="Montserrat" w:cs="Montserrat"/>
          <w:b/>
          <w:bCs/>
          <w:color w:val="8062F5"/>
          <w:sz w:val="18"/>
          <w:szCs w:val="18"/>
        </w:rPr>
        <w:br/>
      </w:r>
    </w:p>
    <w:p w14:paraId="297CBF79" w14:textId="0BF82254" w:rsidR="00E778A2" w:rsidRDefault="00000000">
      <w:pPr>
        <w:numPr>
          <w:ilvl w:val="0"/>
          <w:numId w:val="1"/>
        </w:numPr>
        <w:spacing w:after="0" w:line="240" w:lineRule="auto"/>
        <w:ind w:right="-645"/>
        <w:jc w:val="both"/>
        <w:rPr>
          <w:sz w:val="18"/>
          <w:szCs w:val="18"/>
        </w:rPr>
      </w:pPr>
      <w:r>
        <w:rPr>
          <w:rFonts w:ascii="Montserrat" w:eastAsia="Montserrat" w:hAnsi="Montserrat" w:cs="Montserrat"/>
          <w:sz w:val="18"/>
          <w:szCs w:val="18"/>
        </w:rPr>
        <w:t>Que el Cliente celebró un contrato de prestación de servicios con Bravo, para la asesoría y apoyo en la liquidación, reducción, reestructuración o eliminación de las obligaciones de pago previamente asumidas por él con entidades financieras vigiladas por la Superintendencia Financiera de Colombia derivadas de la celebración de créditos ordinarios o de consumo y/o de contratos de apertura de crédito simple o rotativo instrumentalizados mediante tarjetas de crédito, entre otros. (en adelante, el “Contrato de Prestación de Servicios”)</w:t>
      </w:r>
    </w:p>
    <w:p w14:paraId="31CA42A0" w14:textId="77777777" w:rsidR="00E778A2" w:rsidRDefault="00000000">
      <w:pPr>
        <w:numPr>
          <w:ilvl w:val="0"/>
          <w:numId w:val="1"/>
        </w:numPr>
        <w:spacing w:after="0" w:line="240" w:lineRule="auto"/>
        <w:ind w:right="-645"/>
        <w:jc w:val="both"/>
        <w:rPr>
          <w:sz w:val="18"/>
          <w:szCs w:val="18"/>
        </w:rPr>
      </w:pPr>
      <w:proofErr w:type="gramStart"/>
      <w:r>
        <w:rPr>
          <w:rFonts w:ascii="Montserrat" w:eastAsia="Montserrat" w:hAnsi="Montserrat" w:cs="Montserrat"/>
          <w:sz w:val="18"/>
          <w:szCs w:val="18"/>
        </w:rPr>
        <w:t>Que</w:t>
      </w:r>
      <w:proofErr w:type="gramEnd"/>
      <w:r>
        <w:rPr>
          <w:rFonts w:ascii="Montserrat" w:eastAsia="Montserrat" w:hAnsi="Montserrat" w:cs="Montserrat"/>
          <w:sz w:val="18"/>
          <w:szCs w:val="18"/>
        </w:rPr>
        <w:t xml:space="preserve"> en el desarrollo de las obligaciones impuestas por el Contrato de Prestación de Servicios, Bravo llegó a acuerdos de pago con las entidades financieras vigiladas por la Superintendencia Financiera de Colombia para la reducción y/o reestructuración de las deudas que el Cliente ingresó al programa de reparación de deudas (en adelante, las “Deudas”, e individualmente, la “Deuda”)</w:t>
      </w:r>
    </w:p>
    <w:p w14:paraId="376ABA69" w14:textId="77777777" w:rsidR="00E778A2" w:rsidRDefault="00000000">
      <w:pPr>
        <w:numPr>
          <w:ilvl w:val="0"/>
          <w:numId w:val="1"/>
        </w:numPr>
        <w:spacing w:after="0" w:line="240" w:lineRule="auto"/>
        <w:ind w:right="-645"/>
        <w:jc w:val="both"/>
        <w:rPr>
          <w:sz w:val="18"/>
          <w:szCs w:val="18"/>
        </w:rPr>
      </w:pPr>
      <w:proofErr w:type="gramStart"/>
      <w:r>
        <w:rPr>
          <w:rFonts w:ascii="Montserrat" w:eastAsia="Montserrat" w:hAnsi="Montserrat" w:cs="Montserrat"/>
          <w:sz w:val="18"/>
          <w:szCs w:val="18"/>
        </w:rPr>
        <w:t>Que</w:t>
      </w:r>
      <w:proofErr w:type="gramEnd"/>
      <w:r>
        <w:rPr>
          <w:rFonts w:ascii="Montserrat" w:eastAsia="Montserrat" w:hAnsi="Montserrat" w:cs="Montserrat"/>
          <w:sz w:val="18"/>
          <w:szCs w:val="18"/>
        </w:rPr>
        <w:t xml:space="preserve"> para la liquidación de las Deudas, es necesario acudir a la liquidación en modalidad estructurada, la cual permite pagar el valor total para la liquidación de las Deudas en varias cuotas, las cuales incluyen, el pago de las comisiones a favor de Bravo, en los términos descritos en este Otrosí.</w:t>
      </w:r>
    </w:p>
    <w:p w14:paraId="147E1029" w14:textId="77777777" w:rsidR="00E778A2" w:rsidRDefault="00000000">
      <w:pPr>
        <w:numPr>
          <w:ilvl w:val="0"/>
          <w:numId w:val="1"/>
        </w:numPr>
        <w:spacing w:line="240" w:lineRule="auto"/>
        <w:ind w:right="-645"/>
        <w:jc w:val="both"/>
        <w:rPr>
          <w:sz w:val="18"/>
          <w:szCs w:val="18"/>
        </w:rPr>
      </w:pPr>
      <w:r>
        <w:rPr>
          <w:rFonts w:ascii="Montserrat" w:eastAsia="Montserrat" w:hAnsi="Montserrat" w:cs="Montserrat"/>
          <w:sz w:val="18"/>
          <w:szCs w:val="18"/>
        </w:rPr>
        <w:t xml:space="preserve">En virtud de lo anterior, se aclara que la liquidación de las Deudas a través de este </w:t>
      </w:r>
      <w:proofErr w:type="gramStart"/>
      <w:r>
        <w:rPr>
          <w:rFonts w:ascii="Montserrat" w:eastAsia="Montserrat" w:hAnsi="Montserrat" w:cs="Montserrat"/>
          <w:sz w:val="18"/>
          <w:szCs w:val="18"/>
        </w:rPr>
        <w:t>Otrosí,</w:t>
      </w:r>
      <w:proofErr w:type="gramEnd"/>
      <w:r>
        <w:rPr>
          <w:rFonts w:ascii="Montserrat" w:eastAsia="Montserrat" w:hAnsi="Montserrat" w:cs="Montserrat"/>
          <w:sz w:val="18"/>
          <w:szCs w:val="18"/>
        </w:rPr>
        <w:t xml:space="preserve"> se realiza con ocasión a que, el Cliente no posee los recursos suficientes para cumplir con el acuerdo de pago propuesto por la entidad financiera y las comisiones de Bravo asociadas. </w:t>
      </w:r>
    </w:p>
    <w:p w14:paraId="433EA958" w14:textId="77777777" w:rsidR="00E778A2" w:rsidRDefault="00E778A2">
      <w:pPr>
        <w:spacing w:after="0" w:line="240" w:lineRule="auto"/>
        <w:ind w:right="-645"/>
        <w:jc w:val="both"/>
        <w:rPr>
          <w:rFonts w:ascii="Montserrat" w:eastAsia="Montserrat" w:hAnsi="Montserrat" w:cs="Montserrat"/>
          <w:sz w:val="18"/>
          <w:szCs w:val="18"/>
        </w:rPr>
      </w:pPr>
    </w:p>
    <w:p w14:paraId="55F37480" w14:textId="77777777" w:rsidR="00E778A2" w:rsidRDefault="00000000">
      <w:pPr>
        <w:spacing w:after="0" w:line="240" w:lineRule="auto"/>
        <w:ind w:left="-425" w:right="-645"/>
        <w:jc w:val="both"/>
        <w:rPr>
          <w:rFonts w:ascii="Montserrat" w:eastAsia="Montserrat" w:hAnsi="Montserrat" w:cs="Montserrat"/>
          <w:sz w:val="18"/>
          <w:szCs w:val="18"/>
        </w:rPr>
      </w:pPr>
      <w:r>
        <w:rPr>
          <w:rFonts w:ascii="Montserrat" w:eastAsia="Montserrat" w:hAnsi="Montserrat" w:cs="Montserrat"/>
          <w:sz w:val="18"/>
          <w:szCs w:val="18"/>
        </w:rPr>
        <w:t>Debido a las anteriores consideraciones, las Partes se someten a lo establecido en las siguientes:</w:t>
      </w:r>
    </w:p>
    <w:p w14:paraId="77C9430A" w14:textId="77777777" w:rsidR="00E778A2" w:rsidRDefault="00E778A2">
      <w:pPr>
        <w:spacing w:line="240" w:lineRule="auto"/>
        <w:ind w:right="-645"/>
        <w:rPr>
          <w:rFonts w:ascii="Montserrat" w:eastAsia="Montserrat" w:hAnsi="Montserrat" w:cs="Montserrat"/>
          <w:b/>
          <w:bCs/>
          <w:color w:val="8062F5"/>
          <w:sz w:val="18"/>
          <w:szCs w:val="18"/>
        </w:rPr>
      </w:pPr>
    </w:p>
    <w:p w14:paraId="7F1DD017" w14:textId="77777777" w:rsidR="00E778A2" w:rsidRDefault="00000000">
      <w:pPr>
        <w:numPr>
          <w:ilvl w:val="0"/>
          <w:numId w:val="2"/>
        </w:numPr>
        <w:spacing w:after="0" w:line="240" w:lineRule="auto"/>
        <w:ind w:right="-645"/>
        <w:jc w:val="center"/>
        <w:rPr>
          <w:rFonts w:ascii="Montserrat" w:eastAsia="Montserrat" w:hAnsi="Montserrat" w:cs="Montserrat"/>
          <w:b/>
          <w:bCs/>
          <w:color w:val="8062F5"/>
          <w:sz w:val="18"/>
          <w:szCs w:val="18"/>
        </w:rPr>
      </w:pPr>
      <w:r>
        <w:rPr>
          <w:rFonts w:ascii="Montserrat" w:eastAsia="Montserrat" w:hAnsi="Montserrat" w:cs="Montserrat"/>
          <w:b/>
          <w:bCs/>
          <w:color w:val="8062F5"/>
          <w:sz w:val="18"/>
          <w:szCs w:val="18"/>
        </w:rPr>
        <w:t>CLÁUSULAS</w:t>
      </w:r>
    </w:p>
    <w:p w14:paraId="35C4ED21" w14:textId="77777777" w:rsidR="00E778A2" w:rsidRDefault="00E778A2">
      <w:pPr>
        <w:spacing w:after="0" w:line="240" w:lineRule="auto"/>
        <w:ind w:left="-425" w:right="-645"/>
        <w:jc w:val="both"/>
        <w:rPr>
          <w:rFonts w:ascii="Montserrat" w:eastAsia="Montserrat" w:hAnsi="Montserrat" w:cs="Montserrat"/>
          <w:b/>
          <w:bCs/>
          <w:sz w:val="18"/>
          <w:szCs w:val="18"/>
        </w:rPr>
      </w:pPr>
    </w:p>
    <w:p w14:paraId="5EC9DEAE" w14:textId="77777777" w:rsidR="00E778A2" w:rsidRDefault="00000000">
      <w:pPr>
        <w:spacing w:after="240" w:line="240" w:lineRule="auto"/>
        <w:ind w:left="-425" w:right="-645"/>
        <w:jc w:val="both"/>
        <w:rPr>
          <w:rFonts w:ascii="Montserrat" w:eastAsia="Montserrat" w:hAnsi="Montserrat" w:cs="Montserrat"/>
          <w:b/>
          <w:bCs/>
          <w:color w:val="9900FF"/>
          <w:sz w:val="18"/>
          <w:szCs w:val="18"/>
        </w:rPr>
      </w:pPr>
      <w:proofErr w:type="gramStart"/>
      <w:r>
        <w:rPr>
          <w:rFonts w:ascii="Montserrat" w:eastAsia="Montserrat" w:hAnsi="Montserrat" w:cs="Montserrat"/>
          <w:b/>
          <w:bCs/>
          <w:color w:val="8062F5"/>
          <w:sz w:val="18"/>
          <w:szCs w:val="18"/>
        </w:rPr>
        <w:t>PRIMERA.-</w:t>
      </w:r>
      <w:proofErr w:type="gramEnd"/>
      <w:r>
        <w:rPr>
          <w:rFonts w:ascii="Montserrat" w:eastAsia="Montserrat" w:hAnsi="Montserrat" w:cs="Montserrat"/>
          <w:b/>
          <w:bCs/>
          <w:sz w:val="18"/>
          <w:szCs w:val="18"/>
        </w:rPr>
        <w:t xml:space="preserve"> </w:t>
      </w:r>
      <w:r>
        <w:rPr>
          <w:rFonts w:ascii="Montserrat" w:eastAsia="Montserrat" w:hAnsi="Montserrat" w:cs="Montserrat"/>
          <w:sz w:val="18"/>
          <w:szCs w:val="18"/>
        </w:rPr>
        <w:t xml:space="preserve">Las palabras, expresiones y abreviaciones que inician con mayúsculas y que no están definidas en el presente Otrosí No.1, tendrán el significado asignado a ellas en el Contrato de Prestación de Servicios. </w:t>
      </w:r>
    </w:p>
    <w:p w14:paraId="0170B54C" w14:textId="77777777" w:rsidR="00E778A2" w:rsidRDefault="00000000">
      <w:pPr>
        <w:spacing w:after="0" w:line="240" w:lineRule="auto"/>
        <w:ind w:left="-425" w:right="-645"/>
        <w:jc w:val="both"/>
        <w:rPr>
          <w:rFonts w:ascii="Montserrat" w:eastAsia="Montserrat" w:hAnsi="Montserrat" w:cs="Montserrat"/>
          <w:sz w:val="18"/>
          <w:szCs w:val="18"/>
        </w:rPr>
      </w:pPr>
      <w:proofErr w:type="gramStart"/>
      <w:r>
        <w:rPr>
          <w:rFonts w:ascii="Montserrat" w:eastAsia="Montserrat" w:hAnsi="Montserrat" w:cs="Montserrat"/>
          <w:b/>
          <w:bCs/>
          <w:color w:val="8062F5"/>
          <w:sz w:val="18"/>
          <w:szCs w:val="18"/>
        </w:rPr>
        <w:t>SEGUNDA.-</w:t>
      </w:r>
      <w:proofErr w:type="gramEnd"/>
      <w:r>
        <w:rPr>
          <w:rFonts w:ascii="Montserrat" w:eastAsia="Montserrat" w:hAnsi="Montserrat" w:cs="Montserrat"/>
          <w:b/>
          <w:bCs/>
          <w:sz w:val="18"/>
          <w:szCs w:val="18"/>
        </w:rPr>
        <w:t xml:space="preserve"> </w:t>
      </w:r>
      <w:r>
        <w:rPr>
          <w:rFonts w:ascii="Montserrat" w:eastAsia="Montserrat" w:hAnsi="Montserrat" w:cs="Montserrat"/>
          <w:sz w:val="18"/>
          <w:szCs w:val="18"/>
        </w:rPr>
        <w:t>Las Partes han acordado modificar la sección 1.2. referente al Objeto del Contrato de Prestación de Servicios, en los siguientes términos:</w:t>
      </w:r>
    </w:p>
    <w:p w14:paraId="5BE7D04B" w14:textId="77777777" w:rsidR="00E778A2" w:rsidRDefault="00E778A2">
      <w:pPr>
        <w:spacing w:after="0" w:line="240" w:lineRule="auto"/>
        <w:ind w:left="720" w:right="-645"/>
        <w:jc w:val="both"/>
        <w:rPr>
          <w:rFonts w:ascii="Montserrat" w:eastAsia="Montserrat" w:hAnsi="Montserrat" w:cs="Montserrat"/>
          <w:b/>
          <w:bCs/>
          <w:color w:val="9900FF"/>
          <w:sz w:val="18"/>
          <w:szCs w:val="18"/>
        </w:rPr>
      </w:pPr>
    </w:p>
    <w:p w14:paraId="672EA31D" w14:textId="77777777" w:rsidR="00E778A2" w:rsidRDefault="00000000">
      <w:pPr>
        <w:spacing w:after="0" w:line="240" w:lineRule="auto"/>
        <w:ind w:left="425" w:right="-645"/>
        <w:jc w:val="both"/>
        <w:rPr>
          <w:rFonts w:ascii="Montserrat" w:eastAsia="Montserrat" w:hAnsi="Montserrat" w:cs="Montserrat"/>
          <w:b/>
          <w:bCs/>
          <w:i/>
          <w:iCs/>
          <w:sz w:val="18"/>
          <w:szCs w:val="18"/>
        </w:rPr>
      </w:pPr>
      <w:r>
        <w:rPr>
          <w:rFonts w:ascii="Montserrat" w:eastAsia="Montserrat" w:hAnsi="Montserrat" w:cs="Montserrat"/>
          <w:i/>
          <w:iCs/>
          <w:sz w:val="18"/>
          <w:szCs w:val="18"/>
        </w:rPr>
        <w:t>“</w:t>
      </w:r>
      <w:r>
        <w:rPr>
          <w:rFonts w:ascii="Montserrat" w:eastAsia="Montserrat" w:hAnsi="Montserrat" w:cs="Montserrat"/>
          <w:b/>
          <w:bCs/>
          <w:i/>
          <w:iCs/>
          <w:sz w:val="18"/>
          <w:szCs w:val="18"/>
        </w:rPr>
        <w:t>Sección. 1.2 Objeto del Contrato</w:t>
      </w:r>
    </w:p>
    <w:p w14:paraId="03347AFD" w14:textId="77777777" w:rsidR="00E778A2" w:rsidRDefault="00E778A2">
      <w:pPr>
        <w:spacing w:after="0" w:line="240" w:lineRule="auto"/>
        <w:ind w:left="425" w:right="-645"/>
        <w:jc w:val="both"/>
        <w:rPr>
          <w:rFonts w:ascii="Montserrat" w:eastAsia="Montserrat" w:hAnsi="Montserrat" w:cs="Montserrat"/>
          <w:i/>
          <w:iCs/>
          <w:sz w:val="18"/>
          <w:szCs w:val="18"/>
        </w:rPr>
      </w:pPr>
    </w:p>
    <w:p w14:paraId="0F5EDB29" w14:textId="1926B648"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rPr>
        <w:t xml:space="preserve">Por virtud del presente Contrato, Bravo se obliga para con el CLIENTE a ayudarlo y asesorarlo en la reducción, </w:t>
      </w:r>
      <w:r w:rsidR="00024C69">
        <w:rPr>
          <w:rFonts w:ascii="Montserrat" w:eastAsia="Montserrat" w:hAnsi="Montserrat" w:cs="Montserrat"/>
          <w:i/>
          <w:iCs/>
          <w:sz w:val="18"/>
          <w:szCs w:val="18"/>
        </w:rPr>
        <w:t>reestructuración</w:t>
      </w:r>
      <w:r>
        <w:rPr>
          <w:rFonts w:ascii="Montserrat" w:eastAsia="Montserrat" w:hAnsi="Montserrat" w:cs="Montserrat"/>
          <w:i/>
          <w:iCs/>
          <w:sz w:val="18"/>
          <w:szCs w:val="18"/>
        </w:rPr>
        <w:t xml:space="preserve">, </w:t>
      </w:r>
      <w:r w:rsidR="00024C69">
        <w:rPr>
          <w:rFonts w:ascii="Montserrat" w:eastAsia="Montserrat" w:hAnsi="Montserrat" w:cs="Montserrat"/>
          <w:i/>
          <w:iCs/>
          <w:sz w:val="18"/>
          <w:szCs w:val="18"/>
        </w:rPr>
        <w:t>liquidación</w:t>
      </w:r>
      <w:r>
        <w:rPr>
          <w:rFonts w:ascii="Montserrat" w:eastAsia="Montserrat" w:hAnsi="Montserrat" w:cs="Montserrat"/>
          <w:i/>
          <w:iCs/>
          <w:sz w:val="18"/>
          <w:szCs w:val="18"/>
        </w:rPr>
        <w:t xml:space="preserve"> o negociación del plazo inicial de las Deudas que tenga con las Instituciones Financieras Acreedoras (los Servicios) o instruirá al CLIENTE para que paguen las obligaciones por medio de una liquidación </w:t>
      </w:r>
      <w:r w:rsidR="00980462">
        <w:rPr>
          <w:rFonts w:ascii="Montserrat" w:eastAsia="Montserrat" w:hAnsi="Montserrat" w:cs="Montserrat"/>
          <w:i/>
          <w:iCs/>
          <w:sz w:val="18"/>
          <w:szCs w:val="18"/>
        </w:rPr>
        <w:t>estructurada “</w:t>
      </w:r>
      <w:r>
        <w:rPr>
          <w:rFonts w:ascii="Montserrat" w:eastAsia="Montserrat" w:hAnsi="Montserrat" w:cs="Montserrat"/>
          <w:i/>
          <w:iCs/>
          <w:sz w:val="18"/>
          <w:szCs w:val="18"/>
        </w:rPr>
        <w:t>.</w:t>
      </w:r>
    </w:p>
    <w:p w14:paraId="450A5D8F" w14:textId="77777777" w:rsidR="00E778A2" w:rsidRDefault="00E778A2">
      <w:pPr>
        <w:spacing w:after="0" w:line="240" w:lineRule="auto"/>
        <w:ind w:right="-645"/>
        <w:jc w:val="both"/>
        <w:rPr>
          <w:rFonts w:ascii="Montserrat" w:eastAsia="Montserrat" w:hAnsi="Montserrat" w:cs="Montserrat"/>
          <w:b/>
          <w:bCs/>
          <w:sz w:val="18"/>
          <w:szCs w:val="18"/>
        </w:rPr>
      </w:pPr>
    </w:p>
    <w:p w14:paraId="39B40121" w14:textId="77777777" w:rsidR="00E778A2" w:rsidRDefault="00000000">
      <w:pPr>
        <w:spacing w:after="0" w:line="240" w:lineRule="auto"/>
        <w:ind w:left="-425" w:right="-645"/>
        <w:jc w:val="both"/>
        <w:rPr>
          <w:rFonts w:ascii="Montserrat" w:eastAsia="Montserrat" w:hAnsi="Montserrat" w:cs="Montserrat"/>
          <w:sz w:val="18"/>
          <w:szCs w:val="18"/>
        </w:rPr>
      </w:pPr>
      <w:proofErr w:type="gramStart"/>
      <w:r>
        <w:rPr>
          <w:rFonts w:ascii="Montserrat" w:eastAsia="Montserrat" w:hAnsi="Montserrat" w:cs="Montserrat"/>
          <w:b/>
          <w:bCs/>
          <w:color w:val="8062F5"/>
          <w:sz w:val="18"/>
          <w:szCs w:val="18"/>
        </w:rPr>
        <w:t>TERCERA.-</w:t>
      </w:r>
      <w:proofErr w:type="gramEnd"/>
      <w:r>
        <w:rPr>
          <w:rFonts w:ascii="Montserrat" w:eastAsia="Montserrat" w:hAnsi="Montserrat" w:cs="Montserrat"/>
          <w:b/>
          <w:bCs/>
          <w:color w:val="9900FF"/>
          <w:sz w:val="18"/>
          <w:szCs w:val="18"/>
        </w:rPr>
        <w:t xml:space="preserve"> </w:t>
      </w:r>
      <w:r>
        <w:rPr>
          <w:rFonts w:ascii="Montserrat" w:eastAsia="Montserrat" w:hAnsi="Montserrat" w:cs="Montserrat"/>
          <w:sz w:val="18"/>
          <w:szCs w:val="18"/>
        </w:rPr>
        <w:t>Las Partes han definido modificar la sección 1.3. del Contrato, referente a la Descripción de los Servicios, en los siguientes términos:</w:t>
      </w:r>
    </w:p>
    <w:p w14:paraId="499C2215" w14:textId="77777777" w:rsidR="00E778A2" w:rsidRDefault="00E778A2">
      <w:pPr>
        <w:spacing w:after="0" w:line="240" w:lineRule="auto"/>
        <w:ind w:left="720" w:right="-645"/>
        <w:jc w:val="both"/>
        <w:rPr>
          <w:rFonts w:ascii="Montserrat" w:eastAsia="Montserrat" w:hAnsi="Montserrat" w:cs="Montserrat"/>
          <w:sz w:val="18"/>
          <w:szCs w:val="18"/>
        </w:rPr>
      </w:pPr>
    </w:p>
    <w:p w14:paraId="05D46A55" w14:textId="45301031" w:rsidR="00E778A2" w:rsidRDefault="00980462">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b/>
          <w:bCs/>
          <w:i/>
          <w:iCs/>
          <w:sz w:val="18"/>
          <w:szCs w:val="18"/>
        </w:rPr>
        <w:t>Sección 1.3. Descripción de los Servicios</w:t>
      </w:r>
      <w:r>
        <w:rPr>
          <w:rFonts w:ascii="Montserrat" w:eastAsia="Montserrat" w:hAnsi="Montserrat" w:cs="Montserrat"/>
          <w:i/>
          <w:iCs/>
          <w:sz w:val="18"/>
          <w:szCs w:val="18"/>
        </w:rPr>
        <w:t xml:space="preserve"> </w:t>
      </w:r>
    </w:p>
    <w:p w14:paraId="40FFE52B" w14:textId="77777777" w:rsidR="00E778A2" w:rsidRDefault="00E778A2">
      <w:pPr>
        <w:spacing w:after="0" w:line="240" w:lineRule="auto"/>
        <w:ind w:left="425" w:right="-645"/>
        <w:jc w:val="both"/>
        <w:rPr>
          <w:rFonts w:ascii="Montserrat" w:eastAsia="Montserrat" w:hAnsi="Montserrat" w:cs="Montserrat"/>
          <w:i/>
          <w:iCs/>
          <w:sz w:val="18"/>
          <w:szCs w:val="18"/>
        </w:rPr>
      </w:pPr>
    </w:p>
    <w:p w14:paraId="3407757E"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rPr>
        <w:t xml:space="preserve">Para el desarrollo del objeto del Contrato y lograr la finalidad de los Servicios, se realizarán las siguientes actividades: </w:t>
      </w:r>
    </w:p>
    <w:p w14:paraId="1D333892" w14:textId="77777777" w:rsidR="00E778A2" w:rsidRDefault="00E778A2">
      <w:pPr>
        <w:spacing w:after="0" w:line="240" w:lineRule="auto"/>
        <w:ind w:left="425" w:right="-645"/>
        <w:jc w:val="both"/>
        <w:rPr>
          <w:rFonts w:ascii="Montserrat" w:eastAsia="Montserrat" w:hAnsi="Montserrat" w:cs="Montserrat"/>
          <w:i/>
          <w:iCs/>
          <w:sz w:val="18"/>
          <w:szCs w:val="18"/>
        </w:rPr>
      </w:pPr>
    </w:p>
    <w:p w14:paraId="510DEBB1" w14:textId="77777777" w:rsidR="00E778A2" w:rsidRDefault="00000000">
      <w:pPr>
        <w:spacing w:after="0" w:line="240" w:lineRule="auto"/>
        <w:ind w:left="425" w:right="-645"/>
        <w:jc w:val="both"/>
        <w:rPr>
          <w:rFonts w:ascii="Montserrat" w:eastAsia="Montserrat" w:hAnsi="Montserrat" w:cs="Montserrat"/>
          <w:b/>
          <w:bCs/>
          <w:i/>
          <w:iCs/>
          <w:sz w:val="18"/>
          <w:szCs w:val="18"/>
        </w:rPr>
      </w:pPr>
      <w:r>
        <w:rPr>
          <w:rFonts w:ascii="Montserrat" w:eastAsia="Montserrat" w:hAnsi="Montserrat" w:cs="Montserrat"/>
          <w:b/>
          <w:bCs/>
          <w:i/>
          <w:iCs/>
          <w:sz w:val="18"/>
          <w:szCs w:val="18"/>
        </w:rPr>
        <w:t>(i) Asesoría en la generación del Plan de Liquidación y Asistencia frente a las gestiones de Cobranza de las Instituciones Financieras Acreedoras:</w:t>
      </w:r>
    </w:p>
    <w:p w14:paraId="1E17B70D" w14:textId="77777777" w:rsidR="00E778A2" w:rsidRDefault="00E778A2">
      <w:pPr>
        <w:spacing w:after="0" w:line="240" w:lineRule="auto"/>
        <w:ind w:left="425" w:right="-645"/>
        <w:jc w:val="both"/>
        <w:rPr>
          <w:rFonts w:ascii="Montserrat" w:eastAsia="Montserrat" w:hAnsi="Montserrat" w:cs="Montserrat"/>
          <w:i/>
          <w:iCs/>
          <w:sz w:val="18"/>
          <w:szCs w:val="18"/>
        </w:rPr>
      </w:pPr>
    </w:p>
    <w:p w14:paraId="0ED627B8"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rPr>
        <w:t>(…)</w:t>
      </w:r>
    </w:p>
    <w:p w14:paraId="48BE87F3" w14:textId="77777777" w:rsidR="00E778A2" w:rsidRDefault="00E778A2">
      <w:pPr>
        <w:spacing w:after="0" w:line="240" w:lineRule="auto"/>
        <w:ind w:left="425" w:right="-645"/>
        <w:jc w:val="both"/>
        <w:rPr>
          <w:rFonts w:ascii="Montserrat" w:eastAsia="Montserrat" w:hAnsi="Montserrat" w:cs="Montserrat"/>
          <w:i/>
          <w:iCs/>
          <w:sz w:val="18"/>
          <w:szCs w:val="18"/>
        </w:rPr>
      </w:pPr>
    </w:p>
    <w:p w14:paraId="50724167" w14:textId="77777777" w:rsidR="00E778A2" w:rsidRDefault="00000000">
      <w:pPr>
        <w:spacing w:after="0" w:line="240" w:lineRule="auto"/>
        <w:ind w:left="425" w:right="-645"/>
        <w:jc w:val="both"/>
        <w:rPr>
          <w:rFonts w:ascii="Montserrat" w:eastAsia="Montserrat" w:hAnsi="Montserrat" w:cs="Montserrat"/>
          <w:i/>
          <w:iCs/>
          <w:sz w:val="18"/>
          <w:szCs w:val="18"/>
          <w:highlight w:val="white"/>
        </w:rPr>
      </w:pPr>
      <w:r>
        <w:rPr>
          <w:rFonts w:ascii="Montserrat" w:eastAsia="Montserrat" w:hAnsi="Montserrat" w:cs="Montserrat"/>
          <w:i/>
          <w:iCs/>
          <w:sz w:val="18"/>
          <w:szCs w:val="18"/>
        </w:rPr>
        <w:t>e. La cantidad de dinero acordada con BRAVO y los plazos (Fechas Acordadas) en qué el CLIENTE deberá realizar los Apartados</w:t>
      </w:r>
      <w:r>
        <w:rPr>
          <w:rFonts w:ascii="Montserrat" w:eastAsia="Montserrat" w:hAnsi="Montserrat" w:cs="Montserrat"/>
          <w:i/>
          <w:iCs/>
          <w:sz w:val="18"/>
          <w:szCs w:val="18"/>
          <w:highlight w:val="white"/>
        </w:rPr>
        <w:t xml:space="preserve"> constituye la obligación a cargo del CLIENTE; sin embargo, esta obligación quedará suspendida mientras el CLIENTE cumple con los pagos que se relacionan a continuación y hacen parte de Liquidación Estructurada, por lo que, una vez se cumpla con los pagos de la Liquidación Estructurada, el CLIENTE reconoce que deberá continuar realizando los Apartados descritos en el Plan de Liquidación. </w:t>
      </w:r>
    </w:p>
    <w:p w14:paraId="4A43FB3D" w14:textId="77777777" w:rsidR="00E778A2" w:rsidRDefault="00E778A2">
      <w:pPr>
        <w:spacing w:after="0" w:line="240" w:lineRule="auto"/>
        <w:ind w:left="425" w:right="-645"/>
        <w:jc w:val="both"/>
        <w:rPr>
          <w:rFonts w:ascii="Montserrat" w:eastAsia="Montserrat" w:hAnsi="Montserrat" w:cs="Montserrat"/>
          <w:i/>
          <w:iCs/>
          <w:sz w:val="18"/>
          <w:szCs w:val="18"/>
          <w:highlight w:val="white"/>
        </w:rPr>
      </w:pPr>
    </w:p>
    <w:p w14:paraId="2D0A1F70"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highlight w:val="white"/>
        </w:rPr>
        <w:t xml:space="preserve">En ese sentido, el CLIENTE reconoce </w:t>
      </w:r>
      <w:proofErr w:type="gramStart"/>
      <w:r>
        <w:rPr>
          <w:rFonts w:ascii="Montserrat" w:eastAsia="Montserrat" w:hAnsi="Montserrat" w:cs="Montserrat"/>
          <w:i/>
          <w:iCs/>
          <w:sz w:val="18"/>
          <w:szCs w:val="18"/>
          <w:highlight w:val="white"/>
        </w:rPr>
        <w:t>que</w:t>
      </w:r>
      <w:proofErr w:type="gramEnd"/>
      <w:r>
        <w:rPr>
          <w:rFonts w:ascii="Montserrat" w:eastAsia="Montserrat" w:hAnsi="Montserrat" w:cs="Montserrat"/>
          <w:i/>
          <w:iCs/>
          <w:sz w:val="18"/>
          <w:szCs w:val="18"/>
          <w:highlight w:val="white"/>
        </w:rPr>
        <w:t xml:space="preserve"> para cumplir con la Liquidación Estructurada y el acuerdo de pago con la Entidad Financiera, deberá realizar los pagos antes de la Fecha Límite de Pago.</w:t>
      </w:r>
      <w:r>
        <w:rPr>
          <w:rFonts w:ascii="Montserrat" w:eastAsia="Montserrat" w:hAnsi="Montserrat" w:cs="Montserrat"/>
          <w:i/>
          <w:iCs/>
          <w:sz w:val="18"/>
          <w:szCs w:val="18"/>
          <w:highlight w:val="white"/>
        </w:rPr>
        <w:br/>
      </w:r>
    </w:p>
    <w:p w14:paraId="7864E214" w14:textId="77777777" w:rsidR="00E778A2" w:rsidRDefault="00E778A2">
      <w:pPr>
        <w:spacing w:after="0" w:line="240" w:lineRule="auto"/>
        <w:ind w:left="425" w:right="-645"/>
        <w:jc w:val="both"/>
        <w:rPr>
          <w:rFonts w:ascii="Montserrat" w:eastAsia="Montserrat" w:hAnsi="Montserrat" w:cs="Montserrat"/>
          <w:i/>
          <w:iCs/>
          <w:sz w:val="18"/>
          <w:szCs w:val="18"/>
        </w:rPr>
      </w:pPr>
    </w:p>
    <w:tbl>
      <w:tblPr>
        <w:tblStyle w:val="a1"/>
        <w:tblW w:w="335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927"/>
      </w:tblGrid>
      <w:tr w:rsidR="00E778A2" w14:paraId="6E05C5E8" w14:textId="77777777">
        <w:trPr>
          <w:trHeight w:val="283"/>
          <w:jc w:val="center"/>
        </w:trPr>
        <w:tc>
          <w:tcPr>
            <w:tcW w:w="1425" w:type="dxa"/>
            <w:shd w:val="clear" w:color="auto" w:fill="8062F5"/>
            <w:vAlign w:val="center"/>
          </w:tcPr>
          <w:p w14:paraId="514203AA" w14:textId="77777777" w:rsidR="00E778A2" w:rsidRDefault="00000000">
            <w:pPr>
              <w:widowControl w:val="0"/>
              <w:spacing w:after="0" w:line="240" w:lineRule="auto"/>
              <w:jc w:val="center"/>
              <w:rPr>
                <w:rFonts w:ascii="Montserrat" w:eastAsia="Montserrat" w:hAnsi="Montserrat" w:cs="Montserrat"/>
                <w:b/>
                <w:bCs/>
                <w:color w:val="FFFFFF"/>
                <w:sz w:val="16"/>
                <w:szCs w:val="16"/>
              </w:rPr>
            </w:pPr>
            <w:r>
              <w:rPr>
                <w:rFonts w:ascii="Montserrat" w:eastAsia="Montserrat" w:hAnsi="Montserrat" w:cs="Montserrat"/>
                <w:b/>
                <w:bCs/>
                <w:color w:val="FFFFFF"/>
                <w:sz w:val="16"/>
                <w:szCs w:val="16"/>
              </w:rPr>
              <w:lastRenderedPageBreak/>
              <w:t>Fecha Límite de Pago</w:t>
            </w:r>
          </w:p>
        </w:tc>
        <w:tc>
          <w:tcPr>
            <w:tcW w:w="1927" w:type="dxa"/>
            <w:shd w:val="clear" w:color="auto" w:fill="8062F5"/>
            <w:tcMar>
              <w:top w:w="0" w:type="dxa"/>
              <w:left w:w="0" w:type="dxa"/>
              <w:bottom w:w="0" w:type="dxa"/>
              <w:right w:w="0" w:type="dxa"/>
            </w:tcMar>
            <w:vAlign w:val="center"/>
          </w:tcPr>
          <w:p w14:paraId="6C9367E6" w14:textId="77777777" w:rsidR="00E778A2" w:rsidRDefault="00000000">
            <w:pPr>
              <w:widowControl w:val="0"/>
              <w:spacing w:after="0" w:line="240" w:lineRule="auto"/>
              <w:jc w:val="center"/>
              <w:rPr>
                <w:rFonts w:ascii="Montserrat" w:eastAsia="Montserrat" w:hAnsi="Montserrat" w:cs="Montserrat"/>
                <w:b/>
                <w:bCs/>
                <w:color w:val="FFFFFF"/>
                <w:sz w:val="16"/>
                <w:szCs w:val="16"/>
              </w:rPr>
            </w:pPr>
            <w:r>
              <w:rPr>
                <w:rFonts w:ascii="Montserrat" w:eastAsia="Montserrat" w:hAnsi="Montserrat" w:cs="Montserrat"/>
                <w:b/>
                <w:bCs/>
                <w:color w:val="FFFFFF"/>
                <w:sz w:val="16"/>
                <w:szCs w:val="16"/>
              </w:rPr>
              <w:t>Apartado Requerido</w:t>
            </w:r>
          </w:p>
        </w:tc>
      </w:tr>
      <w:tr w:rsidR="00E778A2" w14:paraId="45EF89AF" w14:textId="77777777">
        <w:trPr>
          <w:jc w:val="center"/>
        </w:trPr>
        <w:tc>
          <w:tcPr>
            <w:tcW w:w="1425" w:type="dxa"/>
            <w:vAlign w:val="center"/>
          </w:tcPr>
          <w:p w14:paraId="08AAB31A" w14:textId="77777777" w:rsidR="00E778A2" w:rsidRDefault="00E778A2">
            <w:pPr>
              <w:widowControl w:val="0"/>
              <w:spacing w:after="0" w:line="240" w:lineRule="auto"/>
              <w:rPr>
                <w:rFonts w:ascii="Montserrat" w:eastAsia="Montserrat" w:hAnsi="Montserrat" w:cs="Montserrat"/>
                <w:i/>
                <w:iCs/>
                <w:sz w:val="16"/>
                <w:szCs w:val="16"/>
              </w:rPr>
            </w:pPr>
          </w:p>
        </w:tc>
        <w:tc>
          <w:tcPr>
            <w:tcW w:w="1927" w:type="dxa"/>
            <w:vAlign w:val="center"/>
          </w:tcPr>
          <w:p w14:paraId="17A59270" w14:textId="77777777" w:rsidR="00E778A2" w:rsidRDefault="00E778A2">
            <w:pPr>
              <w:widowControl w:val="0"/>
              <w:spacing w:after="0" w:line="240" w:lineRule="auto"/>
              <w:rPr>
                <w:rFonts w:ascii="Montserrat" w:eastAsia="Montserrat" w:hAnsi="Montserrat" w:cs="Montserrat"/>
                <w:i/>
                <w:iCs/>
                <w:sz w:val="16"/>
                <w:szCs w:val="16"/>
              </w:rPr>
            </w:pPr>
          </w:p>
        </w:tc>
      </w:tr>
    </w:tbl>
    <w:p w14:paraId="1181E4DB" w14:textId="77777777" w:rsidR="00E778A2" w:rsidRDefault="00E778A2">
      <w:pPr>
        <w:spacing w:after="0" w:line="240" w:lineRule="auto"/>
        <w:ind w:left="425" w:right="-645"/>
        <w:jc w:val="both"/>
        <w:rPr>
          <w:rFonts w:ascii="Montserrat" w:eastAsia="Montserrat" w:hAnsi="Montserrat" w:cs="Montserrat"/>
          <w:i/>
          <w:iCs/>
          <w:sz w:val="18"/>
          <w:szCs w:val="18"/>
        </w:rPr>
      </w:pPr>
    </w:p>
    <w:p w14:paraId="3F3556B6"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rPr>
        <w:t>(...)</w:t>
      </w:r>
    </w:p>
    <w:p w14:paraId="7C4C63F2" w14:textId="77777777" w:rsidR="00E778A2" w:rsidRDefault="00E778A2">
      <w:pPr>
        <w:spacing w:after="0" w:line="240" w:lineRule="auto"/>
        <w:ind w:left="425" w:right="-645"/>
        <w:jc w:val="both"/>
        <w:rPr>
          <w:rFonts w:ascii="Montserrat" w:eastAsia="Montserrat" w:hAnsi="Montserrat" w:cs="Montserrat"/>
          <w:i/>
          <w:iCs/>
          <w:sz w:val="18"/>
          <w:szCs w:val="18"/>
        </w:rPr>
      </w:pPr>
    </w:p>
    <w:p w14:paraId="19A34755"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b/>
          <w:bCs/>
          <w:i/>
          <w:iCs/>
          <w:sz w:val="18"/>
          <w:szCs w:val="18"/>
        </w:rPr>
        <w:t>(</w:t>
      </w:r>
      <w:proofErr w:type="spellStart"/>
      <w:r>
        <w:rPr>
          <w:rFonts w:ascii="Montserrat" w:eastAsia="Montserrat" w:hAnsi="Montserrat" w:cs="Montserrat"/>
          <w:b/>
          <w:bCs/>
          <w:i/>
          <w:iCs/>
          <w:sz w:val="18"/>
          <w:szCs w:val="18"/>
        </w:rPr>
        <w:t>ii</w:t>
      </w:r>
      <w:proofErr w:type="spellEnd"/>
      <w:r>
        <w:rPr>
          <w:rFonts w:ascii="Montserrat" w:eastAsia="Montserrat" w:hAnsi="Montserrat" w:cs="Montserrat"/>
          <w:b/>
          <w:bCs/>
          <w:i/>
          <w:iCs/>
          <w:sz w:val="18"/>
          <w:szCs w:val="18"/>
        </w:rPr>
        <w:t>)</w:t>
      </w:r>
      <w:r>
        <w:rPr>
          <w:rFonts w:ascii="Montserrat" w:eastAsia="Montserrat" w:hAnsi="Montserrat" w:cs="Montserrat"/>
          <w:b/>
          <w:bCs/>
          <w:i/>
          <w:iCs/>
          <w:sz w:val="18"/>
          <w:szCs w:val="18"/>
        </w:rPr>
        <w:tab/>
        <w:t xml:space="preserve">Representación del CLIENTE y Negociación de las Deudas: </w:t>
      </w:r>
      <w:r>
        <w:rPr>
          <w:rFonts w:ascii="Montserrat" w:eastAsia="Montserrat" w:hAnsi="Montserrat" w:cs="Montserrat"/>
          <w:i/>
          <w:iCs/>
          <w:sz w:val="18"/>
          <w:szCs w:val="18"/>
        </w:rPr>
        <w:t>En la medida de lo posible y siempre que la respectiva Institución Financiera Acreedora lo acepte, BRAVO representará al CLIENTE ante tales Instituciones Financieras Acreedoras para:</w:t>
      </w:r>
    </w:p>
    <w:p w14:paraId="27F44AA4" w14:textId="77777777" w:rsidR="00E778A2" w:rsidRDefault="00E778A2">
      <w:pPr>
        <w:spacing w:after="0" w:line="240" w:lineRule="auto"/>
        <w:ind w:left="425" w:right="-645"/>
        <w:jc w:val="both"/>
        <w:rPr>
          <w:rFonts w:ascii="Montserrat" w:eastAsia="Montserrat" w:hAnsi="Montserrat" w:cs="Montserrat"/>
          <w:i/>
          <w:iCs/>
          <w:sz w:val="18"/>
          <w:szCs w:val="18"/>
        </w:rPr>
      </w:pPr>
    </w:p>
    <w:p w14:paraId="61E04959"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rPr>
        <w:t>b. Adelantar, a nombre del CLIENTE, acercamientos con las respectivas Instituciones Financieras Acreedoras para la negociación, la reestructuración, la disminución, la liquidación estructurada o cualquier acuerdo que tenga como finalidad u objeto la liquidación de la totalidad de las Deudas del CLIENTE o se establezca un acuerdo de pago de estas, para beneficio y en las mejores condiciones posibles a favor del CLIENTE. Todas las comunicaciones serán realizadas a nombre del CLIENTE.</w:t>
      </w:r>
    </w:p>
    <w:p w14:paraId="746AB804" w14:textId="77777777" w:rsidR="00E778A2" w:rsidRDefault="00E778A2">
      <w:pPr>
        <w:spacing w:after="0" w:line="240" w:lineRule="auto"/>
        <w:ind w:left="425" w:right="-645"/>
        <w:jc w:val="both"/>
        <w:rPr>
          <w:rFonts w:ascii="Montserrat" w:eastAsia="Montserrat" w:hAnsi="Montserrat" w:cs="Montserrat"/>
          <w:i/>
          <w:iCs/>
          <w:sz w:val="18"/>
          <w:szCs w:val="18"/>
        </w:rPr>
      </w:pPr>
    </w:p>
    <w:p w14:paraId="3D2265BE"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rPr>
        <w:t xml:space="preserve">c. Proponer y formular ofertas y contraofertas para la disminución o liquidación de las Deudas del CLIENTE, dentro de las cuales se encuentra la liquidación estructurada, la cual será previamente informada por BRAVO al CLIENTE, explicándole los riesgos y efectos derivados de su acuerdo y/o incumplimiento. </w:t>
      </w:r>
    </w:p>
    <w:p w14:paraId="6BA60043" w14:textId="77777777" w:rsidR="00E778A2" w:rsidRDefault="00E778A2">
      <w:pPr>
        <w:spacing w:after="0" w:line="240" w:lineRule="auto"/>
        <w:ind w:left="425" w:right="-645"/>
        <w:jc w:val="both"/>
        <w:rPr>
          <w:rFonts w:ascii="Montserrat" w:eastAsia="Montserrat" w:hAnsi="Montserrat" w:cs="Montserrat"/>
          <w:i/>
          <w:iCs/>
          <w:sz w:val="18"/>
          <w:szCs w:val="18"/>
        </w:rPr>
      </w:pPr>
    </w:p>
    <w:p w14:paraId="5A650D2A"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b/>
          <w:bCs/>
          <w:i/>
          <w:iCs/>
          <w:sz w:val="18"/>
          <w:szCs w:val="18"/>
        </w:rPr>
        <w:t>(</w:t>
      </w:r>
      <w:proofErr w:type="spellStart"/>
      <w:r>
        <w:rPr>
          <w:rFonts w:ascii="Montserrat" w:eastAsia="Montserrat" w:hAnsi="Montserrat" w:cs="Montserrat"/>
          <w:b/>
          <w:bCs/>
          <w:i/>
          <w:iCs/>
          <w:sz w:val="18"/>
          <w:szCs w:val="18"/>
        </w:rPr>
        <w:t>iii</w:t>
      </w:r>
      <w:proofErr w:type="spellEnd"/>
      <w:r>
        <w:rPr>
          <w:rFonts w:ascii="Montserrat" w:eastAsia="Montserrat" w:hAnsi="Montserrat" w:cs="Montserrat"/>
          <w:b/>
          <w:bCs/>
          <w:i/>
          <w:iCs/>
          <w:sz w:val="18"/>
          <w:szCs w:val="18"/>
        </w:rPr>
        <w:t xml:space="preserve">) Acompañamiento y Asesoría de Negociación: </w:t>
      </w:r>
      <w:r>
        <w:rPr>
          <w:rFonts w:ascii="Montserrat" w:eastAsia="Montserrat" w:hAnsi="Montserrat" w:cs="Montserrat"/>
          <w:i/>
          <w:iCs/>
          <w:sz w:val="18"/>
          <w:szCs w:val="18"/>
        </w:rPr>
        <w:t>BRAVO brindará asesoría, consejos y opiniones profesionales al CLIENTE sobre las distintas etapas y novedades que surjan en la liquidación estructurada del CLIENTE con el fin de que el CLIENTE pueda obtener las mejores condiciones posibles de liquidación de sus Deudas. BRAVO revisará que las condiciones acordadas correspondan a las negociadas con las Instituciones Financieras Acreedoras. Si éstas no se ajustan a lo previamente negociado te lo informará y volverá a adelantar las negociaciones hasta que se llegue a un acuerdo que sea satisfactorio para el CLIENTE.</w:t>
      </w:r>
    </w:p>
    <w:p w14:paraId="71B6E3CA" w14:textId="77777777" w:rsidR="00E778A2" w:rsidRDefault="00E778A2">
      <w:pPr>
        <w:spacing w:after="0" w:line="240" w:lineRule="auto"/>
        <w:ind w:right="-645"/>
        <w:jc w:val="both"/>
        <w:rPr>
          <w:rFonts w:ascii="Montserrat" w:eastAsia="Montserrat" w:hAnsi="Montserrat" w:cs="Montserrat"/>
          <w:i/>
          <w:iCs/>
          <w:sz w:val="18"/>
          <w:szCs w:val="18"/>
        </w:rPr>
      </w:pPr>
    </w:p>
    <w:p w14:paraId="104DACEE" w14:textId="77777777" w:rsidR="00E778A2" w:rsidRDefault="00000000">
      <w:pPr>
        <w:spacing w:after="0" w:line="240" w:lineRule="auto"/>
        <w:ind w:left="-425" w:right="-645"/>
        <w:jc w:val="both"/>
        <w:rPr>
          <w:rFonts w:ascii="Montserrat" w:eastAsia="Montserrat" w:hAnsi="Montserrat" w:cs="Montserrat"/>
          <w:b/>
          <w:bCs/>
          <w:color w:val="9900FF"/>
          <w:sz w:val="18"/>
          <w:szCs w:val="18"/>
        </w:rPr>
      </w:pPr>
      <w:proofErr w:type="gramStart"/>
      <w:r>
        <w:rPr>
          <w:rFonts w:ascii="Montserrat" w:eastAsia="Montserrat" w:hAnsi="Montserrat" w:cs="Montserrat"/>
          <w:b/>
          <w:bCs/>
          <w:color w:val="8062F5"/>
          <w:sz w:val="18"/>
          <w:szCs w:val="18"/>
        </w:rPr>
        <w:t>CUARTA.-</w:t>
      </w:r>
      <w:proofErr w:type="gramEnd"/>
      <w:r>
        <w:rPr>
          <w:rFonts w:ascii="Montserrat" w:eastAsia="Montserrat" w:hAnsi="Montserrat" w:cs="Montserrat"/>
          <w:b/>
          <w:bCs/>
          <w:color w:val="9900FF"/>
          <w:sz w:val="18"/>
          <w:szCs w:val="18"/>
        </w:rPr>
        <w:t xml:space="preserve"> </w:t>
      </w:r>
      <w:r>
        <w:rPr>
          <w:rFonts w:ascii="Montserrat" w:eastAsia="Montserrat" w:hAnsi="Montserrat" w:cs="Montserrat"/>
          <w:sz w:val="18"/>
          <w:szCs w:val="18"/>
        </w:rPr>
        <w:t>Las Partes han definido modificar la sección 1.4. del Contrato, referente a las Reglas para la negociación de las Deudas, en los siguientes términos:</w:t>
      </w:r>
    </w:p>
    <w:p w14:paraId="0EEFD359" w14:textId="77777777" w:rsidR="00E778A2" w:rsidRDefault="00E778A2">
      <w:pPr>
        <w:spacing w:after="0" w:line="240" w:lineRule="auto"/>
        <w:ind w:left="425" w:right="-645"/>
        <w:jc w:val="both"/>
        <w:rPr>
          <w:rFonts w:ascii="Montserrat" w:eastAsia="Montserrat" w:hAnsi="Montserrat" w:cs="Montserrat"/>
          <w:i/>
          <w:iCs/>
          <w:sz w:val="18"/>
          <w:szCs w:val="18"/>
        </w:rPr>
      </w:pPr>
    </w:p>
    <w:p w14:paraId="218BA93E" w14:textId="77777777" w:rsidR="00E778A2" w:rsidRDefault="00000000">
      <w:pPr>
        <w:spacing w:after="0" w:line="240" w:lineRule="auto"/>
        <w:ind w:left="425" w:right="-645"/>
        <w:jc w:val="both"/>
        <w:rPr>
          <w:rFonts w:ascii="Montserrat" w:eastAsia="Montserrat" w:hAnsi="Montserrat" w:cs="Montserrat"/>
          <w:b/>
          <w:bCs/>
          <w:i/>
          <w:iCs/>
          <w:sz w:val="18"/>
          <w:szCs w:val="18"/>
        </w:rPr>
      </w:pPr>
      <w:r>
        <w:rPr>
          <w:rFonts w:ascii="Montserrat" w:eastAsia="Montserrat" w:hAnsi="Montserrat" w:cs="Montserrat"/>
          <w:b/>
          <w:bCs/>
          <w:i/>
          <w:iCs/>
          <w:sz w:val="18"/>
          <w:szCs w:val="18"/>
        </w:rPr>
        <w:t>Sección 1.4.  Reglas para la Negociación de las Deudas y su Pago</w:t>
      </w:r>
    </w:p>
    <w:p w14:paraId="05E873F0" w14:textId="77777777" w:rsidR="00E778A2" w:rsidRDefault="00E778A2">
      <w:pPr>
        <w:spacing w:after="0" w:line="240" w:lineRule="auto"/>
        <w:ind w:left="425" w:right="-645"/>
        <w:jc w:val="both"/>
        <w:rPr>
          <w:rFonts w:ascii="Montserrat" w:eastAsia="Montserrat" w:hAnsi="Montserrat" w:cs="Montserrat"/>
          <w:i/>
          <w:iCs/>
          <w:sz w:val="18"/>
          <w:szCs w:val="18"/>
        </w:rPr>
      </w:pPr>
    </w:p>
    <w:p w14:paraId="41B46B72"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rPr>
        <w:t>Las Partes observarán los siguientes términos para la negociación de las Deudas del CLIENTE:</w:t>
      </w:r>
    </w:p>
    <w:p w14:paraId="418AC32A" w14:textId="77777777" w:rsidR="00E778A2" w:rsidRDefault="00E778A2">
      <w:pPr>
        <w:spacing w:after="0" w:line="240" w:lineRule="auto"/>
        <w:ind w:left="425" w:right="-645"/>
        <w:jc w:val="both"/>
        <w:rPr>
          <w:rFonts w:ascii="Montserrat" w:eastAsia="Montserrat" w:hAnsi="Montserrat" w:cs="Montserrat"/>
          <w:i/>
          <w:iCs/>
          <w:sz w:val="18"/>
          <w:szCs w:val="18"/>
        </w:rPr>
      </w:pPr>
    </w:p>
    <w:p w14:paraId="036DF86E" w14:textId="31F423BB"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rPr>
        <w:t xml:space="preserve">a. BRAVO determinará la estrategia de negociación a seguir con las Instituciones Financieras Acreedoras para liquidar o reestructurar las Deudas del CLIENTE, dentro de las cuales se incluye la Liquidación Estructurada. En </w:t>
      </w:r>
      <w:r w:rsidR="00980462">
        <w:rPr>
          <w:rFonts w:ascii="Montserrat" w:eastAsia="Montserrat" w:hAnsi="Montserrat" w:cs="Montserrat"/>
          <w:i/>
          <w:iCs/>
          <w:sz w:val="18"/>
          <w:szCs w:val="18"/>
        </w:rPr>
        <w:t>ese sentido</w:t>
      </w:r>
      <w:r>
        <w:rPr>
          <w:rFonts w:ascii="Montserrat" w:eastAsia="Montserrat" w:hAnsi="Montserrat" w:cs="Montserrat"/>
          <w:i/>
          <w:iCs/>
          <w:sz w:val="18"/>
          <w:szCs w:val="18"/>
        </w:rPr>
        <w:t>, BRAVO a través de sus asesores o negociadores, explicará al CLIENTE los riesgos y consecuencias que pueden presentarse con las Instituciones Financieras derivadas de la Liquidación Estructurada de las Deudas en los términos establecidos en este Contrato.</w:t>
      </w:r>
    </w:p>
    <w:p w14:paraId="2CE04318" w14:textId="77777777" w:rsidR="00E778A2" w:rsidRDefault="00E778A2">
      <w:pPr>
        <w:spacing w:after="0" w:line="240" w:lineRule="auto"/>
        <w:ind w:left="425" w:right="-645"/>
        <w:jc w:val="both"/>
        <w:rPr>
          <w:rFonts w:ascii="Montserrat" w:eastAsia="Montserrat" w:hAnsi="Montserrat" w:cs="Montserrat"/>
          <w:i/>
          <w:iCs/>
          <w:sz w:val="18"/>
          <w:szCs w:val="18"/>
        </w:rPr>
      </w:pPr>
    </w:p>
    <w:p w14:paraId="327AACDD"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rPr>
        <w:t>h. Una vez que el CLIENTE acepte la Liquidación Estructurada, BRAVO podrá recomendarle que haga los pagos directamente a las Instituciones Financieras Acreedoras, o podrá ordenar la transferencia de recursos a la Institución Financiera Acreedora para liquidar una o más de las Deudas negociadas por BRAVO, en este caso, el CLIENTE deberá encontrarse al día con las Comisiones Mensuales que se hubieran causado con ocasión al programa. En este último caso, el CLIENTE instruirá a través de medios electrónicos a BRAVO, para que éste a su vez instruya a la Entidad de Ahorro Aliada para que transfiera la cantidad que le indique BRAVO, a efecto de que pueda realizar la liquidación de las Deudas con las respectivas Instituciones Financieras Acreedoras, de conformidad con este Contrato y la negociación adelantada por BRAVO.</w:t>
      </w:r>
    </w:p>
    <w:p w14:paraId="27465628" w14:textId="77777777" w:rsidR="00E778A2" w:rsidRDefault="00E778A2">
      <w:pPr>
        <w:spacing w:after="0" w:line="240" w:lineRule="auto"/>
        <w:ind w:left="425" w:right="-645"/>
        <w:jc w:val="both"/>
        <w:rPr>
          <w:rFonts w:ascii="Montserrat" w:eastAsia="Montserrat" w:hAnsi="Montserrat" w:cs="Montserrat"/>
          <w:i/>
          <w:iCs/>
          <w:sz w:val="18"/>
          <w:szCs w:val="18"/>
        </w:rPr>
      </w:pPr>
    </w:p>
    <w:p w14:paraId="5063F507"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i/>
          <w:iCs/>
          <w:sz w:val="18"/>
          <w:szCs w:val="18"/>
        </w:rPr>
        <w:t xml:space="preserve">(...) </w:t>
      </w:r>
    </w:p>
    <w:p w14:paraId="25BBE5BC" w14:textId="77777777" w:rsidR="00E778A2" w:rsidRDefault="00E778A2">
      <w:pPr>
        <w:spacing w:after="0" w:line="240" w:lineRule="auto"/>
        <w:ind w:left="425" w:right="-645"/>
        <w:jc w:val="both"/>
        <w:rPr>
          <w:rFonts w:ascii="Montserrat" w:eastAsia="Montserrat" w:hAnsi="Montserrat" w:cs="Montserrat"/>
          <w:i/>
          <w:iCs/>
          <w:sz w:val="18"/>
          <w:szCs w:val="18"/>
        </w:rPr>
      </w:pPr>
    </w:p>
    <w:p w14:paraId="34692F1F" w14:textId="77777777" w:rsidR="00E778A2" w:rsidRDefault="00000000">
      <w:pPr>
        <w:spacing w:after="0" w:line="240" w:lineRule="auto"/>
        <w:ind w:left="425" w:right="-645"/>
        <w:jc w:val="both"/>
        <w:rPr>
          <w:rFonts w:ascii="Montserrat" w:eastAsia="Montserrat" w:hAnsi="Montserrat" w:cs="Montserrat"/>
          <w:i/>
          <w:iCs/>
          <w:sz w:val="18"/>
          <w:szCs w:val="18"/>
        </w:rPr>
      </w:pPr>
      <w:r>
        <w:rPr>
          <w:rFonts w:ascii="Montserrat" w:eastAsia="Montserrat" w:hAnsi="Montserrat" w:cs="Montserrat"/>
          <w:b/>
          <w:bCs/>
          <w:i/>
          <w:iCs/>
          <w:sz w:val="18"/>
          <w:szCs w:val="18"/>
        </w:rPr>
        <w:t>Parágrafo Segundo. Incumplimiento de Condiciones Acordadas con las Instituciones Financieras Acreedoras.</w:t>
      </w:r>
      <w:r>
        <w:rPr>
          <w:rFonts w:ascii="Montserrat" w:eastAsia="Montserrat" w:hAnsi="Montserrat" w:cs="Montserrat"/>
          <w:i/>
          <w:iCs/>
          <w:sz w:val="18"/>
          <w:szCs w:val="18"/>
        </w:rPr>
        <w:t xml:space="preserve"> En caso de que el CLIENTE (a) incumpla con las instrucciones dadas para el pago del saldo negociado de las Deudas; o (b) incumpla con los términos de pago acordados en la reestructuración de las Deudas para su liquidación; o (c) retire los recursos de su Vehículo de Ahorro que impidan el cumplimiento de los acuerdos y pagos convenidos con las respectivas Instituciones Financieras Acreedoras (todas las anteriores, la “Reestructura Incumplida”); o (d) incumpla con los Pagos a Banco planteados en la Liquidación Estructurada (el “Estructurado Incumplido”), podrá acarrear de manera enunciativa los siguientes efectos: </w:t>
      </w:r>
    </w:p>
    <w:p w14:paraId="4241793A" w14:textId="77777777" w:rsidR="00E778A2" w:rsidRDefault="00E778A2">
      <w:pPr>
        <w:spacing w:after="0" w:line="240" w:lineRule="auto"/>
        <w:ind w:left="425" w:right="-645"/>
        <w:jc w:val="both"/>
        <w:rPr>
          <w:rFonts w:ascii="Montserrat" w:eastAsia="Montserrat" w:hAnsi="Montserrat" w:cs="Montserrat"/>
          <w:i/>
          <w:iCs/>
          <w:sz w:val="18"/>
          <w:szCs w:val="18"/>
        </w:rPr>
      </w:pPr>
    </w:p>
    <w:p w14:paraId="64D46C0D" w14:textId="77777777" w:rsidR="00E778A2" w:rsidRDefault="00000000">
      <w:pPr>
        <w:numPr>
          <w:ilvl w:val="0"/>
          <w:numId w:val="3"/>
        </w:numPr>
        <w:spacing w:after="0" w:line="240" w:lineRule="auto"/>
        <w:ind w:left="850" w:right="-645" w:hanging="425"/>
        <w:jc w:val="both"/>
        <w:rPr>
          <w:rFonts w:ascii="Montserrat" w:eastAsia="Montserrat" w:hAnsi="Montserrat" w:cs="Montserrat"/>
          <w:i/>
          <w:iCs/>
          <w:sz w:val="18"/>
          <w:szCs w:val="18"/>
        </w:rPr>
      </w:pPr>
      <w:r>
        <w:rPr>
          <w:rFonts w:ascii="Montserrat" w:eastAsia="Montserrat" w:hAnsi="Montserrat" w:cs="Montserrat"/>
          <w:i/>
          <w:iCs/>
          <w:sz w:val="18"/>
          <w:szCs w:val="18"/>
        </w:rPr>
        <w:t xml:space="preserve">Los términos y condiciones de pago de la Reestructura incumplida y/o del Estructurado Incumplido quedarán sin efecto. </w:t>
      </w:r>
    </w:p>
    <w:p w14:paraId="44422196" w14:textId="77777777" w:rsidR="00E778A2" w:rsidRDefault="00000000">
      <w:pPr>
        <w:numPr>
          <w:ilvl w:val="0"/>
          <w:numId w:val="3"/>
        </w:numPr>
        <w:spacing w:after="0" w:line="240" w:lineRule="auto"/>
        <w:ind w:left="850" w:right="-645" w:hanging="425"/>
        <w:jc w:val="both"/>
        <w:rPr>
          <w:rFonts w:ascii="Montserrat" w:eastAsia="Montserrat" w:hAnsi="Montserrat" w:cs="Montserrat"/>
          <w:i/>
          <w:iCs/>
          <w:sz w:val="18"/>
          <w:szCs w:val="18"/>
        </w:rPr>
      </w:pPr>
      <w:r>
        <w:rPr>
          <w:rFonts w:ascii="Montserrat" w:eastAsia="Montserrat" w:hAnsi="Montserrat" w:cs="Montserrat"/>
          <w:i/>
          <w:iCs/>
          <w:sz w:val="18"/>
          <w:szCs w:val="18"/>
        </w:rPr>
        <w:t xml:space="preserve">Los pagos posteriores o extemporáneos realizados por parte del CLIENTE podrían ser registrados por la Institución Financiera Acreedora como parte del pago parcial de la Deuda inicial, y no para el valor negociado y acordado como resultado de los Servicios de Reparación, por lo que, BRAVO no se hará responsable del Estructurado Incumplido por el CLIENTE. </w:t>
      </w:r>
    </w:p>
    <w:p w14:paraId="380F62CA" w14:textId="77777777" w:rsidR="00E778A2" w:rsidRDefault="00000000">
      <w:pPr>
        <w:numPr>
          <w:ilvl w:val="0"/>
          <w:numId w:val="3"/>
        </w:numPr>
        <w:spacing w:after="0" w:line="240" w:lineRule="auto"/>
        <w:ind w:left="850" w:right="-645" w:hanging="425"/>
        <w:jc w:val="both"/>
        <w:rPr>
          <w:rFonts w:ascii="Montserrat" w:eastAsia="Montserrat" w:hAnsi="Montserrat" w:cs="Montserrat"/>
          <w:i/>
          <w:iCs/>
          <w:sz w:val="18"/>
          <w:szCs w:val="18"/>
        </w:rPr>
      </w:pPr>
      <w:r>
        <w:rPr>
          <w:rFonts w:ascii="Montserrat" w:eastAsia="Montserrat" w:hAnsi="Montserrat" w:cs="Montserrat"/>
          <w:i/>
          <w:iCs/>
          <w:sz w:val="18"/>
          <w:szCs w:val="18"/>
        </w:rPr>
        <w:lastRenderedPageBreak/>
        <w:t>La Comisión de Éxito causada a favor de RTD, quedará a favor de RTD. Se podrán causar nuevas Comisiones de Éxito sobre las liquidaciones posteriores que sean realizadas sobre la misma Deuda cuya(s) Reestructura(s) fue(</w:t>
      </w:r>
      <w:proofErr w:type="spellStart"/>
      <w:r>
        <w:rPr>
          <w:rFonts w:ascii="Montserrat" w:eastAsia="Montserrat" w:hAnsi="Montserrat" w:cs="Montserrat"/>
          <w:i/>
          <w:iCs/>
          <w:sz w:val="18"/>
          <w:szCs w:val="18"/>
        </w:rPr>
        <w:t>ran</w:t>
      </w:r>
      <w:proofErr w:type="spellEnd"/>
      <w:r>
        <w:rPr>
          <w:rFonts w:ascii="Montserrat" w:eastAsia="Montserrat" w:hAnsi="Montserrat" w:cs="Montserrat"/>
          <w:i/>
          <w:iCs/>
          <w:sz w:val="18"/>
          <w:szCs w:val="18"/>
        </w:rPr>
        <w:t>) Incumplida(s) por el CLIENTE.</w:t>
      </w:r>
    </w:p>
    <w:p w14:paraId="414DBD6B" w14:textId="77777777" w:rsidR="00E778A2" w:rsidRDefault="00000000">
      <w:pPr>
        <w:spacing w:after="0" w:line="240" w:lineRule="auto"/>
        <w:ind w:right="-645"/>
        <w:jc w:val="both"/>
        <w:rPr>
          <w:rFonts w:ascii="Montserrat" w:eastAsia="Montserrat" w:hAnsi="Montserrat" w:cs="Montserrat"/>
          <w:i/>
          <w:iCs/>
          <w:sz w:val="18"/>
          <w:szCs w:val="18"/>
        </w:rPr>
      </w:pPr>
      <w:r>
        <w:rPr>
          <w:rFonts w:ascii="Montserrat" w:eastAsia="Montserrat" w:hAnsi="Montserrat" w:cs="Montserrat"/>
          <w:i/>
          <w:iCs/>
          <w:sz w:val="18"/>
          <w:szCs w:val="18"/>
        </w:rPr>
        <w:t xml:space="preserve"> </w:t>
      </w:r>
    </w:p>
    <w:p w14:paraId="5E688A23" w14:textId="77777777" w:rsidR="00E778A2" w:rsidRDefault="00000000">
      <w:pPr>
        <w:spacing w:after="0" w:line="240" w:lineRule="auto"/>
        <w:ind w:left="-425" w:right="-645"/>
        <w:jc w:val="both"/>
        <w:rPr>
          <w:rFonts w:ascii="Montserrat" w:eastAsia="Montserrat" w:hAnsi="Montserrat" w:cs="Montserrat"/>
          <w:sz w:val="18"/>
          <w:szCs w:val="18"/>
        </w:rPr>
      </w:pPr>
      <w:proofErr w:type="gramStart"/>
      <w:r>
        <w:rPr>
          <w:rFonts w:ascii="Montserrat" w:eastAsia="Montserrat" w:hAnsi="Montserrat" w:cs="Montserrat"/>
          <w:b/>
          <w:bCs/>
          <w:color w:val="8062F5"/>
          <w:sz w:val="18"/>
          <w:szCs w:val="18"/>
        </w:rPr>
        <w:t>QUINTA.-</w:t>
      </w:r>
      <w:proofErr w:type="gramEnd"/>
      <w:r>
        <w:rPr>
          <w:rFonts w:ascii="Montserrat" w:eastAsia="Montserrat" w:hAnsi="Montserrat" w:cs="Montserrat"/>
          <w:b/>
          <w:bCs/>
          <w:color w:val="9900FF"/>
          <w:sz w:val="18"/>
          <w:szCs w:val="18"/>
        </w:rPr>
        <w:t xml:space="preserve"> </w:t>
      </w:r>
      <w:r>
        <w:rPr>
          <w:rFonts w:ascii="Montserrat" w:eastAsia="Montserrat" w:hAnsi="Montserrat" w:cs="Montserrat"/>
          <w:sz w:val="18"/>
          <w:szCs w:val="18"/>
        </w:rPr>
        <w:t>Las Partes han definido modificar la sección 2.1. del Contrato, referente a la Comisión de Éxito, en los siguientes términos:</w:t>
      </w:r>
    </w:p>
    <w:p w14:paraId="6B883981" w14:textId="77777777" w:rsidR="00E778A2" w:rsidRDefault="00E778A2">
      <w:pPr>
        <w:spacing w:after="0" w:line="240" w:lineRule="auto"/>
        <w:ind w:left="-425" w:right="-645"/>
        <w:jc w:val="both"/>
        <w:rPr>
          <w:rFonts w:ascii="Montserrat" w:eastAsia="Montserrat" w:hAnsi="Montserrat" w:cs="Montserrat"/>
          <w:sz w:val="18"/>
          <w:szCs w:val="18"/>
        </w:rPr>
      </w:pPr>
    </w:p>
    <w:p w14:paraId="6412ED11" w14:textId="77777777" w:rsidR="00E778A2" w:rsidRDefault="00000000">
      <w:pPr>
        <w:spacing w:after="0" w:line="240" w:lineRule="auto"/>
        <w:ind w:left="294" w:right="-645"/>
        <w:jc w:val="both"/>
        <w:rPr>
          <w:rFonts w:ascii="Montserrat" w:eastAsia="Montserrat" w:hAnsi="Montserrat" w:cs="Montserrat"/>
          <w:b/>
          <w:bCs/>
          <w:i/>
          <w:iCs/>
          <w:color w:val="434343"/>
          <w:sz w:val="18"/>
          <w:szCs w:val="18"/>
        </w:rPr>
      </w:pPr>
      <w:r>
        <w:rPr>
          <w:rFonts w:ascii="Montserrat" w:eastAsia="Montserrat" w:hAnsi="Montserrat" w:cs="Montserrat"/>
          <w:b/>
          <w:bCs/>
          <w:i/>
          <w:iCs/>
          <w:color w:val="434343"/>
          <w:sz w:val="18"/>
          <w:szCs w:val="18"/>
        </w:rPr>
        <w:t>(</w:t>
      </w:r>
      <w:proofErr w:type="spellStart"/>
      <w:r>
        <w:rPr>
          <w:rFonts w:ascii="Montserrat" w:eastAsia="Montserrat" w:hAnsi="Montserrat" w:cs="Montserrat"/>
          <w:b/>
          <w:bCs/>
          <w:i/>
          <w:iCs/>
          <w:color w:val="434343"/>
          <w:sz w:val="18"/>
          <w:szCs w:val="18"/>
        </w:rPr>
        <w:t>iii</w:t>
      </w:r>
      <w:proofErr w:type="spellEnd"/>
      <w:r>
        <w:rPr>
          <w:rFonts w:ascii="Montserrat" w:eastAsia="Montserrat" w:hAnsi="Montserrat" w:cs="Montserrat"/>
          <w:b/>
          <w:bCs/>
          <w:i/>
          <w:iCs/>
          <w:color w:val="434343"/>
          <w:sz w:val="18"/>
          <w:szCs w:val="18"/>
        </w:rPr>
        <w:t>) Comisión de Éxito:</w:t>
      </w:r>
    </w:p>
    <w:p w14:paraId="451D91E6" w14:textId="77777777" w:rsidR="00E778A2" w:rsidRDefault="00E778A2">
      <w:pPr>
        <w:spacing w:after="0" w:line="240" w:lineRule="auto"/>
        <w:ind w:left="294" w:right="-645"/>
        <w:jc w:val="both"/>
        <w:rPr>
          <w:rFonts w:ascii="Montserrat" w:eastAsia="Montserrat" w:hAnsi="Montserrat" w:cs="Montserrat"/>
          <w:color w:val="434343"/>
          <w:sz w:val="18"/>
          <w:szCs w:val="18"/>
        </w:rPr>
      </w:pPr>
    </w:p>
    <w:p w14:paraId="1A72ED8A" w14:textId="77777777" w:rsidR="00E778A2" w:rsidRDefault="00000000">
      <w:pPr>
        <w:spacing w:after="0" w:line="240" w:lineRule="auto"/>
        <w:ind w:left="294" w:right="-645"/>
        <w:jc w:val="both"/>
        <w:rPr>
          <w:rFonts w:ascii="Montserrat" w:eastAsia="Montserrat" w:hAnsi="Montserrat" w:cs="Montserrat"/>
          <w:color w:val="434343"/>
          <w:sz w:val="18"/>
          <w:szCs w:val="18"/>
        </w:rPr>
      </w:pPr>
      <w:r>
        <w:rPr>
          <w:rFonts w:ascii="Montserrat" w:eastAsia="Montserrat" w:hAnsi="Montserrat" w:cs="Montserrat"/>
          <w:color w:val="434343"/>
          <w:sz w:val="18"/>
          <w:szCs w:val="18"/>
        </w:rPr>
        <w:t xml:space="preserve">(...) </w:t>
      </w:r>
    </w:p>
    <w:p w14:paraId="460F7776" w14:textId="77777777" w:rsidR="00E778A2" w:rsidRDefault="00E778A2">
      <w:pPr>
        <w:spacing w:after="0" w:line="240" w:lineRule="auto"/>
        <w:ind w:left="294" w:right="-645"/>
        <w:jc w:val="both"/>
        <w:rPr>
          <w:rFonts w:ascii="Montserrat" w:eastAsia="Montserrat" w:hAnsi="Montserrat" w:cs="Montserrat"/>
          <w:i/>
          <w:iCs/>
          <w:sz w:val="18"/>
          <w:szCs w:val="18"/>
        </w:rPr>
      </w:pPr>
    </w:p>
    <w:p w14:paraId="5A66C9C6" w14:textId="77777777" w:rsidR="00E778A2" w:rsidRDefault="00000000">
      <w:pPr>
        <w:spacing w:after="0" w:line="240" w:lineRule="auto"/>
        <w:ind w:left="294" w:right="-645"/>
        <w:jc w:val="both"/>
        <w:rPr>
          <w:rFonts w:ascii="Montserrat" w:eastAsia="Montserrat" w:hAnsi="Montserrat" w:cs="Montserrat"/>
          <w:i/>
          <w:iCs/>
          <w:sz w:val="18"/>
          <w:szCs w:val="18"/>
        </w:rPr>
      </w:pPr>
      <w:r>
        <w:rPr>
          <w:rFonts w:ascii="Montserrat" w:eastAsia="Montserrat" w:hAnsi="Montserrat" w:cs="Montserrat"/>
          <w:i/>
          <w:iCs/>
          <w:sz w:val="18"/>
          <w:szCs w:val="18"/>
        </w:rPr>
        <w:t>Esta Comisión se pagará de forma estructurada de acuerdo con lo contemplado en la cláusula tercera y la Carta de Bienvenida del presente Otrosí, para lo cual, BRAVO requerirá al CLIENTE para que realice la consignación de los recursos suficientes en su Vehículo de Ahorro al momento del pago de las Deudas liquidadas. En algunos eventos y a su sola discreción BRAVO podrá otorgar un plazo al CLIENTE para el pago de esta Comisión, para lo cual podrá exigirle al CLIENTE la constitución de seguridades y garantías para asegurar su cumplimiento.</w:t>
      </w:r>
    </w:p>
    <w:p w14:paraId="34579DF4" w14:textId="77777777" w:rsidR="00E778A2" w:rsidRDefault="00E778A2">
      <w:pPr>
        <w:spacing w:after="0" w:line="240" w:lineRule="auto"/>
        <w:ind w:left="294" w:right="-645"/>
        <w:jc w:val="both"/>
        <w:rPr>
          <w:rFonts w:ascii="Montserrat" w:eastAsia="Montserrat" w:hAnsi="Montserrat" w:cs="Montserrat"/>
          <w:i/>
          <w:iCs/>
          <w:sz w:val="18"/>
          <w:szCs w:val="18"/>
        </w:rPr>
      </w:pPr>
    </w:p>
    <w:p w14:paraId="20535822" w14:textId="77777777" w:rsidR="00E778A2" w:rsidRDefault="00000000">
      <w:pPr>
        <w:spacing w:after="0" w:line="240" w:lineRule="auto"/>
        <w:ind w:left="294" w:right="-645"/>
        <w:jc w:val="both"/>
        <w:rPr>
          <w:rFonts w:ascii="Montserrat" w:eastAsia="Montserrat" w:hAnsi="Montserrat" w:cs="Montserrat"/>
          <w:i/>
          <w:iCs/>
          <w:sz w:val="18"/>
          <w:szCs w:val="18"/>
        </w:rPr>
      </w:pPr>
      <w:r>
        <w:rPr>
          <w:rFonts w:ascii="Montserrat" w:eastAsia="Montserrat" w:hAnsi="Montserrat" w:cs="Montserrat"/>
          <w:i/>
          <w:iCs/>
          <w:sz w:val="18"/>
          <w:szCs w:val="18"/>
        </w:rPr>
        <w:t>El CLIENTE autoriza, de forma expresa e irrevocable, que todos los gastos, costos y honorarios generados por el proceso de cobranza y recaudo de la Comisión de Éxito, en caso de incumplimiento de pago, serán trasladados y asumidos íntegramente por el CLIENTE, de acuerdo con las tarifas establecidas por BRAVO.</w:t>
      </w:r>
    </w:p>
    <w:p w14:paraId="3868D68F" w14:textId="77777777" w:rsidR="00E778A2" w:rsidRDefault="00E778A2">
      <w:pPr>
        <w:spacing w:after="0" w:line="240" w:lineRule="auto"/>
        <w:ind w:left="294" w:right="-645"/>
        <w:jc w:val="both"/>
        <w:rPr>
          <w:rFonts w:ascii="Montserrat" w:eastAsia="Montserrat" w:hAnsi="Montserrat" w:cs="Montserrat"/>
          <w:i/>
          <w:iCs/>
          <w:sz w:val="18"/>
          <w:szCs w:val="18"/>
        </w:rPr>
      </w:pPr>
    </w:p>
    <w:p w14:paraId="28FC0D5C" w14:textId="77777777" w:rsidR="00E778A2" w:rsidRDefault="00000000">
      <w:pPr>
        <w:spacing w:after="0" w:line="240" w:lineRule="auto"/>
        <w:ind w:left="-425" w:right="-645"/>
        <w:jc w:val="both"/>
        <w:rPr>
          <w:rFonts w:ascii="Montserrat" w:eastAsia="Montserrat" w:hAnsi="Montserrat" w:cs="Montserrat"/>
          <w:sz w:val="18"/>
          <w:szCs w:val="18"/>
        </w:rPr>
      </w:pPr>
      <w:proofErr w:type="gramStart"/>
      <w:r>
        <w:rPr>
          <w:rFonts w:ascii="Montserrat" w:eastAsia="Montserrat" w:hAnsi="Montserrat" w:cs="Montserrat"/>
          <w:b/>
          <w:bCs/>
          <w:color w:val="8062F5"/>
          <w:sz w:val="18"/>
          <w:szCs w:val="18"/>
        </w:rPr>
        <w:t>SEXTA.-</w:t>
      </w:r>
      <w:proofErr w:type="gramEnd"/>
      <w:r>
        <w:rPr>
          <w:rFonts w:ascii="Montserrat" w:eastAsia="Montserrat" w:hAnsi="Montserrat" w:cs="Montserrat"/>
          <w:b/>
          <w:bCs/>
          <w:color w:val="9900FF"/>
          <w:sz w:val="18"/>
          <w:szCs w:val="18"/>
        </w:rPr>
        <w:t xml:space="preserve"> </w:t>
      </w:r>
      <w:r>
        <w:rPr>
          <w:rFonts w:ascii="Montserrat" w:eastAsia="Montserrat" w:hAnsi="Montserrat" w:cs="Montserrat"/>
          <w:sz w:val="18"/>
          <w:szCs w:val="18"/>
        </w:rPr>
        <w:t xml:space="preserve">Las Partes han definido modificar la sección 5.2. del Contrato, referente </w:t>
      </w:r>
    </w:p>
    <w:p w14:paraId="68993AFE" w14:textId="77777777" w:rsidR="00E778A2" w:rsidRDefault="00E778A2">
      <w:pPr>
        <w:spacing w:after="0" w:line="240" w:lineRule="auto"/>
        <w:ind w:left="-425" w:right="-645"/>
        <w:jc w:val="both"/>
        <w:rPr>
          <w:rFonts w:ascii="Montserrat" w:eastAsia="Montserrat" w:hAnsi="Montserrat" w:cs="Montserrat"/>
          <w:sz w:val="18"/>
          <w:szCs w:val="18"/>
        </w:rPr>
      </w:pPr>
    </w:p>
    <w:p w14:paraId="5979016E" w14:textId="77777777" w:rsidR="00E778A2" w:rsidRDefault="00000000">
      <w:pPr>
        <w:spacing w:after="0" w:line="240" w:lineRule="auto"/>
        <w:ind w:left="294" w:right="-645"/>
        <w:jc w:val="both"/>
        <w:rPr>
          <w:rFonts w:ascii="Montserrat" w:eastAsia="Montserrat" w:hAnsi="Montserrat" w:cs="Montserrat"/>
          <w:b/>
          <w:bCs/>
          <w:i/>
          <w:iCs/>
          <w:color w:val="434343"/>
          <w:sz w:val="18"/>
          <w:szCs w:val="18"/>
        </w:rPr>
      </w:pPr>
      <w:r>
        <w:rPr>
          <w:rFonts w:ascii="Montserrat" w:eastAsia="Montserrat" w:hAnsi="Montserrat" w:cs="Montserrat"/>
          <w:b/>
          <w:bCs/>
          <w:i/>
          <w:iCs/>
          <w:color w:val="434343"/>
          <w:sz w:val="18"/>
          <w:szCs w:val="18"/>
        </w:rPr>
        <w:t>“Sección 5.2.  Causales de Terminación del Contrato</w:t>
      </w:r>
    </w:p>
    <w:p w14:paraId="1238CD07" w14:textId="77777777" w:rsidR="00E778A2" w:rsidRDefault="00E778A2">
      <w:pPr>
        <w:spacing w:after="0" w:line="240" w:lineRule="auto"/>
        <w:ind w:left="294" w:right="-645"/>
        <w:jc w:val="both"/>
        <w:rPr>
          <w:rFonts w:ascii="Montserrat" w:eastAsia="Montserrat" w:hAnsi="Montserrat" w:cs="Montserrat"/>
          <w:b/>
          <w:bCs/>
          <w:i/>
          <w:iCs/>
          <w:color w:val="8062F5"/>
          <w:sz w:val="18"/>
          <w:szCs w:val="18"/>
        </w:rPr>
      </w:pPr>
    </w:p>
    <w:p w14:paraId="281E46E2" w14:textId="77777777" w:rsidR="00E778A2" w:rsidRDefault="00000000">
      <w:pPr>
        <w:spacing w:after="0" w:line="240" w:lineRule="auto"/>
        <w:ind w:left="294" w:right="-645"/>
        <w:jc w:val="both"/>
        <w:rPr>
          <w:rFonts w:ascii="Montserrat" w:eastAsia="Montserrat" w:hAnsi="Montserrat" w:cs="Montserrat"/>
          <w:i/>
          <w:iCs/>
          <w:sz w:val="18"/>
          <w:szCs w:val="18"/>
        </w:rPr>
      </w:pPr>
      <w:r>
        <w:rPr>
          <w:rFonts w:ascii="Montserrat" w:eastAsia="Montserrat" w:hAnsi="Montserrat" w:cs="Montserrat"/>
          <w:i/>
          <w:iCs/>
          <w:sz w:val="18"/>
          <w:szCs w:val="18"/>
        </w:rPr>
        <w:t>El presente Contrato podrá darse por terminado por cualquiera de los siguientes eventos:</w:t>
      </w:r>
    </w:p>
    <w:p w14:paraId="2C920E91" w14:textId="77777777" w:rsidR="00E778A2" w:rsidRDefault="00E778A2">
      <w:pPr>
        <w:spacing w:after="0" w:line="240" w:lineRule="auto"/>
        <w:ind w:left="294" w:right="-645"/>
        <w:jc w:val="both"/>
        <w:rPr>
          <w:rFonts w:ascii="Montserrat" w:eastAsia="Montserrat" w:hAnsi="Montserrat" w:cs="Montserrat"/>
          <w:i/>
          <w:iCs/>
          <w:sz w:val="18"/>
          <w:szCs w:val="18"/>
        </w:rPr>
      </w:pPr>
    </w:p>
    <w:p w14:paraId="7A458892" w14:textId="77777777" w:rsidR="00E778A2" w:rsidRDefault="00000000">
      <w:pPr>
        <w:spacing w:after="0" w:line="240" w:lineRule="auto"/>
        <w:ind w:left="294" w:right="-645"/>
        <w:jc w:val="both"/>
        <w:rPr>
          <w:rFonts w:ascii="Montserrat" w:eastAsia="Montserrat" w:hAnsi="Montserrat" w:cs="Montserrat"/>
          <w:i/>
          <w:iCs/>
          <w:sz w:val="18"/>
          <w:szCs w:val="18"/>
        </w:rPr>
      </w:pPr>
      <w:r>
        <w:rPr>
          <w:rFonts w:ascii="Montserrat" w:eastAsia="Montserrat" w:hAnsi="Montserrat" w:cs="Montserrat"/>
          <w:i/>
          <w:iCs/>
          <w:sz w:val="18"/>
          <w:szCs w:val="18"/>
        </w:rPr>
        <w:t>(...)</w:t>
      </w:r>
    </w:p>
    <w:p w14:paraId="58953635" w14:textId="77777777" w:rsidR="00E778A2" w:rsidRDefault="00E778A2">
      <w:pPr>
        <w:spacing w:after="0" w:line="240" w:lineRule="auto"/>
        <w:ind w:left="294" w:right="-645"/>
        <w:jc w:val="both"/>
        <w:rPr>
          <w:rFonts w:ascii="Montserrat" w:eastAsia="Montserrat" w:hAnsi="Montserrat" w:cs="Montserrat"/>
          <w:i/>
          <w:iCs/>
          <w:sz w:val="18"/>
          <w:szCs w:val="18"/>
        </w:rPr>
      </w:pPr>
    </w:p>
    <w:p w14:paraId="6F4D821E" w14:textId="77777777" w:rsidR="00E778A2" w:rsidRDefault="00000000">
      <w:pPr>
        <w:spacing w:after="0" w:line="240" w:lineRule="auto"/>
        <w:ind w:left="294" w:right="-645"/>
        <w:jc w:val="both"/>
        <w:rPr>
          <w:rFonts w:ascii="Montserrat" w:eastAsia="Montserrat" w:hAnsi="Montserrat" w:cs="Montserrat"/>
          <w:i/>
          <w:iCs/>
          <w:sz w:val="18"/>
          <w:szCs w:val="18"/>
        </w:rPr>
      </w:pPr>
      <w:r>
        <w:rPr>
          <w:rFonts w:ascii="Montserrat" w:eastAsia="Montserrat" w:hAnsi="Montserrat" w:cs="Montserrat"/>
          <w:i/>
          <w:iCs/>
          <w:sz w:val="18"/>
          <w:szCs w:val="18"/>
        </w:rPr>
        <w:t xml:space="preserve">h. Cuando alguna de las Partes entre en un proceso de reorganización o insolvencia. situación en la cual se facultará a </w:t>
      </w:r>
      <w:proofErr w:type="spellStart"/>
      <w:r>
        <w:rPr>
          <w:rFonts w:ascii="Montserrat" w:eastAsia="Montserrat" w:hAnsi="Montserrat" w:cs="Montserrat"/>
          <w:i/>
          <w:iCs/>
          <w:sz w:val="18"/>
          <w:szCs w:val="18"/>
        </w:rPr>
        <w:t>Go</w:t>
      </w:r>
      <w:proofErr w:type="spellEnd"/>
      <w:r>
        <w:rPr>
          <w:rFonts w:ascii="Montserrat" w:eastAsia="Montserrat" w:hAnsi="Montserrat" w:cs="Montserrat"/>
          <w:i/>
          <w:iCs/>
          <w:sz w:val="18"/>
          <w:szCs w:val="18"/>
        </w:rPr>
        <w:t xml:space="preserve"> Bravo para hacerse parte del proceso de insolvencia. </w:t>
      </w:r>
    </w:p>
    <w:p w14:paraId="0B85A433" w14:textId="7452DAEA" w:rsidR="00E778A2" w:rsidRDefault="00000000">
      <w:pPr>
        <w:spacing w:after="0" w:line="240" w:lineRule="auto"/>
        <w:ind w:left="294" w:right="-645"/>
        <w:jc w:val="both"/>
        <w:rPr>
          <w:rFonts w:ascii="Montserrat" w:eastAsia="Montserrat" w:hAnsi="Montserrat" w:cs="Montserrat"/>
          <w:i/>
          <w:iCs/>
          <w:sz w:val="18"/>
          <w:szCs w:val="18"/>
        </w:rPr>
      </w:pPr>
      <w:r>
        <w:rPr>
          <w:rFonts w:ascii="Montserrat" w:eastAsia="Montserrat" w:hAnsi="Montserrat" w:cs="Montserrat"/>
          <w:i/>
          <w:iCs/>
          <w:sz w:val="18"/>
          <w:szCs w:val="18"/>
        </w:rPr>
        <w:t xml:space="preserve">g. Por el incumplimiento de cualquiera de las Partes, a las condiciones de pago indicadas en la cláusula cuarta del presente </w:t>
      </w:r>
      <w:r w:rsidR="00024C69">
        <w:rPr>
          <w:rFonts w:ascii="Montserrat" w:eastAsia="Montserrat" w:hAnsi="Montserrat" w:cs="Montserrat"/>
          <w:i/>
          <w:iCs/>
          <w:sz w:val="18"/>
          <w:szCs w:val="18"/>
        </w:rPr>
        <w:t>Otrosí</w:t>
      </w:r>
      <w:r>
        <w:rPr>
          <w:rFonts w:ascii="Montserrat" w:eastAsia="Montserrat" w:hAnsi="Montserrat" w:cs="Montserrat"/>
          <w:i/>
          <w:iCs/>
          <w:sz w:val="18"/>
          <w:szCs w:val="18"/>
        </w:rPr>
        <w:t xml:space="preserve"> y/o de la Liquidación Estructurada”.</w:t>
      </w:r>
    </w:p>
    <w:p w14:paraId="20F8F034" w14:textId="77777777" w:rsidR="00E778A2" w:rsidRDefault="00E778A2">
      <w:pPr>
        <w:spacing w:after="0" w:line="240" w:lineRule="auto"/>
        <w:ind w:left="294" w:right="-645"/>
        <w:jc w:val="both"/>
        <w:rPr>
          <w:rFonts w:ascii="Montserrat" w:eastAsia="Montserrat" w:hAnsi="Montserrat" w:cs="Montserrat"/>
          <w:i/>
          <w:iCs/>
          <w:sz w:val="18"/>
          <w:szCs w:val="18"/>
        </w:rPr>
      </w:pPr>
    </w:p>
    <w:p w14:paraId="0923ACCC" w14:textId="77777777" w:rsidR="00E778A2" w:rsidRDefault="00000000">
      <w:pPr>
        <w:spacing w:line="240" w:lineRule="auto"/>
        <w:ind w:left="-425" w:right="-646"/>
        <w:jc w:val="both"/>
        <w:rPr>
          <w:rFonts w:ascii="Montserrat" w:eastAsia="Montserrat" w:hAnsi="Montserrat" w:cs="Montserrat"/>
          <w:sz w:val="18"/>
          <w:szCs w:val="18"/>
        </w:rPr>
      </w:pPr>
      <w:proofErr w:type="gramStart"/>
      <w:r>
        <w:rPr>
          <w:rFonts w:ascii="Montserrat" w:eastAsia="Montserrat" w:hAnsi="Montserrat" w:cs="Montserrat"/>
          <w:b/>
          <w:bCs/>
          <w:color w:val="8062F5"/>
          <w:sz w:val="18"/>
          <w:szCs w:val="18"/>
        </w:rPr>
        <w:t>SÉPTIMA.-</w:t>
      </w:r>
      <w:proofErr w:type="gramEnd"/>
      <w:r>
        <w:rPr>
          <w:rFonts w:ascii="Montserrat" w:eastAsia="Montserrat" w:hAnsi="Montserrat" w:cs="Montserrat"/>
          <w:b/>
          <w:bCs/>
          <w:color w:val="8062F5"/>
          <w:sz w:val="18"/>
          <w:szCs w:val="18"/>
        </w:rPr>
        <w:t xml:space="preserve"> Firma Electrónica</w:t>
      </w:r>
      <w:r>
        <w:rPr>
          <w:rFonts w:ascii="Montserrat" w:eastAsia="Montserrat" w:hAnsi="Montserrat" w:cs="Montserrat"/>
          <w:sz w:val="18"/>
          <w:szCs w:val="18"/>
        </w:rPr>
        <w:t>. Las Partes acuerdan que podrán suscribir el presente Contrato mediante firma electrónica, cuya validez jurídica se encuentra reconocida en la Ley 527 de 1999 y el Decreto 2364 de 2012. En ese sentido, las Partes reconocen y aceptan que las firmas plasmadas en el presente documento son confiables y vinculantes para obligarlas legal y contractualmente, en relación con su contenido, y tienen la misma validez y los mismos efectos jurídicos de la firma manuscrita. Las Partes renuncian expresamente a interponer una acción con el fin de invalidar su contenido por el solo hecho de usarse firma electrónica, y en caso de litigio, aceptan que los registros de los mensajes de intercambio electrónico de datos que se hayan utilizado serán admisibles ante el juez competente y constituirán plena prueba de los hechos que en ellos figuran, salvo que se aporte prueba en contrario.</w:t>
      </w:r>
    </w:p>
    <w:p w14:paraId="38A8C089" w14:textId="77777777" w:rsidR="00E778A2" w:rsidRDefault="00000000">
      <w:pPr>
        <w:spacing w:line="240" w:lineRule="auto"/>
        <w:ind w:left="-425" w:right="-646"/>
        <w:jc w:val="both"/>
        <w:rPr>
          <w:rFonts w:ascii="Montserrat" w:eastAsia="Montserrat" w:hAnsi="Montserrat" w:cs="Montserrat"/>
          <w:sz w:val="18"/>
          <w:szCs w:val="18"/>
        </w:rPr>
      </w:pPr>
      <w:r>
        <w:rPr>
          <w:rFonts w:ascii="Montserrat" w:eastAsia="Montserrat" w:hAnsi="Montserrat" w:cs="Montserrat"/>
          <w:sz w:val="18"/>
          <w:szCs w:val="18"/>
        </w:rPr>
        <w:t xml:space="preserve">En constancia de todo lo anterior y en conformidad con su contenido, las Partes suscriben el presente Contrato en la ciudad de Bogotá, D.C., a los </w:t>
      </w:r>
      <w:r>
        <w:rPr>
          <w:rFonts w:ascii="Montserrat" w:eastAsia="Montserrat" w:hAnsi="Montserrat" w:cs="Montserrat"/>
          <w:sz w:val="19"/>
          <w:szCs w:val="19"/>
        </w:rPr>
        <w:t>{</w:t>
      </w:r>
      <w:proofErr w:type="spellStart"/>
      <w:r>
        <w:rPr>
          <w:rFonts w:ascii="Montserrat" w:eastAsia="Montserrat" w:hAnsi="Montserrat" w:cs="Montserrat"/>
          <w:sz w:val="19"/>
          <w:szCs w:val="19"/>
        </w:rPr>
        <w:t>dia_firma</w:t>
      </w:r>
      <w:proofErr w:type="spellEnd"/>
      <w:r>
        <w:rPr>
          <w:rFonts w:ascii="Montserrat" w:eastAsia="Montserrat" w:hAnsi="Montserrat" w:cs="Montserrat"/>
          <w:sz w:val="19"/>
          <w:szCs w:val="19"/>
        </w:rPr>
        <w:t>}</w:t>
      </w:r>
      <w:r>
        <w:rPr>
          <w:rFonts w:ascii="Times New Roman" w:eastAsia="Times New Roman" w:hAnsi="Times New Roman" w:cs="Times New Roman"/>
          <w:sz w:val="19"/>
          <w:szCs w:val="19"/>
        </w:rPr>
        <w:t xml:space="preserve"> </w:t>
      </w:r>
      <w:r>
        <w:rPr>
          <w:rFonts w:ascii="Montserrat" w:eastAsia="Montserrat" w:hAnsi="Montserrat" w:cs="Montserrat"/>
          <w:sz w:val="18"/>
          <w:szCs w:val="18"/>
        </w:rPr>
        <w:t xml:space="preserve">días del mes de </w:t>
      </w:r>
      <w:r>
        <w:rPr>
          <w:rFonts w:ascii="Montserrat" w:eastAsia="Montserrat" w:hAnsi="Montserrat" w:cs="Montserrat"/>
          <w:sz w:val="19"/>
          <w:szCs w:val="19"/>
        </w:rPr>
        <w:t>{</w:t>
      </w:r>
      <w:proofErr w:type="spellStart"/>
      <w:r>
        <w:rPr>
          <w:rFonts w:ascii="Montserrat" w:eastAsia="Montserrat" w:hAnsi="Montserrat" w:cs="Montserrat"/>
          <w:sz w:val="19"/>
          <w:szCs w:val="19"/>
        </w:rPr>
        <w:t>mes_firma</w:t>
      </w:r>
      <w:proofErr w:type="spellEnd"/>
      <w:r>
        <w:rPr>
          <w:rFonts w:ascii="Montserrat" w:eastAsia="Montserrat" w:hAnsi="Montserrat" w:cs="Montserrat"/>
          <w:sz w:val="19"/>
          <w:szCs w:val="19"/>
        </w:rPr>
        <w:t>}</w:t>
      </w:r>
      <w:r>
        <w:rPr>
          <w:rFonts w:ascii="Montserrat" w:eastAsia="Montserrat" w:hAnsi="Montserrat" w:cs="Montserrat"/>
          <w:sz w:val="18"/>
          <w:szCs w:val="18"/>
        </w:rPr>
        <w:t xml:space="preserve"> del año </w:t>
      </w:r>
      <w:r>
        <w:rPr>
          <w:rFonts w:ascii="Montserrat" w:eastAsia="Montserrat" w:hAnsi="Montserrat" w:cs="Montserrat"/>
          <w:sz w:val="19"/>
          <w:szCs w:val="19"/>
        </w:rPr>
        <w:t>{</w:t>
      </w:r>
      <w:proofErr w:type="spellStart"/>
      <w:r>
        <w:rPr>
          <w:rFonts w:ascii="Montserrat" w:eastAsia="Montserrat" w:hAnsi="Montserrat" w:cs="Montserrat"/>
          <w:sz w:val="19"/>
          <w:szCs w:val="19"/>
        </w:rPr>
        <w:t>anio_firma</w:t>
      </w:r>
      <w:proofErr w:type="spellEnd"/>
      <w:r>
        <w:rPr>
          <w:rFonts w:ascii="Montserrat" w:eastAsia="Montserrat" w:hAnsi="Montserrat" w:cs="Montserrat"/>
          <w:sz w:val="19"/>
          <w:szCs w:val="19"/>
        </w:rPr>
        <w:t>}</w:t>
      </w:r>
      <w:r>
        <w:rPr>
          <w:rFonts w:ascii="Montserrat" w:eastAsia="Montserrat" w:hAnsi="Montserrat" w:cs="Montserrat"/>
          <w:sz w:val="18"/>
          <w:szCs w:val="18"/>
        </w:rPr>
        <w:t>.</w:t>
      </w:r>
    </w:p>
    <w:p w14:paraId="3CEF2AFA" w14:textId="77777777" w:rsidR="00E778A2" w:rsidRDefault="00E778A2">
      <w:pPr>
        <w:spacing w:line="240" w:lineRule="auto"/>
        <w:ind w:left="-425" w:right="-646"/>
        <w:jc w:val="both"/>
        <w:rPr>
          <w:rFonts w:ascii="Montserrat" w:eastAsia="Montserrat" w:hAnsi="Montserrat" w:cs="Montserrat"/>
          <w:sz w:val="20"/>
          <w:szCs w:val="20"/>
        </w:rPr>
      </w:pPr>
    </w:p>
    <w:p w14:paraId="3E507F2E" w14:textId="77777777" w:rsidR="00E778A2" w:rsidRDefault="00E778A2">
      <w:pPr>
        <w:spacing w:line="240" w:lineRule="auto"/>
        <w:ind w:left="-425" w:right="-646"/>
        <w:jc w:val="both"/>
        <w:rPr>
          <w:rFonts w:ascii="Montserrat" w:eastAsia="Montserrat" w:hAnsi="Montserrat" w:cs="Montserrat"/>
          <w:sz w:val="20"/>
          <w:szCs w:val="20"/>
        </w:rPr>
      </w:pPr>
    </w:p>
    <w:p w14:paraId="312BD0B1" w14:textId="77777777" w:rsidR="00E778A2" w:rsidRDefault="00E778A2">
      <w:pPr>
        <w:spacing w:line="240" w:lineRule="auto"/>
        <w:ind w:left="-425" w:right="-646"/>
        <w:jc w:val="both"/>
        <w:rPr>
          <w:rFonts w:ascii="Montserrat" w:eastAsia="Montserrat" w:hAnsi="Montserrat" w:cs="Montserrat"/>
          <w:sz w:val="20"/>
          <w:szCs w:val="20"/>
        </w:rPr>
      </w:pPr>
    </w:p>
    <w:tbl>
      <w:tblPr>
        <w:tblStyle w:val="a2"/>
        <w:tblW w:w="9330" w:type="dxa"/>
        <w:tblInd w:w="-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10"/>
        <w:gridCol w:w="4320"/>
      </w:tblGrid>
      <w:tr w:rsidR="00E778A2" w14:paraId="7AF274F4" w14:textId="77777777">
        <w:tc>
          <w:tcPr>
            <w:tcW w:w="50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8F1ECFD" w14:textId="77777777" w:rsidR="00E778A2" w:rsidRDefault="00000000">
            <w:pPr>
              <w:widowControl w:val="0"/>
              <w:pBdr>
                <w:top w:val="nil"/>
                <w:left w:val="nil"/>
                <w:bottom w:val="nil"/>
                <w:right w:val="nil"/>
                <w:between w:val="nil"/>
              </w:pBdr>
              <w:spacing w:after="0" w:line="240" w:lineRule="auto"/>
              <w:rPr>
                <w:rFonts w:ascii="Montserrat" w:eastAsia="Montserrat" w:hAnsi="Montserrat" w:cs="Montserrat"/>
                <w:sz w:val="20"/>
                <w:szCs w:val="20"/>
              </w:rPr>
            </w:pPr>
            <w:r>
              <w:rPr>
                <w:rFonts w:ascii="Montserrat" w:eastAsia="Montserrat" w:hAnsi="Montserrat" w:cs="Montserrat"/>
                <w:sz w:val="20"/>
                <w:szCs w:val="20"/>
              </w:rPr>
              <w:t>________________________________________</w:t>
            </w:r>
          </w:p>
          <w:p w14:paraId="741DAC2E" w14:textId="77777777" w:rsidR="00E778A2" w:rsidRDefault="00000000">
            <w:pPr>
              <w:widowControl w:val="0"/>
              <w:pBdr>
                <w:top w:val="nil"/>
                <w:left w:val="nil"/>
                <w:bottom w:val="nil"/>
                <w:right w:val="nil"/>
                <w:between w:val="nil"/>
              </w:pBdr>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Daniel González Sánchez</w:t>
            </w:r>
          </w:p>
          <w:p w14:paraId="31634DBC" w14:textId="77777777" w:rsidR="00E778A2" w:rsidRDefault="00000000">
            <w:pPr>
              <w:widowControl w:val="0"/>
              <w:pBdr>
                <w:top w:val="nil"/>
                <w:left w:val="nil"/>
                <w:bottom w:val="nil"/>
                <w:right w:val="nil"/>
                <w:between w:val="nil"/>
              </w:pBdr>
              <w:spacing w:after="0" w:line="240" w:lineRule="auto"/>
              <w:rPr>
                <w:rFonts w:ascii="Montserrat" w:eastAsia="Montserrat" w:hAnsi="Montserrat" w:cs="Montserrat"/>
                <w:sz w:val="20"/>
                <w:szCs w:val="20"/>
              </w:rPr>
            </w:pPr>
            <w:r>
              <w:rPr>
                <w:rFonts w:ascii="Montserrat" w:eastAsia="Montserrat" w:hAnsi="Montserrat" w:cs="Montserrat"/>
                <w:sz w:val="20"/>
                <w:szCs w:val="20"/>
              </w:rPr>
              <w:t>C.E. 4586502</w:t>
            </w:r>
          </w:p>
          <w:p w14:paraId="49A9E3DD" w14:textId="77777777" w:rsidR="00E778A2" w:rsidRDefault="00000000">
            <w:pPr>
              <w:widowControl w:val="0"/>
              <w:pBdr>
                <w:top w:val="nil"/>
                <w:left w:val="nil"/>
                <w:bottom w:val="nil"/>
                <w:right w:val="nil"/>
                <w:between w:val="nil"/>
              </w:pBdr>
              <w:spacing w:after="0" w:line="240" w:lineRule="auto"/>
              <w:rPr>
                <w:rFonts w:ascii="Montserrat" w:eastAsia="Montserrat" w:hAnsi="Montserrat" w:cs="Montserrat"/>
                <w:b/>
                <w:bCs/>
                <w:sz w:val="20"/>
                <w:szCs w:val="20"/>
              </w:rPr>
            </w:pPr>
            <w:r>
              <w:rPr>
                <w:rFonts w:ascii="Montserrat" w:eastAsia="Montserrat" w:hAnsi="Montserrat" w:cs="Montserrat"/>
                <w:b/>
                <w:bCs/>
                <w:sz w:val="20"/>
                <w:szCs w:val="20"/>
              </w:rPr>
              <w:t>Representante Legal</w:t>
            </w:r>
          </w:p>
          <w:p w14:paraId="15976277" w14:textId="77777777" w:rsidR="00E778A2" w:rsidRDefault="00000000">
            <w:pPr>
              <w:widowControl w:val="0"/>
              <w:pBdr>
                <w:top w:val="nil"/>
                <w:left w:val="nil"/>
                <w:bottom w:val="nil"/>
                <w:right w:val="nil"/>
                <w:between w:val="nil"/>
              </w:pBdr>
              <w:spacing w:after="0" w:line="240" w:lineRule="auto"/>
              <w:rPr>
                <w:rFonts w:ascii="Montserrat" w:eastAsia="Montserrat" w:hAnsi="Montserrat" w:cs="Montserrat"/>
                <w:sz w:val="20"/>
                <w:szCs w:val="20"/>
              </w:rPr>
            </w:pPr>
            <w:proofErr w:type="spellStart"/>
            <w:r>
              <w:rPr>
                <w:rFonts w:ascii="Montserrat" w:eastAsia="Montserrat" w:hAnsi="Montserrat" w:cs="Montserrat"/>
                <w:b/>
                <w:bCs/>
                <w:color w:val="8062F5"/>
                <w:sz w:val="18"/>
                <w:szCs w:val="18"/>
              </w:rPr>
              <w:t>Go</w:t>
            </w:r>
            <w:proofErr w:type="spellEnd"/>
            <w:r>
              <w:rPr>
                <w:rFonts w:ascii="Montserrat" w:eastAsia="Montserrat" w:hAnsi="Montserrat" w:cs="Montserrat"/>
                <w:b/>
                <w:bCs/>
                <w:color w:val="8062F5"/>
                <w:sz w:val="18"/>
                <w:szCs w:val="18"/>
              </w:rPr>
              <w:t xml:space="preserve"> Bravo Colombia S.A.S. </w:t>
            </w:r>
            <w:r>
              <w:rPr>
                <w:rFonts w:ascii="Montserrat" w:eastAsia="Montserrat" w:hAnsi="Montserrat" w:cs="Montserrat"/>
                <w:b/>
                <w:bCs/>
                <w:color w:val="9900FF"/>
                <w:sz w:val="20"/>
                <w:szCs w:val="20"/>
              </w:rPr>
              <w:t xml:space="preserve"> </w:t>
            </w:r>
            <w:r>
              <w:rPr>
                <w:rFonts w:ascii="Montserrat" w:eastAsia="Montserrat" w:hAnsi="Montserrat" w:cs="Montserrat"/>
                <w:b/>
                <w:bCs/>
                <w:sz w:val="20"/>
                <w:szCs w:val="20"/>
              </w:rPr>
              <w:t xml:space="preserve">      </w:t>
            </w:r>
            <w:r>
              <w:rPr>
                <w:rFonts w:ascii="Montserrat" w:eastAsia="Montserrat" w:hAnsi="Montserrat" w:cs="Montserrat"/>
                <w:sz w:val="20"/>
                <w:szCs w:val="20"/>
              </w:rPr>
              <w:t xml:space="preserve">                                                         </w:t>
            </w:r>
          </w:p>
        </w:tc>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A92627" w14:textId="77777777" w:rsidR="00E778A2" w:rsidRDefault="00000000">
            <w:pPr>
              <w:widowControl w:val="0"/>
              <w:pBdr>
                <w:top w:val="nil"/>
                <w:left w:val="nil"/>
                <w:bottom w:val="nil"/>
                <w:right w:val="nil"/>
                <w:between w:val="nil"/>
              </w:pBdr>
              <w:spacing w:after="0" w:line="240" w:lineRule="auto"/>
              <w:ind w:right="-567"/>
              <w:rPr>
                <w:rFonts w:ascii="Montserrat" w:eastAsia="Montserrat" w:hAnsi="Montserrat" w:cs="Montserrat"/>
                <w:sz w:val="20"/>
                <w:szCs w:val="20"/>
              </w:rPr>
            </w:pPr>
            <w:r>
              <w:rPr>
                <w:rFonts w:ascii="Montserrat" w:eastAsia="Montserrat" w:hAnsi="Montserrat" w:cs="Montserrat"/>
                <w:sz w:val="20"/>
                <w:szCs w:val="20"/>
              </w:rPr>
              <w:t>______________________________________</w:t>
            </w:r>
          </w:p>
          <w:p w14:paraId="5329857A" w14:textId="77777777" w:rsidR="00E778A2" w:rsidRDefault="00000000">
            <w:pPr>
              <w:widowControl w:val="0"/>
              <w:pBdr>
                <w:top w:val="nil"/>
                <w:left w:val="nil"/>
                <w:bottom w:val="nil"/>
                <w:right w:val="nil"/>
                <w:between w:val="nil"/>
              </w:pBdr>
              <w:spacing w:after="0" w:line="240" w:lineRule="auto"/>
              <w:rPr>
                <w:rFonts w:ascii="Montserrat" w:eastAsia="Montserrat" w:hAnsi="Montserrat" w:cs="Montserrat"/>
                <w:sz w:val="20"/>
                <w:szCs w:val="20"/>
              </w:rPr>
            </w:pPr>
            <w:r w:rsidRPr="00024C69">
              <w:rPr>
                <w:rFonts w:ascii="Montserrat" w:eastAsia="Montserrat" w:hAnsi="Montserrat" w:cs="Montserrat"/>
                <w:color w:val="000000" w:themeColor="text1"/>
                <w:sz w:val="18"/>
                <w:szCs w:val="18"/>
              </w:rPr>
              <w:t>{</w:t>
            </w:r>
            <w:proofErr w:type="spellStart"/>
            <w:r w:rsidRPr="00024C69">
              <w:rPr>
                <w:rFonts w:ascii="Montserrat" w:eastAsia="Montserrat" w:hAnsi="Montserrat" w:cs="Montserrat"/>
                <w:color w:val="000000" w:themeColor="text1"/>
                <w:sz w:val="18"/>
                <w:szCs w:val="18"/>
              </w:rPr>
              <w:t>nombre_cliente</w:t>
            </w:r>
            <w:proofErr w:type="spellEnd"/>
            <w:r w:rsidRPr="00024C69">
              <w:rPr>
                <w:rFonts w:ascii="Montserrat" w:eastAsia="Montserrat" w:hAnsi="Montserrat" w:cs="Montserrat"/>
                <w:color w:val="000000" w:themeColor="text1"/>
                <w:sz w:val="18"/>
                <w:szCs w:val="18"/>
              </w:rPr>
              <w:t>}</w:t>
            </w:r>
            <w:r w:rsidRPr="00024C69">
              <w:rPr>
                <w:rFonts w:ascii="Montserrat" w:eastAsia="Montserrat" w:hAnsi="Montserrat" w:cs="Montserrat"/>
                <w:color w:val="000000" w:themeColor="text1"/>
                <w:sz w:val="20"/>
                <w:szCs w:val="20"/>
              </w:rPr>
              <w:t xml:space="preserve"> </w:t>
            </w:r>
            <w:r>
              <w:rPr>
                <w:rFonts w:ascii="Montserrat" w:eastAsia="Montserrat" w:hAnsi="Montserrat" w:cs="Montserrat"/>
                <w:sz w:val="20"/>
                <w:szCs w:val="20"/>
              </w:rPr>
              <w:br/>
            </w:r>
            <w:r>
              <w:rPr>
                <w:rFonts w:ascii="Montserrat" w:eastAsia="Montserrat" w:hAnsi="Montserrat" w:cs="Montserrat"/>
                <w:sz w:val="18"/>
                <w:szCs w:val="18"/>
              </w:rPr>
              <w:t xml:space="preserve">C.C </w:t>
            </w:r>
            <w:r>
              <w:rPr>
                <w:rFonts w:ascii="Montserrat" w:eastAsia="Montserrat" w:hAnsi="Montserrat" w:cs="Montserrat"/>
                <w:sz w:val="19"/>
                <w:szCs w:val="19"/>
              </w:rPr>
              <w:t>{</w:t>
            </w:r>
            <w:proofErr w:type="spellStart"/>
            <w:r>
              <w:rPr>
                <w:rFonts w:ascii="Montserrat" w:eastAsia="Montserrat" w:hAnsi="Montserrat" w:cs="Montserrat"/>
                <w:sz w:val="19"/>
                <w:szCs w:val="19"/>
              </w:rPr>
              <w:t>cedula_cliente</w:t>
            </w:r>
            <w:proofErr w:type="spellEnd"/>
            <w:r>
              <w:rPr>
                <w:rFonts w:ascii="Montserrat" w:eastAsia="Montserrat" w:hAnsi="Montserrat" w:cs="Montserrat"/>
                <w:sz w:val="19"/>
                <w:szCs w:val="19"/>
              </w:rPr>
              <w:t xml:space="preserve">} </w:t>
            </w:r>
          </w:p>
        </w:tc>
      </w:tr>
    </w:tbl>
    <w:p w14:paraId="427DBA76" w14:textId="77777777" w:rsidR="00E778A2" w:rsidRDefault="00E778A2">
      <w:pPr>
        <w:spacing w:before="240" w:after="240" w:line="240" w:lineRule="auto"/>
        <w:ind w:left="-566" w:right="-646"/>
        <w:jc w:val="both"/>
        <w:rPr>
          <w:rFonts w:ascii="Montserrat" w:eastAsia="Montserrat" w:hAnsi="Montserrat" w:cs="Montserrat"/>
          <w:sz w:val="20"/>
          <w:szCs w:val="20"/>
        </w:rPr>
      </w:pPr>
    </w:p>
    <w:p w14:paraId="1B59D847" w14:textId="77777777" w:rsidR="00024C69" w:rsidRDefault="00024C69">
      <w:pPr>
        <w:spacing w:before="240" w:after="240" w:line="240" w:lineRule="auto"/>
        <w:ind w:left="-566" w:right="-646"/>
        <w:jc w:val="both"/>
        <w:rPr>
          <w:rFonts w:ascii="Montserrat" w:eastAsia="Montserrat" w:hAnsi="Montserrat" w:cs="Montserrat"/>
          <w:sz w:val="20"/>
          <w:szCs w:val="20"/>
        </w:rPr>
      </w:pPr>
    </w:p>
    <w:p w14:paraId="60D46C59" w14:textId="77777777" w:rsidR="00024C69" w:rsidRDefault="00024C69">
      <w:pPr>
        <w:spacing w:before="240" w:after="240" w:line="240" w:lineRule="auto"/>
        <w:ind w:left="-566" w:right="-646"/>
        <w:jc w:val="both"/>
        <w:rPr>
          <w:rFonts w:ascii="Montserrat" w:eastAsia="Montserrat" w:hAnsi="Montserrat" w:cs="Montserrat"/>
          <w:sz w:val="20"/>
          <w:szCs w:val="20"/>
        </w:rPr>
      </w:pPr>
    </w:p>
    <w:p w14:paraId="46697814" w14:textId="77777777" w:rsidR="00024C69" w:rsidRDefault="00024C69">
      <w:pPr>
        <w:spacing w:before="240" w:after="240" w:line="240" w:lineRule="auto"/>
        <w:ind w:left="-566" w:right="-646"/>
        <w:jc w:val="both"/>
        <w:rPr>
          <w:rFonts w:ascii="Montserrat" w:eastAsia="Montserrat" w:hAnsi="Montserrat" w:cs="Montserrat"/>
          <w:sz w:val="20"/>
          <w:szCs w:val="20"/>
        </w:rPr>
      </w:pPr>
    </w:p>
    <w:p w14:paraId="76C39DBF" w14:textId="77777777" w:rsidR="00024C69" w:rsidRDefault="00024C69">
      <w:pPr>
        <w:spacing w:before="240" w:after="240" w:line="240" w:lineRule="auto"/>
        <w:ind w:left="-566" w:right="-646"/>
        <w:jc w:val="both"/>
        <w:rPr>
          <w:rFonts w:ascii="Montserrat" w:eastAsia="Montserrat" w:hAnsi="Montserrat" w:cs="Montserrat"/>
          <w:sz w:val="20"/>
          <w:szCs w:val="20"/>
        </w:rPr>
      </w:pPr>
    </w:p>
    <w:tbl>
      <w:tblPr>
        <w:tblStyle w:val="a3"/>
        <w:tblW w:w="100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20"/>
      </w:tblGrid>
      <w:tr w:rsidR="00E778A2" w14:paraId="4CD9C802" w14:textId="77777777">
        <w:trPr>
          <w:jc w:val="center"/>
        </w:trPr>
        <w:tc>
          <w:tcPr>
            <w:tcW w:w="10020" w:type="dxa"/>
            <w:tcBorders>
              <w:top w:val="single" w:sz="12" w:space="0" w:color="8062F5"/>
              <w:left w:val="single" w:sz="12" w:space="0" w:color="8062F5"/>
              <w:bottom w:val="single" w:sz="12" w:space="0" w:color="8062F5"/>
              <w:right w:val="single" w:sz="12" w:space="0" w:color="8062F5"/>
            </w:tcBorders>
            <w:tcMar>
              <w:top w:w="100" w:type="dxa"/>
              <w:left w:w="100" w:type="dxa"/>
              <w:bottom w:w="100" w:type="dxa"/>
              <w:right w:w="100" w:type="dxa"/>
            </w:tcMar>
          </w:tcPr>
          <w:p w14:paraId="6C672A97" w14:textId="77777777" w:rsidR="00E778A2" w:rsidRDefault="00000000">
            <w:pPr>
              <w:widowControl w:val="0"/>
              <w:spacing w:after="0" w:line="240" w:lineRule="auto"/>
              <w:ind w:right="67"/>
              <w:jc w:val="center"/>
              <w:rPr>
                <w:rFonts w:ascii="Montserrat" w:eastAsia="Montserrat" w:hAnsi="Montserrat" w:cs="Montserrat"/>
                <w:b/>
                <w:bCs/>
                <w:color w:val="8062F5"/>
                <w:sz w:val="18"/>
                <w:szCs w:val="18"/>
              </w:rPr>
            </w:pPr>
            <w:r>
              <w:rPr>
                <w:rFonts w:ascii="Montserrat" w:eastAsia="Montserrat" w:hAnsi="Montserrat" w:cs="Montserrat"/>
                <w:b/>
                <w:bCs/>
                <w:color w:val="8062F5"/>
                <w:sz w:val="18"/>
                <w:szCs w:val="18"/>
              </w:rPr>
              <w:lastRenderedPageBreak/>
              <w:t xml:space="preserve"> PAGARÉ LIQUIDACIÓN ESTRUCTURADA</w:t>
            </w:r>
          </w:p>
        </w:tc>
      </w:tr>
    </w:tbl>
    <w:p w14:paraId="59DAD6F5" w14:textId="77777777" w:rsidR="00E778A2" w:rsidRDefault="00000000">
      <w:pPr>
        <w:spacing w:before="240" w:after="240" w:line="240" w:lineRule="auto"/>
        <w:ind w:left="-283" w:right="-646"/>
        <w:jc w:val="both"/>
        <w:rPr>
          <w:rFonts w:ascii="Montserrat" w:eastAsia="Montserrat" w:hAnsi="Montserrat" w:cs="Montserrat"/>
          <w:sz w:val="18"/>
          <w:szCs w:val="18"/>
        </w:rPr>
      </w:pPr>
      <w:r>
        <w:rPr>
          <w:rFonts w:ascii="Montserrat" w:eastAsia="Montserrat" w:hAnsi="Montserrat" w:cs="Montserrat"/>
          <w:b/>
          <w:bCs/>
          <w:sz w:val="18"/>
          <w:szCs w:val="18"/>
        </w:rPr>
        <w:t xml:space="preserve">Liquidación Estructurada No.                                                                              Pagaré No.  </w:t>
      </w:r>
      <w:r>
        <w:rPr>
          <w:rFonts w:ascii="Montserrat" w:eastAsia="Montserrat" w:hAnsi="Montserrat" w:cs="Montserrat"/>
          <w:sz w:val="18"/>
          <w:szCs w:val="18"/>
        </w:rPr>
        <w:t xml:space="preserve"> {numero_producto}</w:t>
      </w:r>
    </w:p>
    <w:p w14:paraId="3B7553DD" w14:textId="77777777" w:rsidR="00E778A2" w:rsidRDefault="00E778A2">
      <w:pPr>
        <w:spacing w:before="240" w:after="240" w:line="240" w:lineRule="auto"/>
        <w:ind w:left="-283" w:right="-646"/>
        <w:jc w:val="both"/>
        <w:rPr>
          <w:rFonts w:ascii="Montserrat" w:eastAsia="Montserrat" w:hAnsi="Montserrat" w:cs="Montserrat"/>
          <w:b/>
          <w:bCs/>
          <w:sz w:val="18"/>
          <w:szCs w:val="18"/>
          <w:shd w:val="clear" w:color="auto" w:fill="FFF2CC"/>
        </w:rPr>
      </w:pPr>
    </w:p>
    <w:p w14:paraId="1F1F1D7A" w14:textId="0B115AA6" w:rsidR="00E778A2" w:rsidRDefault="00000000">
      <w:pPr>
        <w:spacing w:before="240" w:after="240" w:line="240" w:lineRule="auto"/>
        <w:ind w:left="-283" w:right="-646"/>
        <w:jc w:val="both"/>
        <w:rPr>
          <w:rFonts w:ascii="Montserrat" w:eastAsia="Montserrat" w:hAnsi="Montserrat" w:cs="Montserrat"/>
          <w:b/>
          <w:bCs/>
          <w:sz w:val="18"/>
          <w:szCs w:val="18"/>
        </w:rPr>
      </w:pPr>
      <w:r>
        <w:rPr>
          <w:rFonts w:ascii="Montserrat" w:eastAsia="Montserrat" w:hAnsi="Montserrat" w:cs="Montserrat"/>
          <w:b/>
          <w:bCs/>
          <w:sz w:val="18"/>
          <w:szCs w:val="18"/>
        </w:rPr>
        <w:t xml:space="preserve">Valor </w:t>
      </w:r>
      <w:r w:rsidR="00024C69">
        <w:rPr>
          <w:rFonts w:ascii="Montserrat" w:eastAsia="Montserrat" w:hAnsi="Montserrat" w:cs="Montserrat"/>
          <w:b/>
          <w:bCs/>
          <w:sz w:val="18"/>
          <w:szCs w:val="18"/>
        </w:rPr>
        <w:t>total: _</w:t>
      </w:r>
      <w:r>
        <w:rPr>
          <w:rFonts w:ascii="Montserrat" w:eastAsia="Montserrat" w:hAnsi="Montserrat" w:cs="Montserrat"/>
          <w:b/>
          <w:bCs/>
          <w:sz w:val="18"/>
          <w:szCs w:val="18"/>
        </w:rPr>
        <w:t>_______________________________</w:t>
      </w:r>
    </w:p>
    <w:p w14:paraId="07BAA325" w14:textId="7E0B88D5" w:rsidR="00E778A2" w:rsidRDefault="00000000">
      <w:pPr>
        <w:spacing w:before="240" w:after="240" w:line="240" w:lineRule="auto"/>
        <w:ind w:left="-283" w:right="-646"/>
        <w:jc w:val="both"/>
        <w:rPr>
          <w:rFonts w:ascii="Montserrat" w:eastAsia="Montserrat" w:hAnsi="Montserrat" w:cs="Montserrat"/>
          <w:b/>
          <w:bCs/>
          <w:sz w:val="18"/>
          <w:szCs w:val="18"/>
        </w:rPr>
      </w:pPr>
      <w:r>
        <w:rPr>
          <w:rFonts w:ascii="Montserrat" w:eastAsia="Montserrat" w:hAnsi="Montserrat" w:cs="Montserrat"/>
          <w:b/>
          <w:bCs/>
          <w:sz w:val="18"/>
          <w:szCs w:val="18"/>
        </w:rPr>
        <w:t>Fecha de vencimiento:</w:t>
      </w:r>
      <w:r w:rsidR="00980462">
        <w:rPr>
          <w:rFonts w:ascii="Montserrat" w:eastAsia="Montserrat" w:hAnsi="Montserrat" w:cs="Montserrat"/>
          <w:b/>
          <w:bCs/>
          <w:sz w:val="18"/>
          <w:szCs w:val="18"/>
        </w:rPr>
        <w:t xml:space="preserve"> </w:t>
      </w:r>
      <w:r>
        <w:rPr>
          <w:rFonts w:ascii="Montserrat" w:eastAsia="Montserrat" w:hAnsi="Montserrat" w:cs="Montserrat"/>
          <w:b/>
          <w:bCs/>
          <w:sz w:val="18"/>
          <w:szCs w:val="18"/>
        </w:rPr>
        <w:t>__________________________________</w:t>
      </w:r>
    </w:p>
    <w:p w14:paraId="1E118368" w14:textId="155C8336" w:rsidR="00E778A2" w:rsidRDefault="00000000">
      <w:pPr>
        <w:pBdr>
          <w:top w:val="nil"/>
          <w:left w:val="nil"/>
          <w:bottom w:val="nil"/>
          <w:right w:val="nil"/>
          <w:between w:val="nil"/>
        </w:pBdr>
        <w:spacing w:before="240" w:after="240" w:line="240" w:lineRule="auto"/>
        <w:ind w:left="-283" w:right="-646"/>
        <w:jc w:val="both"/>
        <w:rPr>
          <w:rFonts w:ascii="Montserrat" w:eastAsia="Montserrat" w:hAnsi="Montserrat" w:cs="Montserrat"/>
          <w:sz w:val="18"/>
          <w:szCs w:val="18"/>
        </w:rPr>
      </w:pPr>
      <w:r>
        <w:rPr>
          <w:rFonts w:ascii="Montserrat" w:eastAsia="Montserrat" w:hAnsi="Montserrat" w:cs="Montserrat"/>
          <w:sz w:val="18"/>
          <w:szCs w:val="18"/>
        </w:rPr>
        <w:t xml:space="preserve">Yo, </w:t>
      </w:r>
      <w:r w:rsidR="00032DD2">
        <w:rPr>
          <w:rFonts w:ascii="Montserrat" w:eastAsia="Montserrat" w:hAnsi="Montserrat" w:cs="Montserrat"/>
          <w:sz w:val="19"/>
          <w:szCs w:val="19"/>
        </w:rPr>
        <w:t>{</w:t>
      </w:r>
      <w:proofErr w:type="spellStart"/>
      <w:r w:rsidR="00032DD2">
        <w:rPr>
          <w:rFonts w:ascii="Montserrat" w:eastAsia="Montserrat" w:hAnsi="Montserrat" w:cs="Montserrat"/>
          <w:sz w:val="19"/>
          <w:szCs w:val="19"/>
        </w:rPr>
        <w:t>nombre_cliente</w:t>
      </w:r>
      <w:proofErr w:type="spellEnd"/>
      <w:r w:rsidR="00032DD2">
        <w:rPr>
          <w:rFonts w:ascii="Montserrat" w:eastAsia="Montserrat" w:hAnsi="Montserrat" w:cs="Montserrat"/>
          <w:sz w:val="19"/>
          <w:szCs w:val="19"/>
        </w:rPr>
        <w:t>}</w:t>
      </w:r>
      <w:r w:rsidR="00032DD2">
        <w:rPr>
          <w:rFonts w:ascii="Montserrat" w:eastAsia="Montserrat" w:hAnsi="Montserrat" w:cs="Montserrat"/>
          <w:sz w:val="18"/>
          <w:szCs w:val="18"/>
        </w:rPr>
        <w:t>,</w:t>
      </w:r>
      <w:r w:rsidR="00032DD2">
        <w:rPr>
          <w:rFonts w:ascii="Montserrat" w:eastAsia="Montserrat" w:hAnsi="Montserrat" w:cs="Montserrat"/>
          <w:sz w:val="18"/>
          <w:szCs w:val="18"/>
        </w:rPr>
        <w:t xml:space="preserve"> </w:t>
      </w:r>
      <w:r>
        <w:rPr>
          <w:rFonts w:ascii="Montserrat" w:eastAsia="Montserrat" w:hAnsi="Montserrat" w:cs="Montserrat"/>
          <w:sz w:val="18"/>
          <w:szCs w:val="18"/>
        </w:rPr>
        <w:t xml:space="preserve">identificado(a) como aparece al pie de mi firma, con domicilio en la ciudad de </w:t>
      </w:r>
      <w:r w:rsidR="00032DD2" w:rsidRPr="004A2B17">
        <w:rPr>
          <w:rFonts w:ascii="Times New Roman" w:hAnsi="Times New Roman" w:cs="Times New Roman"/>
          <w:sz w:val="18"/>
          <w:szCs w:val="18"/>
        </w:rPr>
        <w:t>{</w:t>
      </w:r>
      <w:proofErr w:type="spellStart"/>
      <w:r w:rsidR="00032DD2" w:rsidRPr="004A2B17">
        <w:rPr>
          <w:rFonts w:ascii="Times New Roman" w:hAnsi="Times New Roman" w:cs="Times New Roman"/>
          <w:sz w:val="18"/>
          <w:szCs w:val="18"/>
        </w:rPr>
        <w:t>ciudad_cliente</w:t>
      </w:r>
      <w:proofErr w:type="spellEnd"/>
      <w:r w:rsidR="00032DD2" w:rsidRPr="004A2B17">
        <w:rPr>
          <w:rFonts w:ascii="Times New Roman" w:hAnsi="Times New Roman" w:cs="Times New Roman"/>
          <w:sz w:val="18"/>
          <w:szCs w:val="18"/>
        </w:rPr>
        <w:t>}</w:t>
      </w:r>
      <w:r>
        <w:rPr>
          <w:rFonts w:ascii="Montserrat" w:eastAsia="Montserrat" w:hAnsi="Montserrat" w:cs="Montserrat"/>
          <w:sz w:val="18"/>
          <w:szCs w:val="18"/>
        </w:rPr>
        <w:t xml:space="preserve"> (en adelante el “Deudor”) </w:t>
      </w:r>
      <w:r w:rsidR="00024C69">
        <w:rPr>
          <w:rFonts w:ascii="Montserrat" w:eastAsia="Montserrat" w:hAnsi="Montserrat" w:cs="Montserrat"/>
          <w:sz w:val="18"/>
          <w:szCs w:val="18"/>
        </w:rPr>
        <w:t>identificado</w:t>
      </w:r>
      <w:r>
        <w:rPr>
          <w:rFonts w:ascii="Montserrat" w:eastAsia="Montserrat" w:hAnsi="Montserrat" w:cs="Montserrat"/>
          <w:sz w:val="18"/>
          <w:szCs w:val="18"/>
        </w:rPr>
        <w:t>(a) como aparece al pie de mi firma, con domicilio en la ciudad de _____________, en mi calidad de codeudor (en adelante el “Codeudor”) mayor(es) de edad, actuando en nombre propio, por medio del presente escrito manifiesto(amos):</w:t>
      </w:r>
    </w:p>
    <w:p w14:paraId="20EAF2C4" w14:textId="2C5795B7" w:rsidR="00E778A2" w:rsidRDefault="00000000">
      <w:pPr>
        <w:numPr>
          <w:ilvl w:val="0"/>
          <w:numId w:val="6"/>
        </w:numPr>
        <w:spacing w:before="240" w:after="240" w:line="240" w:lineRule="auto"/>
        <w:ind w:left="141" w:right="-646" w:hanging="425"/>
        <w:jc w:val="both"/>
        <w:rPr>
          <w:sz w:val="18"/>
          <w:szCs w:val="18"/>
        </w:rPr>
      </w:pPr>
      <w:r>
        <w:rPr>
          <w:rFonts w:ascii="Montserrat" w:eastAsia="Montserrat" w:hAnsi="Montserrat" w:cs="Montserrat"/>
          <w:sz w:val="18"/>
          <w:szCs w:val="18"/>
        </w:rPr>
        <w:t>Que en virtud del presente título valor debo(emos) y pagaré(</w:t>
      </w:r>
      <w:proofErr w:type="spellStart"/>
      <w:r>
        <w:rPr>
          <w:rFonts w:ascii="Montserrat" w:eastAsia="Montserrat" w:hAnsi="Montserrat" w:cs="Montserrat"/>
          <w:sz w:val="18"/>
          <w:szCs w:val="18"/>
        </w:rPr>
        <w:t>mos</w:t>
      </w:r>
      <w:proofErr w:type="spellEnd"/>
      <w:r>
        <w:rPr>
          <w:rFonts w:ascii="Montserrat" w:eastAsia="Montserrat" w:hAnsi="Montserrat" w:cs="Montserrat"/>
          <w:sz w:val="18"/>
          <w:szCs w:val="18"/>
        </w:rPr>
        <w:t xml:space="preserve">), incondicional, solidaria e irrevocablemente a la orden de </w:t>
      </w:r>
      <w:proofErr w:type="spellStart"/>
      <w:r>
        <w:rPr>
          <w:rFonts w:ascii="Montserrat" w:eastAsia="Montserrat" w:hAnsi="Montserrat" w:cs="Montserrat"/>
          <w:sz w:val="18"/>
          <w:szCs w:val="18"/>
        </w:rPr>
        <w:t>Go</w:t>
      </w:r>
      <w:proofErr w:type="spellEnd"/>
      <w:r>
        <w:rPr>
          <w:rFonts w:ascii="Montserrat" w:eastAsia="Montserrat" w:hAnsi="Montserrat" w:cs="Montserrat"/>
          <w:sz w:val="18"/>
          <w:szCs w:val="18"/>
        </w:rPr>
        <w:t xml:space="preserve"> Bravo Colombia S.A.S., identificado con el NIT 900.707.908 – 2, y con domicilio en la ciudad de Bogotá, en adelante el (“Acreedor”) o a la persona natural o jurídica a quien el Acreedor ceda o endose sus derechos sobre este </w:t>
      </w:r>
      <w:r w:rsidR="00980462">
        <w:rPr>
          <w:rFonts w:ascii="Montserrat" w:eastAsia="Montserrat" w:hAnsi="Montserrat" w:cs="Montserrat"/>
          <w:sz w:val="18"/>
          <w:szCs w:val="18"/>
        </w:rPr>
        <w:t>pagaré, las</w:t>
      </w:r>
      <w:r>
        <w:rPr>
          <w:rFonts w:ascii="Montserrat" w:eastAsia="Montserrat" w:hAnsi="Montserrat" w:cs="Montserrat"/>
          <w:sz w:val="18"/>
          <w:szCs w:val="18"/>
        </w:rPr>
        <w:t xml:space="preserve"> siguientes sumas de dinero:</w:t>
      </w:r>
    </w:p>
    <w:p w14:paraId="707015B4" w14:textId="77777777" w:rsidR="00E778A2" w:rsidRDefault="00000000" w:rsidP="00032DD2">
      <w:pPr>
        <w:spacing w:after="0" w:line="240" w:lineRule="auto"/>
        <w:ind w:right="-646"/>
        <w:jc w:val="both"/>
        <w:rPr>
          <w:rFonts w:ascii="Montserrat" w:eastAsia="Montserrat" w:hAnsi="Montserrat" w:cs="Montserrat"/>
          <w:sz w:val="18"/>
          <w:szCs w:val="18"/>
        </w:rPr>
      </w:pPr>
      <w:r>
        <w:rPr>
          <w:rFonts w:ascii="Montserrat" w:eastAsia="Montserrat" w:hAnsi="Montserrat" w:cs="Montserrat"/>
          <w:sz w:val="18"/>
          <w:szCs w:val="18"/>
        </w:rPr>
        <w:t>Por concepto de comisiones mensuales y comisiones de éxito causadas y no pagadas, en general comisiones conforme contrato de liquidación estructurada, la suma de _____________________________________________________________ ($ __________________________).</w:t>
      </w:r>
    </w:p>
    <w:p w14:paraId="16FD85B1" w14:textId="77777777" w:rsidR="00E778A2" w:rsidRDefault="00000000" w:rsidP="00032DD2">
      <w:pPr>
        <w:spacing w:after="0" w:line="240" w:lineRule="auto"/>
        <w:ind w:right="-646"/>
        <w:jc w:val="both"/>
        <w:rPr>
          <w:rFonts w:ascii="Montserrat" w:eastAsia="Montserrat" w:hAnsi="Montserrat" w:cs="Montserrat"/>
          <w:sz w:val="18"/>
          <w:szCs w:val="18"/>
        </w:rPr>
      </w:pPr>
      <w:r>
        <w:rPr>
          <w:rFonts w:ascii="Montserrat" w:eastAsia="Montserrat" w:hAnsi="Montserrat" w:cs="Montserrat"/>
          <w:sz w:val="18"/>
          <w:szCs w:val="18"/>
        </w:rPr>
        <w:t>Por otros conceptos, la suma de _____________________________________________________________ ($ __________________________).</w:t>
      </w:r>
    </w:p>
    <w:p w14:paraId="16FE8EFA" w14:textId="54E9D058" w:rsidR="00E778A2" w:rsidRDefault="00000000">
      <w:pPr>
        <w:numPr>
          <w:ilvl w:val="0"/>
          <w:numId w:val="6"/>
        </w:numPr>
        <w:spacing w:before="200" w:after="240" w:line="240" w:lineRule="auto"/>
        <w:ind w:left="141" w:right="-646" w:hanging="425"/>
        <w:jc w:val="both"/>
        <w:rPr>
          <w:sz w:val="18"/>
          <w:szCs w:val="18"/>
        </w:rPr>
      </w:pPr>
      <w:r>
        <w:rPr>
          <w:rFonts w:ascii="Montserrat" w:eastAsia="Montserrat" w:hAnsi="Montserrat" w:cs="Montserrat"/>
          <w:sz w:val="18"/>
          <w:szCs w:val="18"/>
        </w:rPr>
        <w:t xml:space="preserve">Que el </w:t>
      </w:r>
      <w:r w:rsidR="00024C69">
        <w:rPr>
          <w:rFonts w:ascii="Montserrat" w:eastAsia="Montserrat" w:hAnsi="Montserrat" w:cs="Montserrat"/>
          <w:sz w:val="18"/>
          <w:szCs w:val="18"/>
        </w:rPr>
        <w:t>pago de</w:t>
      </w:r>
      <w:r>
        <w:rPr>
          <w:rFonts w:ascii="Montserrat" w:eastAsia="Montserrat" w:hAnsi="Montserrat" w:cs="Montserrat"/>
          <w:sz w:val="18"/>
          <w:szCs w:val="18"/>
        </w:rPr>
        <w:t xml:space="preserve"> las anteriores sumas de dinero se efectuará en un sólo contado, el día [____] del mes de [______________] del año [_____________] en las oficinas del Acreedor ubicadas en la ciudad de </w:t>
      </w:r>
      <w:r w:rsidR="00024C69">
        <w:rPr>
          <w:rFonts w:ascii="Montserrat" w:eastAsia="Montserrat" w:hAnsi="Montserrat" w:cs="Montserrat"/>
          <w:sz w:val="18"/>
          <w:szCs w:val="18"/>
        </w:rPr>
        <w:t>Bogotá [</w:t>
      </w:r>
      <w:r>
        <w:rPr>
          <w:rFonts w:ascii="Montserrat" w:eastAsia="Montserrat" w:hAnsi="Montserrat" w:cs="Montserrat"/>
          <w:sz w:val="18"/>
          <w:szCs w:val="18"/>
        </w:rPr>
        <w:t>________] o en su cuenta bancaria No. [____________________</w:t>
      </w:r>
      <w:r w:rsidR="00024C69">
        <w:rPr>
          <w:rFonts w:ascii="Montserrat" w:eastAsia="Montserrat" w:hAnsi="Montserrat" w:cs="Montserrat"/>
          <w:sz w:val="18"/>
          <w:szCs w:val="18"/>
        </w:rPr>
        <w:t>] del</w:t>
      </w:r>
      <w:r>
        <w:rPr>
          <w:rFonts w:ascii="Montserrat" w:eastAsia="Montserrat" w:hAnsi="Montserrat" w:cs="Montserrat"/>
          <w:sz w:val="18"/>
          <w:szCs w:val="18"/>
        </w:rPr>
        <w:t xml:space="preserve"> Banco [___________________].</w:t>
      </w:r>
    </w:p>
    <w:p w14:paraId="3EBFBEB9" w14:textId="77777777" w:rsidR="00E778A2" w:rsidRDefault="00000000">
      <w:pPr>
        <w:numPr>
          <w:ilvl w:val="0"/>
          <w:numId w:val="6"/>
        </w:numPr>
        <w:spacing w:before="200" w:after="240" w:line="240" w:lineRule="auto"/>
        <w:ind w:left="141" w:right="-646" w:hanging="425"/>
        <w:jc w:val="both"/>
        <w:rPr>
          <w:sz w:val="18"/>
          <w:szCs w:val="18"/>
        </w:rPr>
      </w:pPr>
      <w:r>
        <w:rPr>
          <w:rFonts w:ascii="Montserrat" w:eastAsia="Montserrat" w:hAnsi="Montserrat" w:cs="Montserrat"/>
          <w:sz w:val="18"/>
          <w:szCs w:val="18"/>
        </w:rPr>
        <w:t xml:space="preserve">Expresamente declaro(declaramos) excusado el protesto del presente pagaré y los requerimientos judiciales o extrajudiciales para la constitución en mora. </w:t>
      </w:r>
    </w:p>
    <w:p w14:paraId="5D0497FF" w14:textId="77777777" w:rsidR="00E778A2" w:rsidRDefault="00000000">
      <w:pPr>
        <w:numPr>
          <w:ilvl w:val="0"/>
          <w:numId w:val="6"/>
        </w:numPr>
        <w:spacing w:before="200" w:after="240" w:line="240" w:lineRule="auto"/>
        <w:ind w:left="141" w:right="-646" w:hanging="425"/>
        <w:jc w:val="both"/>
        <w:rPr>
          <w:sz w:val="18"/>
          <w:szCs w:val="18"/>
        </w:rPr>
      </w:pPr>
      <w:r>
        <w:rPr>
          <w:rFonts w:ascii="Montserrat" w:eastAsia="Montserrat" w:hAnsi="Montserrat" w:cs="Montserrat"/>
          <w:sz w:val="18"/>
          <w:szCs w:val="18"/>
        </w:rPr>
        <w:t>En caso de que haya lugar al recaudo judicial o extrajudicial de la obligación contenida en el presente título valor, los honorarios de cobranza que se causen o hayan causado por tal razón, estarán a cargo del(los) deudor(es). Por tanto, en el evento de un cobro judicial, los gastos no se limitarán a las costas judiciales que decrete el juez, sino que también estarán a cargo del(los) deudor(es), el valor del impuesto de timbre, todos los honorarios del abogado de acuerdo con la autorización que he(</w:t>
      </w:r>
      <w:proofErr w:type="spellStart"/>
      <w:r>
        <w:rPr>
          <w:rFonts w:ascii="Montserrat" w:eastAsia="Montserrat" w:hAnsi="Montserrat" w:cs="Montserrat"/>
          <w:sz w:val="18"/>
          <w:szCs w:val="18"/>
        </w:rPr>
        <w:t>mos</w:t>
      </w:r>
      <w:proofErr w:type="spellEnd"/>
      <w:r>
        <w:rPr>
          <w:rFonts w:ascii="Montserrat" w:eastAsia="Montserrat" w:hAnsi="Montserrat" w:cs="Montserrat"/>
          <w:sz w:val="18"/>
          <w:szCs w:val="18"/>
        </w:rPr>
        <w:t>) impartido al Acreedor, así como las comisiones por concepto de seguros que se causen hasta el momento del pago.</w:t>
      </w:r>
    </w:p>
    <w:p w14:paraId="1447F4D8" w14:textId="77777777" w:rsidR="00E778A2" w:rsidRDefault="00000000">
      <w:pPr>
        <w:numPr>
          <w:ilvl w:val="0"/>
          <w:numId w:val="6"/>
        </w:numPr>
        <w:spacing w:before="200" w:after="240" w:line="240" w:lineRule="auto"/>
        <w:ind w:left="141" w:right="-646" w:hanging="425"/>
        <w:jc w:val="both"/>
        <w:rPr>
          <w:sz w:val="18"/>
          <w:szCs w:val="18"/>
        </w:rPr>
      </w:pPr>
      <w:r>
        <w:rPr>
          <w:rFonts w:ascii="Montserrat" w:eastAsia="Montserrat" w:hAnsi="Montserrat" w:cs="Montserrat"/>
          <w:sz w:val="18"/>
          <w:szCs w:val="18"/>
        </w:rPr>
        <w:t>Que no podré(</w:t>
      </w:r>
      <w:proofErr w:type="spellStart"/>
      <w:r>
        <w:rPr>
          <w:rFonts w:ascii="Montserrat" w:eastAsia="Montserrat" w:hAnsi="Montserrat" w:cs="Montserrat"/>
          <w:sz w:val="18"/>
          <w:szCs w:val="18"/>
        </w:rPr>
        <w:t>mos</w:t>
      </w:r>
      <w:proofErr w:type="spellEnd"/>
      <w:r>
        <w:rPr>
          <w:rFonts w:ascii="Montserrat" w:eastAsia="Montserrat" w:hAnsi="Montserrat" w:cs="Montserrat"/>
          <w:sz w:val="18"/>
          <w:szCs w:val="18"/>
        </w:rPr>
        <w:t>) hacerme(nos) sustituir por un tercero en la totalidad o parte de las obligaciones emanadas de este pagaré sin la autorización previa, expresa y escrita del Acreedor, o la persona natural o jurídica a quien el Acreedor ceda o endose sus derechos sobre este pagaré.</w:t>
      </w:r>
    </w:p>
    <w:p w14:paraId="2788C8D4" w14:textId="77777777" w:rsidR="00E778A2" w:rsidRDefault="00000000">
      <w:pPr>
        <w:numPr>
          <w:ilvl w:val="0"/>
          <w:numId w:val="6"/>
        </w:numPr>
        <w:spacing w:before="200" w:after="240" w:line="240" w:lineRule="auto"/>
        <w:ind w:left="141" w:right="-646" w:hanging="425"/>
        <w:jc w:val="both"/>
        <w:rPr>
          <w:sz w:val="18"/>
          <w:szCs w:val="18"/>
        </w:rPr>
      </w:pPr>
      <w:r>
        <w:rPr>
          <w:rFonts w:ascii="Montserrat" w:eastAsia="Montserrat" w:hAnsi="Montserrat" w:cs="Montserrat"/>
          <w:sz w:val="18"/>
          <w:szCs w:val="18"/>
        </w:rPr>
        <w:t xml:space="preserve">Así mismo acepto(amos) expresamente y autorizo(amos) al acreedor de manera irrevocable, para conceder cualquier clase de prórroga así se convenga con uno o alguno de los firmantes, caso en el cual la solidaridad subsistirá en cualquier clase de prórroga o modificación a las condiciones de la liquidación modalidad reestructurada, aunque se pacte con uno sólo de los firmantes. </w:t>
      </w:r>
    </w:p>
    <w:p w14:paraId="458D35FF" w14:textId="77777777" w:rsidR="00E778A2" w:rsidRDefault="00000000">
      <w:pPr>
        <w:numPr>
          <w:ilvl w:val="0"/>
          <w:numId w:val="6"/>
        </w:numPr>
        <w:spacing w:before="200" w:after="240" w:line="240" w:lineRule="auto"/>
        <w:ind w:left="141" w:right="-646" w:hanging="425"/>
        <w:jc w:val="both"/>
        <w:rPr>
          <w:sz w:val="18"/>
          <w:szCs w:val="18"/>
        </w:rPr>
      </w:pPr>
      <w:r>
        <w:rPr>
          <w:rFonts w:ascii="Montserrat" w:eastAsia="Montserrat" w:hAnsi="Montserrat" w:cs="Montserrat"/>
          <w:sz w:val="18"/>
          <w:szCs w:val="18"/>
        </w:rPr>
        <w:t xml:space="preserve">La mera ampliación del plazo de una, todas o cualquiera de las obligaciones que se garantizan con este pagaré, no se constituye como novación de la deuda ni libera garantías constituidas a favor del acreedor. </w:t>
      </w:r>
    </w:p>
    <w:p w14:paraId="555D4E54" w14:textId="77777777" w:rsidR="00E778A2" w:rsidRDefault="00000000">
      <w:pPr>
        <w:numPr>
          <w:ilvl w:val="0"/>
          <w:numId w:val="6"/>
        </w:numPr>
        <w:spacing w:before="200" w:after="240" w:line="240" w:lineRule="auto"/>
        <w:ind w:left="141" w:right="-646" w:hanging="425"/>
        <w:jc w:val="both"/>
        <w:rPr>
          <w:sz w:val="18"/>
          <w:szCs w:val="18"/>
        </w:rPr>
      </w:pPr>
      <w:r>
        <w:rPr>
          <w:rFonts w:ascii="Montserrat" w:eastAsia="Montserrat" w:hAnsi="Montserrat" w:cs="Montserrat"/>
          <w:sz w:val="18"/>
          <w:szCs w:val="18"/>
        </w:rPr>
        <w:t xml:space="preserve">Este pagaré podrá ser llenado por el Acreedor o su(s) cesionario(s), endosatarios o sucesores del Acreedor, según las instrucciones impartidas en la carta de instrucciones que se encuentra adjunta, de conformidad con lo establecido en el artículo 622 del Código de Comercio. </w:t>
      </w:r>
    </w:p>
    <w:p w14:paraId="7792CC6C" w14:textId="4A6C13C2" w:rsidR="00E778A2" w:rsidRDefault="00000000">
      <w:pPr>
        <w:numPr>
          <w:ilvl w:val="0"/>
          <w:numId w:val="6"/>
        </w:numPr>
        <w:spacing w:before="200" w:after="240" w:line="240" w:lineRule="auto"/>
        <w:ind w:left="141" w:right="-646" w:hanging="425"/>
        <w:jc w:val="both"/>
        <w:rPr>
          <w:sz w:val="18"/>
          <w:szCs w:val="18"/>
        </w:rPr>
      </w:pPr>
      <w:r>
        <w:rPr>
          <w:rFonts w:ascii="Montserrat" w:eastAsia="Montserrat" w:hAnsi="Montserrat" w:cs="Montserrat"/>
          <w:sz w:val="18"/>
          <w:szCs w:val="18"/>
        </w:rPr>
        <w:t>Que reconozco(</w:t>
      </w:r>
      <w:proofErr w:type="spellStart"/>
      <w:r>
        <w:rPr>
          <w:rFonts w:ascii="Montserrat" w:eastAsia="Montserrat" w:hAnsi="Montserrat" w:cs="Montserrat"/>
          <w:sz w:val="18"/>
          <w:szCs w:val="18"/>
        </w:rPr>
        <w:t>cemos</w:t>
      </w:r>
      <w:proofErr w:type="spellEnd"/>
      <w:r>
        <w:rPr>
          <w:rFonts w:ascii="Montserrat" w:eastAsia="Montserrat" w:hAnsi="Montserrat" w:cs="Montserrat"/>
          <w:sz w:val="18"/>
          <w:szCs w:val="18"/>
        </w:rPr>
        <w:t xml:space="preserve">) el derecho que le asiste al Acreedor para que en caso de presentar mora en el </w:t>
      </w:r>
      <w:r w:rsidR="00024C69">
        <w:rPr>
          <w:rFonts w:ascii="Montserrat" w:eastAsia="Montserrat" w:hAnsi="Montserrat" w:cs="Montserrat"/>
          <w:sz w:val="18"/>
          <w:szCs w:val="18"/>
        </w:rPr>
        <w:t>pago de</w:t>
      </w:r>
      <w:r>
        <w:rPr>
          <w:rFonts w:ascii="Montserrat" w:eastAsia="Montserrat" w:hAnsi="Montserrat" w:cs="Montserrat"/>
          <w:sz w:val="18"/>
          <w:szCs w:val="18"/>
        </w:rPr>
        <w:t xml:space="preserve"> cualquiera de las obligaciones a mi (nuestro) cargo, podrá acelerar el plazo y exigir de manera anticipada el pago de la totalidad del saldo adeudado de la(s) obligación(es) incorporada(s) en el presente pagaré, así como sus intereses, los gastos de cobranza incluyendo los honorarios de abogado sin necesidad de requerimiento judicial o extrajudicial para constituir en mora.</w:t>
      </w:r>
    </w:p>
    <w:p w14:paraId="55B93841" w14:textId="77777777" w:rsidR="00E778A2" w:rsidRDefault="00000000">
      <w:pPr>
        <w:numPr>
          <w:ilvl w:val="0"/>
          <w:numId w:val="6"/>
        </w:numPr>
        <w:spacing w:before="200" w:after="240" w:line="240" w:lineRule="auto"/>
        <w:ind w:left="141" w:right="-646" w:hanging="425"/>
        <w:jc w:val="both"/>
        <w:rPr>
          <w:sz w:val="18"/>
          <w:szCs w:val="18"/>
        </w:rPr>
      </w:pPr>
      <w:r>
        <w:rPr>
          <w:rFonts w:ascii="Montserrat" w:eastAsia="Montserrat" w:hAnsi="Montserrat" w:cs="Montserrat"/>
          <w:sz w:val="18"/>
          <w:szCs w:val="18"/>
        </w:rPr>
        <w:t>En caso de pérdida, deterioro o destrucción de este documento sin perjuicio de ofrecer las seguridades tendientes a evitar su uso fraudulento, nos comprometemos a suscribir uno nuevo, obligación que podrá ser exigida aún por vía ejecutiva. La obligación de suscribir el documento será exigible desde el momento en que así lo requiera el Acreedor.</w:t>
      </w:r>
    </w:p>
    <w:p w14:paraId="3DAFFA8B"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23D2C16F" w14:textId="423ACB58" w:rsidR="00E778A2" w:rsidRDefault="00000000" w:rsidP="00024C69">
      <w:pPr>
        <w:spacing w:before="200" w:after="240" w:line="240" w:lineRule="auto"/>
        <w:ind w:left="-283" w:right="-646"/>
        <w:jc w:val="both"/>
        <w:rPr>
          <w:rFonts w:ascii="Montserrat" w:eastAsia="Montserrat" w:hAnsi="Montserrat" w:cs="Montserrat"/>
          <w:sz w:val="18"/>
          <w:szCs w:val="18"/>
        </w:rPr>
      </w:pPr>
      <w:r>
        <w:rPr>
          <w:rFonts w:ascii="Montserrat" w:eastAsia="Montserrat" w:hAnsi="Montserrat" w:cs="Montserrat"/>
          <w:sz w:val="18"/>
          <w:szCs w:val="18"/>
        </w:rPr>
        <w:lastRenderedPageBreak/>
        <w:t xml:space="preserve">En constancia se firma en la ciudad de Bogotá D.C., a los </w:t>
      </w:r>
      <w:r>
        <w:rPr>
          <w:rFonts w:ascii="Montserrat" w:eastAsia="Montserrat" w:hAnsi="Montserrat" w:cs="Montserrat"/>
          <w:sz w:val="19"/>
          <w:szCs w:val="19"/>
        </w:rPr>
        <w:t>{</w:t>
      </w:r>
      <w:proofErr w:type="spellStart"/>
      <w:r>
        <w:rPr>
          <w:rFonts w:ascii="Montserrat" w:eastAsia="Montserrat" w:hAnsi="Montserrat" w:cs="Montserrat"/>
          <w:sz w:val="19"/>
          <w:szCs w:val="19"/>
        </w:rPr>
        <w:t>dia_firma</w:t>
      </w:r>
      <w:proofErr w:type="spellEnd"/>
      <w:r>
        <w:rPr>
          <w:rFonts w:ascii="Montserrat" w:eastAsia="Montserrat" w:hAnsi="Montserrat" w:cs="Montserrat"/>
          <w:sz w:val="19"/>
          <w:szCs w:val="19"/>
        </w:rPr>
        <w:t>}</w:t>
      </w:r>
      <w:r>
        <w:rPr>
          <w:rFonts w:ascii="Montserrat" w:eastAsia="Montserrat" w:hAnsi="Montserrat" w:cs="Montserrat"/>
          <w:sz w:val="18"/>
          <w:szCs w:val="18"/>
        </w:rPr>
        <w:t xml:space="preserve"> días del mes </w:t>
      </w:r>
      <w:r w:rsidR="00024C69">
        <w:rPr>
          <w:rFonts w:ascii="Montserrat" w:eastAsia="Montserrat" w:hAnsi="Montserrat" w:cs="Montserrat"/>
          <w:sz w:val="18"/>
          <w:szCs w:val="18"/>
        </w:rPr>
        <w:t xml:space="preserve">de </w:t>
      </w:r>
      <w:r w:rsidR="00024C69">
        <w:rPr>
          <w:rFonts w:ascii="Montserrat" w:eastAsia="Montserrat" w:hAnsi="Montserrat" w:cs="Montserrat"/>
          <w:sz w:val="19"/>
          <w:szCs w:val="19"/>
        </w:rPr>
        <w:t>{</w:t>
      </w:r>
      <w:proofErr w:type="spellStart"/>
      <w:r>
        <w:rPr>
          <w:rFonts w:ascii="Montserrat" w:eastAsia="Montserrat" w:hAnsi="Montserrat" w:cs="Montserrat"/>
          <w:sz w:val="19"/>
          <w:szCs w:val="19"/>
        </w:rPr>
        <w:t>mes_firma</w:t>
      </w:r>
      <w:proofErr w:type="spellEnd"/>
      <w:r>
        <w:rPr>
          <w:rFonts w:ascii="Montserrat" w:eastAsia="Montserrat" w:hAnsi="Montserrat" w:cs="Montserrat"/>
          <w:sz w:val="19"/>
          <w:szCs w:val="19"/>
        </w:rPr>
        <w:t>}</w:t>
      </w:r>
      <w:r>
        <w:rPr>
          <w:rFonts w:ascii="Montserrat" w:eastAsia="Montserrat" w:hAnsi="Montserrat" w:cs="Montserrat"/>
          <w:sz w:val="18"/>
          <w:szCs w:val="18"/>
        </w:rPr>
        <w:t xml:space="preserve"> del año </w:t>
      </w:r>
      <w:r>
        <w:rPr>
          <w:rFonts w:ascii="Montserrat" w:eastAsia="Montserrat" w:hAnsi="Montserrat" w:cs="Montserrat"/>
          <w:sz w:val="19"/>
          <w:szCs w:val="19"/>
        </w:rPr>
        <w:t>{</w:t>
      </w:r>
      <w:proofErr w:type="spellStart"/>
      <w:r>
        <w:rPr>
          <w:rFonts w:ascii="Montserrat" w:eastAsia="Montserrat" w:hAnsi="Montserrat" w:cs="Montserrat"/>
          <w:sz w:val="19"/>
          <w:szCs w:val="19"/>
        </w:rPr>
        <w:t>anio_firma</w:t>
      </w:r>
      <w:proofErr w:type="spellEnd"/>
      <w:r>
        <w:rPr>
          <w:rFonts w:ascii="Montserrat" w:eastAsia="Montserrat" w:hAnsi="Montserrat" w:cs="Montserrat"/>
          <w:sz w:val="19"/>
          <w:szCs w:val="19"/>
        </w:rPr>
        <w:t>}</w:t>
      </w:r>
      <w:r>
        <w:rPr>
          <w:rFonts w:ascii="Montserrat" w:eastAsia="Montserrat" w:hAnsi="Montserrat" w:cs="Montserrat"/>
          <w:sz w:val="18"/>
          <w:szCs w:val="18"/>
        </w:rPr>
        <w:t>.</w:t>
      </w:r>
    </w:p>
    <w:p w14:paraId="6753968A" w14:textId="616B932F" w:rsidR="00E778A2" w:rsidRDefault="00000000" w:rsidP="00024C69">
      <w:pPr>
        <w:spacing w:before="200" w:after="240" w:line="240" w:lineRule="auto"/>
        <w:ind w:left="-283" w:right="-646"/>
        <w:rPr>
          <w:rFonts w:ascii="Montserrat" w:eastAsia="Montserrat" w:hAnsi="Montserrat" w:cs="Montserrat"/>
          <w:b/>
          <w:bCs/>
          <w:color w:val="8062F5"/>
          <w:sz w:val="18"/>
          <w:szCs w:val="18"/>
        </w:rPr>
      </w:pPr>
      <w:r>
        <w:rPr>
          <w:rFonts w:ascii="Montserrat" w:eastAsia="Montserrat" w:hAnsi="Montserrat" w:cs="Montserrat"/>
          <w:sz w:val="18"/>
          <w:szCs w:val="18"/>
        </w:rPr>
        <w:t xml:space="preserve">______________________________                                    ______________________________ </w:t>
      </w:r>
      <w:r>
        <w:rPr>
          <w:rFonts w:ascii="Montserrat" w:eastAsia="Montserrat" w:hAnsi="Montserrat" w:cs="Montserrat"/>
          <w:sz w:val="18"/>
          <w:szCs w:val="18"/>
        </w:rPr>
        <w:br/>
      </w:r>
      <w:r>
        <w:rPr>
          <w:rFonts w:ascii="Montserrat" w:eastAsia="Montserrat" w:hAnsi="Montserrat" w:cs="Montserrat"/>
          <w:b/>
          <w:bCs/>
          <w:sz w:val="18"/>
          <w:szCs w:val="18"/>
        </w:rPr>
        <w:t xml:space="preserve">Daniel González Sánchez                                    </w:t>
      </w:r>
      <w:proofErr w:type="gramStart"/>
      <w:r>
        <w:rPr>
          <w:rFonts w:ascii="Montserrat" w:eastAsia="Montserrat" w:hAnsi="Montserrat" w:cs="Montserrat"/>
          <w:b/>
          <w:bCs/>
          <w:sz w:val="18"/>
          <w:szCs w:val="18"/>
        </w:rPr>
        <w:t xml:space="preserve"> </w:t>
      </w:r>
      <w:r>
        <w:rPr>
          <w:rFonts w:ascii="Merriweather" w:eastAsia="Merriweather" w:hAnsi="Merriweather" w:cs="Merriweather"/>
          <w:b/>
          <w:bCs/>
          <w:sz w:val="18"/>
          <w:szCs w:val="18"/>
        </w:rPr>
        <w:t xml:space="preserve"> </w:t>
      </w:r>
      <w:r w:rsidR="00024C69">
        <w:rPr>
          <w:rFonts w:ascii="Merriweather" w:eastAsia="Merriweather" w:hAnsi="Merriweather" w:cs="Merriweather"/>
          <w:b/>
          <w:bCs/>
          <w:sz w:val="18"/>
          <w:szCs w:val="18"/>
        </w:rPr>
        <w:t xml:space="preserve"> </w:t>
      </w:r>
      <w:r>
        <w:rPr>
          <w:rFonts w:ascii="Montserrat" w:eastAsia="Montserrat" w:hAnsi="Montserrat" w:cs="Montserrat"/>
          <w:sz w:val="19"/>
          <w:szCs w:val="19"/>
        </w:rPr>
        <w:t>{</w:t>
      </w:r>
      <w:proofErr w:type="spellStart"/>
      <w:proofErr w:type="gramEnd"/>
      <w:r>
        <w:rPr>
          <w:rFonts w:ascii="Montserrat" w:eastAsia="Montserrat" w:hAnsi="Montserrat" w:cs="Montserrat"/>
          <w:sz w:val="19"/>
          <w:szCs w:val="19"/>
        </w:rPr>
        <w:t>nombre_cliente</w:t>
      </w:r>
      <w:proofErr w:type="spellEnd"/>
      <w:r>
        <w:rPr>
          <w:rFonts w:ascii="Montserrat" w:eastAsia="Montserrat" w:hAnsi="Montserrat" w:cs="Montserrat"/>
          <w:sz w:val="19"/>
          <w:szCs w:val="19"/>
        </w:rPr>
        <w:t>}</w:t>
      </w:r>
      <w:r>
        <w:rPr>
          <w:rFonts w:ascii="Montserrat" w:eastAsia="Montserrat" w:hAnsi="Montserrat" w:cs="Montserrat"/>
          <w:b/>
          <w:bCs/>
          <w:sz w:val="18"/>
          <w:szCs w:val="18"/>
          <w:shd w:val="clear" w:color="auto" w:fill="FFE599"/>
        </w:rPr>
        <w:br/>
      </w:r>
      <w:r>
        <w:rPr>
          <w:rFonts w:ascii="Montserrat" w:eastAsia="Montserrat" w:hAnsi="Montserrat" w:cs="Montserrat"/>
          <w:sz w:val="18"/>
          <w:szCs w:val="18"/>
        </w:rPr>
        <w:t xml:space="preserve">C.E. 4586502                                                                    C.C </w:t>
      </w:r>
      <w:r>
        <w:rPr>
          <w:rFonts w:ascii="Montserrat" w:eastAsia="Montserrat" w:hAnsi="Montserrat" w:cs="Montserrat"/>
          <w:sz w:val="19"/>
          <w:szCs w:val="19"/>
        </w:rPr>
        <w:t>{</w:t>
      </w:r>
      <w:proofErr w:type="spellStart"/>
      <w:r>
        <w:rPr>
          <w:rFonts w:ascii="Montserrat" w:eastAsia="Montserrat" w:hAnsi="Montserrat" w:cs="Montserrat"/>
          <w:sz w:val="19"/>
          <w:szCs w:val="19"/>
        </w:rPr>
        <w:t>cedula_cliente</w:t>
      </w:r>
      <w:proofErr w:type="spellEnd"/>
      <w:r>
        <w:rPr>
          <w:rFonts w:ascii="Montserrat" w:eastAsia="Montserrat" w:hAnsi="Montserrat" w:cs="Montserrat"/>
          <w:sz w:val="19"/>
          <w:szCs w:val="19"/>
        </w:rPr>
        <w:t>}</w:t>
      </w:r>
      <w:r>
        <w:rPr>
          <w:rFonts w:ascii="Montserrat" w:eastAsia="Montserrat" w:hAnsi="Montserrat" w:cs="Montserrat"/>
          <w:sz w:val="18"/>
          <w:szCs w:val="18"/>
        </w:rPr>
        <w:br/>
        <w:t>Representante</w:t>
      </w:r>
      <w:r w:rsidR="00024C69">
        <w:rPr>
          <w:rFonts w:ascii="Montserrat" w:eastAsia="Montserrat" w:hAnsi="Montserrat" w:cs="Montserrat"/>
          <w:sz w:val="18"/>
          <w:szCs w:val="18"/>
        </w:rPr>
        <w:t xml:space="preserve"> </w:t>
      </w:r>
      <w:r>
        <w:rPr>
          <w:rFonts w:ascii="Montserrat" w:eastAsia="Montserrat" w:hAnsi="Montserrat" w:cs="Montserrat"/>
          <w:sz w:val="18"/>
          <w:szCs w:val="18"/>
        </w:rPr>
        <w:t xml:space="preserve">Legal                                                            </w:t>
      </w:r>
      <w:r>
        <w:rPr>
          <w:rFonts w:ascii="Montserrat" w:eastAsia="Montserrat" w:hAnsi="Montserrat" w:cs="Montserrat"/>
          <w:sz w:val="18"/>
          <w:szCs w:val="18"/>
        </w:rPr>
        <w:br/>
      </w:r>
      <w:proofErr w:type="spellStart"/>
      <w:r>
        <w:rPr>
          <w:rFonts w:ascii="Montserrat" w:eastAsia="Montserrat" w:hAnsi="Montserrat" w:cs="Montserrat"/>
          <w:b/>
          <w:bCs/>
          <w:color w:val="8062F5"/>
          <w:sz w:val="18"/>
          <w:szCs w:val="18"/>
        </w:rPr>
        <w:t>Go</w:t>
      </w:r>
      <w:proofErr w:type="spellEnd"/>
      <w:r>
        <w:rPr>
          <w:rFonts w:ascii="Montserrat" w:eastAsia="Montserrat" w:hAnsi="Montserrat" w:cs="Montserrat"/>
          <w:b/>
          <w:bCs/>
          <w:color w:val="8062F5"/>
          <w:sz w:val="18"/>
          <w:szCs w:val="18"/>
        </w:rPr>
        <w:t xml:space="preserve"> Bravo Colombia S.A.S.  </w:t>
      </w:r>
    </w:p>
    <w:p w14:paraId="0CC31676"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334156AE"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6CA71252"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6076CE12"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666AD7F0"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2BEB0F8B"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73C01CE9"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36FC2E03" w14:textId="77777777" w:rsidR="00A31DA3" w:rsidRDefault="00A31DA3">
      <w:pPr>
        <w:spacing w:before="200" w:after="240" w:line="240" w:lineRule="auto"/>
        <w:ind w:left="-283" w:right="-646"/>
        <w:jc w:val="both"/>
        <w:rPr>
          <w:rFonts w:ascii="Montserrat" w:eastAsia="Montserrat" w:hAnsi="Montserrat" w:cs="Montserrat"/>
          <w:sz w:val="18"/>
          <w:szCs w:val="18"/>
        </w:rPr>
      </w:pPr>
    </w:p>
    <w:p w14:paraId="104F07A6" w14:textId="77777777" w:rsidR="00A31DA3" w:rsidRDefault="00A31DA3">
      <w:pPr>
        <w:spacing w:before="200" w:after="240" w:line="240" w:lineRule="auto"/>
        <w:ind w:left="-283" w:right="-646"/>
        <w:jc w:val="both"/>
        <w:rPr>
          <w:rFonts w:ascii="Montserrat" w:eastAsia="Montserrat" w:hAnsi="Montserrat" w:cs="Montserrat"/>
          <w:sz w:val="18"/>
          <w:szCs w:val="18"/>
        </w:rPr>
      </w:pPr>
    </w:p>
    <w:p w14:paraId="69650123" w14:textId="77777777" w:rsidR="00A31DA3" w:rsidRDefault="00A31DA3">
      <w:pPr>
        <w:spacing w:before="200" w:after="240" w:line="240" w:lineRule="auto"/>
        <w:ind w:left="-283" w:right="-646"/>
        <w:jc w:val="both"/>
        <w:rPr>
          <w:rFonts w:ascii="Montserrat" w:eastAsia="Montserrat" w:hAnsi="Montserrat" w:cs="Montserrat"/>
          <w:sz w:val="18"/>
          <w:szCs w:val="18"/>
        </w:rPr>
      </w:pPr>
    </w:p>
    <w:p w14:paraId="36CA5B26" w14:textId="77777777" w:rsidR="00A31DA3" w:rsidRDefault="00A31DA3">
      <w:pPr>
        <w:spacing w:before="200" w:after="240" w:line="240" w:lineRule="auto"/>
        <w:ind w:left="-283" w:right="-646"/>
        <w:jc w:val="both"/>
        <w:rPr>
          <w:rFonts w:ascii="Montserrat" w:eastAsia="Montserrat" w:hAnsi="Montserrat" w:cs="Montserrat"/>
          <w:sz w:val="18"/>
          <w:szCs w:val="18"/>
        </w:rPr>
      </w:pPr>
    </w:p>
    <w:p w14:paraId="2C22198C"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333ACFED"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7247762F"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3A8DE708"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70E4DE6B"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173597C6"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7E0C45CB"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37DE65CC"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69F4100F"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5318FE31"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00DC897A"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2792C179"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4415029E"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75124D8F"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5A366D85"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7E8F1B86" w14:textId="77777777" w:rsidR="00024C69" w:rsidRDefault="00024C69">
      <w:pPr>
        <w:spacing w:before="200" w:after="240" w:line="240" w:lineRule="auto"/>
        <w:ind w:left="-283" w:right="-646"/>
        <w:jc w:val="both"/>
        <w:rPr>
          <w:rFonts w:ascii="Montserrat" w:eastAsia="Montserrat" w:hAnsi="Montserrat" w:cs="Montserrat"/>
          <w:sz w:val="18"/>
          <w:szCs w:val="18"/>
        </w:rPr>
      </w:pPr>
    </w:p>
    <w:p w14:paraId="0B30D2F0" w14:textId="77777777" w:rsidR="00024C69" w:rsidRDefault="00024C69">
      <w:pPr>
        <w:spacing w:before="200" w:after="240" w:line="240" w:lineRule="auto"/>
        <w:ind w:left="-283" w:right="-646"/>
        <w:jc w:val="both"/>
        <w:rPr>
          <w:rFonts w:ascii="Montserrat" w:eastAsia="Montserrat" w:hAnsi="Montserrat" w:cs="Montserrat"/>
          <w:sz w:val="18"/>
          <w:szCs w:val="18"/>
        </w:rPr>
      </w:pPr>
    </w:p>
    <w:p w14:paraId="3549E822" w14:textId="77777777" w:rsidR="00024C69" w:rsidRDefault="00024C69">
      <w:pPr>
        <w:spacing w:before="200" w:after="240" w:line="240" w:lineRule="auto"/>
        <w:ind w:left="-283" w:right="-646"/>
        <w:jc w:val="both"/>
        <w:rPr>
          <w:rFonts w:ascii="Montserrat" w:eastAsia="Montserrat" w:hAnsi="Montserrat" w:cs="Montserrat"/>
          <w:sz w:val="18"/>
          <w:szCs w:val="18"/>
        </w:rPr>
      </w:pPr>
    </w:p>
    <w:p w14:paraId="751469D8" w14:textId="77777777" w:rsidR="00E778A2" w:rsidRDefault="00E778A2">
      <w:pPr>
        <w:spacing w:before="200" w:after="240" w:line="240" w:lineRule="auto"/>
        <w:ind w:left="-283" w:right="-646"/>
        <w:jc w:val="both"/>
        <w:rPr>
          <w:rFonts w:ascii="Montserrat" w:eastAsia="Montserrat" w:hAnsi="Montserrat" w:cs="Montserrat"/>
          <w:sz w:val="18"/>
          <w:szCs w:val="18"/>
        </w:rPr>
      </w:pPr>
    </w:p>
    <w:tbl>
      <w:tblPr>
        <w:tblStyle w:val="a4"/>
        <w:tblW w:w="9870" w:type="dxa"/>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70"/>
      </w:tblGrid>
      <w:tr w:rsidR="00E778A2" w14:paraId="0B4F58C0" w14:textId="77777777">
        <w:tc>
          <w:tcPr>
            <w:tcW w:w="9870" w:type="dxa"/>
            <w:tcBorders>
              <w:top w:val="single" w:sz="12" w:space="0" w:color="8062F5"/>
              <w:left w:val="single" w:sz="12" w:space="0" w:color="8062F5"/>
              <w:bottom w:val="single" w:sz="12" w:space="0" w:color="8062F5"/>
              <w:right w:val="single" w:sz="12" w:space="0" w:color="8062F5"/>
            </w:tcBorders>
            <w:tcMar>
              <w:top w:w="100" w:type="dxa"/>
              <w:left w:w="100" w:type="dxa"/>
              <w:bottom w:w="100" w:type="dxa"/>
              <w:right w:w="100" w:type="dxa"/>
            </w:tcMar>
          </w:tcPr>
          <w:p w14:paraId="2B2D7E34" w14:textId="77777777" w:rsidR="00E778A2" w:rsidRDefault="00000000">
            <w:pPr>
              <w:widowControl w:val="0"/>
              <w:spacing w:after="0" w:line="240" w:lineRule="auto"/>
              <w:ind w:right="67"/>
              <w:jc w:val="center"/>
              <w:rPr>
                <w:rFonts w:ascii="Montserrat" w:eastAsia="Montserrat" w:hAnsi="Montserrat" w:cs="Montserrat"/>
                <w:b/>
                <w:bCs/>
                <w:color w:val="8062F5"/>
                <w:sz w:val="18"/>
                <w:szCs w:val="18"/>
              </w:rPr>
            </w:pPr>
            <w:r>
              <w:rPr>
                <w:rFonts w:ascii="Montserrat" w:eastAsia="Montserrat" w:hAnsi="Montserrat" w:cs="Montserrat"/>
                <w:b/>
                <w:bCs/>
                <w:color w:val="8062F5"/>
                <w:sz w:val="18"/>
                <w:szCs w:val="18"/>
              </w:rPr>
              <w:lastRenderedPageBreak/>
              <w:t>CARTA DE INSTRUCCIONES PAGARÉ LIQUIDACIÓN ESTRUCTURADA.</w:t>
            </w:r>
          </w:p>
        </w:tc>
      </w:tr>
    </w:tbl>
    <w:p w14:paraId="7E0C78A4" w14:textId="1A01BF51" w:rsidR="00E778A2" w:rsidRDefault="00000000">
      <w:pPr>
        <w:spacing w:before="240" w:after="240" w:line="240" w:lineRule="auto"/>
        <w:ind w:left="-283" w:right="-646"/>
        <w:jc w:val="both"/>
        <w:rPr>
          <w:rFonts w:ascii="Montserrat" w:eastAsia="Montserrat" w:hAnsi="Montserrat" w:cs="Montserrat"/>
          <w:sz w:val="18"/>
          <w:szCs w:val="18"/>
        </w:rPr>
      </w:pPr>
      <w:r>
        <w:rPr>
          <w:rFonts w:ascii="Montserrat" w:eastAsia="Montserrat" w:hAnsi="Montserrat" w:cs="Montserrat"/>
          <w:sz w:val="18"/>
          <w:szCs w:val="18"/>
        </w:rPr>
        <w:t xml:space="preserve">Autorización para llenar espacios en blanco del pagaré No:      </w:t>
      </w:r>
      <w:r>
        <w:rPr>
          <w:rFonts w:ascii="Montserrat" w:eastAsia="Montserrat" w:hAnsi="Montserrat" w:cs="Montserrat"/>
          <w:sz w:val="18"/>
          <w:szCs w:val="18"/>
        </w:rPr>
        <w:tab/>
        <w:t xml:space="preserve">         </w:t>
      </w:r>
      <w:r>
        <w:rPr>
          <w:rFonts w:ascii="Montserrat" w:eastAsia="Montserrat" w:hAnsi="Montserrat" w:cs="Montserrat"/>
          <w:sz w:val="18"/>
          <w:szCs w:val="18"/>
        </w:rPr>
        <w:tab/>
        <w:t xml:space="preserve">  </w:t>
      </w:r>
      <w:r>
        <w:rPr>
          <w:rFonts w:ascii="Montserrat" w:eastAsia="Montserrat" w:hAnsi="Montserrat" w:cs="Montserrat"/>
          <w:sz w:val="19"/>
          <w:szCs w:val="19"/>
        </w:rPr>
        <w:t>{numero_producto}</w:t>
      </w:r>
    </w:p>
    <w:p w14:paraId="3F7D22F0" w14:textId="77777777" w:rsidR="00E778A2" w:rsidRDefault="00000000">
      <w:pPr>
        <w:spacing w:before="240" w:after="240" w:line="240" w:lineRule="auto"/>
        <w:ind w:left="-283" w:right="-646"/>
        <w:jc w:val="both"/>
        <w:rPr>
          <w:rFonts w:ascii="Montserrat" w:eastAsia="Montserrat" w:hAnsi="Montserrat" w:cs="Montserrat"/>
          <w:sz w:val="18"/>
          <w:szCs w:val="18"/>
        </w:rPr>
      </w:pPr>
      <w:r>
        <w:rPr>
          <w:rFonts w:ascii="Montserrat" w:eastAsia="Montserrat" w:hAnsi="Montserrat" w:cs="Montserrat"/>
          <w:sz w:val="18"/>
          <w:szCs w:val="18"/>
        </w:rPr>
        <w:t xml:space="preserve"> </w:t>
      </w:r>
    </w:p>
    <w:p w14:paraId="3EB238AA" w14:textId="77777777" w:rsidR="00E778A2" w:rsidRDefault="00000000">
      <w:pPr>
        <w:spacing w:before="240" w:after="240" w:line="240" w:lineRule="auto"/>
        <w:ind w:left="-283" w:right="-646"/>
        <w:jc w:val="both"/>
        <w:rPr>
          <w:rFonts w:ascii="Montserrat" w:eastAsia="Montserrat" w:hAnsi="Montserrat" w:cs="Montserrat"/>
          <w:sz w:val="18"/>
          <w:szCs w:val="18"/>
        </w:rPr>
      </w:pPr>
      <w:r>
        <w:rPr>
          <w:rFonts w:ascii="Montserrat" w:eastAsia="Montserrat" w:hAnsi="Montserrat" w:cs="Montserrat"/>
          <w:sz w:val="18"/>
          <w:szCs w:val="18"/>
        </w:rPr>
        <w:t xml:space="preserve">Yo (nosotros), [                                  </w:t>
      </w:r>
      <w:r>
        <w:rPr>
          <w:rFonts w:ascii="Montserrat" w:eastAsia="Montserrat" w:hAnsi="Montserrat" w:cs="Montserrat"/>
          <w:sz w:val="18"/>
          <w:szCs w:val="18"/>
        </w:rPr>
        <w:tab/>
        <w:t xml:space="preserve">] mayor(es) de edad, identificado(s) como aparece al pie de mi(nuestras) firma(s), actuando en nombre propio, en adelante el (los) Deudor(es), por medio del presente escrito manifiesto(amos) que faculto(amos) a </w:t>
      </w:r>
      <w:proofErr w:type="spellStart"/>
      <w:r>
        <w:rPr>
          <w:rFonts w:ascii="Montserrat" w:eastAsia="Montserrat" w:hAnsi="Montserrat" w:cs="Montserrat"/>
          <w:sz w:val="18"/>
          <w:szCs w:val="18"/>
        </w:rPr>
        <w:t>Go</w:t>
      </w:r>
      <w:proofErr w:type="spellEnd"/>
      <w:r>
        <w:rPr>
          <w:rFonts w:ascii="Montserrat" w:eastAsia="Montserrat" w:hAnsi="Montserrat" w:cs="Montserrat"/>
          <w:sz w:val="18"/>
          <w:szCs w:val="18"/>
        </w:rPr>
        <w:t xml:space="preserve"> Bravo Colombia S.A.S., en adelante el (“Acreedor”) o a quien represente sus derechos y ostente en el futuro a cualquier título la calidad de acreedor, proceda a llenar la totalidad de los espacios en blanco del pagaré No.[_____________] (en adelante, el “Pagaré”), que he (hemos) suscrito en la fecha a su favor y que se anexa, con el fin de convertir el Pagaré en un documento que presta mérito ejecutivo conforme lo establece el art. 422 del C.G.P. y que está sujeto a los parámetros legales del artículo 622 del Código de Comercio,  de conformidad a las siguientes instrucciones : </w:t>
      </w:r>
    </w:p>
    <w:p w14:paraId="5634A5AD" w14:textId="77777777" w:rsidR="00E778A2" w:rsidRDefault="00000000">
      <w:pPr>
        <w:numPr>
          <w:ilvl w:val="0"/>
          <w:numId w:val="7"/>
        </w:numPr>
        <w:spacing w:before="240" w:after="0" w:line="240" w:lineRule="auto"/>
        <w:ind w:right="-646"/>
        <w:jc w:val="both"/>
        <w:rPr>
          <w:sz w:val="18"/>
          <w:szCs w:val="18"/>
        </w:rPr>
      </w:pPr>
      <w:r>
        <w:rPr>
          <w:rFonts w:ascii="Montserrat" w:eastAsia="Montserrat" w:hAnsi="Montserrat" w:cs="Montserrat"/>
          <w:sz w:val="18"/>
          <w:szCs w:val="18"/>
        </w:rPr>
        <w:t xml:space="preserve">El Pagaré podrá ser diligenciado cuando el Deudor(es) incumpla(n) en todo o en parte su obligación de pago de cualquiera de las obligaciones a su cargo, individuales o conjuntas, </w:t>
      </w:r>
      <w:proofErr w:type="gramStart"/>
      <w:r>
        <w:rPr>
          <w:rFonts w:ascii="Montserrat" w:eastAsia="Montserrat" w:hAnsi="Montserrat" w:cs="Montserrat"/>
          <w:sz w:val="18"/>
          <w:szCs w:val="18"/>
        </w:rPr>
        <w:t>incluidas</w:t>
      </w:r>
      <w:proofErr w:type="gramEnd"/>
      <w:r>
        <w:rPr>
          <w:rFonts w:ascii="Montserrat" w:eastAsia="Montserrat" w:hAnsi="Montserrat" w:cs="Montserrat"/>
          <w:sz w:val="18"/>
          <w:szCs w:val="18"/>
        </w:rPr>
        <w:t xml:space="preserve"> pero sin limitarse a las cuotas del Apartado Mensual o de la Comisión de Éxito, o demás sumas debidas al Acreedor, en virtud del Contrato de Liquidación Estructurada.</w:t>
      </w:r>
    </w:p>
    <w:p w14:paraId="3CC4C879" w14:textId="77777777" w:rsidR="00E778A2" w:rsidRDefault="00000000">
      <w:pPr>
        <w:numPr>
          <w:ilvl w:val="0"/>
          <w:numId w:val="7"/>
        </w:numPr>
        <w:spacing w:before="200" w:after="0" w:line="240" w:lineRule="auto"/>
        <w:ind w:right="-646"/>
        <w:jc w:val="both"/>
        <w:rPr>
          <w:sz w:val="18"/>
          <w:szCs w:val="18"/>
        </w:rPr>
      </w:pPr>
      <w:r>
        <w:rPr>
          <w:rFonts w:ascii="Montserrat" w:eastAsia="Montserrat" w:hAnsi="Montserrat" w:cs="Montserrat"/>
          <w:sz w:val="18"/>
          <w:szCs w:val="18"/>
        </w:rPr>
        <w:t>Además el Pagaré podrá ser diligenciado cuando el (los) Deudor(es) incurra(n) en alguna de las siguientes causales: (a) Si el (los) Deudor(es) llegare(n) a ser: (i) Condenado penalmente por parte de las autoridades competentes por delitos de narcotráfico, terrorismo, secuestro, lavado de activos, financiación del terrorismo y administración de recursos relacionados con actividades terroristas u otros delitos relacionados con el lavado de activos y financiación del terrorismo; (</w:t>
      </w:r>
      <w:proofErr w:type="spellStart"/>
      <w:r>
        <w:rPr>
          <w:rFonts w:ascii="Montserrat" w:eastAsia="Montserrat" w:hAnsi="Montserrat" w:cs="Montserrat"/>
          <w:sz w:val="18"/>
          <w:szCs w:val="18"/>
        </w:rPr>
        <w:t>ii</w:t>
      </w:r>
      <w:proofErr w:type="spellEnd"/>
      <w:r>
        <w:rPr>
          <w:rFonts w:ascii="Montserrat" w:eastAsia="Montserrat" w:hAnsi="Montserrat" w:cs="Montserrat"/>
          <w:sz w:val="18"/>
          <w:szCs w:val="18"/>
        </w:rPr>
        <w:t>)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otras listas públicas relacionadas con el tema del lavado de activos y financiación del terrorismo; o (</w:t>
      </w:r>
      <w:proofErr w:type="spellStart"/>
      <w:r>
        <w:rPr>
          <w:rFonts w:ascii="Montserrat" w:eastAsia="Montserrat" w:hAnsi="Montserrat" w:cs="Montserrat"/>
          <w:sz w:val="18"/>
          <w:szCs w:val="18"/>
        </w:rPr>
        <w:t>iii</w:t>
      </w:r>
      <w:proofErr w:type="spellEnd"/>
      <w:r>
        <w:rPr>
          <w:rFonts w:ascii="Montserrat" w:eastAsia="Montserrat" w:hAnsi="Montserrat" w:cs="Montserrat"/>
          <w:sz w:val="18"/>
          <w:szCs w:val="18"/>
        </w:rPr>
        <w:t>) condenado por parte de las autoridades competentes en cualquier tipo de proceso judicial relacionado con la comisión de cualquier otro delito; o (b) Si el Deudor incumple una o cualquiera de las obligaciones establecidas en este documento, o en cualquier otro documento que instrumento o que incorpore el pagaré; o (c) Si los bienes del Deudor son embargados o perseguidos por cualquier persona en ejercicio de cualquier acción, de tal manera que a juicio del Acreedor pueda afectarse el cumplimiento de las obligaciones a cargo del Deudor; o (d) por la muerte del Deudor tratándose de personas naturales, o disolución o liquidación del Deudor, tratándose de personas jurídicas; o (e) Si los bienes dados en garantía se demeritan, son gravados, enajenados en todo o en parte o dejan de ser garantía suficiente por cualquier causa.</w:t>
      </w:r>
    </w:p>
    <w:p w14:paraId="644B8FA3" w14:textId="77777777" w:rsidR="00E778A2" w:rsidRDefault="00000000">
      <w:pPr>
        <w:numPr>
          <w:ilvl w:val="0"/>
          <w:numId w:val="7"/>
        </w:numPr>
        <w:spacing w:before="200" w:after="0" w:line="240" w:lineRule="auto"/>
        <w:ind w:right="-646"/>
        <w:jc w:val="both"/>
        <w:rPr>
          <w:sz w:val="18"/>
          <w:szCs w:val="18"/>
        </w:rPr>
      </w:pPr>
      <w:r>
        <w:rPr>
          <w:rFonts w:ascii="Montserrat" w:eastAsia="Montserrat" w:hAnsi="Montserrat" w:cs="Montserrat"/>
          <w:sz w:val="18"/>
          <w:szCs w:val="18"/>
        </w:rPr>
        <w:t>El Deudor autoriza expresa, irrevocable y permanentemente para que el Acreedor y/o sus cesionarios, endosatarios o sucesores, llenen sin previo aviso la totalidad de los espacios en blanco del Pagaré de manera electrónica, mecánica (a máquina) o a mano, de conformidad con las instrucciones que se indican a continuación:</w:t>
      </w:r>
    </w:p>
    <w:p w14:paraId="41D25D92" w14:textId="77777777" w:rsidR="00E778A2" w:rsidRDefault="00000000">
      <w:pPr>
        <w:spacing w:before="200" w:after="0" w:line="240" w:lineRule="auto"/>
        <w:ind w:left="141" w:right="-646"/>
        <w:jc w:val="both"/>
        <w:rPr>
          <w:rFonts w:ascii="Montserrat" w:eastAsia="Montserrat" w:hAnsi="Montserrat" w:cs="Montserrat"/>
          <w:sz w:val="18"/>
          <w:szCs w:val="18"/>
        </w:rPr>
      </w:pPr>
      <w:r>
        <w:rPr>
          <w:rFonts w:ascii="Montserrat" w:eastAsia="Montserrat" w:hAnsi="Montserrat" w:cs="Montserrat"/>
          <w:b/>
          <w:bCs/>
          <w:sz w:val="18"/>
          <w:szCs w:val="18"/>
        </w:rPr>
        <w:t>3.1.</w:t>
      </w:r>
      <w:r>
        <w:rPr>
          <w:rFonts w:ascii="Montserrat" w:eastAsia="Montserrat" w:hAnsi="Montserrat" w:cs="Montserrat"/>
          <w:sz w:val="18"/>
          <w:szCs w:val="18"/>
        </w:rPr>
        <w:t xml:space="preserve"> El espacio correspondiente a comisiones mensuales y comisiones de éxito causadas y no pagadas, en general comisiones, se llenará por los valores totales que deba(debamos) al Acreedor de manera individual o conjunta a la fecha de diligenciamiento del pagaré, conforme a la contabilidad y/o liquidación que efectúe el acreedor.</w:t>
      </w:r>
    </w:p>
    <w:p w14:paraId="3E5C7F75" w14:textId="14B322E2" w:rsidR="00E778A2" w:rsidRDefault="00000000">
      <w:pPr>
        <w:spacing w:before="200" w:after="0" w:line="240" w:lineRule="auto"/>
        <w:ind w:left="141" w:right="-646"/>
        <w:jc w:val="both"/>
        <w:rPr>
          <w:rFonts w:ascii="Montserrat" w:eastAsia="Montserrat" w:hAnsi="Montserrat" w:cs="Montserrat"/>
          <w:sz w:val="18"/>
          <w:szCs w:val="18"/>
        </w:rPr>
      </w:pPr>
      <w:r>
        <w:rPr>
          <w:rFonts w:ascii="Montserrat" w:eastAsia="Montserrat" w:hAnsi="Montserrat" w:cs="Montserrat"/>
          <w:b/>
          <w:bCs/>
          <w:sz w:val="18"/>
          <w:szCs w:val="18"/>
        </w:rPr>
        <w:t xml:space="preserve">3.2. </w:t>
      </w:r>
      <w:r>
        <w:rPr>
          <w:rFonts w:ascii="Montserrat" w:eastAsia="Montserrat" w:hAnsi="Montserrat" w:cs="Montserrat"/>
          <w:sz w:val="18"/>
          <w:szCs w:val="18"/>
        </w:rPr>
        <w:t xml:space="preserve">El espacio correspondiente a saldo </w:t>
      </w:r>
      <w:r w:rsidR="00024C69">
        <w:rPr>
          <w:rFonts w:ascii="Montserrat" w:eastAsia="Montserrat" w:hAnsi="Montserrat" w:cs="Montserrat"/>
          <w:sz w:val="18"/>
          <w:szCs w:val="18"/>
        </w:rPr>
        <w:t>otros conceptos se llenarán</w:t>
      </w:r>
      <w:r>
        <w:rPr>
          <w:rFonts w:ascii="Montserrat" w:eastAsia="Montserrat" w:hAnsi="Montserrat" w:cs="Montserrat"/>
          <w:sz w:val="18"/>
          <w:szCs w:val="18"/>
        </w:rPr>
        <w:t xml:space="preserve"> por todos aquellos valores que deba(debamos) al Acreedor de manera individual o conjunta distinta a </w:t>
      </w:r>
      <w:r w:rsidR="00024C69">
        <w:rPr>
          <w:rFonts w:ascii="Montserrat" w:eastAsia="Montserrat" w:hAnsi="Montserrat" w:cs="Montserrat"/>
          <w:sz w:val="18"/>
          <w:szCs w:val="18"/>
        </w:rPr>
        <w:t>intereses a</w:t>
      </w:r>
      <w:r>
        <w:rPr>
          <w:rFonts w:ascii="Montserrat" w:eastAsia="Montserrat" w:hAnsi="Montserrat" w:cs="Montserrat"/>
          <w:sz w:val="18"/>
          <w:szCs w:val="18"/>
        </w:rPr>
        <w:t xml:space="preserve"> la fecha de diligenciamiento del pagaré, </w:t>
      </w:r>
      <w:proofErr w:type="gramStart"/>
      <w:r>
        <w:rPr>
          <w:rFonts w:ascii="Montserrat" w:eastAsia="Montserrat" w:hAnsi="Montserrat" w:cs="Montserrat"/>
          <w:sz w:val="18"/>
          <w:szCs w:val="18"/>
        </w:rPr>
        <w:t>incluidos</w:t>
      </w:r>
      <w:proofErr w:type="gramEnd"/>
      <w:r>
        <w:rPr>
          <w:rFonts w:ascii="Montserrat" w:eastAsia="Montserrat" w:hAnsi="Montserrat" w:cs="Montserrat"/>
          <w:sz w:val="18"/>
          <w:szCs w:val="18"/>
        </w:rPr>
        <w:t xml:space="preserve"> pero sin limitarse a honorarios de cobranza, cobros administrativos, póliza(s) de seguros, primas, entre otros conforme a la contabilidad y/o liquidación que efectúe el acreedor.</w:t>
      </w:r>
    </w:p>
    <w:p w14:paraId="7D928809" w14:textId="77777777" w:rsidR="00E778A2" w:rsidRDefault="00000000">
      <w:pPr>
        <w:numPr>
          <w:ilvl w:val="0"/>
          <w:numId w:val="5"/>
        </w:numPr>
        <w:spacing w:before="200" w:after="0" w:line="240" w:lineRule="auto"/>
        <w:ind w:right="-646"/>
        <w:jc w:val="both"/>
        <w:rPr>
          <w:rFonts w:ascii="Montserrat" w:eastAsia="Montserrat" w:hAnsi="Montserrat" w:cs="Montserrat"/>
          <w:sz w:val="18"/>
          <w:szCs w:val="18"/>
        </w:rPr>
      </w:pPr>
      <w:r>
        <w:rPr>
          <w:rFonts w:ascii="Montserrat" w:eastAsia="Montserrat" w:hAnsi="Montserrat" w:cs="Montserrat"/>
          <w:sz w:val="18"/>
          <w:szCs w:val="18"/>
        </w:rPr>
        <w:t xml:space="preserve">El espacio correspondiente al lugar donde debe realizarse el pago de la obligación, señalado en el numeral segundo del Pagaré, corresponde a la ciudad y a la dirección donde se encuentre el domicilio principal de </w:t>
      </w:r>
      <w:proofErr w:type="spellStart"/>
      <w:r>
        <w:rPr>
          <w:rFonts w:ascii="Montserrat" w:eastAsia="Montserrat" w:hAnsi="Montserrat" w:cs="Montserrat"/>
          <w:sz w:val="18"/>
          <w:szCs w:val="18"/>
        </w:rPr>
        <w:t>Go</w:t>
      </w:r>
      <w:proofErr w:type="spellEnd"/>
      <w:r>
        <w:rPr>
          <w:rFonts w:ascii="Montserrat" w:eastAsia="Montserrat" w:hAnsi="Montserrat" w:cs="Montserrat"/>
          <w:sz w:val="18"/>
          <w:szCs w:val="18"/>
        </w:rPr>
        <w:t xml:space="preserve"> Bravo Colombia S.A.S.</w:t>
      </w:r>
    </w:p>
    <w:p w14:paraId="7979CDFB" w14:textId="77777777" w:rsidR="00E778A2" w:rsidRDefault="00000000">
      <w:pPr>
        <w:numPr>
          <w:ilvl w:val="0"/>
          <w:numId w:val="5"/>
        </w:numPr>
        <w:spacing w:before="200" w:after="0" w:line="240" w:lineRule="auto"/>
        <w:ind w:right="-646"/>
        <w:jc w:val="both"/>
        <w:rPr>
          <w:rFonts w:ascii="Montserrat" w:eastAsia="Montserrat" w:hAnsi="Montserrat" w:cs="Montserrat"/>
          <w:sz w:val="18"/>
          <w:szCs w:val="18"/>
        </w:rPr>
      </w:pPr>
      <w:r>
        <w:rPr>
          <w:rFonts w:ascii="Montserrat" w:eastAsia="Montserrat" w:hAnsi="Montserrat" w:cs="Montserrat"/>
          <w:sz w:val="18"/>
          <w:szCs w:val="18"/>
        </w:rPr>
        <w:t xml:space="preserve">El espacio correspondiente a la cuenta donde debe realizarse el pago de la obligación señalado en el numeral segundo del Pagaré, corresponde a la cuenta autorizada por </w:t>
      </w:r>
      <w:proofErr w:type="spellStart"/>
      <w:r>
        <w:rPr>
          <w:rFonts w:ascii="Montserrat" w:eastAsia="Montserrat" w:hAnsi="Montserrat" w:cs="Montserrat"/>
          <w:sz w:val="18"/>
          <w:szCs w:val="18"/>
        </w:rPr>
        <w:t>Go</w:t>
      </w:r>
      <w:proofErr w:type="spellEnd"/>
      <w:r>
        <w:rPr>
          <w:rFonts w:ascii="Montserrat" w:eastAsia="Montserrat" w:hAnsi="Montserrat" w:cs="Montserrat"/>
          <w:sz w:val="18"/>
          <w:szCs w:val="18"/>
        </w:rPr>
        <w:t xml:space="preserve"> Bravo Colombia S.A.S. para realizar el pago. </w:t>
      </w:r>
    </w:p>
    <w:p w14:paraId="50E01B2E" w14:textId="0E9852F8" w:rsidR="00E778A2" w:rsidRDefault="00000000">
      <w:pPr>
        <w:spacing w:before="240" w:after="240" w:line="240" w:lineRule="auto"/>
        <w:ind w:left="141" w:right="-646"/>
        <w:jc w:val="both"/>
        <w:rPr>
          <w:rFonts w:ascii="Montserrat" w:eastAsia="Montserrat" w:hAnsi="Montserrat" w:cs="Montserrat"/>
          <w:sz w:val="18"/>
          <w:szCs w:val="18"/>
        </w:rPr>
      </w:pPr>
      <w:r>
        <w:rPr>
          <w:rFonts w:ascii="Montserrat" w:eastAsia="Montserrat" w:hAnsi="Montserrat" w:cs="Montserrat"/>
          <w:b/>
          <w:bCs/>
          <w:sz w:val="18"/>
          <w:szCs w:val="18"/>
        </w:rPr>
        <w:t xml:space="preserve">3.2. </w:t>
      </w:r>
      <w:r>
        <w:rPr>
          <w:rFonts w:ascii="Montserrat" w:eastAsia="Montserrat" w:hAnsi="Montserrat" w:cs="Montserrat"/>
          <w:sz w:val="18"/>
          <w:szCs w:val="18"/>
        </w:rPr>
        <w:t xml:space="preserve">El espacio correspondiente a la fecha de vencimiento del Pagaré señalado en </w:t>
      </w:r>
      <w:r w:rsidR="00024C69">
        <w:rPr>
          <w:rFonts w:ascii="Montserrat" w:eastAsia="Montserrat" w:hAnsi="Montserrat" w:cs="Montserrat"/>
          <w:sz w:val="18"/>
          <w:szCs w:val="18"/>
        </w:rPr>
        <w:t>el numeral tercero,</w:t>
      </w:r>
      <w:r>
        <w:rPr>
          <w:rFonts w:ascii="Montserrat" w:eastAsia="Montserrat" w:hAnsi="Montserrat" w:cs="Montserrat"/>
          <w:sz w:val="18"/>
          <w:szCs w:val="18"/>
        </w:rPr>
        <w:t xml:space="preserve"> corresponderá a cualquier fecha como día cierto que determine el acreedor posterior a la emisión del Pagaré, como consecuencia del incumplimiento del (los) Deudor(es) respecto de cualquiera de las causales establecidas en el numeral 1 de esta carta de </w:t>
      </w:r>
      <w:r w:rsidR="00024C69">
        <w:rPr>
          <w:rFonts w:ascii="Montserrat" w:eastAsia="Montserrat" w:hAnsi="Montserrat" w:cs="Montserrat"/>
          <w:sz w:val="18"/>
          <w:szCs w:val="18"/>
        </w:rPr>
        <w:t>instrucciones.</w:t>
      </w:r>
    </w:p>
    <w:p w14:paraId="407F9D6F" w14:textId="77777777" w:rsidR="00E778A2" w:rsidRDefault="00000000">
      <w:pPr>
        <w:spacing w:before="240" w:after="240" w:line="240" w:lineRule="auto"/>
        <w:ind w:left="135" w:right="-646"/>
        <w:jc w:val="both"/>
        <w:rPr>
          <w:rFonts w:ascii="Montserrat" w:eastAsia="Montserrat" w:hAnsi="Montserrat" w:cs="Montserrat"/>
          <w:sz w:val="18"/>
          <w:szCs w:val="18"/>
        </w:rPr>
      </w:pPr>
      <w:r>
        <w:rPr>
          <w:rFonts w:ascii="Montserrat" w:eastAsia="Montserrat" w:hAnsi="Montserrat" w:cs="Montserrat"/>
          <w:b/>
          <w:bCs/>
          <w:sz w:val="18"/>
          <w:szCs w:val="18"/>
        </w:rPr>
        <w:t>3.3.</w:t>
      </w:r>
      <w:r>
        <w:rPr>
          <w:rFonts w:ascii="Montserrat" w:eastAsia="Montserrat" w:hAnsi="Montserrat" w:cs="Montserrat"/>
          <w:sz w:val="18"/>
          <w:szCs w:val="18"/>
        </w:rPr>
        <w:t xml:space="preserve"> En el espacio asignado para “En constancia firmamos en” se colocará el lugar y fecha en que sea diligenciado el pagaré.</w:t>
      </w:r>
    </w:p>
    <w:p w14:paraId="7AC79079" w14:textId="46AD2126" w:rsidR="00E778A2" w:rsidRDefault="00000000">
      <w:pPr>
        <w:numPr>
          <w:ilvl w:val="0"/>
          <w:numId w:val="7"/>
        </w:numPr>
        <w:spacing w:before="240" w:after="0" w:line="240" w:lineRule="auto"/>
        <w:ind w:right="-646"/>
        <w:jc w:val="both"/>
        <w:rPr>
          <w:sz w:val="18"/>
          <w:szCs w:val="18"/>
        </w:rPr>
      </w:pPr>
      <w:r>
        <w:rPr>
          <w:rFonts w:ascii="Montserrat" w:eastAsia="Montserrat" w:hAnsi="Montserrat" w:cs="Montserrat"/>
          <w:sz w:val="18"/>
          <w:szCs w:val="18"/>
        </w:rPr>
        <w:lastRenderedPageBreak/>
        <w:t xml:space="preserve">En el evento de que en desarrollo de esta autorización se cometieron errores involuntarios en </w:t>
      </w:r>
      <w:r w:rsidR="00A31DA3">
        <w:rPr>
          <w:rFonts w:ascii="Montserrat" w:eastAsia="Montserrat" w:hAnsi="Montserrat" w:cs="Montserrat"/>
          <w:sz w:val="18"/>
          <w:szCs w:val="18"/>
        </w:rPr>
        <w:t>el diligenciamiento</w:t>
      </w:r>
      <w:r>
        <w:rPr>
          <w:rFonts w:ascii="Montserrat" w:eastAsia="Montserrat" w:hAnsi="Montserrat" w:cs="Montserrat"/>
          <w:sz w:val="18"/>
          <w:szCs w:val="18"/>
        </w:rPr>
        <w:t xml:space="preserve"> del Pagaré, el Acreedor, o quien haga sus veces, queda expresamente facultado para aclararlos, enmendarlos y corregirlos, de manera tal que las correcciones respondan a las exigencias legales.</w:t>
      </w:r>
    </w:p>
    <w:p w14:paraId="54FE7A67" w14:textId="77777777" w:rsidR="00E778A2" w:rsidRDefault="00000000">
      <w:pPr>
        <w:numPr>
          <w:ilvl w:val="0"/>
          <w:numId w:val="7"/>
        </w:numPr>
        <w:spacing w:before="200" w:after="0" w:line="240" w:lineRule="auto"/>
        <w:ind w:right="-646"/>
        <w:jc w:val="both"/>
        <w:rPr>
          <w:sz w:val="18"/>
          <w:szCs w:val="18"/>
        </w:rPr>
      </w:pPr>
      <w:r>
        <w:rPr>
          <w:rFonts w:ascii="Montserrat" w:eastAsia="Montserrat" w:hAnsi="Montserrat" w:cs="Montserrat"/>
          <w:sz w:val="18"/>
          <w:szCs w:val="18"/>
        </w:rPr>
        <w:t>El Deudor declara voluntaria, incondicional y expresamente que conoce los términos y condiciones del Pagaré y la Carta de Instrucciones y que los suscribe después de haberlos leído atentamente y entendido, que las dudas sobre los términos, condiciones y conceptos contenidos en dichos documentos fueron absueltas satisfactoriamente por el Acreedor, y que por tanto los firma con pleno conocimiento de lo estipulado en ellos.</w:t>
      </w:r>
    </w:p>
    <w:p w14:paraId="41AA926A" w14:textId="46CE3565" w:rsidR="00E778A2" w:rsidRDefault="00000000">
      <w:pPr>
        <w:numPr>
          <w:ilvl w:val="0"/>
          <w:numId w:val="7"/>
        </w:numPr>
        <w:spacing w:before="200" w:after="0" w:line="240" w:lineRule="auto"/>
        <w:ind w:right="-646"/>
        <w:jc w:val="both"/>
        <w:rPr>
          <w:sz w:val="18"/>
          <w:szCs w:val="18"/>
        </w:rPr>
      </w:pPr>
      <w:r>
        <w:rPr>
          <w:rFonts w:ascii="Montserrat" w:eastAsia="Montserrat" w:hAnsi="Montserrat" w:cs="Montserrat"/>
          <w:sz w:val="18"/>
          <w:szCs w:val="18"/>
        </w:rPr>
        <w:t xml:space="preserve">El Pagaré llenado conforme a estas instrucciones, será exigible inmediatamente y prestará mérito ejecutivo sin más </w:t>
      </w:r>
      <w:r w:rsidR="00A31DA3">
        <w:rPr>
          <w:rFonts w:ascii="Montserrat" w:eastAsia="Montserrat" w:hAnsi="Montserrat" w:cs="Montserrat"/>
          <w:sz w:val="18"/>
          <w:szCs w:val="18"/>
        </w:rPr>
        <w:t>requisitos ni requerimientos</w:t>
      </w:r>
      <w:r>
        <w:rPr>
          <w:rFonts w:ascii="Montserrat" w:eastAsia="Montserrat" w:hAnsi="Montserrat" w:cs="Montserrat"/>
          <w:sz w:val="18"/>
          <w:szCs w:val="18"/>
        </w:rPr>
        <w:t>.</w:t>
      </w:r>
    </w:p>
    <w:p w14:paraId="47BFD3E9"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25315E99" w14:textId="57C8B992" w:rsidR="00E778A2" w:rsidRDefault="00000000">
      <w:pPr>
        <w:spacing w:before="200" w:after="240" w:line="240" w:lineRule="auto"/>
        <w:ind w:left="-283" w:right="-646"/>
        <w:jc w:val="both"/>
        <w:rPr>
          <w:rFonts w:ascii="Montserrat" w:eastAsia="Montserrat" w:hAnsi="Montserrat" w:cs="Montserrat"/>
          <w:sz w:val="18"/>
          <w:szCs w:val="18"/>
        </w:rPr>
      </w:pPr>
      <w:r>
        <w:rPr>
          <w:rFonts w:ascii="Montserrat" w:eastAsia="Montserrat" w:hAnsi="Montserrat" w:cs="Montserrat"/>
          <w:sz w:val="18"/>
          <w:szCs w:val="18"/>
        </w:rPr>
        <w:t>En constancia se firma en la ciudad de Bogotá D.C., a los {</w:t>
      </w:r>
      <w:proofErr w:type="spellStart"/>
      <w:r>
        <w:rPr>
          <w:rFonts w:ascii="Montserrat" w:eastAsia="Montserrat" w:hAnsi="Montserrat" w:cs="Montserrat"/>
          <w:sz w:val="18"/>
          <w:szCs w:val="18"/>
        </w:rPr>
        <w:t>dia_firma</w:t>
      </w:r>
      <w:proofErr w:type="spellEnd"/>
      <w:r>
        <w:rPr>
          <w:rFonts w:ascii="Montserrat" w:eastAsia="Montserrat" w:hAnsi="Montserrat" w:cs="Montserrat"/>
          <w:sz w:val="18"/>
          <w:szCs w:val="18"/>
        </w:rPr>
        <w:t>}</w:t>
      </w:r>
      <w:r>
        <w:rPr>
          <w:rFonts w:ascii="Times New Roman" w:eastAsia="Times New Roman" w:hAnsi="Times New Roman" w:cs="Times New Roman"/>
          <w:sz w:val="18"/>
          <w:szCs w:val="18"/>
        </w:rPr>
        <w:t xml:space="preserve"> </w:t>
      </w:r>
      <w:r>
        <w:rPr>
          <w:rFonts w:ascii="Montserrat" w:eastAsia="Montserrat" w:hAnsi="Montserrat" w:cs="Montserrat"/>
          <w:sz w:val="18"/>
          <w:szCs w:val="18"/>
        </w:rPr>
        <w:t>días del mes de {</w:t>
      </w:r>
      <w:proofErr w:type="spellStart"/>
      <w:r>
        <w:rPr>
          <w:rFonts w:ascii="Montserrat" w:eastAsia="Montserrat" w:hAnsi="Montserrat" w:cs="Montserrat"/>
          <w:sz w:val="18"/>
          <w:szCs w:val="18"/>
        </w:rPr>
        <w:t>mes_firma</w:t>
      </w:r>
      <w:proofErr w:type="spellEnd"/>
      <w:r>
        <w:rPr>
          <w:rFonts w:ascii="Montserrat" w:eastAsia="Montserrat" w:hAnsi="Montserrat" w:cs="Montserrat"/>
          <w:sz w:val="18"/>
          <w:szCs w:val="18"/>
        </w:rPr>
        <w:t>} del año</w:t>
      </w:r>
      <w:r>
        <w:rPr>
          <w:rFonts w:ascii="Times New Roman" w:eastAsia="Times New Roman" w:hAnsi="Times New Roman" w:cs="Times New Roman"/>
          <w:sz w:val="18"/>
          <w:szCs w:val="18"/>
        </w:rPr>
        <w:t xml:space="preserve"> </w:t>
      </w:r>
      <w:r>
        <w:rPr>
          <w:rFonts w:ascii="Montserrat" w:eastAsia="Montserrat" w:hAnsi="Montserrat" w:cs="Montserrat"/>
          <w:sz w:val="18"/>
          <w:szCs w:val="18"/>
        </w:rPr>
        <w:t>{</w:t>
      </w:r>
      <w:proofErr w:type="spellStart"/>
      <w:r>
        <w:rPr>
          <w:rFonts w:ascii="Montserrat" w:eastAsia="Montserrat" w:hAnsi="Montserrat" w:cs="Montserrat"/>
          <w:sz w:val="18"/>
          <w:szCs w:val="18"/>
        </w:rPr>
        <w:t>anio_firma</w:t>
      </w:r>
      <w:proofErr w:type="spellEnd"/>
      <w:r>
        <w:rPr>
          <w:rFonts w:ascii="Montserrat" w:eastAsia="Montserrat" w:hAnsi="Montserrat" w:cs="Montserrat"/>
          <w:sz w:val="18"/>
          <w:szCs w:val="18"/>
        </w:rPr>
        <w:t>}</w:t>
      </w:r>
    </w:p>
    <w:p w14:paraId="7206DBF6"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0C31580B" w14:textId="77777777" w:rsidR="00E778A2" w:rsidRDefault="00E778A2">
      <w:pPr>
        <w:spacing w:before="200" w:after="240" w:line="240" w:lineRule="auto"/>
        <w:ind w:left="-283" w:right="-646"/>
        <w:jc w:val="both"/>
        <w:rPr>
          <w:rFonts w:ascii="Montserrat" w:eastAsia="Montserrat" w:hAnsi="Montserrat" w:cs="Montserrat"/>
          <w:sz w:val="18"/>
          <w:szCs w:val="18"/>
        </w:rPr>
      </w:pPr>
    </w:p>
    <w:p w14:paraId="5C0B5238" w14:textId="77777777" w:rsidR="00E778A2" w:rsidRDefault="00E778A2">
      <w:pPr>
        <w:spacing w:before="200" w:after="240" w:line="240" w:lineRule="auto"/>
        <w:ind w:right="-646"/>
        <w:jc w:val="both"/>
        <w:rPr>
          <w:rFonts w:ascii="Montserrat" w:eastAsia="Montserrat" w:hAnsi="Montserrat" w:cs="Montserrat"/>
          <w:sz w:val="18"/>
          <w:szCs w:val="18"/>
        </w:rPr>
      </w:pPr>
    </w:p>
    <w:p w14:paraId="395E1F56" w14:textId="4F884B84" w:rsidR="00E778A2" w:rsidRDefault="00000000">
      <w:pPr>
        <w:spacing w:before="200" w:after="240" w:line="240" w:lineRule="auto"/>
        <w:ind w:left="-283" w:right="-646"/>
        <w:jc w:val="both"/>
        <w:rPr>
          <w:rFonts w:ascii="Montserrat" w:eastAsia="Montserrat" w:hAnsi="Montserrat" w:cs="Montserrat"/>
          <w:sz w:val="18"/>
          <w:szCs w:val="18"/>
        </w:rPr>
      </w:pPr>
      <w:r>
        <w:rPr>
          <w:rFonts w:ascii="Montserrat" w:eastAsia="Montserrat" w:hAnsi="Montserrat" w:cs="Montserrat"/>
          <w:sz w:val="18"/>
          <w:szCs w:val="18"/>
        </w:rPr>
        <w:t xml:space="preserve">______________________________                                 </w:t>
      </w:r>
      <w:r w:rsidR="00A31DA3">
        <w:rPr>
          <w:rFonts w:ascii="Montserrat" w:eastAsia="Montserrat" w:hAnsi="Montserrat" w:cs="Montserrat"/>
          <w:sz w:val="18"/>
          <w:szCs w:val="18"/>
        </w:rPr>
        <w:t xml:space="preserve">  </w:t>
      </w:r>
      <w:r>
        <w:rPr>
          <w:rFonts w:ascii="Montserrat" w:eastAsia="Montserrat" w:hAnsi="Montserrat" w:cs="Montserrat"/>
          <w:sz w:val="18"/>
          <w:szCs w:val="18"/>
        </w:rPr>
        <w:t xml:space="preserve">______________________________ </w:t>
      </w:r>
    </w:p>
    <w:p w14:paraId="65FDFEDB" w14:textId="04B3B403" w:rsidR="00E778A2" w:rsidRPr="00A31DA3" w:rsidRDefault="00000000" w:rsidP="00A31DA3">
      <w:pPr>
        <w:spacing w:before="200" w:after="240" w:line="240" w:lineRule="auto"/>
        <w:ind w:left="-283" w:right="-646"/>
        <w:rPr>
          <w:rFonts w:ascii="Montserrat" w:eastAsia="Montserrat" w:hAnsi="Montserrat" w:cs="Montserrat"/>
          <w:sz w:val="18"/>
          <w:szCs w:val="18"/>
        </w:rPr>
      </w:pPr>
      <w:r>
        <w:rPr>
          <w:rFonts w:ascii="Montserrat" w:eastAsia="Montserrat" w:hAnsi="Montserrat" w:cs="Montserrat"/>
          <w:b/>
          <w:bCs/>
          <w:sz w:val="18"/>
          <w:szCs w:val="18"/>
        </w:rPr>
        <w:t xml:space="preserve">Daniel González Sánchez   </w:t>
      </w:r>
      <w:r>
        <w:rPr>
          <w:rFonts w:ascii="Montserrat" w:eastAsia="Montserrat" w:hAnsi="Montserrat" w:cs="Montserrat"/>
          <w:sz w:val="18"/>
          <w:szCs w:val="18"/>
        </w:rPr>
        <w:t xml:space="preserve">                                 </w:t>
      </w:r>
      <w:r w:rsidR="00A31DA3">
        <w:rPr>
          <w:rFonts w:ascii="Montserrat" w:eastAsia="Montserrat" w:hAnsi="Montserrat" w:cs="Montserrat"/>
          <w:sz w:val="18"/>
          <w:szCs w:val="18"/>
        </w:rPr>
        <w:t xml:space="preserve">  </w:t>
      </w:r>
      <w:proofErr w:type="gramStart"/>
      <w:r w:rsidR="00A31DA3">
        <w:rPr>
          <w:rFonts w:ascii="Montserrat" w:eastAsia="Montserrat" w:hAnsi="Montserrat" w:cs="Montserrat"/>
          <w:sz w:val="18"/>
          <w:szCs w:val="18"/>
        </w:rPr>
        <w:t xml:space="preserve">   </w:t>
      </w:r>
      <w:r>
        <w:rPr>
          <w:rFonts w:ascii="Montserrat" w:eastAsia="Montserrat" w:hAnsi="Montserrat" w:cs="Montserrat"/>
          <w:sz w:val="18"/>
          <w:szCs w:val="18"/>
        </w:rPr>
        <w:t>{</w:t>
      </w:r>
      <w:proofErr w:type="spellStart"/>
      <w:proofErr w:type="gramEnd"/>
      <w:r>
        <w:rPr>
          <w:rFonts w:ascii="Montserrat" w:eastAsia="Montserrat" w:hAnsi="Montserrat" w:cs="Montserrat"/>
          <w:sz w:val="18"/>
          <w:szCs w:val="18"/>
        </w:rPr>
        <w:t>nombre_cliente</w:t>
      </w:r>
      <w:proofErr w:type="spellEnd"/>
      <w:r>
        <w:rPr>
          <w:rFonts w:ascii="Montserrat" w:eastAsia="Montserrat" w:hAnsi="Montserrat" w:cs="Montserrat"/>
          <w:sz w:val="18"/>
          <w:szCs w:val="18"/>
        </w:rPr>
        <w:t>}</w:t>
      </w:r>
      <w:r>
        <w:rPr>
          <w:rFonts w:ascii="Montserrat" w:eastAsia="Montserrat" w:hAnsi="Montserrat" w:cs="Montserrat"/>
          <w:b/>
          <w:bCs/>
          <w:sz w:val="18"/>
          <w:szCs w:val="18"/>
          <w:shd w:val="clear" w:color="auto" w:fill="FFE599"/>
        </w:rPr>
        <w:br/>
      </w:r>
      <w:r>
        <w:rPr>
          <w:rFonts w:ascii="Montserrat" w:eastAsia="Montserrat" w:hAnsi="Montserrat" w:cs="Montserrat"/>
          <w:sz w:val="18"/>
          <w:szCs w:val="18"/>
        </w:rPr>
        <w:t>C.E. 4586502                                                                   CC {</w:t>
      </w:r>
      <w:proofErr w:type="spellStart"/>
      <w:r>
        <w:rPr>
          <w:rFonts w:ascii="Montserrat" w:eastAsia="Montserrat" w:hAnsi="Montserrat" w:cs="Montserrat"/>
          <w:sz w:val="18"/>
          <w:szCs w:val="18"/>
        </w:rPr>
        <w:t>cedula_cliente</w:t>
      </w:r>
      <w:proofErr w:type="spellEnd"/>
      <w:r>
        <w:rPr>
          <w:rFonts w:ascii="Montserrat" w:eastAsia="Montserrat" w:hAnsi="Montserrat" w:cs="Montserrat"/>
          <w:sz w:val="18"/>
          <w:szCs w:val="18"/>
        </w:rPr>
        <w:t>}</w:t>
      </w:r>
      <w:r>
        <w:rPr>
          <w:rFonts w:ascii="Montserrat" w:eastAsia="Montserrat" w:hAnsi="Montserrat" w:cs="Montserrat"/>
          <w:sz w:val="18"/>
          <w:szCs w:val="18"/>
        </w:rPr>
        <w:br/>
        <w:t>Representante</w:t>
      </w:r>
      <w:r w:rsidR="00A31DA3">
        <w:rPr>
          <w:rFonts w:ascii="Montserrat" w:eastAsia="Montserrat" w:hAnsi="Montserrat" w:cs="Montserrat"/>
          <w:sz w:val="18"/>
          <w:szCs w:val="18"/>
        </w:rPr>
        <w:t xml:space="preserve"> </w:t>
      </w:r>
      <w:r>
        <w:rPr>
          <w:rFonts w:ascii="Montserrat" w:eastAsia="Montserrat" w:hAnsi="Montserrat" w:cs="Montserrat"/>
          <w:sz w:val="18"/>
          <w:szCs w:val="18"/>
        </w:rPr>
        <w:t xml:space="preserve">Legal                                                            </w:t>
      </w:r>
      <w:r>
        <w:rPr>
          <w:rFonts w:ascii="Montserrat" w:eastAsia="Montserrat" w:hAnsi="Montserrat" w:cs="Montserrat"/>
          <w:sz w:val="18"/>
          <w:szCs w:val="18"/>
        </w:rPr>
        <w:br/>
      </w:r>
      <w:proofErr w:type="spellStart"/>
      <w:r>
        <w:rPr>
          <w:rFonts w:ascii="Montserrat" w:eastAsia="Montserrat" w:hAnsi="Montserrat" w:cs="Montserrat"/>
          <w:b/>
          <w:bCs/>
          <w:color w:val="8062F5"/>
          <w:sz w:val="18"/>
          <w:szCs w:val="18"/>
        </w:rPr>
        <w:t>Go</w:t>
      </w:r>
      <w:proofErr w:type="spellEnd"/>
      <w:r>
        <w:rPr>
          <w:rFonts w:ascii="Montserrat" w:eastAsia="Montserrat" w:hAnsi="Montserrat" w:cs="Montserrat"/>
          <w:b/>
          <w:bCs/>
          <w:color w:val="8062F5"/>
          <w:sz w:val="18"/>
          <w:szCs w:val="18"/>
        </w:rPr>
        <w:t xml:space="preserve"> Bravo Colombia S.A.S.  </w:t>
      </w:r>
    </w:p>
    <w:sectPr w:rsidR="00E778A2" w:rsidRPr="00A31DA3">
      <w:headerReference w:type="default" r:id="rId9"/>
      <w:footerReference w:type="default" r:id="rId10"/>
      <w:pgSz w:w="12240" w:h="18720"/>
      <w:pgMar w:top="1417" w:right="1700" w:bottom="0"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AEC9E" w14:textId="77777777" w:rsidR="00512FB2" w:rsidRDefault="00512FB2">
      <w:pPr>
        <w:spacing w:after="0" w:line="240" w:lineRule="auto"/>
      </w:pPr>
      <w:r>
        <w:separator/>
      </w:r>
    </w:p>
  </w:endnote>
  <w:endnote w:type="continuationSeparator" w:id="0">
    <w:p w14:paraId="07D633F3" w14:textId="77777777" w:rsidR="00512FB2" w:rsidRDefault="00512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D52A8F4-8A2C-4893-B9EA-0EEE480A12E8}"/>
    <w:embedItalic r:id="rId2" w:fontKey="{8176F18D-7509-4214-B7F9-D759BFE68540}"/>
  </w:font>
  <w:font w:name="Play">
    <w:charset w:val="00"/>
    <w:family w:val="auto"/>
    <w:pitch w:val="default"/>
    <w:embedRegular r:id="rId3" w:fontKey="{DEFDF25B-889B-4357-9D05-8B16B995F446}"/>
  </w:font>
  <w:font w:name="Montserrat">
    <w:charset w:val="00"/>
    <w:family w:val="auto"/>
    <w:pitch w:val="variable"/>
    <w:sig w:usb0="2000020F" w:usb1="00000003" w:usb2="00000000" w:usb3="00000000" w:csb0="00000197" w:csb1="00000000"/>
    <w:embedRegular r:id="rId4" w:fontKey="{3AF0CDB4-A93B-48D5-8062-0A6E207DDEB3}"/>
    <w:embedBold r:id="rId5" w:fontKey="{34815890-9ADA-4303-A114-499C2BE9DDF4}"/>
    <w:embedItalic r:id="rId6" w:fontKey="{65292AB5-97B7-4EDA-9966-B58F3CDEF3F2}"/>
    <w:embedBoldItalic r:id="rId7" w:fontKey="{87660C9A-3377-45BF-B223-789DCDAAD233}"/>
  </w:font>
  <w:font w:name="Merriweather">
    <w:charset w:val="00"/>
    <w:family w:val="auto"/>
    <w:pitch w:val="variable"/>
    <w:sig w:usb0="20000207" w:usb1="00000002" w:usb2="00000000" w:usb3="00000000" w:csb0="00000197" w:csb1="00000000"/>
    <w:embedBold r:id="rId8" w:fontKey="{BF314729-10C0-4177-94E6-10C46761F124}"/>
  </w:font>
  <w:font w:name="Calibri">
    <w:panose1 w:val="020F0502020204030204"/>
    <w:charset w:val="00"/>
    <w:family w:val="swiss"/>
    <w:pitch w:val="variable"/>
    <w:sig w:usb0="E4002EFF" w:usb1="C200247B" w:usb2="00000009" w:usb3="00000000" w:csb0="000001FF" w:csb1="00000000"/>
    <w:embedRegular r:id="rId9" w:fontKey="{80C1149A-907E-4078-97EF-772076E4FE2B}"/>
  </w:font>
  <w:font w:name="Cambria">
    <w:panose1 w:val="02040503050406030204"/>
    <w:charset w:val="00"/>
    <w:family w:val="roman"/>
    <w:pitch w:val="variable"/>
    <w:sig w:usb0="E00006FF" w:usb1="420024FF" w:usb2="02000000" w:usb3="00000000" w:csb0="0000019F" w:csb1="00000000"/>
    <w:embedRegular r:id="rId10" w:fontKey="{7FDF63B0-B48C-4D9D-A2E6-EFAEAA7557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9B5AA" w14:textId="77777777" w:rsidR="00E778A2" w:rsidRDefault="00E778A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A8ABA" w14:textId="77777777" w:rsidR="00512FB2" w:rsidRDefault="00512FB2">
      <w:pPr>
        <w:spacing w:after="0" w:line="240" w:lineRule="auto"/>
      </w:pPr>
      <w:r>
        <w:separator/>
      </w:r>
    </w:p>
  </w:footnote>
  <w:footnote w:type="continuationSeparator" w:id="0">
    <w:p w14:paraId="4A65AAFD" w14:textId="77777777" w:rsidR="00512FB2" w:rsidRDefault="00512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8FF7" w14:textId="77777777" w:rsidR="00E778A2" w:rsidRDefault="00000000">
    <w:pPr>
      <w:spacing w:after="0" w:line="240" w:lineRule="auto"/>
      <w:ind w:left="-708"/>
      <w:rPr>
        <w:color w:val="000000"/>
      </w:rPr>
    </w:pPr>
    <w:r>
      <w:rPr>
        <w:rFonts w:ascii="Calibri" w:eastAsia="Calibri" w:hAnsi="Calibri" w:cs="Calibri"/>
        <w:noProof/>
        <w:sz w:val="22"/>
        <w:szCs w:val="22"/>
      </w:rPr>
      <w:drawing>
        <wp:inline distT="0" distB="0" distL="0" distR="0" wp14:anchorId="6265DC82" wp14:editId="78C94B07">
          <wp:extent cx="1221026" cy="608935"/>
          <wp:effectExtent l="0" t="0" r="0" b="0"/>
          <wp:docPr id="1" name="image1.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Logotipo, nombre de la empresa&#10;&#10;El contenido generado por IA puede ser incorrecto."/>
                  <pic:cNvPicPr preferRelativeResize="0"/>
                </pic:nvPicPr>
                <pic:blipFill>
                  <a:blip r:embed="rId1"/>
                  <a:srcRect l="15866"/>
                  <a:stretch>
                    <a:fillRect/>
                  </a:stretch>
                </pic:blipFill>
                <pic:spPr>
                  <a:xfrm>
                    <a:off x="0" y="0"/>
                    <a:ext cx="1221026" cy="6089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D44"/>
    <w:multiLevelType w:val="multilevel"/>
    <w:tmpl w:val="9DD0E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1D17F9"/>
    <w:multiLevelType w:val="multilevel"/>
    <w:tmpl w:val="BF1AFE50"/>
    <w:lvl w:ilvl="0">
      <w:start w:val="1"/>
      <w:numFmt w:val="decimal"/>
      <w:lvlText w:val="%1."/>
      <w:lvlJc w:val="left"/>
      <w:pPr>
        <w:ind w:left="141"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DD1B37"/>
    <w:multiLevelType w:val="multilevel"/>
    <w:tmpl w:val="6270F4C0"/>
    <w:lvl w:ilvl="0">
      <w:start w:val="1"/>
      <w:numFmt w:val="decimal"/>
      <w:lvlText w:val="%1."/>
      <w:lvlJc w:val="left"/>
      <w:pPr>
        <w:ind w:left="720" w:hanging="360"/>
      </w:pPr>
      <w:rPr>
        <w:rFonts w:ascii="Arial" w:eastAsia="Arial" w:hAnsi="Arial" w:cs="Arial"/>
        <w:b/>
        <w:bCs/>
        <w:color w:val="8062F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24E0CEC"/>
    <w:multiLevelType w:val="multilevel"/>
    <w:tmpl w:val="C0143752"/>
    <w:lvl w:ilvl="0">
      <w:start w:val="1"/>
      <w:numFmt w:val="decimal"/>
      <w:lvlText w:val="%1."/>
      <w:lvlJc w:val="left"/>
      <w:pPr>
        <w:ind w:left="141" w:hanging="360"/>
      </w:pPr>
      <w:rPr>
        <w:rFonts w:ascii="Arial" w:eastAsia="Arial" w:hAnsi="Arial" w:cs="Arial"/>
        <w:b/>
        <w:bCs/>
        <w:color w:val="8062F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66A3655"/>
    <w:multiLevelType w:val="multilevel"/>
    <w:tmpl w:val="46EAE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9930069"/>
    <w:multiLevelType w:val="multilevel"/>
    <w:tmpl w:val="EA9C07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CAF3941"/>
    <w:multiLevelType w:val="multilevel"/>
    <w:tmpl w:val="5C9894DE"/>
    <w:lvl w:ilvl="0">
      <w:start w:val="1"/>
      <w:numFmt w:val="bullet"/>
      <w:lvlText w:val="●"/>
      <w:lvlJc w:val="left"/>
      <w:pPr>
        <w:ind w:left="720" w:hanging="360"/>
      </w:pPr>
      <w:rPr>
        <w:color w:val="8062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A97914"/>
    <w:multiLevelType w:val="multilevel"/>
    <w:tmpl w:val="776258F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74A06457"/>
    <w:multiLevelType w:val="multilevel"/>
    <w:tmpl w:val="67220370"/>
    <w:lvl w:ilvl="0">
      <w:start w:val="1"/>
      <w:numFmt w:val="bullet"/>
      <w:lvlText w:val="●"/>
      <w:lvlJc w:val="left"/>
      <w:pPr>
        <w:ind w:left="720" w:hanging="360"/>
      </w:pPr>
      <w:rPr>
        <w:color w:val="8062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251A5D"/>
    <w:multiLevelType w:val="multilevel"/>
    <w:tmpl w:val="268415FE"/>
    <w:lvl w:ilvl="0">
      <w:start w:val="1"/>
      <w:numFmt w:val="upperRoman"/>
      <w:lvlText w:val="%1."/>
      <w:lvlJc w:val="right"/>
      <w:pPr>
        <w:ind w:left="-425"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3840744">
    <w:abstractNumId w:val="3"/>
  </w:num>
  <w:num w:numId="2" w16cid:durableId="709914511">
    <w:abstractNumId w:val="9"/>
  </w:num>
  <w:num w:numId="3" w16cid:durableId="158155536">
    <w:abstractNumId w:val="4"/>
  </w:num>
  <w:num w:numId="4" w16cid:durableId="1034771403">
    <w:abstractNumId w:val="2"/>
  </w:num>
  <w:num w:numId="5" w16cid:durableId="93596025">
    <w:abstractNumId w:val="0"/>
  </w:num>
  <w:num w:numId="6" w16cid:durableId="1082871607">
    <w:abstractNumId w:val="5"/>
  </w:num>
  <w:num w:numId="7" w16cid:durableId="1450246495">
    <w:abstractNumId w:val="1"/>
  </w:num>
  <w:num w:numId="8" w16cid:durableId="2054959740">
    <w:abstractNumId w:val="8"/>
  </w:num>
  <w:num w:numId="9" w16cid:durableId="444737092">
    <w:abstractNumId w:val="7"/>
  </w:num>
  <w:num w:numId="10" w16cid:durableId="16901084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8A2"/>
    <w:rsid w:val="00024C69"/>
    <w:rsid w:val="00032DD2"/>
    <w:rsid w:val="000F545C"/>
    <w:rsid w:val="001B5248"/>
    <w:rsid w:val="00512FB2"/>
    <w:rsid w:val="00575C03"/>
    <w:rsid w:val="00980462"/>
    <w:rsid w:val="00A31DA3"/>
    <w:rsid w:val="00AD17E1"/>
    <w:rsid w:val="00C927F7"/>
    <w:rsid w:val="00CA7936"/>
    <w:rsid w:val="00E778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33C1"/>
  <w15:docId w15:val="{F6BE5F1B-A9B1-4EDD-B343-5B80C4A1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structurados@gobravo.com.co" TargetMode="External"/><Relationship Id="rId3" Type="http://schemas.openxmlformats.org/officeDocument/2006/relationships/settings" Target="settings.xml"/><Relationship Id="rId7" Type="http://schemas.openxmlformats.org/officeDocument/2006/relationships/hyperlink" Target="mailto:servicioalcliente@gobravo.com.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9</Pages>
  <Words>4271</Words>
  <Characters>23491</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Negociacion</cp:lastModifiedBy>
  <cp:revision>3</cp:revision>
  <dcterms:created xsi:type="dcterms:W3CDTF">2026-04-17T22:09:00Z</dcterms:created>
  <dcterms:modified xsi:type="dcterms:W3CDTF">2026-04-17T22:54:00Z</dcterms:modified>
</cp:coreProperties>
</file>