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Arial" w:eastAsia="Times New Roman" w:hAnsi="Arial" w:cs="Times New Roman"/>
          <w:color w:val="4F81BD" w:themeColor="accent1"/>
          <w:sz w:val="24"/>
          <w:szCs w:val="24"/>
        </w:rPr>
        <w:id w:val="-1677804936"/>
        <w:docPartObj>
          <w:docPartGallery w:val="Cover Pages"/>
          <w:docPartUnique/>
        </w:docPartObj>
      </w:sdtPr>
      <w:sdtEndPr>
        <w:rPr>
          <w:b/>
          <w:color w:val="auto"/>
          <w:sz w:val="20"/>
          <w:szCs w:val="20"/>
        </w:rPr>
      </w:sdtEndPr>
      <w:sdtContent>
        <w:p w:rsidR="0046462A" w:rsidRDefault="0046462A" w:rsidP="0046462A">
          <w:pPr>
            <w:pStyle w:val="NoSpacing"/>
            <w:tabs>
              <w:tab w:val="center" w:pos="4680"/>
              <w:tab w:val="left" w:pos="7335"/>
            </w:tabs>
            <w:spacing w:before="1540" w:after="240"/>
            <w:rPr>
              <w:color w:val="4F81BD" w:themeColor="accent1"/>
            </w:rPr>
          </w:pPr>
          <w:r>
            <w:rPr>
              <w:color w:val="4F81BD" w:themeColor="accent1"/>
            </w:rPr>
            <w:tab/>
          </w:r>
          <w:r>
            <w:rPr>
              <w:color w:val="4F81BD" w:themeColor="accent1"/>
            </w:rPr>
            <w:tab/>
          </w:r>
        </w:p>
        <w:sdt>
          <w:sdtPr>
            <w:rPr>
              <w:rFonts w:asciiTheme="majorHAnsi" w:eastAsiaTheme="majorEastAsia" w:hAnsiTheme="majorHAnsi" w:cstheme="majorBidi"/>
              <w:caps/>
              <w:color w:val="4F81BD" w:themeColor="accent1"/>
              <w:sz w:val="72"/>
              <w:szCs w:val="72"/>
            </w:rPr>
            <w:alias w:val="Title"/>
            <w:tag w:val=""/>
            <w:id w:val="1735040861"/>
            <w:placeholder>
              <w:docPart w:val="16808BE0ECBF41B393DF6777C693AB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6462A" w:rsidRDefault="0046462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Conviction &amp; Driving</w:t>
              </w:r>
            </w:p>
          </w:sdtContent>
        </w:sdt>
        <w:p w:rsidR="0046462A" w:rsidRDefault="0046462A">
          <w:pPr>
            <w:pStyle w:val="NoSpacing"/>
            <w:jc w:val="center"/>
            <w:rPr>
              <w:color w:val="4F81BD" w:themeColor="accent1"/>
              <w:sz w:val="28"/>
              <w:szCs w:val="28"/>
            </w:rPr>
          </w:pPr>
          <w:r w:rsidRPr="0046462A">
            <w:rPr>
              <w:noProof/>
              <w:color w:val="4F81BD" w:themeColor="accent1"/>
              <w:sz w:val="28"/>
              <w:szCs w:val="28"/>
            </w:rPr>
            <mc:AlternateContent>
              <mc:Choice Requires="wps">
                <w:drawing>
                  <wp:anchor distT="45720" distB="45720" distL="114300" distR="114300" simplePos="0" relativeHeight="251661312" behindDoc="0" locked="0" layoutInCell="1" allowOverlap="1">
                    <wp:simplePos x="0" y="0"/>
                    <wp:positionH relativeFrom="column">
                      <wp:posOffset>733425</wp:posOffset>
                    </wp:positionH>
                    <wp:positionV relativeFrom="paragraph">
                      <wp:posOffset>178435</wp:posOffset>
                    </wp:positionV>
                    <wp:extent cx="4648200" cy="1095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095375"/>
                            </a:xfrm>
                            <a:prstGeom prst="rect">
                              <a:avLst/>
                            </a:prstGeom>
                            <a:solidFill>
                              <a:srgbClr val="FFFFFF"/>
                            </a:solidFill>
                            <a:ln w="9525">
                              <a:solidFill>
                                <a:srgbClr val="000000"/>
                              </a:solidFill>
                              <a:miter lim="800000"/>
                              <a:headEnd/>
                              <a:tailEnd/>
                            </a:ln>
                          </wps:spPr>
                          <wps:txbx>
                            <w:txbxContent>
                              <w:p w:rsidR="0046462A" w:rsidRPr="0046462A" w:rsidRDefault="0046462A" w:rsidP="0046462A">
                                <w:pPr>
                                  <w:pStyle w:val="ListParagraph"/>
                                  <w:numPr>
                                    <w:ilvl w:val="0"/>
                                    <w:numId w:val="7"/>
                                  </w:numPr>
                                  <w:rPr>
                                    <w:rFonts w:asciiTheme="minorHAnsi" w:hAnsiTheme="minorHAnsi"/>
                                    <w:sz w:val="22"/>
                                    <w:szCs w:val="22"/>
                                  </w:rPr>
                                </w:pPr>
                                <w:r w:rsidRPr="0046462A">
                                  <w:rPr>
                                    <w:rFonts w:asciiTheme="minorHAnsi" w:hAnsiTheme="minorHAnsi"/>
                                    <w:sz w:val="22"/>
                                    <w:szCs w:val="22"/>
                                  </w:rPr>
                                  <w:t>Candidate should read and sign page 1</w:t>
                                </w:r>
                              </w:p>
                              <w:p w:rsidR="0046462A" w:rsidRPr="0046462A" w:rsidRDefault="0046462A" w:rsidP="0046462A">
                                <w:pPr>
                                  <w:pStyle w:val="ListParagraph"/>
                                  <w:numPr>
                                    <w:ilvl w:val="0"/>
                                    <w:numId w:val="7"/>
                                  </w:numPr>
                                  <w:rPr>
                                    <w:rFonts w:asciiTheme="minorHAnsi" w:hAnsiTheme="minorHAnsi"/>
                                    <w:sz w:val="22"/>
                                    <w:szCs w:val="22"/>
                                  </w:rPr>
                                </w:pPr>
                                <w:r w:rsidRPr="0046462A">
                                  <w:rPr>
                                    <w:rFonts w:asciiTheme="minorHAnsi" w:hAnsiTheme="minorHAnsi"/>
                                    <w:sz w:val="22"/>
                                    <w:szCs w:val="22"/>
                                  </w:rPr>
                                  <w:t>Candidate and Department should complete page 2</w:t>
                                </w:r>
                              </w:p>
                              <w:p w:rsidR="0046462A" w:rsidRPr="0046462A" w:rsidRDefault="0046462A" w:rsidP="0046462A">
                                <w:pPr>
                                  <w:pStyle w:val="ListParagraph"/>
                                  <w:numPr>
                                    <w:ilvl w:val="0"/>
                                    <w:numId w:val="7"/>
                                  </w:numPr>
                                  <w:rPr>
                                    <w:rFonts w:asciiTheme="minorHAnsi" w:hAnsiTheme="minorHAnsi"/>
                                    <w:sz w:val="22"/>
                                    <w:szCs w:val="22"/>
                                  </w:rPr>
                                </w:pPr>
                                <w:r w:rsidRPr="0046462A">
                                  <w:rPr>
                                    <w:rFonts w:asciiTheme="minorHAnsi" w:hAnsiTheme="minorHAnsi"/>
                                    <w:sz w:val="22"/>
                                    <w:szCs w:val="22"/>
                                  </w:rPr>
                                  <w:t>Pages 1 and 2 should be sent to Human Resources at:</w:t>
                                </w:r>
                              </w:p>
                              <w:p w:rsidR="0046462A" w:rsidRPr="0046462A" w:rsidRDefault="0046462A" w:rsidP="0046462A">
                                <w:pPr>
                                  <w:pStyle w:val="NoSpacing"/>
                                  <w:ind w:left="1440"/>
                                </w:pPr>
                                <w:r w:rsidRPr="0046462A">
                                  <w:t>Fax: 540-231-</w:t>
                                </w:r>
                                <w:r w:rsidR="0099600F">
                                  <w:t>7986</w:t>
                                </w:r>
                              </w:p>
                              <w:p w:rsidR="0046462A" w:rsidRPr="0046462A" w:rsidRDefault="0046462A" w:rsidP="0046462A">
                                <w:pPr>
                                  <w:pStyle w:val="NoSpacing"/>
                                  <w:numPr>
                                    <w:ilvl w:val="0"/>
                                    <w:numId w:val="7"/>
                                  </w:numPr>
                                </w:pPr>
                                <w:r w:rsidRPr="0046462A">
                                  <w:t>Pages 3 and 4 should be given to the candidate</w:t>
                                </w:r>
                              </w:p>
                              <w:p w:rsidR="0046462A" w:rsidRPr="0046462A" w:rsidRDefault="0046462A" w:rsidP="0046462A">
                                <w:pPr>
                                  <w:pStyle w:val="NoSpacing"/>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75pt;margin-top:14.05pt;width:366pt;height:8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8eJQIAAEc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">
                    <v:textbox>
                      <w:txbxContent>
                        <w:p w:rsidR="0046462A" w:rsidRPr="0046462A" w:rsidRDefault="0046462A" w:rsidP="0046462A">
                          <w:pPr>
                            <w:pStyle w:val="ListParagraph"/>
                            <w:numPr>
                              <w:ilvl w:val="0"/>
                              <w:numId w:val="7"/>
                            </w:numPr>
                            <w:rPr>
                              <w:rFonts w:asciiTheme="minorHAnsi" w:hAnsiTheme="minorHAnsi"/>
                              <w:sz w:val="22"/>
                              <w:szCs w:val="22"/>
                            </w:rPr>
                          </w:pPr>
                          <w:r w:rsidRPr="0046462A">
                            <w:rPr>
                              <w:rFonts w:asciiTheme="minorHAnsi" w:hAnsiTheme="minorHAnsi"/>
                              <w:sz w:val="22"/>
                              <w:szCs w:val="22"/>
                            </w:rPr>
                            <w:t>Candidate should read and sign page 1</w:t>
                          </w:r>
                        </w:p>
                        <w:p w:rsidR="0046462A" w:rsidRPr="0046462A" w:rsidRDefault="0046462A" w:rsidP="0046462A">
                          <w:pPr>
                            <w:pStyle w:val="ListParagraph"/>
                            <w:numPr>
                              <w:ilvl w:val="0"/>
                              <w:numId w:val="7"/>
                            </w:numPr>
                            <w:rPr>
                              <w:rFonts w:asciiTheme="minorHAnsi" w:hAnsiTheme="minorHAnsi"/>
                              <w:sz w:val="22"/>
                              <w:szCs w:val="22"/>
                            </w:rPr>
                          </w:pPr>
                          <w:r w:rsidRPr="0046462A">
                            <w:rPr>
                              <w:rFonts w:asciiTheme="minorHAnsi" w:hAnsiTheme="minorHAnsi"/>
                              <w:sz w:val="22"/>
                              <w:szCs w:val="22"/>
                            </w:rPr>
                            <w:t>Candidate and Department should complete page 2</w:t>
                          </w:r>
                        </w:p>
                        <w:p w:rsidR="0046462A" w:rsidRPr="0046462A" w:rsidRDefault="0046462A" w:rsidP="0046462A">
                          <w:pPr>
                            <w:pStyle w:val="ListParagraph"/>
                            <w:numPr>
                              <w:ilvl w:val="0"/>
                              <w:numId w:val="7"/>
                            </w:numPr>
                            <w:rPr>
                              <w:rFonts w:asciiTheme="minorHAnsi" w:hAnsiTheme="minorHAnsi"/>
                              <w:sz w:val="22"/>
                              <w:szCs w:val="22"/>
                            </w:rPr>
                          </w:pPr>
                          <w:r w:rsidRPr="0046462A">
                            <w:rPr>
                              <w:rFonts w:asciiTheme="minorHAnsi" w:hAnsiTheme="minorHAnsi"/>
                              <w:sz w:val="22"/>
                              <w:szCs w:val="22"/>
                            </w:rPr>
                            <w:t>Pages 1 and 2 should be sent to Human Resources at:</w:t>
                          </w:r>
                        </w:p>
                        <w:p w:rsidR="0046462A" w:rsidRPr="0046462A" w:rsidRDefault="0046462A" w:rsidP="0046462A">
                          <w:pPr>
                            <w:pStyle w:val="NoSpacing"/>
                            <w:ind w:left="1440"/>
                          </w:pPr>
                          <w:r w:rsidRPr="0046462A">
                            <w:t>Fax: 540-231-</w:t>
                          </w:r>
                          <w:r w:rsidR="0099600F">
                            <w:t>7986</w:t>
                          </w:r>
                        </w:p>
                        <w:p w:rsidR="0046462A" w:rsidRPr="0046462A" w:rsidRDefault="0046462A" w:rsidP="0046462A">
                          <w:pPr>
                            <w:pStyle w:val="NoSpacing"/>
                            <w:numPr>
                              <w:ilvl w:val="0"/>
                              <w:numId w:val="7"/>
                            </w:numPr>
                          </w:pPr>
                          <w:r w:rsidRPr="0046462A">
                            <w:t>Pages 3 and 4 should be given to the candidate</w:t>
                          </w:r>
                        </w:p>
                        <w:p w:rsidR="0046462A" w:rsidRPr="0046462A" w:rsidRDefault="0046462A" w:rsidP="0046462A">
                          <w:pPr>
                            <w:pStyle w:val="NoSpacing"/>
                            <w:rPr>
                              <w:sz w:val="20"/>
                              <w:szCs w:val="20"/>
                            </w:rPr>
                          </w:pPr>
                        </w:p>
                      </w:txbxContent>
                    </v:textbox>
                    <w10:wrap type="square"/>
                  </v:shape>
                </w:pict>
              </mc:Fallback>
            </mc:AlternateContent>
          </w:r>
        </w:p>
        <w:p w:rsidR="0046462A" w:rsidRDefault="0046462A">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462A" w:rsidRDefault="0046462A">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p w:rsidR="0046462A" w:rsidRDefault="0046462A">
                          <w:pPr>
                            <w:pStyle w:val="NoSpacing"/>
                            <w:jc w:val="center"/>
                            <w:rPr>
                              <w:color w:val="4F81BD" w:themeColor="accent1"/>
                            </w:rPr>
                          </w:pPr>
                        </w:p>
                      </w:txbxContent>
                    </v:textbox>
                    <w10:wrap anchorx="margin" anchory="page"/>
                  </v:shape>
                </w:pict>
              </mc:Fallback>
            </mc:AlternateContent>
          </w:r>
        </w:p>
        <w:p w:rsidR="0046462A" w:rsidRDefault="0046462A">
          <w:pPr>
            <w:spacing w:line="276" w:lineRule="auto"/>
            <w:rPr>
              <w:b/>
              <w:sz w:val="20"/>
              <w:szCs w:val="20"/>
            </w:rPr>
          </w:pPr>
          <w:r>
            <w:rPr>
              <w:b/>
              <w:sz w:val="20"/>
              <w:szCs w:val="20"/>
            </w:rPr>
            <w:br w:type="page"/>
          </w:r>
        </w:p>
      </w:sdtContent>
    </w:sdt>
    <w:p w:rsidR="0046462A" w:rsidRDefault="0046462A" w:rsidP="009232E8">
      <w:pPr>
        <w:jc w:val="center"/>
        <w:rPr>
          <w:b/>
          <w:sz w:val="20"/>
          <w:szCs w:val="20"/>
        </w:rPr>
      </w:pPr>
    </w:p>
    <w:p w:rsidR="0046462A" w:rsidRDefault="0046462A" w:rsidP="009232E8">
      <w:pPr>
        <w:jc w:val="center"/>
        <w:rPr>
          <w:b/>
          <w:sz w:val="20"/>
          <w:szCs w:val="20"/>
        </w:rPr>
      </w:pPr>
    </w:p>
    <w:p w:rsidR="0046462A" w:rsidRDefault="0046462A" w:rsidP="009232E8">
      <w:pPr>
        <w:jc w:val="center"/>
        <w:rPr>
          <w:b/>
          <w:sz w:val="20"/>
          <w:szCs w:val="20"/>
        </w:rPr>
      </w:pPr>
    </w:p>
    <w:p w:rsidR="0046462A" w:rsidRDefault="0046462A" w:rsidP="009232E8">
      <w:pPr>
        <w:jc w:val="center"/>
        <w:rPr>
          <w:b/>
          <w:sz w:val="20"/>
          <w:szCs w:val="20"/>
        </w:rPr>
      </w:pPr>
    </w:p>
    <w:p w:rsidR="0046462A" w:rsidRDefault="0046462A" w:rsidP="009232E8">
      <w:pPr>
        <w:jc w:val="center"/>
        <w:rPr>
          <w:b/>
          <w:sz w:val="20"/>
          <w:szCs w:val="20"/>
        </w:rPr>
      </w:pPr>
    </w:p>
    <w:p w:rsidR="009232E8" w:rsidRPr="00203CBC" w:rsidRDefault="009232E8" w:rsidP="009232E8">
      <w:pPr>
        <w:jc w:val="center"/>
        <w:rPr>
          <w:b/>
          <w:sz w:val="20"/>
          <w:szCs w:val="20"/>
        </w:rPr>
      </w:pPr>
      <w:r w:rsidRPr="00203CBC">
        <w:rPr>
          <w:b/>
          <w:sz w:val="20"/>
          <w:szCs w:val="20"/>
        </w:rPr>
        <w:t>Authorization and Consent for Release of Information</w:t>
      </w:r>
    </w:p>
    <w:p w:rsidR="009232E8" w:rsidRPr="00203CBC" w:rsidRDefault="009232E8" w:rsidP="009232E8">
      <w:pPr>
        <w:jc w:val="center"/>
        <w:rPr>
          <w:b/>
          <w:sz w:val="20"/>
          <w:szCs w:val="20"/>
        </w:rPr>
      </w:pPr>
      <w:r w:rsidRPr="00203CBC">
        <w:rPr>
          <w:b/>
          <w:sz w:val="20"/>
          <w:szCs w:val="20"/>
        </w:rPr>
        <w:t>Criminal Conviction Check and/or Motor Vehicle Record</w:t>
      </w:r>
    </w:p>
    <w:p w:rsidR="009232E8" w:rsidRDefault="009232E8" w:rsidP="009232E8">
      <w:pPr>
        <w:jc w:val="center"/>
        <w:rPr>
          <w:sz w:val="20"/>
          <w:szCs w:val="20"/>
        </w:rPr>
      </w:pPr>
      <w:r>
        <w:rPr>
          <w:sz w:val="20"/>
          <w:szCs w:val="20"/>
        </w:rPr>
        <w:t>(Please read carefully)</w:t>
      </w:r>
    </w:p>
    <w:p w:rsidR="009232E8" w:rsidRDefault="009232E8" w:rsidP="009232E8">
      <w:pPr>
        <w:jc w:val="center"/>
        <w:rPr>
          <w:sz w:val="20"/>
          <w:szCs w:val="20"/>
        </w:rPr>
      </w:pPr>
    </w:p>
    <w:p w:rsidR="009232E8" w:rsidRPr="00203CBC" w:rsidRDefault="009232E8" w:rsidP="009232E8">
      <w:pPr>
        <w:rPr>
          <w:sz w:val="18"/>
          <w:szCs w:val="18"/>
        </w:rPr>
      </w:pPr>
      <w:r w:rsidRPr="00203CBC">
        <w:rPr>
          <w:sz w:val="18"/>
          <w:szCs w:val="18"/>
        </w:rPr>
        <w:t>I, the undersigned do hereby certify that the information provided by me for the purpose of employment is true and complete to the best of my knowledge.  I understand that if I am employed, any false statements will be considered as cause for possible dismissal.</w:t>
      </w:r>
    </w:p>
    <w:p w:rsidR="009232E8" w:rsidRPr="00203CBC" w:rsidRDefault="009232E8" w:rsidP="009232E8">
      <w:pPr>
        <w:rPr>
          <w:sz w:val="18"/>
          <w:szCs w:val="18"/>
        </w:rPr>
      </w:pPr>
    </w:p>
    <w:p w:rsidR="009232E8" w:rsidRPr="00203CBC" w:rsidRDefault="009232E8" w:rsidP="009232E8">
      <w:pPr>
        <w:rPr>
          <w:sz w:val="18"/>
          <w:szCs w:val="18"/>
        </w:rPr>
      </w:pPr>
      <w:r w:rsidRPr="00203CBC">
        <w:rPr>
          <w:sz w:val="18"/>
          <w:szCs w:val="18"/>
        </w:rPr>
        <w:t>This release and authorization acknowledges that Virginia Polytechnic Institute and State University (hereinafter “Virginia Tech”) may conduct a verification of my education, previous employment/work history, and motor vehicle reports, contact personal references, and receive any criminal or civil justice agency information in any State and/or other information as deemed necessary to fulfill the job requirements.  The results of this verification process will be used to determine employment eligibility under Virginia Tech’s employment policies.</w:t>
      </w:r>
    </w:p>
    <w:p w:rsidR="009232E8" w:rsidRPr="00203CBC" w:rsidRDefault="009232E8" w:rsidP="009232E8">
      <w:pPr>
        <w:rPr>
          <w:sz w:val="18"/>
          <w:szCs w:val="18"/>
        </w:rPr>
      </w:pPr>
    </w:p>
    <w:p w:rsidR="009232E8" w:rsidRPr="00203CBC" w:rsidRDefault="009232E8" w:rsidP="009232E8">
      <w:pPr>
        <w:rPr>
          <w:sz w:val="18"/>
          <w:szCs w:val="18"/>
        </w:rPr>
      </w:pPr>
      <w:r w:rsidRPr="00203CBC">
        <w:rPr>
          <w:sz w:val="18"/>
          <w:szCs w:val="18"/>
        </w:rPr>
        <w:t>I have read and understand this release and consent, and I authorize the verification.  I authorize persons, schools, current and former employers, and other organizations and agencies to provide Virginia Tech with all information that may be requested, and I hereby release all of the persons and agencies providing such information from any and all claims and damages connected with their release of any requested information.  I agree that any copy of this document is as valid as the original.</w:t>
      </w:r>
    </w:p>
    <w:p w:rsidR="009232E8" w:rsidRPr="00203CBC" w:rsidRDefault="009232E8" w:rsidP="009232E8">
      <w:pPr>
        <w:rPr>
          <w:sz w:val="18"/>
          <w:szCs w:val="18"/>
        </w:rPr>
      </w:pPr>
    </w:p>
    <w:p w:rsidR="009232E8" w:rsidRPr="00203CBC" w:rsidRDefault="009232E8" w:rsidP="009232E8">
      <w:pPr>
        <w:rPr>
          <w:sz w:val="18"/>
          <w:szCs w:val="18"/>
        </w:rPr>
      </w:pPr>
      <w:r w:rsidRPr="00203CBC">
        <w:rPr>
          <w:sz w:val="18"/>
          <w:szCs w:val="18"/>
        </w:rPr>
        <w:t xml:space="preserve">I authorize </w:t>
      </w:r>
      <w:proofErr w:type="spellStart"/>
      <w:r w:rsidRPr="00203CBC">
        <w:rPr>
          <w:sz w:val="18"/>
          <w:szCs w:val="18"/>
        </w:rPr>
        <w:t>Truescreen</w:t>
      </w:r>
      <w:proofErr w:type="spellEnd"/>
      <w:r w:rsidRPr="00203CBC">
        <w:rPr>
          <w:sz w:val="18"/>
          <w:szCs w:val="18"/>
        </w:rPr>
        <w:t xml:space="preserve">, Inc. and any of its agents/designated personnel to prepare a consumer report on criminal convictions and/or motor vehicle records.  I further authorize </w:t>
      </w:r>
      <w:proofErr w:type="spellStart"/>
      <w:r w:rsidRPr="00203CBC">
        <w:rPr>
          <w:sz w:val="18"/>
          <w:szCs w:val="18"/>
        </w:rPr>
        <w:t>Truescreen</w:t>
      </w:r>
      <w:proofErr w:type="spellEnd"/>
      <w:r w:rsidRPr="00203CBC">
        <w:rPr>
          <w:sz w:val="18"/>
          <w:szCs w:val="18"/>
        </w:rPr>
        <w:t>, Inc. to disclose orally and in writing the results of this consumer report to the designated authorized representatives of Virginia Tech.</w:t>
      </w:r>
    </w:p>
    <w:p w:rsidR="009232E8" w:rsidRPr="00203CBC" w:rsidRDefault="009232E8" w:rsidP="009232E8">
      <w:pPr>
        <w:rPr>
          <w:sz w:val="18"/>
          <w:szCs w:val="18"/>
        </w:rPr>
      </w:pPr>
    </w:p>
    <w:p w:rsidR="009232E8" w:rsidRPr="00203CBC" w:rsidRDefault="009232E8" w:rsidP="009232E8">
      <w:pPr>
        <w:rPr>
          <w:sz w:val="18"/>
          <w:szCs w:val="18"/>
        </w:rPr>
      </w:pPr>
      <w:r w:rsidRPr="00203CBC">
        <w:rPr>
          <w:sz w:val="18"/>
          <w:szCs w:val="18"/>
        </w:rPr>
        <w:t xml:space="preserve">I do hereby agree to forever release and discharge Virginia Tech, The Commonwealth of Virginia, </w:t>
      </w:r>
      <w:proofErr w:type="spellStart"/>
      <w:r w:rsidRPr="00203CBC">
        <w:rPr>
          <w:sz w:val="18"/>
          <w:szCs w:val="18"/>
        </w:rPr>
        <w:t>Truescreen</w:t>
      </w:r>
      <w:proofErr w:type="spellEnd"/>
      <w:r w:rsidRPr="00203CBC">
        <w:rPr>
          <w:sz w:val="18"/>
          <w:szCs w:val="18"/>
        </w:rPr>
        <w:t>, Inc., and their respective agents and employees to the full extent permitted by law from any claims, damages, losses, liabilities, costs and expenses, or any other charge or complaint filed with any agency arising from the retrieving and reporting of information.  According to the Federal Fair Credit Reporting Act (FCRA), I am entitled to know if employment was denied based on information obtained by my prospective employer during the course of an investigative consumer report as defined by the FCRA and to receive, upon written request, a disclosure of the public record information and of the nature and scope of the investigative report.</w:t>
      </w:r>
    </w:p>
    <w:p w:rsidR="00203CBC" w:rsidRPr="00203CBC" w:rsidRDefault="00203CBC" w:rsidP="00BB2CAE">
      <w:pPr>
        <w:jc w:val="center"/>
        <w:rPr>
          <w:rFonts w:cs="Arial"/>
          <w:b/>
          <w:sz w:val="16"/>
          <w:szCs w:val="16"/>
        </w:rPr>
      </w:pPr>
    </w:p>
    <w:p w:rsidR="00BB2CAE" w:rsidRPr="00203CBC" w:rsidRDefault="006104E8" w:rsidP="00BB2CAE">
      <w:pPr>
        <w:jc w:val="center"/>
        <w:rPr>
          <w:rFonts w:cs="Arial"/>
          <w:b/>
          <w:sz w:val="20"/>
          <w:szCs w:val="20"/>
        </w:rPr>
      </w:pPr>
      <w:r w:rsidRPr="00203CBC">
        <w:rPr>
          <w:rFonts w:cs="Arial"/>
          <w:b/>
          <w:sz w:val="20"/>
          <w:szCs w:val="20"/>
        </w:rPr>
        <w:t>D</w:t>
      </w:r>
      <w:r w:rsidR="00BB2CAE" w:rsidRPr="00203CBC">
        <w:rPr>
          <w:rFonts w:cs="Arial"/>
          <w:b/>
          <w:sz w:val="20"/>
          <w:szCs w:val="20"/>
        </w:rPr>
        <w:t>ISCLOSURE</w:t>
      </w:r>
    </w:p>
    <w:p w:rsidR="00BB2CAE" w:rsidRPr="00BB2CAE" w:rsidRDefault="00BB2CAE" w:rsidP="00BB2CAE">
      <w:pPr>
        <w:jc w:val="center"/>
        <w:rPr>
          <w:rFonts w:ascii="Times New Roman" w:hAnsi="Times New Roman"/>
          <w:b/>
          <w:sz w:val="18"/>
          <w:szCs w:val="20"/>
        </w:rPr>
      </w:pPr>
    </w:p>
    <w:p w:rsidR="00BB2CAE" w:rsidRPr="00203CBC" w:rsidRDefault="00BB2CAE" w:rsidP="00BB2CAE">
      <w:pPr>
        <w:jc w:val="both"/>
        <w:rPr>
          <w:rFonts w:cs="Arial"/>
          <w:sz w:val="18"/>
          <w:szCs w:val="18"/>
        </w:rPr>
      </w:pPr>
      <w:r w:rsidRPr="00203CBC">
        <w:rPr>
          <w:rFonts w:cs="Arial"/>
          <w:sz w:val="18"/>
          <w:szCs w:val="18"/>
        </w:rPr>
        <w:t xml:space="preserve">I, the undersigned hereby consent and authorize </w:t>
      </w:r>
      <w:proofErr w:type="spellStart"/>
      <w:r w:rsidRPr="00203CBC">
        <w:rPr>
          <w:rFonts w:cs="Arial"/>
          <w:sz w:val="18"/>
          <w:szCs w:val="18"/>
        </w:rPr>
        <w:t>Truescreen</w:t>
      </w:r>
      <w:proofErr w:type="spellEnd"/>
      <w:r w:rsidRPr="00203CBC">
        <w:rPr>
          <w:rFonts w:cs="Arial"/>
          <w:sz w:val="18"/>
          <w:szCs w:val="18"/>
        </w:rPr>
        <w:t>, Inc., and any of its agents/designated personnel, on Virginia Polytechnic Institute and State University’s behalf, to prepare a consumer report for employment purposes.</w:t>
      </w:r>
    </w:p>
    <w:p w:rsidR="00BB2CAE" w:rsidRPr="00203CBC" w:rsidRDefault="00BB2CAE" w:rsidP="00BB2CAE">
      <w:pPr>
        <w:jc w:val="both"/>
        <w:rPr>
          <w:rFonts w:cs="Arial"/>
          <w:sz w:val="18"/>
          <w:szCs w:val="18"/>
        </w:rPr>
      </w:pPr>
    </w:p>
    <w:p w:rsidR="00BB2CAE" w:rsidRPr="00203CBC" w:rsidRDefault="00BB2CAE" w:rsidP="00BB2CAE">
      <w:pPr>
        <w:rPr>
          <w:sz w:val="18"/>
          <w:szCs w:val="18"/>
        </w:rPr>
      </w:pPr>
      <w:r w:rsidRPr="00203CBC">
        <w:rPr>
          <w:rFonts w:cs="Arial"/>
          <w:sz w:val="18"/>
          <w:szCs w:val="18"/>
        </w:rPr>
        <w:t xml:space="preserve">A consumer report consists of information deemed to have a bearing on job performance, and may include information from public and private sources and public records, concerning my driving record and court records. For purposes of this application, the consumer report will be limited to a criminal conviction check and/or motor vehicle record check.   </w:t>
      </w:r>
      <w:r w:rsidRPr="00203CBC">
        <w:rPr>
          <w:sz w:val="18"/>
          <w:szCs w:val="18"/>
        </w:rPr>
        <w:t>I agree that any copy of this document is as valid as the original.</w:t>
      </w:r>
    </w:p>
    <w:p w:rsidR="00BB2CAE" w:rsidRPr="00203CBC" w:rsidRDefault="00BB2CAE" w:rsidP="00BB2CAE">
      <w:pPr>
        <w:jc w:val="both"/>
        <w:rPr>
          <w:rFonts w:cs="Arial"/>
          <w:sz w:val="18"/>
          <w:szCs w:val="18"/>
        </w:rPr>
      </w:pPr>
    </w:p>
    <w:p w:rsidR="00BB2CAE" w:rsidRPr="00203CBC" w:rsidRDefault="00BB2CAE" w:rsidP="00BB2CAE">
      <w:pPr>
        <w:jc w:val="both"/>
        <w:rPr>
          <w:rFonts w:cs="Arial"/>
          <w:sz w:val="18"/>
          <w:szCs w:val="18"/>
        </w:rPr>
      </w:pPr>
      <w:r w:rsidRPr="00203CBC">
        <w:rPr>
          <w:rFonts w:cs="Arial"/>
          <w:sz w:val="18"/>
          <w:szCs w:val="18"/>
        </w:rPr>
        <w:t>According to the Federal Fair Credit Reporting Act, I am entitled to know if employment was denied based</w:t>
      </w:r>
      <w:r w:rsidR="00203CBC">
        <w:rPr>
          <w:rFonts w:cs="Arial"/>
          <w:sz w:val="18"/>
          <w:szCs w:val="18"/>
        </w:rPr>
        <w:t xml:space="preserve"> </w:t>
      </w:r>
      <w:r w:rsidRPr="00203CBC">
        <w:rPr>
          <w:rFonts w:cs="Arial"/>
          <w:sz w:val="18"/>
          <w:szCs w:val="18"/>
        </w:rPr>
        <w:t>on information obtained by my prospective employer from a third party, and to receive, upon written request, a disclosure of the public record information and of the nature and scope of the investigative report.</w:t>
      </w:r>
    </w:p>
    <w:p w:rsidR="00BB2CAE" w:rsidRPr="00203CBC" w:rsidRDefault="006104E8" w:rsidP="00BB2CAE">
      <w:pPr>
        <w:jc w:val="both"/>
        <w:rPr>
          <w:rFonts w:cs="Arial"/>
          <w:sz w:val="18"/>
          <w:szCs w:val="18"/>
        </w:rPr>
      </w:pPr>
      <w:r w:rsidRPr="00203CBC">
        <w:rPr>
          <w:rFonts w:cs="Arial"/>
          <w:sz w:val="18"/>
          <w:szCs w:val="18"/>
        </w:rPr>
        <w:tab/>
      </w:r>
      <w:r w:rsidRPr="00203CBC">
        <w:rPr>
          <w:rFonts w:cs="Arial"/>
          <w:sz w:val="18"/>
          <w:szCs w:val="18"/>
        </w:rPr>
        <w:tab/>
      </w:r>
      <w:r w:rsidRPr="00203CBC">
        <w:rPr>
          <w:rFonts w:cs="Arial"/>
          <w:sz w:val="18"/>
          <w:szCs w:val="18"/>
        </w:rPr>
        <w:tab/>
      </w:r>
      <w:r w:rsidRPr="00203CBC">
        <w:rPr>
          <w:rFonts w:cs="Arial"/>
          <w:sz w:val="18"/>
          <w:szCs w:val="18"/>
        </w:rPr>
        <w:tab/>
      </w:r>
      <w:r w:rsidRPr="00203CBC">
        <w:rPr>
          <w:rFonts w:cs="Arial"/>
          <w:sz w:val="18"/>
          <w:szCs w:val="18"/>
        </w:rPr>
        <w:tab/>
      </w:r>
      <w:r w:rsidRPr="00203CBC">
        <w:rPr>
          <w:rFonts w:cs="Arial"/>
          <w:sz w:val="18"/>
          <w:szCs w:val="18"/>
        </w:rPr>
        <w:tab/>
      </w:r>
      <w:r w:rsidRPr="00203CBC">
        <w:rPr>
          <w:rFonts w:cs="Arial"/>
          <w:sz w:val="18"/>
          <w:szCs w:val="18"/>
        </w:rPr>
        <w:tab/>
      </w:r>
      <w:r w:rsidRPr="00203CBC">
        <w:rPr>
          <w:rFonts w:cs="Arial"/>
          <w:sz w:val="18"/>
          <w:szCs w:val="18"/>
        </w:rPr>
        <w:tab/>
      </w:r>
      <w:r w:rsidRPr="00203CBC">
        <w:rPr>
          <w:rFonts w:cs="Arial"/>
          <w:sz w:val="18"/>
          <w:szCs w:val="18"/>
        </w:rPr>
        <w:tab/>
      </w:r>
      <w:r w:rsidRPr="00203CBC">
        <w:rPr>
          <w:rFonts w:cs="Arial"/>
          <w:sz w:val="18"/>
          <w:szCs w:val="18"/>
        </w:rPr>
        <w:tab/>
      </w:r>
      <w:r w:rsidRPr="00203CBC">
        <w:rPr>
          <w:rFonts w:cs="Arial"/>
          <w:sz w:val="18"/>
          <w:szCs w:val="18"/>
        </w:rPr>
        <w:tab/>
      </w:r>
    </w:p>
    <w:p w:rsidR="00BB2CAE" w:rsidRDefault="00BB2CAE" w:rsidP="00BB2CAE">
      <w:pPr>
        <w:jc w:val="both"/>
        <w:rPr>
          <w:rFonts w:cs="Arial"/>
          <w:sz w:val="18"/>
          <w:szCs w:val="20"/>
        </w:rPr>
      </w:pPr>
      <w:r w:rsidRPr="00203CBC">
        <w:rPr>
          <w:rFonts w:cs="Arial"/>
          <w:sz w:val="18"/>
          <w:szCs w:val="18"/>
        </w:rPr>
        <w:t>IN USING A CONSUMER REPORT FOR EMPLOYMENT PURPOSES, BEFORE TAKING ANY ADVERSE ACTION BASED IN WHOLE OR IN PART ON THE REPORT, THE PERSON INTENDING TO TAKE SUCH ADVERSE ACTION SHALL PROVIDE TO THE APPLICANT OR EMPLOYEE TO WHOM THE REPORT RELATES A COPY OF THE REPORT AND A DESCRIPTION IN WRITING OF THE RIGHTS OF THE CONSUMER UNDER THIS TITLE, AS PRESCRIBED BY THE FEDERAL TRADE COMMISSION SECTION 609 (C) (3). Summary of Rights under the Fair Credit Reporting Act –</w:t>
      </w:r>
      <w:r w:rsidRPr="00BB2CAE">
        <w:rPr>
          <w:rFonts w:cs="Arial"/>
          <w:sz w:val="18"/>
          <w:szCs w:val="20"/>
        </w:rPr>
        <w:t xml:space="preserve"> </w:t>
      </w:r>
      <w:hyperlink r:id="rId8" w:history="1">
        <w:r w:rsidRPr="00BB2CAE">
          <w:rPr>
            <w:rFonts w:cs="Arial"/>
            <w:color w:val="0000FF"/>
            <w:sz w:val="18"/>
            <w:szCs w:val="20"/>
            <w:u w:val="single"/>
          </w:rPr>
          <w:t>www.ftc.gov/bcp/edu/pubs/consumer/credit/cre35.pdf</w:t>
        </w:r>
      </w:hyperlink>
      <w:r w:rsidRPr="00BB2CAE">
        <w:rPr>
          <w:rFonts w:cs="Arial"/>
          <w:sz w:val="18"/>
          <w:szCs w:val="20"/>
        </w:rPr>
        <w:t xml:space="preserve">  </w:t>
      </w:r>
    </w:p>
    <w:p w:rsidR="007F595F" w:rsidRDefault="007F595F" w:rsidP="00BB2CAE">
      <w:pPr>
        <w:jc w:val="both"/>
        <w:rPr>
          <w:rFonts w:cs="Arial"/>
          <w:sz w:val="18"/>
          <w:szCs w:val="20"/>
        </w:rPr>
      </w:pPr>
    </w:p>
    <w:p w:rsidR="00203CBC" w:rsidRDefault="00203CBC" w:rsidP="007F595F">
      <w:pPr>
        <w:jc w:val="both"/>
        <w:rPr>
          <w:rFonts w:cs="Arial"/>
          <w:b/>
          <w:sz w:val="18"/>
          <w:szCs w:val="20"/>
        </w:rPr>
      </w:pPr>
      <w:r>
        <w:rPr>
          <w:rFonts w:cs="Arial"/>
          <w:b/>
          <w:sz w:val="18"/>
          <w:szCs w:val="20"/>
        </w:rPr>
        <w:t xml:space="preserve">Applicant </w:t>
      </w:r>
      <w:proofErr w:type="gramStart"/>
      <w:r>
        <w:rPr>
          <w:rFonts w:cs="Arial"/>
          <w:b/>
          <w:sz w:val="18"/>
          <w:szCs w:val="20"/>
        </w:rPr>
        <w:t>Signature:_</w:t>
      </w:r>
      <w:proofErr w:type="gramEnd"/>
      <w:r>
        <w:rPr>
          <w:rFonts w:cs="Arial"/>
          <w:b/>
          <w:sz w:val="18"/>
          <w:szCs w:val="20"/>
        </w:rPr>
        <w:t>_____________________________________________ Date:________________________</w:t>
      </w:r>
    </w:p>
    <w:p w:rsidR="007A53A5" w:rsidRDefault="007A53A5" w:rsidP="007F595F">
      <w:pPr>
        <w:jc w:val="both"/>
        <w:rPr>
          <w:rFonts w:cs="Arial"/>
          <w:b/>
          <w:sz w:val="18"/>
          <w:szCs w:val="20"/>
        </w:rPr>
      </w:pPr>
    </w:p>
    <w:p w:rsidR="00203CBC" w:rsidRDefault="00203CBC" w:rsidP="007F595F">
      <w:pPr>
        <w:jc w:val="both"/>
        <w:rPr>
          <w:rFonts w:cs="Arial"/>
          <w:b/>
          <w:sz w:val="18"/>
          <w:szCs w:val="20"/>
        </w:rPr>
      </w:pPr>
      <w:r>
        <w:rPr>
          <w:rFonts w:cs="Arial"/>
          <w:b/>
          <w:sz w:val="18"/>
          <w:szCs w:val="20"/>
        </w:rPr>
        <w:t>Printed Name: ________________________________________________________________________________</w:t>
      </w:r>
    </w:p>
    <w:p w:rsidR="00203CBC" w:rsidRDefault="00203CBC" w:rsidP="007F595F">
      <w:pPr>
        <w:jc w:val="both"/>
        <w:rPr>
          <w:rFonts w:cs="Arial"/>
          <w:b/>
          <w:sz w:val="18"/>
          <w:szCs w:val="20"/>
        </w:rPr>
      </w:pPr>
    </w:p>
    <w:p w:rsidR="00203CBC" w:rsidRDefault="00203CBC" w:rsidP="007F595F">
      <w:pPr>
        <w:jc w:val="both"/>
        <w:rPr>
          <w:rFonts w:cs="Arial"/>
          <w:b/>
          <w:sz w:val="18"/>
          <w:szCs w:val="20"/>
        </w:rPr>
      </w:pPr>
    </w:p>
    <w:p w:rsidR="00203CBC" w:rsidRDefault="00203CBC" w:rsidP="007F595F">
      <w:pPr>
        <w:jc w:val="both"/>
        <w:rPr>
          <w:rFonts w:cs="Arial"/>
          <w:b/>
          <w:sz w:val="18"/>
          <w:szCs w:val="20"/>
        </w:rPr>
      </w:pPr>
    </w:p>
    <w:p w:rsidR="00203CBC" w:rsidRDefault="00203CBC" w:rsidP="007F595F">
      <w:pPr>
        <w:jc w:val="both"/>
        <w:rPr>
          <w:rFonts w:cs="Arial"/>
          <w:b/>
          <w:sz w:val="18"/>
          <w:szCs w:val="20"/>
        </w:rPr>
      </w:pPr>
    </w:p>
    <w:p w:rsidR="00203CBC" w:rsidRDefault="00203CBC" w:rsidP="007F595F">
      <w:pPr>
        <w:jc w:val="both"/>
        <w:rPr>
          <w:rFonts w:cs="Arial"/>
          <w:b/>
          <w:sz w:val="18"/>
          <w:szCs w:val="20"/>
        </w:rPr>
      </w:pPr>
    </w:p>
    <w:p w:rsidR="00203CBC" w:rsidRDefault="00203CBC" w:rsidP="007F595F">
      <w:pPr>
        <w:jc w:val="both"/>
        <w:rPr>
          <w:rFonts w:cs="Arial"/>
          <w:b/>
          <w:sz w:val="18"/>
          <w:szCs w:val="20"/>
        </w:rPr>
      </w:pPr>
    </w:p>
    <w:p w:rsidR="00203CBC" w:rsidRDefault="00203CBC" w:rsidP="007F595F">
      <w:pPr>
        <w:jc w:val="both"/>
        <w:rPr>
          <w:rFonts w:cs="Arial"/>
          <w:b/>
          <w:sz w:val="18"/>
          <w:szCs w:val="20"/>
        </w:rPr>
      </w:pPr>
    </w:p>
    <w:p w:rsidR="007F595F" w:rsidRPr="007F595F" w:rsidRDefault="00203CBC" w:rsidP="00CF5635">
      <w:pPr>
        <w:pStyle w:val="Heading2"/>
      </w:pPr>
      <w:r>
        <w:t>To be completed by the APPLICANT</w:t>
      </w:r>
      <w:r w:rsidR="007F595F" w:rsidRPr="007F595F">
        <w:t>:</w:t>
      </w:r>
    </w:p>
    <w:p w:rsidR="007F595F" w:rsidRPr="007F595F" w:rsidRDefault="007F595F" w:rsidP="007F595F">
      <w:pPr>
        <w:jc w:val="both"/>
        <w:rPr>
          <w:rFonts w:cs="Arial"/>
          <w:sz w:val="18"/>
          <w:szCs w:val="20"/>
        </w:rPr>
      </w:pPr>
    </w:p>
    <w:tbl>
      <w:tblPr>
        <w:tblpPr w:leftFromText="180" w:rightFromText="180" w:vertAnchor="text" w:tblpY="1"/>
        <w:tblOverlap w:val="never"/>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4"/>
        <w:gridCol w:w="826"/>
        <w:gridCol w:w="2388"/>
        <w:gridCol w:w="459"/>
        <w:gridCol w:w="1194"/>
      </w:tblGrid>
      <w:tr w:rsidR="007F595F" w:rsidRPr="007F595F" w:rsidTr="00CF5635">
        <w:trPr>
          <w:trHeight w:val="269"/>
        </w:trPr>
        <w:tc>
          <w:tcPr>
            <w:tcW w:w="4794" w:type="dxa"/>
            <w:tcBorders>
              <w:top w:val="nil"/>
              <w:left w:val="nil"/>
              <w:bottom w:val="single" w:sz="4" w:space="0" w:color="auto"/>
              <w:right w:val="nil"/>
            </w:tcBorders>
          </w:tcPr>
          <w:p w:rsidR="007F595F" w:rsidRPr="007F595F" w:rsidRDefault="007F595F" w:rsidP="00CF5635">
            <w:pPr>
              <w:jc w:val="both"/>
              <w:rPr>
                <w:rFonts w:cs="Arial"/>
                <w:sz w:val="18"/>
                <w:szCs w:val="20"/>
              </w:rPr>
            </w:pPr>
          </w:p>
        </w:tc>
        <w:tc>
          <w:tcPr>
            <w:tcW w:w="826" w:type="dxa"/>
            <w:tcBorders>
              <w:top w:val="nil"/>
              <w:left w:val="nil"/>
              <w:bottom w:val="nil"/>
              <w:right w:val="nil"/>
            </w:tcBorders>
          </w:tcPr>
          <w:p w:rsidR="007F595F" w:rsidRPr="007F595F" w:rsidRDefault="007F595F" w:rsidP="00CF5635">
            <w:pPr>
              <w:jc w:val="both"/>
              <w:rPr>
                <w:rFonts w:cs="Arial"/>
                <w:sz w:val="18"/>
                <w:szCs w:val="20"/>
              </w:rPr>
            </w:pPr>
          </w:p>
        </w:tc>
        <w:tc>
          <w:tcPr>
            <w:tcW w:w="4041" w:type="dxa"/>
            <w:gridSpan w:val="3"/>
            <w:tcBorders>
              <w:top w:val="nil"/>
              <w:left w:val="nil"/>
              <w:bottom w:val="single" w:sz="4" w:space="0" w:color="auto"/>
              <w:right w:val="nil"/>
            </w:tcBorders>
          </w:tcPr>
          <w:p w:rsidR="007F595F" w:rsidRPr="007F595F" w:rsidRDefault="007F595F" w:rsidP="00CF5635">
            <w:pPr>
              <w:jc w:val="both"/>
              <w:rPr>
                <w:rFonts w:cs="Arial"/>
                <w:sz w:val="18"/>
                <w:szCs w:val="20"/>
              </w:rPr>
            </w:pPr>
          </w:p>
        </w:tc>
      </w:tr>
      <w:tr w:rsidR="007F595F" w:rsidRPr="007F595F" w:rsidTr="00CF5635">
        <w:trPr>
          <w:trHeight w:val="250"/>
        </w:trPr>
        <w:tc>
          <w:tcPr>
            <w:tcW w:w="4794" w:type="dxa"/>
            <w:tcBorders>
              <w:top w:val="single" w:sz="4" w:space="0" w:color="auto"/>
              <w:left w:val="nil"/>
              <w:bottom w:val="nil"/>
              <w:right w:val="nil"/>
            </w:tcBorders>
          </w:tcPr>
          <w:p w:rsidR="007F595F" w:rsidRPr="00DA4F96" w:rsidRDefault="007F595F" w:rsidP="00CF5635">
            <w:pPr>
              <w:jc w:val="both"/>
              <w:rPr>
                <w:rFonts w:cs="Arial"/>
                <w:sz w:val="16"/>
                <w:szCs w:val="16"/>
              </w:rPr>
            </w:pPr>
            <w:r w:rsidRPr="00DA4F96">
              <w:rPr>
                <w:rFonts w:cs="Arial"/>
                <w:sz w:val="16"/>
                <w:szCs w:val="16"/>
              </w:rPr>
              <w:t>Name Typed or Printed (Last, First, Middle)</w:t>
            </w:r>
          </w:p>
        </w:tc>
        <w:tc>
          <w:tcPr>
            <w:tcW w:w="826" w:type="dxa"/>
            <w:tcBorders>
              <w:top w:val="nil"/>
              <w:left w:val="nil"/>
              <w:bottom w:val="nil"/>
              <w:right w:val="nil"/>
            </w:tcBorders>
          </w:tcPr>
          <w:p w:rsidR="007F595F" w:rsidRPr="00DA4F96" w:rsidRDefault="007F595F" w:rsidP="00CF5635">
            <w:pPr>
              <w:jc w:val="both"/>
              <w:rPr>
                <w:rFonts w:cs="Arial"/>
                <w:sz w:val="16"/>
                <w:szCs w:val="16"/>
              </w:rPr>
            </w:pPr>
          </w:p>
        </w:tc>
        <w:tc>
          <w:tcPr>
            <w:tcW w:w="4041" w:type="dxa"/>
            <w:gridSpan w:val="3"/>
            <w:tcBorders>
              <w:top w:val="single" w:sz="4" w:space="0" w:color="auto"/>
              <w:left w:val="nil"/>
              <w:bottom w:val="nil"/>
              <w:right w:val="nil"/>
            </w:tcBorders>
          </w:tcPr>
          <w:p w:rsidR="007F595F" w:rsidRPr="00DA4F96" w:rsidRDefault="007F595F" w:rsidP="00CF5635">
            <w:pPr>
              <w:jc w:val="both"/>
              <w:rPr>
                <w:rFonts w:cs="Arial"/>
                <w:sz w:val="16"/>
                <w:szCs w:val="16"/>
              </w:rPr>
            </w:pPr>
            <w:r w:rsidRPr="00DA4F96">
              <w:rPr>
                <w:rFonts w:cs="Arial"/>
                <w:sz w:val="16"/>
                <w:szCs w:val="16"/>
              </w:rPr>
              <w:t>Social Security Number</w:t>
            </w:r>
          </w:p>
        </w:tc>
      </w:tr>
      <w:tr w:rsidR="007F595F" w:rsidRPr="007F595F" w:rsidTr="00CF5635">
        <w:trPr>
          <w:trHeight w:val="269"/>
        </w:trPr>
        <w:tc>
          <w:tcPr>
            <w:tcW w:w="4794" w:type="dxa"/>
            <w:tcBorders>
              <w:top w:val="nil"/>
              <w:left w:val="nil"/>
              <w:bottom w:val="single" w:sz="4" w:space="0" w:color="auto"/>
              <w:right w:val="nil"/>
            </w:tcBorders>
          </w:tcPr>
          <w:p w:rsidR="007F595F" w:rsidRPr="00DA4F96" w:rsidRDefault="007F595F" w:rsidP="00CF5635">
            <w:pPr>
              <w:jc w:val="both"/>
              <w:rPr>
                <w:rFonts w:cs="Arial"/>
                <w:sz w:val="16"/>
                <w:szCs w:val="16"/>
              </w:rPr>
            </w:pPr>
          </w:p>
        </w:tc>
        <w:tc>
          <w:tcPr>
            <w:tcW w:w="826" w:type="dxa"/>
            <w:tcBorders>
              <w:top w:val="nil"/>
              <w:left w:val="nil"/>
              <w:bottom w:val="nil"/>
              <w:right w:val="nil"/>
            </w:tcBorders>
          </w:tcPr>
          <w:p w:rsidR="007F595F" w:rsidRPr="00DA4F96" w:rsidRDefault="007F595F" w:rsidP="00CF5635">
            <w:pPr>
              <w:jc w:val="both"/>
              <w:rPr>
                <w:rFonts w:cs="Arial"/>
                <w:sz w:val="16"/>
                <w:szCs w:val="16"/>
              </w:rPr>
            </w:pPr>
          </w:p>
        </w:tc>
        <w:tc>
          <w:tcPr>
            <w:tcW w:w="2388" w:type="dxa"/>
            <w:tcBorders>
              <w:top w:val="nil"/>
              <w:left w:val="nil"/>
              <w:bottom w:val="single" w:sz="4" w:space="0" w:color="auto"/>
              <w:right w:val="nil"/>
            </w:tcBorders>
          </w:tcPr>
          <w:p w:rsidR="007F595F" w:rsidRPr="00DA4F96" w:rsidRDefault="007F595F" w:rsidP="00CF5635">
            <w:pPr>
              <w:jc w:val="both"/>
              <w:rPr>
                <w:rFonts w:cs="Arial"/>
                <w:sz w:val="16"/>
                <w:szCs w:val="16"/>
              </w:rPr>
            </w:pPr>
          </w:p>
        </w:tc>
        <w:tc>
          <w:tcPr>
            <w:tcW w:w="459" w:type="dxa"/>
            <w:tcBorders>
              <w:top w:val="nil"/>
              <w:left w:val="nil"/>
              <w:bottom w:val="nil"/>
              <w:right w:val="nil"/>
            </w:tcBorders>
          </w:tcPr>
          <w:p w:rsidR="007F595F" w:rsidRPr="00DA4F96" w:rsidRDefault="007F595F" w:rsidP="00CF5635">
            <w:pPr>
              <w:jc w:val="both"/>
              <w:rPr>
                <w:rFonts w:cs="Arial"/>
                <w:sz w:val="16"/>
                <w:szCs w:val="16"/>
              </w:rPr>
            </w:pPr>
          </w:p>
        </w:tc>
        <w:tc>
          <w:tcPr>
            <w:tcW w:w="1194" w:type="dxa"/>
            <w:tcBorders>
              <w:top w:val="nil"/>
              <w:left w:val="nil"/>
              <w:bottom w:val="single" w:sz="4" w:space="0" w:color="auto"/>
              <w:right w:val="nil"/>
            </w:tcBorders>
          </w:tcPr>
          <w:p w:rsidR="007F595F" w:rsidRPr="00DA4F96" w:rsidRDefault="007F595F" w:rsidP="00CF5635">
            <w:pPr>
              <w:jc w:val="both"/>
              <w:rPr>
                <w:rFonts w:cs="Arial"/>
                <w:sz w:val="16"/>
                <w:szCs w:val="16"/>
              </w:rPr>
            </w:pPr>
          </w:p>
        </w:tc>
      </w:tr>
      <w:tr w:rsidR="007F595F" w:rsidRPr="007F595F" w:rsidTr="00CF5635">
        <w:trPr>
          <w:trHeight w:val="269"/>
        </w:trPr>
        <w:tc>
          <w:tcPr>
            <w:tcW w:w="4794" w:type="dxa"/>
            <w:tcBorders>
              <w:top w:val="single" w:sz="4" w:space="0" w:color="auto"/>
              <w:left w:val="nil"/>
              <w:bottom w:val="nil"/>
              <w:right w:val="nil"/>
            </w:tcBorders>
          </w:tcPr>
          <w:p w:rsidR="007F595F" w:rsidRPr="00DA4F96" w:rsidRDefault="007F595F" w:rsidP="00CF5635">
            <w:pPr>
              <w:jc w:val="both"/>
              <w:rPr>
                <w:rFonts w:cs="Arial"/>
                <w:sz w:val="16"/>
                <w:szCs w:val="16"/>
              </w:rPr>
            </w:pPr>
            <w:r w:rsidRPr="00DA4F96">
              <w:rPr>
                <w:rFonts w:cs="Arial"/>
                <w:sz w:val="16"/>
                <w:szCs w:val="16"/>
              </w:rPr>
              <w:t>Street Address</w:t>
            </w:r>
          </w:p>
        </w:tc>
        <w:tc>
          <w:tcPr>
            <w:tcW w:w="826" w:type="dxa"/>
            <w:tcBorders>
              <w:top w:val="nil"/>
              <w:left w:val="nil"/>
              <w:bottom w:val="nil"/>
              <w:right w:val="nil"/>
            </w:tcBorders>
          </w:tcPr>
          <w:p w:rsidR="007F595F" w:rsidRPr="00DA4F96" w:rsidRDefault="007F595F" w:rsidP="00CF5635">
            <w:pPr>
              <w:jc w:val="both"/>
              <w:rPr>
                <w:rFonts w:cs="Arial"/>
                <w:sz w:val="16"/>
                <w:szCs w:val="16"/>
              </w:rPr>
            </w:pPr>
          </w:p>
        </w:tc>
        <w:tc>
          <w:tcPr>
            <w:tcW w:w="2388" w:type="dxa"/>
            <w:tcBorders>
              <w:top w:val="single" w:sz="4" w:space="0" w:color="auto"/>
              <w:left w:val="nil"/>
              <w:bottom w:val="nil"/>
              <w:right w:val="nil"/>
            </w:tcBorders>
          </w:tcPr>
          <w:p w:rsidR="007F595F" w:rsidRPr="00DA4F96" w:rsidRDefault="007F595F" w:rsidP="00CF5635">
            <w:pPr>
              <w:jc w:val="both"/>
              <w:rPr>
                <w:rFonts w:cs="Arial"/>
                <w:sz w:val="16"/>
                <w:szCs w:val="16"/>
              </w:rPr>
            </w:pPr>
            <w:proofErr w:type="spellStart"/>
            <w:r w:rsidRPr="00DA4F96">
              <w:rPr>
                <w:rFonts w:cs="Arial"/>
                <w:sz w:val="16"/>
                <w:szCs w:val="16"/>
              </w:rPr>
              <w:t>Drivers</w:t>
            </w:r>
            <w:proofErr w:type="spellEnd"/>
            <w:r w:rsidRPr="00DA4F96">
              <w:rPr>
                <w:rFonts w:cs="Arial"/>
                <w:sz w:val="16"/>
                <w:szCs w:val="16"/>
              </w:rPr>
              <w:t xml:space="preserve"> License. Number</w:t>
            </w:r>
          </w:p>
        </w:tc>
        <w:tc>
          <w:tcPr>
            <w:tcW w:w="459" w:type="dxa"/>
            <w:tcBorders>
              <w:top w:val="nil"/>
              <w:left w:val="nil"/>
              <w:bottom w:val="nil"/>
              <w:right w:val="nil"/>
            </w:tcBorders>
          </w:tcPr>
          <w:p w:rsidR="007F595F" w:rsidRPr="00DA4F96" w:rsidRDefault="007F595F" w:rsidP="00CF5635">
            <w:pPr>
              <w:jc w:val="both"/>
              <w:rPr>
                <w:rFonts w:cs="Arial"/>
                <w:sz w:val="16"/>
                <w:szCs w:val="16"/>
              </w:rPr>
            </w:pPr>
          </w:p>
        </w:tc>
        <w:tc>
          <w:tcPr>
            <w:tcW w:w="1194" w:type="dxa"/>
            <w:tcBorders>
              <w:top w:val="nil"/>
              <w:left w:val="nil"/>
              <w:bottom w:val="nil"/>
              <w:right w:val="nil"/>
            </w:tcBorders>
          </w:tcPr>
          <w:p w:rsidR="007F595F" w:rsidRPr="00DA4F96" w:rsidRDefault="007F595F" w:rsidP="00CF5635">
            <w:pPr>
              <w:jc w:val="both"/>
              <w:rPr>
                <w:rFonts w:cs="Arial"/>
                <w:sz w:val="16"/>
                <w:szCs w:val="16"/>
              </w:rPr>
            </w:pPr>
            <w:r w:rsidRPr="00DA4F96">
              <w:rPr>
                <w:rFonts w:cs="Arial"/>
                <w:sz w:val="16"/>
                <w:szCs w:val="16"/>
              </w:rPr>
              <w:t>State</w:t>
            </w:r>
          </w:p>
        </w:tc>
      </w:tr>
      <w:tr w:rsidR="007F595F" w:rsidRPr="007F595F" w:rsidTr="00CF5635">
        <w:trPr>
          <w:trHeight w:val="250"/>
        </w:trPr>
        <w:tc>
          <w:tcPr>
            <w:tcW w:w="4794" w:type="dxa"/>
            <w:tcBorders>
              <w:top w:val="nil"/>
              <w:left w:val="nil"/>
              <w:bottom w:val="single" w:sz="4" w:space="0" w:color="auto"/>
              <w:right w:val="nil"/>
            </w:tcBorders>
          </w:tcPr>
          <w:p w:rsidR="007F595F" w:rsidRPr="00DA4F96" w:rsidRDefault="007F595F" w:rsidP="00CF5635">
            <w:pPr>
              <w:jc w:val="both"/>
              <w:rPr>
                <w:rFonts w:cs="Arial"/>
                <w:sz w:val="16"/>
                <w:szCs w:val="16"/>
              </w:rPr>
            </w:pPr>
          </w:p>
        </w:tc>
        <w:tc>
          <w:tcPr>
            <w:tcW w:w="826" w:type="dxa"/>
            <w:tcBorders>
              <w:top w:val="nil"/>
              <w:left w:val="nil"/>
              <w:bottom w:val="nil"/>
              <w:right w:val="nil"/>
            </w:tcBorders>
          </w:tcPr>
          <w:p w:rsidR="007F595F" w:rsidRPr="00DA4F96" w:rsidRDefault="007F595F" w:rsidP="00CF5635">
            <w:pPr>
              <w:jc w:val="both"/>
              <w:rPr>
                <w:rFonts w:cs="Arial"/>
                <w:sz w:val="16"/>
                <w:szCs w:val="16"/>
              </w:rPr>
            </w:pPr>
          </w:p>
        </w:tc>
        <w:tc>
          <w:tcPr>
            <w:tcW w:w="4041" w:type="dxa"/>
            <w:gridSpan w:val="3"/>
            <w:tcBorders>
              <w:top w:val="nil"/>
              <w:left w:val="nil"/>
              <w:bottom w:val="single" w:sz="4" w:space="0" w:color="auto"/>
              <w:right w:val="nil"/>
            </w:tcBorders>
          </w:tcPr>
          <w:p w:rsidR="007F595F" w:rsidRPr="00DA4F96" w:rsidRDefault="007F595F" w:rsidP="00CF5635">
            <w:pPr>
              <w:jc w:val="both"/>
              <w:rPr>
                <w:rFonts w:cs="Arial"/>
                <w:sz w:val="16"/>
                <w:szCs w:val="16"/>
              </w:rPr>
            </w:pPr>
          </w:p>
        </w:tc>
      </w:tr>
      <w:tr w:rsidR="007F595F" w:rsidRPr="007F595F" w:rsidTr="00CF5635">
        <w:trPr>
          <w:trHeight w:val="269"/>
        </w:trPr>
        <w:tc>
          <w:tcPr>
            <w:tcW w:w="4794" w:type="dxa"/>
            <w:tcBorders>
              <w:top w:val="single" w:sz="4" w:space="0" w:color="auto"/>
              <w:left w:val="nil"/>
              <w:bottom w:val="nil"/>
              <w:right w:val="nil"/>
            </w:tcBorders>
          </w:tcPr>
          <w:p w:rsidR="007F595F" w:rsidRPr="00DA4F96" w:rsidRDefault="007F595F" w:rsidP="00CF5635">
            <w:pPr>
              <w:jc w:val="both"/>
              <w:rPr>
                <w:rFonts w:cs="Arial"/>
                <w:sz w:val="16"/>
                <w:szCs w:val="16"/>
              </w:rPr>
            </w:pPr>
            <w:r w:rsidRPr="00DA4F96">
              <w:rPr>
                <w:rFonts w:cs="Arial"/>
                <w:sz w:val="16"/>
                <w:szCs w:val="16"/>
              </w:rPr>
              <w:t>City, State, Zip Code</w:t>
            </w:r>
          </w:p>
        </w:tc>
        <w:tc>
          <w:tcPr>
            <w:tcW w:w="826" w:type="dxa"/>
            <w:tcBorders>
              <w:top w:val="nil"/>
              <w:left w:val="nil"/>
              <w:bottom w:val="nil"/>
              <w:right w:val="nil"/>
            </w:tcBorders>
          </w:tcPr>
          <w:p w:rsidR="007F595F" w:rsidRPr="00DA4F96" w:rsidRDefault="007F595F" w:rsidP="00CF5635">
            <w:pPr>
              <w:jc w:val="both"/>
              <w:rPr>
                <w:rFonts w:cs="Arial"/>
                <w:sz w:val="16"/>
                <w:szCs w:val="16"/>
              </w:rPr>
            </w:pPr>
          </w:p>
        </w:tc>
        <w:tc>
          <w:tcPr>
            <w:tcW w:w="4041" w:type="dxa"/>
            <w:gridSpan w:val="3"/>
            <w:tcBorders>
              <w:top w:val="single" w:sz="4" w:space="0" w:color="auto"/>
              <w:left w:val="nil"/>
              <w:bottom w:val="nil"/>
              <w:right w:val="nil"/>
            </w:tcBorders>
          </w:tcPr>
          <w:p w:rsidR="007F595F" w:rsidRPr="00DA4F96" w:rsidRDefault="007F595F" w:rsidP="00CF5635">
            <w:pPr>
              <w:jc w:val="both"/>
              <w:rPr>
                <w:rFonts w:cs="Arial"/>
                <w:sz w:val="16"/>
                <w:szCs w:val="16"/>
              </w:rPr>
            </w:pPr>
            <w:r w:rsidRPr="00DA4F96">
              <w:rPr>
                <w:rFonts w:cs="Arial"/>
                <w:sz w:val="16"/>
                <w:szCs w:val="16"/>
              </w:rPr>
              <w:t>Date of Birth</w:t>
            </w:r>
          </w:p>
        </w:tc>
      </w:tr>
      <w:tr w:rsidR="007F595F" w:rsidRPr="007F595F" w:rsidTr="00CF5635">
        <w:trPr>
          <w:trHeight w:val="269"/>
        </w:trPr>
        <w:tc>
          <w:tcPr>
            <w:tcW w:w="4794" w:type="dxa"/>
            <w:tcBorders>
              <w:top w:val="nil"/>
              <w:left w:val="nil"/>
              <w:bottom w:val="single" w:sz="4" w:space="0" w:color="auto"/>
              <w:right w:val="nil"/>
            </w:tcBorders>
          </w:tcPr>
          <w:p w:rsidR="007F595F" w:rsidRPr="00DA4F96" w:rsidRDefault="007F595F" w:rsidP="00CF5635">
            <w:pPr>
              <w:jc w:val="both"/>
              <w:rPr>
                <w:rFonts w:cs="Arial"/>
                <w:sz w:val="16"/>
                <w:szCs w:val="16"/>
              </w:rPr>
            </w:pPr>
          </w:p>
        </w:tc>
        <w:tc>
          <w:tcPr>
            <w:tcW w:w="826" w:type="dxa"/>
            <w:tcBorders>
              <w:top w:val="nil"/>
              <w:left w:val="nil"/>
              <w:bottom w:val="nil"/>
              <w:right w:val="nil"/>
            </w:tcBorders>
          </w:tcPr>
          <w:p w:rsidR="007F595F" w:rsidRPr="00DA4F96" w:rsidRDefault="007F595F" w:rsidP="00CF5635">
            <w:pPr>
              <w:jc w:val="both"/>
              <w:rPr>
                <w:rFonts w:cs="Arial"/>
                <w:sz w:val="16"/>
                <w:szCs w:val="16"/>
              </w:rPr>
            </w:pPr>
          </w:p>
        </w:tc>
        <w:tc>
          <w:tcPr>
            <w:tcW w:w="4041" w:type="dxa"/>
            <w:gridSpan w:val="3"/>
            <w:tcBorders>
              <w:top w:val="nil"/>
              <w:left w:val="nil"/>
              <w:bottom w:val="single" w:sz="4" w:space="0" w:color="auto"/>
              <w:right w:val="nil"/>
            </w:tcBorders>
          </w:tcPr>
          <w:p w:rsidR="007F595F" w:rsidRPr="00DA4F96" w:rsidRDefault="007F595F" w:rsidP="00CF5635">
            <w:pPr>
              <w:jc w:val="both"/>
              <w:rPr>
                <w:rFonts w:cs="Arial"/>
                <w:sz w:val="16"/>
                <w:szCs w:val="16"/>
              </w:rPr>
            </w:pPr>
          </w:p>
        </w:tc>
      </w:tr>
      <w:tr w:rsidR="007F595F" w:rsidRPr="007F595F" w:rsidTr="00292615">
        <w:trPr>
          <w:trHeight w:val="185"/>
        </w:trPr>
        <w:tc>
          <w:tcPr>
            <w:tcW w:w="4794" w:type="dxa"/>
            <w:tcBorders>
              <w:top w:val="single" w:sz="4" w:space="0" w:color="auto"/>
              <w:left w:val="nil"/>
              <w:bottom w:val="nil"/>
              <w:right w:val="nil"/>
            </w:tcBorders>
          </w:tcPr>
          <w:p w:rsidR="007F595F" w:rsidRPr="00DA4F96" w:rsidRDefault="00203CBC" w:rsidP="00CF5635">
            <w:pPr>
              <w:jc w:val="both"/>
              <w:rPr>
                <w:rFonts w:cs="Arial"/>
                <w:sz w:val="16"/>
                <w:szCs w:val="16"/>
              </w:rPr>
            </w:pPr>
            <w:r w:rsidRPr="00DA4F96">
              <w:rPr>
                <w:rFonts w:cs="Arial"/>
                <w:sz w:val="16"/>
                <w:szCs w:val="16"/>
              </w:rPr>
              <w:t>Email</w:t>
            </w:r>
          </w:p>
        </w:tc>
        <w:tc>
          <w:tcPr>
            <w:tcW w:w="826" w:type="dxa"/>
            <w:tcBorders>
              <w:top w:val="nil"/>
              <w:left w:val="nil"/>
              <w:bottom w:val="nil"/>
              <w:right w:val="nil"/>
            </w:tcBorders>
          </w:tcPr>
          <w:p w:rsidR="007F595F" w:rsidRPr="00DA4F96" w:rsidRDefault="007F595F" w:rsidP="00CF5635">
            <w:pPr>
              <w:jc w:val="both"/>
              <w:rPr>
                <w:rFonts w:cs="Arial"/>
                <w:sz w:val="16"/>
                <w:szCs w:val="16"/>
              </w:rPr>
            </w:pPr>
          </w:p>
        </w:tc>
        <w:tc>
          <w:tcPr>
            <w:tcW w:w="4041" w:type="dxa"/>
            <w:gridSpan w:val="3"/>
            <w:tcBorders>
              <w:top w:val="single" w:sz="4" w:space="0" w:color="auto"/>
              <w:left w:val="nil"/>
              <w:bottom w:val="nil"/>
              <w:right w:val="nil"/>
            </w:tcBorders>
          </w:tcPr>
          <w:p w:rsidR="007F595F" w:rsidRPr="00DA4F96" w:rsidRDefault="007F595F" w:rsidP="00CF5635">
            <w:pPr>
              <w:jc w:val="both"/>
              <w:rPr>
                <w:rFonts w:cs="Arial"/>
                <w:sz w:val="16"/>
                <w:szCs w:val="16"/>
              </w:rPr>
            </w:pPr>
            <w:r w:rsidRPr="00DA4F96">
              <w:rPr>
                <w:rFonts w:cs="Arial"/>
                <w:sz w:val="16"/>
                <w:szCs w:val="16"/>
              </w:rPr>
              <w:t>Phone</w:t>
            </w:r>
          </w:p>
        </w:tc>
      </w:tr>
      <w:tr w:rsidR="00292615" w:rsidRPr="007F595F" w:rsidTr="00CF5635">
        <w:trPr>
          <w:gridAfter w:val="3"/>
          <w:wAfter w:w="4041" w:type="dxa"/>
          <w:trHeight w:val="269"/>
        </w:trPr>
        <w:tc>
          <w:tcPr>
            <w:tcW w:w="4794" w:type="dxa"/>
            <w:tcBorders>
              <w:top w:val="nil"/>
              <w:left w:val="nil"/>
              <w:bottom w:val="nil"/>
              <w:right w:val="nil"/>
            </w:tcBorders>
          </w:tcPr>
          <w:p w:rsidR="00292615" w:rsidRPr="007F595F" w:rsidRDefault="00292615" w:rsidP="00CF5635">
            <w:pPr>
              <w:jc w:val="both"/>
              <w:rPr>
                <w:rFonts w:cs="Arial"/>
                <w:sz w:val="18"/>
                <w:szCs w:val="20"/>
              </w:rPr>
            </w:pPr>
          </w:p>
        </w:tc>
        <w:tc>
          <w:tcPr>
            <w:tcW w:w="826" w:type="dxa"/>
            <w:tcBorders>
              <w:top w:val="nil"/>
              <w:left w:val="nil"/>
              <w:bottom w:val="nil"/>
              <w:right w:val="nil"/>
            </w:tcBorders>
          </w:tcPr>
          <w:p w:rsidR="00292615" w:rsidRPr="007F595F" w:rsidRDefault="00292615" w:rsidP="00CF5635">
            <w:pPr>
              <w:jc w:val="both"/>
              <w:rPr>
                <w:rFonts w:cs="Arial"/>
                <w:sz w:val="18"/>
                <w:szCs w:val="20"/>
              </w:rPr>
            </w:pPr>
          </w:p>
        </w:tc>
      </w:tr>
      <w:tr w:rsidR="00292615" w:rsidRPr="007F595F" w:rsidTr="00292615">
        <w:trPr>
          <w:trHeight w:val="250"/>
        </w:trPr>
        <w:tc>
          <w:tcPr>
            <w:tcW w:w="4794" w:type="dxa"/>
            <w:tcBorders>
              <w:top w:val="nil"/>
              <w:left w:val="nil"/>
              <w:bottom w:val="nil"/>
              <w:right w:val="nil"/>
            </w:tcBorders>
          </w:tcPr>
          <w:p w:rsidR="00292615" w:rsidRPr="007F595F" w:rsidRDefault="00292615" w:rsidP="00CF5635">
            <w:pPr>
              <w:jc w:val="both"/>
              <w:rPr>
                <w:rFonts w:cs="Arial"/>
                <w:sz w:val="18"/>
                <w:szCs w:val="20"/>
              </w:rPr>
            </w:pPr>
          </w:p>
        </w:tc>
        <w:tc>
          <w:tcPr>
            <w:tcW w:w="826" w:type="dxa"/>
            <w:tcBorders>
              <w:top w:val="nil"/>
              <w:left w:val="nil"/>
              <w:bottom w:val="nil"/>
              <w:right w:val="nil"/>
            </w:tcBorders>
          </w:tcPr>
          <w:p w:rsidR="00292615" w:rsidRPr="007F595F" w:rsidRDefault="00292615" w:rsidP="00CF5635">
            <w:pPr>
              <w:jc w:val="both"/>
              <w:rPr>
                <w:rFonts w:cs="Arial"/>
                <w:sz w:val="18"/>
                <w:szCs w:val="20"/>
              </w:rPr>
            </w:pPr>
          </w:p>
        </w:tc>
        <w:tc>
          <w:tcPr>
            <w:tcW w:w="4041" w:type="dxa"/>
            <w:gridSpan w:val="3"/>
            <w:tcBorders>
              <w:top w:val="nil"/>
              <w:left w:val="nil"/>
              <w:bottom w:val="nil"/>
              <w:right w:val="nil"/>
            </w:tcBorders>
          </w:tcPr>
          <w:p w:rsidR="00292615" w:rsidRPr="007F595F" w:rsidRDefault="00292615" w:rsidP="00CF5635">
            <w:pPr>
              <w:jc w:val="both"/>
              <w:rPr>
                <w:rFonts w:cs="Arial"/>
                <w:sz w:val="18"/>
                <w:szCs w:val="20"/>
              </w:rPr>
            </w:pPr>
          </w:p>
        </w:tc>
      </w:tr>
    </w:tbl>
    <w:p w:rsidR="006104E8" w:rsidRDefault="00CF5635" w:rsidP="00BB2CAE">
      <w:pPr>
        <w:jc w:val="both"/>
        <w:rPr>
          <w:rFonts w:cs="Arial"/>
          <w:sz w:val="18"/>
          <w:szCs w:val="20"/>
        </w:rPr>
      </w:pPr>
      <w:r>
        <w:rPr>
          <w:rFonts w:cs="Arial"/>
          <w:sz w:val="18"/>
          <w:szCs w:val="20"/>
        </w:rPr>
        <w:br w:type="textWrapping" w:clear="all"/>
      </w:r>
      <w:r w:rsidR="006104E8">
        <w:rPr>
          <w:rFonts w:cs="Arial"/>
          <w:sz w:val="18"/>
          <w:szCs w:val="20"/>
        </w:rPr>
        <w:t>Have you ever been convicted for any violations(s) of law, including misdemeanors?</w:t>
      </w:r>
      <w:r w:rsidR="006104E8">
        <w:rPr>
          <w:rFonts w:cs="Arial"/>
          <w:sz w:val="18"/>
          <w:szCs w:val="20"/>
        </w:rPr>
        <w:tab/>
      </w:r>
      <w:r w:rsidR="006104E8">
        <w:rPr>
          <w:rFonts w:cs="Arial"/>
          <w:sz w:val="18"/>
          <w:szCs w:val="18"/>
        </w:rPr>
        <w:fldChar w:fldCharType="begin">
          <w:ffData>
            <w:name w:val="Check3"/>
            <w:enabled/>
            <w:calcOnExit w:val="0"/>
            <w:checkBox>
              <w:sizeAuto/>
              <w:default w:val="0"/>
            </w:checkBox>
          </w:ffData>
        </w:fldChar>
      </w:r>
      <w:r w:rsidR="006104E8">
        <w:rPr>
          <w:rFonts w:cs="Arial"/>
          <w:sz w:val="18"/>
          <w:szCs w:val="18"/>
        </w:rPr>
        <w:instrText xml:space="preserve"> FORMCHECKBOX </w:instrText>
      </w:r>
      <w:r w:rsidR="007911A5">
        <w:rPr>
          <w:rFonts w:cs="Arial"/>
          <w:sz w:val="18"/>
          <w:szCs w:val="18"/>
        </w:rPr>
      </w:r>
      <w:r w:rsidR="007911A5">
        <w:rPr>
          <w:rFonts w:cs="Arial"/>
          <w:sz w:val="18"/>
          <w:szCs w:val="18"/>
        </w:rPr>
        <w:fldChar w:fldCharType="separate"/>
      </w:r>
      <w:r w:rsidR="006104E8">
        <w:rPr>
          <w:rFonts w:cs="Arial"/>
          <w:sz w:val="18"/>
          <w:szCs w:val="18"/>
        </w:rPr>
        <w:fldChar w:fldCharType="end"/>
      </w:r>
      <w:r w:rsidR="006104E8">
        <w:rPr>
          <w:rFonts w:cs="Arial"/>
          <w:sz w:val="18"/>
          <w:szCs w:val="18"/>
        </w:rPr>
        <w:t xml:space="preserve"> Yes</w:t>
      </w:r>
      <w:r w:rsidR="006104E8">
        <w:rPr>
          <w:rFonts w:cs="Arial"/>
          <w:sz w:val="18"/>
          <w:szCs w:val="18"/>
        </w:rPr>
        <w:tab/>
      </w:r>
      <w:r w:rsidR="006104E8">
        <w:rPr>
          <w:rFonts w:cs="Arial"/>
          <w:sz w:val="18"/>
          <w:szCs w:val="18"/>
        </w:rPr>
        <w:tab/>
      </w:r>
      <w:r w:rsidR="006104E8">
        <w:rPr>
          <w:rFonts w:cs="Arial"/>
          <w:sz w:val="18"/>
          <w:szCs w:val="18"/>
        </w:rPr>
        <w:fldChar w:fldCharType="begin">
          <w:ffData>
            <w:name w:val="Check3"/>
            <w:enabled/>
            <w:calcOnExit w:val="0"/>
            <w:checkBox>
              <w:sizeAuto/>
              <w:default w:val="0"/>
            </w:checkBox>
          </w:ffData>
        </w:fldChar>
      </w:r>
      <w:r w:rsidR="006104E8">
        <w:rPr>
          <w:rFonts w:cs="Arial"/>
          <w:sz w:val="18"/>
          <w:szCs w:val="18"/>
        </w:rPr>
        <w:instrText xml:space="preserve"> FORMCHECKBOX </w:instrText>
      </w:r>
      <w:r w:rsidR="007911A5">
        <w:rPr>
          <w:rFonts w:cs="Arial"/>
          <w:sz w:val="18"/>
          <w:szCs w:val="18"/>
        </w:rPr>
      </w:r>
      <w:r w:rsidR="007911A5">
        <w:rPr>
          <w:rFonts w:cs="Arial"/>
          <w:sz w:val="18"/>
          <w:szCs w:val="18"/>
        </w:rPr>
        <w:fldChar w:fldCharType="separate"/>
      </w:r>
      <w:r w:rsidR="006104E8">
        <w:rPr>
          <w:rFonts w:cs="Arial"/>
          <w:sz w:val="18"/>
          <w:szCs w:val="18"/>
        </w:rPr>
        <w:fldChar w:fldCharType="end"/>
      </w:r>
      <w:r w:rsidR="006104E8">
        <w:rPr>
          <w:rFonts w:cs="Arial"/>
          <w:sz w:val="18"/>
          <w:szCs w:val="18"/>
        </w:rPr>
        <w:t xml:space="preserve"> No</w:t>
      </w:r>
    </w:p>
    <w:p w:rsidR="006104E8" w:rsidRPr="006104E8" w:rsidRDefault="006104E8" w:rsidP="00BB2CAE">
      <w:pPr>
        <w:jc w:val="both"/>
        <w:rPr>
          <w:rFonts w:cs="Arial"/>
          <w:sz w:val="18"/>
          <w:szCs w:val="20"/>
        </w:rPr>
      </w:pPr>
      <w:r>
        <w:rPr>
          <w:rFonts w:cs="Arial"/>
          <w:sz w:val="18"/>
          <w:szCs w:val="20"/>
        </w:rPr>
        <w:t xml:space="preserve">If yes, please provide the following: description of offense; statute or ordinance (if known); date of charge; date of conviction; and city/county/state of </w:t>
      </w:r>
      <w:proofErr w:type="gramStart"/>
      <w:r>
        <w:rPr>
          <w:rFonts w:cs="Arial"/>
          <w:sz w:val="18"/>
          <w:szCs w:val="20"/>
        </w:rPr>
        <w:t>conviction</w:t>
      </w:r>
      <w:r w:rsidRPr="006104E8">
        <w:rPr>
          <w:rFonts w:cs="Arial"/>
          <w:sz w:val="18"/>
          <w:szCs w:val="20"/>
        </w:rPr>
        <w:t>:_</w:t>
      </w:r>
      <w:proofErr w:type="gramEnd"/>
      <w:r w:rsidRPr="006104E8">
        <w:rPr>
          <w:rFonts w:cs="Arial"/>
          <w:sz w:val="18"/>
          <w:szCs w:val="20"/>
        </w:rPr>
        <w:t>________________________________________________________</w:t>
      </w:r>
    </w:p>
    <w:p w:rsidR="006104E8" w:rsidRPr="006104E8" w:rsidRDefault="006104E8" w:rsidP="00BB2CAE">
      <w:pPr>
        <w:jc w:val="both"/>
        <w:rPr>
          <w:rFonts w:cs="Arial"/>
          <w:sz w:val="18"/>
          <w:szCs w:val="20"/>
        </w:rPr>
      </w:pPr>
    </w:p>
    <w:p w:rsidR="006104E8" w:rsidRPr="006104E8" w:rsidRDefault="006104E8" w:rsidP="00BB2CAE">
      <w:pPr>
        <w:pBdr>
          <w:top w:val="single" w:sz="12" w:space="1" w:color="auto"/>
          <w:bottom w:val="single" w:sz="12" w:space="1" w:color="auto"/>
        </w:pBdr>
        <w:jc w:val="both"/>
        <w:rPr>
          <w:rFonts w:cs="Arial"/>
          <w:sz w:val="18"/>
          <w:szCs w:val="20"/>
        </w:rPr>
      </w:pPr>
    </w:p>
    <w:p w:rsidR="006104E8" w:rsidRPr="006104E8" w:rsidRDefault="006104E8" w:rsidP="00BB2CAE">
      <w:pPr>
        <w:pBdr>
          <w:bottom w:val="single" w:sz="12" w:space="1" w:color="auto"/>
          <w:between w:val="single" w:sz="12" w:space="1" w:color="auto"/>
        </w:pBdr>
        <w:jc w:val="both"/>
        <w:rPr>
          <w:rFonts w:cs="Arial"/>
          <w:sz w:val="18"/>
          <w:szCs w:val="20"/>
        </w:rPr>
      </w:pPr>
    </w:p>
    <w:p w:rsidR="006104E8" w:rsidRPr="006104E8" w:rsidRDefault="006104E8" w:rsidP="00BB2CAE">
      <w:pPr>
        <w:jc w:val="both"/>
        <w:rPr>
          <w:rFonts w:cs="Arial"/>
          <w:sz w:val="18"/>
          <w:szCs w:val="20"/>
        </w:rPr>
      </w:pPr>
    </w:p>
    <w:p w:rsidR="006104E8" w:rsidRDefault="006104E8" w:rsidP="00BB2CAE">
      <w:pPr>
        <w:jc w:val="both"/>
        <w:rPr>
          <w:rFonts w:cs="Arial"/>
          <w:sz w:val="18"/>
          <w:szCs w:val="20"/>
        </w:rPr>
      </w:pPr>
    </w:p>
    <w:p w:rsidR="006104E8" w:rsidRDefault="006104E8" w:rsidP="00BB2CAE">
      <w:pPr>
        <w:jc w:val="both"/>
        <w:rPr>
          <w:rFonts w:cs="Arial"/>
          <w:sz w:val="18"/>
          <w:szCs w:val="20"/>
        </w:rPr>
      </w:pPr>
      <w:r>
        <w:rPr>
          <w:rFonts w:cs="Arial"/>
          <w:sz w:val="18"/>
          <w:szCs w:val="20"/>
        </w:rPr>
        <w:t>Have you ever been conviction for moving traffic violations?</w:t>
      </w:r>
      <w:r>
        <w:rPr>
          <w:rFonts w:cs="Arial"/>
          <w:sz w:val="18"/>
          <w:szCs w:val="20"/>
        </w:rPr>
        <w:tab/>
        <w:t xml:space="preserve">  </w:t>
      </w:r>
      <w:r>
        <w:rPr>
          <w:rFonts w:cs="Arial"/>
          <w:sz w:val="18"/>
          <w:szCs w:val="18"/>
        </w:rPr>
        <w:fldChar w:fldCharType="begin">
          <w:ffData>
            <w:name w:val="Check3"/>
            <w:enabled/>
            <w:calcOnExit w:val="0"/>
            <w:checkBox>
              <w:sizeAuto/>
              <w:default w:val="0"/>
            </w:checkBox>
          </w:ffData>
        </w:fldChar>
      </w:r>
      <w:r>
        <w:rPr>
          <w:rFonts w:cs="Arial"/>
          <w:sz w:val="18"/>
          <w:szCs w:val="18"/>
        </w:rPr>
        <w:instrText xml:space="preserve"> FORMCHECKBOX </w:instrText>
      </w:r>
      <w:r w:rsidR="007911A5">
        <w:rPr>
          <w:rFonts w:cs="Arial"/>
          <w:sz w:val="18"/>
          <w:szCs w:val="18"/>
        </w:rPr>
      </w:r>
      <w:r w:rsidR="007911A5">
        <w:rPr>
          <w:rFonts w:cs="Arial"/>
          <w:sz w:val="18"/>
          <w:szCs w:val="18"/>
        </w:rPr>
        <w:fldChar w:fldCharType="separate"/>
      </w:r>
      <w:r>
        <w:rPr>
          <w:rFonts w:cs="Arial"/>
          <w:sz w:val="18"/>
          <w:szCs w:val="18"/>
        </w:rPr>
        <w:fldChar w:fldCharType="end"/>
      </w:r>
      <w:r>
        <w:rPr>
          <w:rFonts w:cs="Arial"/>
          <w:sz w:val="18"/>
          <w:szCs w:val="18"/>
        </w:rPr>
        <w:t xml:space="preserve"> Yes</w:t>
      </w:r>
      <w:r>
        <w:rPr>
          <w:rFonts w:cs="Arial"/>
          <w:sz w:val="18"/>
          <w:szCs w:val="18"/>
        </w:rPr>
        <w:tab/>
      </w:r>
      <w:r>
        <w:rPr>
          <w:rFonts w:cs="Arial"/>
          <w:sz w:val="18"/>
          <w:szCs w:val="18"/>
        </w:rPr>
        <w:tab/>
      </w:r>
      <w:r>
        <w:rPr>
          <w:rFonts w:cs="Arial"/>
          <w:sz w:val="18"/>
          <w:szCs w:val="18"/>
        </w:rPr>
        <w:tab/>
      </w:r>
      <w:r>
        <w:rPr>
          <w:rFonts w:cs="Arial"/>
          <w:sz w:val="18"/>
          <w:szCs w:val="18"/>
        </w:rPr>
        <w:fldChar w:fldCharType="begin">
          <w:ffData>
            <w:name w:val="Check3"/>
            <w:enabled/>
            <w:calcOnExit w:val="0"/>
            <w:checkBox>
              <w:sizeAuto/>
              <w:default w:val="0"/>
            </w:checkBox>
          </w:ffData>
        </w:fldChar>
      </w:r>
      <w:r>
        <w:rPr>
          <w:rFonts w:cs="Arial"/>
          <w:sz w:val="18"/>
          <w:szCs w:val="18"/>
        </w:rPr>
        <w:instrText xml:space="preserve"> FORMCHECKBOX </w:instrText>
      </w:r>
      <w:r w:rsidR="007911A5">
        <w:rPr>
          <w:rFonts w:cs="Arial"/>
          <w:sz w:val="18"/>
          <w:szCs w:val="18"/>
        </w:rPr>
      </w:r>
      <w:r w:rsidR="007911A5">
        <w:rPr>
          <w:rFonts w:cs="Arial"/>
          <w:sz w:val="18"/>
          <w:szCs w:val="18"/>
        </w:rPr>
        <w:fldChar w:fldCharType="separate"/>
      </w:r>
      <w:r>
        <w:rPr>
          <w:rFonts w:cs="Arial"/>
          <w:sz w:val="18"/>
          <w:szCs w:val="18"/>
        </w:rPr>
        <w:fldChar w:fldCharType="end"/>
      </w:r>
      <w:r>
        <w:rPr>
          <w:rFonts w:cs="Arial"/>
          <w:sz w:val="18"/>
          <w:szCs w:val="18"/>
        </w:rPr>
        <w:t xml:space="preserve"> No</w:t>
      </w:r>
      <w:r>
        <w:rPr>
          <w:rFonts w:cs="Arial"/>
          <w:sz w:val="18"/>
          <w:szCs w:val="20"/>
        </w:rPr>
        <w:tab/>
      </w:r>
    </w:p>
    <w:p w:rsidR="006104E8" w:rsidRPr="006104E8" w:rsidRDefault="006104E8" w:rsidP="006104E8">
      <w:pPr>
        <w:jc w:val="both"/>
        <w:rPr>
          <w:rFonts w:cs="Arial"/>
          <w:sz w:val="18"/>
          <w:szCs w:val="20"/>
        </w:rPr>
      </w:pPr>
      <w:r>
        <w:rPr>
          <w:rFonts w:cs="Arial"/>
          <w:sz w:val="18"/>
          <w:szCs w:val="20"/>
        </w:rPr>
        <w:t xml:space="preserve">If yes, please provide the following: description of offense; statute or ordinance (if known); date of charge; date of conviction; and city/county/state of </w:t>
      </w:r>
      <w:proofErr w:type="gramStart"/>
      <w:r>
        <w:rPr>
          <w:rFonts w:cs="Arial"/>
          <w:sz w:val="18"/>
          <w:szCs w:val="20"/>
        </w:rPr>
        <w:t>conviction</w:t>
      </w:r>
      <w:r w:rsidRPr="006104E8">
        <w:rPr>
          <w:rFonts w:cs="Arial"/>
          <w:sz w:val="18"/>
          <w:szCs w:val="20"/>
        </w:rPr>
        <w:t>:_</w:t>
      </w:r>
      <w:proofErr w:type="gramEnd"/>
      <w:r w:rsidRPr="006104E8">
        <w:rPr>
          <w:rFonts w:cs="Arial"/>
          <w:sz w:val="18"/>
          <w:szCs w:val="20"/>
        </w:rPr>
        <w:t>________________________________________________________</w:t>
      </w:r>
    </w:p>
    <w:p w:rsidR="006104E8" w:rsidRPr="006104E8" w:rsidRDefault="006104E8" w:rsidP="006104E8">
      <w:pPr>
        <w:jc w:val="both"/>
        <w:rPr>
          <w:rFonts w:cs="Arial"/>
          <w:sz w:val="18"/>
          <w:szCs w:val="20"/>
        </w:rPr>
      </w:pPr>
    </w:p>
    <w:p w:rsidR="006104E8" w:rsidRPr="006104E8" w:rsidRDefault="006104E8" w:rsidP="006104E8">
      <w:pPr>
        <w:pBdr>
          <w:top w:val="single" w:sz="12" w:space="1" w:color="auto"/>
          <w:bottom w:val="single" w:sz="12" w:space="1" w:color="auto"/>
        </w:pBdr>
        <w:jc w:val="both"/>
        <w:rPr>
          <w:rFonts w:cs="Arial"/>
          <w:sz w:val="18"/>
          <w:szCs w:val="20"/>
        </w:rPr>
      </w:pPr>
    </w:p>
    <w:p w:rsidR="006104E8" w:rsidRPr="006104E8" w:rsidRDefault="006104E8" w:rsidP="006104E8">
      <w:pPr>
        <w:pBdr>
          <w:bottom w:val="single" w:sz="12" w:space="1" w:color="auto"/>
          <w:between w:val="single" w:sz="12" w:space="1" w:color="auto"/>
        </w:pBdr>
        <w:jc w:val="both"/>
        <w:rPr>
          <w:rFonts w:cs="Arial"/>
          <w:sz w:val="18"/>
          <w:szCs w:val="20"/>
        </w:rPr>
      </w:pPr>
    </w:p>
    <w:p w:rsidR="006104E8" w:rsidRPr="006104E8" w:rsidRDefault="006104E8" w:rsidP="006104E8">
      <w:pPr>
        <w:jc w:val="both"/>
        <w:rPr>
          <w:rFonts w:cs="Arial"/>
          <w:sz w:val="18"/>
          <w:szCs w:val="20"/>
        </w:rPr>
      </w:pPr>
    </w:p>
    <w:p w:rsidR="00CF5635" w:rsidRDefault="00CF5635" w:rsidP="00BB2CAE">
      <w:pPr>
        <w:jc w:val="both"/>
        <w:rPr>
          <w:rFonts w:cs="Arial"/>
          <w:sz w:val="18"/>
          <w:szCs w:val="20"/>
        </w:rPr>
      </w:pPr>
    </w:p>
    <w:p w:rsidR="007F595F" w:rsidRPr="00CF5635" w:rsidRDefault="00203CBC" w:rsidP="00CF5635">
      <w:pPr>
        <w:pStyle w:val="Heading2"/>
      </w:pPr>
      <w:r w:rsidRPr="00CF5635">
        <w:t xml:space="preserve">To be completed by the DEPARTMENT: </w:t>
      </w:r>
    </w:p>
    <w:p w:rsidR="00BB2CAE" w:rsidRPr="00BB2CAE" w:rsidRDefault="00BB2CAE" w:rsidP="00BB2CAE">
      <w:pPr>
        <w:jc w:val="both"/>
        <w:rPr>
          <w:rFonts w:cs="Arial"/>
          <w:sz w:val="18"/>
          <w:szCs w:val="20"/>
        </w:rPr>
      </w:pPr>
    </w:p>
    <w:tbl>
      <w:tblPr>
        <w:tblW w:w="9738" w:type="dxa"/>
        <w:tblLayout w:type="fixed"/>
        <w:tblLook w:val="01E0" w:firstRow="1" w:lastRow="1" w:firstColumn="1" w:lastColumn="1" w:noHBand="0" w:noVBand="0"/>
      </w:tblPr>
      <w:tblGrid>
        <w:gridCol w:w="236"/>
        <w:gridCol w:w="952"/>
        <w:gridCol w:w="540"/>
        <w:gridCol w:w="180"/>
        <w:gridCol w:w="90"/>
        <w:gridCol w:w="56"/>
        <w:gridCol w:w="236"/>
        <w:gridCol w:w="338"/>
        <w:gridCol w:w="90"/>
        <w:gridCol w:w="180"/>
        <w:gridCol w:w="900"/>
        <w:gridCol w:w="180"/>
        <w:gridCol w:w="630"/>
        <w:gridCol w:w="450"/>
        <w:gridCol w:w="180"/>
        <w:gridCol w:w="56"/>
        <w:gridCol w:w="34"/>
        <w:gridCol w:w="146"/>
        <w:gridCol w:w="34"/>
        <w:gridCol w:w="90"/>
        <w:gridCol w:w="146"/>
        <w:gridCol w:w="1474"/>
        <w:gridCol w:w="146"/>
        <w:gridCol w:w="34"/>
        <w:gridCol w:w="596"/>
        <w:gridCol w:w="124"/>
        <w:gridCol w:w="112"/>
        <w:gridCol w:w="158"/>
        <w:gridCol w:w="450"/>
        <w:gridCol w:w="236"/>
        <w:gridCol w:w="360"/>
        <w:gridCol w:w="304"/>
      </w:tblGrid>
      <w:tr w:rsidR="00BB2CAE" w:rsidRPr="00BB2CAE" w:rsidTr="007A53A5">
        <w:tc>
          <w:tcPr>
            <w:tcW w:w="2898" w:type="dxa"/>
            <w:gridSpan w:val="10"/>
          </w:tcPr>
          <w:p w:rsidR="00BB2CAE" w:rsidRPr="00BB2CAE" w:rsidRDefault="00BB2CAE" w:rsidP="00BB2CAE">
            <w:pPr>
              <w:rPr>
                <w:rFonts w:cs="Arial"/>
                <w:sz w:val="18"/>
                <w:szCs w:val="20"/>
              </w:rPr>
            </w:pPr>
            <w:r w:rsidRPr="00BB2CAE">
              <w:rPr>
                <w:rFonts w:cs="Arial"/>
                <w:sz w:val="18"/>
                <w:szCs w:val="20"/>
              </w:rPr>
              <w:t>Department Name:</w:t>
            </w:r>
          </w:p>
        </w:tc>
        <w:tc>
          <w:tcPr>
            <w:tcW w:w="2430" w:type="dxa"/>
            <w:gridSpan w:val="7"/>
            <w:tcBorders>
              <w:bottom w:val="single" w:sz="4" w:space="0" w:color="auto"/>
            </w:tcBorders>
          </w:tcPr>
          <w:p w:rsidR="00BB2CAE" w:rsidRPr="00BB2CAE" w:rsidRDefault="00BB2CAE" w:rsidP="00BB2CAE">
            <w:pPr>
              <w:jc w:val="both"/>
              <w:rPr>
                <w:rFonts w:cs="Arial"/>
                <w:sz w:val="18"/>
                <w:szCs w:val="20"/>
              </w:rPr>
            </w:pPr>
          </w:p>
        </w:tc>
        <w:tc>
          <w:tcPr>
            <w:tcW w:w="2070" w:type="dxa"/>
            <w:gridSpan w:val="7"/>
          </w:tcPr>
          <w:p w:rsidR="00BB2CAE" w:rsidRPr="00BB2CAE" w:rsidRDefault="00BB2CAE" w:rsidP="00BB2CAE">
            <w:pPr>
              <w:jc w:val="right"/>
              <w:rPr>
                <w:rFonts w:cs="Arial"/>
                <w:sz w:val="18"/>
                <w:szCs w:val="20"/>
              </w:rPr>
            </w:pPr>
            <w:r w:rsidRPr="00BB2CAE">
              <w:rPr>
                <w:rFonts w:cs="Arial"/>
                <w:sz w:val="18"/>
                <w:szCs w:val="20"/>
              </w:rPr>
              <w:t>Physical Location:</w:t>
            </w:r>
          </w:p>
        </w:tc>
        <w:tc>
          <w:tcPr>
            <w:tcW w:w="2340" w:type="dxa"/>
            <w:gridSpan w:val="8"/>
            <w:tcBorders>
              <w:bottom w:val="single" w:sz="4" w:space="0" w:color="auto"/>
            </w:tcBorders>
          </w:tcPr>
          <w:p w:rsidR="00BB2CAE" w:rsidRPr="00BB2CAE" w:rsidRDefault="00BB2CAE" w:rsidP="00BB2CAE">
            <w:pPr>
              <w:jc w:val="both"/>
              <w:rPr>
                <w:rFonts w:cs="Arial"/>
                <w:sz w:val="18"/>
                <w:szCs w:val="20"/>
              </w:rPr>
            </w:pPr>
          </w:p>
        </w:tc>
      </w:tr>
      <w:tr w:rsidR="00BB2CAE" w:rsidRPr="00BB2CAE" w:rsidTr="007A53A5">
        <w:tc>
          <w:tcPr>
            <w:tcW w:w="2898" w:type="dxa"/>
            <w:gridSpan w:val="10"/>
          </w:tcPr>
          <w:p w:rsidR="00BB2CAE" w:rsidRPr="00BB2CAE" w:rsidRDefault="00BB2CAE" w:rsidP="00BB2CAE">
            <w:pPr>
              <w:jc w:val="both"/>
              <w:rPr>
                <w:rFonts w:cs="Arial"/>
                <w:sz w:val="18"/>
              </w:rPr>
            </w:pPr>
          </w:p>
        </w:tc>
        <w:tc>
          <w:tcPr>
            <w:tcW w:w="2430" w:type="dxa"/>
            <w:gridSpan w:val="7"/>
          </w:tcPr>
          <w:p w:rsidR="00BB2CAE" w:rsidRPr="00BB2CAE" w:rsidRDefault="00BB2CAE" w:rsidP="00BB2CAE">
            <w:pPr>
              <w:jc w:val="both"/>
              <w:rPr>
                <w:rFonts w:cs="Arial"/>
                <w:sz w:val="22"/>
              </w:rPr>
            </w:pPr>
          </w:p>
        </w:tc>
        <w:tc>
          <w:tcPr>
            <w:tcW w:w="270" w:type="dxa"/>
            <w:gridSpan w:val="3"/>
          </w:tcPr>
          <w:p w:rsidR="00BB2CAE" w:rsidRPr="00BB2CAE" w:rsidRDefault="00BB2CAE" w:rsidP="00BB2CAE">
            <w:pPr>
              <w:jc w:val="both"/>
              <w:rPr>
                <w:rFonts w:cs="Arial"/>
                <w:sz w:val="22"/>
              </w:rPr>
            </w:pPr>
          </w:p>
        </w:tc>
        <w:tc>
          <w:tcPr>
            <w:tcW w:w="1800" w:type="dxa"/>
            <w:gridSpan w:val="4"/>
          </w:tcPr>
          <w:p w:rsidR="00BB2CAE" w:rsidRPr="00BB2CAE" w:rsidRDefault="00BB2CAE" w:rsidP="00BB2CAE">
            <w:pPr>
              <w:jc w:val="both"/>
              <w:rPr>
                <w:rFonts w:cs="Arial"/>
                <w:sz w:val="22"/>
              </w:rPr>
            </w:pPr>
          </w:p>
        </w:tc>
        <w:tc>
          <w:tcPr>
            <w:tcW w:w="720" w:type="dxa"/>
            <w:gridSpan w:val="2"/>
          </w:tcPr>
          <w:p w:rsidR="00BB2CAE" w:rsidRPr="00BB2CAE" w:rsidRDefault="00BB2CAE" w:rsidP="00BB2CAE">
            <w:pPr>
              <w:jc w:val="both"/>
              <w:rPr>
                <w:rFonts w:cs="Arial"/>
                <w:sz w:val="22"/>
              </w:rPr>
            </w:pPr>
          </w:p>
        </w:tc>
        <w:tc>
          <w:tcPr>
            <w:tcW w:w="1620" w:type="dxa"/>
            <w:gridSpan w:val="6"/>
          </w:tcPr>
          <w:p w:rsidR="00BB2CAE" w:rsidRPr="00BB2CAE" w:rsidRDefault="00BB2CAE" w:rsidP="00BB2CAE">
            <w:pPr>
              <w:jc w:val="both"/>
              <w:rPr>
                <w:rFonts w:cs="Arial"/>
                <w:sz w:val="22"/>
              </w:rPr>
            </w:pPr>
          </w:p>
        </w:tc>
      </w:tr>
      <w:tr w:rsidR="00BB2CAE" w:rsidRPr="00BB2CAE" w:rsidTr="007A53A5">
        <w:tc>
          <w:tcPr>
            <w:tcW w:w="2898" w:type="dxa"/>
            <w:gridSpan w:val="10"/>
          </w:tcPr>
          <w:p w:rsidR="00BB2CAE" w:rsidRPr="00BB2CAE" w:rsidRDefault="00BB2CAE" w:rsidP="00BB2CAE">
            <w:pPr>
              <w:jc w:val="both"/>
              <w:rPr>
                <w:rFonts w:cs="Arial"/>
                <w:sz w:val="18"/>
              </w:rPr>
            </w:pPr>
            <w:r w:rsidRPr="00BB2CAE">
              <w:rPr>
                <w:rFonts w:cs="Arial"/>
                <w:sz w:val="18"/>
              </w:rPr>
              <w:t>Position Title:</w:t>
            </w:r>
          </w:p>
        </w:tc>
        <w:tc>
          <w:tcPr>
            <w:tcW w:w="2430" w:type="dxa"/>
            <w:gridSpan w:val="7"/>
            <w:tcBorders>
              <w:bottom w:val="single" w:sz="4" w:space="0" w:color="auto"/>
            </w:tcBorders>
          </w:tcPr>
          <w:p w:rsidR="00BB2CAE" w:rsidRPr="00BB2CAE" w:rsidRDefault="00BB2CAE" w:rsidP="00BB2CAE">
            <w:pPr>
              <w:jc w:val="both"/>
              <w:rPr>
                <w:rFonts w:cs="Arial"/>
                <w:sz w:val="22"/>
              </w:rPr>
            </w:pPr>
          </w:p>
        </w:tc>
        <w:tc>
          <w:tcPr>
            <w:tcW w:w="270" w:type="dxa"/>
            <w:gridSpan w:val="3"/>
          </w:tcPr>
          <w:p w:rsidR="00BB2CAE" w:rsidRPr="00BB2CAE" w:rsidRDefault="00BB2CAE" w:rsidP="00BB2CAE">
            <w:pPr>
              <w:jc w:val="both"/>
              <w:rPr>
                <w:rFonts w:cs="Arial"/>
                <w:sz w:val="22"/>
              </w:rPr>
            </w:pPr>
          </w:p>
        </w:tc>
        <w:tc>
          <w:tcPr>
            <w:tcW w:w="1800" w:type="dxa"/>
            <w:gridSpan w:val="4"/>
          </w:tcPr>
          <w:p w:rsidR="00BB2CAE" w:rsidRPr="00BB2CAE" w:rsidRDefault="00BB2CAE" w:rsidP="00BB2CAE">
            <w:pPr>
              <w:jc w:val="right"/>
              <w:rPr>
                <w:rFonts w:cs="Arial"/>
                <w:sz w:val="22"/>
              </w:rPr>
            </w:pPr>
            <w:r w:rsidRPr="00BB2CAE">
              <w:rPr>
                <w:rFonts w:cs="Arial"/>
                <w:sz w:val="18"/>
              </w:rPr>
              <w:t>Position Number:</w:t>
            </w:r>
          </w:p>
        </w:tc>
        <w:tc>
          <w:tcPr>
            <w:tcW w:w="2340" w:type="dxa"/>
            <w:gridSpan w:val="8"/>
            <w:tcBorders>
              <w:bottom w:val="single" w:sz="4" w:space="0" w:color="auto"/>
            </w:tcBorders>
          </w:tcPr>
          <w:p w:rsidR="00BB2CAE" w:rsidRPr="00BB2CAE" w:rsidRDefault="00BB2CAE" w:rsidP="00BB2CAE">
            <w:pPr>
              <w:jc w:val="both"/>
              <w:rPr>
                <w:rFonts w:cs="Arial"/>
                <w:sz w:val="22"/>
              </w:rPr>
            </w:pPr>
          </w:p>
        </w:tc>
      </w:tr>
      <w:tr w:rsidR="00BB2CAE" w:rsidRPr="00BB2CAE" w:rsidTr="007A53A5">
        <w:tc>
          <w:tcPr>
            <w:tcW w:w="2898" w:type="dxa"/>
            <w:gridSpan w:val="10"/>
          </w:tcPr>
          <w:p w:rsidR="00BB2CAE" w:rsidRPr="00BB2CAE" w:rsidRDefault="00BB2CAE" w:rsidP="00BB2CAE">
            <w:pPr>
              <w:jc w:val="both"/>
              <w:rPr>
                <w:rFonts w:cs="Arial"/>
                <w:sz w:val="18"/>
              </w:rPr>
            </w:pPr>
          </w:p>
        </w:tc>
        <w:tc>
          <w:tcPr>
            <w:tcW w:w="2430" w:type="dxa"/>
            <w:gridSpan w:val="7"/>
            <w:tcBorders>
              <w:top w:val="single" w:sz="4" w:space="0" w:color="auto"/>
            </w:tcBorders>
          </w:tcPr>
          <w:p w:rsidR="00BB2CAE" w:rsidRPr="00BB2CAE" w:rsidRDefault="00BB2CAE" w:rsidP="00BB2CAE">
            <w:pPr>
              <w:jc w:val="both"/>
              <w:rPr>
                <w:rFonts w:cs="Arial"/>
                <w:sz w:val="22"/>
              </w:rPr>
            </w:pPr>
          </w:p>
        </w:tc>
        <w:tc>
          <w:tcPr>
            <w:tcW w:w="270" w:type="dxa"/>
            <w:gridSpan w:val="3"/>
          </w:tcPr>
          <w:p w:rsidR="00BB2CAE" w:rsidRPr="00BB2CAE" w:rsidRDefault="00BB2CAE" w:rsidP="00BB2CAE">
            <w:pPr>
              <w:jc w:val="both"/>
              <w:rPr>
                <w:rFonts w:cs="Arial"/>
                <w:sz w:val="22"/>
              </w:rPr>
            </w:pPr>
          </w:p>
        </w:tc>
        <w:tc>
          <w:tcPr>
            <w:tcW w:w="1800" w:type="dxa"/>
            <w:gridSpan w:val="4"/>
          </w:tcPr>
          <w:p w:rsidR="00BB2CAE" w:rsidRPr="00BB2CAE" w:rsidRDefault="00BB2CAE" w:rsidP="00BB2CAE">
            <w:pPr>
              <w:jc w:val="both"/>
              <w:rPr>
                <w:rFonts w:cs="Arial"/>
                <w:sz w:val="22"/>
              </w:rPr>
            </w:pPr>
          </w:p>
        </w:tc>
        <w:tc>
          <w:tcPr>
            <w:tcW w:w="720" w:type="dxa"/>
            <w:gridSpan w:val="2"/>
            <w:tcBorders>
              <w:top w:val="single" w:sz="4" w:space="0" w:color="auto"/>
            </w:tcBorders>
          </w:tcPr>
          <w:p w:rsidR="00BB2CAE" w:rsidRPr="00BB2CAE" w:rsidRDefault="00BB2CAE" w:rsidP="00BB2CAE">
            <w:pPr>
              <w:jc w:val="both"/>
              <w:rPr>
                <w:rFonts w:cs="Arial"/>
                <w:sz w:val="22"/>
              </w:rPr>
            </w:pPr>
          </w:p>
        </w:tc>
        <w:tc>
          <w:tcPr>
            <w:tcW w:w="1620" w:type="dxa"/>
            <w:gridSpan w:val="6"/>
            <w:tcBorders>
              <w:top w:val="single" w:sz="4" w:space="0" w:color="auto"/>
            </w:tcBorders>
          </w:tcPr>
          <w:p w:rsidR="00BB2CAE" w:rsidRPr="00BB2CAE" w:rsidRDefault="00BB2CAE" w:rsidP="00BB2CAE">
            <w:pPr>
              <w:jc w:val="both"/>
              <w:rPr>
                <w:rFonts w:cs="Arial"/>
                <w:sz w:val="22"/>
              </w:rPr>
            </w:pPr>
          </w:p>
        </w:tc>
      </w:tr>
      <w:tr w:rsidR="00BB2CAE" w:rsidRPr="00BB2CAE" w:rsidTr="007A53A5">
        <w:tc>
          <w:tcPr>
            <w:tcW w:w="2898" w:type="dxa"/>
            <w:gridSpan w:val="10"/>
          </w:tcPr>
          <w:p w:rsidR="00BB2CAE" w:rsidRPr="00BB2CAE" w:rsidRDefault="00BB2CAE" w:rsidP="00BB2CAE">
            <w:pPr>
              <w:jc w:val="both"/>
              <w:rPr>
                <w:rFonts w:cs="Arial"/>
                <w:sz w:val="18"/>
              </w:rPr>
            </w:pPr>
            <w:r w:rsidRPr="00BB2CAE">
              <w:rPr>
                <w:rFonts w:cs="Arial"/>
                <w:sz w:val="18"/>
              </w:rPr>
              <w:t>Department Contact:</w:t>
            </w:r>
          </w:p>
        </w:tc>
        <w:tc>
          <w:tcPr>
            <w:tcW w:w="2430" w:type="dxa"/>
            <w:gridSpan w:val="7"/>
            <w:tcBorders>
              <w:bottom w:val="single" w:sz="4" w:space="0" w:color="auto"/>
            </w:tcBorders>
          </w:tcPr>
          <w:p w:rsidR="00BB2CAE" w:rsidRPr="00BB2CAE" w:rsidRDefault="00BB2CAE" w:rsidP="00BB2CAE">
            <w:pPr>
              <w:jc w:val="both"/>
              <w:rPr>
                <w:rFonts w:cs="Arial"/>
                <w:sz w:val="22"/>
              </w:rPr>
            </w:pPr>
          </w:p>
        </w:tc>
        <w:tc>
          <w:tcPr>
            <w:tcW w:w="270" w:type="dxa"/>
            <w:gridSpan w:val="3"/>
          </w:tcPr>
          <w:p w:rsidR="00BB2CAE" w:rsidRPr="00BB2CAE" w:rsidRDefault="00BB2CAE" w:rsidP="00BB2CAE">
            <w:pPr>
              <w:jc w:val="both"/>
              <w:rPr>
                <w:rFonts w:cs="Arial"/>
                <w:sz w:val="22"/>
              </w:rPr>
            </w:pPr>
          </w:p>
        </w:tc>
        <w:tc>
          <w:tcPr>
            <w:tcW w:w="1800" w:type="dxa"/>
            <w:gridSpan w:val="4"/>
          </w:tcPr>
          <w:p w:rsidR="00BB2CAE" w:rsidRPr="00BB2CAE" w:rsidRDefault="00BB2CAE" w:rsidP="00BB2CAE">
            <w:pPr>
              <w:jc w:val="right"/>
              <w:rPr>
                <w:rFonts w:cs="Arial"/>
                <w:sz w:val="22"/>
              </w:rPr>
            </w:pPr>
            <w:r w:rsidRPr="00BB2CAE">
              <w:rPr>
                <w:rFonts w:cs="Arial"/>
                <w:sz w:val="18"/>
              </w:rPr>
              <w:t>Phone Number:</w:t>
            </w:r>
          </w:p>
        </w:tc>
        <w:tc>
          <w:tcPr>
            <w:tcW w:w="2340" w:type="dxa"/>
            <w:gridSpan w:val="8"/>
            <w:tcBorders>
              <w:bottom w:val="single" w:sz="4" w:space="0" w:color="auto"/>
            </w:tcBorders>
          </w:tcPr>
          <w:p w:rsidR="00BB2CAE" w:rsidRPr="00BB2CAE" w:rsidRDefault="00BB2CAE" w:rsidP="00BB2CAE">
            <w:pPr>
              <w:jc w:val="both"/>
              <w:rPr>
                <w:rFonts w:cs="Arial"/>
                <w:sz w:val="22"/>
              </w:rPr>
            </w:pPr>
          </w:p>
        </w:tc>
      </w:tr>
      <w:tr w:rsidR="00BB2CAE" w:rsidRPr="00BB2CAE" w:rsidTr="007A53A5">
        <w:tc>
          <w:tcPr>
            <w:tcW w:w="2898" w:type="dxa"/>
            <w:gridSpan w:val="10"/>
          </w:tcPr>
          <w:p w:rsidR="00BB2CAE" w:rsidRPr="00BB2CAE" w:rsidRDefault="00BB2CAE" w:rsidP="00BB2CAE">
            <w:pPr>
              <w:jc w:val="both"/>
              <w:rPr>
                <w:rFonts w:cs="Arial"/>
                <w:sz w:val="22"/>
              </w:rPr>
            </w:pPr>
          </w:p>
        </w:tc>
        <w:tc>
          <w:tcPr>
            <w:tcW w:w="2430" w:type="dxa"/>
            <w:gridSpan w:val="7"/>
            <w:tcBorders>
              <w:top w:val="single" w:sz="4" w:space="0" w:color="auto"/>
            </w:tcBorders>
          </w:tcPr>
          <w:p w:rsidR="00BB2CAE" w:rsidRPr="00BB2CAE" w:rsidRDefault="00BB2CAE" w:rsidP="00BB2CAE">
            <w:pPr>
              <w:jc w:val="both"/>
              <w:rPr>
                <w:rFonts w:cs="Arial"/>
                <w:sz w:val="22"/>
              </w:rPr>
            </w:pPr>
          </w:p>
        </w:tc>
        <w:tc>
          <w:tcPr>
            <w:tcW w:w="270" w:type="dxa"/>
            <w:gridSpan w:val="3"/>
          </w:tcPr>
          <w:p w:rsidR="00BB2CAE" w:rsidRPr="00BB2CAE" w:rsidRDefault="00BB2CAE" w:rsidP="00BB2CAE">
            <w:pPr>
              <w:jc w:val="both"/>
              <w:rPr>
                <w:rFonts w:cs="Arial"/>
                <w:sz w:val="22"/>
              </w:rPr>
            </w:pPr>
          </w:p>
        </w:tc>
        <w:tc>
          <w:tcPr>
            <w:tcW w:w="1800" w:type="dxa"/>
            <w:gridSpan w:val="4"/>
          </w:tcPr>
          <w:p w:rsidR="00BB2CAE" w:rsidRPr="00BB2CAE" w:rsidRDefault="00BB2CAE" w:rsidP="00BB2CAE">
            <w:pPr>
              <w:jc w:val="right"/>
              <w:rPr>
                <w:rFonts w:cs="Arial"/>
                <w:sz w:val="22"/>
              </w:rPr>
            </w:pPr>
            <w:r w:rsidRPr="00BB2CAE">
              <w:rPr>
                <w:rFonts w:cs="Arial"/>
                <w:sz w:val="18"/>
              </w:rPr>
              <w:t>Email:</w:t>
            </w:r>
          </w:p>
        </w:tc>
        <w:tc>
          <w:tcPr>
            <w:tcW w:w="2340" w:type="dxa"/>
            <w:gridSpan w:val="8"/>
            <w:tcBorders>
              <w:top w:val="single" w:sz="4" w:space="0" w:color="auto"/>
              <w:bottom w:val="single" w:sz="4" w:space="0" w:color="auto"/>
            </w:tcBorders>
          </w:tcPr>
          <w:p w:rsidR="00BB2CAE" w:rsidRPr="00BB2CAE" w:rsidRDefault="00BB2CAE" w:rsidP="00BB2CAE">
            <w:pPr>
              <w:jc w:val="both"/>
              <w:rPr>
                <w:rFonts w:cs="Arial"/>
                <w:sz w:val="22"/>
              </w:rPr>
            </w:pPr>
          </w:p>
        </w:tc>
      </w:tr>
      <w:tr w:rsidR="00BB2CAE" w:rsidRPr="00BB2CAE" w:rsidTr="007A53A5">
        <w:tc>
          <w:tcPr>
            <w:tcW w:w="2898" w:type="dxa"/>
            <w:gridSpan w:val="10"/>
          </w:tcPr>
          <w:p w:rsidR="00BB2CAE" w:rsidRPr="00BB2CAE" w:rsidRDefault="00BB2CAE" w:rsidP="00BB2CAE">
            <w:pPr>
              <w:rPr>
                <w:rFonts w:cs="Arial"/>
                <w:sz w:val="18"/>
                <w:szCs w:val="20"/>
              </w:rPr>
            </w:pPr>
          </w:p>
        </w:tc>
        <w:tc>
          <w:tcPr>
            <w:tcW w:w="2430" w:type="dxa"/>
            <w:gridSpan w:val="7"/>
          </w:tcPr>
          <w:p w:rsidR="00BB2CAE" w:rsidRPr="00BB2CAE" w:rsidRDefault="00BB2CAE" w:rsidP="00BB2CAE">
            <w:pPr>
              <w:jc w:val="both"/>
              <w:rPr>
                <w:rFonts w:cs="Arial"/>
                <w:sz w:val="18"/>
                <w:szCs w:val="20"/>
              </w:rPr>
            </w:pPr>
          </w:p>
        </w:tc>
        <w:tc>
          <w:tcPr>
            <w:tcW w:w="2070" w:type="dxa"/>
            <w:gridSpan w:val="7"/>
          </w:tcPr>
          <w:p w:rsidR="00BB2CAE" w:rsidRPr="00BB2CAE" w:rsidRDefault="00BB2CAE" w:rsidP="00BB2CAE">
            <w:pPr>
              <w:jc w:val="right"/>
              <w:rPr>
                <w:rFonts w:cs="Arial"/>
                <w:sz w:val="18"/>
                <w:szCs w:val="20"/>
              </w:rPr>
            </w:pPr>
          </w:p>
        </w:tc>
        <w:tc>
          <w:tcPr>
            <w:tcW w:w="2340" w:type="dxa"/>
            <w:gridSpan w:val="8"/>
            <w:tcBorders>
              <w:top w:val="single" w:sz="4" w:space="0" w:color="auto"/>
            </w:tcBorders>
          </w:tcPr>
          <w:p w:rsidR="00BB2CAE" w:rsidRPr="00BB2CAE" w:rsidRDefault="00BB2CAE" w:rsidP="00BB2CAE">
            <w:pPr>
              <w:jc w:val="both"/>
              <w:rPr>
                <w:rFonts w:cs="Arial"/>
                <w:sz w:val="18"/>
                <w:szCs w:val="20"/>
              </w:rPr>
            </w:pPr>
          </w:p>
        </w:tc>
      </w:tr>
      <w:tr w:rsidR="00BB2CAE" w:rsidRPr="00BB2CAE" w:rsidTr="007A53A5">
        <w:tc>
          <w:tcPr>
            <w:tcW w:w="2898" w:type="dxa"/>
            <w:gridSpan w:val="10"/>
          </w:tcPr>
          <w:p w:rsidR="00BB2CAE" w:rsidRPr="00BB2CAE" w:rsidRDefault="00BB2CAE" w:rsidP="00BB2CAE">
            <w:pPr>
              <w:rPr>
                <w:rFonts w:cs="Arial"/>
                <w:sz w:val="18"/>
                <w:szCs w:val="20"/>
              </w:rPr>
            </w:pPr>
            <w:r w:rsidRPr="00BB2CAE">
              <w:rPr>
                <w:rFonts w:cs="Arial"/>
                <w:sz w:val="18"/>
                <w:szCs w:val="20"/>
              </w:rPr>
              <w:t>Supervisor Name:</w:t>
            </w:r>
          </w:p>
        </w:tc>
        <w:tc>
          <w:tcPr>
            <w:tcW w:w="2430" w:type="dxa"/>
            <w:gridSpan w:val="7"/>
            <w:tcBorders>
              <w:bottom w:val="single" w:sz="4" w:space="0" w:color="auto"/>
            </w:tcBorders>
          </w:tcPr>
          <w:p w:rsidR="00BB2CAE" w:rsidRPr="00BB2CAE" w:rsidRDefault="00BB2CAE" w:rsidP="00BB2CAE">
            <w:pPr>
              <w:jc w:val="both"/>
              <w:rPr>
                <w:rFonts w:cs="Arial"/>
                <w:sz w:val="18"/>
                <w:szCs w:val="20"/>
              </w:rPr>
            </w:pPr>
          </w:p>
        </w:tc>
        <w:tc>
          <w:tcPr>
            <w:tcW w:w="2070" w:type="dxa"/>
            <w:gridSpan w:val="7"/>
          </w:tcPr>
          <w:p w:rsidR="00BB2CAE" w:rsidRPr="00BB2CAE" w:rsidRDefault="00BB2CAE" w:rsidP="00BB2CAE">
            <w:pPr>
              <w:jc w:val="right"/>
              <w:rPr>
                <w:rFonts w:cs="Arial"/>
                <w:sz w:val="18"/>
                <w:szCs w:val="20"/>
              </w:rPr>
            </w:pPr>
            <w:r w:rsidRPr="00BB2CAE">
              <w:rPr>
                <w:rFonts w:cs="Arial"/>
                <w:sz w:val="18"/>
                <w:szCs w:val="20"/>
              </w:rPr>
              <w:t>Phone Number:</w:t>
            </w:r>
          </w:p>
        </w:tc>
        <w:tc>
          <w:tcPr>
            <w:tcW w:w="2340" w:type="dxa"/>
            <w:gridSpan w:val="8"/>
            <w:tcBorders>
              <w:bottom w:val="single" w:sz="4" w:space="0" w:color="auto"/>
            </w:tcBorders>
          </w:tcPr>
          <w:p w:rsidR="00BB2CAE" w:rsidRPr="00BB2CAE" w:rsidRDefault="00BB2CAE" w:rsidP="00BB2CAE">
            <w:pPr>
              <w:jc w:val="both"/>
              <w:rPr>
                <w:rFonts w:cs="Arial"/>
                <w:sz w:val="18"/>
                <w:szCs w:val="20"/>
              </w:rPr>
            </w:pPr>
          </w:p>
        </w:tc>
      </w:tr>
      <w:tr w:rsidR="00BB2CAE" w:rsidRPr="00BB2CAE" w:rsidTr="007A53A5">
        <w:tc>
          <w:tcPr>
            <w:tcW w:w="2898" w:type="dxa"/>
            <w:gridSpan w:val="10"/>
          </w:tcPr>
          <w:p w:rsidR="00BB2CAE" w:rsidRPr="00BB2CAE" w:rsidRDefault="00BB2CAE" w:rsidP="00BB2CAE">
            <w:pPr>
              <w:jc w:val="both"/>
              <w:rPr>
                <w:rFonts w:cs="Arial"/>
                <w:sz w:val="22"/>
              </w:rPr>
            </w:pPr>
          </w:p>
        </w:tc>
        <w:tc>
          <w:tcPr>
            <w:tcW w:w="2430" w:type="dxa"/>
            <w:gridSpan w:val="7"/>
          </w:tcPr>
          <w:p w:rsidR="00BB2CAE" w:rsidRPr="00BB2CAE" w:rsidRDefault="00BB2CAE" w:rsidP="00BB2CAE">
            <w:pPr>
              <w:jc w:val="both"/>
              <w:rPr>
                <w:rFonts w:cs="Arial"/>
                <w:sz w:val="22"/>
              </w:rPr>
            </w:pPr>
          </w:p>
        </w:tc>
        <w:tc>
          <w:tcPr>
            <w:tcW w:w="2070" w:type="dxa"/>
            <w:gridSpan w:val="7"/>
          </w:tcPr>
          <w:p w:rsidR="00BB2CAE" w:rsidRPr="00BB2CAE" w:rsidRDefault="00BB2CAE" w:rsidP="00BB2CAE">
            <w:pPr>
              <w:jc w:val="right"/>
              <w:rPr>
                <w:rFonts w:cs="Arial"/>
                <w:sz w:val="22"/>
              </w:rPr>
            </w:pPr>
            <w:r w:rsidRPr="00BB2CAE">
              <w:rPr>
                <w:rFonts w:cs="Arial"/>
                <w:sz w:val="18"/>
              </w:rPr>
              <w:t>Email:</w:t>
            </w:r>
          </w:p>
        </w:tc>
        <w:tc>
          <w:tcPr>
            <w:tcW w:w="2340" w:type="dxa"/>
            <w:gridSpan w:val="8"/>
            <w:tcBorders>
              <w:top w:val="single" w:sz="4" w:space="0" w:color="auto"/>
              <w:bottom w:val="single" w:sz="4" w:space="0" w:color="auto"/>
            </w:tcBorders>
          </w:tcPr>
          <w:p w:rsidR="00BB2CAE" w:rsidRPr="00BB2CAE" w:rsidRDefault="00BB2CAE" w:rsidP="00BB2CAE">
            <w:pPr>
              <w:jc w:val="both"/>
              <w:rPr>
                <w:rFonts w:cs="Arial"/>
                <w:sz w:val="22"/>
              </w:rPr>
            </w:pPr>
          </w:p>
        </w:tc>
      </w:tr>
      <w:tr w:rsidR="00BB2CAE" w:rsidRPr="00BB2CAE" w:rsidTr="007A53A5">
        <w:tc>
          <w:tcPr>
            <w:tcW w:w="1998" w:type="dxa"/>
            <w:gridSpan w:val="5"/>
          </w:tcPr>
          <w:p w:rsidR="00BB2CAE" w:rsidRPr="00DF10AA" w:rsidRDefault="00BB2CAE" w:rsidP="00BB2CAE">
            <w:pPr>
              <w:jc w:val="both"/>
              <w:rPr>
                <w:rFonts w:cs="Arial"/>
                <w:sz w:val="18"/>
                <w:szCs w:val="18"/>
              </w:rPr>
            </w:pPr>
          </w:p>
        </w:tc>
        <w:tc>
          <w:tcPr>
            <w:tcW w:w="1800" w:type="dxa"/>
            <w:gridSpan w:val="6"/>
          </w:tcPr>
          <w:p w:rsidR="00BB2CAE" w:rsidRPr="00DF10AA" w:rsidRDefault="00BB2CAE" w:rsidP="00BB2CAE">
            <w:pPr>
              <w:jc w:val="both"/>
              <w:rPr>
                <w:rFonts w:cs="Arial"/>
                <w:sz w:val="18"/>
                <w:szCs w:val="18"/>
              </w:rPr>
            </w:pPr>
          </w:p>
        </w:tc>
        <w:tc>
          <w:tcPr>
            <w:tcW w:w="1440" w:type="dxa"/>
            <w:gridSpan w:val="4"/>
          </w:tcPr>
          <w:p w:rsidR="00BB2CAE" w:rsidRPr="00DF10AA" w:rsidRDefault="00BB2CAE" w:rsidP="00BB2CAE">
            <w:pPr>
              <w:jc w:val="both"/>
              <w:rPr>
                <w:rFonts w:cs="Arial"/>
                <w:sz w:val="18"/>
                <w:szCs w:val="18"/>
              </w:rPr>
            </w:pPr>
          </w:p>
        </w:tc>
        <w:tc>
          <w:tcPr>
            <w:tcW w:w="1980" w:type="dxa"/>
            <w:gridSpan w:val="7"/>
          </w:tcPr>
          <w:p w:rsidR="00BB2CAE" w:rsidRPr="00DF10AA" w:rsidRDefault="00BB2CAE" w:rsidP="00BB2CAE">
            <w:pPr>
              <w:jc w:val="both"/>
              <w:rPr>
                <w:rFonts w:cs="Arial"/>
                <w:sz w:val="18"/>
                <w:szCs w:val="18"/>
              </w:rPr>
            </w:pPr>
          </w:p>
        </w:tc>
        <w:tc>
          <w:tcPr>
            <w:tcW w:w="900" w:type="dxa"/>
            <w:gridSpan w:val="4"/>
          </w:tcPr>
          <w:p w:rsidR="00BB2CAE" w:rsidRPr="00DF10AA" w:rsidRDefault="00BB2CAE" w:rsidP="00BB2CAE">
            <w:pPr>
              <w:jc w:val="both"/>
              <w:rPr>
                <w:rFonts w:cs="Arial"/>
                <w:sz w:val="18"/>
                <w:szCs w:val="18"/>
              </w:rPr>
            </w:pPr>
          </w:p>
        </w:tc>
        <w:tc>
          <w:tcPr>
            <w:tcW w:w="1620" w:type="dxa"/>
            <w:gridSpan w:val="6"/>
          </w:tcPr>
          <w:p w:rsidR="00BB2CAE" w:rsidRPr="00DF10AA" w:rsidRDefault="00BB2CAE" w:rsidP="00BB2CAE">
            <w:pPr>
              <w:jc w:val="both"/>
              <w:rPr>
                <w:rFonts w:cs="Arial"/>
                <w:sz w:val="18"/>
                <w:szCs w:val="18"/>
              </w:rPr>
            </w:pPr>
          </w:p>
        </w:tc>
      </w:tr>
      <w:tr w:rsidR="00DF10AA" w:rsidRPr="00BB2CAE" w:rsidTr="007A53A5">
        <w:tc>
          <w:tcPr>
            <w:tcW w:w="1998" w:type="dxa"/>
            <w:gridSpan w:val="5"/>
          </w:tcPr>
          <w:p w:rsidR="00DF10AA" w:rsidRPr="00DF10AA" w:rsidRDefault="00DF10AA" w:rsidP="00BB2CAE">
            <w:pPr>
              <w:jc w:val="both"/>
              <w:rPr>
                <w:rFonts w:cs="Arial"/>
                <w:sz w:val="18"/>
                <w:szCs w:val="18"/>
              </w:rPr>
            </w:pPr>
            <w:r w:rsidRPr="00DF10AA">
              <w:rPr>
                <w:rFonts w:cs="Arial"/>
                <w:sz w:val="18"/>
                <w:szCs w:val="18"/>
              </w:rPr>
              <w:t>Reason for Request:</w:t>
            </w:r>
          </w:p>
        </w:tc>
        <w:tc>
          <w:tcPr>
            <w:tcW w:w="1800" w:type="dxa"/>
            <w:gridSpan w:val="6"/>
          </w:tcPr>
          <w:p w:rsidR="00DF10AA" w:rsidRPr="00DF10AA" w:rsidRDefault="00DF10AA" w:rsidP="00DF10AA">
            <w:pPr>
              <w:jc w:val="both"/>
              <w:rPr>
                <w:rFonts w:cs="Arial"/>
                <w:sz w:val="18"/>
                <w:szCs w:val="18"/>
              </w:rPr>
            </w:pPr>
            <w:r>
              <w:rPr>
                <w:rFonts w:cs="Arial"/>
                <w:sz w:val="18"/>
                <w:szCs w:val="18"/>
              </w:rPr>
              <w:fldChar w:fldCharType="begin">
                <w:ffData>
                  <w:name w:val="Check3"/>
                  <w:enabled/>
                  <w:calcOnExit w:val="0"/>
                  <w:checkBox>
                    <w:sizeAuto/>
                    <w:default w:val="0"/>
                  </w:checkBox>
                </w:ffData>
              </w:fldChar>
            </w:r>
            <w:bookmarkStart w:id="1" w:name="Check3"/>
            <w:r>
              <w:rPr>
                <w:rFonts w:cs="Arial"/>
                <w:sz w:val="18"/>
                <w:szCs w:val="18"/>
              </w:rPr>
              <w:instrText xml:space="preserve"> FORMCHECKBOX </w:instrText>
            </w:r>
            <w:r w:rsidR="007911A5">
              <w:rPr>
                <w:rFonts w:cs="Arial"/>
                <w:sz w:val="18"/>
                <w:szCs w:val="18"/>
              </w:rPr>
            </w:r>
            <w:r w:rsidR="007911A5">
              <w:rPr>
                <w:rFonts w:cs="Arial"/>
                <w:sz w:val="18"/>
                <w:szCs w:val="18"/>
              </w:rPr>
              <w:fldChar w:fldCharType="separate"/>
            </w:r>
            <w:r>
              <w:rPr>
                <w:rFonts w:cs="Arial"/>
                <w:sz w:val="18"/>
                <w:szCs w:val="18"/>
              </w:rPr>
              <w:fldChar w:fldCharType="end"/>
            </w:r>
            <w:bookmarkEnd w:id="1"/>
            <w:r>
              <w:rPr>
                <w:rFonts w:cs="Arial"/>
                <w:sz w:val="18"/>
                <w:szCs w:val="18"/>
              </w:rPr>
              <w:t xml:space="preserve"> Conviction</w:t>
            </w:r>
          </w:p>
        </w:tc>
        <w:tc>
          <w:tcPr>
            <w:tcW w:w="1440" w:type="dxa"/>
            <w:gridSpan w:val="4"/>
          </w:tcPr>
          <w:p w:rsidR="00DF10AA" w:rsidRPr="00DF10AA" w:rsidRDefault="00DF10AA" w:rsidP="00BB2CAE">
            <w:pPr>
              <w:jc w:val="both"/>
              <w:rPr>
                <w:rFonts w:cs="Arial"/>
                <w:sz w:val="18"/>
                <w:szCs w:val="18"/>
              </w:rPr>
            </w:pPr>
            <w:r>
              <w:rPr>
                <w:rFonts w:cs="Arial"/>
                <w:sz w:val="18"/>
                <w:szCs w:val="18"/>
              </w:rPr>
              <w:fldChar w:fldCharType="begin">
                <w:ffData>
                  <w:name w:val="Check4"/>
                  <w:enabled/>
                  <w:calcOnExit w:val="0"/>
                  <w:checkBox>
                    <w:sizeAuto/>
                    <w:default w:val="0"/>
                  </w:checkBox>
                </w:ffData>
              </w:fldChar>
            </w:r>
            <w:bookmarkStart w:id="2" w:name="Check4"/>
            <w:r>
              <w:rPr>
                <w:rFonts w:cs="Arial"/>
                <w:sz w:val="18"/>
                <w:szCs w:val="18"/>
              </w:rPr>
              <w:instrText xml:space="preserve"> FORMCHECKBOX </w:instrText>
            </w:r>
            <w:r w:rsidR="007911A5">
              <w:rPr>
                <w:rFonts w:cs="Arial"/>
                <w:sz w:val="18"/>
                <w:szCs w:val="18"/>
              </w:rPr>
            </w:r>
            <w:r w:rsidR="007911A5">
              <w:rPr>
                <w:rFonts w:cs="Arial"/>
                <w:sz w:val="18"/>
                <w:szCs w:val="18"/>
              </w:rPr>
              <w:fldChar w:fldCharType="separate"/>
            </w:r>
            <w:r>
              <w:rPr>
                <w:rFonts w:cs="Arial"/>
                <w:sz w:val="18"/>
                <w:szCs w:val="18"/>
              </w:rPr>
              <w:fldChar w:fldCharType="end"/>
            </w:r>
            <w:bookmarkEnd w:id="2"/>
            <w:r>
              <w:rPr>
                <w:rFonts w:cs="Arial"/>
                <w:sz w:val="18"/>
                <w:szCs w:val="18"/>
              </w:rPr>
              <w:t xml:space="preserve"> Driving</w:t>
            </w:r>
          </w:p>
        </w:tc>
        <w:tc>
          <w:tcPr>
            <w:tcW w:w="4500" w:type="dxa"/>
            <w:gridSpan w:val="17"/>
          </w:tcPr>
          <w:p w:rsidR="00DF10AA" w:rsidRPr="00DF10AA" w:rsidRDefault="00DF10AA" w:rsidP="00BB2CAE">
            <w:pPr>
              <w:jc w:val="both"/>
              <w:rPr>
                <w:rFonts w:cs="Arial"/>
                <w:sz w:val="18"/>
                <w:szCs w:val="18"/>
              </w:rPr>
            </w:pPr>
            <w:r>
              <w:rPr>
                <w:rFonts w:cs="Arial"/>
                <w:sz w:val="18"/>
                <w:szCs w:val="18"/>
              </w:rPr>
              <w:fldChar w:fldCharType="begin">
                <w:ffData>
                  <w:name w:val="Check5"/>
                  <w:enabled/>
                  <w:calcOnExit w:val="0"/>
                  <w:checkBox>
                    <w:sizeAuto/>
                    <w:default w:val="0"/>
                  </w:checkBox>
                </w:ffData>
              </w:fldChar>
            </w:r>
            <w:bookmarkStart w:id="3" w:name="Check5"/>
            <w:r>
              <w:rPr>
                <w:rFonts w:cs="Arial"/>
                <w:sz w:val="18"/>
                <w:szCs w:val="18"/>
              </w:rPr>
              <w:instrText xml:space="preserve"> FORMCHECKBOX </w:instrText>
            </w:r>
            <w:r w:rsidR="007911A5">
              <w:rPr>
                <w:rFonts w:cs="Arial"/>
                <w:sz w:val="18"/>
                <w:szCs w:val="18"/>
              </w:rPr>
            </w:r>
            <w:r w:rsidR="007911A5">
              <w:rPr>
                <w:rFonts w:cs="Arial"/>
                <w:sz w:val="18"/>
                <w:szCs w:val="18"/>
              </w:rPr>
              <w:fldChar w:fldCharType="separate"/>
            </w:r>
            <w:r>
              <w:rPr>
                <w:rFonts w:cs="Arial"/>
                <w:sz w:val="18"/>
                <w:szCs w:val="18"/>
              </w:rPr>
              <w:fldChar w:fldCharType="end"/>
            </w:r>
            <w:bookmarkEnd w:id="3"/>
            <w:r>
              <w:rPr>
                <w:rFonts w:cs="Arial"/>
                <w:sz w:val="18"/>
                <w:szCs w:val="18"/>
              </w:rPr>
              <w:t xml:space="preserve"> International conviction  (if person has lived </w:t>
            </w:r>
          </w:p>
        </w:tc>
      </w:tr>
      <w:tr w:rsidR="00DF10AA" w:rsidRPr="00BB2CAE" w:rsidTr="007A53A5">
        <w:tc>
          <w:tcPr>
            <w:tcW w:w="1998" w:type="dxa"/>
            <w:gridSpan w:val="5"/>
          </w:tcPr>
          <w:p w:rsidR="00DF10AA" w:rsidRPr="00DF10AA" w:rsidRDefault="00DF10AA" w:rsidP="00BB2CAE">
            <w:pPr>
              <w:jc w:val="both"/>
              <w:rPr>
                <w:rFonts w:cs="Arial"/>
                <w:sz w:val="18"/>
                <w:szCs w:val="18"/>
              </w:rPr>
            </w:pPr>
          </w:p>
        </w:tc>
        <w:tc>
          <w:tcPr>
            <w:tcW w:w="1800" w:type="dxa"/>
            <w:gridSpan w:val="6"/>
          </w:tcPr>
          <w:p w:rsidR="00DF10AA" w:rsidRPr="00DF10AA" w:rsidRDefault="00DF10AA" w:rsidP="00BB2CAE">
            <w:pPr>
              <w:jc w:val="both"/>
              <w:rPr>
                <w:rFonts w:cs="Arial"/>
                <w:sz w:val="18"/>
                <w:szCs w:val="18"/>
              </w:rPr>
            </w:pPr>
          </w:p>
        </w:tc>
        <w:tc>
          <w:tcPr>
            <w:tcW w:w="1440" w:type="dxa"/>
            <w:gridSpan w:val="4"/>
          </w:tcPr>
          <w:p w:rsidR="00DF10AA" w:rsidRPr="00DF10AA" w:rsidRDefault="00DF10AA" w:rsidP="00BB2CAE">
            <w:pPr>
              <w:jc w:val="both"/>
              <w:rPr>
                <w:rFonts w:cs="Arial"/>
                <w:sz w:val="18"/>
                <w:szCs w:val="18"/>
              </w:rPr>
            </w:pPr>
          </w:p>
        </w:tc>
        <w:tc>
          <w:tcPr>
            <w:tcW w:w="4500" w:type="dxa"/>
            <w:gridSpan w:val="17"/>
          </w:tcPr>
          <w:p w:rsidR="00DF10AA" w:rsidRPr="00DF10AA" w:rsidRDefault="00DF10AA" w:rsidP="00DF10AA">
            <w:pPr>
              <w:tabs>
                <w:tab w:val="left" w:pos="252"/>
              </w:tabs>
              <w:jc w:val="both"/>
              <w:rPr>
                <w:rFonts w:cs="Arial"/>
                <w:sz w:val="18"/>
                <w:szCs w:val="18"/>
              </w:rPr>
            </w:pPr>
            <w:r>
              <w:rPr>
                <w:rFonts w:cs="Arial"/>
                <w:sz w:val="18"/>
                <w:szCs w:val="18"/>
              </w:rPr>
              <w:tab/>
              <w:t>outside the US within the past 7 years)</w:t>
            </w:r>
          </w:p>
        </w:tc>
      </w:tr>
      <w:tr w:rsidR="00AB1B9E" w:rsidRPr="00BB2CAE" w:rsidTr="007A53A5">
        <w:tc>
          <w:tcPr>
            <w:tcW w:w="1998" w:type="dxa"/>
            <w:gridSpan w:val="5"/>
          </w:tcPr>
          <w:p w:rsidR="00AB1B9E" w:rsidRPr="00DF10AA" w:rsidRDefault="00AB1B9E" w:rsidP="00BB2CAE">
            <w:pPr>
              <w:jc w:val="both"/>
              <w:rPr>
                <w:rFonts w:cs="Arial"/>
                <w:sz w:val="18"/>
                <w:szCs w:val="18"/>
              </w:rPr>
            </w:pPr>
          </w:p>
        </w:tc>
        <w:tc>
          <w:tcPr>
            <w:tcW w:w="1800" w:type="dxa"/>
            <w:gridSpan w:val="6"/>
          </w:tcPr>
          <w:p w:rsidR="00AB1B9E" w:rsidRPr="00DF10AA" w:rsidRDefault="00AB1B9E" w:rsidP="00BB2CAE">
            <w:pPr>
              <w:jc w:val="both"/>
              <w:rPr>
                <w:rFonts w:cs="Arial"/>
                <w:sz w:val="18"/>
                <w:szCs w:val="18"/>
              </w:rPr>
            </w:pPr>
          </w:p>
        </w:tc>
        <w:tc>
          <w:tcPr>
            <w:tcW w:w="1440" w:type="dxa"/>
            <w:gridSpan w:val="4"/>
          </w:tcPr>
          <w:p w:rsidR="00AB1B9E" w:rsidRPr="00DF10AA" w:rsidRDefault="00AB1B9E" w:rsidP="00BB2CAE">
            <w:pPr>
              <w:jc w:val="both"/>
              <w:rPr>
                <w:rFonts w:cs="Arial"/>
                <w:sz w:val="18"/>
                <w:szCs w:val="18"/>
              </w:rPr>
            </w:pPr>
          </w:p>
        </w:tc>
        <w:tc>
          <w:tcPr>
            <w:tcW w:w="1980" w:type="dxa"/>
            <w:gridSpan w:val="7"/>
          </w:tcPr>
          <w:p w:rsidR="00AB1B9E" w:rsidRPr="00DF10AA" w:rsidRDefault="00AB1B9E" w:rsidP="00BB2CAE">
            <w:pPr>
              <w:jc w:val="both"/>
              <w:rPr>
                <w:rFonts w:cs="Arial"/>
                <w:sz w:val="18"/>
                <w:szCs w:val="18"/>
              </w:rPr>
            </w:pPr>
          </w:p>
        </w:tc>
        <w:tc>
          <w:tcPr>
            <w:tcW w:w="900" w:type="dxa"/>
            <w:gridSpan w:val="4"/>
          </w:tcPr>
          <w:p w:rsidR="00AB1B9E" w:rsidRPr="00DF10AA" w:rsidRDefault="00AB1B9E" w:rsidP="00BB2CAE">
            <w:pPr>
              <w:jc w:val="both"/>
              <w:rPr>
                <w:rFonts w:cs="Arial"/>
                <w:sz w:val="18"/>
                <w:szCs w:val="18"/>
              </w:rPr>
            </w:pPr>
          </w:p>
        </w:tc>
        <w:tc>
          <w:tcPr>
            <w:tcW w:w="1620" w:type="dxa"/>
            <w:gridSpan w:val="6"/>
          </w:tcPr>
          <w:p w:rsidR="00AB1B9E" w:rsidRPr="00DF10AA" w:rsidRDefault="00AB1B9E" w:rsidP="00BB2CAE">
            <w:pPr>
              <w:jc w:val="both"/>
              <w:rPr>
                <w:rFonts w:cs="Arial"/>
                <w:sz w:val="18"/>
                <w:szCs w:val="18"/>
              </w:rPr>
            </w:pPr>
          </w:p>
        </w:tc>
      </w:tr>
      <w:tr w:rsidR="00BB2CAE" w:rsidRPr="00BB2CAE" w:rsidTr="007A53A5">
        <w:tc>
          <w:tcPr>
            <w:tcW w:w="9738" w:type="dxa"/>
            <w:gridSpan w:val="32"/>
          </w:tcPr>
          <w:p w:rsidR="00BB2CAE" w:rsidRPr="00BB2CAE" w:rsidRDefault="00BB2CAE" w:rsidP="00BB2CAE">
            <w:pPr>
              <w:rPr>
                <w:rFonts w:cs="Arial"/>
                <w:b/>
                <w:sz w:val="18"/>
                <w:szCs w:val="20"/>
              </w:rPr>
            </w:pPr>
            <w:r w:rsidRPr="00BB2CAE">
              <w:rPr>
                <w:rFonts w:cs="Arial"/>
                <w:b/>
                <w:sz w:val="18"/>
                <w:szCs w:val="20"/>
              </w:rPr>
              <w:t>Select Appropriate Position Type:</w:t>
            </w:r>
          </w:p>
        </w:tc>
      </w:tr>
      <w:tr w:rsidR="00BB2CAE" w:rsidRPr="00BB2CAE" w:rsidTr="007A53A5">
        <w:tc>
          <w:tcPr>
            <w:tcW w:w="1188" w:type="dxa"/>
            <w:gridSpan w:val="2"/>
          </w:tcPr>
          <w:p w:rsidR="00BB2CAE" w:rsidRPr="00BB2CAE" w:rsidRDefault="00BB2CAE" w:rsidP="00BB2CAE">
            <w:pPr>
              <w:jc w:val="both"/>
              <w:rPr>
                <w:rFonts w:cs="Arial"/>
                <w:sz w:val="14"/>
                <w:szCs w:val="16"/>
              </w:rPr>
            </w:pPr>
          </w:p>
        </w:tc>
        <w:tc>
          <w:tcPr>
            <w:tcW w:w="866" w:type="dxa"/>
            <w:gridSpan w:val="4"/>
          </w:tcPr>
          <w:p w:rsidR="00BB2CAE" w:rsidRPr="00BB2CAE" w:rsidRDefault="00BB2CAE" w:rsidP="00BB2CAE">
            <w:pPr>
              <w:jc w:val="both"/>
              <w:rPr>
                <w:rFonts w:cs="Arial"/>
                <w:sz w:val="14"/>
                <w:szCs w:val="16"/>
              </w:rPr>
            </w:pPr>
          </w:p>
        </w:tc>
        <w:tc>
          <w:tcPr>
            <w:tcW w:w="3004" w:type="dxa"/>
            <w:gridSpan w:val="8"/>
          </w:tcPr>
          <w:p w:rsidR="00BB2CAE" w:rsidRPr="00BB2CAE" w:rsidRDefault="00BB2CAE" w:rsidP="00BB2CAE">
            <w:pPr>
              <w:jc w:val="both"/>
              <w:rPr>
                <w:rFonts w:cs="Arial"/>
                <w:sz w:val="14"/>
                <w:szCs w:val="16"/>
              </w:rPr>
            </w:pPr>
          </w:p>
        </w:tc>
        <w:tc>
          <w:tcPr>
            <w:tcW w:w="236" w:type="dxa"/>
            <w:gridSpan w:val="2"/>
          </w:tcPr>
          <w:p w:rsidR="00BB2CAE" w:rsidRPr="00BB2CAE" w:rsidRDefault="00BB2CAE" w:rsidP="00BB2CAE">
            <w:pPr>
              <w:jc w:val="both"/>
              <w:rPr>
                <w:rFonts w:cs="Arial"/>
                <w:sz w:val="14"/>
                <w:szCs w:val="16"/>
              </w:rPr>
            </w:pPr>
          </w:p>
        </w:tc>
        <w:tc>
          <w:tcPr>
            <w:tcW w:w="3094" w:type="dxa"/>
            <w:gridSpan w:val="12"/>
          </w:tcPr>
          <w:p w:rsidR="00BB2CAE" w:rsidRPr="00BB2CAE" w:rsidRDefault="00BB2CAE" w:rsidP="00BB2CAE">
            <w:pPr>
              <w:jc w:val="right"/>
              <w:rPr>
                <w:rFonts w:cs="Arial"/>
                <w:sz w:val="14"/>
                <w:szCs w:val="16"/>
              </w:rPr>
            </w:pPr>
          </w:p>
        </w:tc>
        <w:tc>
          <w:tcPr>
            <w:tcW w:w="1350" w:type="dxa"/>
            <w:gridSpan w:val="4"/>
          </w:tcPr>
          <w:p w:rsidR="00BB2CAE" w:rsidRPr="00BB2CAE" w:rsidRDefault="00BB2CAE" w:rsidP="00BB2CAE">
            <w:pPr>
              <w:jc w:val="both"/>
              <w:rPr>
                <w:rFonts w:cs="Arial"/>
                <w:sz w:val="14"/>
                <w:szCs w:val="16"/>
              </w:rPr>
            </w:pPr>
          </w:p>
        </w:tc>
      </w:tr>
      <w:tr w:rsidR="00BB2CAE" w:rsidRPr="00BB2CAE" w:rsidTr="007A53A5">
        <w:tc>
          <w:tcPr>
            <w:tcW w:w="1188" w:type="dxa"/>
            <w:gridSpan w:val="2"/>
          </w:tcPr>
          <w:p w:rsidR="00BB2CAE" w:rsidRPr="00BB2CAE" w:rsidRDefault="00BB2CAE" w:rsidP="00BB2CAE">
            <w:pPr>
              <w:jc w:val="both"/>
              <w:rPr>
                <w:rFonts w:cs="Arial"/>
                <w:sz w:val="18"/>
                <w:szCs w:val="20"/>
              </w:rPr>
            </w:pPr>
          </w:p>
        </w:tc>
        <w:tc>
          <w:tcPr>
            <w:tcW w:w="866" w:type="dxa"/>
            <w:gridSpan w:val="4"/>
          </w:tcPr>
          <w:p w:rsidR="00BB2CAE" w:rsidRPr="00BB2CAE" w:rsidRDefault="00BB2CAE" w:rsidP="00BB2CAE">
            <w:pPr>
              <w:jc w:val="both"/>
              <w:rPr>
                <w:rFonts w:cs="Arial"/>
                <w:sz w:val="18"/>
                <w:szCs w:val="20"/>
              </w:rPr>
            </w:pPr>
          </w:p>
        </w:tc>
        <w:tc>
          <w:tcPr>
            <w:tcW w:w="3004" w:type="dxa"/>
            <w:gridSpan w:val="8"/>
          </w:tcPr>
          <w:p w:rsidR="00BB2CAE" w:rsidRPr="00BB2CAE" w:rsidRDefault="00BB2CAE" w:rsidP="00BB2CAE">
            <w:pPr>
              <w:jc w:val="both"/>
              <w:rPr>
                <w:rFonts w:cs="Arial"/>
                <w:sz w:val="18"/>
                <w:szCs w:val="20"/>
              </w:rPr>
            </w:pPr>
          </w:p>
        </w:tc>
        <w:tc>
          <w:tcPr>
            <w:tcW w:w="236" w:type="dxa"/>
            <w:gridSpan w:val="2"/>
          </w:tcPr>
          <w:p w:rsidR="00BB2CAE" w:rsidRPr="00BB2CAE" w:rsidRDefault="00BB2CAE" w:rsidP="00BB2CAE">
            <w:pPr>
              <w:jc w:val="both"/>
              <w:rPr>
                <w:rFonts w:cs="Arial"/>
                <w:sz w:val="18"/>
                <w:szCs w:val="20"/>
              </w:rPr>
            </w:pPr>
          </w:p>
        </w:tc>
        <w:tc>
          <w:tcPr>
            <w:tcW w:w="3094" w:type="dxa"/>
            <w:gridSpan w:val="12"/>
          </w:tcPr>
          <w:p w:rsidR="00BB2CAE" w:rsidRPr="00BB2CAE" w:rsidRDefault="00BB2CAE" w:rsidP="00BB2CAE">
            <w:pPr>
              <w:jc w:val="right"/>
              <w:rPr>
                <w:rFonts w:cs="Arial"/>
                <w:sz w:val="18"/>
                <w:szCs w:val="20"/>
              </w:rPr>
            </w:pPr>
          </w:p>
        </w:tc>
        <w:tc>
          <w:tcPr>
            <w:tcW w:w="1350" w:type="dxa"/>
            <w:gridSpan w:val="4"/>
          </w:tcPr>
          <w:p w:rsidR="00BB2CAE" w:rsidRPr="00BB2CAE" w:rsidRDefault="00BB2CAE" w:rsidP="00BB2CAE">
            <w:pPr>
              <w:jc w:val="both"/>
              <w:rPr>
                <w:rFonts w:cs="Arial"/>
                <w:sz w:val="18"/>
                <w:szCs w:val="20"/>
              </w:rPr>
            </w:pPr>
          </w:p>
        </w:tc>
      </w:tr>
      <w:tr w:rsidR="0003345A" w:rsidRPr="00BB2CAE" w:rsidTr="007A53A5">
        <w:tc>
          <w:tcPr>
            <w:tcW w:w="1728" w:type="dxa"/>
            <w:gridSpan w:val="3"/>
          </w:tcPr>
          <w:p w:rsidR="00BB2CAE" w:rsidRPr="00BB2CAE" w:rsidRDefault="0003345A" w:rsidP="00E316B4">
            <w:pPr>
              <w:jc w:val="right"/>
              <w:rPr>
                <w:rFonts w:cs="Arial"/>
                <w:sz w:val="18"/>
                <w:szCs w:val="20"/>
              </w:rPr>
            </w:pPr>
            <w:r>
              <w:rPr>
                <w:rFonts w:cs="Arial"/>
                <w:sz w:val="18"/>
                <w:szCs w:val="20"/>
              </w:rPr>
              <w:t xml:space="preserve">Staff </w:t>
            </w:r>
            <w:r w:rsidR="00E316B4">
              <w:rPr>
                <w:rFonts w:cs="Arial"/>
                <w:sz w:val="18"/>
                <w:szCs w:val="20"/>
              </w:rPr>
              <w:t xml:space="preserve"> </w:t>
            </w:r>
            <w:r w:rsidR="00E316B4">
              <w:rPr>
                <w:rFonts w:cs="Arial"/>
                <w:sz w:val="18"/>
                <w:szCs w:val="20"/>
              </w:rPr>
              <w:fldChar w:fldCharType="begin">
                <w:ffData>
                  <w:name w:val="Check8"/>
                  <w:enabled/>
                  <w:calcOnExit w:val="0"/>
                  <w:checkBox>
                    <w:sizeAuto/>
                    <w:default w:val="0"/>
                  </w:checkBox>
                </w:ffData>
              </w:fldChar>
            </w:r>
            <w:bookmarkStart w:id="4" w:name="Check8"/>
            <w:r w:rsidR="00E316B4">
              <w:rPr>
                <w:rFonts w:cs="Arial"/>
                <w:sz w:val="18"/>
                <w:szCs w:val="20"/>
              </w:rPr>
              <w:instrText xml:space="preserve"> FORMCHECKBOX </w:instrText>
            </w:r>
            <w:r w:rsidR="007911A5">
              <w:rPr>
                <w:rFonts w:cs="Arial"/>
                <w:sz w:val="18"/>
                <w:szCs w:val="20"/>
              </w:rPr>
            </w:r>
            <w:r w:rsidR="007911A5">
              <w:rPr>
                <w:rFonts w:cs="Arial"/>
                <w:sz w:val="18"/>
                <w:szCs w:val="20"/>
              </w:rPr>
              <w:fldChar w:fldCharType="separate"/>
            </w:r>
            <w:r w:rsidR="00E316B4">
              <w:rPr>
                <w:rFonts w:cs="Arial"/>
                <w:sz w:val="18"/>
                <w:szCs w:val="20"/>
              </w:rPr>
              <w:fldChar w:fldCharType="end"/>
            </w:r>
            <w:bookmarkEnd w:id="4"/>
            <w:r w:rsidR="00E316B4">
              <w:rPr>
                <w:rFonts w:cs="Arial"/>
                <w:sz w:val="18"/>
                <w:szCs w:val="20"/>
              </w:rPr>
              <w:t>;</w:t>
            </w:r>
          </w:p>
        </w:tc>
        <w:tc>
          <w:tcPr>
            <w:tcW w:w="900" w:type="dxa"/>
            <w:gridSpan w:val="5"/>
          </w:tcPr>
          <w:p w:rsidR="00BB2CAE" w:rsidRPr="00BB2CAE" w:rsidRDefault="00BB2CAE" w:rsidP="00BB2CAE">
            <w:pPr>
              <w:rPr>
                <w:rFonts w:cs="Arial"/>
                <w:sz w:val="18"/>
                <w:szCs w:val="20"/>
              </w:rPr>
            </w:pPr>
          </w:p>
        </w:tc>
        <w:tc>
          <w:tcPr>
            <w:tcW w:w="1350" w:type="dxa"/>
            <w:gridSpan w:val="4"/>
          </w:tcPr>
          <w:p w:rsidR="00BB2CAE" w:rsidRPr="00BB2CAE" w:rsidRDefault="0003345A" w:rsidP="00E316B4">
            <w:pPr>
              <w:rPr>
                <w:rFonts w:cs="Arial"/>
                <w:sz w:val="18"/>
                <w:szCs w:val="20"/>
              </w:rPr>
            </w:pPr>
            <w:r>
              <w:rPr>
                <w:rFonts w:cs="Arial"/>
                <w:sz w:val="18"/>
                <w:szCs w:val="20"/>
              </w:rPr>
              <w:t xml:space="preserve">A/P </w:t>
            </w:r>
            <w:r w:rsidR="00E316B4">
              <w:rPr>
                <w:rFonts w:cs="Arial"/>
                <w:sz w:val="18"/>
                <w:szCs w:val="20"/>
              </w:rPr>
              <w:t xml:space="preserve"> </w:t>
            </w:r>
            <w:r w:rsidR="00E316B4">
              <w:rPr>
                <w:rFonts w:cs="Arial"/>
                <w:sz w:val="18"/>
                <w:szCs w:val="20"/>
              </w:rPr>
              <w:fldChar w:fldCharType="begin">
                <w:ffData>
                  <w:name w:val="Check6"/>
                  <w:enabled/>
                  <w:calcOnExit w:val="0"/>
                  <w:checkBox>
                    <w:sizeAuto/>
                    <w:default w:val="0"/>
                  </w:checkBox>
                </w:ffData>
              </w:fldChar>
            </w:r>
            <w:bookmarkStart w:id="5" w:name="Check6"/>
            <w:r w:rsidR="00E316B4">
              <w:rPr>
                <w:rFonts w:cs="Arial"/>
                <w:sz w:val="18"/>
                <w:szCs w:val="20"/>
              </w:rPr>
              <w:instrText xml:space="preserve"> FORMCHECKBOX </w:instrText>
            </w:r>
            <w:r w:rsidR="007911A5">
              <w:rPr>
                <w:rFonts w:cs="Arial"/>
                <w:sz w:val="18"/>
                <w:szCs w:val="20"/>
              </w:rPr>
            </w:r>
            <w:r w:rsidR="007911A5">
              <w:rPr>
                <w:rFonts w:cs="Arial"/>
                <w:sz w:val="18"/>
                <w:szCs w:val="20"/>
              </w:rPr>
              <w:fldChar w:fldCharType="separate"/>
            </w:r>
            <w:r w:rsidR="00E316B4">
              <w:rPr>
                <w:rFonts w:cs="Arial"/>
                <w:sz w:val="18"/>
                <w:szCs w:val="20"/>
              </w:rPr>
              <w:fldChar w:fldCharType="end"/>
            </w:r>
            <w:bookmarkEnd w:id="5"/>
            <w:r w:rsidR="00E316B4">
              <w:rPr>
                <w:rFonts w:cs="Arial"/>
                <w:sz w:val="18"/>
                <w:szCs w:val="20"/>
              </w:rPr>
              <w:t>;</w:t>
            </w:r>
          </w:p>
        </w:tc>
        <w:tc>
          <w:tcPr>
            <w:tcW w:w="1530" w:type="dxa"/>
            <w:gridSpan w:val="7"/>
          </w:tcPr>
          <w:p w:rsidR="00BB2CAE" w:rsidRPr="00BB2CAE" w:rsidRDefault="0003345A" w:rsidP="00E316B4">
            <w:pPr>
              <w:rPr>
                <w:rFonts w:cs="Arial"/>
                <w:sz w:val="18"/>
                <w:szCs w:val="20"/>
              </w:rPr>
            </w:pPr>
            <w:r>
              <w:rPr>
                <w:rFonts w:cs="Arial"/>
                <w:sz w:val="18"/>
                <w:szCs w:val="20"/>
              </w:rPr>
              <w:t xml:space="preserve">T/R </w:t>
            </w:r>
            <w:r w:rsidR="00E316B4">
              <w:rPr>
                <w:rFonts w:cs="Arial"/>
                <w:sz w:val="18"/>
                <w:szCs w:val="20"/>
              </w:rPr>
              <w:t xml:space="preserve"> </w:t>
            </w:r>
            <w:r w:rsidR="00E316B4">
              <w:rPr>
                <w:rFonts w:cs="Arial"/>
                <w:sz w:val="18"/>
                <w:szCs w:val="20"/>
              </w:rPr>
              <w:fldChar w:fldCharType="begin">
                <w:ffData>
                  <w:name w:val="Check9"/>
                  <w:enabled/>
                  <w:calcOnExit w:val="0"/>
                  <w:checkBox>
                    <w:sizeAuto/>
                    <w:default w:val="0"/>
                  </w:checkBox>
                </w:ffData>
              </w:fldChar>
            </w:r>
            <w:bookmarkStart w:id="6" w:name="Check9"/>
            <w:r w:rsidR="00E316B4">
              <w:rPr>
                <w:rFonts w:cs="Arial"/>
                <w:sz w:val="18"/>
                <w:szCs w:val="20"/>
              </w:rPr>
              <w:instrText xml:space="preserve"> FORMCHECKBOX </w:instrText>
            </w:r>
            <w:r w:rsidR="007911A5">
              <w:rPr>
                <w:rFonts w:cs="Arial"/>
                <w:sz w:val="18"/>
                <w:szCs w:val="20"/>
              </w:rPr>
            </w:r>
            <w:r w:rsidR="007911A5">
              <w:rPr>
                <w:rFonts w:cs="Arial"/>
                <w:sz w:val="18"/>
                <w:szCs w:val="20"/>
              </w:rPr>
              <w:fldChar w:fldCharType="separate"/>
            </w:r>
            <w:r w:rsidR="00E316B4">
              <w:rPr>
                <w:rFonts w:cs="Arial"/>
                <w:sz w:val="18"/>
                <w:szCs w:val="20"/>
              </w:rPr>
              <w:fldChar w:fldCharType="end"/>
            </w:r>
            <w:bookmarkEnd w:id="6"/>
            <w:r w:rsidR="00E316B4">
              <w:rPr>
                <w:rFonts w:cs="Arial"/>
                <w:sz w:val="18"/>
                <w:szCs w:val="20"/>
              </w:rPr>
              <w:t>;</w:t>
            </w:r>
          </w:p>
        </w:tc>
        <w:tc>
          <w:tcPr>
            <w:tcW w:w="1890" w:type="dxa"/>
            <w:gridSpan w:val="5"/>
          </w:tcPr>
          <w:p w:rsidR="00BB2CAE" w:rsidRPr="00BB2CAE" w:rsidRDefault="0003345A" w:rsidP="00E316B4">
            <w:pPr>
              <w:tabs>
                <w:tab w:val="right" w:pos="2394"/>
              </w:tabs>
              <w:rPr>
                <w:rFonts w:cs="Arial"/>
                <w:sz w:val="18"/>
                <w:szCs w:val="20"/>
              </w:rPr>
            </w:pPr>
            <w:r>
              <w:rPr>
                <w:rFonts w:cs="Arial"/>
                <w:sz w:val="18"/>
                <w:szCs w:val="20"/>
              </w:rPr>
              <w:t>Research</w:t>
            </w:r>
            <w:r w:rsidR="00E316B4">
              <w:rPr>
                <w:rFonts w:cs="Arial"/>
                <w:sz w:val="18"/>
                <w:szCs w:val="20"/>
              </w:rPr>
              <w:t xml:space="preserve">  </w:t>
            </w:r>
            <w:r w:rsidR="00E316B4">
              <w:rPr>
                <w:rFonts w:cs="Arial"/>
                <w:sz w:val="18"/>
                <w:szCs w:val="20"/>
              </w:rPr>
              <w:fldChar w:fldCharType="begin">
                <w:ffData>
                  <w:name w:val="Check7"/>
                  <w:enabled/>
                  <w:calcOnExit w:val="0"/>
                  <w:checkBox>
                    <w:sizeAuto/>
                    <w:default w:val="0"/>
                  </w:checkBox>
                </w:ffData>
              </w:fldChar>
            </w:r>
            <w:bookmarkStart w:id="7" w:name="Check7"/>
            <w:r w:rsidR="00E316B4">
              <w:rPr>
                <w:rFonts w:cs="Arial"/>
                <w:sz w:val="18"/>
                <w:szCs w:val="20"/>
              </w:rPr>
              <w:instrText xml:space="preserve"> FORMCHECKBOX </w:instrText>
            </w:r>
            <w:r w:rsidR="007911A5">
              <w:rPr>
                <w:rFonts w:cs="Arial"/>
                <w:sz w:val="18"/>
                <w:szCs w:val="20"/>
              </w:rPr>
            </w:r>
            <w:r w:rsidR="007911A5">
              <w:rPr>
                <w:rFonts w:cs="Arial"/>
                <w:sz w:val="18"/>
                <w:szCs w:val="20"/>
              </w:rPr>
              <w:fldChar w:fldCharType="separate"/>
            </w:r>
            <w:r w:rsidR="00E316B4">
              <w:rPr>
                <w:rFonts w:cs="Arial"/>
                <w:sz w:val="18"/>
                <w:szCs w:val="20"/>
              </w:rPr>
              <w:fldChar w:fldCharType="end"/>
            </w:r>
            <w:bookmarkEnd w:id="7"/>
            <w:r>
              <w:rPr>
                <w:rFonts w:cs="Arial"/>
                <w:sz w:val="18"/>
                <w:szCs w:val="20"/>
              </w:rPr>
              <w:t>;</w:t>
            </w:r>
          </w:p>
        </w:tc>
        <w:tc>
          <w:tcPr>
            <w:tcW w:w="2340" w:type="dxa"/>
            <w:gridSpan w:val="8"/>
          </w:tcPr>
          <w:p w:rsidR="00BB2CAE" w:rsidRPr="00BB2CAE" w:rsidRDefault="0003345A" w:rsidP="00E316B4">
            <w:pPr>
              <w:jc w:val="both"/>
              <w:rPr>
                <w:rFonts w:cs="Arial"/>
                <w:sz w:val="18"/>
                <w:szCs w:val="20"/>
              </w:rPr>
            </w:pPr>
            <w:r>
              <w:rPr>
                <w:rFonts w:cs="Arial"/>
                <w:sz w:val="18"/>
                <w:szCs w:val="20"/>
              </w:rPr>
              <w:t xml:space="preserve">P14  </w:t>
            </w:r>
            <w:r>
              <w:rPr>
                <w:rFonts w:cs="Arial"/>
                <w:sz w:val="18"/>
                <w:szCs w:val="20"/>
              </w:rPr>
              <w:fldChar w:fldCharType="begin">
                <w:ffData>
                  <w:name w:val="Check10"/>
                  <w:enabled/>
                  <w:calcOnExit w:val="0"/>
                  <w:checkBox>
                    <w:sizeAuto/>
                    <w:default w:val="0"/>
                  </w:checkBox>
                </w:ffData>
              </w:fldChar>
            </w:r>
            <w:bookmarkStart w:id="8" w:name="Check10"/>
            <w:r>
              <w:rPr>
                <w:rFonts w:cs="Arial"/>
                <w:sz w:val="18"/>
                <w:szCs w:val="20"/>
              </w:rPr>
              <w:instrText xml:space="preserve"> FORMCHECKBOX </w:instrText>
            </w:r>
            <w:r w:rsidR="007911A5">
              <w:rPr>
                <w:rFonts w:cs="Arial"/>
                <w:sz w:val="18"/>
                <w:szCs w:val="20"/>
              </w:rPr>
            </w:r>
            <w:r w:rsidR="007911A5">
              <w:rPr>
                <w:rFonts w:cs="Arial"/>
                <w:sz w:val="18"/>
                <w:szCs w:val="20"/>
              </w:rPr>
              <w:fldChar w:fldCharType="separate"/>
            </w:r>
            <w:r>
              <w:rPr>
                <w:rFonts w:cs="Arial"/>
                <w:sz w:val="18"/>
                <w:szCs w:val="20"/>
              </w:rPr>
              <w:fldChar w:fldCharType="end"/>
            </w:r>
            <w:bookmarkEnd w:id="8"/>
          </w:p>
        </w:tc>
      </w:tr>
      <w:tr w:rsidR="00BB2CAE" w:rsidRPr="00BB2CAE" w:rsidTr="007A53A5">
        <w:tc>
          <w:tcPr>
            <w:tcW w:w="1188" w:type="dxa"/>
            <w:gridSpan w:val="2"/>
          </w:tcPr>
          <w:p w:rsidR="00BB2CAE" w:rsidRPr="00BB2CAE" w:rsidRDefault="00BB2CAE" w:rsidP="00BB2CAE">
            <w:pPr>
              <w:jc w:val="both"/>
              <w:rPr>
                <w:rFonts w:cs="Arial"/>
                <w:sz w:val="18"/>
                <w:szCs w:val="20"/>
              </w:rPr>
            </w:pPr>
          </w:p>
        </w:tc>
        <w:tc>
          <w:tcPr>
            <w:tcW w:w="866" w:type="dxa"/>
            <w:gridSpan w:val="4"/>
          </w:tcPr>
          <w:p w:rsidR="00BB2CAE" w:rsidRPr="00BB2CAE" w:rsidRDefault="00BB2CAE" w:rsidP="00BB2CAE">
            <w:pPr>
              <w:jc w:val="both"/>
              <w:rPr>
                <w:rFonts w:cs="Arial"/>
                <w:sz w:val="18"/>
                <w:szCs w:val="20"/>
              </w:rPr>
            </w:pPr>
          </w:p>
        </w:tc>
        <w:tc>
          <w:tcPr>
            <w:tcW w:w="236" w:type="dxa"/>
          </w:tcPr>
          <w:p w:rsidR="00BB2CAE" w:rsidRPr="00BB2CAE" w:rsidRDefault="00BB2CAE" w:rsidP="00BB2CAE">
            <w:pPr>
              <w:jc w:val="both"/>
              <w:rPr>
                <w:rFonts w:cs="Arial"/>
                <w:sz w:val="18"/>
                <w:szCs w:val="20"/>
              </w:rPr>
            </w:pPr>
          </w:p>
        </w:tc>
        <w:tc>
          <w:tcPr>
            <w:tcW w:w="3454" w:type="dxa"/>
            <w:gridSpan w:val="14"/>
          </w:tcPr>
          <w:p w:rsidR="00BB2CAE" w:rsidRPr="00BB2CAE" w:rsidRDefault="00BB2CAE" w:rsidP="00BB2CAE">
            <w:pPr>
              <w:jc w:val="both"/>
              <w:rPr>
                <w:rFonts w:cs="Arial"/>
                <w:sz w:val="18"/>
                <w:szCs w:val="20"/>
              </w:rPr>
            </w:pPr>
          </w:p>
        </w:tc>
        <w:tc>
          <w:tcPr>
            <w:tcW w:w="2644" w:type="dxa"/>
            <w:gridSpan w:val="7"/>
          </w:tcPr>
          <w:p w:rsidR="00BB2CAE" w:rsidRPr="00BB2CAE" w:rsidRDefault="00BB2CAE" w:rsidP="00BB2CAE">
            <w:pPr>
              <w:jc w:val="right"/>
              <w:rPr>
                <w:rFonts w:cs="Arial"/>
                <w:sz w:val="18"/>
                <w:szCs w:val="20"/>
              </w:rPr>
            </w:pPr>
          </w:p>
        </w:tc>
        <w:tc>
          <w:tcPr>
            <w:tcW w:w="1350" w:type="dxa"/>
            <w:gridSpan w:val="4"/>
          </w:tcPr>
          <w:p w:rsidR="00BB2CAE" w:rsidRPr="00BB2CAE" w:rsidRDefault="00BB2CAE" w:rsidP="00BB2CAE">
            <w:pPr>
              <w:jc w:val="both"/>
              <w:rPr>
                <w:rFonts w:cs="Arial"/>
                <w:sz w:val="18"/>
                <w:szCs w:val="20"/>
              </w:rPr>
            </w:pPr>
          </w:p>
        </w:tc>
      </w:tr>
      <w:tr w:rsidR="00BB2CAE" w:rsidRPr="00BB2CAE" w:rsidTr="007A53A5">
        <w:tc>
          <w:tcPr>
            <w:tcW w:w="5058" w:type="dxa"/>
            <w:gridSpan w:val="14"/>
          </w:tcPr>
          <w:p w:rsidR="00BB2CAE" w:rsidRPr="00BB2CAE" w:rsidRDefault="00BB2CAE" w:rsidP="00BB2CAE">
            <w:pPr>
              <w:jc w:val="right"/>
              <w:rPr>
                <w:rFonts w:cs="Arial"/>
                <w:sz w:val="18"/>
                <w:szCs w:val="20"/>
              </w:rPr>
            </w:pPr>
          </w:p>
        </w:tc>
        <w:tc>
          <w:tcPr>
            <w:tcW w:w="416" w:type="dxa"/>
            <w:gridSpan w:val="4"/>
          </w:tcPr>
          <w:p w:rsidR="00BB2CAE" w:rsidRPr="00BB2CAE" w:rsidRDefault="00BB2CAE" w:rsidP="00BB2CAE">
            <w:pPr>
              <w:jc w:val="both"/>
              <w:rPr>
                <w:rFonts w:cs="Arial"/>
                <w:sz w:val="18"/>
                <w:szCs w:val="20"/>
              </w:rPr>
            </w:pPr>
          </w:p>
        </w:tc>
        <w:tc>
          <w:tcPr>
            <w:tcW w:w="1890" w:type="dxa"/>
            <w:gridSpan w:val="5"/>
          </w:tcPr>
          <w:p w:rsidR="00BB2CAE" w:rsidRPr="00BB2CAE" w:rsidRDefault="00BB2CAE" w:rsidP="00BB2CAE">
            <w:pPr>
              <w:jc w:val="right"/>
              <w:rPr>
                <w:rFonts w:cs="Arial"/>
                <w:sz w:val="18"/>
                <w:szCs w:val="20"/>
              </w:rPr>
            </w:pPr>
          </w:p>
        </w:tc>
        <w:tc>
          <w:tcPr>
            <w:tcW w:w="630" w:type="dxa"/>
            <w:gridSpan w:val="2"/>
          </w:tcPr>
          <w:p w:rsidR="00BB2CAE" w:rsidRPr="00BB2CAE" w:rsidRDefault="00BB2CAE" w:rsidP="00BB2CAE">
            <w:pPr>
              <w:jc w:val="both"/>
              <w:rPr>
                <w:rFonts w:cs="Arial"/>
                <w:sz w:val="18"/>
                <w:szCs w:val="20"/>
              </w:rPr>
            </w:pPr>
          </w:p>
        </w:tc>
        <w:tc>
          <w:tcPr>
            <w:tcW w:w="236" w:type="dxa"/>
            <w:gridSpan w:val="2"/>
          </w:tcPr>
          <w:p w:rsidR="00BB2CAE" w:rsidRPr="00BB2CAE" w:rsidRDefault="00BB2CAE" w:rsidP="00BB2CAE">
            <w:pPr>
              <w:jc w:val="right"/>
              <w:rPr>
                <w:rFonts w:cs="Arial"/>
                <w:sz w:val="18"/>
                <w:szCs w:val="20"/>
              </w:rPr>
            </w:pPr>
          </w:p>
        </w:tc>
        <w:tc>
          <w:tcPr>
            <w:tcW w:w="1204" w:type="dxa"/>
            <w:gridSpan w:val="4"/>
          </w:tcPr>
          <w:p w:rsidR="00BB2CAE" w:rsidRPr="00BB2CAE" w:rsidRDefault="00BB2CAE" w:rsidP="00BB2CAE">
            <w:pPr>
              <w:jc w:val="both"/>
              <w:rPr>
                <w:rFonts w:cs="Arial"/>
                <w:sz w:val="18"/>
                <w:szCs w:val="20"/>
              </w:rPr>
            </w:pPr>
          </w:p>
        </w:tc>
        <w:tc>
          <w:tcPr>
            <w:tcW w:w="304" w:type="dxa"/>
          </w:tcPr>
          <w:p w:rsidR="00BB2CAE" w:rsidRPr="00BB2CAE" w:rsidRDefault="00BB2CAE" w:rsidP="00BB2CAE">
            <w:pPr>
              <w:jc w:val="both"/>
              <w:rPr>
                <w:rFonts w:cs="Arial"/>
                <w:sz w:val="18"/>
                <w:szCs w:val="20"/>
              </w:rPr>
            </w:pPr>
          </w:p>
        </w:tc>
      </w:tr>
      <w:tr w:rsidR="001850F7" w:rsidRPr="00BB2CAE" w:rsidTr="007A53A5">
        <w:tc>
          <w:tcPr>
            <w:tcW w:w="2718" w:type="dxa"/>
            <w:gridSpan w:val="9"/>
          </w:tcPr>
          <w:p w:rsidR="001850F7" w:rsidRPr="00BB2CAE" w:rsidRDefault="001850F7" w:rsidP="00BB2CAE">
            <w:pPr>
              <w:jc w:val="right"/>
              <w:rPr>
                <w:rFonts w:cs="Arial"/>
                <w:sz w:val="18"/>
                <w:szCs w:val="20"/>
              </w:rPr>
            </w:pPr>
            <w:r>
              <w:rPr>
                <w:rFonts w:cs="Arial"/>
                <w:sz w:val="18"/>
                <w:szCs w:val="20"/>
              </w:rPr>
              <w:t xml:space="preserve">Non-Student Wage  </w:t>
            </w:r>
            <w:r>
              <w:rPr>
                <w:rFonts w:cs="Arial"/>
                <w:sz w:val="18"/>
                <w:szCs w:val="20"/>
              </w:rPr>
              <w:fldChar w:fldCharType="begin">
                <w:ffData>
                  <w:name w:val="Check11"/>
                  <w:enabled/>
                  <w:calcOnExit w:val="0"/>
                  <w:checkBox>
                    <w:sizeAuto/>
                    <w:default w:val="0"/>
                  </w:checkBox>
                </w:ffData>
              </w:fldChar>
            </w:r>
            <w:bookmarkStart w:id="9" w:name="Check11"/>
            <w:r>
              <w:rPr>
                <w:rFonts w:cs="Arial"/>
                <w:sz w:val="18"/>
                <w:szCs w:val="20"/>
              </w:rPr>
              <w:instrText xml:space="preserve"> FORMCHECKBOX </w:instrText>
            </w:r>
            <w:r w:rsidR="007911A5">
              <w:rPr>
                <w:rFonts w:cs="Arial"/>
                <w:sz w:val="18"/>
                <w:szCs w:val="20"/>
              </w:rPr>
            </w:r>
            <w:r w:rsidR="007911A5">
              <w:rPr>
                <w:rFonts w:cs="Arial"/>
                <w:sz w:val="18"/>
                <w:szCs w:val="20"/>
              </w:rPr>
              <w:fldChar w:fldCharType="separate"/>
            </w:r>
            <w:r>
              <w:rPr>
                <w:rFonts w:cs="Arial"/>
                <w:sz w:val="18"/>
                <w:szCs w:val="20"/>
              </w:rPr>
              <w:fldChar w:fldCharType="end"/>
            </w:r>
            <w:bookmarkEnd w:id="9"/>
            <w:r>
              <w:rPr>
                <w:rFonts w:cs="Arial"/>
                <w:sz w:val="18"/>
                <w:szCs w:val="20"/>
              </w:rPr>
              <w:t>;</w:t>
            </w:r>
          </w:p>
        </w:tc>
        <w:tc>
          <w:tcPr>
            <w:tcW w:w="2340" w:type="dxa"/>
            <w:gridSpan w:val="5"/>
          </w:tcPr>
          <w:p w:rsidR="001850F7" w:rsidRPr="00BB2CAE" w:rsidRDefault="001850F7" w:rsidP="00BB2CAE">
            <w:pPr>
              <w:jc w:val="right"/>
              <w:rPr>
                <w:rFonts w:cs="Arial"/>
                <w:sz w:val="18"/>
                <w:szCs w:val="20"/>
              </w:rPr>
            </w:pPr>
            <w:r w:rsidRPr="00BB2CAE">
              <w:rPr>
                <w:rFonts w:cs="Arial"/>
                <w:sz w:val="18"/>
                <w:szCs w:val="20"/>
              </w:rPr>
              <w:t>Emergency Hire</w:t>
            </w:r>
            <w:r>
              <w:rPr>
                <w:rFonts w:cs="Arial"/>
                <w:sz w:val="18"/>
                <w:szCs w:val="20"/>
              </w:rPr>
              <w:t xml:space="preserve">  </w:t>
            </w:r>
            <w:r>
              <w:rPr>
                <w:rFonts w:cs="Arial"/>
                <w:sz w:val="18"/>
                <w:szCs w:val="20"/>
              </w:rPr>
              <w:fldChar w:fldCharType="begin">
                <w:ffData>
                  <w:name w:val="Check12"/>
                  <w:enabled/>
                  <w:calcOnExit w:val="0"/>
                  <w:checkBox>
                    <w:sizeAuto/>
                    <w:default w:val="0"/>
                  </w:checkBox>
                </w:ffData>
              </w:fldChar>
            </w:r>
            <w:bookmarkStart w:id="10" w:name="Check12"/>
            <w:r>
              <w:rPr>
                <w:rFonts w:cs="Arial"/>
                <w:sz w:val="18"/>
                <w:szCs w:val="20"/>
              </w:rPr>
              <w:instrText xml:space="preserve"> FORMCHECKBOX </w:instrText>
            </w:r>
            <w:r w:rsidR="007911A5">
              <w:rPr>
                <w:rFonts w:cs="Arial"/>
                <w:sz w:val="18"/>
                <w:szCs w:val="20"/>
              </w:rPr>
            </w:r>
            <w:r w:rsidR="007911A5">
              <w:rPr>
                <w:rFonts w:cs="Arial"/>
                <w:sz w:val="18"/>
                <w:szCs w:val="20"/>
              </w:rPr>
              <w:fldChar w:fldCharType="separate"/>
            </w:r>
            <w:r>
              <w:rPr>
                <w:rFonts w:cs="Arial"/>
                <w:sz w:val="18"/>
                <w:szCs w:val="20"/>
              </w:rPr>
              <w:fldChar w:fldCharType="end"/>
            </w:r>
            <w:bookmarkEnd w:id="10"/>
            <w:r>
              <w:rPr>
                <w:rFonts w:cs="Arial"/>
                <w:sz w:val="18"/>
                <w:szCs w:val="20"/>
              </w:rPr>
              <w:t>;</w:t>
            </w:r>
          </w:p>
        </w:tc>
        <w:tc>
          <w:tcPr>
            <w:tcW w:w="2340" w:type="dxa"/>
            <w:gridSpan w:val="10"/>
          </w:tcPr>
          <w:p w:rsidR="001850F7" w:rsidRPr="00BB2CAE" w:rsidRDefault="001850F7" w:rsidP="00BB2CAE">
            <w:pPr>
              <w:jc w:val="right"/>
              <w:rPr>
                <w:rFonts w:cs="Arial"/>
                <w:sz w:val="18"/>
                <w:szCs w:val="20"/>
              </w:rPr>
            </w:pPr>
            <w:r>
              <w:rPr>
                <w:rFonts w:cs="Arial"/>
                <w:sz w:val="18"/>
                <w:szCs w:val="20"/>
              </w:rPr>
              <w:t xml:space="preserve">Student Wage  </w:t>
            </w:r>
            <w:r>
              <w:rPr>
                <w:rFonts w:cs="Arial"/>
                <w:sz w:val="18"/>
                <w:szCs w:val="20"/>
              </w:rPr>
              <w:fldChar w:fldCharType="begin">
                <w:ffData>
                  <w:name w:val="Check13"/>
                  <w:enabled/>
                  <w:calcOnExit w:val="0"/>
                  <w:checkBox>
                    <w:sizeAuto/>
                    <w:default w:val="0"/>
                  </w:checkBox>
                </w:ffData>
              </w:fldChar>
            </w:r>
            <w:bookmarkStart w:id="11" w:name="Check13"/>
            <w:r>
              <w:rPr>
                <w:rFonts w:cs="Arial"/>
                <w:sz w:val="18"/>
                <w:szCs w:val="20"/>
              </w:rPr>
              <w:instrText xml:space="preserve"> FORMCHECKBOX </w:instrText>
            </w:r>
            <w:r w:rsidR="007911A5">
              <w:rPr>
                <w:rFonts w:cs="Arial"/>
                <w:sz w:val="18"/>
                <w:szCs w:val="20"/>
              </w:rPr>
            </w:r>
            <w:r w:rsidR="007911A5">
              <w:rPr>
                <w:rFonts w:cs="Arial"/>
                <w:sz w:val="18"/>
                <w:szCs w:val="20"/>
              </w:rPr>
              <w:fldChar w:fldCharType="separate"/>
            </w:r>
            <w:r>
              <w:rPr>
                <w:rFonts w:cs="Arial"/>
                <w:sz w:val="18"/>
                <w:szCs w:val="20"/>
              </w:rPr>
              <w:fldChar w:fldCharType="end"/>
            </w:r>
            <w:bookmarkEnd w:id="11"/>
            <w:r>
              <w:rPr>
                <w:rFonts w:cs="Arial"/>
                <w:sz w:val="18"/>
                <w:szCs w:val="20"/>
              </w:rPr>
              <w:t>;</w:t>
            </w:r>
          </w:p>
        </w:tc>
        <w:tc>
          <w:tcPr>
            <w:tcW w:w="1440" w:type="dxa"/>
            <w:gridSpan w:val="5"/>
          </w:tcPr>
          <w:p w:rsidR="001850F7" w:rsidRPr="00BB2CAE" w:rsidRDefault="001850F7" w:rsidP="00BB2CAE">
            <w:pPr>
              <w:jc w:val="right"/>
              <w:rPr>
                <w:sz w:val="18"/>
                <w:szCs w:val="20"/>
              </w:rPr>
            </w:pPr>
            <w:r>
              <w:rPr>
                <w:sz w:val="18"/>
                <w:szCs w:val="20"/>
              </w:rPr>
              <w:t xml:space="preserve">Other  </w:t>
            </w:r>
            <w:r>
              <w:rPr>
                <w:sz w:val="18"/>
                <w:szCs w:val="20"/>
              </w:rPr>
              <w:fldChar w:fldCharType="begin">
                <w:ffData>
                  <w:name w:val="Check14"/>
                  <w:enabled/>
                  <w:calcOnExit w:val="0"/>
                  <w:checkBox>
                    <w:sizeAuto/>
                    <w:default w:val="0"/>
                  </w:checkBox>
                </w:ffData>
              </w:fldChar>
            </w:r>
            <w:bookmarkStart w:id="12" w:name="Check14"/>
            <w:r>
              <w:rPr>
                <w:sz w:val="18"/>
                <w:szCs w:val="20"/>
              </w:rPr>
              <w:instrText xml:space="preserve"> FORMCHECKBOX </w:instrText>
            </w:r>
            <w:r w:rsidR="007911A5">
              <w:rPr>
                <w:sz w:val="18"/>
                <w:szCs w:val="20"/>
              </w:rPr>
            </w:r>
            <w:r w:rsidR="007911A5">
              <w:rPr>
                <w:sz w:val="18"/>
                <w:szCs w:val="20"/>
              </w:rPr>
              <w:fldChar w:fldCharType="separate"/>
            </w:r>
            <w:r>
              <w:rPr>
                <w:sz w:val="18"/>
                <w:szCs w:val="20"/>
              </w:rPr>
              <w:fldChar w:fldCharType="end"/>
            </w:r>
            <w:bookmarkEnd w:id="12"/>
          </w:p>
        </w:tc>
        <w:tc>
          <w:tcPr>
            <w:tcW w:w="900" w:type="dxa"/>
            <w:gridSpan w:val="3"/>
          </w:tcPr>
          <w:p w:rsidR="007F595F" w:rsidRPr="00BB2CAE" w:rsidRDefault="007F595F" w:rsidP="00BB2CAE">
            <w:pPr>
              <w:rPr>
                <w:rFonts w:cs="Arial"/>
                <w:sz w:val="18"/>
                <w:szCs w:val="20"/>
              </w:rPr>
            </w:pPr>
          </w:p>
        </w:tc>
      </w:tr>
      <w:tr w:rsidR="00BB2CAE" w:rsidRPr="00BB2CAE" w:rsidTr="007A53A5">
        <w:tc>
          <w:tcPr>
            <w:tcW w:w="1908" w:type="dxa"/>
            <w:gridSpan w:val="4"/>
          </w:tcPr>
          <w:p w:rsidR="00BB2CAE" w:rsidRPr="00BB2CAE" w:rsidRDefault="00BB2CAE" w:rsidP="00BB2CAE">
            <w:pPr>
              <w:jc w:val="both"/>
              <w:rPr>
                <w:rFonts w:cs="Arial"/>
                <w:sz w:val="18"/>
                <w:szCs w:val="20"/>
              </w:rPr>
            </w:pPr>
          </w:p>
        </w:tc>
        <w:tc>
          <w:tcPr>
            <w:tcW w:w="1890" w:type="dxa"/>
            <w:gridSpan w:val="7"/>
          </w:tcPr>
          <w:p w:rsidR="00BB2CAE" w:rsidRPr="00BB2CAE" w:rsidRDefault="00BB2CAE" w:rsidP="00BB2CAE">
            <w:pPr>
              <w:jc w:val="both"/>
              <w:rPr>
                <w:rFonts w:cs="Arial"/>
                <w:sz w:val="18"/>
                <w:szCs w:val="20"/>
              </w:rPr>
            </w:pPr>
          </w:p>
        </w:tc>
        <w:tc>
          <w:tcPr>
            <w:tcW w:w="810" w:type="dxa"/>
            <w:gridSpan w:val="2"/>
          </w:tcPr>
          <w:p w:rsidR="00BB2CAE" w:rsidRPr="00BB2CAE" w:rsidRDefault="00BB2CAE" w:rsidP="00BB2CAE">
            <w:pPr>
              <w:jc w:val="both"/>
              <w:rPr>
                <w:rFonts w:cs="Arial"/>
                <w:sz w:val="18"/>
                <w:szCs w:val="20"/>
              </w:rPr>
            </w:pPr>
          </w:p>
        </w:tc>
        <w:tc>
          <w:tcPr>
            <w:tcW w:w="4230" w:type="dxa"/>
            <w:gridSpan w:val="16"/>
          </w:tcPr>
          <w:p w:rsidR="00BB2CAE" w:rsidRPr="00BB2CAE" w:rsidRDefault="00BB2CAE" w:rsidP="00BB2CAE">
            <w:pPr>
              <w:jc w:val="both"/>
              <w:rPr>
                <w:rFonts w:cs="Arial"/>
                <w:sz w:val="18"/>
                <w:szCs w:val="20"/>
              </w:rPr>
            </w:pPr>
          </w:p>
        </w:tc>
        <w:tc>
          <w:tcPr>
            <w:tcW w:w="236" w:type="dxa"/>
          </w:tcPr>
          <w:p w:rsidR="00BB2CAE" w:rsidRPr="00BB2CAE" w:rsidRDefault="00BB2CAE" w:rsidP="00BB2CAE">
            <w:pPr>
              <w:jc w:val="right"/>
              <w:rPr>
                <w:rFonts w:cs="Arial"/>
                <w:sz w:val="18"/>
                <w:szCs w:val="20"/>
              </w:rPr>
            </w:pPr>
          </w:p>
        </w:tc>
        <w:tc>
          <w:tcPr>
            <w:tcW w:w="664" w:type="dxa"/>
            <w:gridSpan w:val="2"/>
          </w:tcPr>
          <w:p w:rsidR="00BB2CAE" w:rsidRPr="00BB2CAE" w:rsidRDefault="00BB2CAE" w:rsidP="00BB2CAE">
            <w:pPr>
              <w:jc w:val="both"/>
              <w:rPr>
                <w:rFonts w:cs="Arial"/>
                <w:sz w:val="18"/>
                <w:szCs w:val="20"/>
              </w:rPr>
            </w:pPr>
          </w:p>
        </w:tc>
      </w:tr>
      <w:tr w:rsidR="00BB2CAE" w:rsidRPr="00BB2CAE" w:rsidTr="007A53A5">
        <w:trPr>
          <w:gridAfter w:val="31"/>
          <w:wAfter w:w="9502" w:type="dxa"/>
        </w:trPr>
        <w:tc>
          <w:tcPr>
            <w:tcW w:w="236" w:type="dxa"/>
          </w:tcPr>
          <w:p w:rsidR="00BB2CAE" w:rsidRPr="00BB2CAE" w:rsidRDefault="00BB2CAE" w:rsidP="006104E8">
            <w:pPr>
              <w:spacing w:line="276" w:lineRule="auto"/>
              <w:rPr>
                <w:rFonts w:cs="Arial"/>
                <w:sz w:val="20"/>
                <w:szCs w:val="20"/>
              </w:rPr>
            </w:pPr>
          </w:p>
        </w:tc>
      </w:tr>
    </w:tbl>
    <w:p w:rsidR="00BB2CAE" w:rsidRPr="00BB2CAE" w:rsidRDefault="00BB2CAE" w:rsidP="00BB2CAE">
      <w:pPr>
        <w:sectPr w:rsidR="00BB2CAE" w:rsidRPr="00BB2CAE" w:rsidSect="0046462A">
          <w:headerReference w:type="default" r:id="rId9"/>
          <w:footerReference w:type="default" r:id="rId10"/>
          <w:headerReference w:type="first" r:id="rId11"/>
          <w:type w:val="continuous"/>
          <w:pgSz w:w="12240" w:h="15840" w:code="1"/>
          <w:pgMar w:top="1008" w:right="1440" w:bottom="1296" w:left="1440" w:header="720" w:footer="720" w:gutter="0"/>
          <w:pgNumType w:start="0"/>
          <w:cols w:space="720"/>
          <w:titlePg/>
          <w:docGrid w:linePitch="360"/>
        </w:sectPr>
      </w:pPr>
    </w:p>
    <w:p w:rsidR="008C296A" w:rsidRPr="00CF5635" w:rsidRDefault="008C296A" w:rsidP="008C296A">
      <w:pPr>
        <w:autoSpaceDE w:val="0"/>
        <w:autoSpaceDN w:val="0"/>
        <w:adjustRightInd w:val="0"/>
        <w:rPr>
          <w:b/>
          <w:i/>
          <w:iCs/>
          <w:sz w:val="20"/>
          <w:szCs w:val="20"/>
        </w:rPr>
      </w:pPr>
      <w:r w:rsidRPr="00CF5635">
        <w:rPr>
          <w:b/>
          <w:i/>
          <w:iCs/>
          <w:sz w:val="20"/>
          <w:szCs w:val="20"/>
        </w:rPr>
        <w:lastRenderedPageBreak/>
        <w:t xml:space="preserve">Para </w:t>
      </w:r>
      <w:proofErr w:type="spellStart"/>
      <w:r w:rsidRPr="00CF5635">
        <w:rPr>
          <w:b/>
          <w:i/>
          <w:iCs/>
          <w:sz w:val="20"/>
          <w:szCs w:val="20"/>
        </w:rPr>
        <w:t>informacion</w:t>
      </w:r>
      <w:proofErr w:type="spellEnd"/>
      <w:r w:rsidRPr="00CF5635">
        <w:rPr>
          <w:b/>
          <w:i/>
          <w:iCs/>
          <w:sz w:val="20"/>
          <w:szCs w:val="20"/>
        </w:rPr>
        <w:t xml:space="preserve"> </w:t>
      </w:r>
      <w:proofErr w:type="spellStart"/>
      <w:r w:rsidRPr="00CF5635">
        <w:rPr>
          <w:b/>
          <w:i/>
          <w:iCs/>
          <w:sz w:val="20"/>
          <w:szCs w:val="20"/>
        </w:rPr>
        <w:t>en</w:t>
      </w:r>
      <w:proofErr w:type="spellEnd"/>
      <w:r w:rsidRPr="00CF5635">
        <w:rPr>
          <w:b/>
          <w:i/>
          <w:iCs/>
          <w:sz w:val="20"/>
          <w:szCs w:val="20"/>
        </w:rPr>
        <w:t xml:space="preserve"> </w:t>
      </w:r>
      <w:r w:rsidRPr="00CF5635">
        <w:rPr>
          <w:b/>
          <w:i/>
          <w:iCs/>
          <w:sz w:val="20"/>
          <w:szCs w:val="20"/>
          <w:lang w:val="es-ES"/>
        </w:rPr>
        <w:t>español</w:t>
      </w:r>
      <w:r w:rsidRPr="00CF5635">
        <w:rPr>
          <w:b/>
          <w:i/>
          <w:iCs/>
          <w:sz w:val="20"/>
          <w:szCs w:val="20"/>
        </w:rPr>
        <w:t xml:space="preserve">, </w:t>
      </w:r>
      <w:proofErr w:type="spellStart"/>
      <w:r w:rsidRPr="00CF5635">
        <w:rPr>
          <w:b/>
          <w:i/>
          <w:iCs/>
          <w:sz w:val="20"/>
          <w:szCs w:val="20"/>
        </w:rPr>
        <w:t>visite</w:t>
      </w:r>
      <w:proofErr w:type="spellEnd"/>
      <w:r w:rsidRPr="00CF5635">
        <w:rPr>
          <w:b/>
          <w:i/>
          <w:iCs/>
          <w:sz w:val="20"/>
          <w:szCs w:val="20"/>
        </w:rPr>
        <w:t xml:space="preserve"> </w:t>
      </w:r>
      <w:hyperlink r:id="rId12" w:history="1">
        <w:r w:rsidRPr="00CF5635">
          <w:rPr>
            <w:rStyle w:val="Hyperlink"/>
            <w:b/>
            <w:i/>
            <w:iCs/>
            <w:sz w:val="20"/>
            <w:szCs w:val="20"/>
          </w:rPr>
          <w:t>www.consumerfinance.gov/learnmore</w:t>
        </w:r>
      </w:hyperlink>
      <w:r w:rsidRPr="00CF5635">
        <w:rPr>
          <w:b/>
          <w:i/>
          <w:iCs/>
          <w:sz w:val="20"/>
          <w:szCs w:val="20"/>
        </w:rPr>
        <w:t xml:space="preserve"> o escribe a la Consumer Financial Protection Bureau, 1700 G Street N.W., Washington, DC 20552.</w:t>
      </w:r>
    </w:p>
    <w:p w:rsidR="008C296A" w:rsidRPr="00CF5635" w:rsidRDefault="008C296A" w:rsidP="008C296A">
      <w:pPr>
        <w:autoSpaceDE w:val="0"/>
        <w:autoSpaceDN w:val="0"/>
        <w:adjustRightInd w:val="0"/>
        <w:jc w:val="center"/>
        <w:rPr>
          <w:b/>
          <w:sz w:val="20"/>
          <w:szCs w:val="20"/>
        </w:rPr>
      </w:pPr>
    </w:p>
    <w:p w:rsidR="008C296A" w:rsidRPr="00CF5635" w:rsidRDefault="008C296A" w:rsidP="008C296A">
      <w:pPr>
        <w:autoSpaceDE w:val="0"/>
        <w:autoSpaceDN w:val="0"/>
        <w:adjustRightInd w:val="0"/>
        <w:jc w:val="center"/>
        <w:rPr>
          <w:b/>
          <w:sz w:val="20"/>
          <w:szCs w:val="20"/>
        </w:rPr>
      </w:pPr>
      <w:r w:rsidRPr="00CF5635">
        <w:rPr>
          <w:b/>
          <w:sz w:val="20"/>
          <w:szCs w:val="20"/>
        </w:rPr>
        <w:t>A Summary of Your Rights Under the Fair Credit Reporting Act</w:t>
      </w:r>
    </w:p>
    <w:p w:rsidR="008C296A" w:rsidRPr="00CF5635" w:rsidRDefault="008C296A" w:rsidP="008C296A">
      <w:pPr>
        <w:autoSpaceDE w:val="0"/>
        <w:autoSpaceDN w:val="0"/>
        <w:adjustRightInd w:val="0"/>
        <w:jc w:val="center"/>
        <w:rPr>
          <w:b/>
          <w:sz w:val="20"/>
          <w:szCs w:val="20"/>
        </w:rPr>
      </w:pPr>
    </w:p>
    <w:p w:rsidR="008C296A" w:rsidRPr="00CF5635" w:rsidRDefault="008C296A" w:rsidP="008C296A">
      <w:pPr>
        <w:autoSpaceDE w:val="0"/>
        <w:autoSpaceDN w:val="0"/>
        <w:adjustRightInd w:val="0"/>
        <w:ind w:firstLine="720"/>
        <w:rPr>
          <w:sz w:val="20"/>
          <w:szCs w:val="20"/>
        </w:rPr>
      </w:pPr>
      <w:r w:rsidRPr="00CF5635">
        <w:rPr>
          <w:sz w:val="20"/>
          <w:szCs w:val="20"/>
        </w:rPr>
        <w:t xml:space="preserve"> The federal Fair Credit Reporting Act (FCRA) promotes the accuracy, fairness, and privacy of information in the files of consumer reporting agencies. There are many types of consumer reporting agencies, including credit bureaus and specialty agencies (such as agencies that sell information about check writing histories, medical records, and rental history records). Here is a summary of your major rights under the FCRA. </w:t>
      </w:r>
      <w:r w:rsidRPr="00CF5635">
        <w:rPr>
          <w:b/>
          <w:sz w:val="20"/>
          <w:szCs w:val="20"/>
        </w:rPr>
        <w:t xml:space="preserve">For more information, including information about additional rights, go to </w:t>
      </w:r>
      <w:hyperlink r:id="rId13" w:history="1">
        <w:r w:rsidRPr="00CF5635">
          <w:rPr>
            <w:rStyle w:val="Hyperlink"/>
            <w:b/>
            <w:sz w:val="20"/>
            <w:szCs w:val="20"/>
          </w:rPr>
          <w:t>www.consumerfinance.gov/learnmore</w:t>
        </w:r>
      </w:hyperlink>
      <w:r w:rsidRPr="00CF5635">
        <w:rPr>
          <w:b/>
          <w:sz w:val="20"/>
          <w:szCs w:val="20"/>
        </w:rPr>
        <w:t xml:space="preserve"> or write to: Consumer Financial Protection Bureau, 1700 G Street N.W., Washington, DC 20552.</w:t>
      </w:r>
    </w:p>
    <w:p w:rsidR="008C296A" w:rsidRPr="00CF5635" w:rsidRDefault="008C296A" w:rsidP="008C296A">
      <w:pPr>
        <w:autoSpaceDE w:val="0"/>
        <w:autoSpaceDN w:val="0"/>
        <w:adjustRightInd w:val="0"/>
        <w:contextualSpacing/>
        <w:rPr>
          <w:sz w:val="20"/>
          <w:szCs w:val="20"/>
        </w:rPr>
      </w:pPr>
    </w:p>
    <w:p w:rsidR="008C296A" w:rsidRPr="00CF5635" w:rsidRDefault="008C296A" w:rsidP="008C296A">
      <w:pPr>
        <w:numPr>
          <w:ilvl w:val="0"/>
          <w:numId w:val="6"/>
        </w:numPr>
        <w:autoSpaceDE w:val="0"/>
        <w:autoSpaceDN w:val="0"/>
        <w:adjustRightInd w:val="0"/>
        <w:contextualSpacing/>
        <w:rPr>
          <w:sz w:val="20"/>
          <w:szCs w:val="20"/>
        </w:rPr>
      </w:pPr>
      <w:r w:rsidRPr="00CF5635">
        <w:rPr>
          <w:b/>
          <w:sz w:val="20"/>
          <w:szCs w:val="20"/>
        </w:rPr>
        <w:t>You must be told if information in your file has been used against you.</w:t>
      </w:r>
      <w:r w:rsidRPr="00CF5635">
        <w:rPr>
          <w:sz w:val="20"/>
          <w:szCs w:val="20"/>
        </w:rPr>
        <w:t xml:space="preserve"> Anyone who uses a credit report or another type of consumer report to deny your application for credit, insurance, or employment - or to take another adverse action against you - must tell you, and must give you the name, address, and phone number of the agency that provided the information.</w:t>
      </w:r>
    </w:p>
    <w:p w:rsidR="008C296A" w:rsidRPr="00CF5635" w:rsidRDefault="008C296A" w:rsidP="008C296A">
      <w:pPr>
        <w:autoSpaceDE w:val="0"/>
        <w:autoSpaceDN w:val="0"/>
        <w:adjustRightInd w:val="0"/>
        <w:ind w:left="360"/>
        <w:contextualSpacing/>
        <w:rPr>
          <w:sz w:val="20"/>
          <w:szCs w:val="20"/>
        </w:rPr>
      </w:pPr>
    </w:p>
    <w:p w:rsidR="008C296A" w:rsidRPr="00CF5635" w:rsidRDefault="008C296A" w:rsidP="008C296A">
      <w:pPr>
        <w:numPr>
          <w:ilvl w:val="0"/>
          <w:numId w:val="4"/>
        </w:numPr>
        <w:autoSpaceDE w:val="0"/>
        <w:autoSpaceDN w:val="0"/>
        <w:adjustRightInd w:val="0"/>
        <w:contextualSpacing/>
        <w:rPr>
          <w:sz w:val="20"/>
          <w:szCs w:val="20"/>
        </w:rPr>
      </w:pPr>
      <w:r w:rsidRPr="00CF5635">
        <w:rPr>
          <w:b/>
          <w:sz w:val="20"/>
          <w:szCs w:val="20"/>
        </w:rPr>
        <w:t>You have the right to know what is in your file.</w:t>
      </w:r>
      <w:r w:rsidRPr="00CF5635">
        <w:rPr>
          <w:sz w:val="20"/>
          <w:szCs w:val="20"/>
        </w:rPr>
        <w:t xml:space="preserve"> You may request and obtain all the information about you in the files of a consumer reporting agency (your "file disclosure"). You will be required to provide proper identification, which may include your Social Security number. In many cases, the disclosure will be free. You are entitled to a free file disclosure if:</w:t>
      </w:r>
    </w:p>
    <w:p w:rsidR="008C296A" w:rsidRPr="00CF5635" w:rsidRDefault="008C296A" w:rsidP="008C296A">
      <w:pPr>
        <w:autoSpaceDE w:val="0"/>
        <w:autoSpaceDN w:val="0"/>
        <w:adjustRightInd w:val="0"/>
        <w:ind w:left="360"/>
        <w:contextualSpacing/>
        <w:rPr>
          <w:sz w:val="20"/>
          <w:szCs w:val="20"/>
        </w:rPr>
      </w:pPr>
    </w:p>
    <w:p w:rsidR="008C296A" w:rsidRPr="00CF5635" w:rsidRDefault="008C296A" w:rsidP="008C296A">
      <w:pPr>
        <w:numPr>
          <w:ilvl w:val="0"/>
          <w:numId w:val="5"/>
        </w:numPr>
        <w:autoSpaceDE w:val="0"/>
        <w:autoSpaceDN w:val="0"/>
        <w:adjustRightInd w:val="0"/>
        <w:ind w:left="360" w:firstLine="0"/>
        <w:contextualSpacing/>
        <w:rPr>
          <w:sz w:val="20"/>
          <w:szCs w:val="20"/>
        </w:rPr>
      </w:pPr>
      <w:r w:rsidRPr="00CF5635">
        <w:rPr>
          <w:sz w:val="20"/>
          <w:szCs w:val="20"/>
        </w:rPr>
        <w:t>a person has taken adverse action against you because of information in your credit report;</w:t>
      </w:r>
    </w:p>
    <w:p w:rsidR="008C296A" w:rsidRPr="00CF5635" w:rsidRDefault="008C296A" w:rsidP="008C296A">
      <w:pPr>
        <w:numPr>
          <w:ilvl w:val="0"/>
          <w:numId w:val="5"/>
        </w:numPr>
        <w:autoSpaceDE w:val="0"/>
        <w:autoSpaceDN w:val="0"/>
        <w:adjustRightInd w:val="0"/>
        <w:ind w:left="360" w:firstLine="0"/>
        <w:contextualSpacing/>
        <w:rPr>
          <w:sz w:val="20"/>
          <w:szCs w:val="20"/>
        </w:rPr>
      </w:pPr>
      <w:r w:rsidRPr="00CF5635">
        <w:rPr>
          <w:sz w:val="20"/>
          <w:szCs w:val="20"/>
        </w:rPr>
        <w:t>you are the victim of identity theft and place a fraud alert in your file;</w:t>
      </w:r>
    </w:p>
    <w:p w:rsidR="008C296A" w:rsidRPr="00CF5635" w:rsidRDefault="008C296A" w:rsidP="008C296A">
      <w:pPr>
        <w:numPr>
          <w:ilvl w:val="0"/>
          <w:numId w:val="5"/>
        </w:numPr>
        <w:autoSpaceDE w:val="0"/>
        <w:autoSpaceDN w:val="0"/>
        <w:adjustRightInd w:val="0"/>
        <w:ind w:left="360" w:firstLine="0"/>
        <w:contextualSpacing/>
        <w:rPr>
          <w:sz w:val="20"/>
          <w:szCs w:val="20"/>
        </w:rPr>
      </w:pPr>
      <w:r w:rsidRPr="00CF5635">
        <w:rPr>
          <w:sz w:val="20"/>
          <w:szCs w:val="20"/>
        </w:rPr>
        <w:t>your file contains inaccurate information as a result of fraud;</w:t>
      </w:r>
    </w:p>
    <w:p w:rsidR="008C296A" w:rsidRPr="00CF5635" w:rsidRDefault="008C296A" w:rsidP="008C296A">
      <w:pPr>
        <w:numPr>
          <w:ilvl w:val="0"/>
          <w:numId w:val="5"/>
        </w:numPr>
        <w:autoSpaceDE w:val="0"/>
        <w:autoSpaceDN w:val="0"/>
        <w:adjustRightInd w:val="0"/>
        <w:ind w:left="360" w:firstLine="0"/>
        <w:contextualSpacing/>
        <w:rPr>
          <w:sz w:val="20"/>
          <w:szCs w:val="20"/>
        </w:rPr>
      </w:pPr>
      <w:r w:rsidRPr="00CF5635">
        <w:rPr>
          <w:sz w:val="20"/>
          <w:szCs w:val="20"/>
        </w:rPr>
        <w:t>you are on public assistance;</w:t>
      </w:r>
    </w:p>
    <w:p w:rsidR="008C296A" w:rsidRPr="00CF5635" w:rsidRDefault="008C296A" w:rsidP="008C296A">
      <w:pPr>
        <w:numPr>
          <w:ilvl w:val="0"/>
          <w:numId w:val="5"/>
        </w:numPr>
        <w:autoSpaceDE w:val="0"/>
        <w:autoSpaceDN w:val="0"/>
        <w:adjustRightInd w:val="0"/>
        <w:ind w:left="360" w:firstLine="0"/>
        <w:contextualSpacing/>
        <w:rPr>
          <w:sz w:val="20"/>
          <w:szCs w:val="20"/>
        </w:rPr>
      </w:pPr>
      <w:r w:rsidRPr="00CF5635">
        <w:rPr>
          <w:sz w:val="20"/>
          <w:szCs w:val="20"/>
        </w:rPr>
        <w:t>you are unemployed but expect to apply for employment within 60 days.</w:t>
      </w:r>
    </w:p>
    <w:p w:rsidR="008C296A" w:rsidRPr="00CF5635" w:rsidRDefault="008C296A" w:rsidP="008C296A">
      <w:pPr>
        <w:autoSpaceDE w:val="0"/>
        <w:autoSpaceDN w:val="0"/>
        <w:adjustRightInd w:val="0"/>
        <w:ind w:left="360"/>
        <w:contextualSpacing/>
        <w:rPr>
          <w:sz w:val="20"/>
          <w:szCs w:val="20"/>
        </w:rPr>
      </w:pPr>
    </w:p>
    <w:p w:rsidR="008C296A" w:rsidRPr="00CF5635" w:rsidRDefault="008C296A" w:rsidP="008C296A">
      <w:pPr>
        <w:autoSpaceDE w:val="0"/>
        <w:autoSpaceDN w:val="0"/>
        <w:adjustRightInd w:val="0"/>
        <w:ind w:left="360"/>
        <w:contextualSpacing/>
        <w:rPr>
          <w:sz w:val="20"/>
          <w:szCs w:val="20"/>
        </w:rPr>
      </w:pPr>
      <w:r w:rsidRPr="00CF5635">
        <w:rPr>
          <w:sz w:val="20"/>
          <w:szCs w:val="20"/>
        </w:rPr>
        <w:t xml:space="preserve">In addition, all consumers are entitled to one free disclosure every 12 months upon request from each nationwide credit bureau and from nationwide specialty consumer reporting agencies.  See </w:t>
      </w:r>
      <w:hyperlink r:id="rId14" w:history="1">
        <w:r w:rsidRPr="00CF5635">
          <w:rPr>
            <w:rStyle w:val="Hyperlink"/>
            <w:sz w:val="20"/>
            <w:szCs w:val="20"/>
          </w:rPr>
          <w:t>www.consumerfinance.gov/learnmore</w:t>
        </w:r>
      </w:hyperlink>
      <w:r w:rsidRPr="00CF5635">
        <w:rPr>
          <w:sz w:val="20"/>
          <w:szCs w:val="20"/>
        </w:rPr>
        <w:t xml:space="preserve"> for additional information.</w:t>
      </w:r>
    </w:p>
    <w:p w:rsidR="008C296A" w:rsidRPr="00CF5635" w:rsidRDefault="008C296A" w:rsidP="008C296A">
      <w:pPr>
        <w:autoSpaceDE w:val="0"/>
        <w:autoSpaceDN w:val="0"/>
        <w:adjustRightInd w:val="0"/>
        <w:ind w:left="360"/>
        <w:contextualSpacing/>
        <w:rPr>
          <w:b/>
          <w:sz w:val="20"/>
          <w:szCs w:val="20"/>
        </w:rPr>
      </w:pPr>
    </w:p>
    <w:p w:rsidR="008C296A" w:rsidRPr="00CF5635" w:rsidRDefault="008C296A" w:rsidP="008C296A">
      <w:pPr>
        <w:numPr>
          <w:ilvl w:val="0"/>
          <w:numId w:val="5"/>
        </w:numPr>
        <w:autoSpaceDE w:val="0"/>
        <w:autoSpaceDN w:val="0"/>
        <w:adjustRightInd w:val="0"/>
        <w:ind w:left="360"/>
        <w:contextualSpacing/>
        <w:rPr>
          <w:sz w:val="20"/>
          <w:szCs w:val="20"/>
        </w:rPr>
      </w:pPr>
      <w:r w:rsidRPr="00CF5635">
        <w:rPr>
          <w:b/>
          <w:sz w:val="20"/>
          <w:szCs w:val="20"/>
        </w:rPr>
        <w:t>You have the right to ask for a credit score.</w:t>
      </w:r>
      <w:r w:rsidRPr="00CF5635">
        <w:rPr>
          <w:sz w:val="20"/>
          <w:szCs w:val="20"/>
        </w:rPr>
        <w:t xml:space="preserve"> Credit scores are numerical summaries of your credit-worthiness based on information from credit bureaus. You may request a credit score from consumer reporting agencies that create scores or distribute scores used in residential real property loans, but you will have to pay for it. In some mortgage transactions, you will receive credit score information for free from the mortgage lender.</w:t>
      </w:r>
    </w:p>
    <w:p w:rsidR="008C296A" w:rsidRPr="00CF5635" w:rsidRDefault="008C296A" w:rsidP="008C296A">
      <w:pPr>
        <w:tabs>
          <w:tab w:val="num" w:pos="270"/>
        </w:tabs>
        <w:autoSpaceDE w:val="0"/>
        <w:autoSpaceDN w:val="0"/>
        <w:adjustRightInd w:val="0"/>
        <w:ind w:left="360" w:hanging="270"/>
        <w:contextualSpacing/>
        <w:rPr>
          <w:sz w:val="20"/>
          <w:szCs w:val="20"/>
        </w:rPr>
      </w:pPr>
    </w:p>
    <w:p w:rsidR="008C296A" w:rsidRPr="00CF5635" w:rsidRDefault="008C296A" w:rsidP="008C296A">
      <w:pPr>
        <w:numPr>
          <w:ilvl w:val="0"/>
          <w:numId w:val="5"/>
        </w:numPr>
        <w:tabs>
          <w:tab w:val="num" w:pos="360"/>
        </w:tabs>
        <w:autoSpaceDE w:val="0"/>
        <w:autoSpaceDN w:val="0"/>
        <w:adjustRightInd w:val="0"/>
        <w:ind w:left="360"/>
        <w:contextualSpacing/>
        <w:rPr>
          <w:sz w:val="20"/>
          <w:szCs w:val="20"/>
        </w:rPr>
      </w:pPr>
      <w:r w:rsidRPr="00CF5635">
        <w:rPr>
          <w:b/>
          <w:sz w:val="20"/>
          <w:szCs w:val="20"/>
        </w:rPr>
        <w:t>You have the right to dispute incomplete or inaccurate information</w:t>
      </w:r>
      <w:r w:rsidRPr="00CF5635">
        <w:rPr>
          <w:sz w:val="20"/>
          <w:szCs w:val="20"/>
        </w:rPr>
        <w:t xml:space="preserve">. If you identify information in your file that is incomplete or inaccurate, and report it to the consumer reporting agency, the agency must investigate unless your dispute is frivolous. See </w:t>
      </w:r>
      <w:hyperlink r:id="rId15" w:history="1">
        <w:r w:rsidRPr="00CF5635">
          <w:rPr>
            <w:rStyle w:val="Hyperlink"/>
            <w:sz w:val="20"/>
            <w:szCs w:val="20"/>
          </w:rPr>
          <w:t>www.consumerfinance.gov/learnmore</w:t>
        </w:r>
      </w:hyperlink>
      <w:r w:rsidRPr="00CF5635">
        <w:rPr>
          <w:sz w:val="20"/>
          <w:szCs w:val="20"/>
        </w:rPr>
        <w:t xml:space="preserve"> for an explanation of dispute procedures.</w:t>
      </w:r>
    </w:p>
    <w:p w:rsidR="008C296A" w:rsidRPr="00CF5635" w:rsidRDefault="008C296A" w:rsidP="008C296A">
      <w:pPr>
        <w:pStyle w:val="ListParagraph"/>
        <w:ind w:left="360"/>
        <w:contextualSpacing/>
        <w:rPr>
          <w:sz w:val="20"/>
          <w:szCs w:val="20"/>
        </w:rPr>
      </w:pPr>
    </w:p>
    <w:p w:rsidR="008C296A" w:rsidRPr="00CF5635" w:rsidRDefault="008C296A" w:rsidP="008C296A">
      <w:pPr>
        <w:numPr>
          <w:ilvl w:val="0"/>
          <w:numId w:val="5"/>
        </w:numPr>
        <w:tabs>
          <w:tab w:val="num" w:pos="360"/>
        </w:tabs>
        <w:autoSpaceDE w:val="0"/>
        <w:autoSpaceDN w:val="0"/>
        <w:adjustRightInd w:val="0"/>
        <w:ind w:left="360"/>
        <w:contextualSpacing/>
        <w:rPr>
          <w:sz w:val="20"/>
          <w:szCs w:val="20"/>
        </w:rPr>
      </w:pPr>
      <w:r w:rsidRPr="00CF5635">
        <w:rPr>
          <w:b/>
          <w:sz w:val="20"/>
          <w:szCs w:val="20"/>
        </w:rPr>
        <w:t>Consumer reporting agencies must correct or delete inaccurate, incomplete, or unverifiable information</w:t>
      </w:r>
      <w:r w:rsidRPr="00CF5635">
        <w:rPr>
          <w:sz w:val="20"/>
          <w:szCs w:val="20"/>
        </w:rPr>
        <w:t>. Inaccurate, incomplete or unverifiable information must be</w:t>
      </w:r>
      <w:r w:rsidRPr="00CF5635">
        <w:rPr>
          <w:b/>
          <w:sz w:val="20"/>
          <w:szCs w:val="20"/>
        </w:rPr>
        <w:t xml:space="preserve"> </w:t>
      </w:r>
      <w:r w:rsidRPr="00CF5635">
        <w:rPr>
          <w:sz w:val="20"/>
          <w:szCs w:val="20"/>
        </w:rPr>
        <w:t>removed or corrected, usually within 30 days. However, a consumer reporting agency may</w:t>
      </w:r>
      <w:r w:rsidRPr="00CF5635">
        <w:rPr>
          <w:b/>
          <w:sz w:val="20"/>
          <w:szCs w:val="20"/>
        </w:rPr>
        <w:t xml:space="preserve"> </w:t>
      </w:r>
      <w:r w:rsidRPr="00CF5635">
        <w:rPr>
          <w:sz w:val="20"/>
          <w:szCs w:val="20"/>
        </w:rPr>
        <w:t>continue to report information it has verified as accurate.</w:t>
      </w:r>
    </w:p>
    <w:p w:rsidR="008C296A" w:rsidRPr="00CF5635" w:rsidRDefault="008C296A" w:rsidP="008C296A">
      <w:pPr>
        <w:pStyle w:val="ListParagraph"/>
        <w:ind w:left="360"/>
        <w:contextualSpacing/>
        <w:rPr>
          <w:b/>
          <w:sz w:val="20"/>
          <w:szCs w:val="20"/>
        </w:rPr>
      </w:pPr>
    </w:p>
    <w:p w:rsidR="008C296A" w:rsidRPr="00CF5635" w:rsidRDefault="008C296A" w:rsidP="008C296A">
      <w:pPr>
        <w:numPr>
          <w:ilvl w:val="0"/>
          <w:numId w:val="5"/>
        </w:numPr>
        <w:tabs>
          <w:tab w:val="num" w:pos="360"/>
        </w:tabs>
        <w:autoSpaceDE w:val="0"/>
        <w:autoSpaceDN w:val="0"/>
        <w:adjustRightInd w:val="0"/>
        <w:ind w:left="360"/>
        <w:contextualSpacing/>
        <w:rPr>
          <w:sz w:val="20"/>
          <w:szCs w:val="20"/>
        </w:rPr>
      </w:pPr>
      <w:r w:rsidRPr="00CF5635">
        <w:rPr>
          <w:b/>
          <w:sz w:val="20"/>
          <w:szCs w:val="20"/>
        </w:rPr>
        <w:t>Consumer reporting agencies may not report outdated negative informatio</w:t>
      </w:r>
      <w:r w:rsidRPr="00CF5635">
        <w:rPr>
          <w:sz w:val="20"/>
          <w:szCs w:val="20"/>
        </w:rPr>
        <w:t>n.  In most cases, a consumer reporting agency may not report negative information that is more than seven years old, or bankruptcies that are more than 10 years old.</w:t>
      </w:r>
    </w:p>
    <w:p w:rsidR="008C296A" w:rsidRPr="00CF5635" w:rsidRDefault="008C296A" w:rsidP="008C296A">
      <w:pPr>
        <w:pStyle w:val="ListParagraph"/>
        <w:ind w:left="360"/>
        <w:contextualSpacing/>
        <w:rPr>
          <w:b/>
          <w:sz w:val="20"/>
          <w:szCs w:val="20"/>
        </w:rPr>
      </w:pPr>
    </w:p>
    <w:p w:rsidR="008C296A" w:rsidRPr="00CF5635" w:rsidRDefault="008C296A" w:rsidP="008C296A">
      <w:pPr>
        <w:numPr>
          <w:ilvl w:val="0"/>
          <w:numId w:val="5"/>
        </w:numPr>
        <w:tabs>
          <w:tab w:val="num" w:pos="270"/>
          <w:tab w:val="num" w:pos="360"/>
        </w:tabs>
        <w:autoSpaceDE w:val="0"/>
        <w:autoSpaceDN w:val="0"/>
        <w:adjustRightInd w:val="0"/>
        <w:ind w:left="360"/>
        <w:contextualSpacing/>
        <w:rPr>
          <w:sz w:val="20"/>
          <w:szCs w:val="20"/>
        </w:rPr>
      </w:pPr>
      <w:r w:rsidRPr="00CF5635">
        <w:rPr>
          <w:b/>
          <w:sz w:val="20"/>
          <w:szCs w:val="20"/>
        </w:rPr>
        <w:t xml:space="preserve"> Access to your file is limited.</w:t>
      </w:r>
      <w:r w:rsidRPr="00CF5635">
        <w:rPr>
          <w:sz w:val="20"/>
          <w:szCs w:val="20"/>
        </w:rPr>
        <w:t xml:space="preserve">  A Consumer reporting agency may provide information about you only to people with a valid need – usually to consider an application with a creditor, insurer, employer, landlord, or other business.  The FCRA specifies those with a valid need for access.</w:t>
      </w:r>
    </w:p>
    <w:p w:rsidR="008C296A" w:rsidRPr="00CF5635" w:rsidRDefault="008C296A" w:rsidP="008C296A">
      <w:pPr>
        <w:pStyle w:val="ListParagraph"/>
        <w:ind w:left="360"/>
        <w:contextualSpacing/>
        <w:rPr>
          <w:b/>
          <w:sz w:val="20"/>
          <w:szCs w:val="20"/>
        </w:rPr>
      </w:pPr>
    </w:p>
    <w:p w:rsidR="008C296A" w:rsidRPr="00CF5635" w:rsidRDefault="008C296A" w:rsidP="008C296A">
      <w:pPr>
        <w:numPr>
          <w:ilvl w:val="0"/>
          <w:numId w:val="5"/>
        </w:numPr>
        <w:tabs>
          <w:tab w:val="num" w:pos="270"/>
          <w:tab w:val="num" w:pos="360"/>
        </w:tabs>
        <w:autoSpaceDE w:val="0"/>
        <w:autoSpaceDN w:val="0"/>
        <w:adjustRightInd w:val="0"/>
        <w:ind w:left="360"/>
        <w:contextualSpacing/>
        <w:rPr>
          <w:sz w:val="20"/>
          <w:szCs w:val="20"/>
        </w:rPr>
      </w:pPr>
      <w:r w:rsidRPr="00CF5635">
        <w:rPr>
          <w:b/>
          <w:sz w:val="20"/>
          <w:szCs w:val="20"/>
        </w:rPr>
        <w:t xml:space="preserve"> You must give your consent for reports to be provided to employers.</w:t>
      </w:r>
      <w:r w:rsidRPr="00CF5635">
        <w:rPr>
          <w:sz w:val="20"/>
          <w:szCs w:val="20"/>
        </w:rPr>
        <w:t xml:space="preserve">  A consumer reporting agency may not give out information about you to an employer, or a potential employer, without your written consent given to the employer.  Written consent generally is not required in the trucking industry.  For more information, go to </w:t>
      </w:r>
      <w:hyperlink r:id="rId16" w:history="1">
        <w:r w:rsidRPr="00CF5635">
          <w:rPr>
            <w:rStyle w:val="Hyperlink"/>
            <w:sz w:val="20"/>
            <w:szCs w:val="20"/>
          </w:rPr>
          <w:t>www.consumerfinance.gov/learnmore</w:t>
        </w:r>
      </w:hyperlink>
      <w:r w:rsidRPr="00CF5635">
        <w:rPr>
          <w:sz w:val="20"/>
          <w:szCs w:val="20"/>
        </w:rPr>
        <w:t>.</w:t>
      </w:r>
    </w:p>
    <w:p w:rsidR="008C296A" w:rsidRPr="00CF5635" w:rsidRDefault="008C296A" w:rsidP="008C296A">
      <w:pPr>
        <w:pStyle w:val="ListParagraph"/>
        <w:ind w:left="360"/>
        <w:contextualSpacing/>
        <w:rPr>
          <w:b/>
          <w:sz w:val="20"/>
          <w:szCs w:val="20"/>
        </w:rPr>
      </w:pPr>
    </w:p>
    <w:p w:rsidR="008C296A" w:rsidRPr="00CF5635" w:rsidRDefault="008C296A" w:rsidP="008C296A">
      <w:pPr>
        <w:numPr>
          <w:ilvl w:val="0"/>
          <w:numId w:val="5"/>
        </w:numPr>
        <w:tabs>
          <w:tab w:val="num" w:pos="270"/>
          <w:tab w:val="num" w:pos="360"/>
        </w:tabs>
        <w:autoSpaceDE w:val="0"/>
        <w:autoSpaceDN w:val="0"/>
        <w:adjustRightInd w:val="0"/>
        <w:ind w:left="360"/>
        <w:contextualSpacing/>
        <w:rPr>
          <w:sz w:val="20"/>
          <w:szCs w:val="20"/>
        </w:rPr>
      </w:pPr>
      <w:r w:rsidRPr="00CF5635">
        <w:rPr>
          <w:b/>
          <w:sz w:val="20"/>
          <w:szCs w:val="20"/>
        </w:rPr>
        <w:t xml:space="preserve"> You may limit “prescreened” offers of credit and insurance you get based on information in your credit report.</w:t>
      </w:r>
      <w:r w:rsidRPr="00CF5635">
        <w:rPr>
          <w:sz w:val="20"/>
          <w:szCs w:val="20"/>
        </w:rPr>
        <w:t xml:space="preserve">  Unsolicited “prescreened” offers for credit and insurance must include a toll-free phone number you can call if </w:t>
      </w:r>
      <w:r w:rsidRPr="00CF5635">
        <w:rPr>
          <w:sz w:val="20"/>
          <w:szCs w:val="20"/>
        </w:rPr>
        <w:lastRenderedPageBreak/>
        <w:t xml:space="preserve">you chose to remove your name and address from the lists these offers are based on.  You may opt out with the nationwide credit bureaus at 1-888-567-8688. </w:t>
      </w:r>
    </w:p>
    <w:p w:rsidR="008C296A" w:rsidRPr="00CF5635" w:rsidRDefault="008C296A" w:rsidP="008C296A">
      <w:pPr>
        <w:numPr>
          <w:ilvl w:val="0"/>
          <w:numId w:val="5"/>
        </w:numPr>
        <w:tabs>
          <w:tab w:val="num" w:pos="270"/>
          <w:tab w:val="num" w:pos="360"/>
        </w:tabs>
        <w:autoSpaceDE w:val="0"/>
        <w:autoSpaceDN w:val="0"/>
        <w:adjustRightInd w:val="0"/>
        <w:ind w:left="360"/>
        <w:contextualSpacing/>
        <w:rPr>
          <w:sz w:val="20"/>
          <w:szCs w:val="20"/>
        </w:rPr>
      </w:pPr>
      <w:r w:rsidRPr="00CF5635">
        <w:rPr>
          <w:b/>
          <w:sz w:val="20"/>
          <w:szCs w:val="20"/>
        </w:rPr>
        <w:t xml:space="preserve"> You may seek damages from violators</w:t>
      </w:r>
      <w:r w:rsidRPr="00CF5635">
        <w:rPr>
          <w:sz w:val="20"/>
          <w:szCs w:val="20"/>
        </w:rPr>
        <w:t>.  If a consumer reporting agency, or in some cases a user of consumer reports or a furnisher of information to a consumer reporting agency violates the FCRA, you may be able to sue in state or federal court.</w:t>
      </w:r>
    </w:p>
    <w:p w:rsidR="008C296A" w:rsidRPr="00CF5635" w:rsidRDefault="008C296A" w:rsidP="008C296A">
      <w:pPr>
        <w:tabs>
          <w:tab w:val="num" w:pos="270"/>
        </w:tabs>
        <w:autoSpaceDE w:val="0"/>
        <w:autoSpaceDN w:val="0"/>
        <w:adjustRightInd w:val="0"/>
        <w:ind w:left="360" w:hanging="270"/>
        <w:contextualSpacing/>
        <w:rPr>
          <w:sz w:val="20"/>
          <w:szCs w:val="20"/>
        </w:rPr>
      </w:pPr>
    </w:p>
    <w:p w:rsidR="008C296A" w:rsidRPr="00CF5635" w:rsidRDefault="008C296A" w:rsidP="008C296A">
      <w:pPr>
        <w:numPr>
          <w:ilvl w:val="0"/>
          <w:numId w:val="5"/>
        </w:numPr>
        <w:autoSpaceDE w:val="0"/>
        <w:autoSpaceDN w:val="0"/>
        <w:adjustRightInd w:val="0"/>
        <w:ind w:left="360"/>
        <w:contextualSpacing/>
        <w:rPr>
          <w:b/>
          <w:sz w:val="20"/>
          <w:szCs w:val="20"/>
        </w:rPr>
      </w:pPr>
      <w:r w:rsidRPr="00CF5635">
        <w:rPr>
          <w:b/>
          <w:sz w:val="20"/>
          <w:szCs w:val="20"/>
        </w:rPr>
        <w:t>Identity theft victims and active duty military personnel have additional rights.</w:t>
      </w:r>
      <w:r w:rsidRPr="00CF5635">
        <w:rPr>
          <w:sz w:val="20"/>
          <w:szCs w:val="20"/>
        </w:rPr>
        <w:t xml:space="preserve">  For more information, visit </w:t>
      </w:r>
      <w:hyperlink r:id="rId17" w:history="1">
        <w:r w:rsidRPr="00CF5635">
          <w:rPr>
            <w:rStyle w:val="Hyperlink"/>
            <w:sz w:val="20"/>
            <w:szCs w:val="20"/>
          </w:rPr>
          <w:t>www.consumerfinance.gov/learnmore</w:t>
        </w:r>
      </w:hyperlink>
      <w:r w:rsidRPr="00CF5635">
        <w:rPr>
          <w:sz w:val="20"/>
          <w:szCs w:val="20"/>
        </w:rPr>
        <w:t xml:space="preserve">.  </w:t>
      </w:r>
    </w:p>
    <w:p w:rsidR="008C296A" w:rsidRPr="00CF5635" w:rsidRDefault="008C296A" w:rsidP="008C296A">
      <w:pPr>
        <w:pStyle w:val="ListParagraph"/>
        <w:ind w:left="0"/>
        <w:contextualSpacing/>
        <w:rPr>
          <w:sz w:val="20"/>
          <w:szCs w:val="20"/>
        </w:rPr>
      </w:pPr>
    </w:p>
    <w:p w:rsidR="008C296A" w:rsidRPr="00CF5635" w:rsidRDefault="008C296A" w:rsidP="008C296A">
      <w:pPr>
        <w:autoSpaceDE w:val="0"/>
        <w:autoSpaceDN w:val="0"/>
        <w:adjustRightInd w:val="0"/>
        <w:contextualSpacing/>
        <w:rPr>
          <w:b/>
          <w:sz w:val="20"/>
          <w:szCs w:val="20"/>
        </w:rPr>
      </w:pPr>
      <w:r w:rsidRPr="00CF5635">
        <w:rPr>
          <w:b/>
          <w:sz w:val="20"/>
          <w:szCs w:val="20"/>
        </w:rPr>
        <w:t>States may enforce the FCRA, and many states have their own consumer reporting laws.  In some cases, you may have more rights under state law.  For more information, contact your state or local consumer protection agency or your state Attorney General.  For information about your federal rights contact: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0"/>
        <w:gridCol w:w="5382"/>
      </w:tblGrid>
      <w:tr w:rsidR="008C296A" w:rsidRPr="004A3DE4" w:rsidTr="00A341EA">
        <w:trPr>
          <w:tblHeader/>
        </w:trPr>
        <w:tc>
          <w:tcPr>
            <w:tcW w:w="5580" w:type="dxa"/>
            <w:shd w:val="clear" w:color="auto" w:fill="auto"/>
          </w:tcPr>
          <w:p w:rsidR="008C296A" w:rsidRPr="00CF5635" w:rsidRDefault="008C296A" w:rsidP="00A341EA">
            <w:pPr>
              <w:autoSpaceDE w:val="0"/>
              <w:autoSpaceDN w:val="0"/>
              <w:adjustRightInd w:val="0"/>
              <w:jc w:val="center"/>
              <w:rPr>
                <w:b/>
                <w:sz w:val="16"/>
                <w:szCs w:val="16"/>
              </w:rPr>
            </w:pPr>
            <w:r w:rsidRPr="00CF5635">
              <w:rPr>
                <w:b/>
                <w:sz w:val="16"/>
                <w:szCs w:val="16"/>
              </w:rPr>
              <w:t>TYPE OF BUSINESS:</w:t>
            </w:r>
          </w:p>
        </w:tc>
        <w:tc>
          <w:tcPr>
            <w:tcW w:w="5670" w:type="dxa"/>
            <w:shd w:val="clear" w:color="auto" w:fill="auto"/>
          </w:tcPr>
          <w:p w:rsidR="008C296A" w:rsidRPr="00CF5635" w:rsidRDefault="008C296A" w:rsidP="00A341EA">
            <w:pPr>
              <w:autoSpaceDE w:val="0"/>
              <w:autoSpaceDN w:val="0"/>
              <w:adjustRightInd w:val="0"/>
              <w:jc w:val="center"/>
              <w:rPr>
                <w:b/>
                <w:sz w:val="16"/>
                <w:szCs w:val="16"/>
              </w:rPr>
            </w:pPr>
            <w:r w:rsidRPr="00CF5635">
              <w:rPr>
                <w:b/>
                <w:sz w:val="16"/>
                <w:szCs w:val="16"/>
              </w:rPr>
              <w:t>CONTACT</w:t>
            </w:r>
          </w:p>
        </w:tc>
      </w:tr>
      <w:tr w:rsidR="008C296A" w:rsidRPr="004A3DE4" w:rsidTr="00A341EA">
        <w:tc>
          <w:tcPr>
            <w:tcW w:w="5580" w:type="dxa"/>
            <w:shd w:val="clear" w:color="auto" w:fill="auto"/>
          </w:tcPr>
          <w:p w:rsidR="008C296A" w:rsidRPr="00CF5635" w:rsidRDefault="008C296A" w:rsidP="00A341EA">
            <w:pPr>
              <w:autoSpaceDE w:val="0"/>
              <w:autoSpaceDN w:val="0"/>
              <w:adjustRightInd w:val="0"/>
              <w:ind w:left="342" w:hanging="342"/>
              <w:rPr>
                <w:sz w:val="16"/>
                <w:szCs w:val="16"/>
              </w:rPr>
            </w:pPr>
            <w:r w:rsidRPr="00CF5635">
              <w:rPr>
                <w:sz w:val="16"/>
                <w:szCs w:val="16"/>
              </w:rPr>
              <w:t xml:space="preserve">1.a. Banks, savings associations, and credit unions with </w:t>
            </w:r>
            <w:proofErr w:type="gramStart"/>
            <w:r w:rsidRPr="00CF5635">
              <w:rPr>
                <w:sz w:val="16"/>
                <w:szCs w:val="16"/>
              </w:rPr>
              <w:t>total  assets</w:t>
            </w:r>
            <w:proofErr w:type="gramEnd"/>
            <w:r w:rsidRPr="00CF5635">
              <w:rPr>
                <w:sz w:val="16"/>
                <w:szCs w:val="16"/>
              </w:rPr>
              <w:t xml:space="preserve"> of over $10 billion and their affiliates.</w:t>
            </w:r>
          </w:p>
          <w:p w:rsidR="008C296A" w:rsidRPr="00CF5635" w:rsidRDefault="008C296A" w:rsidP="00A341EA">
            <w:pPr>
              <w:autoSpaceDE w:val="0"/>
              <w:autoSpaceDN w:val="0"/>
              <w:adjustRightInd w:val="0"/>
              <w:rPr>
                <w:sz w:val="16"/>
                <w:szCs w:val="16"/>
              </w:rPr>
            </w:pPr>
          </w:p>
          <w:p w:rsidR="008C296A" w:rsidRPr="00CF5635" w:rsidRDefault="008C296A" w:rsidP="00A341EA">
            <w:pPr>
              <w:autoSpaceDE w:val="0"/>
              <w:autoSpaceDN w:val="0"/>
              <w:adjustRightInd w:val="0"/>
              <w:rPr>
                <w:sz w:val="16"/>
                <w:szCs w:val="16"/>
              </w:rPr>
            </w:pPr>
          </w:p>
          <w:p w:rsidR="008C296A" w:rsidRPr="00CF5635" w:rsidRDefault="008C296A" w:rsidP="00A341EA">
            <w:pPr>
              <w:autoSpaceDE w:val="0"/>
              <w:autoSpaceDN w:val="0"/>
              <w:adjustRightInd w:val="0"/>
              <w:ind w:left="342" w:hanging="342"/>
              <w:rPr>
                <w:sz w:val="16"/>
                <w:szCs w:val="16"/>
              </w:rPr>
            </w:pPr>
            <w:r w:rsidRPr="00CF5635">
              <w:rPr>
                <w:sz w:val="16"/>
                <w:szCs w:val="16"/>
              </w:rPr>
              <w:t>b.    Such affiliates that are not banks, savings associations, or credit unions also should list in addition to the CFPB:</w:t>
            </w:r>
          </w:p>
        </w:tc>
        <w:tc>
          <w:tcPr>
            <w:tcW w:w="5670" w:type="dxa"/>
            <w:shd w:val="clear" w:color="auto" w:fill="auto"/>
          </w:tcPr>
          <w:p w:rsidR="008C296A" w:rsidRPr="00CF5635" w:rsidRDefault="008C296A" w:rsidP="00A341EA">
            <w:pPr>
              <w:autoSpaceDE w:val="0"/>
              <w:autoSpaceDN w:val="0"/>
              <w:adjustRightInd w:val="0"/>
              <w:ind w:left="342" w:hanging="342"/>
              <w:rPr>
                <w:sz w:val="16"/>
                <w:szCs w:val="16"/>
              </w:rPr>
            </w:pPr>
            <w:r w:rsidRPr="00CF5635">
              <w:rPr>
                <w:sz w:val="16"/>
                <w:szCs w:val="16"/>
              </w:rPr>
              <w:t>a.   Consumer Financial Protection Bureau</w:t>
            </w:r>
          </w:p>
          <w:p w:rsidR="008C296A" w:rsidRPr="00CF5635" w:rsidRDefault="008C296A" w:rsidP="00A341EA">
            <w:pPr>
              <w:autoSpaceDE w:val="0"/>
              <w:autoSpaceDN w:val="0"/>
              <w:adjustRightInd w:val="0"/>
              <w:ind w:left="252"/>
              <w:rPr>
                <w:sz w:val="16"/>
                <w:szCs w:val="16"/>
              </w:rPr>
            </w:pPr>
            <w:r w:rsidRPr="00CF5635">
              <w:rPr>
                <w:sz w:val="16"/>
                <w:szCs w:val="16"/>
              </w:rPr>
              <w:t>1700 G Street NW</w:t>
            </w:r>
          </w:p>
          <w:p w:rsidR="008C296A" w:rsidRPr="00CF5635" w:rsidRDefault="008C296A" w:rsidP="00A341EA">
            <w:pPr>
              <w:autoSpaceDE w:val="0"/>
              <w:autoSpaceDN w:val="0"/>
              <w:adjustRightInd w:val="0"/>
              <w:rPr>
                <w:sz w:val="16"/>
                <w:szCs w:val="16"/>
              </w:rPr>
            </w:pPr>
            <w:r w:rsidRPr="00CF5635">
              <w:rPr>
                <w:sz w:val="16"/>
                <w:szCs w:val="16"/>
              </w:rPr>
              <w:t xml:space="preserve">      Washington, DC 20552</w:t>
            </w:r>
          </w:p>
          <w:p w:rsidR="008C296A" w:rsidRPr="00CF5635" w:rsidRDefault="008C296A" w:rsidP="00A341EA">
            <w:pPr>
              <w:autoSpaceDE w:val="0"/>
              <w:autoSpaceDN w:val="0"/>
              <w:adjustRightInd w:val="0"/>
              <w:rPr>
                <w:sz w:val="16"/>
                <w:szCs w:val="16"/>
              </w:rPr>
            </w:pPr>
          </w:p>
          <w:p w:rsidR="008C296A" w:rsidRPr="00CF5635" w:rsidRDefault="008C296A" w:rsidP="00A341EA">
            <w:pPr>
              <w:tabs>
                <w:tab w:val="left" w:pos="342"/>
              </w:tabs>
              <w:autoSpaceDE w:val="0"/>
              <w:autoSpaceDN w:val="0"/>
              <w:adjustRightInd w:val="0"/>
              <w:ind w:left="342" w:hanging="342"/>
              <w:rPr>
                <w:sz w:val="16"/>
                <w:szCs w:val="16"/>
              </w:rPr>
            </w:pPr>
            <w:r w:rsidRPr="00CF5635">
              <w:rPr>
                <w:sz w:val="16"/>
                <w:szCs w:val="16"/>
              </w:rPr>
              <w:t>b.   Federal Trade Commission:  Consumer Response Center-FCRA</w:t>
            </w:r>
          </w:p>
          <w:p w:rsidR="008C296A" w:rsidRPr="00CF5635" w:rsidRDefault="008C296A" w:rsidP="00A341EA">
            <w:pPr>
              <w:autoSpaceDE w:val="0"/>
              <w:autoSpaceDN w:val="0"/>
              <w:adjustRightInd w:val="0"/>
              <w:rPr>
                <w:sz w:val="16"/>
                <w:szCs w:val="16"/>
              </w:rPr>
            </w:pPr>
            <w:r w:rsidRPr="00CF5635">
              <w:rPr>
                <w:sz w:val="16"/>
                <w:szCs w:val="16"/>
              </w:rPr>
              <w:t xml:space="preserve">      Washington, DC 20580</w:t>
            </w:r>
          </w:p>
          <w:p w:rsidR="008C296A" w:rsidRPr="00CF5635" w:rsidRDefault="008C296A" w:rsidP="00A341EA">
            <w:pPr>
              <w:autoSpaceDE w:val="0"/>
              <w:autoSpaceDN w:val="0"/>
              <w:adjustRightInd w:val="0"/>
              <w:ind w:left="342"/>
              <w:rPr>
                <w:sz w:val="16"/>
                <w:szCs w:val="16"/>
              </w:rPr>
            </w:pPr>
            <w:r w:rsidRPr="00CF5635">
              <w:rPr>
                <w:sz w:val="16"/>
                <w:szCs w:val="16"/>
              </w:rPr>
              <w:t>(877) 382-4357</w:t>
            </w:r>
          </w:p>
        </w:tc>
      </w:tr>
      <w:tr w:rsidR="008C296A" w:rsidRPr="004A3DE4" w:rsidTr="00A341EA">
        <w:tc>
          <w:tcPr>
            <w:tcW w:w="5580" w:type="dxa"/>
            <w:shd w:val="clear" w:color="auto" w:fill="auto"/>
          </w:tcPr>
          <w:p w:rsidR="008C296A" w:rsidRPr="00CF5635" w:rsidRDefault="008C296A" w:rsidP="00A341EA">
            <w:pPr>
              <w:numPr>
                <w:ilvl w:val="0"/>
                <w:numId w:val="3"/>
              </w:numPr>
              <w:tabs>
                <w:tab w:val="clear" w:pos="720"/>
                <w:tab w:val="num" w:pos="0"/>
                <w:tab w:val="left" w:pos="360"/>
              </w:tabs>
              <w:autoSpaceDE w:val="0"/>
              <w:autoSpaceDN w:val="0"/>
              <w:adjustRightInd w:val="0"/>
              <w:ind w:left="0" w:firstLine="0"/>
              <w:rPr>
                <w:sz w:val="16"/>
                <w:szCs w:val="16"/>
              </w:rPr>
            </w:pPr>
            <w:r w:rsidRPr="00CF5635">
              <w:rPr>
                <w:sz w:val="16"/>
                <w:szCs w:val="16"/>
              </w:rPr>
              <w:t>To the extent not included in item 1 above:</w:t>
            </w:r>
          </w:p>
          <w:p w:rsidR="008C296A" w:rsidRPr="00CF5635" w:rsidRDefault="008C296A" w:rsidP="00A341EA">
            <w:pPr>
              <w:tabs>
                <w:tab w:val="num" w:pos="0"/>
              </w:tabs>
              <w:autoSpaceDE w:val="0"/>
              <w:autoSpaceDN w:val="0"/>
              <w:adjustRightInd w:val="0"/>
              <w:rPr>
                <w:sz w:val="16"/>
                <w:szCs w:val="16"/>
              </w:rPr>
            </w:pPr>
          </w:p>
          <w:p w:rsidR="008C296A" w:rsidRPr="00CF5635" w:rsidRDefault="008C296A" w:rsidP="00A341EA">
            <w:pPr>
              <w:numPr>
                <w:ilvl w:val="0"/>
                <w:numId w:val="2"/>
              </w:numPr>
              <w:tabs>
                <w:tab w:val="clear" w:pos="720"/>
                <w:tab w:val="num" w:pos="342"/>
              </w:tabs>
              <w:autoSpaceDE w:val="0"/>
              <w:autoSpaceDN w:val="0"/>
              <w:adjustRightInd w:val="0"/>
              <w:ind w:left="342" w:hanging="342"/>
              <w:rPr>
                <w:sz w:val="16"/>
                <w:szCs w:val="16"/>
              </w:rPr>
            </w:pPr>
            <w:r w:rsidRPr="00CF5635">
              <w:rPr>
                <w:sz w:val="16"/>
                <w:szCs w:val="16"/>
              </w:rPr>
              <w:t>National banks, federal savings associations, and federal branches and federal agencies of foreign banks</w:t>
            </w:r>
          </w:p>
          <w:p w:rsidR="008C296A" w:rsidRPr="00CF5635" w:rsidRDefault="008C296A" w:rsidP="00A341EA">
            <w:pPr>
              <w:tabs>
                <w:tab w:val="left" w:pos="360"/>
              </w:tabs>
              <w:autoSpaceDE w:val="0"/>
              <w:autoSpaceDN w:val="0"/>
              <w:adjustRightInd w:val="0"/>
              <w:rPr>
                <w:sz w:val="16"/>
                <w:szCs w:val="16"/>
              </w:rPr>
            </w:pPr>
          </w:p>
          <w:p w:rsidR="008C296A" w:rsidRPr="00CF5635" w:rsidRDefault="008C296A" w:rsidP="00A341EA">
            <w:pPr>
              <w:tabs>
                <w:tab w:val="left" w:pos="360"/>
              </w:tabs>
              <w:autoSpaceDE w:val="0"/>
              <w:autoSpaceDN w:val="0"/>
              <w:adjustRightInd w:val="0"/>
              <w:rPr>
                <w:sz w:val="16"/>
                <w:szCs w:val="16"/>
              </w:rPr>
            </w:pPr>
          </w:p>
          <w:p w:rsidR="008C296A" w:rsidRPr="00CF5635" w:rsidRDefault="008C296A" w:rsidP="00A341EA">
            <w:pPr>
              <w:tabs>
                <w:tab w:val="left" w:pos="360"/>
              </w:tabs>
              <w:autoSpaceDE w:val="0"/>
              <w:autoSpaceDN w:val="0"/>
              <w:adjustRightInd w:val="0"/>
              <w:rPr>
                <w:sz w:val="16"/>
                <w:szCs w:val="16"/>
              </w:rPr>
            </w:pPr>
          </w:p>
          <w:p w:rsidR="008C296A" w:rsidRPr="00CF5635" w:rsidRDefault="008C296A" w:rsidP="00A341EA">
            <w:pPr>
              <w:numPr>
                <w:ilvl w:val="0"/>
                <w:numId w:val="2"/>
              </w:numPr>
              <w:tabs>
                <w:tab w:val="clear" w:pos="720"/>
                <w:tab w:val="num" w:pos="342"/>
              </w:tabs>
              <w:autoSpaceDE w:val="0"/>
              <w:autoSpaceDN w:val="0"/>
              <w:adjustRightInd w:val="0"/>
              <w:ind w:left="342" w:hanging="342"/>
              <w:rPr>
                <w:sz w:val="16"/>
                <w:szCs w:val="16"/>
              </w:rPr>
            </w:pPr>
            <w:r w:rsidRPr="00CF5635">
              <w:rPr>
                <w:sz w:val="16"/>
                <w:szCs w:val="16"/>
              </w:rPr>
              <w:t>State member banks, branches and agencies of foreign banks (other than federal branches, federal agencies, and Insured State Branches of Foreign Banks), commercial lending companies owned or controlled by foreign banks, and organizations operating under section 25 or 25A of the Federal Reserve Act</w:t>
            </w:r>
          </w:p>
          <w:p w:rsidR="008C296A" w:rsidRPr="00CF5635" w:rsidRDefault="008C296A" w:rsidP="00A341EA">
            <w:pPr>
              <w:tabs>
                <w:tab w:val="left" w:pos="360"/>
              </w:tabs>
              <w:autoSpaceDE w:val="0"/>
              <w:autoSpaceDN w:val="0"/>
              <w:adjustRightInd w:val="0"/>
              <w:rPr>
                <w:sz w:val="16"/>
                <w:szCs w:val="16"/>
              </w:rPr>
            </w:pPr>
          </w:p>
          <w:p w:rsidR="008C296A" w:rsidRPr="00CF5635" w:rsidRDefault="008C296A" w:rsidP="00A341EA">
            <w:pPr>
              <w:numPr>
                <w:ilvl w:val="0"/>
                <w:numId w:val="2"/>
              </w:numPr>
              <w:tabs>
                <w:tab w:val="clear" w:pos="720"/>
                <w:tab w:val="num" w:pos="342"/>
              </w:tabs>
              <w:autoSpaceDE w:val="0"/>
              <w:autoSpaceDN w:val="0"/>
              <w:adjustRightInd w:val="0"/>
              <w:ind w:left="342" w:hanging="342"/>
              <w:rPr>
                <w:sz w:val="16"/>
                <w:szCs w:val="16"/>
              </w:rPr>
            </w:pPr>
            <w:r w:rsidRPr="00CF5635">
              <w:rPr>
                <w:sz w:val="16"/>
                <w:szCs w:val="16"/>
              </w:rPr>
              <w:t>Nonmember Insured Banks, Insured State Branches of Foreign Banks, and insured state savings associations</w:t>
            </w:r>
          </w:p>
          <w:p w:rsidR="008C296A" w:rsidRPr="00CF5635" w:rsidRDefault="008C296A" w:rsidP="00A341EA">
            <w:pPr>
              <w:tabs>
                <w:tab w:val="left" w:pos="360"/>
              </w:tabs>
              <w:autoSpaceDE w:val="0"/>
              <w:autoSpaceDN w:val="0"/>
              <w:adjustRightInd w:val="0"/>
              <w:rPr>
                <w:sz w:val="16"/>
                <w:szCs w:val="16"/>
              </w:rPr>
            </w:pPr>
          </w:p>
          <w:p w:rsidR="008C296A" w:rsidRPr="00CF5635" w:rsidRDefault="008C296A" w:rsidP="00A341EA">
            <w:pPr>
              <w:pStyle w:val="ListParagraph"/>
              <w:rPr>
                <w:sz w:val="16"/>
                <w:szCs w:val="16"/>
              </w:rPr>
            </w:pPr>
          </w:p>
          <w:p w:rsidR="008C296A" w:rsidRPr="00CF5635" w:rsidRDefault="008C296A" w:rsidP="00A341EA">
            <w:pPr>
              <w:numPr>
                <w:ilvl w:val="0"/>
                <w:numId w:val="2"/>
              </w:numPr>
              <w:tabs>
                <w:tab w:val="clear" w:pos="720"/>
                <w:tab w:val="num" w:pos="0"/>
                <w:tab w:val="left" w:pos="360"/>
              </w:tabs>
              <w:autoSpaceDE w:val="0"/>
              <w:autoSpaceDN w:val="0"/>
              <w:adjustRightInd w:val="0"/>
              <w:ind w:left="0" w:firstLine="0"/>
              <w:rPr>
                <w:sz w:val="16"/>
                <w:szCs w:val="16"/>
              </w:rPr>
            </w:pPr>
            <w:r w:rsidRPr="00CF5635">
              <w:rPr>
                <w:sz w:val="16"/>
                <w:szCs w:val="16"/>
              </w:rPr>
              <w:t>Federal Credit Unions</w:t>
            </w:r>
          </w:p>
        </w:tc>
        <w:tc>
          <w:tcPr>
            <w:tcW w:w="5670" w:type="dxa"/>
            <w:shd w:val="clear" w:color="auto" w:fill="auto"/>
          </w:tcPr>
          <w:p w:rsidR="008C296A" w:rsidRPr="00CF5635" w:rsidRDefault="008C296A" w:rsidP="00A341EA">
            <w:pPr>
              <w:tabs>
                <w:tab w:val="left" w:pos="252"/>
                <w:tab w:val="left" w:pos="612"/>
              </w:tabs>
              <w:autoSpaceDE w:val="0"/>
              <w:autoSpaceDN w:val="0"/>
              <w:adjustRightInd w:val="0"/>
              <w:ind w:left="252"/>
              <w:rPr>
                <w:sz w:val="16"/>
                <w:szCs w:val="16"/>
              </w:rPr>
            </w:pPr>
          </w:p>
          <w:p w:rsidR="008C296A" w:rsidRPr="00CF5635" w:rsidRDefault="008C296A" w:rsidP="00A341EA">
            <w:pPr>
              <w:tabs>
                <w:tab w:val="left" w:pos="252"/>
                <w:tab w:val="left" w:pos="612"/>
              </w:tabs>
              <w:autoSpaceDE w:val="0"/>
              <w:autoSpaceDN w:val="0"/>
              <w:adjustRightInd w:val="0"/>
              <w:ind w:left="252"/>
              <w:rPr>
                <w:sz w:val="16"/>
                <w:szCs w:val="16"/>
              </w:rPr>
            </w:pPr>
          </w:p>
          <w:p w:rsidR="008C296A" w:rsidRPr="00CF5635" w:rsidRDefault="008C296A" w:rsidP="00A341EA">
            <w:pPr>
              <w:numPr>
                <w:ilvl w:val="1"/>
                <w:numId w:val="1"/>
              </w:numPr>
              <w:tabs>
                <w:tab w:val="clear" w:pos="1440"/>
                <w:tab w:val="left" w:pos="252"/>
                <w:tab w:val="num" w:pos="342"/>
                <w:tab w:val="left" w:pos="612"/>
              </w:tabs>
              <w:autoSpaceDE w:val="0"/>
              <w:autoSpaceDN w:val="0"/>
              <w:adjustRightInd w:val="0"/>
              <w:ind w:left="252" w:hanging="252"/>
              <w:rPr>
                <w:sz w:val="16"/>
                <w:szCs w:val="16"/>
              </w:rPr>
            </w:pPr>
            <w:r w:rsidRPr="00CF5635">
              <w:rPr>
                <w:sz w:val="16"/>
                <w:szCs w:val="16"/>
              </w:rPr>
              <w:t xml:space="preserve">Office of the Comptroller of the Currency </w:t>
            </w:r>
          </w:p>
          <w:p w:rsidR="008C296A" w:rsidRPr="00CF5635" w:rsidRDefault="008C296A" w:rsidP="00A341EA">
            <w:pPr>
              <w:tabs>
                <w:tab w:val="left" w:pos="252"/>
                <w:tab w:val="left" w:pos="612"/>
              </w:tabs>
              <w:autoSpaceDE w:val="0"/>
              <w:autoSpaceDN w:val="0"/>
              <w:adjustRightInd w:val="0"/>
              <w:ind w:left="252"/>
              <w:rPr>
                <w:sz w:val="16"/>
                <w:szCs w:val="16"/>
              </w:rPr>
            </w:pPr>
            <w:r w:rsidRPr="00CF5635">
              <w:rPr>
                <w:sz w:val="16"/>
                <w:szCs w:val="16"/>
              </w:rPr>
              <w:t>Customer Assistance Group</w:t>
            </w:r>
          </w:p>
          <w:p w:rsidR="008C296A" w:rsidRPr="00CF5635" w:rsidRDefault="008C296A" w:rsidP="00A341EA">
            <w:pPr>
              <w:tabs>
                <w:tab w:val="num" w:pos="342"/>
              </w:tabs>
              <w:autoSpaceDE w:val="0"/>
              <w:autoSpaceDN w:val="0"/>
              <w:adjustRightInd w:val="0"/>
              <w:ind w:left="252"/>
              <w:rPr>
                <w:sz w:val="16"/>
                <w:szCs w:val="16"/>
              </w:rPr>
            </w:pPr>
            <w:r w:rsidRPr="00CF5635">
              <w:rPr>
                <w:sz w:val="16"/>
                <w:szCs w:val="16"/>
              </w:rPr>
              <w:t>1301 McKinney Street, Suite 3450</w:t>
            </w:r>
          </w:p>
          <w:p w:rsidR="008C296A" w:rsidRPr="00CF5635" w:rsidRDefault="008C296A" w:rsidP="00A341EA">
            <w:pPr>
              <w:tabs>
                <w:tab w:val="num" w:pos="342"/>
              </w:tabs>
              <w:autoSpaceDE w:val="0"/>
              <w:autoSpaceDN w:val="0"/>
              <w:adjustRightInd w:val="0"/>
              <w:ind w:left="252"/>
              <w:rPr>
                <w:sz w:val="16"/>
                <w:szCs w:val="16"/>
              </w:rPr>
            </w:pPr>
            <w:r w:rsidRPr="00CF5635">
              <w:rPr>
                <w:sz w:val="16"/>
                <w:szCs w:val="16"/>
              </w:rPr>
              <w:t>Houston, TX 77010-9050</w:t>
            </w:r>
          </w:p>
          <w:p w:rsidR="008C296A" w:rsidRPr="00CF5635" w:rsidRDefault="008C296A" w:rsidP="00A341EA">
            <w:pPr>
              <w:autoSpaceDE w:val="0"/>
              <w:autoSpaceDN w:val="0"/>
              <w:adjustRightInd w:val="0"/>
              <w:rPr>
                <w:sz w:val="16"/>
                <w:szCs w:val="16"/>
              </w:rPr>
            </w:pPr>
          </w:p>
          <w:p w:rsidR="008C296A" w:rsidRPr="00CF5635" w:rsidRDefault="008C296A" w:rsidP="00A341EA">
            <w:pPr>
              <w:numPr>
                <w:ilvl w:val="1"/>
                <w:numId w:val="1"/>
              </w:numPr>
              <w:tabs>
                <w:tab w:val="clear" w:pos="1440"/>
                <w:tab w:val="left" w:pos="252"/>
              </w:tabs>
              <w:autoSpaceDE w:val="0"/>
              <w:autoSpaceDN w:val="0"/>
              <w:adjustRightInd w:val="0"/>
              <w:ind w:left="252" w:hanging="252"/>
              <w:rPr>
                <w:sz w:val="16"/>
                <w:szCs w:val="16"/>
              </w:rPr>
            </w:pPr>
            <w:r w:rsidRPr="00CF5635">
              <w:rPr>
                <w:sz w:val="16"/>
                <w:szCs w:val="16"/>
              </w:rPr>
              <w:t>Federal Reserve Consumer Help Center</w:t>
            </w:r>
          </w:p>
          <w:p w:rsidR="008C296A" w:rsidRPr="00CF5635" w:rsidRDefault="008C296A" w:rsidP="00A341EA">
            <w:pPr>
              <w:autoSpaceDE w:val="0"/>
              <w:autoSpaceDN w:val="0"/>
              <w:adjustRightInd w:val="0"/>
              <w:ind w:left="252"/>
              <w:rPr>
                <w:sz w:val="16"/>
                <w:szCs w:val="16"/>
              </w:rPr>
            </w:pPr>
            <w:r w:rsidRPr="00CF5635">
              <w:rPr>
                <w:sz w:val="16"/>
                <w:szCs w:val="16"/>
              </w:rPr>
              <w:t>P.O. Box 1200</w:t>
            </w:r>
          </w:p>
          <w:p w:rsidR="008C296A" w:rsidRPr="00CF5635" w:rsidRDefault="008C296A" w:rsidP="00A341EA">
            <w:pPr>
              <w:autoSpaceDE w:val="0"/>
              <w:autoSpaceDN w:val="0"/>
              <w:adjustRightInd w:val="0"/>
              <w:ind w:left="252"/>
              <w:rPr>
                <w:sz w:val="16"/>
                <w:szCs w:val="16"/>
              </w:rPr>
            </w:pPr>
            <w:r w:rsidRPr="00CF5635">
              <w:rPr>
                <w:sz w:val="16"/>
                <w:szCs w:val="16"/>
              </w:rPr>
              <w:t>Minneapolis, MN 55480</w:t>
            </w:r>
          </w:p>
          <w:p w:rsidR="008C296A" w:rsidRPr="00CF5635" w:rsidRDefault="008C296A" w:rsidP="00A341EA">
            <w:pPr>
              <w:tabs>
                <w:tab w:val="left" w:pos="252"/>
              </w:tabs>
              <w:autoSpaceDE w:val="0"/>
              <w:autoSpaceDN w:val="0"/>
              <w:adjustRightInd w:val="0"/>
              <w:ind w:left="252"/>
              <w:rPr>
                <w:sz w:val="16"/>
                <w:szCs w:val="16"/>
              </w:rPr>
            </w:pPr>
          </w:p>
          <w:p w:rsidR="008C296A" w:rsidRPr="00CF5635" w:rsidRDefault="008C296A" w:rsidP="00A341EA">
            <w:pPr>
              <w:tabs>
                <w:tab w:val="left" w:pos="252"/>
              </w:tabs>
              <w:autoSpaceDE w:val="0"/>
              <w:autoSpaceDN w:val="0"/>
              <w:adjustRightInd w:val="0"/>
              <w:ind w:left="252"/>
              <w:rPr>
                <w:sz w:val="16"/>
                <w:szCs w:val="16"/>
              </w:rPr>
            </w:pPr>
          </w:p>
          <w:p w:rsidR="008C296A" w:rsidRPr="00CF5635" w:rsidRDefault="008C296A" w:rsidP="00A341EA">
            <w:pPr>
              <w:tabs>
                <w:tab w:val="left" w:pos="252"/>
              </w:tabs>
              <w:autoSpaceDE w:val="0"/>
              <w:autoSpaceDN w:val="0"/>
              <w:adjustRightInd w:val="0"/>
              <w:ind w:left="252"/>
              <w:rPr>
                <w:sz w:val="16"/>
                <w:szCs w:val="16"/>
              </w:rPr>
            </w:pPr>
          </w:p>
          <w:p w:rsidR="008C296A" w:rsidRPr="00CF5635" w:rsidRDefault="008C296A" w:rsidP="00A341EA">
            <w:pPr>
              <w:numPr>
                <w:ilvl w:val="1"/>
                <w:numId w:val="1"/>
              </w:numPr>
              <w:tabs>
                <w:tab w:val="clear" w:pos="1440"/>
                <w:tab w:val="left" w:pos="252"/>
              </w:tabs>
              <w:autoSpaceDE w:val="0"/>
              <w:autoSpaceDN w:val="0"/>
              <w:adjustRightInd w:val="0"/>
              <w:ind w:left="252" w:hanging="252"/>
              <w:rPr>
                <w:sz w:val="16"/>
                <w:szCs w:val="16"/>
              </w:rPr>
            </w:pPr>
            <w:r w:rsidRPr="00CF5635">
              <w:rPr>
                <w:sz w:val="16"/>
                <w:szCs w:val="16"/>
              </w:rPr>
              <w:t>FDIC Consumer Response Center</w:t>
            </w:r>
          </w:p>
          <w:p w:rsidR="008C296A" w:rsidRPr="00CF5635" w:rsidRDefault="008C296A" w:rsidP="00A341EA">
            <w:pPr>
              <w:autoSpaceDE w:val="0"/>
              <w:autoSpaceDN w:val="0"/>
              <w:adjustRightInd w:val="0"/>
              <w:ind w:left="252"/>
              <w:rPr>
                <w:sz w:val="16"/>
                <w:szCs w:val="16"/>
              </w:rPr>
            </w:pPr>
            <w:r w:rsidRPr="00CF5635">
              <w:rPr>
                <w:sz w:val="16"/>
                <w:szCs w:val="16"/>
              </w:rPr>
              <w:t>1100 Walnut Street, Box #11</w:t>
            </w:r>
          </w:p>
          <w:p w:rsidR="008C296A" w:rsidRPr="00CF5635" w:rsidRDefault="008C296A" w:rsidP="00A341EA">
            <w:pPr>
              <w:autoSpaceDE w:val="0"/>
              <w:autoSpaceDN w:val="0"/>
              <w:adjustRightInd w:val="0"/>
              <w:ind w:left="252"/>
              <w:rPr>
                <w:sz w:val="16"/>
                <w:szCs w:val="16"/>
              </w:rPr>
            </w:pPr>
            <w:r w:rsidRPr="00CF5635">
              <w:rPr>
                <w:sz w:val="16"/>
                <w:szCs w:val="16"/>
              </w:rPr>
              <w:t>Kansas City, MO 64106</w:t>
            </w:r>
          </w:p>
          <w:p w:rsidR="008C296A" w:rsidRPr="00CF5635" w:rsidRDefault="008C296A" w:rsidP="00A341EA">
            <w:pPr>
              <w:autoSpaceDE w:val="0"/>
              <w:autoSpaceDN w:val="0"/>
              <w:adjustRightInd w:val="0"/>
              <w:ind w:left="252"/>
              <w:rPr>
                <w:sz w:val="16"/>
                <w:szCs w:val="16"/>
              </w:rPr>
            </w:pPr>
          </w:p>
          <w:p w:rsidR="008C296A" w:rsidRPr="00CF5635" w:rsidRDefault="008C296A" w:rsidP="00A341EA">
            <w:pPr>
              <w:numPr>
                <w:ilvl w:val="1"/>
                <w:numId w:val="1"/>
              </w:numPr>
              <w:tabs>
                <w:tab w:val="clear" w:pos="1440"/>
                <w:tab w:val="left" w:pos="252"/>
              </w:tabs>
              <w:autoSpaceDE w:val="0"/>
              <w:autoSpaceDN w:val="0"/>
              <w:adjustRightInd w:val="0"/>
              <w:ind w:left="252" w:hanging="252"/>
              <w:rPr>
                <w:sz w:val="16"/>
                <w:szCs w:val="16"/>
              </w:rPr>
            </w:pPr>
            <w:r w:rsidRPr="00CF5635">
              <w:rPr>
                <w:sz w:val="16"/>
                <w:szCs w:val="16"/>
              </w:rPr>
              <w:t>National Credit Union Administration</w:t>
            </w:r>
          </w:p>
          <w:p w:rsidR="008C296A" w:rsidRPr="00CF5635" w:rsidRDefault="008C296A" w:rsidP="00A341EA">
            <w:pPr>
              <w:autoSpaceDE w:val="0"/>
              <w:autoSpaceDN w:val="0"/>
              <w:adjustRightInd w:val="0"/>
              <w:ind w:left="252"/>
              <w:rPr>
                <w:sz w:val="16"/>
                <w:szCs w:val="16"/>
              </w:rPr>
            </w:pPr>
            <w:r w:rsidRPr="00CF5635">
              <w:rPr>
                <w:sz w:val="16"/>
                <w:szCs w:val="16"/>
              </w:rPr>
              <w:t>Office of Consumer Protection (OCP)</w:t>
            </w:r>
          </w:p>
          <w:p w:rsidR="008C296A" w:rsidRPr="00CF5635" w:rsidRDefault="008C296A" w:rsidP="00A341EA">
            <w:pPr>
              <w:autoSpaceDE w:val="0"/>
              <w:autoSpaceDN w:val="0"/>
              <w:adjustRightInd w:val="0"/>
              <w:ind w:left="252"/>
              <w:rPr>
                <w:sz w:val="16"/>
                <w:szCs w:val="16"/>
              </w:rPr>
            </w:pPr>
            <w:r w:rsidRPr="00CF5635">
              <w:rPr>
                <w:sz w:val="16"/>
                <w:szCs w:val="16"/>
              </w:rPr>
              <w:t>Division of Consumer Compliance and Outreach (DCCO)</w:t>
            </w:r>
          </w:p>
          <w:p w:rsidR="008C296A" w:rsidRPr="00CF5635" w:rsidRDefault="008C296A" w:rsidP="00A341EA">
            <w:pPr>
              <w:autoSpaceDE w:val="0"/>
              <w:autoSpaceDN w:val="0"/>
              <w:adjustRightInd w:val="0"/>
              <w:ind w:left="252"/>
              <w:rPr>
                <w:sz w:val="16"/>
                <w:szCs w:val="16"/>
              </w:rPr>
            </w:pPr>
            <w:r w:rsidRPr="00CF5635">
              <w:rPr>
                <w:sz w:val="16"/>
                <w:szCs w:val="16"/>
              </w:rPr>
              <w:t xml:space="preserve">1775 Duke Street </w:t>
            </w:r>
          </w:p>
          <w:p w:rsidR="008C296A" w:rsidRPr="00CF5635" w:rsidRDefault="008C296A" w:rsidP="00A341EA">
            <w:pPr>
              <w:autoSpaceDE w:val="0"/>
              <w:autoSpaceDN w:val="0"/>
              <w:adjustRightInd w:val="0"/>
              <w:ind w:left="252"/>
              <w:rPr>
                <w:sz w:val="16"/>
                <w:szCs w:val="16"/>
              </w:rPr>
            </w:pPr>
            <w:r w:rsidRPr="00CF5635">
              <w:rPr>
                <w:sz w:val="16"/>
                <w:szCs w:val="16"/>
              </w:rPr>
              <w:t>Alexandria, VA 22314</w:t>
            </w:r>
          </w:p>
        </w:tc>
      </w:tr>
      <w:tr w:rsidR="008C296A" w:rsidRPr="004A3DE4" w:rsidTr="00A341EA">
        <w:tc>
          <w:tcPr>
            <w:tcW w:w="558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3.  Air Carriers</w:t>
            </w:r>
          </w:p>
        </w:tc>
        <w:tc>
          <w:tcPr>
            <w:tcW w:w="567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 xml:space="preserve">Asst. General Counsel for Aviation Enforcement &amp; Proceedings </w:t>
            </w:r>
          </w:p>
          <w:p w:rsidR="008C296A" w:rsidRPr="00CF5635" w:rsidRDefault="008C296A" w:rsidP="00A341EA">
            <w:pPr>
              <w:autoSpaceDE w:val="0"/>
              <w:autoSpaceDN w:val="0"/>
              <w:adjustRightInd w:val="0"/>
              <w:rPr>
                <w:sz w:val="16"/>
                <w:szCs w:val="16"/>
              </w:rPr>
            </w:pPr>
            <w:r w:rsidRPr="00CF5635">
              <w:rPr>
                <w:sz w:val="16"/>
                <w:szCs w:val="16"/>
              </w:rPr>
              <w:t>Aviation Consumer Protection Division</w:t>
            </w:r>
          </w:p>
          <w:p w:rsidR="008C296A" w:rsidRPr="00CF5635" w:rsidRDefault="008C296A" w:rsidP="00A341EA">
            <w:pPr>
              <w:autoSpaceDE w:val="0"/>
              <w:autoSpaceDN w:val="0"/>
              <w:adjustRightInd w:val="0"/>
              <w:rPr>
                <w:sz w:val="16"/>
                <w:szCs w:val="16"/>
              </w:rPr>
            </w:pPr>
            <w:r w:rsidRPr="00CF5635">
              <w:rPr>
                <w:sz w:val="16"/>
                <w:szCs w:val="16"/>
              </w:rPr>
              <w:t>Department of Transportation</w:t>
            </w:r>
          </w:p>
          <w:p w:rsidR="008C296A" w:rsidRPr="00CF5635" w:rsidRDefault="008C296A" w:rsidP="00A341EA">
            <w:pPr>
              <w:autoSpaceDE w:val="0"/>
              <w:autoSpaceDN w:val="0"/>
              <w:adjustRightInd w:val="0"/>
              <w:rPr>
                <w:sz w:val="16"/>
                <w:szCs w:val="16"/>
              </w:rPr>
            </w:pPr>
            <w:r w:rsidRPr="00CF5635">
              <w:rPr>
                <w:sz w:val="16"/>
                <w:szCs w:val="16"/>
              </w:rPr>
              <w:t>1200 New Jersey Avenue, S.E.</w:t>
            </w:r>
            <w:r w:rsidRPr="00CF5635">
              <w:rPr>
                <w:sz w:val="16"/>
                <w:szCs w:val="16"/>
              </w:rPr>
              <w:br/>
              <w:t>Washington, DC 20590</w:t>
            </w:r>
          </w:p>
        </w:tc>
      </w:tr>
      <w:tr w:rsidR="008C296A" w:rsidRPr="004A3DE4" w:rsidTr="00A341EA">
        <w:tc>
          <w:tcPr>
            <w:tcW w:w="558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4.  Creditors Subject to Surface Transportation Board</w:t>
            </w:r>
          </w:p>
        </w:tc>
        <w:tc>
          <w:tcPr>
            <w:tcW w:w="567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Office of Proceedings, Surface Transportation Board</w:t>
            </w:r>
          </w:p>
          <w:p w:rsidR="008C296A" w:rsidRPr="00CF5635" w:rsidRDefault="008C296A" w:rsidP="00A341EA">
            <w:pPr>
              <w:autoSpaceDE w:val="0"/>
              <w:autoSpaceDN w:val="0"/>
              <w:adjustRightInd w:val="0"/>
              <w:rPr>
                <w:sz w:val="16"/>
                <w:szCs w:val="16"/>
              </w:rPr>
            </w:pPr>
            <w:r w:rsidRPr="00CF5635">
              <w:rPr>
                <w:sz w:val="16"/>
                <w:szCs w:val="16"/>
              </w:rPr>
              <w:t>Department of Transportation</w:t>
            </w:r>
          </w:p>
          <w:p w:rsidR="008C296A" w:rsidRPr="00CF5635" w:rsidRDefault="008C296A" w:rsidP="00A341EA">
            <w:pPr>
              <w:autoSpaceDE w:val="0"/>
              <w:autoSpaceDN w:val="0"/>
              <w:adjustRightInd w:val="0"/>
              <w:rPr>
                <w:sz w:val="16"/>
                <w:szCs w:val="16"/>
              </w:rPr>
            </w:pPr>
            <w:r w:rsidRPr="00CF5635">
              <w:rPr>
                <w:sz w:val="16"/>
                <w:szCs w:val="16"/>
              </w:rPr>
              <w:t>395 E Street, S.W.</w:t>
            </w:r>
          </w:p>
          <w:p w:rsidR="008C296A" w:rsidRPr="00CF5635" w:rsidRDefault="008C296A" w:rsidP="00A341EA">
            <w:pPr>
              <w:autoSpaceDE w:val="0"/>
              <w:autoSpaceDN w:val="0"/>
              <w:adjustRightInd w:val="0"/>
              <w:rPr>
                <w:sz w:val="16"/>
                <w:szCs w:val="16"/>
              </w:rPr>
            </w:pPr>
            <w:r w:rsidRPr="00CF5635">
              <w:rPr>
                <w:sz w:val="16"/>
                <w:szCs w:val="16"/>
              </w:rPr>
              <w:t>Washington, DC 20423</w:t>
            </w:r>
          </w:p>
        </w:tc>
      </w:tr>
      <w:tr w:rsidR="008C296A" w:rsidRPr="004A3DE4" w:rsidTr="00A341EA">
        <w:tc>
          <w:tcPr>
            <w:tcW w:w="558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5.  Creditors Subject to Packers and Stockyards Act, 1921</w:t>
            </w:r>
          </w:p>
        </w:tc>
        <w:tc>
          <w:tcPr>
            <w:tcW w:w="567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Nearest Packers and Stockyards Administration area supervisor</w:t>
            </w:r>
          </w:p>
        </w:tc>
      </w:tr>
      <w:tr w:rsidR="008C296A" w:rsidRPr="004A3DE4" w:rsidTr="00A341EA">
        <w:tc>
          <w:tcPr>
            <w:tcW w:w="558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6.  Small Business Investment Companies</w:t>
            </w:r>
          </w:p>
        </w:tc>
        <w:tc>
          <w:tcPr>
            <w:tcW w:w="567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Associate Deputy Administrator for Capital Access</w:t>
            </w:r>
          </w:p>
          <w:p w:rsidR="008C296A" w:rsidRPr="00CF5635" w:rsidRDefault="008C296A" w:rsidP="00A341EA">
            <w:pPr>
              <w:autoSpaceDE w:val="0"/>
              <w:autoSpaceDN w:val="0"/>
              <w:adjustRightInd w:val="0"/>
              <w:rPr>
                <w:sz w:val="16"/>
                <w:szCs w:val="16"/>
              </w:rPr>
            </w:pPr>
            <w:r w:rsidRPr="00CF5635">
              <w:rPr>
                <w:sz w:val="16"/>
                <w:szCs w:val="16"/>
              </w:rPr>
              <w:t>United States Small Business Administration</w:t>
            </w:r>
          </w:p>
          <w:p w:rsidR="008C296A" w:rsidRPr="00CF5635" w:rsidRDefault="008C296A" w:rsidP="00A341EA">
            <w:pPr>
              <w:autoSpaceDE w:val="0"/>
              <w:autoSpaceDN w:val="0"/>
              <w:adjustRightInd w:val="0"/>
              <w:rPr>
                <w:sz w:val="16"/>
                <w:szCs w:val="16"/>
              </w:rPr>
            </w:pPr>
            <w:r w:rsidRPr="00CF5635">
              <w:rPr>
                <w:sz w:val="16"/>
                <w:szCs w:val="16"/>
              </w:rPr>
              <w:t>409 Third Street, S.W., 8</w:t>
            </w:r>
            <w:r w:rsidRPr="00CF5635">
              <w:rPr>
                <w:sz w:val="16"/>
                <w:szCs w:val="16"/>
                <w:vertAlign w:val="superscript"/>
              </w:rPr>
              <w:t>th</w:t>
            </w:r>
            <w:r w:rsidRPr="00CF5635">
              <w:rPr>
                <w:sz w:val="16"/>
                <w:szCs w:val="16"/>
              </w:rPr>
              <w:t xml:space="preserve"> Floor</w:t>
            </w:r>
          </w:p>
          <w:p w:rsidR="008C296A" w:rsidRPr="00CF5635" w:rsidRDefault="008C296A" w:rsidP="00A341EA">
            <w:pPr>
              <w:autoSpaceDE w:val="0"/>
              <w:autoSpaceDN w:val="0"/>
              <w:adjustRightInd w:val="0"/>
              <w:rPr>
                <w:sz w:val="16"/>
                <w:szCs w:val="16"/>
              </w:rPr>
            </w:pPr>
            <w:r w:rsidRPr="00CF5635">
              <w:rPr>
                <w:sz w:val="16"/>
                <w:szCs w:val="16"/>
              </w:rPr>
              <w:t>Washington, DC 20416</w:t>
            </w:r>
          </w:p>
        </w:tc>
      </w:tr>
      <w:tr w:rsidR="008C296A" w:rsidRPr="004A3DE4" w:rsidTr="00A341EA">
        <w:tc>
          <w:tcPr>
            <w:tcW w:w="558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7.  Brokers and Dealers</w:t>
            </w:r>
          </w:p>
        </w:tc>
        <w:tc>
          <w:tcPr>
            <w:tcW w:w="567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Securities and Exchange Commission</w:t>
            </w:r>
          </w:p>
          <w:p w:rsidR="008C296A" w:rsidRPr="00CF5635" w:rsidRDefault="008C296A" w:rsidP="00A341EA">
            <w:pPr>
              <w:autoSpaceDE w:val="0"/>
              <w:autoSpaceDN w:val="0"/>
              <w:adjustRightInd w:val="0"/>
              <w:rPr>
                <w:sz w:val="16"/>
                <w:szCs w:val="16"/>
              </w:rPr>
            </w:pPr>
            <w:r w:rsidRPr="00CF5635">
              <w:rPr>
                <w:sz w:val="16"/>
                <w:szCs w:val="16"/>
              </w:rPr>
              <w:t>100 F Street, N.E.</w:t>
            </w:r>
          </w:p>
          <w:p w:rsidR="008C296A" w:rsidRPr="00CF5635" w:rsidRDefault="008C296A" w:rsidP="00A341EA">
            <w:pPr>
              <w:autoSpaceDE w:val="0"/>
              <w:autoSpaceDN w:val="0"/>
              <w:adjustRightInd w:val="0"/>
              <w:rPr>
                <w:sz w:val="16"/>
                <w:szCs w:val="16"/>
              </w:rPr>
            </w:pPr>
            <w:r w:rsidRPr="00CF5635">
              <w:rPr>
                <w:sz w:val="16"/>
                <w:szCs w:val="16"/>
              </w:rPr>
              <w:t>Washington, DC 20549</w:t>
            </w:r>
          </w:p>
        </w:tc>
      </w:tr>
      <w:tr w:rsidR="008C296A" w:rsidRPr="004A3DE4" w:rsidTr="00A341EA">
        <w:tc>
          <w:tcPr>
            <w:tcW w:w="5580" w:type="dxa"/>
            <w:shd w:val="clear" w:color="auto" w:fill="auto"/>
          </w:tcPr>
          <w:p w:rsidR="008C296A" w:rsidRPr="00CF5635" w:rsidRDefault="008C296A" w:rsidP="00A341EA">
            <w:pPr>
              <w:autoSpaceDE w:val="0"/>
              <w:autoSpaceDN w:val="0"/>
              <w:adjustRightInd w:val="0"/>
              <w:ind w:left="252" w:hanging="252"/>
              <w:rPr>
                <w:sz w:val="16"/>
                <w:szCs w:val="16"/>
              </w:rPr>
            </w:pPr>
            <w:r w:rsidRPr="00CF5635">
              <w:rPr>
                <w:sz w:val="16"/>
                <w:szCs w:val="16"/>
              </w:rPr>
              <w:t>8.  Federal Land Banks, Federal Land Bank Associations, Federal Intermediate Credit Banks, and Production Credit Associations</w:t>
            </w:r>
          </w:p>
        </w:tc>
        <w:tc>
          <w:tcPr>
            <w:tcW w:w="567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Farm Credit Administration</w:t>
            </w:r>
          </w:p>
          <w:p w:rsidR="008C296A" w:rsidRPr="00CF5635" w:rsidRDefault="008C296A" w:rsidP="00A341EA">
            <w:pPr>
              <w:autoSpaceDE w:val="0"/>
              <w:autoSpaceDN w:val="0"/>
              <w:adjustRightInd w:val="0"/>
              <w:rPr>
                <w:sz w:val="16"/>
                <w:szCs w:val="16"/>
              </w:rPr>
            </w:pPr>
            <w:r w:rsidRPr="00CF5635">
              <w:rPr>
                <w:sz w:val="16"/>
                <w:szCs w:val="16"/>
              </w:rPr>
              <w:t>1501 Farm Credit Drive</w:t>
            </w:r>
          </w:p>
          <w:p w:rsidR="008C296A" w:rsidRPr="00CF5635" w:rsidRDefault="008C296A" w:rsidP="00A341EA">
            <w:pPr>
              <w:autoSpaceDE w:val="0"/>
              <w:autoSpaceDN w:val="0"/>
              <w:adjustRightInd w:val="0"/>
              <w:rPr>
                <w:sz w:val="16"/>
                <w:szCs w:val="16"/>
              </w:rPr>
            </w:pPr>
            <w:r w:rsidRPr="00CF5635">
              <w:rPr>
                <w:sz w:val="16"/>
                <w:szCs w:val="16"/>
              </w:rPr>
              <w:t>McLean, VA  22102-5090</w:t>
            </w:r>
          </w:p>
        </w:tc>
      </w:tr>
      <w:tr w:rsidR="008C296A" w:rsidRPr="004A3DE4" w:rsidTr="00A341EA">
        <w:tc>
          <w:tcPr>
            <w:tcW w:w="5580" w:type="dxa"/>
            <w:shd w:val="clear" w:color="auto" w:fill="auto"/>
          </w:tcPr>
          <w:p w:rsidR="008C296A" w:rsidRPr="00CF5635" w:rsidRDefault="008C296A" w:rsidP="00A341EA">
            <w:pPr>
              <w:autoSpaceDE w:val="0"/>
              <w:autoSpaceDN w:val="0"/>
              <w:adjustRightInd w:val="0"/>
              <w:ind w:left="252" w:hanging="252"/>
              <w:rPr>
                <w:sz w:val="16"/>
                <w:szCs w:val="16"/>
              </w:rPr>
            </w:pPr>
            <w:r w:rsidRPr="00CF5635">
              <w:rPr>
                <w:sz w:val="16"/>
                <w:szCs w:val="16"/>
              </w:rPr>
              <w:t>9.  Retailers, Finance Companies, and All Other Creditors Not Listed Above</w:t>
            </w:r>
          </w:p>
        </w:tc>
        <w:tc>
          <w:tcPr>
            <w:tcW w:w="5670" w:type="dxa"/>
            <w:shd w:val="clear" w:color="auto" w:fill="auto"/>
          </w:tcPr>
          <w:p w:rsidR="008C296A" w:rsidRPr="00CF5635" w:rsidRDefault="008C296A" w:rsidP="00A341EA">
            <w:pPr>
              <w:autoSpaceDE w:val="0"/>
              <w:autoSpaceDN w:val="0"/>
              <w:adjustRightInd w:val="0"/>
              <w:rPr>
                <w:sz w:val="16"/>
                <w:szCs w:val="16"/>
              </w:rPr>
            </w:pPr>
            <w:r w:rsidRPr="00CF5635">
              <w:rPr>
                <w:sz w:val="16"/>
                <w:szCs w:val="16"/>
              </w:rPr>
              <w:t xml:space="preserve">FTC Regional Office for region in which the creditor operates </w:t>
            </w:r>
            <w:r w:rsidRPr="00CF5635">
              <w:rPr>
                <w:sz w:val="16"/>
                <w:szCs w:val="16"/>
                <w:u w:val="single"/>
              </w:rPr>
              <w:t>or</w:t>
            </w:r>
            <w:r w:rsidRPr="00CF5635">
              <w:rPr>
                <w:sz w:val="16"/>
                <w:szCs w:val="16"/>
              </w:rPr>
              <w:t xml:space="preserve"> Federal Trade Commission:  Consumer Response Center -  FCRA</w:t>
            </w:r>
          </w:p>
          <w:p w:rsidR="008C296A" w:rsidRPr="00CF5635" w:rsidRDefault="008C296A" w:rsidP="00A341EA">
            <w:pPr>
              <w:autoSpaceDE w:val="0"/>
              <w:autoSpaceDN w:val="0"/>
              <w:adjustRightInd w:val="0"/>
              <w:rPr>
                <w:sz w:val="16"/>
                <w:szCs w:val="16"/>
              </w:rPr>
            </w:pPr>
            <w:r w:rsidRPr="00CF5635">
              <w:rPr>
                <w:sz w:val="16"/>
                <w:szCs w:val="16"/>
              </w:rPr>
              <w:t>Washington, DC 20580</w:t>
            </w:r>
          </w:p>
          <w:p w:rsidR="008C296A" w:rsidRPr="00CF5635" w:rsidRDefault="008C296A" w:rsidP="00A341EA">
            <w:pPr>
              <w:autoSpaceDE w:val="0"/>
              <w:autoSpaceDN w:val="0"/>
              <w:adjustRightInd w:val="0"/>
              <w:rPr>
                <w:sz w:val="16"/>
                <w:szCs w:val="16"/>
              </w:rPr>
            </w:pPr>
            <w:r w:rsidRPr="00CF5635">
              <w:rPr>
                <w:sz w:val="16"/>
                <w:szCs w:val="16"/>
              </w:rPr>
              <w:t>(877) 382-4357</w:t>
            </w:r>
          </w:p>
        </w:tc>
      </w:tr>
    </w:tbl>
    <w:p w:rsidR="008C296A" w:rsidRDefault="008C296A" w:rsidP="008C296A">
      <w:pPr>
        <w:widowControl w:val="0"/>
        <w:ind w:left="360"/>
        <w:jc w:val="center"/>
        <w:rPr>
          <w:b/>
          <w:sz w:val="20"/>
          <w:szCs w:val="20"/>
        </w:rPr>
      </w:pPr>
    </w:p>
    <w:p w:rsidR="008C296A" w:rsidRPr="00630E47" w:rsidRDefault="008C296A" w:rsidP="008C296A">
      <w:pPr>
        <w:widowControl w:val="0"/>
        <w:ind w:left="360"/>
        <w:jc w:val="center"/>
        <w:rPr>
          <w:b/>
          <w:sz w:val="20"/>
          <w:szCs w:val="20"/>
        </w:rPr>
      </w:pPr>
      <w:proofErr w:type="spellStart"/>
      <w:r w:rsidRPr="00630E47">
        <w:rPr>
          <w:b/>
          <w:sz w:val="20"/>
          <w:szCs w:val="20"/>
        </w:rPr>
        <w:t>Truescreen</w:t>
      </w:r>
      <w:proofErr w:type="spellEnd"/>
      <w:r w:rsidRPr="00630E47">
        <w:rPr>
          <w:b/>
          <w:sz w:val="20"/>
          <w:szCs w:val="20"/>
        </w:rPr>
        <w:t>, Inc.</w:t>
      </w:r>
    </w:p>
    <w:p w:rsidR="008C296A" w:rsidRPr="00630E47" w:rsidRDefault="008C296A" w:rsidP="008C296A">
      <w:pPr>
        <w:widowControl w:val="0"/>
        <w:ind w:left="360"/>
        <w:jc w:val="center"/>
        <w:rPr>
          <w:b/>
          <w:sz w:val="20"/>
          <w:szCs w:val="20"/>
        </w:rPr>
      </w:pPr>
      <w:r w:rsidRPr="00630E47">
        <w:rPr>
          <w:b/>
          <w:sz w:val="20"/>
          <w:szCs w:val="20"/>
        </w:rPr>
        <w:t>A Vertical Screen® Company</w:t>
      </w:r>
    </w:p>
    <w:p w:rsidR="008C296A" w:rsidRPr="00630E47" w:rsidRDefault="008C296A" w:rsidP="008C296A">
      <w:pPr>
        <w:widowControl w:val="0"/>
        <w:ind w:left="360"/>
        <w:jc w:val="center"/>
        <w:rPr>
          <w:b/>
          <w:sz w:val="20"/>
          <w:szCs w:val="20"/>
        </w:rPr>
      </w:pPr>
      <w:r w:rsidRPr="00630E47">
        <w:rPr>
          <w:b/>
          <w:sz w:val="20"/>
          <w:szCs w:val="20"/>
        </w:rPr>
        <w:t>Attn:  Consumer Disclosure</w:t>
      </w:r>
    </w:p>
    <w:p w:rsidR="008C296A" w:rsidRPr="00630E47" w:rsidRDefault="00F45521" w:rsidP="00F45521">
      <w:pPr>
        <w:widowControl w:val="0"/>
        <w:tabs>
          <w:tab w:val="center" w:pos="5580"/>
          <w:tab w:val="left" w:pos="8565"/>
        </w:tabs>
        <w:ind w:left="360"/>
        <w:rPr>
          <w:b/>
          <w:sz w:val="20"/>
          <w:szCs w:val="20"/>
        </w:rPr>
      </w:pPr>
      <w:r>
        <w:rPr>
          <w:b/>
          <w:sz w:val="20"/>
          <w:szCs w:val="20"/>
        </w:rPr>
        <w:tab/>
      </w:r>
      <w:r w:rsidR="008C296A" w:rsidRPr="00630E47">
        <w:rPr>
          <w:b/>
          <w:sz w:val="20"/>
          <w:szCs w:val="20"/>
        </w:rPr>
        <w:t>P.O. Box 541, Southampton, PA  18966</w:t>
      </w:r>
      <w:r>
        <w:rPr>
          <w:b/>
          <w:sz w:val="20"/>
          <w:szCs w:val="20"/>
        </w:rPr>
        <w:tab/>
      </w:r>
    </w:p>
    <w:p w:rsidR="00DD7350" w:rsidRDefault="008C296A" w:rsidP="00F45521">
      <w:pPr>
        <w:widowControl w:val="0"/>
        <w:ind w:left="360"/>
        <w:jc w:val="center"/>
        <w:rPr>
          <w:rFonts w:cs="Arial"/>
          <w:b/>
          <w:bCs/>
          <w:i/>
          <w:iCs/>
          <w:color w:val="000000"/>
          <w:sz w:val="20"/>
          <w:szCs w:val="20"/>
        </w:rPr>
      </w:pPr>
      <w:r w:rsidRPr="00630E47">
        <w:rPr>
          <w:b/>
          <w:sz w:val="20"/>
          <w:szCs w:val="20"/>
        </w:rPr>
        <w:t>Toll-free phone – 800-260-1680</w:t>
      </w:r>
    </w:p>
    <w:sectPr w:rsidR="00DD7350" w:rsidSect="006D397E">
      <w:headerReference w:type="default" r:id="rId18"/>
      <w:footerReference w:type="default" r:id="rId19"/>
      <w:endnotePr>
        <w:numFmt w:val="decimal"/>
      </w:endnotePr>
      <w:type w:val="continuous"/>
      <w:pgSz w:w="12240" w:h="15840" w:code="1"/>
      <w:pgMar w:top="720" w:right="720" w:bottom="720" w:left="720" w:header="432" w:footer="432" w:gutter="0"/>
      <w:pgNumType w:start="3"/>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B20" w:rsidRDefault="00A46B20" w:rsidP="009232E8">
      <w:r>
        <w:separator/>
      </w:r>
    </w:p>
  </w:endnote>
  <w:endnote w:type="continuationSeparator" w:id="0">
    <w:p w:rsidR="00A46B20" w:rsidRDefault="00A46B20" w:rsidP="00923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339144"/>
      <w:docPartObj>
        <w:docPartGallery w:val="Page Numbers (Bottom of Page)"/>
        <w:docPartUnique/>
      </w:docPartObj>
    </w:sdtPr>
    <w:sdtEndPr>
      <w:rPr>
        <w:color w:val="7F7F7F" w:themeColor="background1" w:themeShade="7F"/>
        <w:spacing w:val="60"/>
      </w:rPr>
    </w:sdtEndPr>
    <w:sdtContent>
      <w:p w:rsidR="00F45521" w:rsidRDefault="00F455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11A5">
          <w:rPr>
            <w:noProof/>
          </w:rPr>
          <w:t>1</w:t>
        </w:r>
        <w:r>
          <w:rPr>
            <w:noProof/>
          </w:rPr>
          <w:fldChar w:fldCharType="end"/>
        </w:r>
        <w:r>
          <w:t xml:space="preserve"> | </w:t>
        </w:r>
        <w:r>
          <w:rPr>
            <w:color w:val="7F7F7F" w:themeColor="background1" w:themeShade="7F"/>
            <w:spacing w:val="60"/>
          </w:rPr>
          <w:t>Page</w:t>
        </w:r>
      </w:p>
    </w:sdtContent>
  </w:sdt>
  <w:p w:rsidR="00BB2CAE" w:rsidRDefault="00BB2CA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472644"/>
      <w:docPartObj>
        <w:docPartGallery w:val="Page Numbers (Bottom of Page)"/>
        <w:docPartUnique/>
      </w:docPartObj>
    </w:sdtPr>
    <w:sdtEndPr>
      <w:rPr>
        <w:color w:val="7F7F7F" w:themeColor="background1" w:themeShade="7F"/>
        <w:spacing w:val="60"/>
      </w:rPr>
    </w:sdtEndPr>
    <w:sdtContent>
      <w:p w:rsidR="006D397E" w:rsidRDefault="006D397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11A5">
          <w:rPr>
            <w:noProof/>
          </w:rPr>
          <w:t>3</w:t>
        </w:r>
        <w:r>
          <w:rPr>
            <w:noProof/>
          </w:rPr>
          <w:fldChar w:fldCharType="end"/>
        </w:r>
        <w:r>
          <w:t xml:space="preserve"> | </w:t>
        </w:r>
        <w:r>
          <w:rPr>
            <w:color w:val="7F7F7F" w:themeColor="background1" w:themeShade="7F"/>
            <w:spacing w:val="60"/>
          </w:rPr>
          <w:t>Page</w:t>
        </w:r>
      </w:p>
    </w:sdtContent>
  </w:sdt>
  <w:p w:rsidR="00D56D26" w:rsidRDefault="00D56D26">
    <w:pPr>
      <w:pStyle w:val="Footer"/>
      <w:jc w:val="center"/>
      <w:rPr>
        <w:rFonts w:ascii="CG Times" w:hAnsi="CG Time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B20" w:rsidRDefault="00A46B20" w:rsidP="009232E8">
      <w:r>
        <w:separator/>
      </w:r>
    </w:p>
  </w:footnote>
  <w:footnote w:type="continuationSeparator" w:id="0">
    <w:p w:rsidR="00A46B20" w:rsidRDefault="00A46B20" w:rsidP="00923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CAE" w:rsidRDefault="00BB2CAE">
    <w:r>
      <w:rPr>
        <w:noProof/>
      </w:rPr>
      <mc:AlternateContent>
        <mc:Choice Requires="wps">
          <w:drawing>
            <wp:anchor distT="0" distB="0" distL="114300" distR="114300" simplePos="0" relativeHeight="251696128" behindDoc="0" locked="0" layoutInCell="1" allowOverlap="1" wp14:anchorId="08847DB0" wp14:editId="5DD68900">
              <wp:simplePos x="0" y="0"/>
              <wp:positionH relativeFrom="page">
                <wp:posOffset>2743200</wp:posOffset>
              </wp:positionH>
              <wp:positionV relativeFrom="page">
                <wp:posOffset>438150</wp:posOffset>
              </wp:positionV>
              <wp:extent cx="319087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087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E8079" id="Straight Connector 1" o:spid="_x0000_s1026" style="position:absolute;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in,34.5pt" to="467.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" strokeweight=".3pt">
              <w10:wrap anchorx="page" anchory="page"/>
            </v:line>
          </w:pict>
        </mc:Fallback>
      </mc:AlternateContent>
    </w:r>
    <w:r>
      <w:rPr>
        <w:noProof/>
      </w:rPr>
      <mc:AlternateContent>
        <mc:Choice Requires="wps">
          <w:drawing>
            <wp:anchor distT="0" distB="0" distL="114300" distR="114300" simplePos="0" relativeHeight="251693056" behindDoc="0" locked="0" layoutInCell="1" allowOverlap="1" wp14:anchorId="0A52AA75" wp14:editId="2061FBBC">
              <wp:simplePos x="0" y="0"/>
              <wp:positionH relativeFrom="page">
                <wp:posOffset>5143500</wp:posOffset>
              </wp:positionH>
              <wp:positionV relativeFrom="page">
                <wp:posOffset>439420</wp:posOffset>
              </wp:positionV>
              <wp:extent cx="2599690" cy="886460"/>
              <wp:effectExtent l="0" t="127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B2CAE" w:rsidRDefault="00BB2CAE" w:rsidP="0042120D">
                          <w:pPr>
                            <w:spacing w:line="200" w:lineRule="exact"/>
                            <w:rPr>
                              <w:b/>
                              <w:sz w:val="17"/>
                            </w:rPr>
                          </w:pPr>
                          <w:r>
                            <w:rPr>
                              <w:b/>
                              <w:sz w:val="17"/>
                            </w:rPr>
                            <w:t>Human Resources (MC 0318)</w:t>
                          </w:r>
                        </w:p>
                        <w:p w:rsidR="00BB2CAE" w:rsidRDefault="00BB2CAE" w:rsidP="0042120D">
                          <w:pPr>
                            <w:spacing w:line="200" w:lineRule="exact"/>
                            <w:rPr>
                              <w:sz w:val="16"/>
                            </w:rPr>
                          </w:pPr>
                          <w:r>
                            <w:rPr>
                              <w:sz w:val="16"/>
                            </w:rPr>
                            <w:t>North End Center, Suite 2300, Virginia Tech</w:t>
                          </w:r>
                        </w:p>
                        <w:p w:rsidR="00BB2CAE" w:rsidRDefault="00BB2CAE" w:rsidP="0042120D">
                          <w:pPr>
                            <w:spacing w:line="200" w:lineRule="exact"/>
                            <w:rPr>
                              <w:sz w:val="16"/>
                            </w:rPr>
                          </w:pPr>
                          <w:r>
                            <w:rPr>
                              <w:sz w:val="16"/>
                            </w:rPr>
                            <w:t>300 Turner Street NW</w:t>
                          </w:r>
                        </w:p>
                        <w:p w:rsidR="00BB2CAE" w:rsidRDefault="00BB2CAE" w:rsidP="0042120D">
                          <w:pPr>
                            <w:spacing w:line="200" w:lineRule="exact"/>
                            <w:rPr>
                              <w:sz w:val="16"/>
                            </w:rPr>
                          </w:pPr>
                          <w:r>
                            <w:rPr>
                              <w:sz w:val="16"/>
                            </w:rPr>
                            <w:t>Blacksburg, Virginia 24061</w:t>
                          </w:r>
                        </w:p>
                        <w:p w:rsidR="00BB2CAE" w:rsidRDefault="00BB2CAE" w:rsidP="0042120D">
                          <w:pPr>
                            <w:spacing w:line="200" w:lineRule="exact"/>
                            <w:rPr>
                              <w:sz w:val="16"/>
                            </w:rPr>
                          </w:pPr>
                          <w:r>
                            <w:rPr>
                              <w:sz w:val="16"/>
                            </w:rPr>
                            <w:t>540-231-</w:t>
                          </w:r>
                          <w:proofErr w:type="gramStart"/>
                          <w:r>
                            <w:rPr>
                              <w:sz w:val="16"/>
                            </w:rPr>
                            <w:t>9331  Fax</w:t>
                          </w:r>
                          <w:proofErr w:type="gramEnd"/>
                          <w:r>
                            <w:rPr>
                              <w:sz w:val="16"/>
                            </w:rPr>
                            <w:t>: 540-231-3830</w:t>
                          </w:r>
                        </w:p>
                        <w:p w:rsidR="00BB2CAE" w:rsidRDefault="00BB2CAE" w:rsidP="0042120D">
                          <w:pPr>
                            <w:spacing w:line="200" w:lineRule="exact"/>
                            <w:rPr>
                              <w:sz w:val="16"/>
                            </w:rPr>
                          </w:pPr>
                          <w:r>
                            <w:rPr>
                              <w:sz w:val="16"/>
                            </w:rPr>
                            <w:t>e</w:t>
                          </w:r>
                          <w:r w:rsidRPr="005A6E9F">
                            <w:rPr>
                              <w:sz w:val="16"/>
                            </w:rPr>
                            <w:t>mail:</w:t>
                          </w:r>
                          <w:r>
                            <w:rPr>
                              <w:color w:val="000000"/>
                              <w:sz w:val="16"/>
                            </w:rPr>
                            <w:t xml:space="preserve"> </w:t>
                          </w:r>
                          <w:hyperlink r:id="rId1" w:history="1">
                            <w:r w:rsidRPr="00093645">
                              <w:rPr>
                                <w:rStyle w:val="Hyperlink"/>
                                <w:sz w:val="16"/>
                              </w:rPr>
                              <w:t>hrservicecenter@vt.edu</w:t>
                            </w:r>
                          </w:hyperlink>
                          <w:r>
                            <w:rPr>
                              <w:color w:val="000000"/>
                              <w:sz w:val="16"/>
                            </w:rPr>
                            <w:t xml:space="preserve">; </w:t>
                          </w:r>
                          <w:r>
                            <w:rPr>
                              <w:sz w:val="16"/>
                            </w:rPr>
                            <w:t>www.hr.vt.edu</w:t>
                          </w:r>
                          <w:r>
                            <w:rPr>
                              <w:i/>
                              <w:sz w:val="16"/>
                            </w:rPr>
                            <w:br/>
                          </w:r>
                          <w:r>
                            <w:rPr>
                              <w:sz w:val="16"/>
                            </w:rPr>
                            <w:t>www.hr.vt.edu</w:t>
                          </w:r>
                        </w:p>
                        <w:p w:rsidR="00BB2CAE" w:rsidRPr="00065F0C" w:rsidRDefault="00BB2CAE" w:rsidP="00513462">
                          <w:pPr>
                            <w:spacing w:line="200" w:lineRule="exac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2AA75" id="_x0000_t202" coordsize="21600,21600" o:spt="202" path="m,l,21600r21600,l21600,xe">
              <v:stroke joinstyle="miter"/>
              <v:path gradientshapeok="t" o:connecttype="rect"/>
            </v:shapetype>
            <v:shape id="_x0000_s1028" type="#_x0000_t202" style="position:absolute;margin-left:405pt;margin-top:34.6pt;width:204.7pt;height:69.8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7AsgIAALY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" filled="f" stroked="f" strokeweight="0">
              <v:textbox>
                <w:txbxContent>
                  <w:p w:rsidR="00BB2CAE" w:rsidRDefault="00BB2CAE" w:rsidP="0042120D">
                    <w:pPr>
                      <w:spacing w:line="200" w:lineRule="exact"/>
                      <w:rPr>
                        <w:b/>
                        <w:sz w:val="17"/>
                      </w:rPr>
                    </w:pPr>
                    <w:r>
                      <w:rPr>
                        <w:b/>
                        <w:sz w:val="17"/>
                      </w:rPr>
                      <w:t>Human Resources (MC 0318)</w:t>
                    </w:r>
                  </w:p>
                  <w:p w:rsidR="00BB2CAE" w:rsidRDefault="00BB2CAE" w:rsidP="0042120D">
                    <w:pPr>
                      <w:spacing w:line="200" w:lineRule="exact"/>
                      <w:rPr>
                        <w:sz w:val="16"/>
                      </w:rPr>
                    </w:pPr>
                    <w:r>
                      <w:rPr>
                        <w:sz w:val="16"/>
                      </w:rPr>
                      <w:t>North End Center, Suite 2300, Virginia Tech</w:t>
                    </w:r>
                  </w:p>
                  <w:p w:rsidR="00BB2CAE" w:rsidRDefault="00BB2CAE" w:rsidP="0042120D">
                    <w:pPr>
                      <w:spacing w:line="200" w:lineRule="exact"/>
                      <w:rPr>
                        <w:sz w:val="16"/>
                      </w:rPr>
                    </w:pPr>
                    <w:r>
                      <w:rPr>
                        <w:sz w:val="16"/>
                      </w:rPr>
                      <w:t>300 Turner Street NW</w:t>
                    </w:r>
                  </w:p>
                  <w:p w:rsidR="00BB2CAE" w:rsidRDefault="00BB2CAE" w:rsidP="0042120D">
                    <w:pPr>
                      <w:spacing w:line="200" w:lineRule="exact"/>
                      <w:rPr>
                        <w:sz w:val="16"/>
                      </w:rPr>
                    </w:pPr>
                    <w:r>
                      <w:rPr>
                        <w:sz w:val="16"/>
                      </w:rPr>
                      <w:t>Blacksburg, Virginia 24061</w:t>
                    </w:r>
                  </w:p>
                  <w:p w:rsidR="00BB2CAE" w:rsidRDefault="00BB2CAE" w:rsidP="0042120D">
                    <w:pPr>
                      <w:spacing w:line="200" w:lineRule="exact"/>
                      <w:rPr>
                        <w:sz w:val="16"/>
                      </w:rPr>
                    </w:pPr>
                    <w:r>
                      <w:rPr>
                        <w:sz w:val="16"/>
                      </w:rPr>
                      <w:t>540-231-9331  Fax: 540-231-3830</w:t>
                    </w:r>
                  </w:p>
                  <w:p w:rsidR="00BB2CAE" w:rsidRDefault="00BB2CAE" w:rsidP="0042120D">
                    <w:pPr>
                      <w:spacing w:line="200" w:lineRule="exact"/>
                      <w:rPr>
                        <w:sz w:val="16"/>
                      </w:rPr>
                    </w:pPr>
                    <w:r>
                      <w:rPr>
                        <w:sz w:val="16"/>
                      </w:rPr>
                      <w:t>e</w:t>
                    </w:r>
                    <w:r w:rsidRPr="005A6E9F">
                      <w:rPr>
                        <w:sz w:val="16"/>
                      </w:rPr>
                      <w:t>mail:</w:t>
                    </w:r>
                    <w:r>
                      <w:rPr>
                        <w:color w:val="000000"/>
                        <w:sz w:val="16"/>
                      </w:rPr>
                      <w:t xml:space="preserve"> </w:t>
                    </w:r>
                    <w:hyperlink r:id="rId2" w:history="1">
                      <w:r w:rsidRPr="00093645">
                        <w:rPr>
                          <w:rStyle w:val="Hyperlink"/>
                          <w:sz w:val="16"/>
                        </w:rPr>
                        <w:t>hrservicecenter@vt.edu</w:t>
                      </w:r>
                    </w:hyperlink>
                    <w:r>
                      <w:rPr>
                        <w:color w:val="000000"/>
                        <w:sz w:val="16"/>
                      </w:rPr>
                      <w:t xml:space="preserve">; </w:t>
                    </w:r>
                    <w:r>
                      <w:rPr>
                        <w:sz w:val="16"/>
                      </w:rPr>
                      <w:t>www.hr.vt.edu</w:t>
                    </w:r>
                    <w:r>
                      <w:rPr>
                        <w:i/>
                        <w:sz w:val="16"/>
                      </w:rPr>
                      <w:br/>
                    </w:r>
                    <w:r>
                      <w:rPr>
                        <w:sz w:val="16"/>
                      </w:rPr>
                      <w:t>www.hr.vt.edu</w:t>
                    </w:r>
                  </w:p>
                  <w:p w:rsidR="00BB2CAE" w:rsidRPr="00065F0C" w:rsidRDefault="00BB2CAE" w:rsidP="00513462">
                    <w:pPr>
                      <w:spacing w:line="200" w:lineRule="exact"/>
                    </w:pPr>
                  </w:p>
                </w:txbxContent>
              </v:textbox>
              <w10:wrap anchorx="page" anchory="page"/>
            </v:shape>
          </w:pict>
        </mc:Fallback>
      </mc:AlternateContent>
    </w:r>
    <w:r>
      <w:rPr>
        <w:noProof/>
      </w:rPr>
      <mc:AlternateContent>
        <mc:Choice Requires="wps">
          <w:drawing>
            <wp:anchor distT="0" distB="0" distL="114300" distR="114300" simplePos="0" relativeHeight="251692032" behindDoc="0" locked="0" layoutInCell="1" allowOverlap="1" wp14:anchorId="6A031BBC" wp14:editId="144BDD3B">
              <wp:simplePos x="0" y="0"/>
              <wp:positionH relativeFrom="page">
                <wp:posOffset>2743200</wp:posOffset>
              </wp:positionH>
              <wp:positionV relativeFrom="page">
                <wp:posOffset>439420</wp:posOffset>
              </wp:positionV>
              <wp:extent cx="0" cy="328930"/>
              <wp:effectExtent l="9525" t="10795" r="952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93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08882" id="Straight Connector 3"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in,34.6pt" to="3in,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" strokeweight=".3pt">
              <w10:wrap anchorx="page" anchory="page"/>
            </v:line>
          </w:pict>
        </mc:Fallback>
      </mc:AlternateContent>
    </w:r>
    <w:r>
      <w:rPr>
        <w:noProof/>
      </w:rPr>
      <w:drawing>
        <wp:anchor distT="0" distB="0" distL="114300" distR="114300" simplePos="0" relativeHeight="251695104" behindDoc="0" locked="0" layoutInCell="1" allowOverlap="1" wp14:anchorId="3D72E36C" wp14:editId="7B8B688B">
          <wp:simplePos x="0" y="0"/>
          <wp:positionH relativeFrom="page">
            <wp:posOffset>1117600</wp:posOffset>
          </wp:positionH>
          <wp:positionV relativeFrom="page">
            <wp:posOffset>511810</wp:posOffset>
          </wp:positionV>
          <wp:extent cx="1587500" cy="304800"/>
          <wp:effectExtent l="0" t="0" r="0" b="0"/>
          <wp:wrapNone/>
          <wp:docPr id="35" name="Picture 35" descr="vt_log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t_logotyp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875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2E36932F" wp14:editId="7EB9411F">
          <wp:simplePos x="0" y="0"/>
          <wp:positionH relativeFrom="page">
            <wp:posOffset>871220</wp:posOffset>
          </wp:positionH>
          <wp:positionV relativeFrom="page">
            <wp:posOffset>511810</wp:posOffset>
          </wp:positionV>
          <wp:extent cx="228600" cy="311150"/>
          <wp:effectExtent l="0" t="0" r="0" b="0"/>
          <wp:wrapNone/>
          <wp:docPr id="36" name="Picture 36" descr="vt_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t_shiel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311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2404344E" wp14:editId="50575958">
              <wp:simplePos x="0" y="0"/>
              <wp:positionH relativeFrom="page">
                <wp:posOffset>740410</wp:posOffset>
              </wp:positionH>
              <wp:positionV relativeFrom="page">
                <wp:posOffset>859790</wp:posOffset>
              </wp:positionV>
              <wp:extent cx="0" cy="8211185"/>
              <wp:effectExtent l="6985" t="12065" r="12065" b="63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1118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62D7E"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67.7pt" to="58.3pt,7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" strokeweight=".3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CAE" w:rsidRDefault="00BB2CAE">
    <w:r>
      <w:rPr>
        <w:noProof/>
      </w:rPr>
      <mc:AlternateContent>
        <mc:Choice Requires="wps">
          <w:drawing>
            <wp:anchor distT="0" distB="0" distL="114300" distR="114300" simplePos="0" relativeHeight="251685888" behindDoc="0" locked="0" layoutInCell="1" allowOverlap="1" wp14:anchorId="3496517A" wp14:editId="05C07AEF">
              <wp:simplePos x="0" y="0"/>
              <wp:positionH relativeFrom="page">
                <wp:posOffset>2514600</wp:posOffset>
              </wp:positionH>
              <wp:positionV relativeFrom="page">
                <wp:posOffset>457200</wp:posOffset>
              </wp:positionV>
              <wp:extent cx="3467100" cy="0"/>
              <wp:effectExtent l="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6710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FABA1"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pt,36pt" to="47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isHQIAADgEAAAOAAAAZHJzL2Uyb0RvYy54bWysU8GO2yAQvVfqPyDuie2sm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" strokeweight=".3pt">
              <w10:wrap anchorx="page" anchory="page"/>
            </v:line>
          </w:pict>
        </mc:Fallback>
      </mc:AlternateContent>
    </w:r>
    <w:r>
      <w:rPr>
        <w:noProof/>
      </w:rPr>
      <mc:AlternateContent>
        <mc:Choice Requires="wps">
          <w:drawing>
            <wp:anchor distT="0" distB="0" distL="114300" distR="114300" simplePos="0" relativeHeight="251687936" behindDoc="0" locked="0" layoutInCell="1" allowOverlap="1" wp14:anchorId="4438CC7C" wp14:editId="52098A96">
              <wp:simplePos x="0" y="0"/>
              <wp:positionH relativeFrom="page">
                <wp:posOffset>5204460</wp:posOffset>
              </wp:positionH>
              <wp:positionV relativeFrom="page">
                <wp:posOffset>457200</wp:posOffset>
              </wp:positionV>
              <wp:extent cx="2599690" cy="886460"/>
              <wp:effectExtent l="381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B2CAE" w:rsidRPr="00FC7EFC" w:rsidRDefault="00BB2CAE" w:rsidP="0042120D">
                          <w:pPr>
                            <w:spacing w:line="200" w:lineRule="exact"/>
                            <w:rPr>
                              <w:b/>
                              <w:sz w:val="17"/>
                            </w:rPr>
                          </w:pPr>
                          <w:r w:rsidRPr="00FC7EFC">
                            <w:rPr>
                              <w:b/>
                              <w:sz w:val="17"/>
                            </w:rPr>
                            <w:t>Human Resources (MC 0318)</w:t>
                          </w:r>
                        </w:p>
                        <w:p w:rsidR="00BB2CAE" w:rsidRPr="00FC7EFC" w:rsidRDefault="00BB2CAE" w:rsidP="0042120D">
                          <w:pPr>
                            <w:spacing w:line="200" w:lineRule="exact"/>
                            <w:rPr>
                              <w:sz w:val="16"/>
                            </w:rPr>
                          </w:pPr>
                          <w:r w:rsidRPr="00FC7EFC">
                            <w:rPr>
                              <w:sz w:val="16"/>
                            </w:rPr>
                            <w:t>North End Center, Suite 2300, Virginia Tech</w:t>
                          </w:r>
                        </w:p>
                        <w:p w:rsidR="00BB2CAE" w:rsidRPr="00FC7EFC" w:rsidRDefault="00BB2CAE" w:rsidP="0042120D">
                          <w:pPr>
                            <w:spacing w:line="200" w:lineRule="exact"/>
                            <w:rPr>
                              <w:sz w:val="16"/>
                            </w:rPr>
                          </w:pPr>
                          <w:r w:rsidRPr="00FC7EFC">
                            <w:rPr>
                              <w:sz w:val="16"/>
                            </w:rPr>
                            <w:t>300 Turner Street NW</w:t>
                          </w:r>
                        </w:p>
                        <w:p w:rsidR="00BB2CAE" w:rsidRPr="00FC7EFC" w:rsidRDefault="00BB2CAE" w:rsidP="0042120D">
                          <w:pPr>
                            <w:spacing w:line="200" w:lineRule="exact"/>
                            <w:rPr>
                              <w:sz w:val="16"/>
                            </w:rPr>
                          </w:pPr>
                          <w:r w:rsidRPr="00FC7EFC">
                            <w:rPr>
                              <w:sz w:val="16"/>
                            </w:rPr>
                            <w:t>Blacksburg, Virginia 24061</w:t>
                          </w:r>
                        </w:p>
                        <w:p w:rsidR="00BB2CAE" w:rsidRPr="00FC7EFC" w:rsidRDefault="00BB2CAE" w:rsidP="0042120D">
                          <w:pPr>
                            <w:spacing w:line="200" w:lineRule="exact"/>
                            <w:rPr>
                              <w:sz w:val="16"/>
                            </w:rPr>
                          </w:pPr>
                          <w:r w:rsidRPr="00FC7EFC">
                            <w:rPr>
                              <w:sz w:val="16"/>
                            </w:rPr>
                            <w:t>540-231-</w:t>
                          </w:r>
                          <w:proofErr w:type="gramStart"/>
                          <w:r w:rsidRPr="00FC7EFC">
                            <w:rPr>
                              <w:sz w:val="16"/>
                            </w:rPr>
                            <w:t>9331  Fax</w:t>
                          </w:r>
                          <w:proofErr w:type="gramEnd"/>
                          <w:r w:rsidRPr="00FC7EFC">
                            <w:rPr>
                              <w:sz w:val="16"/>
                            </w:rPr>
                            <w:t>: 540-231-3830</w:t>
                          </w:r>
                        </w:p>
                        <w:p w:rsidR="00BB2CAE" w:rsidRPr="00FC7EFC" w:rsidRDefault="00BB2CAE" w:rsidP="0042120D">
                          <w:pPr>
                            <w:spacing w:line="200" w:lineRule="exact"/>
                            <w:rPr>
                              <w:sz w:val="16"/>
                            </w:rPr>
                          </w:pPr>
                          <w:r w:rsidRPr="00FC7EFC">
                            <w:rPr>
                              <w:sz w:val="16"/>
                            </w:rPr>
                            <w:t xml:space="preserve">email: </w:t>
                          </w:r>
                          <w:hyperlink r:id="rId1" w:history="1">
                            <w:r w:rsidRPr="00FC7EFC">
                              <w:rPr>
                                <w:rStyle w:val="Hyperlink"/>
                                <w:color w:val="auto"/>
                                <w:sz w:val="16"/>
                              </w:rPr>
                              <w:t>hrservicecenter@vt.edu</w:t>
                            </w:r>
                          </w:hyperlink>
                          <w:r>
                            <w:rPr>
                              <w:sz w:val="16"/>
                            </w:rPr>
                            <w:t>; www.hr.vt.edu</w:t>
                          </w:r>
                        </w:p>
                        <w:p w:rsidR="00BB2CAE" w:rsidRPr="00FC7EFC" w:rsidRDefault="00BB2CAE" w:rsidP="0042120D">
                          <w:pPr>
                            <w:spacing w:line="200" w:lineRule="exact"/>
                            <w:rPr>
                              <w:sz w:val="16"/>
                            </w:rPr>
                          </w:pPr>
                          <w:r w:rsidRPr="00FC7EFC">
                            <w:rPr>
                              <w:sz w:val="16"/>
                            </w:rPr>
                            <w:t>www.hr.vt.edu</w:t>
                          </w:r>
                        </w:p>
                        <w:p w:rsidR="00BB2CAE" w:rsidRPr="00FC7EFC" w:rsidRDefault="00BB2CAE" w:rsidP="0042120D">
                          <w:pPr>
                            <w:spacing w:line="200" w:lineRule="exact"/>
                            <w:rPr>
                              <w:sz w:val="16"/>
                            </w:rPr>
                          </w:pPr>
                          <w:r w:rsidRPr="00FC7EFC">
                            <w:rPr>
                              <w:sz w:val="16"/>
                            </w:rPr>
                            <w:t>www.hr.vt.edu</w:t>
                          </w:r>
                          <w:r w:rsidRPr="00FC7EFC">
                            <w:rPr>
                              <w:i/>
                              <w:sz w:val="16"/>
                            </w:rPr>
                            <w:br/>
                          </w:r>
                          <w:r w:rsidRPr="00FC7EFC">
                            <w:rPr>
                              <w:sz w:val="16"/>
                            </w:rPr>
                            <w:t>www.hr.vt.edu</w:t>
                          </w:r>
                        </w:p>
                        <w:p w:rsidR="00BB2CAE" w:rsidRPr="00FC7EFC" w:rsidRDefault="00BB2CAE" w:rsidP="00030C4C">
                          <w:pPr>
                            <w:spacing w:line="200" w:lineRule="exac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8CC7C" id="_x0000_t202" coordsize="21600,21600" o:spt="202" path="m,l,21600r21600,l21600,xe">
              <v:stroke joinstyle="miter"/>
              <v:path gradientshapeok="t" o:connecttype="rect"/>
            </v:shapetype>
            <v:shape id="Text Box 28" o:spid="_x0000_s1029" type="#_x0000_t202" style="position:absolute;margin-left:409.8pt;margin-top:36pt;width:204.7pt;height:69.8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54tgIAAL8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" filled="f" stroked="f" strokeweight="0">
              <v:textbox>
                <w:txbxContent>
                  <w:p w:rsidR="00BB2CAE" w:rsidRPr="00FC7EFC" w:rsidRDefault="00BB2CAE" w:rsidP="0042120D">
                    <w:pPr>
                      <w:spacing w:line="200" w:lineRule="exact"/>
                      <w:rPr>
                        <w:b/>
                        <w:sz w:val="17"/>
                      </w:rPr>
                    </w:pPr>
                    <w:r w:rsidRPr="00FC7EFC">
                      <w:rPr>
                        <w:b/>
                        <w:sz w:val="17"/>
                      </w:rPr>
                      <w:t>Human Resources (MC 0318)</w:t>
                    </w:r>
                  </w:p>
                  <w:p w:rsidR="00BB2CAE" w:rsidRPr="00FC7EFC" w:rsidRDefault="00BB2CAE" w:rsidP="0042120D">
                    <w:pPr>
                      <w:spacing w:line="200" w:lineRule="exact"/>
                      <w:rPr>
                        <w:sz w:val="16"/>
                      </w:rPr>
                    </w:pPr>
                    <w:r w:rsidRPr="00FC7EFC">
                      <w:rPr>
                        <w:sz w:val="16"/>
                      </w:rPr>
                      <w:t>North End Center, Suite 2300, Virginia Tech</w:t>
                    </w:r>
                  </w:p>
                  <w:p w:rsidR="00BB2CAE" w:rsidRPr="00FC7EFC" w:rsidRDefault="00BB2CAE" w:rsidP="0042120D">
                    <w:pPr>
                      <w:spacing w:line="200" w:lineRule="exact"/>
                      <w:rPr>
                        <w:sz w:val="16"/>
                      </w:rPr>
                    </w:pPr>
                    <w:r w:rsidRPr="00FC7EFC">
                      <w:rPr>
                        <w:sz w:val="16"/>
                      </w:rPr>
                      <w:t>300 Turner Street NW</w:t>
                    </w:r>
                  </w:p>
                  <w:p w:rsidR="00BB2CAE" w:rsidRPr="00FC7EFC" w:rsidRDefault="00BB2CAE" w:rsidP="0042120D">
                    <w:pPr>
                      <w:spacing w:line="200" w:lineRule="exact"/>
                      <w:rPr>
                        <w:sz w:val="16"/>
                      </w:rPr>
                    </w:pPr>
                    <w:r w:rsidRPr="00FC7EFC">
                      <w:rPr>
                        <w:sz w:val="16"/>
                      </w:rPr>
                      <w:t>Blacksburg, Virginia 24061</w:t>
                    </w:r>
                  </w:p>
                  <w:p w:rsidR="00BB2CAE" w:rsidRPr="00FC7EFC" w:rsidRDefault="00BB2CAE" w:rsidP="0042120D">
                    <w:pPr>
                      <w:spacing w:line="200" w:lineRule="exact"/>
                      <w:rPr>
                        <w:sz w:val="16"/>
                      </w:rPr>
                    </w:pPr>
                    <w:r w:rsidRPr="00FC7EFC">
                      <w:rPr>
                        <w:sz w:val="16"/>
                      </w:rPr>
                      <w:t>540-231-9331  Fax: 540-231-3830</w:t>
                    </w:r>
                  </w:p>
                  <w:p w:rsidR="00BB2CAE" w:rsidRPr="00FC7EFC" w:rsidRDefault="00BB2CAE" w:rsidP="0042120D">
                    <w:pPr>
                      <w:spacing w:line="200" w:lineRule="exact"/>
                      <w:rPr>
                        <w:sz w:val="16"/>
                      </w:rPr>
                    </w:pPr>
                    <w:r w:rsidRPr="00FC7EFC">
                      <w:rPr>
                        <w:sz w:val="16"/>
                      </w:rPr>
                      <w:t xml:space="preserve">email: </w:t>
                    </w:r>
                    <w:hyperlink r:id="rId2" w:history="1">
                      <w:r w:rsidRPr="00FC7EFC">
                        <w:rPr>
                          <w:rStyle w:val="Hyperlink"/>
                          <w:color w:val="auto"/>
                          <w:sz w:val="16"/>
                        </w:rPr>
                        <w:t>hrservicecenter@vt.edu</w:t>
                      </w:r>
                    </w:hyperlink>
                    <w:r>
                      <w:rPr>
                        <w:sz w:val="16"/>
                      </w:rPr>
                      <w:t>; www.hr.vt.edu</w:t>
                    </w:r>
                  </w:p>
                  <w:p w:rsidR="00BB2CAE" w:rsidRPr="00FC7EFC" w:rsidRDefault="00BB2CAE" w:rsidP="0042120D">
                    <w:pPr>
                      <w:spacing w:line="200" w:lineRule="exact"/>
                      <w:rPr>
                        <w:sz w:val="16"/>
                      </w:rPr>
                    </w:pPr>
                    <w:r w:rsidRPr="00FC7EFC">
                      <w:rPr>
                        <w:sz w:val="16"/>
                      </w:rPr>
                      <w:t>www.hr.vt.edu</w:t>
                    </w:r>
                  </w:p>
                  <w:p w:rsidR="00BB2CAE" w:rsidRPr="00FC7EFC" w:rsidRDefault="00BB2CAE" w:rsidP="0042120D">
                    <w:pPr>
                      <w:spacing w:line="200" w:lineRule="exact"/>
                      <w:rPr>
                        <w:sz w:val="16"/>
                      </w:rPr>
                    </w:pPr>
                    <w:r w:rsidRPr="00FC7EFC">
                      <w:rPr>
                        <w:sz w:val="16"/>
                      </w:rPr>
                      <w:t>www.hr.vt.edu</w:t>
                    </w:r>
                    <w:r w:rsidRPr="00FC7EFC">
                      <w:rPr>
                        <w:i/>
                        <w:sz w:val="16"/>
                      </w:rPr>
                      <w:br/>
                    </w:r>
                    <w:r w:rsidRPr="00FC7EFC">
                      <w:rPr>
                        <w:sz w:val="16"/>
                      </w:rPr>
                      <w:t>www.hr.vt.edu</w:t>
                    </w:r>
                  </w:p>
                  <w:p w:rsidR="00BB2CAE" w:rsidRPr="00FC7EFC" w:rsidRDefault="00BB2CAE" w:rsidP="00030C4C">
                    <w:pPr>
                      <w:spacing w:line="200" w:lineRule="exact"/>
                    </w:pPr>
                  </w:p>
                </w:txbxContent>
              </v:textbox>
              <w10:wrap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531678A7" wp14:editId="201F888B">
              <wp:simplePos x="0" y="0"/>
              <wp:positionH relativeFrom="page">
                <wp:posOffset>905510</wp:posOffset>
              </wp:positionH>
              <wp:positionV relativeFrom="page">
                <wp:posOffset>0</wp:posOffset>
              </wp:positionV>
              <wp:extent cx="6055995" cy="1325880"/>
              <wp:effectExtent l="10160" t="9525" r="10795" b="7620"/>
              <wp:wrapSquare wrapText="bothSides"/>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995" cy="1325880"/>
                      </a:xfrm>
                      <a:prstGeom prst="rect">
                        <a:avLst/>
                      </a:prstGeom>
                      <a:noFill/>
                      <a:ln w="0">
                        <a:solidFill>
                          <a:srgbClr val="FFFFFF"/>
                        </a:solidFill>
                        <a:miter lim="800000"/>
                        <a:headEnd/>
                        <a:tailEnd/>
                      </a:ln>
                      <a:extLst>
                        <a:ext uri="{909E8E84-426E-40DD-AFC4-6F175D3DCCD1}">
                          <a14:hiddenFill xmlns:a14="http://schemas.microsoft.com/office/drawing/2010/main">
                            <a:solidFill>
                              <a:srgbClr val="99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42711" id="Rectangle 29" o:spid="_x0000_s1026" style="position:absolute;margin-left:71.3pt;margin-top:0;width:476.85pt;height:104.4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" filled="f" fillcolor="#930" strokecolor="white" strokeweight="0">
              <w10:wrap type="square" anchorx="page" anchory="page"/>
            </v:rect>
          </w:pict>
        </mc:Fallback>
      </mc:AlternateContent>
    </w:r>
    <w:r>
      <w:rPr>
        <w:noProof/>
      </w:rPr>
      <mc:AlternateContent>
        <mc:Choice Requires="wps">
          <w:drawing>
            <wp:anchor distT="0" distB="0" distL="114300" distR="114300" simplePos="0" relativeHeight="251689984" behindDoc="0" locked="0" layoutInCell="1" allowOverlap="1" wp14:anchorId="74C60938" wp14:editId="6C5CA98B">
              <wp:simplePos x="0" y="0"/>
              <wp:positionH relativeFrom="page">
                <wp:posOffset>740410</wp:posOffset>
              </wp:positionH>
              <wp:positionV relativeFrom="page">
                <wp:posOffset>859790</wp:posOffset>
              </wp:positionV>
              <wp:extent cx="0" cy="8211185"/>
              <wp:effectExtent l="6985" t="12065" r="12065" b="63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1118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0EDFF" id="Straight Connector 30" o:spid="_x0000_s1026" style="position:absolute;flip:y;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67.7pt" to="58.3pt,7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" strokeweight=".3pt">
              <w10:wrap anchorx="page" anchory="page"/>
            </v:line>
          </w:pict>
        </mc:Fallback>
      </mc:AlternateContent>
    </w:r>
    <w:r>
      <w:rPr>
        <w:noProof/>
      </w:rPr>
      <w:drawing>
        <wp:anchor distT="0" distB="0" distL="114300" distR="114300" simplePos="0" relativeHeight="251691008" behindDoc="0" locked="0" layoutInCell="1" allowOverlap="1" wp14:anchorId="39E1319B" wp14:editId="0F38E7BF">
          <wp:simplePos x="0" y="0"/>
          <wp:positionH relativeFrom="page">
            <wp:posOffset>877570</wp:posOffset>
          </wp:positionH>
          <wp:positionV relativeFrom="page">
            <wp:posOffset>511810</wp:posOffset>
          </wp:positionV>
          <wp:extent cx="1587500" cy="304800"/>
          <wp:effectExtent l="0" t="0" r="0" b="0"/>
          <wp:wrapNone/>
          <wp:docPr id="37" name="Picture 37" descr="vt_log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t_logotyp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875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151F3519" wp14:editId="6944C816">
          <wp:simplePos x="0" y="0"/>
          <wp:positionH relativeFrom="page">
            <wp:posOffset>631190</wp:posOffset>
          </wp:positionH>
          <wp:positionV relativeFrom="page">
            <wp:posOffset>511810</wp:posOffset>
          </wp:positionV>
          <wp:extent cx="228600" cy="311150"/>
          <wp:effectExtent l="0" t="0" r="0" b="0"/>
          <wp:wrapNone/>
          <wp:docPr id="38" name="Picture 38" descr="vt_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t_shiel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311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0EBCE330" wp14:editId="7F647130">
              <wp:simplePos x="0" y="0"/>
              <wp:positionH relativeFrom="page">
                <wp:posOffset>2514600</wp:posOffset>
              </wp:positionH>
              <wp:positionV relativeFrom="page">
                <wp:posOffset>457200</wp:posOffset>
              </wp:positionV>
              <wp:extent cx="0" cy="328930"/>
              <wp:effectExtent l="9525" t="9525" r="9525" b="1397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93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7C47E" id="Straight Connector 31"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pt,36pt" to="198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" strokeweight=".3pt">
              <w10:wrap anchorx="page" anchory="page"/>
            </v:line>
          </w:pict>
        </mc:Fallback>
      </mc:AlternateContent>
    </w:r>
    <w:r>
      <w:rPr>
        <w:noProof/>
      </w:rPr>
      <mc:AlternateContent>
        <mc:Choice Requires="wps">
          <w:drawing>
            <wp:anchor distT="0" distB="0" distL="114300" distR="114300" simplePos="0" relativeHeight="251683840" behindDoc="0" locked="0" layoutInCell="1" allowOverlap="1" wp14:anchorId="4B574CF3" wp14:editId="6F2FF28C">
              <wp:simplePos x="0" y="0"/>
              <wp:positionH relativeFrom="page">
                <wp:posOffset>4279265</wp:posOffset>
              </wp:positionH>
              <wp:positionV relativeFrom="page">
                <wp:posOffset>8961120</wp:posOffset>
              </wp:positionV>
              <wp:extent cx="1371600" cy="228600"/>
              <wp:effectExtent l="2540" t="0" r="0" b="190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B2CAE" w:rsidRDefault="00BB2CAE">
                          <w:pPr>
                            <w:rPr>
                              <w:b/>
                              <w:i/>
                              <w:spacing w:val="16"/>
                              <w:sz w:val="18"/>
                            </w:rPr>
                          </w:pPr>
                          <w:r>
                            <w:rPr>
                              <w:b/>
                              <w:i/>
                              <w:spacing w:val="16"/>
                              <w:sz w:val="18"/>
                            </w:rPr>
                            <w:t xml:space="preserve"> Invent the Future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74CF3" id="Text Box 32" o:spid="_x0000_s1030" type="#_x0000_t202" style="position:absolute;margin-left:336.95pt;margin-top:705.6pt;width:108pt;height:18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" filled="f" stroked="f" strokeweight="0">
              <v:textbox>
                <w:txbxContent>
                  <w:p w:rsidR="00BB2CAE" w:rsidRDefault="00BB2CAE">
                    <w:pPr>
                      <w:rPr>
                        <w:b/>
                        <w:i/>
                        <w:spacing w:val="16"/>
                        <w:sz w:val="18"/>
                      </w:rPr>
                    </w:pPr>
                    <w:r>
                      <w:rPr>
                        <w:b/>
                        <w:i/>
                        <w:spacing w:val="16"/>
                        <w:sz w:val="18"/>
                      </w:rPr>
                      <w:t xml:space="preserve"> Invent the Future</w:t>
                    </w:r>
                  </w:p>
                </w:txbxContent>
              </v:textbox>
              <w10:wrap anchorx="page" anchory="page"/>
            </v:shape>
          </w:pict>
        </mc:Fallback>
      </mc:AlternateContent>
    </w:r>
    <w:r>
      <w:rPr>
        <w:noProof/>
      </w:rPr>
      <mc:AlternateContent>
        <mc:Choice Requires="wps">
          <w:drawing>
            <wp:anchor distT="0" distB="0" distL="114300" distR="114300" simplePos="0" relativeHeight="251682816" behindDoc="0" locked="0" layoutInCell="1" allowOverlap="1" wp14:anchorId="1D78D0C2" wp14:editId="3EED6B88">
              <wp:simplePos x="0" y="0"/>
              <wp:positionH relativeFrom="page">
                <wp:posOffset>740410</wp:posOffset>
              </wp:positionH>
              <wp:positionV relativeFrom="page">
                <wp:posOffset>9070975</wp:posOffset>
              </wp:positionV>
              <wp:extent cx="3602990" cy="0"/>
              <wp:effectExtent l="6985" t="12700" r="9525" b="635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299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F58D9" id="Straight Connector 33"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714.25pt" to="342pt,7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yHQIAADgEAAAOAAAAZHJzL2Uyb0RvYy54bWysU8GO2jAQvVfqP1i+QxKg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" strokeweight=".3pt">
              <w10:wrap anchorx="page" anchory="page"/>
            </v:line>
          </w:pict>
        </mc:Fallback>
      </mc:AlternateContent>
    </w:r>
    <w:r>
      <w:rPr>
        <w:noProof/>
      </w:rPr>
      <mc:AlternateContent>
        <mc:Choice Requires="wps">
          <w:drawing>
            <wp:anchor distT="0" distB="0" distL="114300" distR="114300" simplePos="0" relativeHeight="251681792" behindDoc="0" locked="0" layoutInCell="1" allowOverlap="1" wp14:anchorId="35431E11" wp14:editId="6AE54DF6">
              <wp:simplePos x="0" y="0"/>
              <wp:positionH relativeFrom="page">
                <wp:posOffset>969010</wp:posOffset>
              </wp:positionH>
              <wp:positionV relativeFrom="page">
                <wp:posOffset>9189720</wp:posOffset>
              </wp:positionV>
              <wp:extent cx="5829300" cy="342900"/>
              <wp:effectExtent l="0" t="0" r="2540" b="190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CAE" w:rsidRDefault="00BB2CAE">
                          <w:pPr>
                            <w:jc w:val="center"/>
                            <w:rPr>
                              <w:spacing w:val="60"/>
                              <w:sz w:val="14"/>
                            </w:rPr>
                          </w:pPr>
                          <w:r>
                            <w:rPr>
                              <w:spacing w:val="60"/>
                              <w:sz w:val="14"/>
                            </w:rPr>
                            <w:t>VIRGINIA POLYTECHNIC INSTITUTE AND STATE UNIVERSITY</w:t>
                          </w:r>
                        </w:p>
                        <w:p w:rsidR="00BB2CAE" w:rsidRDefault="00BB2CAE">
                          <w:pPr>
                            <w:spacing w:before="40"/>
                            <w:jc w:val="center"/>
                            <w:rPr>
                              <w:i/>
                            </w:rPr>
                          </w:pPr>
                          <w:r>
                            <w:rPr>
                              <w:i/>
                              <w:spacing w:val="20"/>
                              <w:sz w:val="14"/>
                            </w:rPr>
                            <w:t>An equal opportunity, affirmative action institution</w:t>
                          </w:r>
                        </w:p>
                        <w:p w:rsidR="00BB2CAE" w:rsidRDefault="00BB2C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31E11" id="Text Box 34" o:spid="_x0000_s1031" type="#_x0000_t202" style="position:absolute;margin-left:76.3pt;margin-top:723.6pt;width:459pt;height:27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" filled="f" stroked="f">
              <v:textbox>
                <w:txbxContent>
                  <w:p w:rsidR="00BB2CAE" w:rsidRDefault="00BB2CAE">
                    <w:pPr>
                      <w:jc w:val="center"/>
                      <w:rPr>
                        <w:spacing w:val="60"/>
                        <w:sz w:val="14"/>
                      </w:rPr>
                    </w:pPr>
                    <w:r>
                      <w:rPr>
                        <w:spacing w:val="60"/>
                        <w:sz w:val="14"/>
                      </w:rPr>
                      <w:t>VIRGINIA POLYTECHNIC INSTITUTE AND STATE UNIVERSITY</w:t>
                    </w:r>
                  </w:p>
                  <w:p w:rsidR="00BB2CAE" w:rsidRDefault="00BB2CAE">
                    <w:pPr>
                      <w:spacing w:before="40"/>
                      <w:jc w:val="center"/>
                      <w:rPr>
                        <w:i/>
                      </w:rPr>
                    </w:pPr>
                    <w:r>
                      <w:rPr>
                        <w:i/>
                        <w:spacing w:val="20"/>
                        <w:sz w:val="14"/>
                      </w:rPr>
                      <w:t>An equal opportunity, affirmative action institution</w:t>
                    </w:r>
                  </w:p>
                  <w:p w:rsidR="00BB2CAE" w:rsidRDefault="00BB2CAE"/>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D26" w:rsidRPr="00FA4D84" w:rsidRDefault="00D56D26">
    <w:pPr>
      <w:pStyle w:val="Header"/>
      <w:jc w:val="both"/>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3FAF"/>
    <w:multiLevelType w:val="hybridMultilevel"/>
    <w:tmpl w:val="6EA2A8D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23334F"/>
    <w:multiLevelType w:val="hybridMultilevel"/>
    <w:tmpl w:val="A34C4C8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CE70926"/>
    <w:multiLevelType w:val="hybridMultilevel"/>
    <w:tmpl w:val="66E86004"/>
    <w:lvl w:ilvl="0" w:tplc="0409000F">
      <w:start w:val="2"/>
      <w:numFmt w:val="decimal"/>
      <w:lvlText w:val="%1."/>
      <w:lvlJc w:val="left"/>
      <w:pPr>
        <w:tabs>
          <w:tab w:val="num" w:pos="720"/>
        </w:tabs>
        <w:ind w:left="720" w:hanging="360"/>
      </w:pPr>
      <w:rPr>
        <w:rFonts w:hint="default"/>
      </w:rPr>
    </w:lvl>
    <w:lvl w:ilvl="1" w:tplc="D49C10E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EC35260"/>
    <w:multiLevelType w:val="hybridMultilevel"/>
    <w:tmpl w:val="0FC69E7C"/>
    <w:lvl w:ilvl="0" w:tplc="B67A1F40">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AC493A"/>
    <w:multiLevelType w:val="hybridMultilevel"/>
    <w:tmpl w:val="DD6025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9394D"/>
    <w:multiLevelType w:val="hybridMultilevel"/>
    <w:tmpl w:val="0C602B08"/>
    <w:lvl w:ilvl="0" w:tplc="B67A1F40">
      <w:numFmt w:val="bullet"/>
      <w:lvlText w:val="•"/>
      <w:lvlJc w:val="left"/>
      <w:pPr>
        <w:ind w:left="2160" w:hanging="360"/>
      </w:pPr>
      <w:rPr>
        <w:rFonts w:ascii="Times" w:eastAsia="Times New Roman" w:hAnsi="Times"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DE1D36"/>
    <w:multiLevelType w:val="hybridMultilevel"/>
    <w:tmpl w:val="BB342D32"/>
    <w:lvl w:ilvl="0" w:tplc="B67A1F40">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74663643"/>
    <w:multiLevelType w:val="hybridMultilevel"/>
    <w:tmpl w:val="4782A250"/>
    <w:lvl w:ilvl="0" w:tplc="0532A8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E8"/>
    <w:rsid w:val="0003345A"/>
    <w:rsid w:val="00053ADE"/>
    <w:rsid w:val="000569A0"/>
    <w:rsid w:val="00065562"/>
    <w:rsid w:val="00096E45"/>
    <w:rsid w:val="000C1D68"/>
    <w:rsid w:val="000F34C1"/>
    <w:rsid w:val="001850F7"/>
    <w:rsid w:val="001B4F4F"/>
    <w:rsid w:val="001F2E93"/>
    <w:rsid w:val="00203CBC"/>
    <w:rsid w:val="00203CD3"/>
    <w:rsid w:val="00292615"/>
    <w:rsid w:val="002A57DA"/>
    <w:rsid w:val="00341A84"/>
    <w:rsid w:val="0046462A"/>
    <w:rsid w:val="004D14BB"/>
    <w:rsid w:val="005008D2"/>
    <w:rsid w:val="005C6DDB"/>
    <w:rsid w:val="005F0AAB"/>
    <w:rsid w:val="006104E8"/>
    <w:rsid w:val="006D397E"/>
    <w:rsid w:val="00724407"/>
    <w:rsid w:val="007911A5"/>
    <w:rsid w:val="007A53A5"/>
    <w:rsid w:val="007F595F"/>
    <w:rsid w:val="008C296A"/>
    <w:rsid w:val="0090617F"/>
    <w:rsid w:val="009232E8"/>
    <w:rsid w:val="00951DE7"/>
    <w:rsid w:val="0099600F"/>
    <w:rsid w:val="00A46B20"/>
    <w:rsid w:val="00AB1B9E"/>
    <w:rsid w:val="00B224CE"/>
    <w:rsid w:val="00B97F78"/>
    <w:rsid w:val="00BB2CAE"/>
    <w:rsid w:val="00CF5635"/>
    <w:rsid w:val="00D56D26"/>
    <w:rsid w:val="00D802A8"/>
    <w:rsid w:val="00DA4F96"/>
    <w:rsid w:val="00DD7350"/>
    <w:rsid w:val="00DF10AA"/>
    <w:rsid w:val="00E316B4"/>
    <w:rsid w:val="00EB4F4D"/>
    <w:rsid w:val="00F4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25DAA-CC88-45E7-A3F6-C7C1FE87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2E8"/>
    <w:pPr>
      <w:spacing w:line="240" w:lineRule="auto"/>
    </w:pPr>
    <w:rPr>
      <w:rFonts w:ascii="Arial" w:eastAsia="Times New Roman" w:hAnsi="Arial" w:cs="Times New Roman"/>
      <w:sz w:val="24"/>
      <w:szCs w:val="24"/>
    </w:rPr>
  </w:style>
  <w:style w:type="paragraph" w:styleId="Heading2">
    <w:name w:val="heading 2"/>
    <w:basedOn w:val="Normal"/>
    <w:next w:val="Normal"/>
    <w:link w:val="Heading2Char"/>
    <w:uiPriority w:val="9"/>
    <w:unhideWhenUsed/>
    <w:qFormat/>
    <w:rsid w:val="00CF563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232E8"/>
    <w:pPr>
      <w:tabs>
        <w:tab w:val="center" w:pos="4320"/>
        <w:tab w:val="right" w:pos="8640"/>
      </w:tabs>
    </w:pPr>
  </w:style>
  <w:style w:type="character" w:customStyle="1" w:styleId="HeaderChar">
    <w:name w:val="Header Char"/>
    <w:basedOn w:val="DefaultParagraphFont"/>
    <w:link w:val="Header"/>
    <w:rsid w:val="009232E8"/>
    <w:rPr>
      <w:rFonts w:ascii="Arial" w:eastAsia="Times New Roman" w:hAnsi="Arial" w:cs="Times New Roman"/>
      <w:sz w:val="24"/>
      <w:szCs w:val="24"/>
    </w:rPr>
  </w:style>
  <w:style w:type="paragraph" w:styleId="Footer">
    <w:name w:val="footer"/>
    <w:basedOn w:val="Normal"/>
    <w:link w:val="FooterChar"/>
    <w:uiPriority w:val="99"/>
    <w:rsid w:val="009232E8"/>
    <w:pPr>
      <w:tabs>
        <w:tab w:val="center" w:pos="4320"/>
        <w:tab w:val="right" w:pos="8640"/>
      </w:tabs>
    </w:pPr>
  </w:style>
  <w:style w:type="character" w:customStyle="1" w:styleId="FooterChar">
    <w:name w:val="Footer Char"/>
    <w:basedOn w:val="DefaultParagraphFont"/>
    <w:link w:val="Footer"/>
    <w:uiPriority w:val="99"/>
    <w:rsid w:val="009232E8"/>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9232E8"/>
    <w:rPr>
      <w:rFonts w:ascii="Tahoma" w:hAnsi="Tahoma" w:cs="Tahoma"/>
      <w:sz w:val="16"/>
      <w:szCs w:val="16"/>
    </w:rPr>
  </w:style>
  <w:style w:type="character" w:customStyle="1" w:styleId="BalloonTextChar">
    <w:name w:val="Balloon Text Char"/>
    <w:basedOn w:val="DefaultParagraphFont"/>
    <w:link w:val="BalloonText"/>
    <w:uiPriority w:val="99"/>
    <w:semiHidden/>
    <w:rsid w:val="009232E8"/>
    <w:rPr>
      <w:rFonts w:ascii="Tahoma" w:eastAsia="Times New Roman" w:hAnsi="Tahoma" w:cs="Tahoma"/>
      <w:sz w:val="16"/>
      <w:szCs w:val="16"/>
    </w:rPr>
  </w:style>
  <w:style w:type="character" w:styleId="Hyperlink">
    <w:name w:val="Hyperlink"/>
    <w:rsid w:val="009232E8"/>
    <w:rPr>
      <w:color w:val="0000FF"/>
      <w:u w:val="single"/>
    </w:rPr>
  </w:style>
  <w:style w:type="paragraph" w:styleId="ListParagraph">
    <w:name w:val="List Paragraph"/>
    <w:basedOn w:val="Normal"/>
    <w:uiPriority w:val="34"/>
    <w:qFormat/>
    <w:rsid w:val="009232E8"/>
    <w:pPr>
      <w:ind w:left="720"/>
    </w:pPr>
    <w:rPr>
      <w:rFonts w:ascii="Times New Roman" w:hAnsi="Times New Roman"/>
    </w:rPr>
  </w:style>
  <w:style w:type="character" w:customStyle="1" w:styleId="Heading2Char">
    <w:name w:val="Heading 2 Char"/>
    <w:basedOn w:val="DefaultParagraphFont"/>
    <w:link w:val="Heading2"/>
    <w:uiPriority w:val="9"/>
    <w:rsid w:val="00CF5635"/>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46462A"/>
    <w:pPr>
      <w:spacing w:line="240" w:lineRule="auto"/>
    </w:pPr>
    <w:rPr>
      <w:rFonts w:eastAsiaTheme="minorEastAsia"/>
    </w:rPr>
  </w:style>
  <w:style w:type="character" w:customStyle="1" w:styleId="NoSpacingChar">
    <w:name w:val="No Spacing Char"/>
    <w:basedOn w:val="DefaultParagraphFont"/>
    <w:link w:val="NoSpacing"/>
    <w:uiPriority w:val="1"/>
    <w:rsid w:val="0046462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tc.gov/bcp/edu/pubs/consumer/credit/cre35.pdf" TargetMode="External"/><Relationship Id="rId13" Type="http://schemas.openxmlformats.org/officeDocument/2006/relationships/hyperlink" Target="http://www.consumerfinance.gov/learnmor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consumerfinance.gov/learnmore" TargetMode="External"/><Relationship Id="rId17" Type="http://schemas.openxmlformats.org/officeDocument/2006/relationships/hyperlink" Target="http://www.consumerfinance.gov/learnmore" TargetMode="External"/><Relationship Id="rId2" Type="http://schemas.openxmlformats.org/officeDocument/2006/relationships/numbering" Target="numbering.xml"/><Relationship Id="rId16" Type="http://schemas.openxmlformats.org/officeDocument/2006/relationships/hyperlink" Target="http://www.consumerfinance.gov/learnmo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nsumerfinance.gov/learnmore"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onsumerfinance.gov/learnmor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mailto:hrservicecenter@vt.edu" TargetMode="External"/><Relationship Id="rId1" Type="http://schemas.openxmlformats.org/officeDocument/2006/relationships/hyperlink" Target="mailto:hrservicecenter@vt.edu" TargetMode="External"/><Relationship Id="rId4"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mailto:hrservicecenter@vt.edu" TargetMode="External"/><Relationship Id="rId1" Type="http://schemas.openxmlformats.org/officeDocument/2006/relationships/hyperlink" Target="mailto:hrservicecenter@vt.edu" TargetMode="External"/><Relationship Id="rId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808BE0ECBF41B393DF6777C693AB2F"/>
        <w:category>
          <w:name w:val="General"/>
          <w:gallery w:val="placeholder"/>
        </w:category>
        <w:types>
          <w:type w:val="bbPlcHdr"/>
        </w:types>
        <w:behaviors>
          <w:behavior w:val="content"/>
        </w:behaviors>
        <w:guid w:val="{57159473-311A-4C7E-BF87-DDB6F5367046}"/>
      </w:docPartPr>
      <w:docPartBody>
        <w:p w:rsidR="00E36293" w:rsidRDefault="00036A49" w:rsidP="00036A49">
          <w:pPr>
            <w:pStyle w:val="16808BE0ECBF41B393DF6777C693AB2F"/>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49"/>
    <w:rsid w:val="00036A49"/>
    <w:rsid w:val="006601AA"/>
    <w:rsid w:val="00E3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808BE0ECBF41B393DF6777C693AB2F">
    <w:name w:val="16808BE0ECBF41B393DF6777C693AB2F"/>
    <w:rsid w:val="00036A49"/>
  </w:style>
  <w:style w:type="paragraph" w:customStyle="1" w:styleId="D1C978F5DC214974859FA50F2579321E">
    <w:name w:val="D1C978F5DC214974859FA50F2579321E"/>
    <w:rsid w:val="00036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EBF3-AEC7-4135-AB3C-30C43C3AF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2162</Words>
  <Characters>12324</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Conviction &amp; Driving</vt:lpstr>
    </vt:vector>
  </TitlesOfParts>
  <Company>Human Resources</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Conviction &amp; Driving</dc:title>
  <dc:subject/>
  <dc:creator>Keri LaLena</dc:creator>
  <cp:lastModifiedBy>Poff, Erin</cp:lastModifiedBy>
  <cp:revision>2</cp:revision>
  <cp:lastPrinted>2015-05-19T19:30:00Z</cp:lastPrinted>
  <dcterms:created xsi:type="dcterms:W3CDTF">2017-01-04T13:28:00Z</dcterms:created>
  <dcterms:modified xsi:type="dcterms:W3CDTF">2017-01-04T13:28:00Z</dcterms:modified>
</cp:coreProperties>
</file>