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A37" w:rsidRPr="006F149E" w:rsidRDefault="00713A37" w:rsidP="00713A37">
      <w:pPr>
        <w:shd w:val="clear" w:color="auto" w:fill="FABF8F" w:themeFill="accent6" w:themeFillTint="99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COLLEGE OF ARCHITECTURE &amp; URBAN STUDIES</w:t>
      </w:r>
    </w:p>
    <w:p w:rsidR="00C11C89" w:rsidRDefault="00293A79" w:rsidP="00C11C89">
      <w:pPr>
        <w:shd w:val="clear" w:color="auto" w:fill="FABF8F" w:themeFill="accent6" w:themeFillTint="99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SUPERVISOR</w:t>
      </w:r>
      <w:r w:rsidR="00C11C89">
        <w:rPr>
          <w:b/>
          <w:sz w:val="18"/>
          <w:szCs w:val="18"/>
        </w:rPr>
        <w:t xml:space="preserve"> ON</w:t>
      </w:r>
      <w:r w:rsidR="00784014">
        <w:rPr>
          <w:b/>
          <w:sz w:val="18"/>
          <w:szCs w:val="18"/>
        </w:rPr>
        <w:t>-</w:t>
      </w:r>
      <w:r w:rsidR="00C11C89">
        <w:rPr>
          <w:b/>
          <w:sz w:val="18"/>
          <w:szCs w:val="18"/>
        </w:rPr>
        <w:t>BOARDING</w:t>
      </w:r>
      <w:r w:rsidR="00784014">
        <w:rPr>
          <w:b/>
          <w:sz w:val="18"/>
          <w:szCs w:val="18"/>
        </w:rPr>
        <w:t xml:space="preserve"> CHECKLIST</w:t>
      </w:r>
      <w:r w:rsidR="00C11C89" w:rsidRPr="006F149E">
        <w:rPr>
          <w:b/>
          <w:sz w:val="18"/>
          <w:szCs w:val="18"/>
        </w:rPr>
        <w:t xml:space="preserve"> FOR</w:t>
      </w:r>
      <w:r w:rsidR="00784014">
        <w:rPr>
          <w:b/>
          <w:sz w:val="18"/>
          <w:szCs w:val="18"/>
        </w:rPr>
        <w:t xml:space="preserve"> SALARIED EMPLOYEES –</w:t>
      </w:r>
      <w:r w:rsidR="00C11C89" w:rsidRPr="006F149E">
        <w:rPr>
          <w:b/>
          <w:sz w:val="18"/>
          <w:szCs w:val="18"/>
        </w:rPr>
        <w:t xml:space="preserve"> </w:t>
      </w:r>
      <w:r w:rsidR="00E7095E">
        <w:rPr>
          <w:b/>
          <w:sz w:val="18"/>
          <w:szCs w:val="18"/>
        </w:rPr>
        <w:t>FACULTY</w:t>
      </w:r>
      <w:r w:rsidR="00784014">
        <w:rPr>
          <w:b/>
          <w:sz w:val="18"/>
          <w:szCs w:val="18"/>
        </w:rPr>
        <w:t xml:space="preserve"> &amp; </w:t>
      </w:r>
      <w:r w:rsidR="00E7095E">
        <w:rPr>
          <w:b/>
          <w:sz w:val="18"/>
          <w:szCs w:val="18"/>
        </w:rPr>
        <w:t>STAFF</w:t>
      </w:r>
    </w:p>
    <w:p w:rsidR="00E20B40" w:rsidRPr="006F149E" w:rsidRDefault="00E20B40" w:rsidP="00C11C89">
      <w:pPr>
        <w:shd w:val="clear" w:color="auto" w:fill="FABF8F" w:themeFill="accent6" w:themeFillTint="99"/>
        <w:jc w:val="center"/>
        <w:rPr>
          <w:b/>
          <w:sz w:val="18"/>
          <w:szCs w:val="18"/>
        </w:rPr>
      </w:pPr>
    </w:p>
    <w:p w:rsidR="00E20B40" w:rsidRPr="006F149E" w:rsidRDefault="00C11C89" w:rsidP="00C11C89">
      <w:pPr>
        <w:shd w:val="clear" w:color="auto" w:fill="FABF8F" w:themeFill="accent6" w:themeFillTint="99"/>
        <w:spacing w:before="120"/>
        <w:rPr>
          <w:sz w:val="18"/>
          <w:szCs w:val="18"/>
        </w:rPr>
      </w:pPr>
      <w:r w:rsidRPr="006F149E">
        <w:rPr>
          <w:sz w:val="18"/>
          <w:szCs w:val="18"/>
        </w:rPr>
        <w:t>Employee Name __________________________________</w:t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</w:r>
      <w:r w:rsidR="00E20B40">
        <w:rPr>
          <w:sz w:val="18"/>
          <w:szCs w:val="18"/>
        </w:rPr>
        <w:tab/>
      </w:r>
      <w:r>
        <w:rPr>
          <w:sz w:val="18"/>
          <w:szCs w:val="18"/>
        </w:rPr>
        <w:t>Supervisor</w:t>
      </w:r>
      <w:r w:rsidRPr="006F149E">
        <w:rPr>
          <w:sz w:val="18"/>
          <w:szCs w:val="18"/>
        </w:rPr>
        <w:t xml:space="preserve"> _____________________________</w:t>
      </w:r>
    </w:p>
    <w:p w:rsidR="00C11C89" w:rsidRPr="006F149E" w:rsidRDefault="00C11C89" w:rsidP="00C11C89">
      <w:pPr>
        <w:shd w:val="clear" w:color="auto" w:fill="FABF8F" w:themeFill="accent6" w:themeFillTint="99"/>
        <w:spacing w:before="120"/>
        <w:rPr>
          <w:sz w:val="18"/>
          <w:szCs w:val="18"/>
        </w:rPr>
      </w:pPr>
      <w:r w:rsidRPr="006F149E">
        <w:rPr>
          <w:sz w:val="18"/>
          <w:szCs w:val="18"/>
        </w:rPr>
        <w:t>Role Title _______________________________________</w:t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</w:r>
      <w:r w:rsidR="00E20B40">
        <w:rPr>
          <w:sz w:val="18"/>
          <w:szCs w:val="18"/>
        </w:rPr>
        <w:tab/>
      </w:r>
      <w:r>
        <w:rPr>
          <w:sz w:val="18"/>
          <w:szCs w:val="18"/>
        </w:rPr>
        <w:t>Department</w:t>
      </w:r>
      <w:r w:rsidRPr="006F149E">
        <w:rPr>
          <w:sz w:val="18"/>
          <w:szCs w:val="18"/>
        </w:rPr>
        <w:t xml:space="preserve"> ____________________________</w:t>
      </w:r>
    </w:p>
    <w:p w:rsidR="00C11C89" w:rsidRDefault="009A10CE" w:rsidP="009A10CE">
      <w:pPr>
        <w:shd w:val="clear" w:color="auto" w:fill="FABF8F" w:themeFill="accent6" w:themeFillTint="99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Space Assignment: ________________________________</w:t>
      </w:r>
    </w:p>
    <w:p w:rsidR="00FE2C09" w:rsidRPr="006F149E" w:rsidRDefault="00FE2C09" w:rsidP="009A10CE">
      <w:pPr>
        <w:shd w:val="clear" w:color="auto" w:fill="FABF8F" w:themeFill="accent6" w:themeFillTint="99"/>
        <w:spacing w:before="120" w:after="120"/>
        <w:rPr>
          <w:sz w:val="18"/>
          <w:szCs w:val="18"/>
        </w:rPr>
      </w:pPr>
    </w:p>
    <w:p w:rsidR="00AD4F82" w:rsidRPr="00232FAC" w:rsidRDefault="00AD4F82" w:rsidP="007A1DEB">
      <w:pPr>
        <w:spacing w:before="120"/>
        <w:jc w:val="both"/>
        <w:rPr>
          <w:sz w:val="18"/>
          <w:szCs w:val="18"/>
        </w:rPr>
      </w:pPr>
      <w:r w:rsidRPr="00232FAC">
        <w:rPr>
          <w:b/>
          <w:sz w:val="18"/>
          <w:szCs w:val="18"/>
        </w:rPr>
        <w:t>BUILDING SECURITY</w:t>
      </w:r>
    </w:p>
    <w:p w:rsidR="00AD4F82" w:rsidRPr="00232FAC" w:rsidRDefault="00AD4F82" w:rsidP="006C15E0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 w:rsidR="00E00034">
        <w:rPr>
          <w:sz w:val="18"/>
          <w:szCs w:val="18"/>
        </w:rPr>
      </w:r>
      <w:r w:rsidR="00E00034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Pr="00232FAC">
        <w:rPr>
          <w:sz w:val="18"/>
          <w:szCs w:val="18"/>
        </w:rPr>
        <w:t xml:space="preserve">   Complete building access form</w:t>
      </w:r>
      <w:r w:rsidR="006C4210">
        <w:rPr>
          <w:sz w:val="18"/>
          <w:szCs w:val="18"/>
        </w:rPr>
        <w:t xml:space="preserve"> for key distribution</w:t>
      </w:r>
      <w:r w:rsidRPr="00232FAC">
        <w:rPr>
          <w:sz w:val="18"/>
          <w:szCs w:val="18"/>
        </w:rPr>
        <w:t xml:space="preserve"> and explain </w:t>
      </w:r>
      <w:r w:rsidR="00E50F3F">
        <w:rPr>
          <w:sz w:val="18"/>
          <w:szCs w:val="18"/>
        </w:rPr>
        <w:t>Hokie Passport access</w:t>
      </w:r>
      <w:r w:rsidRPr="00232FAC">
        <w:rPr>
          <w:sz w:val="18"/>
          <w:szCs w:val="18"/>
        </w:rPr>
        <w:t xml:space="preserve"> and key access procedures</w:t>
      </w:r>
    </w:p>
    <w:p w:rsidR="00AD4F82" w:rsidRPr="00232FAC" w:rsidRDefault="00AD4F82" w:rsidP="006C15E0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 w:rsidR="00E00034">
        <w:rPr>
          <w:sz w:val="18"/>
          <w:szCs w:val="18"/>
        </w:rPr>
      </w:r>
      <w:r w:rsidR="00E00034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="00E50F3F">
        <w:rPr>
          <w:sz w:val="18"/>
          <w:szCs w:val="18"/>
        </w:rPr>
        <w:t xml:space="preserve">   Explain badge protocol (lost/</w:t>
      </w:r>
      <w:r w:rsidRPr="00232FAC">
        <w:rPr>
          <w:sz w:val="18"/>
          <w:szCs w:val="18"/>
        </w:rPr>
        <w:t xml:space="preserve">shared </w:t>
      </w:r>
      <w:r w:rsidR="00E50F3F">
        <w:rPr>
          <w:sz w:val="18"/>
          <w:szCs w:val="18"/>
        </w:rPr>
        <w:t>Hokie Passport badges</w:t>
      </w:r>
      <w:r w:rsidRPr="00232FAC">
        <w:rPr>
          <w:sz w:val="18"/>
          <w:szCs w:val="18"/>
        </w:rPr>
        <w:t>)</w:t>
      </w:r>
    </w:p>
    <w:p w:rsidR="00CE27F7" w:rsidRPr="00232FAC" w:rsidRDefault="00AD4F82" w:rsidP="006C15E0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 w:rsidR="00E00034">
        <w:rPr>
          <w:sz w:val="18"/>
          <w:szCs w:val="18"/>
        </w:rPr>
      </w:r>
      <w:r w:rsidR="00E00034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Pr="00232FAC">
        <w:rPr>
          <w:sz w:val="18"/>
          <w:szCs w:val="18"/>
        </w:rPr>
        <w:t xml:space="preserve">   Explain university and department policies </w:t>
      </w:r>
      <w:r w:rsidR="00C44B3E">
        <w:rPr>
          <w:sz w:val="18"/>
          <w:szCs w:val="18"/>
        </w:rPr>
        <w:t>emergencies and Continuity of Operations Plan (COOP)</w:t>
      </w:r>
    </w:p>
    <w:p w:rsidR="00CE27F7" w:rsidRDefault="00CE27F7" w:rsidP="004034D3">
      <w:pPr>
        <w:rPr>
          <w:sz w:val="16"/>
          <w:szCs w:val="16"/>
        </w:rPr>
      </w:pPr>
    </w:p>
    <w:p w:rsidR="00CE27F7" w:rsidRPr="006F149E" w:rsidRDefault="00CE27F7" w:rsidP="00CE27F7">
      <w:pPr>
        <w:rPr>
          <w:sz w:val="16"/>
          <w:szCs w:val="16"/>
        </w:rPr>
      </w:pPr>
      <w:r w:rsidRPr="006F149E">
        <w:rPr>
          <w:sz w:val="16"/>
          <w:szCs w:val="16"/>
        </w:rPr>
        <w:t>_____________                      __________________________________                ___________________________________               _________________</w:t>
      </w:r>
    </w:p>
    <w:p w:rsidR="00CE27F7" w:rsidRPr="006F149E" w:rsidRDefault="00CE27F7" w:rsidP="00CE27F7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6F149E">
        <w:rPr>
          <w:sz w:val="18"/>
          <w:szCs w:val="18"/>
        </w:rPr>
        <w:t xml:space="preserve">Employee  </w:t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</w:r>
      <w:r>
        <w:rPr>
          <w:sz w:val="18"/>
          <w:szCs w:val="18"/>
        </w:rPr>
        <w:t xml:space="preserve"> </w:t>
      </w:r>
      <w:r w:rsidRPr="006F149E">
        <w:rPr>
          <w:sz w:val="18"/>
          <w:szCs w:val="18"/>
        </w:rPr>
        <w:t xml:space="preserve">Completed By (Print Name) </w:t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  <w:t xml:space="preserve">             Signature </w:t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  <w:t xml:space="preserve">             Date</w:t>
      </w:r>
    </w:p>
    <w:p w:rsidR="00CE27F7" w:rsidRPr="006F149E" w:rsidRDefault="00CE27F7" w:rsidP="00CE27F7">
      <w:pPr>
        <w:rPr>
          <w:sz w:val="18"/>
          <w:szCs w:val="18"/>
        </w:rPr>
      </w:pPr>
      <w:r w:rsidRPr="006F149E">
        <w:rPr>
          <w:sz w:val="18"/>
          <w:szCs w:val="18"/>
        </w:rPr>
        <w:t xml:space="preserve">      Initials                </w:t>
      </w:r>
      <w:r>
        <w:rPr>
          <w:sz w:val="18"/>
          <w:szCs w:val="18"/>
        </w:rPr>
        <w:tab/>
        <w:t xml:space="preserve">              Supervisor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   Supervisor</w:t>
      </w:r>
      <w:r>
        <w:rPr>
          <w:sz w:val="18"/>
          <w:szCs w:val="18"/>
        </w:rPr>
        <w:tab/>
      </w:r>
    </w:p>
    <w:p w:rsidR="00CE27F7" w:rsidRDefault="00CE27F7" w:rsidP="00DC774A">
      <w:pPr>
        <w:pBdr>
          <w:bottom w:val="single" w:sz="12" w:space="1" w:color="auto"/>
        </w:pBdr>
        <w:spacing w:before="120" w:after="120"/>
        <w:rPr>
          <w:sz w:val="2"/>
          <w:szCs w:val="2"/>
        </w:rPr>
      </w:pPr>
    </w:p>
    <w:p w:rsidR="008F63B4" w:rsidRPr="007A1DEB" w:rsidRDefault="008F63B4" w:rsidP="00DC774A">
      <w:pPr>
        <w:pBdr>
          <w:bottom w:val="single" w:sz="12" w:space="1" w:color="auto"/>
        </w:pBdr>
        <w:spacing w:before="120" w:after="120"/>
        <w:rPr>
          <w:sz w:val="2"/>
          <w:szCs w:val="2"/>
        </w:rPr>
      </w:pPr>
    </w:p>
    <w:p w:rsidR="00C9542A" w:rsidRPr="00506D4B" w:rsidRDefault="00C9542A" w:rsidP="00C9542A">
      <w:pPr>
        <w:spacing w:before="120" w:after="120"/>
        <w:rPr>
          <w:sz w:val="18"/>
          <w:szCs w:val="18"/>
        </w:rPr>
      </w:pPr>
      <w:r w:rsidRPr="00877565">
        <w:rPr>
          <w:b/>
          <w:sz w:val="18"/>
          <w:szCs w:val="18"/>
        </w:rPr>
        <w:t>F</w:t>
      </w:r>
      <w:r w:rsidRPr="00506D4B">
        <w:rPr>
          <w:b/>
          <w:sz w:val="18"/>
          <w:szCs w:val="18"/>
        </w:rPr>
        <w:t xml:space="preserve">IRST DAY INFORMATION </w:t>
      </w:r>
    </w:p>
    <w:p w:rsidR="00C9542A" w:rsidRPr="006F149E" w:rsidRDefault="00C9542A" w:rsidP="00C9542A">
      <w:pPr>
        <w:spacing w:before="120" w:after="120"/>
        <w:jc w:val="both"/>
        <w:rPr>
          <w:sz w:val="18"/>
          <w:szCs w:val="18"/>
        </w:rPr>
      </w:pPr>
      <w:r w:rsidRPr="00506D4B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506D4B">
        <w:rPr>
          <w:sz w:val="18"/>
          <w:szCs w:val="18"/>
        </w:rPr>
        <w:instrText xml:space="preserve"> FORMCHECKBOX </w:instrText>
      </w:r>
      <w:r w:rsidR="00E00034">
        <w:rPr>
          <w:sz w:val="18"/>
          <w:szCs w:val="18"/>
        </w:rPr>
      </w:r>
      <w:r w:rsidR="00E00034">
        <w:rPr>
          <w:sz w:val="18"/>
          <w:szCs w:val="18"/>
        </w:rPr>
        <w:fldChar w:fldCharType="separate"/>
      </w:r>
      <w:r w:rsidRPr="00506D4B">
        <w:rPr>
          <w:sz w:val="18"/>
          <w:szCs w:val="18"/>
        </w:rPr>
        <w:fldChar w:fldCharType="end"/>
      </w:r>
      <w:r w:rsidRPr="00506D4B">
        <w:rPr>
          <w:sz w:val="18"/>
          <w:szCs w:val="18"/>
        </w:rPr>
        <w:t xml:space="preserve">   </w:t>
      </w:r>
      <w:r>
        <w:rPr>
          <w:i/>
          <w:sz w:val="18"/>
          <w:szCs w:val="18"/>
        </w:rPr>
        <w:t>International arrivals only</w:t>
      </w:r>
      <w:r>
        <w:rPr>
          <w:sz w:val="18"/>
          <w:szCs w:val="18"/>
        </w:rPr>
        <w:t>:</w:t>
      </w:r>
      <w:r>
        <w:rPr>
          <w:i/>
          <w:sz w:val="18"/>
          <w:szCs w:val="18"/>
        </w:rPr>
        <w:t xml:space="preserve"> </w:t>
      </w:r>
      <w:r>
        <w:rPr>
          <w:sz w:val="18"/>
          <w:szCs w:val="18"/>
        </w:rPr>
        <w:t>Inform ISS of arrival of person on visa</w:t>
      </w:r>
    </w:p>
    <w:p w:rsidR="00C9542A" w:rsidRDefault="00C9542A" w:rsidP="00C9542A">
      <w:pPr>
        <w:spacing w:before="120" w:after="120"/>
        <w:jc w:val="both"/>
        <w:rPr>
          <w:sz w:val="18"/>
          <w:szCs w:val="18"/>
        </w:rPr>
      </w:pPr>
      <w:r w:rsidRPr="00506D4B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506D4B">
        <w:rPr>
          <w:sz w:val="18"/>
          <w:szCs w:val="18"/>
        </w:rPr>
        <w:instrText xml:space="preserve"> FORMCHECKBOX </w:instrText>
      </w:r>
      <w:r w:rsidR="00E00034">
        <w:rPr>
          <w:sz w:val="18"/>
          <w:szCs w:val="18"/>
        </w:rPr>
      </w:r>
      <w:r w:rsidR="00E00034">
        <w:rPr>
          <w:sz w:val="18"/>
          <w:szCs w:val="18"/>
        </w:rPr>
        <w:fldChar w:fldCharType="separate"/>
      </w:r>
      <w:r w:rsidRPr="00506D4B">
        <w:rPr>
          <w:sz w:val="18"/>
          <w:szCs w:val="18"/>
        </w:rPr>
        <w:fldChar w:fldCharType="end"/>
      </w:r>
      <w:r w:rsidRPr="00506D4B">
        <w:rPr>
          <w:sz w:val="18"/>
          <w:szCs w:val="18"/>
        </w:rPr>
        <w:t xml:space="preserve">   Complete essential paperwork: I-9, tax forms, direct deposit, etc.</w:t>
      </w:r>
    </w:p>
    <w:p w:rsidR="00C9542A" w:rsidRPr="00902724" w:rsidRDefault="00C9542A" w:rsidP="00C9542A">
      <w:pPr>
        <w:spacing w:before="120" w:after="120"/>
        <w:rPr>
          <w:sz w:val="18"/>
          <w:szCs w:val="18"/>
        </w:rPr>
      </w:pPr>
      <w:r w:rsidRPr="00902724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02724">
        <w:rPr>
          <w:sz w:val="18"/>
          <w:szCs w:val="18"/>
        </w:rPr>
        <w:instrText xml:space="preserve"> FORMCHECKBOX </w:instrText>
      </w:r>
      <w:r w:rsidR="00E00034">
        <w:rPr>
          <w:sz w:val="18"/>
          <w:szCs w:val="18"/>
        </w:rPr>
      </w:r>
      <w:r w:rsidR="00E00034">
        <w:rPr>
          <w:sz w:val="18"/>
          <w:szCs w:val="18"/>
        </w:rPr>
        <w:fldChar w:fldCharType="separate"/>
      </w:r>
      <w:r w:rsidRPr="00902724">
        <w:rPr>
          <w:sz w:val="18"/>
          <w:szCs w:val="18"/>
        </w:rPr>
        <w:fldChar w:fldCharType="end"/>
      </w:r>
      <w:r w:rsidRPr="00902724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Review university p</w:t>
      </w:r>
      <w:r w:rsidRPr="00902724">
        <w:rPr>
          <w:sz w:val="18"/>
          <w:szCs w:val="18"/>
        </w:rPr>
        <w:t>olicies</w:t>
      </w:r>
      <w:r w:rsidRPr="00902724">
        <w:rPr>
          <w:sz w:val="18"/>
          <w:szCs w:val="18"/>
        </w:rPr>
        <w:tab/>
      </w:r>
    </w:p>
    <w:p w:rsidR="00C9542A" w:rsidRPr="00506D4B" w:rsidRDefault="00C9542A" w:rsidP="00C9542A">
      <w:pPr>
        <w:pStyle w:val="ListParagraph"/>
        <w:numPr>
          <w:ilvl w:val="0"/>
          <w:numId w:val="7"/>
        </w:numPr>
        <w:contextualSpacing w:val="0"/>
        <w:jc w:val="both"/>
        <w:rPr>
          <w:sz w:val="18"/>
          <w:szCs w:val="18"/>
        </w:rPr>
      </w:pPr>
      <w:r w:rsidRPr="00506D4B">
        <w:rPr>
          <w:sz w:val="18"/>
          <w:szCs w:val="18"/>
        </w:rPr>
        <w:t>Acceptable Use of Administration of Computer and Communication Systems, Policy 7000</w:t>
      </w:r>
    </w:p>
    <w:p w:rsidR="00C9542A" w:rsidRPr="00506D4B" w:rsidRDefault="00C9542A" w:rsidP="00C9542A">
      <w:pPr>
        <w:pStyle w:val="ListParagraph"/>
        <w:numPr>
          <w:ilvl w:val="0"/>
          <w:numId w:val="7"/>
        </w:numPr>
        <w:contextualSpacing w:val="0"/>
        <w:jc w:val="both"/>
        <w:rPr>
          <w:sz w:val="18"/>
          <w:szCs w:val="18"/>
        </w:rPr>
      </w:pPr>
      <w:r w:rsidRPr="00506D4B">
        <w:rPr>
          <w:sz w:val="18"/>
          <w:szCs w:val="18"/>
        </w:rPr>
        <w:t>Additional/Outside Employment (staff only) 4070</w:t>
      </w:r>
    </w:p>
    <w:p w:rsidR="00C9542A" w:rsidRPr="00506D4B" w:rsidRDefault="00C9542A" w:rsidP="00C9542A">
      <w:pPr>
        <w:pStyle w:val="ListParagraph"/>
        <w:numPr>
          <w:ilvl w:val="0"/>
          <w:numId w:val="7"/>
        </w:numPr>
        <w:contextualSpacing w:val="0"/>
        <w:jc w:val="both"/>
        <w:rPr>
          <w:i/>
          <w:sz w:val="18"/>
          <w:szCs w:val="18"/>
        </w:rPr>
      </w:pPr>
      <w:r w:rsidRPr="00506D4B">
        <w:rPr>
          <w:sz w:val="18"/>
          <w:szCs w:val="18"/>
        </w:rPr>
        <w:t xml:space="preserve">Americans with Disabilities Act, policy 4075 (resources available in Department of HR) </w:t>
      </w:r>
    </w:p>
    <w:p w:rsidR="00C9542A" w:rsidRPr="00506D4B" w:rsidRDefault="00C9542A" w:rsidP="00C9542A">
      <w:pPr>
        <w:pStyle w:val="ListParagraph"/>
        <w:numPr>
          <w:ilvl w:val="0"/>
          <w:numId w:val="7"/>
        </w:numPr>
        <w:contextualSpacing w:val="0"/>
        <w:jc w:val="both"/>
        <w:rPr>
          <w:sz w:val="18"/>
          <w:szCs w:val="18"/>
        </w:rPr>
      </w:pPr>
      <w:r w:rsidRPr="00506D4B">
        <w:rPr>
          <w:sz w:val="18"/>
          <w:szCs w:val="18"/>
        </w:rPr>
        <w:t>Campus &amp; Workplace Violence Prevention, Policy 5616</w:t>
      </w:r>
    </w:p>
    <w:p w:rsidR="00C9542A" w:rsidRPr="00506D4B" w:rsidRDefault="00C9542A" w:rsidP="00C9542A">
      <w:pPr>
        <w:pStyle w:val="ListParagraph"/>
        <w:numPr>
          <w:ilvl w:val="0"/>
          <w:numId w:val="7"/>
        </w:numPr>
        <w:contextualSpacing w:val="0"/>
        <w:jc w:val="both"/>
        <w:rPr>
          <w:sz w:val="18"/>
          <w:szCs w:val="18"/>
        </w:rPr>
      </w:pPr>
      <w:r w:rsidRPr="00506D4B">
        <w:rPr>
          <w:sz w:val="18"/>
          <w:szCs w:val="18"/>
        </w:rPr>
        <w:t xml:space="preserve">Conflict of Interest (COI) disclosure and certification process, </w:t>
      </w:r>
      <w:r>
        <w:rPr>
          <w:sz w:val="18"/>
          <w:szCs w:val="18"/>
        </w:rPr>
        <w:t>P</w:t>
      </w:r>
      <w:r w:rsidRPr="00506D4B">
        <w:rPr>
          <w:sz w:val="18"/>
          <w:szCs w:val="18"/>
        </w:rPr>
        <w:t>olicy 13010</w:t>
      </w:r>
    </w:p>
    <w:p w:rsidR="00C9542A" w:rsidRPr="00506D4B" w:rsidRDefault="00C9542A" w:rsidP="00C9542A">
      <w:pPr>
        <w:pStyle w:val="ListParagraph"/>
        <w:numPr>
          <w:ilvl w:val="0"/>
          <w:numId w:val="7"/>
        </w:numPr>
        <w:contextualSpacing w:val="0"/>
        <w:jc w:val="both"/>
        <w:rPr>
          <w:sz w:val="18"/>
          <w:szCs w:val="18"/>
        </w:rPr>
      </w:pPr>
      <w:r w:rsidRPr="00506D4B">
        <w:rPr>
          <w:sz w:val="18"/>
          <w:szCs w:val="18"/>
        </w:rPr>
        <w:t>Fraud, Abuse and Waste, policy 1040</w:t>
      </w:r>
    </w:p>
    <w:p w:rsidR="00C9542A" w:rsidRPr="00506D4B" w:rsidRDefault="00C9542A" w:rsidP="00C9542A">
      <w:pPr>
        <w:pStyle w:val="ListParagraph"/>
        <w:numPr>
          <w:ilvl w:val="0"/>
          <w:numId w:val="7"/>
        </w:numPr>
        <w:contextualSpacing w:val="0"/>
        <w:jc w:val="both"/>
        <w:rPr>
          <w:sz w:val="18"/>
          <w:szCs w:val="18"/>
        </w:rPr>
      </w:pPr>
      <w:r w:rsidRPr="00506D4B">
        <w:rPr>
          <w:sz w:val="18"/>
          <w:szCs w:val="18"/>
        </w:rPr>
        <w:t>Harassment Prevention and Conflict Handling, policy 1025 (to be presented quarterly as part of On-boarding)</w:t>
      </w:r>
    </w:p>
    <w:p w:rsidR="00C9542A" w:rsidRPr="00506D4B" w:rsidRDefault="00C9542A" w:rsidP="00C9542A">
      <w:pPr>
        <w:pStyle w:val="ListParagraph"/>
        <w:numPr>
          <w:ilvl w:val="0"/>
          <w:numId w:val="7"/>
        </w:numPr>
        <w:contextualSpacing w:val="0"/>
        <w:jc w:val="both"/>
        <w:rPr>
          <w:sz w:val="18"/>
          <w:szCs w:val="18"/>
        </w:rPr>
      </w:pPr>
      <w:r w:rsidRPr="00506D4B">
        <w:rPr>
          <w:sz w:val="18"/>
          <w:szCs w:val="18"/>
        </w:rPr>
        <w:t xml:space="preserve">Health &amp; Safety Policy 1005         </w:t>
      </w:r>
    </w:p>
    <w:p w:rsidR="00C9542A" w:rsidRPr="00506D4B" w:rsidRDefault="00C9542A" w:rsidP="00C9542A">
      <w:pPr>
        <w:pStyle w:val="ListParagraph"/>
        <w:numPr>
          <w:ilvl w:val="0"/>
          <w:numId w:val="7"/>
        </w:numPr>
        <w:contextualSpacing w:val="0"/>
        <w:jc w:val="both"/>
        <w:rPr>
          <w:sz w:val="18"/>
          <w:szCs w:val="18"/>
        </w:rPr>
      </w:pPr>
      <w:r w:rsidRPr="00506D4B">
        <w:rPr>
          <w:sz w:val="18"/>
          <w:szCs w:val="18"/>
        </w:rPr>
        <w:t xml:space="preserve">Intellectual Property Policy (IP), 13000  </w:t>
      </w:r>
    </w:p>
    <w:p w:rsidR="00C9542A" w:rsidRPr="00506D4B" w:rsidRDefault="00C9542A" w:rsidP="00C9542A">
      <w:pPr>
        <w:pStyle w:val="ListParagraph"/>
        <w:numPr>
          <w:ilvl w:val="0"/>
          <w:numId w:val="7"/>
        </w:numPr>
        <w:contextualSpacing w:val="0"/>
        <w:jc w:val="both"/>
        <w:rPr>
          <w:sz w:val="18"/>
          <w:szCs w:val="18"/>
        </w:rPr>
      </w:pPr>
      <w:r w:rsidRPr="00506D4B">
        <w:rPr>
          <w:sz w:val="18"/>
          <w:szCs w:val="18"/>
        </w:rPr>
        <w:t>Principles of Community</w:t>
      </w:r>
    </w:p>
    <w:p w:rsidR="00C9542A" w:rsidRDefault="00C9542A" w:rsidP="00C9542A">
      <w:pPr>
        <w:pStyle w:val="ListParagraph"/>
        <w:numPr>
          <w:ilvl w:val="0"/>
          <w:numId w:val="7"/>
        </w:numPr>
        <w:contextualSpacing w:val="0"/>
        <w:jc w:val="both"/>
        <w:rPr>
          <w:sz w:val="18"/>
          <w:szCs w:val="18"/>
        </w:rPr>
      </w:pPr>
      <w:r w:rsidRPr="00506D4B">
        <w:rPr>
          <w:sz w:val="18"/>
          <w:szCs w:val="18"/>
        </w:rPr>
        <w:t>Sales, Solicitation, and Advertising on Campus, Policy 5215</w:t>
      </w:r>
    </w:p>
    <w:p w:rsidR="00C9542A" w:rsidRPr="0093053E" w:rsidRDefault="00C9542A" w:rsidP="00C9542A">
      <w:pPr>
        <w:pStyle w:val="ListParagraph"/>
        <w:numPr>
          <w:ilvl w:val="0"/>
          <w:numId w:val="7"/>
        </w:numPr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Smoking/Tobacco Policy 1010</w:t>
      </w:r>
    </w:p>
    <w:p w:rsidR="00C9542A" w:rsidRPr="00506D4B" w:rsidRDefault="00C9542A" w:rsidP="00C9542A">
      <w:pPr>
        <w:pStyle w:val="ListParagraph"/>
        <w:numPr>
          <w:ilvl w:val="0"/>
          <w:numId w:val="7"/>
        </w:numPr>
        <w:contextualSpacing w:val="0"/>
        <w:jc w:val="both"/>
        <w:rPr>
          <w:sz w:val="18"/>
          <w:szCs w:val="18"/>
        </w:rPr>
      </w:pPr>
      <w:r w:rsidRPr="00506D4B">
        <w:rPr>
          <w:sz w:val="18"/>
          <w:szCs w:val="18"/>
        </w:rPr>
        <w:t>Statement and Acknowledgement of Business Conduct Standards</w:t>
      </w:r>
    </w:p>
    <w:p w:rsidR="00C9542A" w:rsidRPr="00506D4B" w:rsidRDefault="00C9542A" w:rsidP="00C9542A">
      <w:pPr>
        <w:pStyle w:val="ListParagraph"/>
        <w:numPr>
          <w:ilvl w:val="0"/>
          <w:numId w:val="7"/>
        </w:numPr>
        <w:contextualSpacing w:val="0"/>
        <w:jc w:val="both"/>
        <w:rPr>
          <w:sz w:val="18"/>
          <w:szCs w:val="18"/>
        </w:rPr>
      </w:pPr>
      <w:r w:rsidRPr="00506D4B">
        <w:rPr>
          <w:sz w:val="18"/>
          <w:szCs w:val="18"/>
        </w:rPr>
        <w:t>University Policy 4815 (Minors)</w:t>
      </w:r>
    </w:p>
    <w:p w:rsidR="00C9542A" w:rsidRPr="00506D4B" w:rsidRDefault="00C9542A" w:rsidP="00C9542A">
      <w:pPr>
        <w:pStyle w:val="ListParagraph"/>
        <w:numPr>
          <w:ilvl w:val="0"/>
          <w:numId w:val="7"/>
        </w:numPr>
        <w:contextualSpacing w:val="0"/>
        <w:jc w:val="both"/>
        <w:rPr>
          <w:sz w:val="18"/>
          <w:szCs w:val="18"/>
        </w:rPr>
      </w:pPr>
      <w:r w:rsidRPr="00506D4B">
        <w:rPr>
          <w:sz w:val="18"/>
          <w:szCs w:val="18"/>
        </w:rPr>
        <w:t>Use of Electronic Communications and Social Media, Policy 1.75</w:t>
      </w:r>
    </w:p>
    <w:p w:rsidR="00C9542A" w:rsidRDefault="00C9542A" w:rsidP="00C9542A">
      <w:pPr>
        <w:pStyle w:val="ListParagraph"/>
        <w:numPr>
          <w:ilvl w:val="0"/>
          <w:numId w:val="7"/>
        </w:numPr>
        <w:contextualSpacing w:val="0"/>
        <w:jc w:val="both"/>
        <w:rPr>
          <w:sz w:val="18"/>
          <w:szCs w:val="18"/>
        </w:rPr>
      </w:pPr>
      <w:r w:rsidRPr="00506D4B">
        <w:rPr>
          <w:sz w:val="18"/>
          <w:szCs w:val="18"/>
        </w:rPr>
        <w:t>VT Alcohol &amp; Drug Policy Summary</w:t>
      </w:r>
      <w:r>
        <w:rPr>
          <w:sz w:val="18"/>
          <w:szCs w:val="18"/>
        </w:rPr>
        <w:t xml:space="preserve"> </w:t>
      </w:r>
    </w:p>
    <w:p w:rsidR="00C9542A" w:rsidRPr="00C9542A" w:rsidRDefault="00C9542A" w:rsidP="00C9542A">
      <w:pPr>
        <w:jc w:val="both"/>
        <w:rPr>
          <w:sz w:val="18"/>
          <w:szCs w:val="18"/>
        </w:rPr>
      </w:pPr>
    </w:p>
    <w:p w:rsidR="00C9542A" w:rsidRPr="0015644C" w:rsidRDefault="00C9542A" w:rsidP="00C9542A">
      <w:pPr>
        <w:spacing w:before="120" w:after="120"/>
        <w:jc w:val="both"/>
        <w:rPr>
          <w:sz w:val="18"/>
          <w:szCs w:val="18"/>
        </w:rPr>
      </w:pPr>
      <w:r w:rsidRPr="0015644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15644C">
        <w:rPr>
          <w:sz w:val="18"/>
          <w:szCs w:val="18"/>
        </w:rPr>
        <w:instrText xml:space="preserve"> FORMCHECKBOX </w:instrText>
      </w:r>
      <w:r w:rsidR="00E00034">
        <w:rPr>
          <w:sz w:val="18"/>
          <w:szCs w:val="18"/>
        </w:rPr>
      </w:r>
      <w:r w:rsidR="00E00034">
        <w:rPr>
          <w:sz w:val="18"/>
          <w:szCs w:val="18"/>
        </w:rPr>
        <w:fldChar w:fldCharType="separate"/>
      </w:r>
      <w:r w:rsidRPr="0015644C">
        <w:rPr>
          <w:sz w:val="18"/>
          <w:szCs w:val="18"/>
        </w:rPr>
        <w:fldChar w:fldCharType="end"/>
      </w:r>
      <w:r w:rsidRPr="0015644C">
        <w:rPr>
          <w:sz w:val="18"/>
          <w:szCs w:val="18"/>
        </w:rPr>
        <w:t xml:space="preserve">  </w:t>
      </w:r>
      <w:r>
        <w:rPr>
          <w:sz w:val="18"/>
          <w:szCs w:val="18"/>
        </w:rPr>
        <w:t>Review employment i</w:t>
      </w:r>
      <w:r w:rsidRPr="0015644C">
        <w:rPr>
          <w:sz w:val="18"/>
          <w:szCs w:val="18"/>
        </w:rPr>
        <w:t>nformation</w:t>
      </w:r>
    </w:p>
    <w:p w:rsidR="00C9542A" w:rsidRPr="0066441B" w:rsidRDefault="00C9542A" w:rsidP="00C9542A">
      <w:pPr>
        <w:pStyle w:val="CommentText"/>
        <w:numPr>
          <w:ilvl w:val="0"/>
          <w:numId w:val="8"/>
        </w:numPr>
        <w:ind w:left="720"/>
        <w:rPr>
          <w:sz w:val="18"/>
          <w:szCs w:val="18"/>
        </w:rPr>
      </w:pPr>
      <w:r w:rsidRPr="00506D4B">
        <w:rPr>
          <w:sz w:val="18"/>
          <w:szCs w:val="18"/>
        </w:rPr>
        <w:t>Explain work schedule as listed in the offer letter, university’s work week, lunch and break periods, org chart</w:t>
      </w:r>
    </w:p>
    <w:p w:rsidR="00C9542A" w:rsidRPr="00902724" w:rsidRDefault="00C9542A" w:rsidP="00C9542A">
      <w:pPr>
        <w:pStyle w:val="ListParagraph"/>
        <w:numPr>
          <w:ilvl w:val="0"/>
          <w:numId w:val="8"/>
        </w:numPr>
        <w:ind w:left="720"/>
        <w:contextualSpacing w:val="0"/>
        <w:rPr>
          <w:sz w:val="18"/>
          <w:szCs w:val="18"/>
        </w:rPr>
      </w:pPr>
      <w:r w:rsidRPr="00902724">
        <w:rPr>
          <w:sz w:val="18"/>
          <w:szCs w:val="18"/>
        </w:rPr>
        <w:t xml:space="preserve">Explain overtime procedures: eligibility &amp; approval of working overtime </w:t>
      </w:r>
      <w:r>
        <w:rPr>
          <w:sz w:val="18"/>
          <w:szCs w:val="18"/>
        </w:rPr>
        <w:t>(</w:t>
      </w:r>
      <w:r w:rsidRPr="00902724">
        <w:rPr>
          <w:sz w:val="18"/>
          <w:szCs w:val="18"/>
        </w:rPr>
        <w:t xml:space="preserve">exempt </w:t>
      </w:r>
      <w:r>
        <w:rPr>
          <w:sz w:val="18"/>
          <w:szCs w:val="18"/>
        </w:rPr>
        <w:t xml:space="preserve">vs. </w:t>
      </w:r>
      <w:r w:rsidRPr="00902724">
        <w:rPr>
          <w:sz w:val="18"/>
          <w:szCs w:val="18"/>
        </w:rPr>
        <w:t xml:space="preserve">non-exempt </w:t>
      </w:r>
      <w:r>
        <w:rPr>
          <w:sz w:val="18"/>
          <w:szCs w:val="18"/>
        </w:rPr>
        <w:t xml:space="preserve">status) </w:t>
      </w:r>
    </w:p>
    <w:p w:rsidR="00C9542A" w:rsidRPr="00341A14" w:rsidRDefault="00C9542A" w:rsidP="00C9542A">
      <w:pPr>
        <w:pStyle w:val="ListParagraph"/>
        <w:numPr>
          <w:ilvl w:val="0"/>
          <w:numId w:val="8"/>
        </w:numPr>
        <w:ind w:left="720"/>
        <w:contextualSpacing w:val="0"/>
        <w:rPr>
          <w:sz w:val="18"/>
          <w:szCs w:val="18"/>
        </w:rPr>
      </w:pPr>
      <w:r>
        <w:rPr>
          <w:sz w:val="18"/>
          <w:szCs w:val="18"/>
        </w:rPr>
        <w:t>Explain state holidays and authorized c</w:t>
      </w:r>
      <w:r w:rsidRPr="00902724">
        <w:rPr>
          <w:sz w:val="18"/>
          <w:szCs w:val="18"/>
        </w:rPr>
        <w:t>losing</w:t>
      </w:r>
      <w:r>
        <w:rPr>
          <w:sz w:val="18"/>
          <w:szCs w:val="18"/>
        </w:rPr>
        <w:t>s (provide h</w:t>
      </w:r>
      <w:r w:rsidRPr="00902724">
        <w:rPr>
          <w:sz w:val="18"/>
          <w:szCs w:val="18"/>
        </w:rPr>
        <w:t>oliday schedule handout)</w:t>
      </w:r>
      <w:r w:rsidRPr="00341A14">
        <w:rPr>
          <w:sz w:val="18"/>
          <w:szCs w:val="18"/>
        </w:rPr>
        <w:t xml:space="preserve">; inform employee if position is considered emergency personnel </w:t>
      </w:r>
    </w:p>
    <w:p w:rsidR="00C9542A" w:rsidRDefault="00C9542A" w:rsidP="00C9542A">
      <w:pPr>
        <w:pStyle w:val="ListParagraph"/>
        <w:numPr>
          <w:ilvl w:val="0"/>
          <w:numId w:val="8"/>
        </w:numPr>
        <w:ind w:left="720"/>
        <w:contextualSpacing w:val="0"/>
        <w:jc w:val="both"/>
        <w:rPr>
          <w:sz w:val="18"/>
          <w:szCs w:val="18"/>
        </w:rPr>
      </w:pPr>
      <w:r w:rsidRPr="007258B1">
        <w:rPr>
          <w:sz w:val="18"/>
          <w:szCs w:val="18"/>
        </w:rPr>
        <w:t>Briefly explain when and how to report leave earnings and usage</w:t>
      </w:r>
    </w:p>
    <w:p w:rsidR="00485199" w:rsidRDefault="00485199" w:rsidP="00485199">
      <w:pPr>
        <w:pStyle w:val="ListParagraph"/>
        <w:contextualSpacing w:val="0"/>
        <w:jc w:val="both"/>
        <w:rPr>
          <w:sz w:val="18"/>
          <w:szCs w:val="18"/>
        </w:rPr>
      </w:pPr>
    </w:p>
    <w:p w:rsidR="00C9542A" w:rsidRDefault="00C9542A" w:rsidP="00C9542A">
      <w:pPr>
        <w:spacing w:before="120" w:after="120"/>
        <w:jc w:val="both"/>
        <w:rPr>
          <w:sz w:val="18"/>
          <w:szCs w:val="18"/>
        </w:rPr>
      </w:pPr>
      <w:r w:rsidRPr="00F63473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F63473">
        <w:rPr>
          <w:sz w:val="18"/>
          <w:szCs w:val="18"/>
        </w:rPr>
        <w:instrText xml:space="preserve"> FORMCHECKBOX </w:instrText>
      </w:r>
      <w:r w:rsidR="00E00034">
        <w:rPr>
          <w:sz w:val="18"/>
          <w:szCs w:val="18"/>
        </w:rPr>
      </w:r>
      <w:r w:rsidR="00E00034">
        <w:rPr>
          <w:sz w:val="18"/>
          <w:szCs w:val="18"/>
        </w:rPr>
        <w:fldChar w:fldCharType="separate"/>
      </w:r>
      <w:r w:rsidRPr="00F63473">
        <w:rPr>
          <w:sz w:val="18"/>
          <w:szCs w:val="18"/>
        </w:rPr>
        <w:fldChar w:fldCharType="end"/>
      </w:r>
      <w:r w:rsidRPr="00F63473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Review Performance Management information</w:t>
      </w:r>
    </w:p>
    <w:p w:rsidR="00C9542A" w:rsidRDefault="00C9542A" w:rsidP="00C9542A">
      <w:pPr>
        <w:pStyle w:val="ListParagraph"/>
        <w:numPr>
          <w:ilvl w:val="0"/>
          <w:numId w:val="10"/>
        </w:numPr>
        <w:jc w:val="both"/>
        <w:rPr>
          <w:sz w:val="18"/>
          <w:szCs w:val="18"/>
        </w:rPr>
      </w:pPr>
      <w:r w:rsidRPr="00337351">
        <w:rPr>
          <w:sz w:val="18"/>
          <w:szCs w:val="18"/>
        </w:rPr>
        <w:t xml:space="preserve">Explain performance management procedures </w:t>
      </w:r>
    </w:p>
    <w:p w:rsidR="00C9542A" w:rsidRDefault="00C9542A" w:rsidP="00C9542A">
      <w:pPr>
        <w:pStyle w:val="ListParagraph"/>
        <w:numPr>
          <w:ilvl w:val="0"/>
          <w:numId w:val="10"/>
        </w:numPr>
        <w:jc w:val="both"/>
        <w:rPr>
          <w:sz w:val="18"/>
          <w:szCs w:val="18"/>
        </w:rPr>
      </w:pPr>
      <w:r w:rsidRPr="0066441B">
        <w:rPr>
          <w:sz w:val="18"/>
          <w:szCs w:val="18"/>
        </w:rPr>
        <w:t>Probationary period – refer to university policy; get a 6 month and 12 month review after which will enter into regular review cycle</w:t>
      </w:r>
      <w:r w:rsidRPr="00337351">
        <w:rPr>
          <w:sz w:val="18"/>
          <w:szCs w:val="18"/>
        </w:rPr>
        <w:t xml:space="preserve"> </w:t>
      </w:r>
    </w:p>
    <w:p w:rsidR="00C9542A" w:rsidRDefault="00C9542A" w:rsidP="00C9542A">
      <w:pPr>
        <w:pStyle w:val="ListParagraph"/>
        <w:numPr>
          <w:ilvl w:val="0"/>
          <w:numId w:val="10"/>
        </w:numPr>
        <w:jc w:val="both"/>
        <w:rPr>
          <w:sz w:val="18"/>
          <w:szCs w:val="18"/>
        </w:rPr>
      </w:pPr>
      <w:r>
        <w:rPr>
          <w:sz w:val="18"/>
          <w:szCs w:val="18"/>
        </w:rPr>
        <w:t>R</w:t>
      </w:r>
      <w:r w:rsidRPr="00337351">
        <w:rPr>
          <w:sz w:val="18"/>
          <w:szCs w:val="18"/>
        </w:rPr>
        <w:t xml:space="preserve">eview position description as needed </w:t>
      </w:r>
    </w:p>
    <w:p w:rsidR="00485199" w:rsidRPr="00337351" w:rsidRDefault="00485199" w:rsidP="00485199">
      <w:pPr>
        <w:pStyle w:val="ListParagraph"/>
        <w:jc w:val="both"/>
        <w:rPr>
          <w:sz w:val="18"/>
          <w:szCs w:val="18"/>
        </w:rPr>
      </w:pPr>
    </w:p>
    <w:p w:rsidR="00C9542A" w:rsidRPr="00F63473" w:rsidRDefault="00C9542A" w:rsidP="00C9542A">
      <w:pPr>
        <w:spacing w:before="120" w:after="120"/>
        <w:jc w:val="both"/>
        <w:rPr>
          <w:sz w:val="18"/>
          <w:szCs w:val="18"/>
        </w:rPr>
      </w:pPr>
      <w:r w:rsidRPr="00F63473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F63473">
        <w:rPr>
          <w:sz w:val="18"/>
          <w:szCs w:val="18"/>
        </w:rPr>
        <w:instrText xml:space="preserve"> FORMCHECKBOX </w:instrText>
      </w:r>
      <w:r w:rsidR="00E00034">
        <w:rPr>
          <w:sz w:val="18"/>
          <w:szCs w:val="18"/>
        </w:rPr>
      </w:r>
      <w:r w:rsidR="00E00034">
        <w:rPr>
          <w:sz w:val="18"/>
          <w:szCs w:val="18"/>
        </w:rPr>
        <w:fldChar w:fldCharType="separate"/>
      </w:r>
      <w:r w:rsidRPr="00F63473">
        <w:rPr>
          <w:sz w:val="18"/>
          <w:szCs w:val="18"/>
        </w:rPr>
        <w:fldChar w:fldCharType="end"/>
      </w:r>
      <w:r w:rsidRPr="00F63473">
        <w:rPr>
          <w:sz w:val="18"/>
          <w:szCs w:val="18"/>
        </w:rPr>
        <w:t xml:space="preserve">  Review administrative information</w:t>
      </w:r>
    </w:p>
    <w:p w:rsidR="00C9542A" w:rsidRPr="00AE1378" w:rsidRDefault="00C9542A" w:rsidP="00C9542A">
      <w:pPr>
        <w:pStyle w:val="ListParagraph"/>
        <w:numPr>
          <w:ilvl w:val="0"/>
          <w:numId w:val="9"/>
        </w:numPr>
        <w:jc w:val="both"/>
        <w:rPr>
          <w:sz w:val="18"/>
          <w:szCs w:val="18"/>
        </w:rPr>
      </w:pPr>
      <w:r w:rsidRPr="00AE1378">
        <w:rPr>
          <w:sz w:val="18"/>
          <w:szCs w:val="18"/>
        </w:rPr>
        <w:t xml:space="preserve">Explain non-work related department activities </w:t>
      </w:r>
    </w:p>
    <w:p w:rsidR="00C9542A" w:rsidRPr="00902724" w:rsidRDefault="00C9542A" w:rsidP="00C9542A">
      <w:pPr>
        <w:pStyle w:val="ListParagraph"/>
        <w:numPr>
          <w:ilvl w:val="0"/>
          <w:numId w:val="8"/>
        </w:numPr>
        <w:ind w:left="720"/>
        <w:contextualSpacing w:val="0"/>
        <w:rPr>
          <w:sz w:val="18"/>
          <w:szCs w:val="18"/>
        </w:rPr>
      </w:pPr>
      <w:r w:rsidRPr="00902724">
        <w:rPr>
          <w:sz w:val="18"/>
          <w:szCs w:val="18"/>
        </w:rPr>
        <w:t xml:space="preserve">Explain university and department policies for non-profit/for </w:t>
      </w:r>
      <w:r>
        <w:rPr>
          <w:sz w:val="18"/>
          <w:szCs w:val="18"/>
        </w:rPr>
        <w:t>profit solicitation</w:t>
      </w:r>
    </w:p>
    <w:p w:rsidR="00C9542A" w:rsidRPr="00902724" w:rsidRDefault="00C9542A" w:rsidP="00C9542A">
      <w:pPr>
        <w:pStyle w:val="ListParagraph"/>
        <w:numPr>
          <w:ilvl w:val="0"/>
          <w:numId w:val="8"/>
        </w:numPr>
        <w:ind w:left="720"/>
        <w:contextualSpacing w:val="0"/>
        <w:jc w:val="both"/>
        <w:rPr>
          <w:sz w:val="18"/>
          <w:szCs w:val="18"/>
        </w:rPr>
      </w:pPr>
      <w:r w:rsidRPr="00902724">
        <w:rPr>
          <w:sz w:val="18"/>
          <w:szCs w:val="18"/>
        </w:rPr>
        <w:t xml:space="preserve">Review parking areas and regulations; </w:t>
      </w:r>
      <w:r>
        <w:rPr>
          <w:sz w:val="18"/>
          <w:szCs w:val="18"/>
        </w:rPr>
        <w:t xml:space="preserve">bicycle policy/accommodations </w:t>
      </w:r>
      <w:r w:rsidRPr="00902724">
        <w:rPr>
          <w:sz w:val="18"/>
          <w:szCs w:val="18"/>
        </w:rPr>
        <w:t>and use of bicycle rack</w:t>
      </w:r>
    </w:p>
    <w:p w:rsidR="00C9542A" w:rsidRDefault="00C9542A" w:rsidP="00C9542A">
      <w:pPr>
        <w:pStyle w:val="ListParagraph"/>
        <w:numPr>
          <w:ilvl w:val="0"/>
          <w:numId w:val="8"/>
        </w:numPr>
        <w:ind w:left="720"/>
        <w:contextualSpacing w:val="0"/>
        <w:jc w:val="both"/>
        <w:rPr>
          <w:sz w:val="18"/>
          <w:szCs w:val="18"/>
        </w:rPr>
      </w:pPr>
      <w:proofErr w:type="spellStart"/>
      <w:r w:rsidRPr="00902724">
        <w:rPr>
          <w:sz w:val="18"/>
          <w:szCs w:val="18"/>
        </w:rPr>
        <w:t>Hokie</w:t>
      </w:r>
      <w:proofErr w:type="spellEnd"/>
      <w:r w:rsidRPr="00902724">
        <w:rPr>
          <w:sz w:val="18"/>
          <w:szCs w:val="18"/>
        </w:rPr>
        <w:t xml:space="preserve"> Passport (to include building access)</w:t>
      </w:r>
    </w:p>
    <w:p w:rsidR="00C9542A" w:rsidRPr="00A554F6" w:rsidRDefault="00C9542A" w:rsidP="00C9542A">
      <w:pPr>
        <w:pStyle w:val="ListParagraph"/>
        <w:numPr>
          <w:ilvl w:val="0"/>
          <w:numId w:val="8"/>
        </w:numPr>
        <w:ind w:left="720"/>
        <w:contextualSpacing w:val="0"/>
        <w:jc w:val="both"/>
        <w:rPr>
          <w:sz w:val="18"/>
          <w:szCs w:val="18"/>
        </w:rPr>
      </w:pPr>
      <w:r w:rsidRPr="00A554F6">
        <w:rPr>
          <w:sz w:val="18"/>
          <w:szCs w:val="18"/>
        </w:rPr>
        <w:t>Discuss visitor policy of signing in and escorting visitors in building</w:t>
      </w:r>
    </w:p>
    <w:p w:rsidR="00C9542A" w:rsidRPr="00902724" w:rsidRDefault="00C9542A" w:rsidP="00C9542A">
      <w:pPr>
        <w:pStyle w:val="ListParagraph"/>
        <w:numPr>
          <w:ilvl w:val="0"/>
          <w:numId w:val="8"/>
        </w:numPr>
        <w:ind w:left="720"/>
        <w:contextualSpacing w:val="0"/>
        <w:jc w:val="both"/>
        <w:rPr>
          <w:sz w:val="18"/>
          <w:szCs w:val="18"/>
        </w:rPr>
      </w:pPr>
      <w:r w:rsidRPr="00902724">
        <w:rPr>
          <w:sz w:val="18"/>
          <w:szCs w:val="18"/>
        </w:rPr>
        <w:lastRenderedPageBreak/>
        <w:t>Explain any restrictions on noise levels including cell phone usage during work hours and radio volume</w:t>
      </w:r>
    </w:p>
    <w:p w:rsidR="00C9542A" w:rsidRDefault="00C9542A" w:rsidP="00C9542A">
      <w:pPr>
        <w:pStyle w:val="ListParagraph"/>
        <w:numPr>
          <w:ilvl w:val="0"/>
          <w:numId w:val="8"/>
        </w:numPr>
        <w:ind w:left="720"/>
        <w:contextualSpacing w:val="0"/>
        <w:jc w:val="both"/>
        <w:rPr>
          <w:sz w:val="18"/>
          <w:szCs w:val="18"/>
        </w:rPr>
      </w:pPr>
      <w:r w:rsidRPr="00902724">
        <w:rPr>
          <w:sz w:val="18"/>
          <w:szCs w:val="18"/>
        </w:rPr>
        <w:t>Review appropriate work attire for general business and lab (business casual)</w:t>
      </w:r>
    </w:p>
    <w:p w:rsidR="00C9542A" w:rsidRDefault="00C9542A" w:rsidP="00C9542A">
      <w:pPr>
        <w:pStyle w:val="ListParagraph"/>
        <w:numPr>
          <w:ilvl w:val="0"/>
          <w:numId w:val="8"/>
        </w:numPr>
        <w:ind w:left="720"/>
        <w:contextualSpacing w:val="0"/>
        <w:jc w:val="both"/>
        <w:rPr>
          <w:sz w:val="18"/>
          <w:szCs w:val="18"/>
        </w:rPr>
      </w:pPr>
      <w:r w:rsidRPr="00F63473">
        <w:rPr>
          <w:sz w:val="18"/>
          <w:szCs w:val="18"/>
        </w:rPr>
        <w:t xml:space="preserve">Review Emergency Action Plan </w:t>
      </w:r>
    </w:p>
    <w:p w:rsidR="00FE2C09" w:rsidRPr="00FE2C09" w:rsidRDefault="00FE2C09" w:rsidP="00FE2C09">
      <w:pPr>
        <w:pStyle w:val="ListParagraph"/>
        <w:numPr>
          <w:ilvl w:val="0"/>
          <w:numId w:val="8"/>
        </w:numPr>
        <w:ind w:left="7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Explain how, when, and to whom to report accidents in labs, workshops and general office areas</w:t>
      </w:r>
    </w:p>
    <w:p w:rsidR="00FE2C09" w:rsidRDefault="00FE2C09" w:rsidP="00FE2C09">
      <w:pPr>
        <w:pBdr>
          <w:bottom w:val="single" w:sz="12" w:space="1" w:color="auto"/>
        </w:pBdr>
        <w:jc w:val="both"/>
        <w:rPr>
          <w:sz w:val="18"/>
          <w:szCs w:val="18"/>
        </w:rPr>
      </w:pPr>
    </w:p>
    <w:p w:rsidR="00FE2C09" w:rsidRDefault="00FE2C09" w:rsidP="00FE2C09">
      <w:pPr>
        <w:pBdr>
          <w:bottom w:val="single" w:sz="12" w:space="1" w:color="auto"/>
        </w:pBdr>
        <w:jc w:val="both"/>
        <w:rPr>
          <w:sz w:val="18"/>
          <w:szCs w:val="18"/>
        </w:rPr>
      </w:pPr>
    </w:p>
    <w:p w:rsidR="00FE2C09" w:rsidRPr="00FE2C09" w:rsidRDefault="00FE2C09" w:rsidP="00FE2C09">
      <w:pPr>
        <w:pBdr>
          <w:bottom w:val="single" w:sz="12" w:space="1" w:color="auto"/>
        </w:pBdr>
        <w:jc w:val="both"/>
        <w:rPr>
          <w:sz w:val="18"/>
          <w:szCs w:val="18"/>
        </w:rPr>
      </w:pPr>
    </w:p>
    <w:p w:rsidR="00FE2C09" w:rsidRDefault="00FE2C09" w:rsidP="00DC774A">
      <w:pPr>
        <w:spacing w:before="120" w:after="120"/>
        <w:rPr>
          <w:sz w:val="18"/>
          <w:szCs w:val="18"/>
        </w:rPr>
      </w:pPr>
    </w:p>
    <w:p w:rsidR="00190A76" w:rsidRPr="00A528A8" w:rsidRDefault="00856A8C" w:rsidP="00DC774A">
      <w:pPr>
        <w:spacing w:before="120" w:after="120"/>
        <w:rPr>
          <w:sz w:val="18"/>
          <w:szCs w:val="18"/>
        </w:rPr>
      </w:pPr>
      <w:r w:rsidRPr="00232FAC">
        <w:rPr>
          <w:b/>
          <w:sz w:val="18"/>
          <w:szCs w:val="18"/>
        </w:rPr>
        <w:t>FI</w:t>
      </w:r>
      <w:r w:rsidR="00504785" w:rsidRPr="00232FAC">
        <w:rPr>
          <w:b/>
          <w:sz w:val="18"/>
          <w:szCs w:val="18"/>
        </w:rPr>
        <w:t xml:space="preserve">RST WEEK INFORMATION </w:t>
      </w:r>
    </w:p>
    <w:p w:rsidR="00D70F94" w:rsidRPr="00232FAC" w:rsidRDefault="00B1531F" w:rsidP="002A025F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590521" w:rsidRPr="00232FAC">
        <w:rPr>
          <w:sz w:val="18"/>
          <w:szCs w:val="18"/>
        </w:rPr>
        <w:instrText xml:space="preserve"> FORMCHECKBOX </w:instrText>
      </w:r>
      <w:r w:rsidR="00E00034">
        <w:rPr>
          <w:sz w:val="18"/>
          <w:szCs w:val="18"/>
        </w:rPr>
      </w:r>
      <w:r w:rsidR="00E00034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="002A025F">
        <w:rPr>
          <w:sz w:val="18"/>
          <w:szCs w:val="18"/>
        </w:rPr>
        <w:t xml:space="preserve">  </w:t>
      </w:r>
      <w:r w:rsidR="00F40921" w:rsidRPr="00232FAC">
        <w:rPr>
          <w:sz w:val="18"/>
          <w:szCs w:val="18"/>
        </w:rPr>
        <w:t xml:space="preserve">Building </w:t>
      </w:r>
      <w:r w:rsidR="00590521" w:rsidRPr="00232FAC">
        <w:rPr>
          <w:sz w:val="18"/>
          <w:szCs w:val="18"/>
        </w:rPr>
        <w:t>tour</w:t>
      </w:r>
      <w:r w:rsidR="00F40921" w:rsidRPr="00232FAC">
        <w:rPr>
          <w:sz w:val="18"/>
          <w:szCs w:val="18"/>
        </w:rPr>
        <w:t xml:space="preserve"> to include</w:t>
      </w:r>
      <w:r w:rsidR="00590521" w:rsidRPr="00232FAC">
        <w:rPr>
          <w:sz w:val="18"/>
          <w:szCs w:val="18"/>
        </w:rPr>
        <w:t xml:space="preserve"> work area and other pertinent areas (</w:t>
      </w:r>
      <w:r w:rsidR="00D70F94" w:rsidRPr="00232FAC">
        <w:rPr>
          <w:sz w:val="18"/>
          <w:szCs w:val="18"/>
        </w:rPr>
        <w:t>exits, restrooms, break areas, mailbox, etc</w:t>
      </w:r>
      <w:r w:rsidR="00B1085E" w:rsidRPr="00232FAC">
        <w:rPr>
          <w:sz w:val="18"/>
          <w:szCs w:val="18"/>
        </w:rPr>
        <w:t>.</w:t>
      </w:r>
      <w:r w:rsidR="00D70F94" w:rsidRPr="00232FAC">
        <w:rPr>
          <w:sz w:val="18"/>
          <w:szCs w:val="18"/>
        </w:rPr>
        <w:t>)</w:t>
      </w:r>
      <w:r w:rsidR="00590521" w:rsidRPr="00232FAC">
        <w:rPr>
          <w:sz w:val="18"/>
          <w:szCs w:val="18"/>
        </w:rPr>
        <w:t xml:space="preserve"> </w:t>
      </w:r>
    </w:p>
    <w:p w:rsidR="007746E8" w:rsidRPr="00232FAC" w:rsidRDefault="00B1531F" w:rsidP="002A025F">
      <w:pPr>
        <w:spacing w:before="120" w:after="120"/>
        <w:jc w:val="both"/>
        <w:rPr>
          <w:b/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590521" w:rsidRPr="00232FAC">
        <w:rPr>
          <w:sz w:val="18"/>
          <w:szCs w:val="18"/>
        </w:rPr>
        <w:instrText xml:space="preserve"> FORMCHECKBOX </w:instrText>
      </w:r>
      <w:r w:rsidR="00E00034">
        <w:rPr>
          <w:sz w:val="18"/>
          <w:szCs w:val="18"/>
        </w:rPr>
      </w:r>
      <w:r w:rsidR="00E00034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="002A025F">
        <w:rPr>
          <w:sz w:val="18"/>
          <w:szCs w:val="18"/>
        </w:rPr>
        <w:t xml:space="preserve">  </w:t>
      </w:r>
      <w:r w:rsidR="00590521" w:rsidRPr="00232FAC">
        <w:rPr>
          <w:sz w:val="18"/>
          <w:szCs w:val="18"/>
        </w:rPr>
        <w:t>Introduce</w:t>
      </w:r>
      <w:r w:rsidR="00DA6211" w:rsidRPr="00232FAC">
        <w:rPr>
          <w:sz w:val="18"/>
          <w:szCs w:val="18"/>
        </w:rPr>
        <w:t xml:space="preserve"> </w:t>
      </w:r>
      <w:r w:rsidR="00590521" w:rsidRPr="00232FAC">
        <w:rPr>
          <w:sz w:val="18"/>
          <w:szCs w:val="18"/>
        </w:rPr>
        <w:t>the new employee to co-workers</w:t>
      </w:r>
      <w:r w:rsidR="00AD15F1" w:rsidRPr="00232FAC">
        <w:rPr>
          <w:sz w:val="18"/>
          <w:szCs w:val="18"/>
        </w:rPr>
        <w:t xml:space="preserve">, </w:t>
      </w:r>
      <w:r w:rsidR="00590521" w:rsidRPr="00232FAC">
        <w:rPr>
          <w:sz w:val="18"/>
          <w:szCs w:val="18"/>
        </w:rPr>
        <w:t>supervisor</w:t>
      </w:r>
      <w:r w:rsidR="00AD15F1" w:rsidRPr="00232FAC">
        <w:rPr>
          <w:sz w:val="18"/>
          <w:szCs w:val="18"/>
        </w:rPr>
        <w:t xml:space="preserve">(s), </w:t>
      </w:r>
      <w:r w:rsidR="00C44B3E">
        <w:rPr>
          <w:sz w:val="18"/>
          <w:szCs w:val="18"/>
        </w:rPr>
        <w:t>etc.</w:t>
      </w:r>
      <w:r w:rsidR="00DA6211" w:rsidRPr="00232FAC">
        <w:rPr>
          <w:sz w:val="18"/>
          <w:szCs w:val="18"/>
        </w:rPr>
        <w:tab/>
      </w:r>
      <w:r w:rsidR="00F74A04" w:rsidRPr="00232FAC">
        <w:rPr>
          <w:b/>
          <w:sz w:val="18"/>
          <w:szCs w:val="18"/>
        </w:rPr>
        <w:t xml:space="preserve"> </w:t>
      </w:r>
    </w:p>
    <w:p w:rsidR="002A0BA0" w:rsidRPr="00232FAC" w:rsidRDefault="002A0BA0" w:rsidP="002A025F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 w:rsidR="00E00034">
        <w:rPr>
          <w:sz w:val="18"/>
          <w:szCs w:val="18"/>
        </w:rPr>
      </w:r>
      <w:r w:rsidR="00E00034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="002A025F">
        <w:rPr>
          <w:sz w:val="18"/>
          <w:szCs w:val="18"/>
        </w:rPr>
        <w:t xml:space="preserve">  </w:t>
      </w:r>
      <w:r w:rsidRPr="00232FAC">
        <w:rPr>
          <w:sz w:val="18"/>
          <w:szCs w:val="18"/>
        </w:rPr>
        <w:t>Emergency equipment (fire extinguisher, fire exit locations, first-aid supplies)</w:t>
      </w:r>
      <w:r w:rsidR="00E00034">
        <w:rPr>
          <w:sz w:val="18"/>
          <w:szCs w:val="18"/>
        </w:rPr>
        <w:t xml:space="preserve">. Introduce new employee to Brian Squibb, Facilities Manager/Safety Coordinator. </w:t>
      </w:r>
      <w:bookmarkStart w:id="0" w:name="_GoBack"/>
      <w:bookmarkEnd w:id="0"/>
    </w:p>
    <w:p w:rsidR="00580B8E" w:rsidRPr="00232FAC" w:rsidRDefault="00B1531F" w:rsidP="002A025F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580B8E" w:rsidRPr="00232FAC">
        <w:rPr>
          <w:sz w:val="18"/>
          <w:szCs w:val="18"/>
        </w:rPr>
        <w:instrText xml:space="preserve"> FORMCHECKBOX </w:instrText>
      </w:r>
      <w:r w:rsidR="00E00034">
        <w:rPr>
          <w:sz w:val="18"/>
          <w:szCs w:val="18"/>
        </w:rPr>
      </w:r>
      <w:r w:rsidR="00E00034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="00580B8E" w:rsidRPr="00232FAC">
        <w:rPr>
          <w:sz w:val="18"/>
          <w:szCs w:val="18"/>
        </w:rPr>
        <w:t xml:space="preserve">  Explain location of office supplies and procedure for obtaining additional supplies </w:t>
      </w:r>
    </w:p>
    <w:p w:rsidR="00580B8E" w:rsidRPr="00232FAC" w:rsidRDefault="00B1531F" w:rsidP="002A025F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580B8E" w:rsidRPr="00232FAC">
        <w:rPr>
          <w:sz w:val="18"/>
          <w:szCs w:val="18"/>
        </w:rPr>
        <w:instrText xml:space="preserve"> FORMCHECKBOX </w:instrText>
      </w:r>
      <w:r w:rsidR="00E00034">
        <w:rPr>
          <w:sz w:val="18"/>
          <w:szCs w:val="18"/>
        </w:rPr>
      </w:r>
      <w:r w:rsidR="00E00034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="002A025F">
        <w:rPr>
          <w:sz w:val="18"/>
          <w:szCs w:val="18"/>
        </w:rPr>
        <w:t xml:space="preserve">  </w:t>
      </w:r>
      <w:r w:rsidR="00580B8E" w:rsidRPr="00232FAC">
        <w:rPr>
          <w:sz w:val="18"/>
          <w:szCs w:val="18"/>
        </w:rPr>
        <w:t>Explain proper use of equipment (fax machine, copier, telephone, and voicemail)</w:t>
      </w:r>
    </w:p>
    <w:p w:rsidR="00D70F94" w:rsidRPr="00232FAC" w:rsidRDefault="00B1531F" w:rsidP="002A025F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D70F94" w:rsidRPr="00232FAC">
        <w:rPr>
          <w:sz w:val="18"/>
          <w:szCs w:val="18"/>
        </w:rPr>
        <w:instrText xml:space="preserve"> FORMCHECKBOX </w:instrText>
      </w:r>
      <w:r w:rsidR="00E00034">
        <w:rPr>
          <w:sz w:val="18"/>
          <w:szCs w:val="18"/>
        </w:rPr>
      </w:r>
      <w:r w:rsidR="00E00034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="002A025F">
        <w:rPr>
          <w:sz w:val="18"/>
          <w:szCs w:val="18"/>
        </w:rPr>
        <w:t xml:space="preserve">  </w:t>
      </w:r>
      <w:r w:rsidR="00F40921" w:rsidRPr="00232FAC">
        <w:rPr>
          <w:sz w:val="18"/>
          <w:szCs w:val="18"/>
        </w:rPr>
        <w:t xml:space="preserve">Reminder about </w:t>
      </w:r>
      <w:r w:rsidR="00C276F3" w:rsidRPr="00232FAC">
        <w:rPr>
          <w:sz w:val="18"/>
          <w:szCs w:val="18"/>
        </w:rPr>
        <w:t>t</w:t>
      </w:r>
      <w:r w:rsidR="00D70F94" w:rsidRPr="00232FAC">
        <w:rPr>
          <w:sz w:val="18"/>
          <w:szCs w:val="18"/>
        </w:rPr>
        <w:t>alking/noise levels</w:t>
      </w:r>
    </w:p>
    <w:p w:rsidR="00D70F94" w:rsidRPr="00232FAC" w:rsidRDefault="00B1531F" w:rsidP="002A025F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580B8E" w:rsidRPr="00232FAC">
        <w:rPr>
          <w:sz w:val="18"/>
          <w:szCs w:val="18"/>
        </w:rPr>
        <w:instrText xml:space="preserve"> FORMCHECKBOX </w:instrText>
      </w:r>
      <w:r w:rsidR="00E00034">
        <w:rPr>
          <w:sz w:val="18"/>
          <w:szCs w:val="18"/>
        </w:rPr>
      </w:r>
      <w:r w:rsidR="00E00034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="002A025F">
        <w:rPr>
          <w:sz w:val="18"/>
          <w:szCs w:val="18"/>
        </w:rPr>
        <w:t xml:space="preserve">  </w:t>
      </w:r>
      <w:r w:rsidR="00580B8E" w:rsidRPr="00232FAC">
        <w:rPr>
          <w:sz w:val="18"/>
          <w:szCs w:val="18"/>
        </w:rPr>
        <w:t xml:space="preserve">Explain the university’s and department’s telephone procedures: </w:t>
      </w:r>
      <w:r w:rsidR="00D70F94" w:rsidRPr="00232FAC">
        <w:rPr>
          <w:sz w:val="18"/>
          <w:szCs w:val="18"/>
        </w:rPr>
        <w:t>perso</w:t>
      </w:r>
      <w:r w:rsidR="003811FD" w:rsidRPr="00232FAC">
        <w:rPr>
          <w:sz w:val="18"/>
          <w:szCs w:val="18"/>
        </w:rPr>
        <w:t>nal calls</w:t>
      </w:r>
    </w:p>
    <w:p w:rsidR="00590521" w:rsidRPr="00232FAC" w:rsidRDefault="00B1531F" w:rsidP="002A025F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580B8E" w:rsidRPr="00232FAC">
        <w:rPr>
          <w:sz w:val="18"/>
          <w:szCs w:val="18"/>
        </w:rPr>
        <w:instrText xml:space="preserve"> FORMCHECKBOX </w:instrText>
      </w:r>
      <w:r w:rsidR="00E00034">
        <w:rPr>
          <w:sz w:val="18"/>
          <w:szCs w:val="18"/>
        </w:rPr>
      </w:r>
      <w:r w:rsidR="00E00034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="002A025F">
        <w:rPr>
          <w:sz w:val="18"/>
          <w:szCs w:val="18"/>
        </w:rPr>
        <w:t xml:space="preserve">  </w:t>
      </w:r>
      <w:r w:rsidR="00FF7070">
        <w:rPr>
          <w:sz w:val="18"/>
          <w:szCs w:val="18"/>
        </w:rPr>
        <w:t xml:space="preserve">Explain </w:t>
      </w:r>
      <w:r w:rsidR="00580B8E" w:rsidRPr="00232FAC">
        <w:rPr>
          <w:sz w:val="18"/>
          <w:szCs w:val="18"/>
        </w:rPr>
        <w:t>incoming and outgoing mail</w:t>
      </w:r>
      <w:r w:rsidR="00FF7070">
        <w:rPr>
          <w:sz w:val="18"/>
          <w:szCs w:val="18"/>
        </w:rPr>
        <w:t xml:space="preserve"> process</w:t>
      </w:r>
      <w:r w:rsidR="00580B8E" w:rsidRPr="00232FAC">
        <w:rPr>
          <w:sz w:val="18"/>
          <w:szCs w:val="18"/>
        </w:rPr>
        <w:t xml:space="preserve">. </w:t>
      </w:r>
      <w:r w:rsidR="004361B4">
        <w:rPr>
          <w:sz w:val="18"/>
          <w:szCs w:val="18"/>
        </w:rPr>
        <w:t>Provide express mail instructions.</w:t>
      </w:r>
      <w:r w:rsidR="00580B8E" w:rsidRPr="00232FAC">
        <w:rPr>
          <w:sz w:val="18"/>
          <w:szCs w:val="18"/>
        </w:rPr>
        <w:t xml:space="preserve"> Expl</w:t>
      </w:r>
      <w:r w:rsidR="00D70F94" w:rsidRPr="00232FAC">
        <w:rPr>
          <w:sz w:val="18"/>
          <w:szCs w:val="18"/>
        </w:rPr>
        <w:t>ain the no personal mail policy</w:t>
      </w:r>
      <w:r w:rsidR="00647CAF" w:rsidRPr="00232FAC">
        <w:rPr>
          <w:sz w:val="18"/>
          <w:szCs w:val="18"/>
        </w:rPr>
        <w:t>.</w:t>
      </w:r>
      <w:r w:rsidR="004361B4">
        <w:rPr>
          <w:sz w:val="18"/>
          <w:szCs w:val="18"/>
        </w:rPr>
        <w:t xml:space="preserve">  </w:t>
      </w:r>
    </w:p>
    <w:p w:rsidR="00D70F94" w:rsidRPr="00232FAC" w:rsidRDefault="00B1531F" w:rsidP="002A025F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D70F94" w:rsidRPr="00232FAC">
        <w:rPr>
          <w:sz w:val="18"/>
          <w:szCs w:val="18"/>
        </w:rPr>
        <w:instrText xml:space="preserve"> FORMCHECKBOX </w:instrText>
      </w:r>
      <w:r w:rsidR="00E00034">
        <w:rPr>
          <w:sz w:val="18"/>
          <w:szCs w:val="18"/>
        </w:rPr>
      </w:r>
      <w:r w:rsidR="00E00034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="002A025F">
        <w:rPr>
          <w:sz w:val="18"/>
          <w:szCs w:val="18"/>
        </w:rPr>
        <w:t xml:space="preserve">  </w:t>
      </w:r>
      <w:r w:rsidR="00F40921" w:rsidRPr="00232FAC">
        <w:rPr>
          <w:sz w:val="18"/>
          <w:szCs w:val="18"/>
        </w:rPr>
        <w:t xml:space="preserve">Designee for travel arrangement and summarize </w:t>
      </w:r>
      <w:r w:rsidR="00D70F94" w:rsidRPr="00232FAC">
        <w:rPr>
          <w:sz w:val="18"/>
          <w:szCs w:val="18"/>
        </w:rPr>
        <w:t xml:space="preserve">travel </w:t>
      </w:r>
      <w:r w:rsidR="00F40921" w:rsidRPr="00232FAC">
        <w:rPr>
          <w:sz w:val="18"/>
          <w:szCs w:val="18"/>
        </w:rPr>
        <w:t xml:space="preserve">approval </w:t>
      </w:r>
      <w:r w:rsidR="00D70F94" w:rsidRPr="00232FAC">
        <w:rPr>
          <w:sz w:val="18"/>
          <w:szCs w:val="18"/>
        </w:rPr>
        <w:t xml:space="preserve">procedures </w:t>
      </w:r>
    </w:p>
    <w:p w:rsidR="00FF7070" w:rsidRPr="00232FAC" w:rsidRDefault="00B1531F" w:rsidP="002A025F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B91C6D" w:rsidRPr="00232FAC">
        <w:rPr>
          <w:sz w:val="18"/>
          <w:szCs w:val="18"/>
        </w:rPr>
        <w:instrText xml:space="preserve"> FORMCHECKBOX </w:instrText>
      </w:r>
      <w:r w:rsidR="00E00034">
        <w:rPr>
          <w:sz w:val="18"/>
          <w:szCs w:val="18"/>
        </w:rPr>
      </w:r>
      <w:r w:rsidR="00E00034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="002A025F">
        <w:rPr>
          <w:sz w:val="18"/>
          <w:szCs w:val="18"/>
        </w:rPr>
        <w:t xml:space="preserve">  </w:t>
      </w:r>
      <w:r w:rsidR="00627659">
        <w:rPr>
          <w:sz w:val="18"/>
          <w:szCs w:val="18"/>
        </w:rPr>
        <w:t>Food and beverages in the work</w:t>
      </w:r>
      <w:r w:rsidR="00B91C6D" w:rsidRPr="00232FAC">
        <w:rPr>
          <w:sz w:val="18"/>
          <w:szCs w:val="18"/>
        </w:rPr>
        <w:t xml:space="preserve">place </w:t>
      </w:r>
      <w:r w:rsidR="00A528A8">
        <w:rPr>
          <w:sz w:val="18"/>
          <w:szCs w:val="18"/>
        </w:rPr>
        <w:t>(allowable and unallowable places)</w:t>
      </w:r>
    </w:p>
    <w:p w:rsidR="00190A76" w:rsidRPr="00232FAC" w:rsidRDefault="00B1531F" w:rsidP="002A025F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9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9"/>
      <w:r w:rsidR="00190A76" w:rsidRPr="00232FAC">
        <w:rPr>
          <w:sz w:val="18"/>
          <w:szCs w:val="18"/>
        </w:rPr>
        <w:instrText xml:space="preserve"> FORMCHECKBOX </w:instrText>
      </w:r>
      <w:r w:rsidR="00E00034">
        <w:rPr>
          <w:sz w:val="18"/>
          <w:szCs w:val="18"/>
        </w:rPr>
      </w:r>
      <w:r w:rsidR="00E00034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bookmarkEnd w:id="1"/>
      <w:r w:rsidR="002A025F">
        <w:rPr>
          <w:sz w:val="18"/>
          <w:szCs w:val="18"/>
        </w:rPr>
        <w:t xml:space="preserve">  </w:t>
      </w:r>
      <w:r w:rsidR="00190A76" w:rsidRPr="00232FAC">
        <w:rPr>
          <w:sz w:val="18"/>
          <w:szCs w:val="18"/>
        </w:rPr>
        <w:t>Review work hours, including lunch and break periods</w:t>
      </w:r>
    </w:p>
    <w:p w:rsidR="00040CCF" w:rsidRPr="00232FAC" w:rsidRDefault="00B1531F" w:rsidP="002A025F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9"/>
            <w:enabled/>
            <w:calcOnExit w:val="0"/>
            <w:checkBox>
              <w:sizeAuto/>
              <w:default w:val="0"/>
            </w:checkBox>
          </w:ffData>
        </w:fldChar>
      </w:r>
      <w:r w:rsidR="00040CCF" w:rsidRPr="00232FAC">
        <w:rPr>
          <w:sz w:val="18"/>
          <w:szCs w:val="18"/>
        </w:rPr>
        <w:instrText xml:space="preserve"> FORMCHECKBOX </w:instrText>
      </w:r>
      <w:r w:rsidR="00E00034">
        <w:rPr>
          <w:sz w:val="18"/>
          <w:szCs w:val="18"/>
        </w:rPr>
      </w:r>
      <w:r w:rsidR="00E00034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="002A025F">
        <w:rPr>
          <w:sz w:val="18"/>
          <w:szCs w:val="18"/>
        </w:rPr>
        <w:t xml:space="preserve">  </w:t>
      </w:r>
      <w:r w:rsidR="00C276F3" w:rsidRPr="00232FAC">
        <w:rPr>
          <w:sz w:val="18"/>
          <w:szCs w:val="18"/>
        </w:rPr>
        <w:t>Review position description</w:t>
      </w:r>
    </w:p>
    <w:p w:rsidR="00580B8E" w:rsidRPr="00232FAC" w:rsidRDefault="00B1531F" w:rsidP="002A025F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580B8E" w:rsidRPr="00232FAC">
        <w:rPr>
          <w:sz w:val="18"/>
          <w:szCs w:val="18"/>
        </w:rPr>
        <w:instrText xml:space="preserve"> FORMCHECKBOX </w:instrText>
      </w:r>
      <w:r w:rsidR="00E00034">
        <w:rPr>
          <w:sz w:val="18"/>
          <w:szCs w:val="18"/>
        </w:rPr>
      </w:r>
      <w:r w:rsidR="00E00034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="002A025F">
        <w:rPr>
          <w:sz w:val="18"/>
          <w:szCs w:val="18"/>
        </w:rPr>
        <w:t xml:space="preserve">  </w:t>
      </w:r>
      <w:r w:rsidR="00590521" w:rsidRPr="00232FAC">
        <w:rPr>
          <w:sz w:val="18"/>
          <w:szCs w:val="18"/>
        </w:rPr>
        <w:t>Review appropriate work attire (uniform, casual days, etc.)</w:t>
      </w:r>
      <w:r w:rsidR="005075A1" w:rsidRPr="00232FAC">
        <w:rPr>
          <w:sz w:val="18"/>
          <w:szCs w:val="18"/>
        </w:rPr>
        <w:t>, especially for laboratory environments</w:t>
      </w:r>
    </w:p>
    <w:p w:rsidR="00707595" w:rsidRPr="00232FAC" w:rsidRDefault="00B1531F" w:rsidP="002A025F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580B8E" w:rsidRPr="00232FAC">
        <w:rPr>
          <w:sz w:val="18"/>
          <w:szCs w:val="18"/>
        </w:rPr>
        <w:instrText xml:space="preserve"> FORMCHECKBOX </w:instrText>
      </w:r>
      <w:r w:rsidR="00E00034">
        <w:rPr>
          <w:sz w:val="18"/>
          <w:szCs w:val="18"/>
        </w:rPr>
      </w:r>
      <w:r w:rsidR="00E00034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="002A025F">
        <w:rPr>
          <w:sz w:val="18"/>
          <w:szCs w:val="18"/>
        </w:rPr>
        <w:t xml:space="preserve">  </w:t>
      </w:r>
      <w:r w:rsidR="00590521" w:rsidRPr="00232FAC">
        <w:rPr>
          <w:sz w:val="18"/>
          <w:szCs w:val="18"/>
        </w:rPr>
        <w:t>E</w:t>
      </w:r>
      <w:r w:rsidR="00556067" w:rsidRPr="00232FAC">
        <w:rPr>
          <w:sz w:val="18"/>
          <w:szCs w:val="18"/>
        </w:rPr>
        <w:t>xplain who to contact, their phone number, when to call, and if a doctor’s note is needed</w:t>
      </w:r>
      <w:r w:rsidR="00590521" w:rsidRPr="00232FAC">
        <w:rPr>
          <w:sz w:val="18"/>
          <w:szCs w:val="18"/>
        </w:rPr>
        <w:t xml:space="preserve"> when calling in sick</w:t>
      </w:r>
    </w:p>
    <w:p w:rsidR="00D70F94" w:rsidRPr="00232FAC" w:rsidRDefault="00B1531F" w:rsidP="002A025F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D70F94" w:rsidRPr="00232FAC">
        <w:rPr>
          <w:sz w:val="18"/>
          <w:szCs w:val="18"/>
        </w:rPr>
        <w:instrText xml:space="preserve"> FORMCHECKBOX </w:instrText>
      </w:r>
      <w:r w:rsidR="00E00034">
        <w:rPr>
          <w:sz w:val="18"/>
          <w:szCs w:val="18"/>
        </w:rPr>
      </w:r>
      <w:r w:rsidR="00E00034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="002A025F">
        <w:rPr>
          <w:sz w:val="18"/>
          <w:szCs w:val="18"/>
        </w:rPr>
        <w:t xml:space="preserve">  </w:t>
      </w:r>
      <w:r w:rsidR="00FF3E94">
        <w:rPr>
          <w:sz w:val="18"/>
          <w:szCs w:val="18"/>
        </w:rPr>
        <w:t>Review l</w:t>
      </w:r>
      <w:r w:rsidR="00D70F94" w:rsidRPr="00232FAC">
        <w:rPr>
          <w:sz w:val="18"/>
          <w:szCs w:val="18"/>
        </w:rPr>
        <w:t xml:space="preserve">eave </w:t>
      </w:r>
      <w:r w:rsidR="00FF3E94">
        <w:rPr>
          <w:sz w:val="18"/>
          <w:szCs w:val="18"/>
        </w:rPr>
        <w:t xml:space="preserve">request procedures and </w:t>
      </w:r>
      <w:r w:rsidR="00D70F94" w:rsidRPr="00232FAC">
        <w:rPr>
          <w:sz w:val="18"/>
          <w:szCs w:val="18"/>
        </w:rPr>
        <w:t>proper notification</w:t>
      </w:r>
    </w:p>
    <w:p w:rsidR="00190112" w:rsidRDefault="00190112" w:rsidP="00190112">
      <w:pPr>
        <w:spacing w:before="120" w:after="120"/>
        <w:ind w:left="360"/>
        <w:jc w:val="both"/>
        <w:rPr>
          <w:sz w:val="16"/>
          <w:szCs w:val="16"/>
        </w:rPr>
      </w:pPr>
    </w:p>
    <w:p w:rsidR="00B64355" w:rsidRDefault="00B64355" w:rsidP="00190112">
      <w:pPr>
        <w:spacing w:before="120" w:after="120"/>
        <w:ind w:left="360"/>
        <w:jc w:val="both"/>
        <w:rPr>
          <w:sz w:val="16"/>
          <w:szCs w:val="16"/>
        </w:rPr>
      </w:pPr>
    </w:p>
    <w:p w:rsidR="00190112" w:rsidRPr="006F149E" w:rsidRDefault="00190112" w:rsidP="00190112">
      <w:pPr>
        <w:rPr>
          <w:sz w:val="16"/>
          <w:szCs w:val="16"/>
        </w:rPr>
      </w:pPr>
      <w:r w:rsidRPr="006F149E">
        <w:rPr>
          <w:sz w:val="16"/>
          <w:szCs w:val="16"/>
        </w:rPr>
        <w:t>_____________                      __________________________________                ___________________________________               _________________</w:t>
      </w:r>
    </w:p>
    <w:p w:rsidR="00190112" w:rsidRPr="006F149E" w:rsidRDefault="00190112" w:rsidP="00190112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6F149E">
        <w:rPr>
          <w:sz w:val="18"/>
          <w:szCs w:val="18"/>
        </w:rPr>
        <w:t xml:space="preserve">Employee  </w:t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</w:r>
      <w:r>
        <w:rPr>
          <w:sz w:val="18"/>
          <w:szCs w:val="18"/>
        </w:rPr>
        <w:t xml:space="preserve"> </w:t>
      </w:r>
      <w:r w:rsidRPr="006F149E">
        <w:rPr>
          <w:sz w:val="18"/>
          <w:szCs w:val="18"/>
        </w:rPr>
        <w:t xml:space="preserve">Completed By (Print Name) </w:t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  <w:t xml:space="preserve">             Signature </w:t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  <w:t xml:space="preserve">             Date</w:t>
      </w:r>
    </w:p>
    <w:p w:rsidR="00190112" w:rsidRPr="006F149E" w:rsidRDefault="00190112" w:rsidP="00190112">
      <w:pPr>
        <w:rPr>
          <w:sz w:val="18"/>
          <w:szCs w:val="18"/>
        </w:rPr>
      </w:pPr>
      <w:r w:rsidRPr="006F149E">
        <w:rPr>
          <w:sz w:val="18"/>
          <w:szCs w:val="18"/>
        </w:rPr>
        <w:t xml:space="preserve">      Initials                </w:t>
      </w:r>
      <w:r>
        <w:rPr>
          <w:sz w:val="18"/>
          <w:szCs w:val="18"/>
        </w:rPr>
        <w:tab/>
      </w:r>
      <w:r w:rsidR="000377EA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>Supervisor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0377EA">
        <w:rPr>
          <w:sz w:val="18"/>
          <w:szCs w:val="18"/>
        </w:rPr>
        <w:t xml:space="preserve">                            </w:t>
      </w:r>
      <w:r>
        <w:rPr>
          <w:sz w:val="18"/>
          <w:szCs w:val="18"/>
        </w:rPr>
        <w:t>Supervisor</w:t>
      </w:r>
      <w:r>
        <w:rPr>
          <w:sz w:val="18"/>
          <w:szCs w:val="18"/>
        </w:rPr>
        <w:tab/>
      </w:r>
    </w:p>
    <w:p w:rsidR="0020002B" w:rsidRPr="00707595" w:rsidRDefault="0020002B" w:rsidP="00384F58">
      <w:pPr>
        <w:spacing w:before="120" w:after="120"/>
        <w:rPr>
          <w:b/>
          <w:sz w:val="20"/>
          <w:szCs w:val="20"/>
        </w:rPr>
      </w:pPr>
    </w:p>
    <w:sectPr w:rsidR="0020002B" w:rsidRPr="00707595" w:rsidSect="00384F58">
      <w:footerReference w:type="default" r:id="rId8"/>
      <w:pgSz w:w="12240" w:h="15840"/>
      <w:pgMar w:top="360" w:right="1008" w:bottom="36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5D8" w:rsidRDefault="004325D8" w:rsidP="005A418C">
      <w:r>
        <w:separator/>
      </w:r>
    </w:p>
  </w:endnote>
  <w:endnote w:type="continuationSeparator" w:id="0">
    <w:p w:rsidR="004325D8" w:rsidRDefault="004325D8" w:rsidP="005A4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3943889"/>
      <w:docPartObj>
        <w:docPartGallery w:val="Page Numbers (Bottom of Page)"/>
        <w:docPartUnique/>
      </w:docPartObj>
    </w:sdtPr>
    <w:sdtEndPr/>
    <w:sdtContent>
      <w:sdt>
        <w:sdtPr>
          <w:id w:val="-1503039024"/>
          <w:docPartObj>
            <w:docPartGallery w:val="Page Numbers (Top of Page)"/>
            <w:docPartUnique/>
          </w:docPartObj>
        </w:sdtPr>
        <w:sdtEndPr/>
        <w:sdtContent>
          <w:p w:rsidR="00384F58" w:rsidRDefault="006F42E1" w:rsidP="00384F58">
            <w:pPr>
              <w:pStyle w:val="Foo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 of Architecture &amp; Urban Studies</w:t>
            </w:r>
            <w:r w:rsidR="00D24178">
              <w:rPr>
                <w:sz w:val="16"/>
                <w:szCs w:val="16"/>
              </w:rPr>
              <w:tab/>
            </w:r>
            <w:r w:rsidR="00D24178">
              <w:rPr>
                <w:sz w:val="16"/>
                <w:szCs w:val="16"/>
              </w:rPr>
              <w:tab/>
              <w:t xml:space="preserve">Revised </w:t>
            </w:r>
            <w:r>
              <w:rPr>
                <w:sz w:val="16"/>
                <w:szCs w:val="16"/>
              </w:rPr>
              <w:t>9/1</w:t>
            </w:r>
            <w:r w:rsidR="0073311B">
              <w:rPr>
                <w:sz w:val="16"/>
                <w:szCs w:val="16"/>
              </w:rPr>
              <w:t>/2017</w:t>
            </w:r>
          </w:p>
          <w:p w:rsidR="006A4E30" w:rsidRPr="00384F58" w:rsidRDefault="00384F58" w:rsidP="00384F58">
            <w:pPr>
              <w:pStyle w:val="Foo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Onboarding Checklist - (</w:t>
            </w:r>
            <w:r w:rsidR="00D24178">
              <w:rPr>
                <w:sz w:val="16"/>
                <w:szCs w:val="16"/>
              </w:rPr>
              <w:t>Faculty/Staff</w:t>
            </w:r>
            <w:r>
              <w:rPr>
                <w:sz w:val="16"/>
                <w:szCs w:val="16"/>
              </w:rPr>
              <w:t>)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5D8" w:rsidRDefault="004325D8" w:rsidP="005A418C">
      <w:r>
        <w:separator/>
      </w:r>
    </w:p>
  </w:footnote>
  <w:footnote w:type="continuationSeparator" w:id="0">
    <w:p w:rsidR="004325D8" w:rsidRDefault="004325D8" w:rsidP="005A4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B57CC"/>
    <w:multiLevelType w:val="hybridMultilevel"/>
    <w:tmpl w:val="ED52249E"/>
    <w:lvl w:ilvl="0" w:tplc="FF0AB2A6">
      <w:start w:val="1"/>
      <w:numFmt w:val="bullet"/>
      <w:lvlText w:val="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35E53"/>
    <w:multiLevelType w:val="hybridMultilevel"/>
    <w:tmpl w:val="DCC4DC4A"/>
    <w:lvl w:ilvl="0" w:tplc="FF0AB2A6">
      <w:start w:val="1"/>
      <w:numFmt w:val="bullet"/>
      <w:lvlText w:val="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24CE2ADA"/>
    <w:multiLevelType w:val="hybridMultilevel"/>
    <w:tmpl w:val="15942E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1A7AA7"/>
    <w:multiLevelType w:val="hybridMultilevel"/>
    <w:tmpl w:val="5E80DC96"/>
    <w:lvl w:ilvl="0" w:tplc="FF0AB2A6">
      <w:start w:val="1"/>
      <w:numFmt w:val="bullet"/>
      <w:lvlText w:val="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736C4"/>
    <w:multiLevelType w:val="hybridMultilevel"/>
    <w:tmpl w:val="9A90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63B09"/>
    <w:multiLevelType w:val="hybridMultilevel"/>
    <w:tmpl w:val="248E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71032"/>
    <w:multiLevelType w:val="hybridMultilevel"/>
    <w:tmpl w:val="280CCCA4"/>
    <w:lvl w:ilvl="0" w:tplc="FF0AB2A6">
      <w:start w:val="1"/>
      <w:numFmt w:val="bullet"/>
      <w:lvlText w:val="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53A04"/>
    <w:multiLevelType w:val="hybridMultilevel"/>
    <w:tmpl w:val="4246F8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482B8E"/>
    <w:multiLevelType w:val="hybridMultilevel"/>
    <w:tmpl w:val="68C85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C0064"/>
    <w:multiLevelType w:val="hybridMultilevel"/>
    <w:tmpl w:val="400A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845"/>
    <w:rsid w:val="00005746"/>
    <w:rsid w:val="00006163"/>
    <w:rsid w:val="00014D3C"/>
    <w:rsid w:val="00015E46"/>
    <w:rsid w:val="000377EA"/>
    <w:rsid w:val="00040CCF"/>
    <w:rsid w:val="00047C40"/>
    <w:rsid w:val="00051848"/>
    <w:rsid w:val="000603EF"/>
    <w:rsid w:val="00060CAF"/>
    <w:rsid w:val="00063F16"/>
    <w:rsid w:val="000653FB"/>
    <w:rsid w:val="00082455"/>
    <w:rsid w:val="000B2E04"/>
    <w:rsid w:val="000C04AC"/>
    <w:rsid w:val="000D26ED"/>
    <w:rsid w:val="000D3916"/>
    <w:rsid w:val="000E1A78"/>
    <w:rsid w:val="000E715F"/>
    <w:rsid w:val="000F48A7"/>
    <w:rsid w:val="000F5A71"/>
    <w:rsid w:val="000F6A7A"/>
    <w:rsid w:val="00117F29"/>
    <w:rsid w:val="00120716"/>
    <w:rsid w:val="00120AD0"/>
    <w:rsid w:val="001325A9"/>
    <w:rsid w:val="001370F5"/>
    <w:rsid w:val="00141C5C"/>
    <w:rsid w:val="001434A1"/>
    <w:rsid w:val="0014354D"/>
    <w:rsid w:val="0015045F"/>
    <w:rsid w:val="00160DC1"/>
    <w:rsid w:val="00167DF0"/>
    <w:rsid w:val="00190112"/>
    <w:rsid w:val="00190A76"/>
    <w:rsid w:val="00194CCD"/>
    <w:rsid w:val="001B7A64"/>
    <w:rsid w:val="001C48B0"/>
    <w:rsid w:val="001C526E"/>
    <w:rsid w:val="001D561E"/>
    <w:rsid w:val="001E203E"/>
    <w:rsid w:val="001F04DD"/>
    <w:rsid w:val="0020002B"/>
    <w:rsid w:val="0020184D"/>
    <w:rsid w:val="00231280"/>
    <w:rsid w:val="00232FAC"/>
    <w:rsid w:val="00235FE0"/>
    <w:rsid w:val="00291024"/>
    <w:rsid w:val="00292DF7"/>
    <w:rsid w:val="00293A79"/>
    <w:rsid w:val="002A025F"/>
    <w:rsid w:val="002A0BA0"/>
    <w:rsid w:val="002A0BA7"/>
    <w:rsid w:val="002A1076"/>
    <w:rsid w:val="002A2D03"/>
    <w:rsid w:val="002A7270"/>
    <w:rsid w:val="002A7802"/>
    <w:rsid w:val="002B60D0"/>
    <w:rsid w:val="002C6FF3"/>
    <w:rsid w:val="002C74F9"/>
    <w:rsid w:val="002D4468"/>
    <w:rsid w:val="002F54FA"/>
    <w:rsid w:val="0030055D"/>
    <w:rsid w:val="00320175"/>
    <w:rsid w:val="00342572"/>
    <w:rsid w:val="00373580"/>
    <w:rsid w:val="003751F7"/>
    <w:rsid w:val="003767E9"/>
    <w:rsid w:val="00376816"/>
    <w:rsid w:val="00376822"/>
    <w:rsid w:val="003811FD"/>
    <w:rsid w:val="00381526"/>
    <w:rsid w:val="00384F58"/>
    <w:rsid w:val="00385D7D"/>
    <w:rsid w:val="003A35A8"/>
    <w:rsid w:val="003A704A"/>
    <w:rsid w:val="003B33EC"/>
    <w:rsid w:val="003C599A"/>
    <w:rsid w:val="003C6FF9"/>
    <w:rsid w:val="003E459B"/>
    <w:rsid w:val="003F0AC9"/>
    <w:rsid w:val="003F39E2"/>
    <w:rsid w:val="004034D3"/>
    <w:rsid w:val="00404CE9"/>
    <w:rsid w:val="00423EC0"/>
    <w:rsid w:val="00426CD9"/>
    <w:rsid w:val="004325D8"/>
    <w:rsid w:val="00432EC6"/>
    <w:rsid w:val="004361B4"/>
    <w:rsid w:val="00437B1A"/>
    <w:rsid w:val="00443ABD"/>
    <w:rsid w:val="00474A71"/>
    <w:rsid w:val="004833B4"/>
    <w:rsid w:val="00485199"/>
    <w:rsid w:val="004862CA"/>
    <w:rsid w:val="004A2925"/>
    <w:rsid w:val="004A2EBC"/>
    <w:rsid w:val="004B33C7"/>
    <w:rsid w:val="004B799E"/>
    <w:rsid w:val="004F396F"/>
    <w:rsid w:val="004F4A54"/>
    <w:rsid w:val="004F603A"/>
    <w:rsid w:val="00504785"/>
    <w:rsid w:val="005075A1"/>
    <w:rsid w:val="00512A39"/>
    <w:rsid w:val="005145F2"/>
    <w:rsid w:val="0052065F"/>
    <w:rsid w:val="005216DD"/>
    <w:rsid w:val="00543D44"/>
    <w:rsid w:val="00555FFE"/>
    <w:rsid w:val="00556067"/>
    <w:rsid w:val="0057161E"/>
    <w:rsid w:val="00571AD9"/>
    <w:rsid w:val="00580987"/>
    <w:rsid w:val="00580B8E"/>
    <w:rsid w:val="00583B46"/>
    <w:rsid w:val="00587BC0"/>
    <w:rsid w:val="00590521"/>
    <w:rsid w:val="005A418C"/>
    <w:rsid w:val="005A6D39"/>
    <w:rsid w:val="005C51B8"/>
    <w:rsid w:val="005F025E"/>
    <w:rsid w:val="005F1992"/>
    <w:rsid w:val="006070C7"/>
    <w:rsid w:val="00617449"/>
    <w:rsid w:val="00627659"/>
    <w:rsid w:val="00630DE3"/>
    <w:rsid w:val="00631ACD"/>
    <w:rsid w:val="00647CAF"/>
    <w:rsid w:val="006552AF"/>
    <w:rsid w:val="00662FA5"/>
    <w:rsid w:val="006675E0"/>
    <w:rsid w:val="00670914"/>
    <w:rsid w:val="0067250E"/>
    <w:rsid w:val="006856D9"/>
    <w:rsid w:val="006A4E30"/>
    <w:rsid w:val="006C15E0"/>
    <w:rsid w:val="006C4210"/>
    <w:rsid w:val="006C70B1"/>
    <w:rsid w:val="006C72E6"/>
    <w:rsid w:val="006C76EE"/>
    <w:rsid w:val="006E11B4"/>
    <w:rsid w:val="006E257D"/>
    <w:rsid w:val="006F42E1"/>
    <w:rsid w:val="006F4F49"/>
    <w:rsid w:val="00702546"/>
    <w:rsid w:val="00703A2D"/>
    <w:rsid w:val="00707595"/>
    <w:rsid w:val="00713A37"/>
    <w:rsid w:val="007234C3"/>
    <w:rsid w:val="00726977"/>
    <w:rsid w:val="00726CEE"/>
    <w:rsid w:val="00731A04"/>
    <w:rsid w:val="0073311B"/>
    <w:rsid w:val="00734548"/>
    <w:rsid w:val="00745BE5"/>
    <w:rsid w:val="00772E9F"/>
    <w:rsid w:val="007746E8"/>
    <w:rsid w:val="00782C6A"/>
    <w:rsid w:val="00784014"/>
    <w:rsid w:val="00795FDC"/>
    <w:rsid w:val="00797AF7"/>
    <w:rsid w:val="007A05FE"/>
    <w:rsid w:val="007A1DEB"/>
    <w:rsid w:val="007A77F8"/>
    <w:rsid w:val="007B5BE2"/>
    <w:rsid w:val="008105A3"/>
    <w:rsid w:val="00824182"/>
    <w:rsid w:val="00830E50"/>
    <w:rsid w:val="008351E1"/>
    <w:rsid w:val="00836E46"/>
    <w:rsid w:val="00840A31"/>
    <w:rsid w:val="008511B0"/>
    <w:rsid w:val="00856A8C"/>
    <w:rsid w:val="00860176"/>
    <w:rsid w:val="0087401D"/>
    <w:rsid w:val="00874493"/>
    <w:rsid w:val="008830FC"/>
    <w:rsid w:val="00883CB2"/>
    <w:rsid w:val="00884977"/>
    <w:rsid w:val="008A0465"/>
    <w:rsid w:val="008A2A7A"/>
    <w:rsid w:val="008C30A5"/>
    <w:rsid w:val="008C5D76"/>
    <w:rsid w:val="008E47D5"/>
    <w:rsid w:val="008F16F3"/>
    <w:rsid w:val="008F37AB"/>
    <w:rsid w:val="008F63B4"/>
    <w:rsid w:val="008F72CA"/>
    <w:rsid w:val="009032EC"/>
    <w:rsid w:val="009102B5"/>
    <w:rsid w:val="00910C1A"/>
    <w:rsid w:val="00911A14"/>
    <w:rsid w:val="00920260"/>
    <w:rsid w:val="00926B30"/>
    <w:rsid w:val="00935B50"/>
    <w:rsid w:val="00936460"/>
    <w:rsid w:val="00943221"/>
    <w:rsid w:val="00943D65"/>
    <w:rsid w:val="009545C9"/>
    <w:rsid w:val="00961F0F"/>
    <w:rsid w:val="009705C1"/>
    <w:rsid w:val="00976845"/>
    <w:rsid w:val="009A0F34"/>
    <w:rsid w:val="009A10CE"/>
    <w:rsid w:val="009C05E5"/>
    <w:rsid w:val="009C1AE7"/>
    <w:rsid w:val="009C56B3"/>
    <w:rsid w:val="009D3811"/>
    <w:rsid w:val="009D5ABC"/>
    <w:rsid w:val="009F7C39"/>
    <w:rsid w:val="00A11F02"/>
    <w:rsid w:val="00A144D2"/>
    <w:rsid w:val="00A156CD"/>
    <w:rsid w:val="00A2363A"/>
    <w:rsid w:val="00A24B08"/>
    <w:rsid w:val="00A30016"/>
    <w:rsid w:val="00A43B55"/>
    <w:rsid w:val="00A51528"/>
    <w:rsid w:val="00A528A8"/>
    <w:rsid w:val="00A866A4"/>
    <w:rsid w:val="00A87F9B"/>
    <w:rsid w:val="00AA3159"/>
    <w:rsid w:val="00AA324E"/>
    <w:rsid w:val="00AB0740"/>
    <w:rsid w:val="00AB6513"/>
    <w:rsid w:val="00AC2564"/>
    <w:rsid w:val="00AC436F"/>
    <w:rsid w:val="00AC5750"/>
    <w:rsid w:val="00AC5F22"/>
    <w:rsid w:val="00AD15F1"/>
    <w:rsid w:val="00AD4F82"/>
    <w:rsid w:val="00AD74D3"/>
    <w:rsid w:val="00AE4ACE"/>
    <w:rsid w:val="00AF6C74"/>
    <w:rsid w:val="00B01C69"/>
    <w:rsid w:val="00B1085E"/>
    <w:rsid w:val="00B1531F"/>
    <w:rsid w:val="00B25414"/>
    <w:rsid w:val="00B51F42"/>
    <w:rsid w:val="00B64252"/>
    <w:rsid w:val="00B64355"/>
    <w:rsid w:val="00B85346"/>
    <w:rsid w:val="00B91C6D"/>
    <w:rsid w:val="00B94EA4"/>
    <w:rsid w:val="00BA29A7"/>
    <w:rsid w:val="00BA436B"/>
    <w:rsid w:val="00BA5187"/>
    <w:rsid w:val="00BF0D64"/>
    <w:rsid w:val="00BF1408"/>
    <w:rsid w:val="00BF5DED"/>
    <w:rsid w:val="00C01AB5"/>
    <w:rsid w:val="00C07BB1"/>
    <w:rsid w:val="00C108E8"/>
    <w:rsid w:val="00C11C89"/>
    <w:rsid w:val="00C12B4C"/>
    <w:rsid w:val="00C16B81"/>
    <w:rsid w:val="00C23928"/>
    <w:rsid w:val="00C276F3"/>
    <w:rsid w:val="00C42434"/>
    <w:rsid w:val="00C44B3E"/>
    <w:rsid w:val="00C44BEC"/>
    <w:rsid w:val="00C45D5C"/>
    <w:rsid w:val="00C51A25"/>
    <w:rsid w:val="00C61A66"/>
    <w:rsid w:val="00C65ED0"/>
    <w:rsid w:val="00C75B6F"/>
    <w:rsid w:val="00C91C36"/>
    <w:rsid w:val="00C9542A"/>
    <w:rsid w:val="00C96ED7"/>
    <w:rsid w:val="00CA1C46"/>
    <w:rsid w:val="00CA5367"/>
    <w:rsid w:val="00CC0F22"/>
    <w:rsid w:val="00CD692F"/>
    <w:rsid w:val="00CE27F7"/>
    <w:rsid w:val="00CE5074"/>
    <w:rsid w:val="00CE6C02"/>
    <w:rsid w:val="00CE6D90"/>
    <w:rsid w:val="00CE6E99"/>
    <w:rsid w:val="00D24178"/>
    <w:rsid w:val="00D253DD"/>
    <w:rsid w:val="00D26899"/>
    <w:rsid w:val="00D54224"/>
    <w:rsid w:val="00D62AA9"/>
    <w:rsid w:val="00D6346A"/>
    <w:rsid w:val="00D70F94"/>
    <w:rsid w:val="00D75834"/>
    <w:rsid w:val="00D776CE"/>
    <w:rsid w:val="00D92F4C"/>
    <w:rsid w:val="00DA6211"/>
    <w:rsid w:val="00DB5188"/>
    <w:rsid w:val="00DB7F93"/>
    <w:rsid w:val="00DC0042"/>
    <w:rsid w:val="00DC2C33"/>
    <w:rsid w:val="00DC774A"/>
    <w:rsid w:val="00DD0707"/>
    <w:rsid w:val="00DD0F4A"/>
    <w:rsid w:val="00DD7D0F"/>
    <w:rsid w:val="00DE0C87"/>
    <w:rsid w:val="00DF462C"/>
    <w:rsid w:val="00DF520B"/>
    <w:rsid w:val="00E00034"/>
    <w:rsid w:val="00E20B40"/>
    <w:rsid w:val="00E326DB"/>
    <w:rsid w:val="00E32E86"/>
    <w:rsid w:val="00E369F8"/>
    <w:rsid w:val="00E37F3E"/>
    <w:rsid w:val="00E41416"/>
    <w:rsid w:val="00E50F3F"/>
    <w:rsid w:val="00E538F1"/>
    <w:rsid w:val="00E54C53"/>
    <w:rsid w:val="00E629E2"/>
    <w:rsid w:val="00E6531F"/>
    <w:rsid w:val="00E7095E"/>
    <w:rsid w:val="00E71D2F"/>
    <w:rsid w:val="00E87205"/>
    <w:rsid w:val="00E900A2"/>
    <w:rsid w:val="00EA0DDA"/>
    <w:rsid w:val="00EA0E2C"/>
    <w:rsid w:val="00EC5D7D"/>
    <w:rsid w:val="00EE4211"/>
    <w:rsid w:val="00EE76A3"/>
    <w:rsid w:val="00EE7712"/>
    <w:rsid w:val="00F06997"/>
    <w:rsid w:val="00F14DB2"/>
    <w:rsid w:val="00F40921"/>
    <w:rsid w:val="00F56314"/>
    <w:rsid w:val="00F61E2F"/>
    <w:rsid w:val="00F74540"/>
    <w:rsid w:val="00F74A04"/>
    <w:rsid w:val="00F8224E"/>
    <w:rsid w:val="00F90231"/>
    <w:rsid w:val="00F94B1A"/>
    <w:rsid w:val="00F96E96"/>
    <w:rsid w:val="00FA0217"/>
    <w:rsid w:val="00FA7A21"/>
    <w:rsid w:val="00FB55F8"/>
    <w:rsid w:val="00FE05D5"/>
    <w:rsid w:val="00FE2C09"/>
    <w:rsid w:val="00FE2FBA"/>
    <w:rsid w:val="00FF379F"/>
    <w:rsid w:val="00FF3E94"/>
    <w:rsid w:val="00FF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12ED77F0"/>
  <w15:docId w15:val="{51C9BF74-E45F-4954-92A8-51E7F14C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F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1528"/>
    <w:rPr>
      <w:color w:val="808080"/>
    </w:rPr>
  </w:style>
  <w:style w:type="paragraph" w:styleId="BalloonText">
    <w:name w:val="Balloon Text"/>
    <w:basedOn w:val="Normal"/>
    <w:link w:val="BalloonTextChar"/>
    <w:rsid w:val="00A515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15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1A66"/>
    <w:pPr>
      <w:ind w:left="720"/>
      <w:contextualSpacing/>
    </w:pPr>
  </w:style>
  <w:style w:type="character" w:styleId="Hyperlink">
    <w:name w:val="Hyperlink"/>
    <w:basedOn w:val="DefaultParagraphFont"/>
    <w:rsid w:val="003735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5A41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A418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A41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18C"/>
    <w:rPr>
      <w:sz w:val="24"/>
      <w:szCs w:val="24"/>
    </w:rPr>
  </w:style>
  <w:style w:type="character" w:styleId="CommentReference">
    <w:name w:val="annotation reference"/>
    <w:basedOn w:val="DefaultParagraphFont"/>
    <w:rsid w:val="00F4092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409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40921"/>
  </w:style>
  <w:style w:type="paragraph" w:styleId="CommentSubject">
    <w:name w:val="annotation subject"/>
    <w:basedOn w:val="CommentText"/>
    <w:next w:val="CommentText"/>
    <w:link w:val="CommentSubjectChar"/>
    <w:rsid w:val="00F409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409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correll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4B82F-F7C4-4A8B-8C00-859289581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Normal11</Template>
  <TotalTime>409</TotalTime>
  <Pages>2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Tech</Company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secastle</dc:creator>
  <cp:lastModifiedBy>Poff, Erin</cp:lastModifiedBy>
  <cp:revision>26</cp:revision>
  <cp:lastPrinted>2017-09-11T16:20:00Z</cp:lastPrinted>
  <dcterms:created xsi:type="dcterms:W3CDTF">2015-10-20T14:15:00Z</dcterms:created>
  <dcterms:modified xsi:type="dcterms:W3CDTF">2018-01-11T20:06:00Z</dcterms:modified>
</cp:coreProperties>
</file>