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rsidR="000222A1" w:rsidRPr="000222A1" w:rsidRDefault="000222A1" w:rsidP="000222A1">
      <w:pPr>
        <w:pBdr>
          <w:bottom w:val="single" w:sz="6" w:space="8" w:color="000000"/>
        </w:pBdr>
        <w:shd w:val="clear" w:color="auto" w:fill="FFFFFF"/>
        <w:spacing w:after="150" w:line="240" w:lineRule="auto"/>
        <w:outlineLvl w:val="4"/>
        <w:rPr>
          <w:rFonts w:ascii="gineso-condensed" w:eastAsia="Times New Roman" w:hAnsi="gineso-condensed" w:cs="Helvetica"/>
          <w:color w:val="333333"/>
          <w:sz w:val="24"/>
          <w:szCs w:val="24"/>
          <w:lang w:val="en"/>
        </w:rPr>
      </w:pPr>
      <w:r w:rsidRPr="000222A1">
        <w:rPr>
          <w:rFonts w:ascii="gineso-condensed" w:eastAsia="Times New Roman" w:hAnsi="gineso-condensed" w:cs="Helvetica"/>
          <w:color w:val="333333"/>
          <w:sz w:val="24"/>
          <w:szCs w:val="24"/>
          <w:lang w:val="en"/>
        </w:rPr>
        <w:fldChar w:fldCharType="begin"/>
      </w:r>
      <w:r w:rsidRPr="000222A1">
        <w:rPr>
          <w:rFonts w:ascii="gineso-condensed" w:eastAsia="Times New Roman" w:hAnsi="gineso-condensed" w:cs="Helvetica"/>
          <w:color w:val="333333"/>
          <w:sz w:val="24"/>
          <w:szCs w:val="24"/>
          <w:lang w:val="en"/>
        </w:rPr>
        <w:instrText xml:space="preserve"> HYPERLINK "https://graduateschool.vt.edu/funding/funding-information-for-departments/tuition-remission.html" \l "vt-item-vtmultitab_18189983_1517845441716-0" </w:instrText>
      </w:r>
      <w:r w:rsidRPr="000222A1">
        <w:rPr>
          <w:rFonts w:ascii="gineso-condensed" w:eastAsia="Times New Roman" w:hAnsi="gineso-condensed" w:cs="Helvetica"/>
          <w:color w:val="333333"/>
          <w:sz w:val="24"/>
          <w:szCs w:val="24"/>
          <w:lang w:val="en"/>
        </w:rPr>
        <w:fldChar w:fldCharType="separate"/>
      </w:r>
      <w:r w:rsidRPr="000222A1">
        <w:rPr>
          <w:rFonts w:ascii="gineso-condensed" w:eastAsia="Times New Roman" w:hAnsi="gineso-condensed" w:cs="Helvetica"/>
          <w:color w:val="660000"/>
          <w:sz w:val="23"/>
          <w:szCs w:val="23"/>
          <w:u w:val="single"/>
          <w:lang w:val="en"/>
        </w:rPr>
        <w:t>Summary of Process</w:t>
      </w:r>
      <w:r w:rsidRPr="000222A1">
        <w:rPr>
          <w:rFonts w:ascii="gineso-condensed" w:eastAsia="Times New Roman" w:hAnsi="gineso-condensed" w:cs="Helvetica"/>
          <w:color w:val="333333"/>
          <w:sz w:val="24"/>
          <w:szCs w:val="24"/>
          <w:lang w:val="en"/>
        </w:rPr>
        <w:fldChar w:fldCharType="end"/>
      </w:r>
    </w:p>
    <w:p w:rsidR="000222A1" w:rsidRPr="000222A1" w:rsidRDefault="000222A1" w:rsidP="000222A1">
      <w:pPr>
        <w:shd w:val="clear" w:color="auto" w:fill="FFFFFF"/>
        <w:spacing w:after="270" w:line="240" w:lineRule="auto"/>
        <w:rPr>
          <w:rFonts w:ascii="Acherus" w:eastAsia="Times New Roman" w:hAnsi="Acherus" w:cs="Helvetica"/>
          <w:color w:val="333333"/>
          <w:sz w:val="27"/>
          <w:szCs w:val="27"/>
          <w:lang w:val="en"/>
        </w:rPr>
      </w:pPr>
      <w:r w:rsidRPr="000222A1">
        <w:rPr>
          <w:rFonts w:ascii="Acherus" w:eastAsia="Times New Roman" w:hAnsi="Acherus" w:cs="Helvetica"/>
          <w:color w:val="333333"/>
          <w:sz w:val="27"/>
          <w:szCs w:val="27"/>
          <w:lang w:val="en"/>
        </w:rPr>
        <w:t>There are two steps to the tuition remission process:</w:t>
      </w:r>
    </w:p>
    <w:p w:rsidR="000222A1" w:rsidRPr="000222A1" w:rsidRDefault="000222A1" w:rsidP="000222A1">
      <w:pPr>
        <w:shd w:val="clear" w:color="auto" w:fill="FFFFFF"/>
        <w:spacing w:after="270" w:line="240" w:lineRule="auto"/>
        <w:rPr>
          <w:rFonts w:ascii="Acherus" w:eastAsia="Times New Roman" w:hAnsi="Acherus" w:cs="Helvetica"/>
          <w:color w:val="333333"/>
          <w:sz w:val="27"/>
          <w:szCs w:val="27"/>
          <w:lang w:val="en"/>
        </w:rPr>
      </w:pPr>
      <w:r w:rsidRPr="000222A1">
        <w:rPr>
          <w:rFonts w:ascii="Acherus" w:eastAsia="Times New Roman" w:hAnsi="Acherus" w:cs="Helvetica"/>
          <w:color w:val="333333"/>
          <w:sz w:val="27"/>
          <w:szCs w:val="27"/>
          <w:lang w:val="en"/>
        </w:rPr>
        <w:t xml:space="preserve">(1) </w:t>
      </w:r>
      <w:proofErr w:type="gramStart"/>
      <w:r w:rsidRPr="000222A1">
        <w:rPr>
          <w:rFonts w:ascii="Acherus" w:eastAsia="Times New Roman" w:hAnsi="Acherus" w:cs="Helvetica"/>
          <w:color w:val="333333"/>
          <w:sz w:val="27"/>
          <w:szCs w:val="27"/>
          <w:lang w:val="en"/>
        </w:rPr>
        <w:t>awarding</w:t>
      </w:r>
      <w:proofErr w:type="gramEnd"/>
      <w:r w:rsidRPr="000222A1">
        <w:rPr>
          <w:rFonts w:ascii="Acherus" w:eastAsia="Times New Roman" w:hAnsi="Acherus" w:cs="Helvetica"/>
          <w:color w:val="333333"/>
          <w:sz w:val="27"/>
          <w:szCs w:val="27"/>
          <w:lang w:val="en"/>
        </w:rPr>
        <w:t xml:space="preserve"> the amount of tuition to a student using Banner form TZATRAW, which creates a corresponding credit on the student's account, and then</w:t>
      </w:r>
    </w:p>
    <w:p w:rsidR="000222A1" w:rsidRPr="000222A1" w:rsidRDefault="000222A1" w:rsidP="000222A1">
      <w:pPr>
        <w:shd w:val="clear" w:color="auto" w:fill="FFFFFF"/>
        <w:spacing w:after="270" w:line="240" w:lineRule="auto"/>
        <w:rPr>
          <w:rFonts w:ascii="Acherus" w:eastAsia="Times New Roman" w:hAnsi="Acherus" w:cs="Helvetica"/>
          <w:color w:val="333333"/>
          <w:sz w:val="27"/>
          <w:szCs w:val="27"/>
          <w:lang w:val="en"/>
        </w:rPr>
      </w:pPr>
      <w:r w:rsidRPr="000222A1">
        <w:rPr>
          <w:rFonts w:ascii="Acherus" w:eastAsia="Times New Roman" w:hAnsi="Acherus" w:cs="Helvetica"/>
          <w:color w:val="333333"/>
          <w:sz w:val="27"/>
          <w:szCs w:val="27"/>
          <w:lang w:val="en"/>
        </w:rPr>
        <w:t xml:space="preserve">(2) </w:t>
      </w:r>
      <w:proofErr w:type="gramStart"/>
      <w:r w:rsidRPr="000222A1">
        <w:rPr>
          <w:rFonts w:ascii="Acherus" w:eastAsia="Times New Roman" w:hAnsi="Acherus" w:cs="Helvetica"/>
          <w:color w:val="333333"/>
          <w:sz w:val="27"/>
          <w:szCs w:val="27"/>
          <w:lang w:val="en"/>
        </w:rPr>
        <w:t>funding</w:t>
      </w:r>
      <w:proofErr w:type="gramEnd"/>
      <w:r w:rsidRPr="000222A1">
        <w:rPr>
          <w:rFonts w:ascii="Acherus" w:eastAsia="Times New Roman" w:hAnsi="Acherus" w:cs="Helvetica"/>
          <w:color w:val="333333"/>
          <w:sz w:val="27"/>
          <w:szCs w:val="27"/>
          <w:lang w:val="en"/>
        </w:rPr>
        <w:t xml:space="preserve"> the award on Banner form TZATRAF, which encumbers the funds from the designated source.</w:t>
      </w:r>
    </w:p>
    <w:p w:rsidR="000222A1" w:rsidRPr="000222A1" w:rsidRDefault="000222A1" w:rsidP="000222A1">
      <w:pPr>
        <w:shd w:val="clear" w:color="auto" w:fill="FFFFFF"/>
        <w:spacing w:line="240" w:lineRule="auto"/>
        <w:rPr>
          <w:rFonts w:ascii="Acherus" w:eastAsia="Times New Roman" w:hAnsi="Acherus" w:cs="Helvetica"/>
          <w:color w:val="333333"/>
          <w:sz w:val="27"/>
          <w:szCs w:val="27"/>
          <w:lang w:val="en"/>
        </w:rPr>
      </w:pPr>
      <w:r w:rsidRPr="000222A1">
        <w:rPr>
          <w:rFonts w:ascii="Acherus" w:eastAsia="Times New Roman" w:hAnsi="Acherus" w:cs="Helvetica"/>
          <w:color w:val="333333"/>
          <w:sz w:val="27"/>
          <w:szCs w:val="27"/>
          <w:lang w:val="en"/>
        </w:rPr>
        <w:t xml:space="preserve">These steps </w:t>
      </w:r>
      <w:proofErr w:type="gramStart"/>
      <w:r w:rsidRPr="000222A1">
        <w:rPr>
          <w:rFonts w:ascii="Acherus" w:eastAsia="Times New Roman" w:hAnsi="Acherus" w:cs="Helvetica"/>
          <w:color w:val="333333"/>
          <w:sz w:val="27"/>
          <w:szCs w:val="27"/>
          <w:lang w:val="en"/>
        </w:rPr>
        <w:t>cannot be performed</w:t>
      </w:r>
      <w:proofErr w:type="gramEnd"/>
      <w:r w:rsidRPr="000222A1">
        <w:rPr>
          <w:rFonts w:ascii="Acherus" w:eastAsia="Times New Roman" w:hAnsi="Acherus" w:cs="Helvetica"/>
          <w:color w:val="333333"/>
          <w:sz w:val="27"/>
          <w:szCs w:val="27"/>
          <w:lang w:val="en"/>
        </w:rPr>
        <w:t xml:space="preserve"> on the same day.  </w:t>
      </w:r>
    </w:p>
    <w:p w:rsidR="000222A1" w:rsidRPr="000222A1" w:rsidRDefault="00387E55" w:rsidP="000222A1">
      <w:pPr>
        <w:pBdr>
          <w:bottom w:val="single" w:sz="6" w:space="8" w:color="000000"/>
        </w:pBdr>
        <w:shd w:val="clear" w:color="auto" w:fill="FFFFFF"/>
        <w:spacing w:after="150" w:line="240" w:lineRule="auto"/>
        <w:outlineLvl w:val="4"/>
        <w:rPr>
          <w:rFonts w:ascii="gineso-condensed" w:eastAsia="Times New Roman" w:hAnsi="gineso-condensed" w:cs="Helvetica"/>
          <w:color w:val="333333"/>
          <w:sz w:val="24"/>
          <w:szCs w:val="24"/>
          <w:lang w:val="en"/>
        </w:rPr>
      </w:pPr>
      <w:hyperlink r:id="rId5" w:anchor="vt-item-vtmultitab_18189983_1517845441716-1" w:history="1">
        <w:r w:rsidR="000222A1" w:rsidRPr="000222A1">
          <w:rPr>
            <w:rFonts w:ascii="gineso-condensed" w:eastAsia="Times New Roman" w:hAnsi="gineso-condensed" w:cs="Helvetica"/>
            <w:color w:val="660000"/>
            <w:sz w:val="23"/>
            <w:szCs w:val="23"/>
            <w:u w:val="single"/>
            <w:lang w:val="en"/>
          </w:rPr>
          <w:t>Step 1: Award Entry on Banner (TZATRAW)</w:t>
        </w:r>
      </w:hyperlink>
    </w:p>
    <w:p w:rsidR="000222A1" w:rsidRPr="000222A1" w:rsidRDefault="000222A1" w:rsidP="000222A1">
      <w:pPr>
        <w:shd w:val="clear" w:color="auto" w:fill="FFFFFF"/>
        <w:spacing w:line="240" w:lineRule="auto"/>
        <w:rPr>
          <w:rFonts w:ascii="Acherus" w:eastAsia="Times New Roman" w:hAnsi="Acherus" w:cs="Helvetica"/>
          <w:color w:val="333333"/>
          <w:sz w:val="21"/>
          <w:szCs w:val="21"/>
          <w:lang w:val="en"/>
        </w:rPr>
      </w:pPr>
      <w:r w:rsidRPr="000222A1">
        <w:rPr>
          <w:rFonts w:ascii="Acherus" w:eastAsia="Times New Roman" w:hAnsi="Acherus" w:cs="Helvetica"/>
          <w:noProof/>
          <w:color w:val="333333"/>
          <w:sz w:val="21"/>
          <w:szCs w:val="21"/>
        </w:rPr>
        <w:drawing>
          <wp:inline distT="0" distB="0" distL="0" distR="0">
            <wp:extent cx="5892521" cy="4552893"/>
            <wp:effectExtent l="0" t="0" r="0" b="635"/>
            <wp:docPr id="2" name="Picture 2" descr="step 1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ep 1 pag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07730" cy="4564644"/>
                    </a:xfrm>
                    <a:prstGeom prst="rect">
                      <a:avLst/>
                    </a:prstGeom>
                    <a:noFill/>
                    <a:ln>
                      <a:noFill/>
                    </a:ln>
                  </pic:spPr>
                </pic:pic>
              </a:graphicData>
            </a:graphic>
          </wp:inline>
        </w:drawing>
      </w:r>
    </w:p>
    <w:p w:rsidR="000222A1" w:rsidRPr="000222A1" w:rsidRDefault="000222A1" w:rsidP="000222A1">
      <w:pPr>
        <w:shd w:val="clear" w:color="auto" w:fill="FFFFFF"/>
        <w:spacing w:line="240" w:lineRule="auto"/>
        <w:rPr>
          <w:rFonts w:ascii="Acherus" w:eastAsia="Times New Roman" w:hAnsi="Acherus" w:cs="Helvetica"/>
          <w:color w:val="333333"/>
          <w:sz w:val="21"/>
          <w:szCs w:val="21"/>
          <w:lang w:val="en"/>
        </w:rPr>
      </w:pPr>
      <w:r w:rsidRPr="000222A1">
        <w:rPr>
          <w:rFonts w:ascii="Acherus" w:eastAsia="Times New Roman" w:hAnsi="Acherus" w:cs="Helvetica"/>
          <w:noProof/>
          <w:color w:val="333333"/>
          <w:sz w:val="21"/>
          <w:szCs w:val="21"/>
        </w:rPr>
        <w:lastRenderedPageBreak/>
        <w:drawing>
          <wp:inline distT="0" distB="0" distL="0" distR="0">
            <wp:extent cx="6495237" cy="4749641"/>
            <wp:effectExtent l="0" t="0" r="1270" b="0"/>
            <wp:docPr id="1" name="Picture 1" descr="step 1 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ep 1 pag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07960" cy="4758945"/>
                    </a:xfrm>
                    <a:prstGeom prst="rect">
                      <a:avLst/>
                    </a:prstGeom>
                    <a:noFill/>
                    <a:ln>
                      <a:noFill/>
                    </a:ln>
                  </pic:spPr>
                </pic:pic>
              </a:graphicData>
            </a:graphic>
          </wp:inline>
        </w:drawing>
      </w:r>
    </w:p>
    <w:p w:rsidR="000222A1" w:rsidRDefault="000222A1" w:rsidP="000222A1">
      <w:pPr>
        <w:shd w:val="clear" w:color="auto" w:fill="FFFFFF"/>
        <w:spacing w:line="240" w:lineRule="auto"/>
        <w:rPr>
          <w:rFonts w:ascii="Acherus" w:eastAsia="Times New Roman" w:hAnsi="Acherus" w:cs="Helvetica"/>
          <w:color w:val="333333"/>
          <w:sz w:val="27"/>
          <w:szCs w:val="27"/>
          <w:lang w:val="en"/>
        </w:rPr>
      </w:pPr>
      <w:r w:rsidRPr="000222A1">
        <w:rPr>
          <w:rFonts w:ascii="Acherus" w:eastAsia="Times New Roman" w:hAnsi="Acherus" w:cs="Helvetica"/>
          <w:color w:val="333333"/>
          <w:sz w:val="27"/>
          <w:szCs w:val="27"/>
          <w:lang w:val="en"/>
        </w:rPr>
        <w:t xml:space="preserve">To download a copy of this chart, please </w:t>
      </w:r>
      <w:hyperlink r:id="rId8" w:history="1">
        <w:r w:rsidRPr="000222A1">
          <w:rPr>
            <w:rFonts w:ascii="Lato" w:eastAsia="Times New Roman" w:hAnsi="Lato" w:cs="Helvetica"/>
            <w:color w:val="660000"/>
            <w:sz w:val="23"/>
            <w:szCs w:val="23"/>
            <w:u w:val="single"/>
            <w:lang w:val="en"/>
          </w:rPr>
          <w:t>click here.</w:t>
        </w:r>
      </w:hyperlink>
    </w:p>
    <w:p w:rsidR="000222A1" w:rsidRPr="000222A1" w:rsidRDefault="00387E55" w:rsidP="000222A1">
      <w:pPr>
        <w:pBdr>
          <w:bottom w:val="single" w:sz="6" w:space="8" w:color="000000"/>
        </w:pBdr>
        <w:shd w:val="clear" w:color="auto" w:fill="FFFFFF"/>
        <w:spacing w:after="150" w:line="240" w:lineRule="auto"/>
        <w:outlineLvl w:val="4"/>
        <w:rPr>
          <w:rFonts w:ascii="gineso-condensed" w:eastAsia="Times New Roman" w:hAnsi="gineso-condensed" w:cs="Helvetica"/>
          <w:color w:val="333333"/>
          <w:sz w:val="24"/>
          <w:szCs w:val="24"/>
          <w:lang w:val="en"/>
        </w:rPr>
      </w:pPr>
      <w:hyperlink r:id="rId9" w:anchor="vt-item-vtmultitab_18189983_1517845441716-2" w:history="1">
        <w:r w:rsidR="000222A1" w:rsidRPr="000222A1">
          <w:rPr>
            <w:rFonts w:ascii="gineso-condensed" w:eastAsia="Times New Roman" w:hAnsi="gineso-condensed" w:cs="Helvetica"/>
            <w:color w:val="660000"/>
            <w:sz w:val="23"/>
            <w:szCs w:val="23"/>
            <w:u w:val="single"/>
            <w:lang w:val="en"/>
          </w:rPr>
          <w:t>When to Enter Award</w:t>
        </w:r>
      </w:hyperlink>
    </w:p>
    <w:p w:rsidR="000222A1" w:rsidRPr="000222A1" w:rsidRDefault="000222A1" w:rsidP="000222A1">
      <w:pPr>
        <w:shd w:val="clear" w:color="auto" w:fill="FFFFFF"/>
        <w:spacing w:after="270" w:line="240" w:lineRule="auto"/>
        <w:rPr>
          <w:rFonts w:ascii="Acherus" w:eastAsia="Times New Roman" w:hAnsi="Acherus" w:cs="Helvetica"/>
          <w:color w:val="333333"/>
          <w:sz w:val="27"/>
          <w:szCs w:val="27"/>
          <w:lang w:val="en"/>
        </w:rPr>
      </w:pPr>
      <w:r w:rsidRPr="000222A1">
        <w:rPr>
          <w:rFonts w:ascii="Acherus" w:eastAsia="Times New Roman" w:hAnsi="Acherus" w:cs="Helvetica"/>
          <w:b/>
          <w:bCs/>
          <w:color w:val="333333"/>
          <w:sz w:val="27"/>
          <w:szCs w:val="27"/>
          <w:lang w:val="en"/>
        </w:rPr>
        <w:t xml:space="preserve">Terms for the upcoming academic year </w:t>
      </w:r>
      <w:proofErr w:type="gramStart"/>
      <w:r w:rsidRPr="000222A1">
        <w:rPr>
          <w:rFonts w:ascii="Acherus" w:eastAsia="Times New Roman" w:hAnsi="Acherus" w:cs="Helvetica"/>
          <w:b/>
          <w:bCs/>
          <w:color w:val="333333"/>
          <w:sz w:val="27"/>
          <w:szCs w:val="27"/>
          <w:lang w:val="en"/>
        </w:rPr>
        <w:t>are opened</w:t>
      </w:r>
      <w:proofErr w:type="gramEnd"/>
      <w:r w:rsidRPr="000222A1">
        <w:rPr>
          <w:rFonts w:ascii="Acherus" w:eastAsia="Times New Roman" w:hAnsi="Acherus" w:cs="Helvetica"/>
          <w:b/>
          <w:bCs/>
          <w:color w:val="333333"/>
          <w:sz w:val="27"/>
          <w:szCs w:val="27"/>
          <w:lang w:val="en"/>
        </w:rPr>
        <w:t xml:space="preserve"> on May 1 of each year.</w:t>
      </w:r>
      <w:r w:rsidRPr="000222A1">
        <w:rPr>
          <w:rFonts w:ascii="Acherus" w:eastAsia="Times New Roman" w:hAnsi="Acherus" w:cs="Helvetica"/>
          <w:color w:val="333333"/>
          <w:sz w:val="27"/>
          <w:szCs w:val="27"/>
          <w:lang w:val="en"/>
        </w:rPr>
        <w:t xml:space="preserve"> Awards </w:t>
      </w:r>
      <w:proofErr w:type="gramStart"/>
      <w:r w:rsidRPr="000222A1">
        <w:rPr>
          <w:rFonts w:ascii="Acherus" w:eastAsia="Times New Roman" w:hAnsi="Acherus" w:cs="Helvetica"/>
          <w:color w:val="333333"/>
          <w:sz w:val="27"/>
          <w:szCs w:val="27"/>
          <w:lang w:val="en"/>
        </w:rPr>
        <w:t>can be made</w:t>
      </w:r>
      <w:proofErr w:type="gramEnd"/>
      <w:r w:rsidRPr="000222A1">
        <w:rPr>
          <w:rFonts w:ascii="Acherus" w:eastAsia="Times New Roman" w:hAnsi="Acherus" w:cs="Helvetica"/>
          <w:color w:val="333333"/>
          <w:sz w:val="27"/>
          <w:szCs w:val="27"/>
          <w:lang w:val="en"/>
        </w:rPr>
        <w:t xml:space="preserve"> at this time (using TZATRAW) for any of these terms.</w:t>
      </w:r>
    </w:p>
    <w:p w:rsidR="000222A1" w:rsidRPr="000222A1" w:rsidRDefault="000222A1" w:rsidP="000222A1">
      <w:pPr>
        <w:shd w:val="clear" w:color="auto" w:fill="FFFFFF"/>
        <w:spacing w:after="270" w:line="240" w:lineRule="auto"/>
        <w:rPr>
          <w:rFonts w:ascii="Acherus" w:eastAsia="Times New Roman" w:hAnsi="Acherus" w:cs="Helvetica"/>
          <w:color w:val="333333"/>
          <w:sz w:val="27"/>
          <w:szCs w:val="27"/>
          <w:lang w:val="en"/>
        </w:rPr>
      </w:pPr>
      <w:r w:rsidRPr="000222A1">
        <w:rPr>
          <w:rFonts w:ascii="Acherus" w:eastAsia="Times New Roman" w:hAnsi="Acherus" w:cs="Helvetica"/>
          <w:b/>
          <w:bCs/>
          <w:color w:val="333333"/>
          <w:sz w:val="27"/>
          <w:szCs w:val="27"/>
          <w:lang w:val="en"/>
        </w:rPr>
        <w:t xml:space="preserve">Once a student </w:t>
      </w:r>
      <w:proofErr w:type="gramStart"/>
      <w:r w:rsidRPr="000222A1">
        <w:rPr>
          <w:rFonts w:ascii="Acherus" w:eastAsia="Times New Roman" w:hAnsi="Acherus" w:cs="Helvetica"/>
          <w:b/>
          <w:bCs/>
          <w:color w:val="333333"/>
          <w:sz w:val="27"/>
          <w:szCs w:val="27"/>
          <w:lang w:val="en"/>
        </w:rPr>
        <w:t>is identified</w:t>
      </w:r>
      <w:proofErr w:type="gramEnd"/>
      <w:r w:rsidRPr="000222A1">
        <w:rPr>
          <w:rFonts w:ascii="Acherus" w:eastAsia="Times New Roman" w:hAnsi="Acherus" w:cs="Helvetica"/>
          <w:b/>
          <w:bCs/>
          <w:color w:val="333333"/>
          <w:sz w:val="27"/>
          <w:szCs w:val="27"/>
          <w:lang w:val="en"/>
        </w:rPr>
        <w:t xml:space="preserve"> to receive tuition, it should be awarded as soon as possible on TZATRAW.</w:t>
      </w:r>
      <w:r w:rsidRPr="000222A1">
        <w:rPr>
          <w:rFonts w:ascii="Acherus" w:eastAsia="Times New Roman" w:hAnsi="Acherus" w:cs="Helvetica"/>
          <w:color w:val="333333"/>
          <w:sz w:val="27"/>
          <w:szCs w:val="27"/>
          <w:lang w:val="en"/>
        </w:rPr>
        <w:t xml:space="preserve"> When entering awards for fall term, the ROLL box </w:t>
      </w:r>
      <w:proofErr w:type="gramStart"/>
      <w:r w:rsidRPr="000222A1">
        <w:rPr>
          <w:rFonts w:ascii="Acherus" w:eastAsia="Times New Roman" w:hAnsi="Acherus" w:cs="Helvetica"/>
          <w:color w:val="333333"/>
          <w:sz w:val="27"/>
          <w:szCs w:val="27"/>
          <w:lang w:val="en"/>
        </w:rPr>
        <w:t>can be checked</w:t>
      </w:r>
      <w:proofErr w:type="gramEnd"/>
      <w:r w:rsidRPr="000222A1">
        <w:rPr>
          <w:rFonts w:ascii="Acherus" w:eastAsia="Times New Roman" w:hAnsi="Acherus" w:cs="Helvetica"/>
          <w:color w:val="333333"/>
          <w:sz w:val="27"/>
          <w:szCs w:val="27"/>
          <w:lang w:val="en"/>
        </w:rPr>
        <w:t xml:space="preserve"> if you want to have the same award amount automatically entered for the spring term as well. Help at the bottom of the form reads "check to roll tuition remission award from fall to spring."</w:t>
      </w:r>
    </w:p>
    <w:p w:rsidR="000222A1" w:rsidRPr="000222A1" w:rsidRDefault="000222A1" w:rsidP="000222A1">
      <w:pPr>
        <w:shd w:val="clear" w:color="auto" w:fill="FFFFFF"/>
        <w:spacing w:after="270" w:line="240" w:lineRule="auto"/>
        <w:rPr>
          <w:rFonts w:ascii="Acherus" w:eastAsia="Times New Roman" w:hAnsi="Acherus" w:cs="Helvetica"/>
          <w:color w:val="333333"/>
          <w:sz w:val="27"/>
          <w:szCs w:val="27"/>
          <w:lang w:val="en"/>
        </w:rPr>
      </w:pPr>
      <w:r w:rsidRPr="000222A1">
        <w:rPr>
          <w:rFonts w:ascii="Acherus" w:eastAsia="Times New Roman" w:hAnsi="Acherus" w:cs="Helvetica"/>
          <w:color w:val="333333"/>
          <w:sz w:val="27"/>
          <w:szCs w:val="27"/>
          <w:lang w:val="en"/>
        </w:rPr>
        <w:t xml:space="preserve">A process will </w:t>
      </w:r>
      <w:proofErr w:type="gramStart"/>
      <w:r w:rsidRPr="000222A1">
        <w:rPr>
          <w:rFonts w:ascii="Acherus" w:eastAsia="Times New Roman" w:hAnsi="Acherus" w:cs="Helvetica"/>
          <w:color w:val="333333"/>
          <w:sz w:val="27"/>
          <w:szCs w:val="27"/>
          <w:lang w:val="en"/>
        </w:rPr>
        <w:t>run daily that will actually roll the awards</w:t>
      </w:r>
      <w:proofErr w:type="gramEnd"/>
      <w:r w:rsidRPr="000222A1">
        <w:rPr>
          <w:rFonts w:ascii="Acherus" w:eastAsia="Times New Roman" w:hAnsi="Acherus" w:cs="Helvetica"/>
          <w:color w:val="333333"/>
          <w:sz w:val="27"/>
          <w:szCs w:val="27"/>
          <w:lang w:val="en"/>
        </w:rPr>
        <w:t xml:space="preserve">. When entering awards for any other, the ROLL box is visible but not updateable, since no award can roll from </w:t>
      </w:r>
      <w:proofErr w:type="gramStart"/>
      <w:r w:rsidRPr="000222A1">
        <w:rPr>
          <w:rFonts w:ascii="Acherus" w:eastAsia="Times New Roman" w:hAnsi="Acherus" w:cs="Helvetica"/>
          <w:color w:val="333333"/>
          <w:sz w:val="27"/>
          <w:szCs w:val="27"/>
          <w:lang w:val="en"/>
        </w:rPr>
        <w:t>Spring</w:t>
      </w:r>
      <w:proofErr w:type="gramEnd"/>
      <w:r w:rsidRPr="000222A1">
        <w:rPr>
          <w:rFonts w:ascii="Acherus" w:eastAsia="Times New Roman" w:hAnsi="Acherus" w:cs="Helvetica"/>
          <w:color w:val="333333"/>
          <w:sz w:val="27"/>
          <w:szCs w:val="27"/>
          <w:lang w:val="en"/>
        </w:rPr>
        <w:t>.  </w:t>
      </w:r>
    </w:p>
    <w:p w:rsidR="000222A1" w:rsidRPr="000222A1" w:rsidRDefault="000222A1" w:rsidP="000222A1">
      <w:pPr>
        <w:shd w:val="clear" w:color="auto" w:fill="FFFFFF"/>
        <w:spacing w:after="270" w:line="240" w:lineRule="auto"/>
        <w:rPr>
          <w:rFonts w:ascii="Acherus" w:eastAsia="Times New Roman" w:hAnsi="Acherus" w:cs="Helvetica"/>
          <w:color w:val="333333"/>
          <w:sz w:val="27"/>
          <w:szCs w:val="27"/>
          <w:lang w:val="en"/>
        </w:rPr>
      </w:pPr>
      <w:r w:rsidRPr="000222A1">
        <w:rPr>
          <w:rFonts w:ascii="Acherus" w:eastAsia="Times New Roman" w:hAnsi="Acherus" w:cs="Helvetica"/>
          <w:b/>
          <w:bCs/>
          <w:color w:val="333333"/>
          <w:sz w:val="27"/>
          <w:szCs w:val="27"/>
          <w:lang w:val="en"/>
        </w:rPr>
        <w:lastRenderedPageBreak/>
        <w:t xml:space="preserve">If necessary, a </w:t>
      </w:r>
      <w:proofErr w:type="gramStart"/>
      <w:r w:rsidRPr="000222A1">
        <w:rPr>
          <w:rFonts w:ascii="Acherus" w:eastAsia="Times New Roman" w:hAnsi="Acherus" w:cs="Helvetica"/>
          <w:b/>
          <w:bCs/>
          <w:color w:val="333333"/>
          <w:sz w:val="27"/>
          <w:szCs w:val="27"/>
          <w:lang w:val="en"/>
        </w:rPr>
        <w:t>Spring</w:t>
      </w:r>
      <w:proofErr w:type="gramEnd"/>
      <w:r w:rsidRPr="000222A1">
        <w:rPr>
          <w:rFonts w:ascii="Acherus" w:eastAsia="Times New Roman" w:hAnsi="Acherus" w:cs="Helvetica"/>
          <w:b/>
          <w:bCs/>
          <w:color w:val="333333"/>
          <w:sz w:val="27"/>
          <w:szCs w:val="27"/>
          <w:lang w:val="en"/>
        </w:rPr>
        <w:t xml:space="preserve"> award that has been rolled forward on TZATRAW can be changed. </w:t>
      </w:r>
      <w:r w:rsidRPr="000222A1">
        <w:rPr>
          <w:rFonts w:ascii="Acherus" w:eastAsia="Times New Roman" w:hAnsi="Acherus" w:cs="Helvetica"/>
          <w:color w:val="333333"/>
          <w:sz w:val="27"/>
          <w:szCs w:val="27"/>
          <w:lang w:val="en"/>
        </w:rPr>
        <w:t xml:space="preserve">The amount </w:t>
      </w:r>
      <w:proofErr w:type="gramStart"/>
      <w:r w:rsidRPr="000222A1">
        <w:rPr>
          <w:rFonts w:ascii="Acherus" w:eastAsia="Times New Roman" w:hAnsi="Acherus" w:cs="Helvetica"/>
          <w:color w:val="333333"/>
          <w:sz w:val="27"/>
          <w:szCs w:val="27"/>
          <w:lang w:val="en"/>
        </w:rPr>
        <w:t>can be changed</w:t>
      </w:r>
      <w:proofErr w:type="gramEnd"/>
      <w:r w:rsidRPr="000222A1">
        <w:rPr>
          <w:rFonts w:ascii="Acherus" w:eastAsia="Times New Roman" w:hAnsi="Acherus" w:cs="Helvetica"/>
          <w:color w:val="333333"/>
          <w:sz w:val="27"/>
          <w:szCs w:val="27"/>
          <w:lang w:val="en"/>
        </w:rPr>
        <w:t xml:space="preserve"> or the award can be deleted.  </w:t>
      </w:r>
    </w:p>
    <w:p w:rsidR="000222A1" w:rsidRPr="000222A1" w:rsidRDefault="000222A1" w:rsidP="000222A1">
      <w:pPr>
        <w:shd w:val="clear" w:color="auto" w:fill="FFFFFF"/>
        <w:spacing w:after="270" w:line="240" w:lineRule="auto"/>
        <w:rPr>
          <w:rFonts w:ascii="Acherus" w:eastAsia="Times New Roman" w:hAnsi="Acherus" w:cs="Helvetica"/>
          <w:color w:val="333333"/>
          <w:sz w:val="27"/>
          <w:szCs w:val="27"/>
          <w:lang w:val="en"/>
        </w:rPr>
      </w:pPr>
      <w:r w:rsidRPr="000222A1">
        <w:rPr>
          <w:rFonts w:ascii="Acherus" w:eastAsia="Times New Roman" w:hAnsi="Acherus" w:cs="Helvetica"/>
          <w:b/>
          <w:bCs/>
          <w:color w:val="333333"/>
          <w:sz w:val="27"/>
          <w:szCs w:val="27"/>
          <w:lang w:val="en"/>
        </w:rPr>
        <w:t xml:space="preserve">There is no negative consequence to awarding tuition early, </w:t>
      </w:r>
      <w:r w:rsidRPr="000222A1">
        <w:rPr>
          <w:rFonts w:ascii="Acherus" w:eastAsia="Times New Roman" w:hAnsi="Acherus" w:cs="Helvetica"/>
          <w:color w:val="333333"/>
          <w:sz w:val="27"/>
          <w:szCs w:val="27"/>
          <w:lang w:val="en"/>
        </w:rPr>
        <w:t xml:space="preserve">and, if necessary, it is very easy to delete or amend an award. If a department has been instructed to award tuition to students but has </w:t>
      </w:r>
      <w:proofErr w:type="gramStart"/>
      <w:r w:rsidRPr="000222A1">
        <w:rPr>
          <w:rFonts w:ascii="Acherus" w:eastAsia="Times New Roman" w:hAnsi="Acherus" w:cs="Helvetica"/>
          <w:color w:val="333333"/>
          <w:sz w:val="27"/>
          <w:szCs w:val="27"/>
          <w:lang w:val="en"/>
        </w:rPr>
        <w:t>not been informed</w:t>
      </w:r>
      <w:proofErr w:type="gramEnd"/>
      <w:r w:rsidRPr="000222A1">
        <w:rPr>
          <w:rFonts w:ascii="Acherus" w:eastAsia="Times New Roman" w:hAnsi="Acherus" w:cs="Helvetica"/>
          <w:color w:val="333333"/>
          <w:sz w:val="27"/>
          <w:szCs w:val="27"/>
          <w:lang w:val="en"/>
        </w:rPr>
        <w:t xml:space="preserve"> which fund to use, this step can still be completed.</w:t>
      </w:r>
    </w:p>
    <w:p w:rsidR="000222A1" w:rsidRPr="000222A1" w:rsidRDefault="000222A1" w:rsidP="000222A1">
      <w:pPr>
        <w:shd w:val="clear" w:color="auto" w:fill="FFFFFF"/>
        <w:spacing w:after="270" w:line="240" w:lineRule="auto"/>
        <w:rPr>
          <w:rFonts w:ascii="Acherus" w:eastAsia="Times New Roman" w:hAnsi="Acherus" w:cs="Helvetica"/>
          <w:color w:val="333333"/>
          <w:sz w:val="27"/>
          <w:szCs w:val="27"/>
          <w:lang w:val="en"/>
        </w:rPr>
      </w:pPr>
      <w:r w:rsidRPr="000222A1">
        <w:rPr>
          <w:rFonts w:ascii="Acherus" w:eastAsia="Times New Roman" w:hAnsi="Acherus" w:cs="Helvetica"/>
          <w:color w:val="333333"/>
          <w:sz w:val="27"/>
          <w:szCs w:val="27"/>
          <w:lang w:val="en"/>
        </w:rPr>
        <w:t xml:space="preserve">This form simply records the intention of a department to pay an award to a student. The OUB will record the award as a credit to the student from a department, although no fund number </w:t>
      </w:r>
      <w:proofErr w:type="gramStart"/>
      <w:r w:rsidRPr="000222A1">
        <w:rPr>
          <w:rFonts w:ascii="Acherus" w:eastAsia="Times New Roman" w:hAnsi="Acherus" w:cs="Helvetica"/>
          <w:color w:val="333333"/>
          <w:sz w:val="27"/>
          <w:szCs w:val="27"/>
          <w:lang w:val="en"/>
        </w:rPr>
        <w:t>will be debited</w:t>
      </w:r>
      <w:proofErr w:type="gramEnd"/>
      <w:r w:rsidRPr="000222A1">
        <w:rPr>
          <w:rFonts w:ascii="Acherus" w:eastAsia="Times New Roman" w:hAnsi="Acherus" w:cs="Helvetica"/>
          <w:color w:val="333333"/>
          <w:sz w:val="27"/>
          <w:szCs w:val="27"/>
          <w:lang w:val="en"/>
        </w:rPr>
        <w:t xml:space="preserve"> at this point.</w:t>
      </w:r>
    </w:p>
    <w:p w:rsidR="000222A1" w:rsidRPr="000222A1" w:rsidRDefault="000222A1" w:rsidP="000222A1">
      <w:pPr>
        <w:shd w:val="clear" w:color="auto" w:fill="FFFFFF"/>
        <w:spacing w:after="270" w:line="240" w:lineRule="auto"/>
        <w:rPr>
          <w:rFonts w:ascii="Acherus" w:eastAsia="Times New Roman" w:hAnsi="Acherus" w:cs="Helvetica"/>
          <w:color w:val="333333"/>
          <w:sz w:val="27"/>
          <w:szCs w:val="27"/>
          <w:lang w:val="en"/>
        </w:rPr>
      </w:pPr>
      <w:r w:rsidRPr="000222A1">
        <w:rPr>
          <w:rFonts w:ascii="Acherus" w:eastAsia="Times New Roman" w:hAnsi="Acherus" w:cs="Helvetica"/>
          <w:b/>
          <w:bCs/>
          <w:color w:val="333333"/>
          <w:sz w:val="27"/>
          <w:szCs w:val="27"/>
          <w:lang w:val="en"/>
        </w:rPr>
        <w:t>This step informs the OUB and the student that the department will be responsible for the awarded portion of a student's tuition.</w:t>
      </w:r>
    </w:p>
    <w:p w:rsidR="000222A1" w:rsidRPr="000222A1" w:rsidRDefault="000222A1" w:rsidP="000222A1">
      <w:pPr>
        <w:shd w:val="clear" w:color="auto" w:fill="FFFFFF"/>
        <w:spacing w:line="240" w:lineRule="auto"/>
        <w:rPr>
          <w:rFonts w:ascii="Acherus" w:eastAsia="Times New Roman" w:hAnsi="Acherus" w:cs="Helvetica"/>
          <w:color w:val="333333"/>
          <w:sz w:val="27"/>
          <w:szCs w:val="27"/>
          <w:lang w:val="en"/>
        </w:rPr>
      </w:pPr>
      <w:r w:rsidRPr="000222A1">
        <w:rPr>
          <w:rFonts w:ascii="Acherus" w:eastAsia="Times New Roman" w:hAnsi="Acherus" w:cs="Helvetica"/>
          <w:color w:val="333333"/>
          <w:sz w:val="27"/>
          <w:szCs w:val="27"/>
          <w:lang w:val="en"/>
        </w:rPr>
        <w:t xml:space="preserve">A late fee will not be assessed by the OUB for tuition that has been awarded, but </w:t>
      </w:r>
      <w:proofErr w:type="gramStart"/>
      <w:r w:rsidRPr="000222A1">
        <w:rPr>
          <w:rFonts w:ascii="Acherus" w:eastAsia="Times New Roman" w:hAnsi="Acherus" w:cs="Helvetica"/>
          <w:color w:val="333333"/>
          <w:sz w:val="27"/>
          <w:szCs w:val="27"/>
          <w:lang w:val="en"/>
        </w:rPr>
        <w:t>not yet</w:t>
      </w:r>
      <w:proofErr w:type="gramEnd"/>
      <w:r w:rsidRPr="000222A1">
        <w:rPr>
          <w:rFonts w:ascii="Acherus" w:eastAsia="Times New Roman" w:hAnsi="Acherus" w:cs="Helvetica"/>
          <w:color w:val="333333"/>
          <w:sz w:val="27"/>
          <w:szCs w:val="27"/>
          <w:lang w:val="en"/>
        </w:rPr>
        <w:t xml:space="preserve"> funded. Departments are encouraged to enter tuition awards before the </w:t>
      </w:r>
      <w:proofErr w:type="gramStart"/>
      <w:r w:rsidRPr="000222A1">
        <w:rPr>
          <w:rFonts w:ascii="Acherus" w:eastAsia="Times New Roman" w:hAnsi="Acherus" w:cs="Helvetica"/>
          <w:color w:val="333333"/>
          <w:sz w:val="27"/>
          <w:szCs w:val="27"/>
          <w:lang w:val="en"/>
        </w:rPr>
        <w:t>Fall</w:t>
      </w:r>
      <w:proofErr w:type="gramEnd"/>
      <w:r w:rsidRPr="000222A1">
        <w:rPr>
          <w:rFonts w:ascii="Acherus" w:eastAsia="Times New Roman" w:hAnsi="Acherus" w:cs="Helvetica"/>
          <w:color w:val="333333"/>
          <w:sz w:val="27"/>
          <w:szCs w:val="27"/>
          <w:lang w:val="en"/>
        </w:rPr>
        <w:t xml:space="preserve"> and Spring billing deadlines.</w:t>
      </w:r>
    </w:p>
    <w:p w:rsidR="000222A1" w:rsidRPr="000222A1" w:rsidRDefault="00387E55" w:rsidP="000222A1">
      <w:pPr>
        <w:pBdr>
          <w:bottom w:val="single" w:sz="6" w:space="8" w:color="000000"/>
        </w:pBdr>
        <w:shd w:val="clear" w:color="auto" w:fill="FFFFFF"/>
        <w:spacing w:after="150" w:line="240" w:lineRule="auto"/>
        <w:outlineLvl w:val="4"/>
        <w:rPr>
          <w:rFonts w:ascii="gineso-condensed" w:eastAsia="Times New Roman" w:hAnsi="gineso-condensed" w:cs="Helvetica"/>
          <w:color w:val="333333"/>
          <w:sz w:val="24"/>
          <w:szCs w:val="24"/>
          <w:lang w:val="en"/>
        </w:rPr>
      </w:pPr>
      <w:hyperlink r:id="rId10" w:anchor="vt-item-vtmultitab_18189983_1517845441716-3" w:history="1">
        <w:r w:rsidR="000222A1" w:rsidRPr="000222A1">
          <w:rPr>
            <w:rFonts w:ascii="gineso-condensed" w:eastAsia="Times New Roman" w:hAnsi="gineso-condensed" w:cs="Helvetica"/>
            <w:color w:val="660000"/>
            <w:sz w:val="23"/>
            <w:szCs w:val="23"/>
            <w:u w:val="single"/>
            <w:lang w:val="en"/>
          </w:rPr>
          <w:t>Step 2: Tuition Funding Entry on Banner (TZATRAF)</w:t>
        </w:r>
      </w:hyperlink>
    </w:p>
    <w:p w:rsidR="000222A1" w:rsidRDefault="000222A1" w:rsidP="000222A1">
      <w:pPr>
        <w:shd w:val="clear" w:color="auto" w:fill="FFFFFF"/>
        <w:spacing w:line="240" w:lineRule="auto"/>
        <w:rPr>
          <w:rFonts w:ascii="Acherus" w:eastAsia="Times New Roman" w:hAnsi="Acherus" w:cs="Helvetica"/>
          <w:color w:val="333333"/>
          <w:sz w:val="21"/>
          <w:szCs w:val="21"/>
          <w:lang w:val="en"/>
        </w:rPr>
      </w:pPr>
      <w:r w:rsidRPr="000222A1">
        <w:rPr>
          <w:rFonts w:ascii="Acherus" w:eastAsia="Times New Roman" w:hAnsi="Acherus" w:cs="Helvetica"/>
          <w:noProof/>
          <w:color w:val="333333"/>
          <w:sz w:val="21"/>
          <w:szCs w:val="21"/>
        </w:rPr>
        <w:drawing>
          <wp:inline distT="0" distB="0" distL="0" distR="0">
            <wp:extent cx="6339640" cy="2352601"/>
            <wp:effectExtent l="0" t="0" r="4445" b="0"/>
            <wp:docPr id="3" name="Picture 3" descr="step 2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ep 2 pag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74688" cy="2365607"/>
                    </a:xfrm>
                    <a:prstGeom prst="rect">
                      <a:avLst/>
                    </a:prstGeom>
                    <a:noFill/>
                    <a:ln>
                      <a:noFill/>
                    </a:ln>
                  </pic:spPr>
                </pic:pic>
              </a:graphicData>
            </a:graphic>
          </wp:inline>
        </w:drawing>
      </w:r>
    </w:p>
    <w:p w:rsidR="000222A1" w:rsidRDefault="000222A1" w:rsidP="000222A1">
      <w:pPr>
        <w:shd w:val="clear" w:color="auto" w:fill="FFFFFF"/>
        <w:spacing w:line="240" w:lineRule="auto"/>
        <w:rPr>
          <w:rFonts w:ascii="Acherus" w:eastAsia="Times New Roman" w:hAnsi="Acherus" w:cs="Helvetica"/>
          <w:color w:val="333333"/>
          <w:sz w:val="21"/>
          <w:szCs w:val="21"/>
          <w:lang w:val="en"/>
        </w:rPr>
      </w:pPr>
      <w:r>
        <w:rPr>
          <w:rFonts w:ascii="Acherus" w:hAnsi="Acherus" w:cs="Helvetica"/>
          <w:noProof/>
          <w:color w:val="333333"/>
          <w:sz w:val="21"/>
          <w:szCs w:val="21"/>
        </w:rPr>
        <w:lastRenderedPageBreak/>
        <w:drawing>
          <wp:inline distT="0" distB="0" distL="0" distR="0">
            <wp:extent cx="5943600" cy="4531995"/>
            <wp:effectExtent l="0" t="0" r="0" b="1905"/>
            <wp:docPr id="4" name="Picture 4" descr="step 2 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ep 2 pag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531995"/>
                    </a:xfrm>
                    <a:prstGeom prst="rect">
                      <a:avLst/>
                    </a:prstGeom>
                    <a:noFill/>
                    <a:ln>
                      <a:noFill/>
                    </a:ln>
                  </pic:spPr>
                </pic:pic>
              </a:graphicData>
            </a:graphic>
          </wp:inline>
        </w:drawing>
      </w:r>
    </w:p>
    <w:p w:rsidR="000222A1" w:rsidRPr="000222A1" w:rsidRDefault="000222A1" w:rsidP="000222A1">
      <w:pPr>
        <w:shd w:val="clear" w:color="auto" w:fill="FFFFFF"/>
        <w:spacing w:line="240" w:lineRule="auto"/>
        <w:rPr>
          <w:rFonts w:ascii="Acherus" w:eastAsia="Times New Roman" w:hAnsi="Acherus" w:cs="Helvetica"/>
          <w:color w:val="333333"/>
          <w:sz w:val="21"/>
          <w:szCs w:val="21"/>
          <w:lang w:val="en"/>
        </w:rPr>
      </w:pPr>
      <w:r w:rsidRPr="000222A1">
        <w:rPr>
          <w:rFonts w:ascii="Acherus" w:eastAsia="Times New Roman" w:hAnsi="Acherus" w:cs="Helvetica"/>
          <w:noProof/>
          <w:color w:val="333333"/>
          <w:sz w:val="21"/>
          <w:szCs w:val="21"/>
        </w:rPr>
        <w:lastRenderedPageBreak/>
        <w:drawing>
          <wp:inline distT="0" distB="0" distL="0" distR="0">
            <wp:extent cx="6347145" cy="3971925"/>
            <wp:effectExtent l="0" t="0" r="0" b="0"/>
            <wp:docPr id="6" name="Picture 6" descr="enter funding am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nter funding amou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77442" cy="3990884"/>
                    </a:xfrm>
                    <a:prstGeom prst="rect">
                      <a:avLst/>
                    </a:prstGeom>
                    <a:noFill/>
                    <a:ln>
                      <a:noFill/>
                    </a:ln>
                  </pic:spPr>
                </pic:pic>
              </a:graphicData>
            </a:graphic>
          </wp:inline>
        </w:drawing>
      </w:r>
    </w:p>
    <w:p w:rsidR="000222A1" w:rsidRDefault="000222A1" w:rsidP="000222A1">
      <w:pPr>
        <w:shd w:val="clear" w:color="auto" w:fill="FFFFFF"/>
        <w:spacing w:line="240" w:lineRule="auto"/>
        <w:rPr>
          <w:rFonts w:ascii="Acherus" w:eastAsia="Times New Roman" w:hAnsi="Acherus" w:cs="Helvetica"/>
          <w:color w:val="333333"/>
          <w:sz w:val="21"/>
          <w:szCs w:val="21"/>
          <w:lang w:val="en"/>
        </w:rPr>
      </w:pPr>
      <w:r w:rsidRPr="000222A1">
        <w:rPr>
          <w:rFonts w:ascii="Acherus" w:eastAsia="Times New Roman" w:hAnsi="Acherus" w:cs="Helvetica"/>
          <w:noProof/>
          <w:color w:val="333333"/>
          <w:sz w:val="21"/>
          <w:szCs w:val="21"/>
        </w:rPr>
        <w:drawing>
          <wp:inline distT="0" distB="0" distL="0" distR="0">
            <wp:extent cx="6374245" cy="3162223"/>
            <wp:effectExtent l="0" t="0" r="7620" b="635"/>
            <wp:docPr id="5" name="Picture 5" descr="enter funding amount 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nter funding amount pag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30768" cy="3190264"/>
                    </a:xfrm>
                    <a:prstGeom prst="rect">
                      <a:avLst/>
                    </a:prstGeom>
                    <a:noFill/>
                    <a:ln>
                      <a:noFill/>
                    </a:ln>
                  </pic:spPr>
                </pic:pic>
              </a:graphicData>
            </a:graphic>
          </wp:inline>
        </w:drawing>
      </w:r>
    </w:p>
    <w:p w:rsidR="000222A1" w:rsidRPr="000222A1" w:rsidRDefault="00387E55" w:rsidP="000222A1">
      <w:pPr>
        <w:pBdr>
          <w:bottom w:val="single" w:sz="6" w:space="8" w:color="000000"/>
        </w:pBdr>
        <w:shd w:val="clear" w:color="auto" w:fill="FFFFFF"/>
        <w:spacing w:after="150" w:line="240" w:lineRule="auto"/>
        <w:outlineLvl w:val="4"/>
        <w:rPr>
          <w:rFonts w:ascii="gineso-condensed" w:eastAsia="Times New Roman" w:hAnsi="gineso-condensed" w:cs="Helvetica"/>
          <w:color w:val="333333"/>
          <w:sz w:val="24"/>
          <w:szCs w:val="24"/>
          <w:lang w:val="en"/>
        </w:rPr>
      </w:pPr>
      <w:hyperlink r:id="rId15" w:anchor="vt-item-vtmultitab_18189983_1517845441716-4" w:history="1">
        <w:r w:rsidR="000222A1" w:rsidRPr="000222A1">
          <w:rPr>
            <w:rFonts w:ascii="gineso-condensed" w:eastAsia="Times New Roman" w:hAnsi="gineso-condensed" w:cs="Helvetica"/>
            <w:color w:val="660000"/>
            <w:sz w:val="23"/>
            <w:szCs w:val="23"/>
            <w:u w:val="single"/>
            <w:lang w:val="en"/>
          </w:rPr>
          <w:t>When to Enter Funding Information</w:t>
        </w:r>
      </w:hyperlink>
    </w:p>
    <w:p w:rsidR="000222A1" w:rsidRPr="000222A1" w:rsidRDefault="000222A1" w:rsidP="000222A1">
      <w:pPr>
        <w:shd w:val="clear" w:color="auto" w:fill="FFFFFF"/>
        <w:spacing w:after="270" w:line="240" w:lineRule="auto"/>
        <w:rPr>
          <w:rFonts w:ascii="Acherus" w:eastAsia="Times New Roman" w:hAnsi="Acherus" w:cs="Helvetica"/>
          <w:color w:val="333333"/>
          <w:sz w:val="27"/>
          <w:szCs w:val="27"/>
          <w:lang w:val="en"/>
        </w:rPr>
      </w:pPr>
      <w:r w:rsidRPr="000222A1">
        <w:rPr>
          <w:rFonts w:ascii="Acherus" w:eastAsia="Times New Roman" w:hAnsi="Acherus" w:cs="Helvetica"/>
          <w:color w:val="333333"/>
          <w:sz w:val="27"/>
          <w:szCs w:val="27"/>
          <w:lang w:val="en"/>
        </w:rPr>
        <w:t>Once you have completed an award entry using TZATRAW, you must wait overnight before funding the award using TZATRAF.</w:t>
      </w:r>
    </w:p>
    <w:p w:rsidR="000222A1" w:rsidRPr="000222A1" w:rsidRDefault="000222A1" w:rsidP="000222A1">
      <w:pPr>
        <w:shd w:val="clear" w:color="auto" w:fill="FFFFFF"/>
        <w:spacing w:after="270" w:line="240" w:lineRule="auto"/>
        <w:rPr>
          <w:rFonts w:ascii="Acherus" w:eastAsia="Times New Roman" w:hAnsi="Acherus" w:cs="Helvetica"/>
          <w:color w:val="333333"/>
          <w:sz w:val="27"/>
          <w:szCs w:val="27"/>
          <w:lang w:val="en"/>
        </w:rPr>
      </w:pPr>
      <w:r w:rsidRPr="000222A1">
        <w:rPr>
          <w:rFonts w:ascii="Acherus" w:eastAsia="Times New Roman" w:hAnsi="Acherus" w:cs="Helvetica"/>
          <w:b/>
          <w:bCs/>
          <w:color w:val="333333"/>
          <w:sz w:val="27"/>
          <w:szCs w:val="27"/>
          <w:lang w:val="en"/>
        </w:rPr>
        <w:lastRenderedPageBreak/>
        <w:t xml:space="preserve">The funding on terms for the upcoming academic year can begin after July 1 (using TZATRAF). </w:t>
      </w:r>
      <w:r w:rsidRPr="000222A1">
        <w:rPr>
          <w:rFonts w:ascii="Acherus" w:eastAsia="Times New Roman" w:hAnsi="Acherus" w:cs="Helvetica"/>
          <w:color w:val="333333"/>
          <w:sz w:val="27"/>
          <w:szCs w:val="27"/>
          <w:lang w:val="en"/>
        </w:rPr>
        <w:t xml:space="preserve">Funding </w:t>
      </w:r>
      <w:proofErr w:type="gramStart"/>
      <w:r w:rsidRPr="000222A1">
        <w:rPr>
          <w:rFonts w:ascii="Acherus" w:eastAsia="Times New Roman" w:hAnsi="Acherus" w:cs="Helvetica"/>
          <w:color w:val="333333"/>
          <w:sz w:val="27"/>
          <w:szCs w:val="27"/>
          <w:lang w:val="en"/>
        </w:rPr>
        <w:t>cannot be provided</w:t>
      </w:r>
      <w:proofErr w:type="gramEnd"/>
      <w:r w:rsidRPr="000222A1">
        <w:rPr>
          <w:rFonts w:ascii="Acherus" w:eastAsia="Times New Roman" w:hAnsi="Acherus" w:cs="Helvetica"/>
          <w:color w:val="333333"/>
          <w:sz w:val="27"/>
          <w:szCs w:val="27"/>
          <w:lang w:val="en"/>
        </w:rPr>
        <w:t xml:space="preserve"> prior to July 1 because expenses for tuition remission for these terms are recorded in the upcoming fiscal year that begins on July 1.</w:t>
      </w:r>
    </w:p>
    <w:p w:rsidR="000222A1" w:rsidRPr="000222A1" w:rsidRDefault="000222A1" w:rsidP="000222A1">
      <w:pPr>
        <w:shd w:val="clear" w:color="auto" w:fill="FFFFFF"/>
        <w:spacing w:after="270" w:line="240" w:lineRule="auto"/>
        <w:rPr>
          <w:rFonts w:ascii="Acherus" w:eastAsia="Times New Roman" w:hAnsi="Acherus" w:cs="Helvetica"/>
          <w:color w:val="333333"/>
          <w:sz w:val="27"/>
          <w:szCs w:val="27"/>
          <w:lang w:val="en"/>
        </w:rPr>
      </w:pPr>
      <w:r w:rsidRPr="000222A1">
        <w:rPr>
          <w:rFonts w:ascii="Acherus" w:eastAsia="Times New Roman" w:hAnsi="Acherus" w:cs="Helvetica"/>
          <w:color w:val="333333"/>
          <w:sz w:val="27"/>
          <w:szCs w:val="27"/>
          <w:lang w:val="en"/>
        </w:rPr>
        <w:t>Departments should provide funding for awards from 997xxx or 999xxx funds by the following dates:</w:t>
      </w:r>
    </w:p>
    <w:p w:rsidR="000222A1" w:rsidRPr="000222A1" w:rsidRDefault="000222A1" w:rsidP="000222A1">
      <w:pPr>
        <w:shd w:val="clear" w:color="auto" w:fill="FFFFFF"/>
        <w:spacing w:after="270" w:line="240" w:lineRule="auto"/>
        <w:rPr>
          <w:rFonts w:ascii="Acherus" w:eastAsia="Times New Roman" w:hAnsi="Acherus" w:cs="Helvetica"/>
          <w:color w:val="333333"/>
          <w:sz w:val="27"/>
          <w:szCs w:val="27"/>
          <w:lang w:val="en"/>
        </w:rPr>
      </w:pPr>
      <w:proofErr w:type="gramStart"/>
      <w:r w:rsidRPr="000222A1">
        <w:rPr>
          <w:rFonts w:ascii="Acherus" w:eastAsia="Times New Roman" w:hAnsi="Acherus" w:cs="Helvetica"/>
          <w:b/>
          <w:bCs/>
          <w:color w:val="333333"/>
          <w:sz w:val="27"/>
          <w:szCs w:val="27"/>
          <w:lang w:val="en"/>
        </w:rPr>
        <w:t>1st</w:t>
      </w:r>
      <w:proofErr w:type="gramEnd"/>
      <w:r w:rsidRPr="000222A1">
        <w:rPr>
          <w:rFonts w:ascii="Acherus" w:eastAsia="Times New Roman" w:hAnsi="Acherus" w:cs="Helvetica"/>
          <w:b/>
          <w:bCs/>
          <w:color w:val="333333"/>
          <w:sz w:val="27"/>
          <w:szCs w:val="27"/>
          <w:lang w:val="en"/>
        </w:rPr>
        <w:t xml:space="preserve"> Summer:        July 15 - August 30</w:t>
      </w:r>
    </w:p>
    <w:p w:rsidR="000222A1" w:rsidRPr="000222A1" w:rsidRDefault="000222A1" w:rsidP="000222A1">
      <w:pPr>
        <w:shd w:val="clear" w:color="auto" w:fill="FFFFFF"/>
        <w:spacing w:after="270" w:line="240" w:lineRule="auto"/>
        <w:rPr>
          <w:rFonts w:ascii="Acherus" w:eastAsia="Times New Roman" w:hAnsi="Acherus" w:cs="Helvetica"/>
          <w:color w:val="333333"/>
          <w:sz w:val="27"/>
          <w:szCs w:val="27"/>
          <w:lang w:val="en"/>
        </w:rPr>
      </w:pPr>
      <w:proofErr w:type="gramStart"/>
      <w:r w:rsidRPr="000222A1">
        <w:rPr>
          <w:rFonts w:ascii="Acherus" w:eastAsia="Times New Roman" w:hAnsi="Acherus" w:cs="Helvetica"/>
          <w:b/>
          <w:bCs/>
          <w:color w:val="333333"/>
          <w:sz w:val="27"/>
          <w:szCs w:val="27"/>
          <w:lang w:val="en"/>
        </w:rPr>
        <w:t>2nd</w:t>
      </w:r>
      <w:proofErr w:type="gramEnd"/>
      <w:r w:rsidRPr="000222A1">
        <w:rPr>
          <w:rFonts w:ascii="Acherus" w:eastAsia="Times New Roman" w:hAnsi="Acherus" w:cs="Helvetica"/>
          <w:b/>
          <w:bCs/>
          <w:color w:val="333333"/>
          <w:sz w:val="27"/>
          <w:szCs w:val="27"/>
          <w:lang w:val="en"/>
        </w:rPr>
        <w:t xml:space="preserve"> Summer:      July 15 - August 30</w:t>
      </w:r>
    </w:p>
    <w:p w:rsidR="000222A1" w:rsidRPr="000222A1" w:rsidRDefault="000222A1" w:rsidP="000222A1">
      <w:pPr>
        <w:shd w:val="clear" w:color="auto" w:fill="FFFFFF"/>
        <w:spacing w:after="270" w:line="240" w:lineRule="auto"/>
        <w:rPr>
          <w:rFonts w:ascii="Acherus" w:eastAsia="Times New Roman" w:hAnsi="Acherus" w:cs="Helvetica"/>
          <w:color w:val="333333"/>
          <w:sz w:val="27"/>
          <w:szCs w:val="27"/>
          <w:lang w:val="en"/>
        </w:rPr>
      </w:pPr>
      <w:r w:rsidRPr="000222A1">
        <w:rPr>
          <w:rFonts w:ascii="Acherus" w:eastAsia="Times New Roman" w:hAnsi="Acherus" w:cs="Helvetica"/>
          <w:b/>
          <w:bCs/>
          <w:color w:val="333333"/>
          <w:sz w:val="27"/>
          <w:szCs w:val="27"/>
          <w:lang w:val="en"/>
        </w:rPr>
        <w:t>Fall:                       September 1 - December 30</w:t>
      </w:r>
    </w:p>
    <w:p w:rsidR="000222A1" w:rsidRPr="000222A1" w:rsidRDefault="000222A1" w:rsidP="000222A1">
      <w:pPr>
        <w:shd w:val="clear" w:color="auto" w:fill="FFFFFF"/>
        <w:spacing w:after="270" w:line="240" w:lineRule="auto"/>
        <w:rPr>
          <w:rFonts w:ascii="Acherus" w:eastAsia="Times New Roman" w:hAnsi="Acherus" w:cs="Helvetica"/>
          <w:color w:val="333333"/>
          <w:sz w:val="27"/>
          <w:szCs w:val="27"/>
          <w:lang w:val="en"/>
        </w:rPr>
      </w:pPr>
      <w:r w:rsidRPr="000222A1">
        <w:rPr>
          <w:rFonts w:ascii="Acherus" w:eastAsia="Times New Roman" w:hAnsi="Acherus" w:cs="Helvetica"/>
          <w:b/>
          <w:bCs/>
          <w:color w:val="333333"/>
          <w:sz w:val="27"/>
          <w:szCs w:val="27"/>
          <w:lang w:val="en"/>
        </w:rPr>
        <w:t>Spring:                 February 1 - May 10</w:t>
      </w:r>
    </w:p>
    <w:p w:rsidR="000222A1" w:rsidRPr="000222A1" w:rsidRDefault="000222A1" w:rsidP="000222A1">
      <w:pPr>
        <w:shd w:val="clear" w:color="auto" w:fill="FFFFFF"/>
        <w:spacing w:after="270" w:line="240" w:lineRule="auto"/>
        <w:rPr>
          <w:rFonts w:ascii="Acherus" w:eastAsia="Times New Roman" w:hAnsi="Acherus" w:cs="Helvetica"/>
          <w:color w:val="333333"/>
          <w:sz w:val="27"/>
          <w:szCs w:val="27"/>
          <w:lang w:val="en"/>
        </w:rPr>
      </w:pPr>
      <w:r w:rsidRPr="000222A1">
        <w:rPr>
          <w:rFonts w:ascii="Acherus" w:eastAsia="Times New Roman" w:hAnsi="Acherus" w:cs="Helvetica"/>
          <w:color w:val="333333"/>
          <w:sz w:val="27"/>
          <w:szCs w:val="27"/>
          <w:lang w:val="en"/>
        </w:rPr>
        <w:t xml:space="preserve">Funding from accounts other than 997xxx, 998xxx, and 999xxx can be entered until May </w:t>
      </w:r>
      <w:proofErr w:type="gramStart"/>
      <w:r w:rsidRPr="000222A1">
        <w:rPr>
          <w:rFonts w:ascii="Acherus" w:eastAsia="Times New Roman" w:hAnsi="Acherus" w:cs="Helvetica"/>
          <w:color w:val="333333"/>
          <w:sz w:val="27"/>
          <w:szCs w:val="27"/>
          <w:lang w:val="en"/>
        </w:rPr>
        <w:t>31st</w:t>
      </w:r>
      <w:proofErr w:type="gramEnd"/>
      <w:r w:rsidRPr="000222A1">
        <w:rPr>
          <w:rFonts w:ascii="Acherus" w:eastAsia="Times New Roman" w:hAnsi="Acherus" w:cs="Helvetica"/>
          <w:color w:val="333333"/>
          <w:sz w:val="27"/>
          <w:szCs w:val="27"/>
          <w:lang w:val="en"/>
        </w:rPr>
        <w:t xml:space="preserve">. The tuition remission system will be open for all terms of the academic year from May 1, 2016 through May 31, 2017 (i.e., terms 201606, 201607, 201609, 201601 will </w:t>
      </w:r>
      <w:proofErr w:type="gramStart"/>
      <w:r w:rsidRPr="000222A1">
        <w:rPr>
          <w:rFonts w:ascii="Acherus" w:eastAsia="Times New Roman" w:hAnsi="Acherus" w:cs="Helvetica"/>
          <w:color w:val="333333"/>
          <w:sz w:val="27"/>
          <w:szCs w:val="27"/>
          <w:lang w:val="en"/>
        </w:rPr>
        <w:t>be opened</w:t>
      </w:r>
      <w:proofErr w:type="gramEnd"/>
      <w:r w:rsidRPr="000222A1">
        <w:rPr>
          <w:rFonts w:ascii="Acherus" w:eastAsia="Times New Roman" w:hAnsi="Acherus" w:cs="Helvetica"/>
          <w:color w:val="333333"/>
          <w:sz w:val="27"/>
          <w:szCs w:val="27"/>
          <w:lang w:val="en"/>
        </w:rPr>
        <w:t xml:space="preserve"> on 5/1/16 and will be closed on 5/31/17. No awards or funding changes </w:t>
      </w:r>
      <w:proofErr w:type="gramStart"/>
      <w:r w:rsidRPr="000222A1">
        <w:rPr>
          <w:rFonts w:ascii="Acherus" w:eastAsia="Times New Roman" w:hAnsi="Acherus" w:cs="Helvetica"/>
          <w:color w:val="333333"/>
          <w:sz w:val="27"/>
          <w:szCs w:val="27"/>
          <w:lang w:val="en"/>
        </w:rPr>
        <w:t>can be made</w:t>
      </w:r>
      <w:proofErr w:type="gramEnd"/>
      <w:r w:rsidRPr="000222A1">
        <w:rPr>
          <w:rFonts w:ascii="Acherus" w:eastAsia="Times New Roman" w:hAnsi="Acherus" w:cs="Helvetica"/>
          <w:color w:val="333333"/>
          <w:sz w:val="27"/>
          <w:szCs w:val="27"/>
          <w:lang w:val="en"/>
        </w:rPr>
        <w:t xml:space="preserve"> after 5/31/17 for these terms).</w:t>
      </w:r>
    </w:p>
    <w:p w:rsidR="000222A1" w:rsidRPr="000222A1" w:rsidRDefault="000222A1" w:rsidP="000222A1">
      <w:pPr>
        <w:shd w:val="clear" w:color="auto" w:fill="FFFFFF"/>
        <w:spacing w:line="240" w:lineRule="auto"/>
        <w:rPr>
          <w:rFonts w:ascii="Acherus" w:eastAsia="Times New Roman" w:hAnsi="Acherus" w:cs="Helvetica"/>
          <w:color w:val="333333"/>
          <w:sz w:val="27"/>
          <w:szCs w:val="27"/>
          <w:lang w:val="en"/>
        </w:rPr>
      </w:pPr>
      <w:proofErr w:type="gramStart"/>
      <w:r w:rsidRPr="000222A1">
        <w:rPr>
          <w:rFonts w:ascii="Acherus" w:eastAsia="Times New Roman" w:hAnsi="Acherus" w:cs="Helvetica"/>
          <w:color w:val="333333"/>
          <w:sz w:val="27"/>
          <w:szCs w:val="27"/>
          <w:lang w:val="en"/>
        </w:rPr>
        <w:t>All funding charges for tuition remission expenditures should be made by using the TZATRAF form (Do not</w:t>
      </w:r>
      <w:proofErr w:type="gramEnd"/>
      <w:r w:rsidRPr="000222A1">
        <w:rPr>
          <w:rFonts w:ascii="Acherus" w:eastAsia="Times New Roman" w:hAnsi="Acherus" w:cs="Helvetica"/>
          <w:color w:val="333333"/>
          <w:sz w:val="27"/>
          <w:szCs w:val="27"/>
          <w:lang w:val="en"/>
        </w:rPr>
        <w:t xml:space="preserve"> send journal vouchers to the controller's office to move tuition remission expenses between funds. All transfers </w:t>
      </w:r>
      <w:proofErr w:type="gramStart"/>
      <w:r w:rsidRPr="000222A1">
        <w:rPr>
          <w:rFonts w:ascii="Acherus" w:eastAsia="Times New Roman" w:hAnsi="Acherus" w:cs="Helvetica"/>
          <w:color w:val="333333"/>
          <w:sz w:val="27"/>
          <w:szCs w:val="27"/>
          <w:lang w:val="en"/>
        </w:rPr>
        <w:t>should be made</w:t>
      </w:r>
      <w:proofErr w:type="gramEnd"/>
      <w:r w:rsidRPr="000222A1">
        <w:rPr>
          <w:rFonts w:ascii="Acherus" w:eastAsia="Times New Roman" w:hAnsi="Acherus" w:cs="Helvetica"/>
          <w:color w:val="333333"/>
          <w:sz w:val="27"/>
          <w:szCs w:val="27"/>
          <w:lang w:val="en"/>
        </w:rPr>
        <w:t xml:space="preserve"> using the TZATRAF form. Once a term is closed, funding changes </w:t>
      </w:r>
      <w:proofErr w:type="gramStart"/>
      <w:r w:rsidRPr="000222A1">
        <w:rPr>
          <w:rFonts w:ascii="Acherus" w:eastAsia="Times New Roman" w:hAnsi="Acherus" w:cs="Helvetica"/>
          <w:color w:val="333333"/>
          <w:sz w:val="27"/>
          <w:szCs w:val="27"/>
          <w:lang w:val="en"/>
        </w:rPr>
        <w:t>cannot be made</w:t>
      </w:r>
      <w:proofErr w:type="gramEnd"/>
      <w:r w:rsidRPr="000222A1">
        <w:rPr>
          <w:rFonts w:ascii="Acherus" w:eastAsia="Times New Roman" w:hAnsi="Acherus" w:cs="Helvetica"/>
          <w:color w:val="333333"/>
          <w:sz w:val="27"/>
          <w:szCs w:val="27"/>
          <w:lang w:val="en"/>
        </w:rPr>
        <w:t xml:space="preserve"> after that date.)</w:t>
      </w:r>
    </w:p>
    <w:p w:rsidR="000222A1" w:rsidRDefault="000222A1" w:rsidP="000222A1">
      <w:pPr>
        <w:shd w:val="clear" w:color="auto" w:fill="FFFFFF"/>
        <w:spacing w:line="240" w:lineRule="auto"/>
        <w:rPr>
          <w:rFonts w:ascii="Acherus" w:eastAsia="Times New Roman" w:hAnsi="Acherus" w:cs="Helvetica"/>
          <w:b/>
          <w:bCs/>
          <w:color w:val="333333"/>
          <w:sz w:val="27"/>
          <w:szCs w:val="27"/>
          <w:lang w:val="en"/>
        </w:rPr>
      </w:pPr>
    </w:p>
    <w:p w:rsidR="000222A1" w:rsidRPr="000222A1" w:rsidRDefault="000222A1" w:rsidP="000222A1">
      <w:pPr>
        <w:shd w:val="clear" w:color="auto" w:fill="FFFFFF"/>
        <w:spacing w:line="240" w:lineRule="auto"/>
        <w:rPr>
          <w:rFonts w:ascii="Acherus" w:eastAsia="Times New Roman" w:hAnsi="Acherus" w:cs="Helvetica"/>
          <w:color w:val="333333"/>
          <w:sz w:val="27"/>
          <w:szCs w:val="27"/>
          <w:lang w:val="en"/>
        </w:rPr>
      </w:pPr>
      <w:r w:rsidRPr="000222A1">
        <w:rPr>
          <w:rFonts w:ascii="Acherus" w:eastAsia="Times New Roman" w:hAnsi="Acherus" w:cs="Helvetica"/>
          <w:b/>
          <w:bCs/>
          <w:color w:val="333333"/>
          <w:sz w:val="27"/>
          <w:szCs w:val="27"/>
          <w:lang w:val="en"/>
        </w:rPr>
        <w:t>FUNDING RULES</w:t>
      </w:r>
    </w:p>
    <w:p w:rsidR="000222A1" w:rsidRPr="000222A1" w:rsidRDefault="00387E55" w:rsidP="000222A1">
      <w:pPr>
        <w:pBdr>
          <w:bottom w:val="single" w:sz="6" w:space="8" w:color="000000"/>
        </w:pBdr>
        <w:shd w:val="clear" w:color="auto" w:fill="FFFFFF"/>
        <w:spacing w:after="150" w:line="240" w:lineRule="auto"/>
        <w:outlineLvl w:val="4"/>
        <w:rPr>
          <w:rFonts w:ascii="gineso-condensed" w:eastAsia="Times New Roman" w:hAnsi="gineso-condensed" w:cs="Helvetica"/>
          <w:color w:val="333333"/>
          <w:sz w:val="24"/>
          <w:szCs w:val="24"/>
          <w:lang w:val="en"/>
        </w:rPr>
      </w:pPr>
      <w:hyperlink r:id="rId16" w:anchor="vt-item-vtmultitab_111139799_1517845441852-0" w:history="1">
        <w:r w:rsidR="000222A1" w:rsidRPr="000222A1">
          <w:rPr>
            <w:rFonts w:ascii="gineso-condensed" w:eastAsia="Times New Roman" w:hAnsi="gineso-condensed" w:cs="Helvetica"/>
            <w:color w:val="660000"/>
            <w:sz w:val="23"/>
            <w:szCs w:val="23"/>
            <w:u w:val="single"/>
            <w:lang w:val="en"/>
          </w:rPr>
          <w:t>Funding Sources</w:t>
        </w:r>
      </w:hyperlink>
    </w:p>
    <w:p w:rsidR="000222A1" w:rsidRPr="000222A1" w:rsidRDefault="000222A1" w:rsidP="000222A1">
      <w:pPr>
        <w:shd w:val="clear" w:color="auto" w:fill="FFFFFF"/>
        <w:spacing w:line="240" w:lineRule="auto"/>
        <w:rPr>
          <w:rFonts w:ascii="Acherus" w:eastAsia="Times New Roman" w:hAnsi="Acherus" w:cs="Helvetica"/>
          <w:color w:val="333333"/>
          <w:sz w:val="21"/>
          <w:szCs w:val="21"/>
          <w:lang w:val="en"/>
        </w:rPr>
      </w:pPr>
      <w:r w:rsidRPr="000222A1">
        <w:rPr>
          <w:rFonts w:ascii="Acherus" w:eastAsia="Times New Roman" w:hAnsi="Acherus" w:cs="Helvetica"/>
          <w:noProof/>
          <w:color w:val="333333"/>
          <w:sz w:val="21"/>
          <w:szCs w:val="21"/>
        </w:rPr>
        <mc:AlternateContent>
          <mc:Choice Requires="wps">
            <w:drawing>
              <wp:inline distT="0" distB="0" distL="0" distR="0">
                <wp:extent cx="304800" cy="304800"/>
                <wp:effectExtent l="0" t="0" r="0" b="0"/>
                <wp:docPr id="7" name="Rectangle 7" descr="funding sourc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592A76" id="Rectangle 7" o:spid="_x0000_s1026" alt="funding sourc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MRg&#10;un/DAgAAzwUAAA4AAAAAAAAAAAAAAAAALgIAAGRycy9lMm9Eb2MueG1sUEsBAi0AFAAGAAgAAAAh&#10;AEyg6SzYAAAAAwEAAA8AAAAAAAAAAAAAAAAAHQUAAGRycy9kb3ducmV2LnhtbFBLBQYAAAAABAAE&#10;APMAAAAiBgAAAAA=&#10;" filled="f" stroked="f">
                <o:lock v:ext="edit" aspectratio="t"/>
                <w10:anchorlock/>
              </v:rect>
            </w:pict>
          </mc:Fallback>
        </mc:AlternateContent>
      </w:r>
    </w:p>
    <w:p w:rsidR="000222A1" w:rsidRPr="000222A1" w:rsidRDefault="000222A1" w:rsidP="000222A1">
      <w:pPr>
        <w:shd w:val="clear" w:color="auto" w:fill="FFFFFF"/>
        <w:spacing w:line="240" w:lineRule="auto"/>
        <w:rPr>
          <w:rFonts w:ascii="Acherus" w:eastAsia="Times New Roman" w:hAnsi="Acherus" w:cs="Helvetica"/>
          <w:color w:val="333333"/>
          <w:sz w:val="27"/>
          <w:szCs w:val="27"/>
          <w:lang w:val="en"/>
        </w:rPr>
      </w:pPr>
      <w:r w:rsidRPr="000222A1">
        <w:rPr>
          <w:rFonts w:ascii="Acherus" w:eastAsia="Times New Roman" w:hAnsi="Acherus" w:cs="Helvetica"/>
          <w:color w:val="333333"/>
          <w:sz w:val="27"/>
          <w:szCs w:val="27"/>
          <w:lang w:val="en"/>
        </w:rPr>
        <w:t xml:space="preserve">This chart </w:t>
      </w:r>
      <w:proofErr w:type="gramStart"/>
      <w:r w:rsidRPr="000222A1">
        <w:rPr>
          <w:rFonts w:ascii="Acherus" w:eastAsia="Times New Roman" w:hAnsi="Acherus" w:cs="Helvetica"/>
          <w:color w:val="333333"/>
          <w:sz w:val="27"/>
          <w:szCs w:val="27"/>
          <w:lang w:val="en"/>
        </w:rPr>
        <w:t>can be downloaded</w:t>
      </w:r>
      <w:proofErr w:type="gramEnd"/>
      <w:r w:rsidRPr="000222A1">
        <w:rPr>
          <w:rFonts w:ascii="Acherus" w:eastAsia="Times New Roman" w:hAnsi="Acherus" w:cs="Helvetica"/>
          <w:color w:val="333333"/>
          <w:sz w:val="27"/>
          <w:szCs w:val="27"/>
          <w:lang w:val="en"/>
        </w:rPr>
        <w:t xml:space="preserve"> by following </w:t>
      </w:r>
      <w:hyperlink r:id="rId17" w:history="1">
        <w:r w:rsidRPr="000222A1">
          <w:rPr>
            <w:rFonts w:ascii="Lato" w:eastAsia="Times New Roman" w:hAnsi="Lato" w:cs="Helvetica"/>
            <w:color w:val="660000"/>
            <w:sz w:val="23"/>
            <w:szCs w:val="23"/>
            <w:u w:val="single"/>
            <w:lang w:val="en"/>
          </w:rPr>
          <w:t>this link.</w:t>
        </w:r>
      </w:hyperlink>
    </w:p>
    <w:p w:rsidR="000222A1" w:rsidRDefault="000222A1" w:rsidP="000222A1">
      <w:pPr>
        <w:shd w:val="clear" w:color="auto" w:fill="FFFFFF"/>
        <w:spacing w:line="240" w:lineRule="auto"/>
        <w:rPr>
          <w:rFonts w:ascii="Acherus" w:eastAsia="Times New Roman" w:hAnsi="Acherus" w:cs="Helvetica"/>
          <w:color w:val="333333"/>
          <w:sz w:val="21"/>
          <w:szCs w:val="21"/>
          <w:lang w:val="en"/>
        </w:rPr>
      </w:pPr>
    </w:p>
    <w:p w:rsidR="000222A1" w:rsidRDefault="000222A1" w:rsidP="000222A1">
      <w:pPr>
        <w:shd w:val="clear" w:color="auto" w:fill="FFFFFF"/>
        <w:spacing w:line="240" w:lineRule="auto"/>
        <w:rPr>
          <w:rFonts w:ascii="Acherus" w:eastAsia="Times New Roman" w:hAnsi="Acherus" w:cs="Helvetica"/>
          <w:color w:val="333333"/>
          <w:sz w:val="21"/>
          <w:szCs w:val="21"/>
          <w:lang w:val="en"/>
        </w:rPr>
      </w:pPr>
    </w:p>
    <w:p w:rsidR="000222A1" w:rsidRDefault="000222A1" w:rsidP="000222A1">
      <w:pPr>
        <w:shd w:val="clear" w:color="auto" w:fill="FFFFFF"/>
        <w:spacing w:line="240" w:lineRule="auto"/>
        <w:rPr>
          <w:rFonts w:ascii="Acherus" w:eastAsia="Times New Roman" w:hAnsi="Acherus" w:cs="Helvetica"/>
          <w:color w:val="333333"/>
          <w:sz w:val="21"/>
          <w:szCs w:val="21"/>
          <w:lang w:val="en"/>
        </w:rPr>
      </w:pPr>
    </w:p>
    <w:p w:rsidR="000222A1" w:rsidRDefault="000222A1" w:rsidP="000222A1">
      <w:pPr>
        <w:shd w:val="clear" w:color="auto" w:fill="FFFFFF"/>
        <w:spacing w:line="240" w:lineRule="auto"/>
        <w:rPr>
          <w:rFonts w:ascii="Acherus" w:eastAsia="Times New Roman" w:hAnsi="Acherus" w:cs="Helvetica"/>
          <w:color w:val="333333"/>
          <w:sz w:val="21"/>
          <w:szCs w:val="21"/>
          <w:lang w:val="en"/>
        </w:rPr>
      </w:pPr>
    </w:p>
    <w:p w:rsidR="000222A1" w:rsidRDefault="000222A1" w:rsidP="000222A1">
      <w:pPr>
        <w:shd w:val="clear" w:color="auto" w:fill="FFFFFF"/>
        <w:spacing w:line="240" w:lineRule="auto"/>
        <w:rPr>
          <w:rFonts w:ascii="Acherus" w:eastAsia="Times New Roman" w:hAnsi="Acherus" w:cs="Helvetica"/>
          <w:color w:val="333333"/>
          <w:sz w:val="21"/>
          <w:szCs w:val="21"/>
          <w:lang w:val="en"/>
        </w:rPr>
      </w:pPr>
    </w:p>
    <w:p w:rsidR="000222A1" w:rsidRPr="000222A1" w:rsidRDefault="00387E55" w:rsidP="000222A1">
      <w:pPr>
        <w:pBdr>
          <w:bottom w:val="single" w:sz="6" w:space="8" w:color="000000"/>
        </w:pBdr>
        <w:shd w:val="clear" w:color="auto" w:fill="FFFFFF"/>
        <w:spacing w:after="150" w:line="240" w:lineRule="auto"/>
        <w:outlineLvl w:val="4"/>
        <w:rPr>
          <w:rFonts w:ascii="gineso-condensed" w:eastAsia="Times New Roman" w:hAnsi="gineso-condensed" w:cs="Helvetica"/>
          <w:color w:val="333333"/>
          <w:sz w:val="24"/>
          <w:szCs w:val="24"/>
          <w:lang w:val="en"/>
        </w:rPr>
      </w:pPr>
      <w:hyperlink r:id="rId18" w:anchor="vt-item-vtmultitab_111139799_1517845441852-1" w:history="1">
        <w:r w:rsidR="000222A1" w:rsidRPr="000222A1">
          <w:rPr>
            <w:rFonts w:ascii="gineso-condensed" w:eastAsia="Times New Roman" w:hAnsi="gineso-condensed" w:cs="Helvetica"/>
            <w:color w:val="660000"/>
            <w:sz w:val="23"/>
            <w:szCs w:val="23"/>
            <w:u w:val="single"/>
            <w:lang w:val="en"/>
          </w:rPr>
          <w:t>Tuition Remission Fund Source Rules</w:t>
        </w:r>
      </w:hyperlink>
    </w:p>
    <w:p w:rsidR="000222A1" w:rsidRPr="000222A1" w:rsidRDefault="000222A1" w:rsidP="000222A1">
      <w:pPr>
        <w:shd w:val="clear" w:color="auto" w:fill="FFFFFF"/>
        <w:spacing w:line="240" w:lineRule="auto"/>
        <w:rPr>
          <w:rFonts w:ascii="Acherus" w:eastAsia="Times New Roman" w:hAnsi="Acherus" w:cs="Helvetica"/>
          <w:color w:val="333333"/>
          <w:sz w:val="21"/>
          <w:szCs w:val="21"/>
          <w:lang w:val="en"/>
        </w:rPr>
      </w:pPr>
      <w:r>
        <w:rPr>
          <w:noProof/>
        </w:rPr>
        <w:drawing>
          <wp:inline distT="0" distB="0" distL="0" distR="0" wp14:anchorId="4FA9EF68" wp14:editId="32270E7F">
            <wp:extent cx="5943600" cy="50279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027930"/>
                    </a:xfrm>
                    <a:prstGeom prst="rect">
                      <a:avLst/>
                    </a:prstGeom>
                  </pic:spPr>
                </pic:pic>
              </a:graphicData>
            </a:graphic>
          </wp:inline>
        </w:drawing>
      </w:r>
    </w:p>
    <w:p w:rsidR="000222A1" w:rsidRDefault="000222A1" w:rsidP="000222A1">
      <w:pPr>
        <w:shd w:val="clear" w:color="auto" w:fill="FFFFFF"/>
        <w:spacing w:line="240" w:lineRule="auto"/>
        <w:rPr>
          <w:rFonts w:ascii="Acherus" w:eastAsia="Times New Roman" w:hAnsi="Acherus" w:cs="Helvetica"/>
          <w:color w:val="333333"/>
          <w:sz w:val="27"/>
          <w:szCs w:val="27"/>
          <w:lang w:val="en"/>
        </w:rPr>
      </w:pPr>
      <w:r w:rsidRPr="000222A1">
        <w:rPr>
          <w:rFonts w:ascii="Acherus" w:eastAsia="Times New Roman" w:hAnsi="Acherus" w:cs="Helvetica"/>
          <w:color w:val="333333"/>
          <w:sz w:val="27"/>
          <w:szCs w:val="27"/>
          <w:lang w:val="en"/>
        </w:rPr>
        <w:t xml:space="preserve">This chart </w:t>
      </w:r>
      <w:proofErr w:type="gramStart"/>
      <w:r w:rsidRPr="000222A1">
        <w:rPr>
          <w:rFonts w:ascii="Acherus" w:eastAsia="Times New Roman" w:hAnsi="Acherus" w:cs="Helvetica"/>
          <w:color w:val="333333"/>
          <w:sz w:val="27"/>
          <w:szCs w:val="27"/>
          <w:lang w:val="en"/>
        </w:rPr>
        <w:t>can be downloaded</w:t>
      </w:r>
      <w:proofErr w:type="gramEnd"/>
      <w:r w:rsidRPr="000222A1">
        <w:rPr>
          <w:rFonts w:ascii="Acherus" w:eastAsia="Times New Roman" w:hAnsi="Acherus" w:cs="Helvetica"/>
          <w:color w:val="333333"/>
          <w:sz w:val="27"/>
          <w:szCs w:val="27"/>
          <w:lang w:val="en"/>
        </w:rPr>
        <w:t xml:space="preserve"> by following </w:t>
      </w:r>
      <w:hyperlink r:id="rId20" w:history="1">
        <w:r w:rsidRPr="000222A1">
          <w:rPr>
            <w:rFonts w:ascii="Lato" w:eastAsia="Times New Roman" w:hAnsi="Lato" w:cs="Helvetica"/>
            <w:color w:val="660000"/>
            <w:sz w:val="23"/>
            <w:szCs w:val="23"/>
            <w:u w:val="single"/>
            <w:lang w:val="en"/>
          </w:rPr>
          <w:t>this link.</w:t>
        </w:r>
      </w:hyperlink>
    </w:p>
    <w:p w:rsidR="000222A1" w:rsidRPr="000222A1" w:rsidRDefault="00387E55" w:rsidP="000222A1">
      <w:pPr>
        <w:pBdr>
          <w:bottom w:val="single" w:sz="6" w:space="8" w:color="000000"/>
        </w:pBdr>
        <w:shd w:val="clear" w:color="auto" w:fill="FFFFFF"/>
        <w:spacing w:after="150" w:line="240" w:lineRule="auto"/>
        <w:outlineLvl w:val="4"/>
        <w:rPr>
          <w:rFonts w:ascii="gineso-condensed" w:eastAsia="Times New Roman" w:hAnsi="gineso-condensed" w:cs="Helvetica"/>
          <w:color w:val="333333"/>
          <w:sz w:val="24"/>
          <w:szCs w:val="24"/>
          <w:lang w:val="en"/>
        </w:rPr>
      </w:pPr>
      <w:hyperlink r:id="rId21" w:anchor="vt-item-vtmultitab_111139799_1517845441852-2" w:history="1">
        <w:r w:rsidR="000222A1" w:rsidRPr="000222A1">
          <w:rPr>
            <w:rFonts w:ascii="gineso-condensed" w:eastAsia="Times New Roman" w:hAnsi="gineso-condensed" w:cs="Helvetica"/>
            <w:color w:val="660000"/>
            <w:sz w:val="23"/>
            <w:szCs w:val="23"/>
            <w:u w:val="single"/>
            <w:lang w:val="en"/>
          </w:rPr>
          <w:t>Tuition Fund Restrictions</w:t>
        </w:r>
      </w:hyperlink>
    </w:p>
    <w:p w:rsidR="000222A1" w:rsidRPr="000222A1" w:rsidRDefault="000222A1" w:rsidP="000222A1">
      <w:pPr>
        <w:shd w:val="clear" w:color="auto" w:fill="FFFFFF"/>
        <w:spacing w:after="270" w:line="240" w:lineRule="auto"/>
        <w:rPr>
          <w:rFonts w:ascii="Acherus" w:eastAsia="Times New Roman" w:hAnsi="Acherus" w:cs="Helvetica"/>
          <w:color w:val="333333"/>
          <w:sz w:val="27"/>
          <w:szCs w:val="27"/>
          <w:lang w:val="en"/>
        </w:rPr>
      </w:pPr>
      <w:r w:rsidRPr="000222A1">
        <w:rPr>
          <w:rFonts w:ascii="Acherus" w:eastAsia="Times New Roman" w:hAnsi="Acherus" w:cs="Helvetica"/>
          <w:color w:val="333333"/>
          <w:sz w:val="27"/>
          <w:szCs w:val="27"/>
          <w:lang w:val="en"/>
        </w:rPr>
        <w:t xml:space="preserve">Awards on TZATRAW </w:t>
      </w:r>
      <w:proofErr w:type="gramStart"/>
      <w:r w:rsidRPr="000222A1">
        <w:rPr>
          <w:rFonts w:ascii="Acherus" w:eastAsia="Times New Roman" w:hAnsi="Acherus" w:cs="Helvetica"/>
          <w:color w:val="333333"/>
          <w:sz w:val="27"/>
          <w:szCs w:val="27"/>
          <w:lang w:val="en"/>
        </w:rPr>
        <w:t>are entered</w:t>
      </w:r>
      <w:proofErr w:type="gramEnd"/>
      <w:r w:rsidRPr="000222A1">
        <w:rPr>
          <w:rFonts w:ascii="Acherus" w:eastAsia="Times New Roman" w:hAnsi="Acherus" w:cs="Helvetica"/>
          <w:color w:val="333333"/>
          <w:sz w:val="27"/>
          <w:szCs w:val="27"/>
          <w:lang w:val="en"/>
        </w:rPr>
        <w:t xml:space="preserve"> as either Contract 1 or Contract 2 and will appear as Contract 1 or Contract 2 charges on TZATRAF.</w:t>
      </w:r>
    </w:p>
    <w:p w:rsidR="000222A1" w:rsidRPr="000222A1" w:rsidRDefault="000222A1" w:rsidP="000222A1">
      <w:pPr>
        <w:shd w:val="clear" w:color="auto" w:fill="FFFFFF"/>
        <w:spacing w:after="270" w:line="240" w:lineRule="auto"/>
        <w:rPr>
          <w:rFonts w:ascii="Acherus" w:eastAsia="Times New Roman" w:hAnsi="Acherus" w:cs="Helvetica"/>
          <w:color w:val="333333"/>
          <w:sz w:val="27"/>
          <w:szCs w:val="27"/>
          <w:lang w:val="en"/>
        </w:rPr>
      </w:pPr>
      <w:r w:rsidRPr="000222A1">
        <w:rPr>
          <w:rFonts w:ascii="Acherus" w:eastAsia="Times New Roman" w:hAnsi="Acherus" w:cs="Helvetica"/>
          <w:b/>
          <w:bCs/>
          <w:color w:val="333333"/>
          <w:sz w:val="27"/>
          <w:szCs w:val="27"/>
          <w:lang w:val="en"/>
        </w:rPr>
        <w:t xml:space="preserve">Contract 1 </w:t>
      </w:r>
      <w:proofErr w:type="gramStart"/>
      <w:r w:rsidRPr="000222A1">
        <w:rPr>
          <w:rFonts w:ascii="Acherus" w:eastAsia="Times New Roman" w:hAnsi="Acherus" w:cs="Helvetica"/>
          <w:b/>
          <w:bCs/>
          <w:color w:val="333333"/>
          <w:sz w:val="27"/>
          <w:szCs w:val="27"/>
          <w:lang w:val="en"/>
        </w:rPr>
        <w:t>i</w:t>
      </w:r>
      <w:r w:rsidRPr="000222A1">
        <w:rPr>
          <w:rFonts w:ascii="Acherus" w:eastAsia="Times New Roman" w:hAnsi="Acherus" w:cs="Helvetica"/>
          <w:color w:val="333333"/>
          <w:sz w:val="27"/>
          <w:szCs w:val="27"/>
          <w:lang w:val="en"/>
        </w:rPr>
        <w:t>s reserved for tuition, technology and library fees, added together and entered on one line, and program fees (i.e., Engineering, Architecture, etc.)</w:t>
      </w:r>
      <w:proofErr w:type="gramEnd"/>
      <w:r w:rsidRPr="000222A1">
        <w:rPr>
          <w:rFonts w:ascii="Acherus" w:eastAsia="Times New Roman" w:hAnsi="Acherus" w:cs="Helvetica"/>
          <w:color w:val="333333"/>
          <w:sz w:val="27"/>
          <w:szCs w:val="27"/>
          <w:lang w:val="en"/>
        </w:rPr>
        <w:t>.  </w:t>
      </w:r>
    </w:p>
    <w:p w:rsidR="000222A1" w:rsidRPr="000222A1" w:rsidRDefault="000222A1" w:rsidP="000222A1">
      <w:pPr>
        <w:shd w:val="clear" w:color="auto" w:fill="FFFFFF"/>
        <w:spacing w:after="270" w:line="240" w:lineRule="auto"/>
        <w:rPr>
          <w:rFonts w:ascii="Acherus" w:eastAsia="Times New Roman" w:hAnsi="Acherus" w:cs="Helvetica"/>
          <w:color w:val="333333"/>
          <w:sz w:val="27"/>
          <w:szCs w:val="27"/>
          <w:lang w:val="en"/>
        </w:rPr>
      </w:pPr>
      <w:r w:rsidRPr="000222A1">
        <w:rPr>
          <w:rFonts w:ascii="Acherus" w:eastAsia="Times New Roman" w:hAnsi="Acherus" w:cs="Helvetica"/>
          <w:b/>
          <w:bCs/>
          <w:color w:val="333333"/>
          <w:sz w:val="27"/>
          <w:szCs w:val="27"/>
          <w:lang w:val="en"/>
        </w:rPr>
        <w:t xml:space="preserve">Contract 2 </w:t>
      </w:r>
      <w:r w:rsidRPr="000222A1">
        <w:rPr>
          <w:rFonts w:ascii="Acherus" w:eastAsia="Times New Roman" w:hAnsi="Acherus" w:cs="Helvetica"/>
          <w:color w:val="333333"/>
          <w:sz w:val="27"/>
          <w:szCs w:val="27"/>
          <w:lang w:val="en"/>
        </w:rPr>
        <w:t>is reserved for paying fees other than tuition, such as comprehensive and capital fees or out-of-state tuition differential fees.</w:t>
      </w:r>
    </w:p>
    <w:p w:rsidR="000222A1" w:rsidRPr="000222A1" w:rsidRDefault="000222A1" w:rsidP="000222A1">
      <w:pPr>
        <w:shd w:val="clear" w:color="auto" w:fill="FFFFFF"/>
        <w:spacing w:after="270" w:line="240" w:lineRule="auto"/>
        <w:rPr>
          <w:rFonts w:ascii="Acherus" w:eastAsia="Times New Roman" w:hAnsi="Acherus" w:cs="Helvetica"/>
          <w:color w:val="333333"/>
          <w:sz w:val="27"/>
          <w:szCs w:val="27"/>
          <w:lang w:val="en"/>
        </w:rPr>
      </w:pPr>
      <w:r w:rsidRPr="000222A1">
        <w:rPr>
          <w:rFonts w:ascii="Acherus" w:eastAsia="Times New Roman" w:hAnsi="Acherus" w:cs="Helvetica"/>
          <w:color w:val="333333"/>
          <w:sz w:val="27"/>
          <w:szCs w:val="27"/>
          <w:lang w:val="en"/>
        </w:rPr>
        <w:lastRenderedPageBreak/>
        <w:t xml:space="preserve">Departments may receive an allocation of 999xxx and 997xxx funds to </w:t>
      </w:r>
      <w:proofErr w:type="gramStart"/>
      <w:r w:rsidRPr="000222A1">
        <w:rPr>
          <w:rFonts w:ascii="Acherus" w:eastAsia="Times New Roman" w:hAnsi="Acherus" w:cs="Helvetica"/>
          <w:color w:val="333333"/>
          <w:sz w:val="27"/>
          <w:szCs w:val="27"/>
          <w:lang w:val="en"/>
        </w:rPr>
        <w:t>be used</w:t>
      </w:r>
      <w:proofErr w:type="gramEnd"/>
      <w:r w:rsidRPr="000222A1">
        <w:rPr>
          <w:rFonts w:ascii="Acherus" w:eastAsia="Times New Roman" w:hAnsi="Acherus" w:cs="Helvetica"/>
          <w:color w:val="333333"/>
          <w:sz w:val="27"/>
          <w:szCs w:val="27"/>
          <w:lang w:val="en"/>
        </w:rPr>
        <w:t xml:space="preserve"> for graduate tuition each year. </w:t>
      </w:r>
      <w:r w:rsidRPr="000222A1">
        <w:rPr>
          <w:rFonts w:ascii="Acherus" w:eastAsia="Times New Roman" w:hAnsi="Acherus" w:cs="Helvetica"/>
          <w:b/>
          <w:bCs/>
          <w:color w:val="333333"/>
          <w:sz w:val="27"/>
          <w:szCs w:val="27"/>
          <w:lang w:val="en"/>
        </w:rPr>
        <w:t>When using 997xxx and 999xxx tuition fund numbers, always enter them as a Contract 1 entry.</w:t>
      </w:r>
    </w:p>
    <w:p w:rsidR="000222A1" w:rsidRPr="000222A1" w:rsidRDefault="000222A1" w:rsidP="000222A1">
      <w:pPr>
        <w:shd w:val="clear" w:color="auto" w:fill="FFFFFF"/>
        <w:spacing w:after="270" w:line="240" w:lineRule="auto"/>
        <w:rPr>
          <w:rFonts w:ascii="Acherus" w:eastAsia="Times New Roman" w:hAnsi="Acherus" w:cs="Helvetica"/>
          <w:color w:val="333333"/>
          <w:sz w:val="27"/>
          <w:szCs w:val="27"/>
          <w:lang w:val="en"/>
        </w:rPr>
      </w:pPr>
      <w:r w:rsidRPr="000222A1">
        <w:rPr>
          <w:rFonts w:ascii="Acherus" w:eastAsia="Times New Roman" w:hAnsi="Acherus" w:cs="Helvetica"/>
          <w:color w:val="333333"/>
          <w:sz w:val="27"/>
          <w:szCs w:val="27"/>
          <w:lang w:val="en"/>
        </w:rPr>
        <w:t xml:space="preserve">The 999xxx funds can be used for students who have a GA, GTA or GRA appointment </w:t>
      </w:r>
      <w:proofErr w:type="gramStart"/>
      <w:r w:rsidRPr="000222A1">
        <w:rPr>
          <w:rFonts w:ascii="Acherus" w:eastAsia="Times New Roman" w:hAnsi="Acherus" w:cs="Helvetica"/>
          <w:color w:val="333333"/>
          <w:sz w:val="27"/>
          <w:szCs w:val="27"/>
          <w:lang w:val="en"/>
        </w:rPr>
        <w:t>provided that</w:t>
      </w:r>
      <w:proofErr w:type="gramEnd"/>
      <w:r w:rsidRPr="000222A1">
        <w:rPr>
          <w:rFonts w:ascii="Acherus" w:eastAsia="Times New Roman" w:hAnsi="Acherus" w:cs="Helvetica"/>
          <w:color w:val="333333"/>
          <w:sz w:val="27"/>
          <w:szCs w:val="27"/>
          <w:lang w:val="en"/>
        </w:rPr>
        <w:t xml:space="preserve"> the student's stipend is not funded by a sponsored program fund.  997xxx funds can be used for graduate assistants who earn more than $4,000 per year (at least $2,000 per semester), and whose stipend is not being paid by a sponsored program fund.  </w:t>
      </w:r>
    </w:p>
    <w:p w:rsidR="000222A1" w:rsidRPr="000222A1" w:rsidRDefault="000222A1" w:rsidP="000222A1">
      <w:pPr>
        <w:shd w:val="clear" w:color="auto" w:fill="FFFFFF"/>
        <w:spacing w:after="270" w:line="240" w:lineRule="auto"/>
        <w:rPr>
          <w:rFonts w:ascii="Acherus" w:eastAsia="Times New Roman" w:hAnsi="Acherus" w:cs="Helvetica"/>
          <w:color w:val="333333"/>
          <w:sz w:val="27"/>
          <w:szCs w:val="27"/>
          <w:lang w:val="en"/>
        </w:rPr>
      </w:pPr>
      <w:r w:rsidRPr="000222A1">
        <w:rPr>
          <w:rFonts w:ascii="Acherus" w:eastAsia="Times New Roman" w:hAnsi="Acherus" w:cs="Helvetica"/>
          <w:color w:val="333333"/>
          <w:sz w:val="27"/>
          <w:szCs w:val="27"/>
          <w:lang w:val="en"/>
        </w:rPr>
        <w:t xml:space="preserve">The Tuition Remission System (i.e., Banner form TZATRAF) </w:t>
      </w:r>
      <w:proofErr w:type="gramStart"/>
      <w:r w:rsidRPr="000222A1">
        <w:rPr>
          <w:rFonts w:ascii="Acherus" w:eastAsia="Times New Roman" w:hAnsi="Acherus" w:cs="Helvetica"/>
          <w:color w:val="333333"/>
          <w:sz w:val="27"/>
          <w:szCs w:val="27"/>
          <w:lang w:val="en"/>
        </w:rPr>
        <w:t>was updated</w:t>
      </w:r>
      <w:proofErr w:type="gramEnd"/>
      <w:r w:rsidRPr="000222A1">
        <w:rPr>
          <w:rFonts w:ascii="Acherus" w:eastAsia="Times New Roman" w:hAnsi="Acherus" w:cs="Helvetica"/>
          <w:color w:val="333333"/>
          <w:sz w:val="27"/>
          <w:szCs w:val="27"/>
          <w:lang w:val="en"/>
        </w:rPr>
        <w:t xml:space="preserve"> in February 2015 to enforce existing tuition remission funding rules.  The system rules apply to unfunded tuition remission waiver (997XXX) funds as well as all federal, private, and state sponsored funds.  The rules ensure the portion of tuition charged to the fund is in alignment with the assistantship positon funding.</w:t>
      </w:r>
    </w:p>
    <w:p w:rsidR="000222A1" w:rsidRPr="000222A1" w:rsidRDefault="000222A1" w:rsidP="000222A1">
      <w:pPr>
        <w:shd w:val="clear" w:color="auto" w:fill="FFFFFF"/>
        <w:spacing w:line="240" w:lineRule="auto"/>
        <w:rPr>
          <w:rFonts w:ascii="Acherus" w:eastAsia="Times New Roman" w:hAnsi="Acherus" w:cs="Helvetica"/>
          <w:color w:val="333333"/>
          <w:sz w:val="27"/>
          <w:szCs w:val="27"/>
          <w:lang w:val="en"/>
        </w:rPr>
      </w:pPr>
      <w:r w:rsidRPr="000222A1">
        <w:rPr>
          <w:rFonts w:ascii="Acherus" w:eastAsia="Times New Roman" w:hAnsi="Acherus" w:cs="Helvetica"/>
          <w:color w:val="333333"/>
          <w:sz w:val="27"/>
          <w:szCs w:val="27"/>
          <w:lang w:val="en"/>
        </w:rPr>
        <w:t xml:space="preserve">For example, if an assistantship </w:t>
      </w:r>
      <w:proofErr w:type="gramStart"/>
      <w:r w:rsidRPr="000222A1">
        <w:rPr>
          <w:rFonts w:ascii="Acherus" w:eastAsia="Times New Roman" w:hAnsi="Acherus" w:cs="Helvetica"/>
          <w:color w:val="333333"/>
          <w:sz w:val="27"/>
          <w:szCs w:val="27"/>
          <w:lang w:val="en"/>
        </w:rPr>
        <w:t>is</w:t>
      </w:r>
      <w:proofErr w:type="gramEnd"/>
      <w:r w:rsidRPr="000222A1">
        <w:rPr>
          <w:rFonts w:ascii="Acherus" w:eastAsia="Times New Roman" w:hAnsi="Acherus" w:cs="Helvetica"/>
          <w:color w:val="333333"/>
          <w:sz w:val="27"/>
          <w:szCs w:val="27"/>
          <w:lang w:val="en"/>
        </w:rPr>
        <w:t xml:space="preserve"> paid fifty percent from an education and general fund and fifty percent from a sponsored fund, the system would allow up to fifty percent of the student's tuition to be funded by the department's tuition remission waiver (997XXX) fund and up to fifty percent to be charged to the sponsored fund.  Variances of up to three percent </w:t>
      </w:r>
      <w:proofErr w:type="gramStart"/>
      <w:r w:rsidRPr="000222A1">
        <w:rPr>
          <w:rFonts w:ascii="Acherus" w:eastAsia="Times New Roman" w:hAnsi="Acherus" w:cs="Helvetica"/>
          <w:color w:val="333333"/>
          <w:sz w:val="27"/>
          <w:szCs w:val="27"/>
          <w:lang w:val="en"/>
        </w:rPr>
        <w:t>are deemed</w:t>
      </w:r>
      <w:proofErr w:type="gramEnd"/>
      <w:r w:rsidRPr="000222A1">
        <w:rPr>
          <w:rFonts w:ascii="Acherus" w:eastAsia="Times New Roman" w:hAnsi="Acherus" w:cs="Helvetica"/>
          <w:color w:val="333333"/>
          <w:sz w:val="27"/>
          <w:szCs w:val="27"/>
          <w:lang w:val="en"/>
        </w:rPr>
        <w:t xml:space="preserve"> reasonable and are allowed by the system.</w:t>
      </w:r>
    </w:p>
    <w:p w:rsidR="000222A1" w:rsidRPr="000222A1" w:rsidRDefault="00387E55" w:rsidP="000222A1">
      <w:pPr>
        <w:pBdr>
          <w:bottom w:val="single" w:sz="6" w:space="8" w:color="000000"/>
        </w:pBdr>
        <w:shd w:val="clear" w:color="auto" w:fill="FFFFFF"/>
        <w:spacing w:after="150" w:line="240" w:lineRule="auto"/>
        <w:outlineLvl w:val="4"/>
        <w:rPr>
          <w:rFonts w:ascii="gineso-condensed" w:eastAsia="Times New Roman" w:hAnsi="gineso-condensed" w:cs="Helvetica"/>
          <w:color w:val="333333"/>
          <w:sz w:val="24"/>
          <w:szCs w:val="24"/>
          <w:lang w:val="en"/>
        </w:rPr>
      </w:pPr>
      <w:hyperlink r:id="rId22" w:anchor="vt-item-vtmultitab_111139799_1517845441852-3" w:history="1">
        <w:r w:rsidR="000222A1" w:rsidRPr="000222A1">
          <w:rPr>
            <w:rFonts w:ascii="gineso-condensed" w:eastAsia="Times New Roman" w:hAnsi="gineso-condensed" w:cs="Helvetica"/>
            <w:color w:val="660000"/>
            <w:sz w:val="23"/>
            <w:szCs w:val="23"/>
            <w:u w:val="single"/>
            <w:lang w:val="en"/>
          </w:rPr>
          <w:t>Online Programs</w:t>
        </w:r>
      </w:hyperlink>
    </w:p>
    <w:p w:rsidR="000222A1" w:rsidRPr="000222A1" w:rsidRDefault="000222A1" w:rsidP="000222A1">
      <w:pPr>
        <w:shd w:val="clear" w:color="auto" w:fill="FFFFFF"/>
        <w:spacing w:line="240" w:lineRule="auto"/>
        <w:rPr>
          <w:rFonts w:ascii="Acherus" w:eastAsia="Times New Roman" w:hAnsi="Acherus" w:cs="Helvetica"/>
          <w:color w:val="333333"/>
          <w:sz w:val="27"/>
          <w:szCs w:val="27"/>
          <w:lang w:val="en"/>
        </w:rPr>
      </w:pPr>
      <w:r w:rsidRPr="000222A1">
        <w:rPr>
          <w:rFonts w:ascii="Acherus" w:eastAsia="Times New Roman" w:hAnsi="Acherus" w:cs="Helvetica"/>
          <w:color w:val="333333"/>
          <w:sz w:val="27"/>
          <w:szCs w:val="27"/>
          <w:lang w:val="en"/>
        </w:rPr>
        <w:t xml:space="preserve">Tuition for online programs (i.e., MIT, PSALS, LGMC, and MNR) </w:t>
      </w:r>
      <w:proofErr w:type="gramStart"/>
      <w:r w:rsidRPr="000222A1">
        <w:rPr>
          <w:rFonts w:ascii="Acherus" w:eastAsia="Times New Roman" w:hAnsi="Acherus" w:cs="Helvetica"/>
          <w:color w:val="333333"/>
          <w:sz w:val="27"/>
          <w:szCs w:val="27"/>
          <w:lang w:val="en"/>
        </w:rPr>
        <w:t>cannot be awarded</w:t>
      </w:r>
      <w:proofErr w:type="gramEnd"/>
      <w:r w:rsidRPr="000222A1">
        <w:rPr>
          <w:rFonts w:ascii="Acherus" w:eastAsia="Times New Roman" w:hAnsi="Acherus" w:cs="Helvetica"/>
          <w:color w:val="333333"/>
          <w:sz w:val="27"/>
          <w:szCs w:val="27"/>
          <w:lang w:val="en"/>
        </w:rPr>
        <w:t xml:space="preserve"> through the tuition remission system.  The awarding program or department must submit a "</w:t>
      </w:r>
      <w:hyperlink r:id="rId23" w:history="1">
        <w:r w:rsidRPr="000222A1">
          <w:rPr>
            <w:rFonts w:ascii="Lato" w:eastAsia="Times New Roman" w:hAnsi="Lato" w:cs="Helvetica"/>
            <w:color w:val="660000"/>
            <w:sz w:val="23"/>
            <w:szCs w:val="23"/>
            <w:u w:val="single"/>
            <w:lang w:val="en"/>
          </w:rPr>
          <w:t>Request to Pay Funds to a Student Accoun</w:t>
        </w:r>
      </w:hyperlink>
      <w:r w:rsidRPr="000222A1">
        <w:rPr>
          <w:rFonts w:ascii="Acherus" w:eastAsia="Times New Roman" w:hAnsi="Acherus" w:cs="Helvetica"/>
          <w:color w:val="333333"/>
          <w:sz w:val="27"/>
          <w:szCs w:val="27"/>
          <w:lang w:val="en"/>
        </w:rPr>
        <w:t>t" form available from the Office of the University Bursar.</w:t>
      </w:r>
    </w:p>
    <w:p w:rsidR="000222A1" w:rsidRDefault="000222A1" w:rsidP="000222A1">
      <w:pPr>
        <w:shd w:val="clear" w:color="auto" w:fill="FFFFFF"/>
        <w:spacing w:line="240" w:lineRule="auto"/>
        <w:rPr>
          <w:rFonts w:ascii="Acherus" w:eastAsia="Times New Roman" w:hAnsi="Acherus" w:cs="Helvetica"/>
          <w:color w:val="333333"/>
          <w:sz w:val="27"/>
          <w:szCs w:val="27"/>
          <w:lang w:val="en"/>
        </w:rPr>
      </w:pPr>
    </w:p>
    <w:p w:rsidR="000222A1" w:rsidRPr="000222A1" w:rsidRDefault="000222A1" w:rsidP="000222A1">
      <w:pPr>
        <w:shd w:val="clear" w:color="auto" w:fill="FFFFFF"/>
        <w:spacing w:line="240" w:lineRule="auto"/>
        <w:rPr>
          <w:rFonts w:ascii="Acherus" w:eastAsia="Times New Roman" w:hAnsi="Acherus" w:cs="Helvetica"/>
          <w:color w:val="333333"/>
          <w:sz w:val="27"/>
          <w:szCs w:val="27"/>
          <w:lang w:val="en"/>
        </w:rPr>
      </w:pPr>
      <w:r w:rsidRPr="000222A1">
        <w:rPr>
          <w:rFonts w:ascii="Acherus" w:eastAsia="Times New Roman" w:hAnsi="Acherus" w:cs="Helvetica"/>
          <w:b/>
          <w:bCs/>
          <w:color w:val="333333"/>
          <w:sz w:val="27"/>
          <w:szCs w:val="27"/>
          <w:lang w:val="en"/>
        </w:rPr>
        <w:t>FUNDING TROUBLE SHOOTING</w:t>
      </w:r>
    </w:p>
    <w:p w:rsidR="000222A1" w:rsidRPr="000222A1" w:rsidRDefault="00387E55" w:rsidP="000222A1">
      <w:pPr>
        <w:pBdr>
          <w:bottom w:val="single" w:sz="6" w:space="8" w:color="000000"/>
        </w:pBdr>
        <w:shd w:val="clear" w:color="auto" w:fill="FFFFFF"/>
        <w:spacing w:after="150" w:line="240" w:lineRule="auto"/>
        <w:outlineLvl w:val="4"/>
        <w:rPr>
          <w:rFonts w:ascii="gineso-condensed" w:eastAsia="Times New Roman" w:hAnsi="gineso-condensed" w:cs="Helvetica"/>
          <w:color w:val="333333"/>
          <w:sz w:val="24"/>
          <w:szCs w:val="24"/>
          <w:lang w:val="en"/>
        </w:rPr>
      </w:pPr>
      <w:hyperlink r:id="rId24" w:anchor="vt-item-vtmultitab_1093848657_1517845441909-0" w:history="1">
        <w:r w:rsidR="000222A1" w:rsidRPr="000222A1">
          <w:rPr>
            <w:rFonts w:ascii="gineso-condensed" w:eastAsia="Times New Roman" w:hAnsi="gineso-condensed" w:cs="Helvetica"/>
            <w:color w:val="660000"/>
            <w:sz w:val="23"/>
            <w:szCs w:val="23"/>
            <w:u w:val="single"/>
            <w:lang w:val="en"/>
          </w:rPr>
          <w:t>Funding entered before a student is fully registered</w:t>
        </w:r>
      </w:hyperlink>
    </w:p>
    <w:p w:rsidR="000222A1" w:rsidRPr="000222A1" w:rsidRDefault="000222A1" w:rsidP="000222A1">
      <w:pPr>
        <w:shd w:val="clear" w:color="auto" w:fill="FFFFFF"/>
        <w:spacing w:after="270" w:line="240" w:lineRule="auto"/>
        <w:rPr>
          <w:rFonts w:ascii="Acherus" w:eastAsia="Times New Roman" w:hAnsi="Acherus" w:cs="Helvetica"/>
          <w:color w:val="333333"/>
          <w:sz w:val="27"/>
          <w:szCs w:val="27"/>
          <w:lang w:val="en"/>
        </w:rPr>
      </w:pPr>
      <w:r w:rsidRPr="000222A1">
        <w:rPr>
          <w:rFonts w:ascii="Acherus" w:eastAsia="Times New Roman" w:hAnsi="Acherus" w:cs="Helvetica"/>
          <w:b/>
          <w:bCs/>
          <w:color w:val="333333"/>
          <w:sz w:val="27"/>
          <w:szCs w:val="27"/>
          <w:lang w:val="en"/>
        </w:rPr>
        <w:t xml:space="preserve">If funding </w:t>
      </w:r>
      <w:proofErr w:type="gramStart"/>
      <w:r w:rsidRPr="000222A1">
        <w:rPr>
          <w:rFonts w:ascii="Acherus" w:eastAsia="Times New Roman" w:hAnsi="Acherus" w:cs="Helvetica"/>
          <w:b/>
          <w:bCs/>
          <w:color w:val="333333"/>
          <w:sz w:val="27"/>
          <w:szCs w:val="27"/>
          <w:lang w:val="en"/>
        </w:rPr>
        <w:t>is entered</w:t>
      </w:r>
      <w:proofErr w:type="gramEnd"/>
      <w:r w:rsidRPr="000222A1">
        <w:rPr>
          <w:rFonts w:ascii="Acherus" w:eastAsia="Times New Roman" w:hAnsi="Acherus" w:cs="Helvetica"/>
          <w:b/>
          <w:bCs/>
          <w:color w:val="333333"/>
          <w:sz w:val="27"/>
          <w:szCs w:val="27"/>
          <w:lang w:val="en"/>
        </w:rPr>
        <w:t xml:space="preserve"> before a student is fully registered, only a portion of the award is applied to the student's account. </w:t>
      </w:r>
      <w:proofErr w:type="gramStart"/>
      <w:r w:rsidRPr="000222A1">
        <w:rPr>
          <w:rFonts w:ascii="Acherus" w:eastAsia="Times New Roman" w:hAnsi="Acherus" w:cs="Helvetica"/>
          <w:color w:val="333333"/>
          <w:sz w:val="27"/>
          <w:szCs w:val="27"/>
          <w:lang w:val="en"/>
        </w:rPr>
        <w:t>The remainder of the funds is unapplied and will remain that way until the billing cycle catches up with the activity of the student.</w:t>
      </w:r>
      <w:proofErr w:type="gramEnd"/>
    </w:p>
    <w:p w:rsidR="000222A1" w:rsidRPr="000222A1" w:rsidRDefault="000222A1" w:rsidP="000222A1">
      <w:pPr>
        <w:shd w:val="clear" w:color="auto" w:fill="FFFFFF"/>
        <w:spacing w:after="270" w:line="240" w:lineRule="auto"/>
        <w:rPr>
          <w:rFonts w:ascii="Acherus" w:eastAsia="Times New Roman" w:hAnsi="Acherus" w:cs="Helvetica"/>
          <w:color w:val="333333"/>
          <w:sz w:val="27"/>
          <w:szCs w:val="27"/>
          <w:lang w:val="en"/>
        </w:rPr>
      </w:pPr>
      <w:r w:rsidRPr="000222A1">
        <w:rPr>
          <w:rFonts w:ascii="Acherus" w:eastAsia="Times New Roman" w:hAnsi="Acherus" w:cs="Helvetica"/>
          <w:color w:val="333333"/>
          <w:sz w:val="27"/>
          <w:szCs w:val="27"/>
          <w:lang w:val="en"/>
        </w:rPr>
        <w:t xml:space="preserve">For example, if a department enters funding for full tuition and the student has only signed up for six </w:t>
      </w:r>
      <w:proofErr w:type="gramStart"/>
      <w:r w:rsidRPr="000222A1">
        <w:rPr>
          <w:rFonts w:ascii="Acherus" w:eastAsia="Times New Roman" w:hAnsi="Acherus" w:cs="Helvetica"/>
          <w:color w:val="333333"/>
          <w:sz w:val="27"/>
          <w:szCs w:val="27"/>
          <w:lang w:val="en"/>
        </w:rPr>
        <w:t>hours,</w:t>
      </w:r>
      <w:proofErr w:type="gramEnd"/>
      <w:r w:rsidRPr="000222A1">
        <w:rPr>
          <w:rFonts w:ascii="Acherus" w:eastAsia="Times New Roman" w:hAnsi="Acherus" w:cs="Helvetica"/>
          <w:color w:val="333333"/>
          <w:sz w:val="27"/>
          <w:szCs w:val="27"/>
          <w:lang w:val="en"/>
        </w:rPr>
        <w:t xml:space="preserve"> Banner will only apply the amount to pay for six hours. The additional funds </w:t>
      </w:r>
      <w:proofErr w:type="gramStart"/>
      <w:r w:rsidRPr="000222A1">
        <w:rPr>
          <w:rFonts w:ascii="Acherus" w:eastAsia="Times New Roman" w:hAnsi="Acherus" w:cs="Helvetica"/>
          <w:color w:val="333333"/>
          <w:sz w:val="27"/>
          <w:szCs w:val="27"/>
          <w:lang w:val="en"/>
        </w:rPr>
        <w:t>will not be recognized</w:t>
      </w:r>
      <w:proofErr w:type="gramEnd"/>
      <w:r w:rsidRPr="000222A1">
        <w:rPr>
          <w:rFonts w:ascii="Acherus" w:eastAsia="Times New Roman" w:hAnsi="Acherus" w:cs="Helvetica"/>
          <w:color w:val="333333"/>
          <w:sz w:val="27"/>
          <w:szCs w:val="27"/>
          <w:lang w:val="en"/>
        </w:rPr>
        <w:t xml:space="preserve"> even though they have been awarded. When </w:t>
      </w:r>
      <w:r w:rsidRPr="000222A1">
        <w:rPr>
          <w:rFonts w:ascii="Acherus" w:eastAsia="Times New Roman" w:hAnsi="Acherus" w:cs="Helvetica"/>
          <w:color w:val="333333"/>
          <w:sz w:val="27"/>
          <w:szCs w:val="27"/>
          <w:lang w:val="en"/>
        </w:rPr>
        <w:lastRenderedPageBreak/>
        <w:t>the student later adds six more hours, he may receive a bill for partial tuition because the award process (TZATRAW) has already updated its information to the funding process (TZATRAF).</w:t>
      </w:r>
    </w:p>
    <w:p w:rsidR="000222A1" w:rsidRPr="000222A1" w:rsidRDefault="000222A1" w:rsidP="000222A1">
      <w:pPr>
        <w:shd w:val="clear" w:color="auto" w:fill="FFFFFF"/>
        <w:spacing w:line="240" w:lineRule="auto"/>
        <w:rPr>
          <w:rFonts w:ascii="Acherus" w:eastAsia="Times New Roman" w:hAnsi="Acherus" w:cs="Helvetica"/>
          <w:color w:val="333333"/>
          <w:sz w:val="27"/>
          <w:szCs w:val="27"/>
          <w:lang w:val="en"/>
        </w:rPr>
      </w:pPr>
      <w:r w:rsidRPr="000222A1">
        <w:rPr>
          <w:rFonts w:ascii="Acherus" w:eastAsia="Times New Roman" w:hAnsi="Acherus" w:cs="Helvetica"/>
          <w:color w:val="333333"/>
          <w:sz w:val="27"/>
          <w:szCs w:val="27"/>
          <w:lang w:val="en"/>
        </w:rPr>
        <w:t>The TZATRAF form may contain this information:</w:t>
      </w:r>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892"/>
        <w:gridCol w:w="2726"/>
        <w:gridCol w:w="2726"/>
      </w:tblGrid>
      <w:tr w:rsidR="000222A1" w:rsidRPr="000222A1" w:rsidTr="000222A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rsidR="000222A1" w:rsidRPr="000222A1" w:rsidRDefault="000222A1" w:rsidP="000222A1">
            <w:pPr>
              <w:spacing w:after="270" w:line="240" w:lineRule="auto"/>
              <w:rPr>
                <w:rFonts w:ascii="Acherus" w:eastAsia="Times New Roman" w:hAnsi="Acherus" w:cs="Helvetica"/>
                <w:color w:val="333333"/>
                <w:sz w:val="27"/>
                <w:szCs w:val="27"/>
              </w:rPr>
            </w:pPr>
            <w:r w:rsidRPr="000222A1">
              <w:rPr>
                <w:rFonts w:ascii="Acherus" w:eastAsia="Times New Roman" w:hAnsi="Acherus" w:cs="Helvetica"/>
                <w:b/>
                <w:bCs/>
                <w:color w:val="333333"/>
                <w:sz w:val="27"/>
                <w:szCs w:val="27"/>
              </w:rPr>
              <w:t>Max Award</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rsidR="000222A1" w:rsidRPr="000222A1" w:rsidRDefault="000222A1" w:rsidP="000222A1">
            <w:pPr>
              <w:spacing w:after="270" w:line="240" w:lineRule="auto"/>
              <w:rPr>
                <w:rFonts w:ascii="Acherus" w:eastAsia="Times New Roman" w:hAnsi="Acherus" w:cs="Helvetica"/>
                <w:color w:val="333333"/>
                <w:sz w:val="27"/>
                <w:szCs w:val="27"/>
              </w:rPr>
            </w:pPr>
            <w:r w:rsidRPr="000222A1">
              <w:rPr>
                <w:rFonts w:ascii="Acherus" w:eastAsia="Times New Roman" w:hAnsi="Acherus" w:cs="Helvetica"/>
                <w:b/>
                <w:bCs/>
                <w:color w:val="333333"/>
                <w:sz w:val="27"/>
                <w:szCs w:val="27"/>
              </w:rPr>
              <w:t>Actual</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rsidR="000222A1" w:rsidRPr="000222A1" w:rsidRDefault="000222A1" w:rsidP="000222A1">
            <w:pPr>
              <w:spacing w:after="270" w:line="240" w:lineRule="auto"/>
              <w:rPr>
                <w:rFonts w:ascii="Acherus" w:eastAsia="Times New Roman" w:hAnsi="Acherus" w:cs="Helvetica"/>
                <w:color w:val="333333"/>
                <w:sz w:val="27"/>
                <w:szCs w:val="27"/>
              </w:rPr>
            </w:pPr>
            <w:r w:rsidRPr="000222A1">
              <w:rPr>
                <w:rFonts w:ascii="Acherus" w:eastAsia="Times New Roman" w:hAnsi="Acherus" w:cs="Helvetica"/>
                <w:b/>
                <w:bCs/>
                <w:color w:val="333333"/>
                <w:sz w:val="27"/>
                <w:szCs w:val="27"/>
              </w:rPr>
              <w:t>Funded</w:t>
            </w:r>
          </w:p>
        </w:tc>
      </w:tr>
      <w:tr w:rsidR="000222A1" w:rsidRPr="000222A1" w:rsidTr="000222A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rsidR="000222A1" w:rsidRPr="000222A1" w:rsidRDefault="000222A1" w:rsidP="000222A1">
            <w:pPr>
              <w:spacing w:after="270" w:line="240" w:lineRule="auto"/>
              <w:rPr>
                <w:rFonts w:ascii="Acherus" w:eastAsia="Times New Roman" w:hAnsi="Acherus" w:cs="Helvetica"/>
                <w:color w:val="333333"/>
                <w:sz w:val="27"/>
                <w:szCs w:val="27"/>
              </w:rPr>
            </w:pPr>
            <w:r w:rsidRPr="000222A1">
              <w:rPr>
                <w:rFonts w:ascii="Acherus" w:eastAsia="Times New Roman" w:hAnsi="Acherus" w:cs="Helvetica"/>
                <w:color w:val="333333"/>
                <w:sz w:val="27"/>
                <w:szCs w:val="27"/>
              </w:rPr>
              <w:t>6,129.50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rsidR="000222A1" w:rsidRPr="000222A1" w:rsidRDefault="000222A1" w:rsidP="000222A1">
            <w:pPr>
              <w:spacing w:after="270" w:line="240" w:lineRule="auto"/>
              <w:rPr>
                <w:rFonts w:ascii="Acherus" w:eastAsia="Times New Roman" w:hAnsi="Acherus" w:cs="Helvetica"/>
                <w:color w:val="333333"/>
                <w:sz w:val="27"/>
                <w:szCs w:val="27"/>
              </w:rPr>
            </w:pPr>
            <w:r w:rsidRPr="000222A1">
              <w:rPr>
                <w:rFonts w:ascii="Acherus" w:eastAsia="Times New Roman" w:hAnsi="Acherus" w:cs="Helvetica"/>
                <w:color w:val="333333"/>
                <w:sz w:val="27"/>
                <w:szCs w:val="27"/>
              </w:rPr>
              <w:t>3,064.75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rsidR="000222A1" w:rsidRPr="000222A1" w:rsidRDefault="000222A1" w:rsidP="000222A1">
            <w:pPr>
              <w:spacing w:after="270" w:line="240" w:lineRule="auto"/>
              <w:rPr>
                <w:rFonts w:ascii="Acherus" w:eastAsia="Times New Roman" w:hAnsi="Acherus" w:cs="Helvetica"/>
                <w:color w:val="333333"/>
                <w:sz w:val="27"/>
                <w:szCs w:val="27"/>
              </w:rPr>
            </w:pPr>
            <w:r w:rsidRPr="000222A1">
              <w:rPr>
                <w:rFonts w:ascii="Acherus" w:eastAsia="Times New Roman" w:hAnsi="Acherus" w:cs="Helvetica"/>
                <w:color w:val="333333"/>
                <w:sz w:val="27"/>
                <w:szCs w:val="27"/>
              </w:rPr>
              <w:t>3,064.75</w:t>
            </w:r>
          </w:p>
        </w:tc>
      </w:tr>
    </w:tbl>
    <w:p w:rsidR="000222A1" w:rsidRPr="000222A1" w:rsidRDefault="000222A1" w:rsidP="000222A1">
      <w:pPr>
        <w:shd w:val="clear" w:color="auto" w:fill="FFFFFF"/>
        <w:spacing w:line="240" w:lineRule="auto"/>
        <w:rPr>
          <w:rFonts w:ascii="Acherus" w:eastAsia="Times New Roman" w:hAnsi="Acherus" w:cs="Helvetica"/>
          <w:color w:val="333333"/>
          <w:sz w:val="27"/>
          <w:szCs w:val="27"/>
          <w:lang w:val="en"/>
        </w:rPr>
      </w:pPr>
      <w:r w:rsidRPr="000222A1">
        <w:rPr>
          <w:rFonts w:ascii="Acherus" w:eastAsia="Times New Roman" w:hAnsi="Acherus" w:cs="Helvetica"/>
          <w:color w:val="333333"/>
          <w:sz w:val="27"/>
          <w:szCs w:val="27"/>
          <w:lang w:val="en"/>
        </w:rPr>
        <w:t xml:space="preserve">If the department tries to change the “Funded” column to $6,129.50, an error message will report "No funding needed" because the cycle </w:t>
      </w:r>
      <w:proofErr w:type="gramStart"/>
      <w:r w:rsidRPr="000222A1">
        <w:rPr>
          <w:rFonts w:ascii="Acherus" w:eastAsia="Times New Roman" w:hAnsi="Acherus" w:cs="Helvetica"/>
          <w:color w:val="333333"/>
          <w:sz w:val="27"/>
          <w:szCs w:val="27"/>
          <w:lang w:val="en"/>
        </w:rPr>
        <w:t>hasn't</w:t>
      </w:r>
      <w:proofErr w:type="gramEnd"/>
      <w:r w:rsidRPr="000222A1">
        <w:rPr>
          <w:rFonts w:ascii="Acherus" w:eastAsia="Times New Roman" w:hAnsi="Acherus" w:cs="Helvetica"/>
          <w:color w:val="333333"/>
          <w:sz w:val="27"/>
          <w:szCs w:val="27"/>
          <w:lang w:val="en"/>
        </w:rPr>
        <w:t xml:space="preserve"> yet updated even though the student has more charges. If the problem is not resolved in the next billing </w:t>
      </w:r>
      <w:proofErr w:type="gramStart"/>
      <w:r w:rsidRPr="000222A1">
        <w:rPr>
          <w:rFonts w:ascii="Acherus" w:eastAsia="Times New Roman" w:hAnsi="Acherus" w:cs="Helvetica"/>
          <w:color w:val="333333"/>
          <w:sz w:val="27"/>
          <w:szCs w:val="27"/>
          <w:lang w:val="en"/>
        </w:rPr>
        <w:t>cycle</w:t>
      </w:r>
      <w:proofErr w:type="gramEnd"/>
      <w:r w:rsidRPr="000222A1">
        <w:rPr>
          <w:rFonts w:ascii="Acherus" w:eastAsia="Times New Roman" w:hAnsi="Acherus" w:cs="Helvetica"/>
          <w:color w:val="333333"/>
          <w:sz w:val="27"/>
          <w:szCs w:val="27"/>
          <w:lang w:val="en"/>
        </w:rPr>
        <w:t xml:space="preserve"> the department will need to contact the OUB to have the payment applied manually.</w:t>
      </w:r>
    </w:p>
    <w:p w:rsidR="000222A1" w:rsidRPr="000222A1" w:rsidRDefault="00387E55" w:rsidP="000222A1">
      <w:pPr>
        <w:pBdr>
          <w:bottom w:val="single" w:sz="6" w:space="8" w:color="000000"/>
        </w:pBdr>
        <w:shd w:val="clear" w:color="auto" w:fill="FFFFFF"/>
        <w:spacing w:after="150" w:line="240" w:lineRule="auto"/>
        <w:outlineLvl w:val="4"/>
        <w:rPr>
          <w:rFonts w:ascii="gineso-condensed" w:eastAsia="Times New Roman" w:hAnsi="gineso-condensed" w:cs="Helvetica"/>
          <w:color w:val="333333"/>
          <w:sz w:val="24"/>
          <w:szCs w:val="24"/>
          <w:lang w:val="en"/>
        </w:rPr>
      </w:pPr>
      <w:hyperlink r:id="rId25" w:anchor="vt-item-vtmultitab_1093848657_1517845441909-1" w:history="1">
        <w:r w:rsidR="000222A1" w:rsidRPr="000222A1">
          <w:rPr>
            <w:rFonts w:ascii="gineso-condensed" w:eastAsia="Times New Roman" w:hAnsi="gineso-condensed" w:cs="Helvetica"/>
            <w:color w:val="660000"/>
            <w:sz w:val="23"/>
            <w:szCs w:val="23"/>
            <w:u w:val="single"/>
            <w:lang w:val="en"/>
          </w:rPr>
          <w:t>Funding Entry Errors</w:t>
        </w:r>
      </w:hyperlink>
    </w:p>
    <w:p w:rsidR="000222A1" w:rsidRPr="000222A1" w:rsidRDefault="000222A1" w:rsidP="000222A1">
      <w:pPr>
        <w:shd w:val="clear" w:color="auto" w:fill="FFFFFF"/>
        <w:spacing w:line="240" w:lineRule="auto"/>
        <w:rPr>
          <w:rFonts w:ascii="Acherus" w:eastAsia="Times New Roman" w:hAnsi="Acherus" w:cs="Helvetica"/>
          <w:color w:val="333333"/>
          <w:sz w:val="27"/>
          <w:szCs w:val="27"/>
          <w:lang w:val="en"/>
        </w:rPr>
      </w:pPr>
      <w:r w:rsidRPr="000222A1">
        <w:rPr>
          <w:rFonts w:ascii="Acherus" w:eastAsia="Times New Roman" w:hAnsi="Acherus" w:cs="Helvetica"/>
          <w:b/>
          <w:bCs/>
          <w:color w:val="333333"/>
          <w:sz w:val="27"/>
          <w:szCs w:val="27"/>
          <w:lang w:val="en"/>
        </w:rPr>
        <w:t xml:space="preserve">If a department tries to enter tuition on TZATRAF that is paid from a sponsored research account (4xxxx, 5xxxxx), an error message may appear </w:t>
      </w:r>
      <w:r w:rsidRPr="000222A1">
        <w:rPr>
          <w:rFonts w:ascii="Acherus" w:eastAsia="Times New Roman" w:hAnsi="Acherus" w:cs="Helvetica"/>
          <w:color w:val="333333"/>
          <w:sz w:val="27"/>
          <w:szCs w:val="27"/>
          <w:lang w:val="en"/>
        </w:rPr>
        <w:t xml:space="preserve">that </w:t>
      </w:r>
      <w:proofErr w:type="gramStart"/>
      <w:r w:rsidRPr="000222A1">
        <w:rPr>
          <w:rFonts w:ascii="Acherus" w:eastAsia="Times New Roman" w:hAnsi="Acherus" w:cs="Helvetica"/>
          <w:color w:val="333333"/>
          <w:sz w:val="27"/>
          <w:szCs w:val="27"/>
          <w:lang w:val="en"/>
        </w:rPr>
        <w:t>reads</w:t>
      </w:r>
      <w:proofErr w:type="gramEnd"/>
      <w:r w:rsidRPr="000222A1">
        <w:rPr>
          <w:rFonts w:ascii="Acherus" w:eastAsia="Times New Roman" w:hAnsi="Acherus" w:cs="Helvetica"/>
          <w:color w:val="333333"/>
          <w:sz w:val="27"/>
          <w:szCs w:val="27"/>
          <w:lang w:val="en"/>
        </w:rPr>
        <w:t xml:space="preserve"> "student must be on a GTA or GRA to receive funding from this account" even when this is not true, or even when the student does have a GTA or GRA. Check with the sponsored research officer in charge of that fund to get the flag removed so that tuition funding </w:t>
      </w:r>
      <w:proofErr w:type="gramStart"/>
      <w:r w:rsidRPr="000222A1">
        <w:rPr>
          <w:rFonts w:ascii="Acherus" w:eastAsia="Times New Roman" w:hAnsi="Acherus" w:cs="Helvetica"/>
          <w:color w:val="333333"/>
          <w:sz w:val="27"/>
          <w:szCs w:val="27"/>
          <w:lang w:val="en"/>
        </w:rPr>
        <w:t>can be entered</w:t>
      </w:r>
      <w:proofErr w:type="gramEnd"/>
      <w:r w:rsidRPr="000222A1">
        <w:rPr>
          <w:rFonts w:ascii="Acherus" w:eastAsia="Times New Roman" w:hAnsi="Acherus" w:cs="Helvetica"/>
          <w:color w:val="333333"/>
          <w:sz w:val="27"/>
          <w:szCs w:val="27"/>
          <w:lang w:val="en"/>
        </w:rPr>
        <w:t xml:space="preserve">. The officer </w:t>
      </w:r>
      <w:proofErr w:type="gramStart"/>
      <w:r w:rsidRPr="000222A1">
        <w:rPr>
          <w:rFonts w:ascii="Acherus" w:eastAsia="Times New Roman" w:hAnsi="Acherus" w:cs="Helvetica"/>
          <w:color w:val="333333"/>
          <w:sz w:val="27"/>
          <w:szCs w:val="27"/>
          <w:lang w:val="en"/>
        </w:rPr>
        <w:t>can be identified</w:t>
      </w:r>
      <w:proofErr w:type="gramEnd"/>
      <w:r w:rsidRPr="000222A1">
        <w:rPr>
          <w:rFonts w:ascii="Acherus" w:eastAsia="Times New Roman" w:hAnsi="Acherus" w:cs="Helvetica"/>
          <w:color w:val="333333"/>
          <w:sz w:val="27"/>
          <w:szCs w:val="27"/>
          <w:lang w:val="en"/>
        </w:rPr>
        <w:t xml:space="preserve"> on the FRAGRNT form.</w:t>
      </w:r>
    </w:p>
    <w:p w:rsidR="000222A1" w:rsidRPr="000222A1" w:rsidRDefault="00387E55" w:rsidP="000222A1">
      <w:pPr>
        <w:pBdr>
          <w:bottom w:val="single" w:sz="6" w:space="8" w:color="000000"/>
        </w:pBdr>
        <w:shd w:val="clear" w:color="auto" w:fill="FFFFFF"/>
        <w:spacing w:after="150" w:line="240" w:lineRule="auto"/>
        <w:outlineLvl w:val="4"/>
        <w:rPr>
          <w:rFonts w:ascii="gineso-condensed" w:eastAsia="Times New Roman" w:hAnsi="gineso-condensed" w:cs="Helvetica"/>
          <w:color w:val="333333"/>
          <w:sz w:val="24"/>
          <w:szCs w:val="24"/>
          <w:lang w:val="en"/>
        </w:rPr>
      </w:pPr>
      <w:hyperlink r:id="rId26" w:anchor="vt-item-vtmultitab_1093848657_1517845441909-2" w:history="1">
        <w:r w:rsidR="000222A1" w:rsidRPr="000222A1">
          <w:rPr>
            <w:rFonts w:ascii="gineso-condensed" w:eastAsia="Times New Roman" w:hAnsi="gineso-condensed" w:cs="Helvetica"/>
            <w:color w:val="660000"/>
            <w:sz w:val="23"/>
            <w:szCs w:val="23"/>
            <w:u w:val="single"/>
            <w:lang w:val="en"/>
          </w:rPr>
          <w:t>Changing a Fund Number/Deleting an Award</w:t>
        </w:r>
      </w:hyperlink>
    </w:p>
    <w:p w:rsidR="000222A1" w:rsidRPr="000222A1" w:rsidRDefault="000222A1" w:rsidP="000222A1">
      <w:pPr>
        <w:shd w:val="clear" w:color="auto" w:fill="FFFFFF"/>
        <w:spacing w:after="270" w:line="240" w:lineRule="auto"/>
        <w:rPr>
          <w:rFonts w:ascii="Acherus" w:eastAsia="Times New Roman" w:hAnsi="Acherus" w:cs="Helvetica"/>
          <w:color w:val="333333"/>
          <w:sz w:val="27"/>
          <w:szCs w:val="27"/>
          <w:lang w:val="en"/>
        </w:rPr>
      </w:pPr>
      <w:r w:rsidRPr="000222A1">
        <w:rPr>
          <w:rFonts w:ascii="Acherus" w:eastAsia="Times New Roman" w:hAnsi="Acherus" w:cs="Helvetica"/>
          <w:b/>
          <w:bCs/>
          <w:color w:val="333333"/>
          <w:sz w:val="27"/>
          <w:szCs w:val="27"/>
          <w:lang w:val="en"/>
        </w:rPr>
        <w:t>To change a fund number on TZATRAF,</w:t>
      </w:r>
      <w:r w:rsidRPr="000222A1">
        <w:rPr>
          <w:rFonts w:ascii="Acherus" w:eastAsia="Times New Roman" w:hAnsi="Acherus" w:cs="Helvetica"/>
          <w:color w:val="333333"/>
          <w:sz w:val="27"/>
          <w:szCs w:val="27"/>
          <w:lang w:val="en"/>
        </w:rPr>
        <w:t xml:space="preserve"> open the sub-form and enter zero in the revised amount column; on the next line enter the revised amount using the new fund number. More than one fund number </w:t>
      </w:r>
      <w:proofErr w:type="gramStart"/>
      <w:r w:rsidRPr="000222A1">
        <w:rPr>
          <w:rFonts w:ascii="Acherus" w:eastAsia="Times New Roman" w:hAnsi="Acherus" w:cs="Helvetica"/>
          <w:color w:val="333333"/>
          <w:sz w:val="27"/>
          <w:szCs w:val="27"/>
          <w:lang w:val="en"/>
        </w:rPr>
        <w:t>can be used</w:t>
      </w:r>
      <w:proofErr w:type="gramEnd"/>
      <w:r w:rsidRPr="000222A1">
        <w:rPr>
          <w:rFonts w:ascii="Acherus" w:eastAsia="Times New Roman" w:hAnsi="Acherus" w:cs="Helvetica"/>
          <w:color w:val="333333"/>
          <w:sz w:val="27"/>
          <w:szCs w:val="27"/>
          <w:lang w:val="en"/>
        </w:rPr>
        <w:t xml:space="preserve"> to pay an award. The system will not allow a fund number to </w:t>
      </w:r>
      <w:proofErr w:type="gramStart"/>
      <w:r w:rsidRPr="000222A1">
        <w:rPr>
          <w:rFonts w:ascii="Acherus" w:eastAsia="Times New Roman" w:hAnsi="Acherus" w:cs="Helvetica"/>
          <w:color w:val="333333"/>
          <w:sz w:val="27"/>
          <w:szCs w:val="27"/>
          <w:lang w:val="en"/>
        </w:rPr>
        <w:t>be deleted</w:t>
      </w:r>
      <w:proofErr w:type="gramEnd"/>
      <w:r w:rsidRPr="000222A1">
        <w:rPr>
          <w:rFonts w:ascii="Acherus" w:eastAsia="Times New Roman" w:hAnsi="Acherus" w:cs="Helvetica"/>
          <w:color w:val="333333"/>
          <w:sz w:val="27"/>
          <w:szCs w:val="27"/>
          <w:lang w:val="en"/>
        </w:rPr>
        <w:t>, but it can change the amount charged to the fund to $0.00.</w:t>
      </w:r>
    </w:p>
    <w:p w:rsidR="000222A1" w:rsidRPr="000222A1" w:rsidRDefault="000222A1" w:rsidP="000222A1">
      <w:pPr>
        <w:shd w:val="clear" w:color="auto" w:fill="FFFFFF"/>
        <w:spacing w:line="240" w:lineRule="auto"/>
        <w:rPr>
          <w:rFonts w:ascii="Acherus" w:eastAsia="Times New Roman" w:hAnsi="Acherus" w:cs="Helvetica"/>
          <w:color w:val="333333"/>
          <w:sz w:val="27"/>
          <w:szCs w:val="27"/>
          <w:lang w:val="en"/>
        </w:rPr>
      </w:pPr>
      <w:r w:rsidRPr="000222A1">
        <w:rPr>
          <w:rFonts w:ascii="Acherus" w:eastAsia="Times New Roman" w:hAnsi="Acherus" w:cs="Helvetica"/>
          <w:color w:val="333333"/>
          <w:sz w:val="27"/>
          <w:szCs w:val="27"/>
          <w:lang w:val="en"/>
        </w:rPr>
        <w:t xml:space="preserve">In the example shown below, the department wants to change the original fund 999595 and use two other funds to pay the award. It must first change the amount under the original fund to zero, and then enter the new fund information. The funded amount must equal the awarded amount. Then the transaction </w:t>
      </w:r>
      <w:proofErr w:type="gramStart"/>
      <w:r w:rsidRPr="000222A1">
        <w:rPr>
          <w:rFonts w:ascii="Acherus" w:eastAsia="Times New Roman" w:hAnsi="Acherus" w:cs="Helvetica"/>
          <w:color w:val="333333"/>
          <w:sz w:val="27"/>
          <w:szCs w:val="27"/>
          <w:lang w:val="en"/>
        </w:rPr>
        <w:t>can be saved</w:t>
      </w:r>
      <w:proofErr w:type="gramEnd"/>
      <w:r w:rsidRPr="000222A1">
        <w:rPr>
          <w:rFonts w:ascii="Acherus" w:eastAsia="Times New Roman" w:hAnsi="Acherus" w:cs="Helvetica"/>
          <w:color w:val="333333"/>
          <w:sz w:val="27"/>
          <w:szCs w:val="27"/>
          <w:lang w:val="en"/>
        </w:rPr>
        <w:t>.</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349"/>
        <w:gridCol w:w="4163"/>
        <w:gridCol w:w="1910"/>
        <w:gridCol w:w="1938"/>
      </w:tblGrid>
      <w:tr w:rsidR="000222A1" w:rsidRPr="000222A1" w:rsidTr="000222A1">
        <w:trPr>
          <w:tblCellSpacing w:w="15" w:type="dxa"/>
        </w:trPr>
        <w:tc>
          <w:tcPr>
            <w:tcW w:w="0" w:type="auto"/>
            <w:shd w:val="clear" w:color="auto" w:fill="auto"/>
            <w:tcMar>
              <w:top w:w="30" w:type="dxa"/>
              <w:left w:w="30" w:type="dxa"/>
              <w:bottom w:w="30" w:type="dxa"/>
              <w:right w:w="30" w:type="dxa"/>
            </w:tcMar>
            <w:vAlign w:val="center"/>
            <w:hideMark/>
          </w:tcPr>
          <w:p w:rsidR="000222A1" w:rsidRPr="000222A1" w:rsidRDefault="000222A1" w:rsidP="000222A1">
            <w:pPr>
              <w:spacing w:after="270" w:line="240" w:lineRule="auto"/>
              <w:rPr>
                <w:rFonts w:ascii="Acherus" w:eastAsia="Times New Roman" w:hAnsi="Acherus" w:cs="Helvetica"/>
                <w:color w:val="333333"/>
                <w:sz w:val="27"/>
                <w:szCs w:val="27"/>
              </w:rPr>
            </w:pPr>
            <w:r w:rsidRPr="000222A1">
              <w:rPr>
                <w:rFonts w:ascii="Acherus" w:eastAsia="Times New Roman" w:hAnsi="Acherus" w:cs="Helvetica"/>
                <w:b/>
                <w:bCs/>
                <w:color w:val="333333"/>
                <w:sz w:val="27"/>
                <w:szCs w:val="27"/>
              </w:rPr>
              <w:t>Fund Code</w:t>
            </w:r>
          </w:p>
        </w:tc>
        <w:tc>
          <w:tcPr>
            <w:tcW w:w="0" w:type="auto"/>
            <w:shd w:val="clear" w:color="auto" w:fill="auto"/>
            <w:tcMar>
              <w:top w:w="30" w:type="dxa"/>
              <w:left w:w="30" w:type="dxa"/>
              <w:bottom w:w="30" w:type="dxa"/>
              <w:right w:w="30" w:type="dxa"/>
            </w:tcMar>
            <w:vAlign w:val="center"/>
            <w:hideMark/>
          </w:tcPr>
          <w:p w:rsidR="000222A1" w:rsidRPr="000222A1" w:rsidRDefault="000222A1" w:rsidP="000222A1">
            <w:pPr>
              <w:spacing w:after="270" w:line="240" w:lineRule="auto"/>
              <w:rPr>
                <w:rFonts w:ascii="Acherus" w:eastAsia="Times New Roman" w:hAnsi="Acherus" w:cs="Helvetica"/>
                <w:color w:val="333333"/>
                <w:sz w:val="27"/>
                <w:szCs w:val="27"/>
              </w:rPr>
            </w:pPr>
            <w:r w:rsidRPr="000222A1">
              <w:rPr>
                <w:rFonts w:ascii="Acherus" w:eastAsia="Times New Roman" w:hAnsi="Acherus" w:cs="Helvetica"/>
                <w:b/>
                <w:bCs/>
                <w:color w:val="333333"/>
                <w:sz w:val="27"/>
                <w:szCs w:val="27"/>
              </w:rPr>
              <w:t>Fund Description</w:t>
            </w:r>
          </w:p>
        </w:tc>
        <w:tc>
          <w:tcPr>
            <w:tcW w:w="0" w:type="auto"/>
            <w:shd w:val="clear" w:color="auto" w:fill="auto"/>
            <w:tcMar>
              <w:top w:w="30" w:type="dxa"/>
              <w:left w:w="30" w:type="dxa"/>
              <w:bottom w:w="30" w:type="dxa"/>
              <w:right w:w="30" w:type="dxa"/>
            </w:tcMar>
            <w:vAlign w:val="center"/>
            <w:hideMark/>
          </w:tcPr>
          <w:p w:rsidR="000222A1" w:rsidRPr="000222A1" w:rsidRDefault="000222A1" w:rsidP="000222A1">
            <w:pPr>
              <w:spacing w:after="270" w:line="240" w:lineRule="auto"/>
              <w:rPr>
                <w:rFonts w:ascii="Acherus" w:eastAsia="Times New Roman" w:hAnsi="Acherus" w:cs="Helvetica"/>
                <w:color w:val="333333"/>
                <w:sz w:val="27"/>
                <w:szCs w:val="27"/>
              </w:rPr>
            </w:pPr>
            <w:r w:rsidRPr="000222A1">
              <w:rPr>
                <w:rFonts w:ascii="Acherus" w:eastAsia="Times New Roman" w:hAnsi="Acherus" w:cs="Helvetica"/>
                <w:b/>
                <w:bCs/>
                <w:color w:val="333333"/>
                <w:sz w:val="27"/>
                <w:szCs w:val="27"/>
              </w:rPr>
              <w:t>Funded Amount</w:t>
            </w:r>
          </w:p>
        </w:tc>
        <w:tc>
          <w:tcPr>
            <w:tcW w:w="0" w:type="auto"/>
            <w:shd w:val="clear" w:color="auto" w:fill="auto"/>
            <w:tcMar>
              <w:top w:w="30" w:type="dxa"/>
              <w:left w:w="30" w:type="dxa"/>
              <w:bottom w:w="30" w:type="dxa"/>
              <w:right w:w="30" w:type="dxa"/>
            </w:tcMar>
            <w:vAlign w:val="center"/>
            <w:hideMark/>
          </w:tcPr>
          <w:p w:rsidR="000222A1" w:rsidRPr="000222A1" w:rsidRDefault="000222A1" w:rsidP="000222A1">
            <w:pPr>
              <w:spacing w:after="270" w:line="240" w:lineRule="auto"/>
              <w:rPr>
                <w:rFonts w:ascii="Acherus" w:eastAsia="Times New Roman" w:hAnsi="Acherus" w:cs="Helvetica"/>
                <w:color w:val="333333"/>
                <w:sz w:val="27"/>
                <w:szCs w:val="27"/>
              </w:rPr>
            </w:pPr>
            <w:r w:rsidRPr="000222A1">
              <w:rPr>
                <w:rFonts w:ascii="Acherus" w:eastAsia="Times New Roman" w:hAnsi="Acherus" w:cs="Helvetica"/>
                <w:b/>
                <w:bCs/>
                <w:color w:val="333333"/>
                <w:sz w:val="27"/>
                <w:szCs w:val="27"/>
              </w:rPr>
              <w:t>Revised Amount</w:t>
            </w:r>
          </w:p>
        </w:tc>
      </w:tr>
      <w:tr w:rsidR="000222A1" w:rsidRPr="000222A1" w:rsidTr="000222A1">
        <w:trPr>
          <w:tblCellSpacing w:w="15" w:type="dxa"/>
        </w:trPr>
        <w:tc>
          <w:tcPr>
            <w:tcW w:w="0" w:type="auto"/>
            <w:shd w:val="clear" w:color="auto" w:fill="auto"/>
            <w:tcMar>
              <w:top w:w="30" w:type="dxa"/>
              <w:left w:w="30" w:type="dxa"/>
              <w:bottom w:w="30" w:type="dxa"/>
              <w:right w:w="30" w:type="dxa"/>
            </w:tcMar>
            <w:vAlign w:val="center"/>
            <w:hideMark/>
          </w:tcPr>
          <w:p w:rsidR="000222A1" w:rsidRPr="000222A1" w:rsidRDefault="000222A1" w:rsidP="000222A1">
            <w:pPr>
              <w:spacing w:after="270" w:line="240" w:lineRule="auto"/>
              <w:rPr>
                <w:rFonts w:ascii="Acherus" w:eastAsia="Times New Roman" w:hAnsi="Acherus" w:cs="Helvetica"/>
                <w:color w:val="333333"/>
                <w:sz w:val="27"/>
                <w:szCs w:val="27"/>
              </w:rPr>
            </w:pPr>
            <w:r w:rsidRPr="000222A1">
              <w:rPr>
                <w:rFonts w:ascii="Acherus" w:eastAsia="Times New Roman" w:hAnsi="Acherus" w:cs="Helvetica"/>
                <w:color w:val="333333"/>
                <w:sz w:val="27"/>
                <w:szCs w:val="27"/>
              </w:rPr>
              <w:t>999595</w:t>
            </w:r>
          </w:p>
        </w:tc>
        <w:tc>
          <w:tcPr>
            <w:tcW w:w="0" w:type="auto"/>
            <w:shd w:val="clear" w:color="auto" w:fill="auto"/>
            <w:tcMar>
              <w:top w:w="30" w:type="dxa"/>
              <w:left w:w="30" w:type="dxa"/>
              <w:bottom w:w="30" w:type="dxa"/>
              <w:right w:w="30" w:type="dxa"/>
            </w:tcMar>
            <w:vAlign w:val="center"/>
            <w:hideMark/>
          </w:tcPr>
          <w:p w:rsidR="000222A1" w:rsidRPr="000222A1" w:rsidRDefault="000222A1" w:rsidP="000222A1">
            <w:pPr>
              <w:spacing w:after="270" w:line="240" w:lineRule="auto"/>
              <w:rPr>
                <w:rFonts w:ascii="Acherus" w:eastAsia="Times New Roman" w:hAnsi="Acherus" w:cs="Helvetica"/>
                <w:color w:val="333333"/>
                <w:sz w:val="27"/>
                <w:szCs w:val="27"/>
              </w:rPr>
            </w:pPr>
            <w:r w:rsidRPr="000222A1">
              <w:rPr>
                <w:rFonts w:ascii="Acherus" w:eastAsia="Times New Roman" w:hAnsi="Acherus" w:cs="Helvetica"/>
                <w:color w:val="333333"/>
                <w:sz w:val="27"/>
                <w:szCs w:val="27"/>
              </w:rPr>
              <w:t>State General Fund Tuition Fellowships</w:t>
            </w:r>
          </w:p>
        </w:tc>
        <w:tc>
          <w:tcPr>
            <w:tcW w:w="0" w:type="auto"/>
            <w:shd w:val="clear" w:color="auto" w:fill="auto"/>
            <w:tcMar>
              <w:top w:w="30" w:type="dxa"/>
              <w:left w:w="30" w:type="dxa"/>
              <w:bottom w:w="30" w:type="dxa"/>
              <w:right w:w="30" w:type="dxa"/>
            </w:tcMar>
            <w:vAlign w:val="center"/>
            <w:hideMark/>
          </w:tcPr>
          <w:p w:rsidR="000222A1" w:rsidRPr="000222A1" w:rsidRDefault="000222A1" w:rsidP="000222A1">
            <w:pPr>
              <w:spacing w:after="270" w:line="240" w:lineRule="auto"/>
              <w:rPr>
                <w:rFonts w:ascii="Acherus" w:eastAsia="Times New Roman" w:hAnsi="Acherus" w:cs="Helvetica"/>
                <w:color w:val="333333"/>
                <w:sz w:val="27"/>
                <w:szCs w:val="27"/>
              </w:rPr>
            </w:pPr>
            <w:r w:rsidRPr="000222A1">
              <w:rPr>
                <w:rFonts w:ascii="Acherus" w:eastAsia="Times New Roman" w:hAnsi="Acherus" w:cs="Helvetica"/>
                <w:color w:val="333333"/>
                <w:sz w:val="27"/>
                <w:szCs w:val="27"/>
              </w:rPr>
              <w:t>6,129.50</w:t>
            </w:r>
          </w:p>
        </w:tc>
        <w:tc>
          <w:tcPr>
            <w:tcW w:w="0" w:type="auto"/>
            <w:shd w:val="clear" w:color="auto" w:fill="auto"/>
            <w:tcMar>
              <w:top w:w="30" w:type="dxa"/>
              <w:left w:w="30" w:type="dxa"/>
              <w:bottom w:w="30" w:type="dxa"/>
              <w:right w:w="30" w:type="dxa"/>
            </w:tcMar>
            <w:vAlign w:val="center"/>
            <w:hideMark/>
          </w:tcPr>
          <w:p w:rsidR="000222A1" w:rsidRPr="000222A1" w:rsidRDefault="000222A1" w:rsidP="000222A1">
            <w:pPr>
              <w:spacing w:after="270" w:line="240" w:lineRule="auto"/>
              <w:rPr>
                <w:rFonts w:ascii="Acherus" w:eastAsia="Times New Roman" w:hAnsi="Acherus" w:cs="Helvetica"/>
                <w:color w:val="333333"/>
                <w:sz w:val="27"/>
                <w:szCs w:val="27"/>
              </w:rPr>
            </w:pPr>
            <w:r w:rsidRPr="000222A1">
              <w:rPr>
                <w:rFonts w:ascii="Acherus" w:eastAsia="Times New Roman" w:hAnsi="Acherus" w:cs="Helvetica"/>
                <w:color w:val="333333"/>
                <w:sz w:val="27"/>
                <w:szCs w:val="27"/>
              </w:rPr>
              <w:t>0.00</w:t>
            </w:r>
          </w:p>
        </w:tc>
      </w:tr>
      <w:tr w:rsidR="000222A1" w:rsidRPr="000222A1" w:rsidTr="000222A1">
        <w:trPr>
          <w:tblCellSpacing w:w="15" w:type="dxa"/>
        </w:trPr>
        <w:tc>
          <w:tcPr>
            <w:tcW w:w="0" w:type="auto"/>
            <w:shd w:val="clear" w:color="auto" w:fill="auto"/>
            <w:tcMar>
              <w:top w:w="30" w:type="dxa"/>
              <w:left w:w="30" w:type="dxa"/>
              <w:bottom w:w="30" w:type="dxa"/>
              <w:right w:w="30" w:type="dxa"/>
            </w:tcMar>
            <w:vAlign w:val="center"/>
            <w:hideMark/>
          </w:tcPr>
          <w:p w:rsidR="000222A1" w:rsidRPr="000222A1" w:rsidRDefault="000222A1" w:rsidP="000222A1">
            <w:pPr>
              <w:spacing w:after="270" w:line="240" w:lineRule="auto"/>
              <w:rPr>
                <w:rFonts w:ascii="Acherus" w:eastAsia="Times New Roman" w:hAnsi="Acherus" w:cs="Helvetica"/>
                <w:color w:val="333333"/>
                <w:sz w:val="27"/>
                <w:szCs w:val="27"/>
              </w:rPr>
            </w:pPr>
            <w:r w:rsidRPr="000222A1">
              <w:rPr>
                <w:rFonts w:ascii="Acherus" w:eastAsia="Times New Roman" w:hAnsi="Acherus" w:cs="Helvetica"/>
                <w:color w:val="333333"/>
                <w:sz w:val="27"/>
                <w:szCs w:val="27"/>
              </w:rPr>
              <w:lastRenderedPageBreak/>
              <w:t>997395</w:t>
            </w:r>
          </w:p>
        </w:tc>
        <w:tc>
          <w:tcPr>
            <w:tcW w:w="0" w:type="auto"/>
            <w:shd w:val="clear" w:color="auto" w:fill="auto"/>
            <w:tcMar>
              <w:top w:w="30" w:type="dxa"/>
              <w:left w:w="30" w:type="dxa"/>
              <w:bottom w:w="30" w:type="dxa"/>
              <w:right w:w="30" w:type="dxa"/>
            </w:tcMar>
            <w:vAlign w:val="center"/>
            <w:hideMark/>
          </w:tcPr>
          <w:p w:rsidR="000222A1" w:rsidRPr="000222A1" w:rsidRDefault="000222A1" w:rsidP="000222A1">
            <w:pPr>
              <w:spacing w:after="270" w:line="240" w:lineRule="auto"/>
              <w:rPr>
                <w:rFonts w:ascii="Acherus" w:eastAsia="Times New Roman" w:hAnsi="Acherus" w:cs="Helvetica"/>
                <w:color w:val="333333"/>
                <w:sz w:val="27"/>
                <w:szCs w:val="27"/>
              </w:rPr>
            </w:pPr>
            <w:r w:rsidRPr="000222A1">
              <w:rPr>
                <w:rFonts w:ascii="Acherus" w:eastAsia="Times New Roman" w:hAnsi="Acherus" w:cs="Helvetica"/>
                <w:color w:val="333333"/>
                <w:sz w:val="27"/>
                <w:szCs w:val="27"/>
              </w:rPr>
              <w:t>Unfunded Tuition Scholarship</w:t>
            </w:r>
          </w:p>
        </w:tc>
        <w:tc>
          <w:tcPr>
            <w:tcW w:w="0" w:type="auto"/>
            <w:shd w:val="clear" w:color="auto" w:fill="auto"/>
            <w:tcMar>
              <w:top w:w="30" w:type="dxa"/>
              <w:left w:w="30" w:type="dxa"/>
              <w:bottom w:w="30" w:type="dxa"/>
              <w:right w:w="30" w:type="dxa"/>
            </w:tcMar>
            <w:vAlign w:val="center"/>
            <w:hideMark/>
          </w:tcPr>
          <w:p w:rsidR="000222A1" w:rsidRPr="000222A1" w:rsidRDefault="000222A1" w:rsidP="000222A1">
            <w:pPr>
              <w:spacing w:after="270" w:line="240" w:lineRule="auto"/>
              <w:rPr>
                <w:rFonts w:ascii="Acherus" w:eastAsia="Times New Roman" w:hAnsi="Acherus" w:cs="Helvetica"/>
                <w:color w:val="333333"/>
                <w:sz w:val="27"/>
                <w:szCs w:val="27"/>
              </w:rPr>
            </w:pPr>
            <w:r w:rsidRPr="000222A1">
              <w:rPr>
                <w:rFonts w:ascii="Acherus" w:eastAsia="Times New Roman" w:hAnsi="Acherus" w:cs="Helvetica"/>
                <w:color w:val="333333"/>
                <w:sz w:val="27"/>
                <w:szCs w:val="27"/>
              </w:rPr>
              <w:t>2,129.50</w:t>
            </w:r>
          </w:p>
        </w:tc>
        <w:tc>
          <w:tcPr>
            <w:tcW w:w="0" w:type="auto"/>
            <w:shd w:val="clear" w:color="auto" w:fill="auto"/>
            <w:tcMar>
              <w:top w:w="30" w:type="dxa"/>
              <w:left w:w="30" w:type="dxa"/>
              <w:bottom w:w="30" w:type="dxa"/>
              <w:right w:w="30" w:type="dxa"/>
            </w:tcMar>
            <w:vAlign w:val="center"/>
            <w:hideMark/>
          </w:tcPr>
          <w:p w:rsidR="000222A1" w:rsidRPr="000222A1" w:rsidRDefault="000222A1" w:rsidP="000222A1">
            <w:pPr>
              <w:spacing w:after="270" w:line="240" w:lineRule="auto"/>
              <w:rPr>
                <w:rFonts w:ascii="Acherus" w:eastAsia="Times New Roman" w:hAnsi="Acherus" w:cs="Helvetica"/>
                <w:color w:val="333333"/>
                <w:sz w:val="27"/>
                <w:szCs w:val="27"/>
              </w:rPr>
            </w:pPr>
            <w:r w:rsidRPr="000222A1">
              <w:rPr>
                <w:rFonts w:ascii="Acherus" w:eastAsia="Times New Roman" w:hAnsi="Acherus" w:cs="Helvetica"/>
                <w:color w:val="333333"/>
                <w:sz w:val="27"/>
                <w:szCs w:val="27"/>
              </w:rPr>
              <w:t>2,129.50</w:t>
            </w:r>
          </w:p>
        </w:tc>
      </w:tr>
      <w:tr w:rsidR="000222A1" w:rsidRPr="000222A1" w:rsidTr="000222A1">
        <w:trPr>
          <w:tblCellSpacing w:w="15" w:type="dxa"/>
        </w:trPr>
        <w:tc>
          <w:tcPr>
            <w:tcW w:w="0" w:type="auto"/>
            <w:shd w:val="clear" w:color="auto" w:fill="auto"/>
            <w:tcMar>
              <w:top w:w="30" w:type="dxa"/>
              <w:left w:w="30" w:type="dxa"/>
              <w:bottom w:w="30" w:type="dxa"/>
              <w:right w:w="30" w:type="dxa"/>
            </w:tcMar>
            <w:vAlign w:val="center"/>
            <w:hideMark/>
          </w:tcPr>
          <w:p w:rsidR="000222A1" w:rsidRPr="000222A1" w:rsidRDefault="000222A1" w:rsidP="000222A1">
            <w:pPr>
              <w:spacing w:after="270" w:line="240" w:lineRule="auto"/>
              <w:rPr>
                <w:rFonts w:ascii="Acherus" w:eastAsia="Times New Roman" w:hAnsi="Acherus" w:cs="Helvetica"/>
                <w:color w:val="333333"/>
                <w:sz w:val="27"/>
                <w:szCs w:val="27"/>
              </w:rPr>
            </w:pPr>
            <w:r w:rsidRPr="000222A1">
              <w:rPr>
                <w:rFonts w:ascii="Acherus" w:eastAsia="Times New Roman" w:hAnsi="Acherus" w:cs="Helvetica"/>
                <w:color w:val="333333"/>
                <w:sz w:val="27"/>
                <w:szCs w:val="27"/>
              </w:rPr>
              <w:t>555555</w:t>
            </w:r>
          </w:p>
        </w:tc>
        <w:tc>
          <w:tcPr>
            <w:tcW w:w="0" w:type="auto"/>
            <w:shd w:val="clear" w:color="auto" w:fill="auto"/>
            <w:tcMar>
              <w:top w:w="30" w:type="dxa"/>
              <w:left w:w="30" w:type="dxa"/>
              <w:bottom w:w="30" w:type="dxa"/>
              <w:right w:w="30" w:type="dxa"/>
            </w:tcMar>
            <w:vAlign w:val="center"/>
            <w:hideMark/>
          </w:tcPr>
          <w:p w:rsidR="000222A1" w:rsidRPr="000222A1" w:rsidRDefault="000222A1" w:rsidP="000222A1">
            <w:pPr>
              <w:spacing w:after="270" w:line="240" w:lineRule="auto"/>
              <w:rPr>
                <w:rFonts w:ascii="Acherus" w:eastAsia="Times New Roman" w:hAnsi="Acherus" w:cs="Helvetica"/>
                <w:color w:val="333333"/>
                <w:sz w:val="27"/>
                <w:szCs w:val="27"/>
              </w:rPr>
            </w:pPr>
            <w:r w:rsidRPr="000222A1">
              <w:rPr>
                <w:rFonts w:ascii="Acherus" w:eastAsia="Times New Roman" w:hAnsi="Acherus" w:cs="Helvetica"/>
                <w:color w:val="333333"/>
                <w:sz w:val="27"/>
                <w:szCs w:val="27"/>
              </w:rPr>
              <w:t>Extra Tuition Resources</w:t>
            </w:r>
          </w:p>
        </w:tc>
        <w:tc>
          <w:tcPr>
            <w:tcW w:w="0" w:type="auto"/>
            <w:shd w:val="clear" w:color="auto" w:fill="auto"/>
            <w:tcMar>
              <w:top w:w="30" w:type="dxa"/>
              <w:left w:w="30" w:type="dxa"/>
              <w:bottom w:w="30" w:type="dxa"/>
              <w:right w:w="30" w:type="dxa"/>
            </w:tcMar>
            <w:vAlign w:val="center"/>
            <w:hideMark/>
          </w:tcPr>
          <w:p w:rsidR="000222A1" w:rsidRPr="000222A1" w:rsidRDefault="000222A1" w:rsidP="000222A1">
            <w:pPr>
              <w:spacing w:after="270" w:line="240" w:lineRule="auto"/>
              <w:rPr>
                <w:rFonts w:ascii="Acherus" w:eastAsia="Times New Roman" w:hAnsi="Acherus" w:cs="Helvetica"/>
                <w:color w:val="333333"/>
                <w:sz w:val="27"/>
                <w:szCs w:val="27"/>
              </w:rPr>
            </w:pPr>
            <w:r w:rsidRPr="000222A1">
              <w:rPr>
                <w:rFonts w:ascii="Acherus" w:eastAsia="Times New Roman" w:hAnsi="Acherus" w:cs="Helvetica"/>
                <w:color w:val="333333"/>
                <w:sz w:val="27"/>
                <w:szCs w:val="27"/>
              </w:rPr>
              <w:t>4,000.00</w:t>
            </w:r>
          </w:p>
        </w:tc>
        <w:tc>
          <w:tcPr>
            <w:tcW w:w="0" w:type="auto"/>
            <w:shd w:val="clear" w:color="auto" w:fill="auto"/>
            <w:tcMar>
              <w:top w:w="30" w:type="dxa"/>
              <w:left w:w="30" w:type="dxa"/>
              <w:bottom w:w="30" w:type="dxa"/>
              <w:right w:w="30" w:type="dxa"/>
            </w:tcMar>
            <w:vAlign w:val="center"/>
            <w:hideMark/>
          </w:tcPr>
          <w:p w:rsidR="000222A1" w:rsidRPr="000222A1" w:rsidRDefault="000222A1" w:rsidP="000222A1">
            <w:pPr>
              <w:spacing w:after="270" w:line="240" w:lineRule="auto"/>
              <w:rPr>
                <w:rFonts w:ascii="Acherus" w:eastAsia="Times New Roman" w:hAnsi="Acherus" w:cs="Helvetica"/>
                <w:color w:val="333333"/>
                <w:sz w:val="27"/>
                <w:szCs w:val="27"/>
              </w:rPr>
            </w:pPr>
            <w:r w:rsidRPr="000222A1">
              <w:rPr>
                <w:rFonts w:ascii="Acherus" w:eastAsia="Times New Roman" w:hAnsi="Acherus" w:cs="Helvetica"/>
                <w:color w:val="333333"/>
                <w:sz w:val="27"/>
                <w:szCs w:val="27"/>
              </w:rPr>
              <w:t>4,000.00</w:t>
            </w:r>
          </w:p>
        </w:tc>
      </w:tr>
    </w:tbl>
    <w:p w:rsidR="000222A1" w:rsidRPr="000222A1" w:rsidRDefault="000222A1" w:rsidP="000222A1">
      <w:pPr>
        <w:shd w:val="clear" w:color="auto" w:fill="FFFFFF"/>
        <w:spacing w:line="240" w:lineRule="auto"/>
        <w:rPr>
          <w:rFonts w:ascii="Acherus" w:eastAsia="Times New Roman" w:hAnsi="Acherus" w:cs="Helvetica"/>
          <w:color w:val="333333"/>
          <w:sz w:val="27"/>
          <w:szCs w:val="27"/>
          <w:lang w:val="en"/>
        </w:rPr>
      </w:pPr>
      <w:r w:rsidRPr="000222A1">
        <w:rPr>
          <w:rFonts w:ascii="Acherus" w:eastAsia="Times New Roman" w:hAnsi="Acherus" w:cs="Helvetica"/>
          <w:b/>
          <w:bCs/>
          <w:color w:val="333333"/>
          <w:sz w:val="27"/>
          <w:szCs w:val="27"/>
          <w:lang w:val="en"/>
        </w:rPr>
        <w:t>To delete an award,</w:t>
      </w:r>
      <w:r w:rsidRPr="000222A1">
        <w:rPr>
          <w:rFonts w:ascii="Acherus" w:eastAsia="Times New Roman" w:hAnsi="Acherus" w:cs="Helvetica"/>
          <w:color w:val="333333"/>
          <w:sz w:val="27"/>
          <w:szCs w:val="27"/>
          <w:lang w:val="en"/>
        </w:rPr>
        <w:t xml:space="preserve"> go to form TZATRAW. Enter a D (for delete) in the far left column. The deletion will update overnight. The student's name will still appear, but there will not be an award associated with it.</w:t>
      </w:r>
    </w:p>
    <w:p w:rsidR="000222A1" w:rsidRPr="000222A1" w:rsidRDefault="00387E55" w:rsidP="000222A1">
      <w:pPr>
        <w:pBdr>
          <w:bottom w:val="single" w:sz="6" w:space="8" w:color="000000"/>
        </w:pBdr>
        <w:shd w:val="clear" w:color="auto" w:fill="FFFFFF"/>
        <w:spacing w:after="150" w:line="240" w:lineRule="auto"/>
        <w:outlineLvl w:val="4"/>
        <w:rPr>
          <w:rFonts w:ascii="gineso-condensed" w:eastAsia="Times New Roman" w:hAnsi="gineso-condensed" w:cs="Helvetica"/>
          <w:color w:val="333333"/>
          <w:sz w:val="24"/>
          <w:szCs w:val="24"/>
          <w:lang w:val="en"/>
        </w:rPr>
      </w:pPr>
      <w:hyperlink r:id="rId27" w:anchor="vt-item-vtmultitab_1093848657_1517845441909-3" w:history="1">
        <w:r w:rsidR="000222A1" w:rsidRPr="000222A1">
          <w:rPr>
            <w:rFonts w:ascii="gineso-condensed" w:eastAsia="Times New Roman" w:hAnsi="gineso-condensed" w:cs="Helvetica"/>
            <w:color w:val="660000"/>
            <w:sz w:val="23"/>
            <w:szCs w:val="23"/>
            <w:u w:val="single"/>
            <w:lang w:val="en"/>
          </w:rPr>
          <w:t>Exceptions</w:t>
        </w:r>
      </w:hyperlink>
    </w:p>
    <w:p w:rsidR="000222A1" w:rsidRPr="000222A1" w:rsidRDefault="000222A1" w:rsidP="000222A1">
      <w:pPr>
        <w:shd w:val="clear" w:color="auto" w:fill="FFFFFF"/>
        <w:spacing w:after="270" w:line="240" w:lineRule="auto"/>
        <w:rPr>
          <w:rFonts w:ascii="Acherus" w:eastAsia="Times New Roman" w:hAnsi="Acherus" w:cs="Helvetica"/>
          <w:color w:val="333333"/>
          <w:sz w:val="27"/>
          <w:szCs w:val="27"/>
          <w:lang w:val="en"/>
        </w:rPr>
      </w:pPr>
      <w:r w:rsidRPr="000222A1">
        <w:rPr>
          <w:rFonts w:ascii="Acherus" w:eastAsia="Times New Roman" w:hAnsi="Acherus" w:cs="Helvetica"/>
          <w:color w:val="333333"/>
          <w:sz w:val="27"/>
          <w:szCs w:val="27"/>
          <w:lang w:val="en"/>
        </w:rPr>
        <w:t xml:space="preserve">Departments can request an exception to the tuition remission waiver funding rules, which require a transfer of 997xxx funds </w:t>
      </w:r>
      <w:proofErr w:type="gramStart"/>
      <w:r w:rsidRPr="000222A1">
        <w:rPr>
          <w:rFonts w:ascii="Acherus" w:eastAsia="Times New Roman" w:hAnsi="Acherus" w:cs="Helvetica"/>
          <w:color w:val="333333"/>
          <w:sz w:val="27"/>
          <w:szCs w:val="27"/>
          <w:lang w:val="en"/>
        </w:rPr>
        <w:t>to a 998xx funds</w:t>
      </w:r>
      <w:proofErr w:type="gramEnd"/>
      <w:r w:rsidRPr="000222A1">
        <w:rPr>
          <w:rFonts w:ascii="Acherus" w:eastAsia="Times New Roman" w:hAnsi="Acherus" w:cs="Helvetica"/>
          <w:color w:val="333333"/>
          <w:sz w:val="27"/>
          <w:szCs w:val="27"/>
          <w:lang w:val="en"/>
        </w:rPr>
        <w:t>, by submitting a request to the Graduate School. </w:t>
      </w:r>
    </w:p>
    <w:p w:rsidR="000222A1" w:rsidRPr="000222A1" w:rsidRDefault="000222A1" w:rsidP="000222A1">
      <w:pPr>
        <w:shd w:val="clear" w:color="auto" w:fill="FFFFFF"/>
        <w:spacing w:after="270" w:line="240" w:lineRule="auto"/>
        <w:rPr>
          <w:rFonts w:ascii="Acherus" w:eastAsia="Times New Roman" w:hAnsi="Acherus" w:cs="Helvetica"/>
          <w:color w:val="333333"/>
          <w:sz w:val="27"/>
          <w:szCs w:val="27"/>
          <w:lang w:val="en"/>
        </w:rPr>
      </w:pPr>
      <w:r w:rsidRPr="000222A1">
        <w:rPr>
          <w:rFonts w:ascii="Acherus" w:eastAsia="Times New Roman" w:hAnsi="Acherus" w:cs="Helvetica"/>
          <w:color w:val="333333"/>
          <w:sz w:val="27"/>
          <w:szCs w:val="27"/>
          <w:lang w:val="en"/>
        </w:rPr>
        <w:t>Common exceptions include</w:t>
      </w:r>
    </w:p>
    <w:p w:rsidR="000222A1" w:rsidRPr="000222A1" w:rsidRDefault="000222A1" w:rsidP="000222A1">
      <w:pPr>
        <w:shd w:val="clear" w:color="auto" w:fill="FFFFFF"/>
        <w:spacing w:after="270" w:line="240" w:lineRule="auto"/>
        <w:rPr>
          <w:rFonts w:ascii="Acherus" w:eastAsia="Times New Roman" w:hAnsi="Acherus" w:cs="Helvetica"/>
          <w:color w:val="333333"/>
          <w:sz w:val="27"/>
          <w:szCs w:val="27"/>
          <w:lang w:val="en"/>
        </w:rPr>
      </w:pPr>
      <w:r w:rsidRPr="000222A1">
        <w:rPr>
          <w:rFonts w:ascii="Acherus" w:eastAsia="Times New Roman" w:hAnsi="Acherus" w:cs="Helvetica"/>
          <w:color w:val="333333"/>
          <w:sz w:val="27"/>
          <w:szCs w:val="27"/>
          <w:lang w:val="en"/>
        </w:rPr>
        <w:t xml:space="preserve">(1) split appointments for GRAs who </w:t>
      </w:r>
      <w:proofErr w:type="gramStart"/>
      <w:r w:rsidRPr="000222A1">
        <w:rPr>
          <w:rFonts w:ascii="Acherus" w:eastAsia="Times New Roman" w:hAnsi="Acherus" w:cs="Helvetica"/>
          <w:color w:val="333333"/>
          <w:sz w:val="27"/>
          <w:szCs w:val="27"/>
          <w:lang w:val="en"/>
        </w:rPr>
        <w:t>are partially funded</w:t>
      </w:r>
      <w:proofErr w:type="gramEnd"/>
      <w:r w:rsidRPr="000222A1">
        <w:rPr>
          <w:rFonts w:ascii="Acherus" w:eastAsia="Times New Roman" w:hAnsi="Acherus" w:cs="Helvetica"/>
          <w:color w:val="333333"/>
          <w:sz w:val="27"/>
          <w:szCs w:val="27"/>
          <w:lang w:val="en"/>
        </w:rPr>
        <w:t xml:space="preserve"> on sponsored program funds;</w:t>
      </w:r>
    </w:p>
    <w:p w:rsidR="000222A1" w:rsidRPr="000222A1" w:rsidRDefault="000222A1" w:rsidP="000222A1">
      <w:pPr>
        <w:shd w:val="clear" w:color="auto" w:fill="FFFFFF"/>
        <w:spacing w:after="270" w:line="240" w:lineRule="auto"/>
        <w:rPr>
          <w:rFonts w:ascii="Acherus" w:eastAsia="Times New Roman" w:hAnsi="Acherus" w:cs="Helvetica"/>
          <w:color w:val="333333"/>
          <w:sz w:val="27"/>
          <w:szCs w:val="27"/>
          <w:lang w:val="en"/>
        </w:rPr>
      </w:pPr>
      <w:r w:rsidRPr="000222A1">
        <w:rPr>
          <w:rFonts w:ascii="Acherus" w:eastAsia="Times New Roman" w:hAnsi="Acherus" w:cs="Helvetica"/>
          <w:color w:val="333333"/>
          <w:sz w:val="27"/>
          <w:szCs w:val="27"/>
          <w:lang w:val="en"/>
        </w:rPr>
        <w:t>(2) GRAs being paid on sponsored program funds that do not allow tuition awards; and</w:t>
      </w:r>
    </w:p>
    <w:p w:rsidR="000222A1" w:rsidRPr="000222A1" w:rsidRDefault="000222A1" w:rsidP="000222A1">
      <w:pPr>
        <w:shd w:val="clear" w:color="auto" w:fill="FFFFFF"/>
        <w:spacing w:after="270" w:line="240" w:lineRule="auto"/>
        <w:rPr>
          <w:rFonts w:ascii="Acherus" w:eastAsia="Times New Roman" w:hAnsi="Acherus" w:cs="Helvetica"/>
          <w:color w:val="333333"/>
          <w:sz w:val="27"/>
          <w:szCs w:val="27"/>
          <w:lang w:val="en"/>
        </w:rPr>
      </w:pPr>
      <w:r w:rsidRPr="000222A1">
        <w:rPr>
          <w:rFonts w:ascii="Acherus" w:eastAsia="Times New Roman" w:hAnsi="Acherus" w:cs="Helvetica"/>
          <w:color w:val="333333"/>
          <w:sz w:val="27"/>
          <w:szCs w:val="27"/>
          <w:lang w:val="en"/>
        </w:rPr>
        <w:t xml:space="preserve">(3) </w:t>
      </w:r>
      <w:proofErr w:type="gramStart"/>
      <w:r w:rsidRPr="000222A1">
        <w:rPr>
          <w:rFonts w:ascii="Acherus" w:eastAsia="Times New Roman" w:hAnsi="Acherus" w:cs="Helvetica"/>
          <w:color w:val="333333"/>
          <w:sz w:val="27"/>
          <w:szCs w:val="27"/>
          <w:lang w:val="en"/>
        </w:rPr>
        <w:t>when</w:t>
      </w:r>
      <w:proofErr w:type="gramEnd"/>
      <w:r w:rsidRPr="000222A1">
        <w:rPr>
          <w:rFonts w:ascii="Acherus" w:eastAsia="Times New Roman" w:hAnsi="Acherus" w:cs="Helvetica"/>
          <w:color w:val="333333"/>
          <w:sz w:val="27"/>
          <w:szCs w:val="27"/>
          <w:lang w:val="en"/>
        </w:rPr>
        <w:t xml:space="preserve"> a sponsored program requires cost sharing.</w:t>
      </w:r>
    </w:p>
    <w:p w:rsidR="000222A1" w:rsidRPr="000222A1" w:rsidRDefault="000222A1" w:rsidP="000222A1">
      <w:pPr>
        <w:shd w:val="clear" w:color="auto" w:fill="FFFFFF"/>
        <w:spacing w:after="270" w:line="240" w:lineRule="auto"/>
        <w:rPr>
          <w:rFonts w:ascii="Acherus" w:eastAsia="Times New Roman" w:hAnsi="Acherus" w:cs="Helvetica"/>
          <w:color w:val="333333"/>
          <w:sz w:val="27"/>
          <w:szCs w:val="27"/>
          <w:lang w:val="en"/>
        </w:rPr>
      </w:pPr>
      <w:r w:rsidRPr="000222A1">
        <w:rPr>
          <w:rFonts w:ascii="Acherus" w:eastAsia="Times New Roman" w:hAnsi="Acherus" w:cs="Helvetica"/>
          <w:color w:val="333333"/>
          <w:sz w:val="27"/>
          <w:szCs w:val="27"/>
          <w:lang w:val="en"/>
        </w:rPr>
        <w:t>Please prepare and submit an Exception Request form (click on link below)</w:t>
      </w:r>
      <w:proofErr w:type="gramStart"/>
      <w:r w:rsidRPr="000222A1">
        <w:rPr>
          <w:rFonts w:ascii="Acherus" w:eastAsia="Times New Roman" w:hAnsi="Acherus" w:cs="Helvetica"/>
          <w:color w:val="333333"/>
          <w:sz w:val="27"/>
          <w:szCs w:val="27"/>
          <w:lang w:val="en"/>
        </w:rPr>
        <w:t>  to</w:t>
      </w:r>
      <w:proofErr w:type="gramEnd"/>
      <w:r w:rsidRPr="000222A1">
        <w:rPr>
          <w:rFonts w:ascii="Acherus" w:eastAsia="Times New Roman" w:hAnsi="Acherus" w:cs="Helvetica"/>
          <w:color w:val="333333"/>
          <w:sz w:val="27"/>
          <w:szCs w:val="27"/>
          <w:lang w:val="en"/>
        </w:rPr>
        <w:t xml:space="preserve"> Will Walton (</w:t>
      </w:r>
      <w:hyperlink r:id="rId28" w:history="1">
        <w:r w:rsidRPr="000222A1">
          <w:rPr>
            <w:rFonts w:ascii="Lato" w:eastAsia="Times New Roman" w:hAnsi="Lato" w:cs="Helvetica"/>
            <w:color w:val="660000"/>
            <w:sz w:val="23"/>
            <w:szCs w:val="23"/>
            <w:u w:val="single"/>
            <w:lang w:val="en"/>
          </w:rPr>
          <w:t>wwalt00@vt.edu</w:t>
        </w:r>
      </w:hyperlink>
      <w:r w:rsidRPr="000222A1">
        <w:rPr>
          <w:rFonts w:ascii="Acherus" w:eastAsia="Times New Roman" w:hAnsi="Acherus" w:cs="Helvetica"/>
          <w:color w:val="333333"/>
          <w:sz w:val="27"/>
          <w:szCs w:val="27"/>
          <w:lang w:val="en"/>
        </w:rPr>
        <w:t xml:space="preserve">) stating the reason for the request, the name and ID of the student, and the amount of tuition to be awarded. </w:t>
      </w:r>
      <w:proofErr w:type="gramStart"/>
      <w:r w:rsidRPr="000222A1">
        <w:rPr>
          <w:rFonts w:ascii="Acherus" w:eastAsia="Times New Roman" w:hAnsi="Acherus" w:cs="Helvetica"/>
          <w:color w:val="333333"/>
          <w:sz w:val="27"/>
          <w:szCs w:val="27"/>
          <w:lang w:val="en"/>
        </w:rPr>
        <w:t>All requests will be reviewed by the Vice President and Dean for Graduate Education</w:t>
      </w:r>
      <w:proofErr w:type="gramEnd"/>
      <w:r w:rsidRPr="000222A1">
        <w:rPr>
          <w:rFonts w:ascii="Acherus" w:eastAsia="Times New Roman" w:hAnsi="Acherus" w:cs="Helvetica"/>
          <w:color w:val="333333"/>
          <w:sz w:val="27"/>
          <w:szCs w:val="27"/>
          <w:lang w:val="en"/>
        </w:rPr>
        <w:t>.</w:t>
      </w:r>
    </w:p>
    <w:p w:rsidR="000222A1" w:rsidRPr="000222A1" w:rsidRDefault="000222A1" w:rsidP="000222A1">
      <w:pPr>
        <w:shd w:val="clear" w:color="auto" w:fill="FFFFFF"/>
        <w:spacing w:after="270" w:line="240" w:lineRule="auto"/>
        <w:rPr>
          <w:rFonts w:ascii="Acherus" w:eastAsia="Times New Roman" w:hAnsi="Acherus" w:cs="Helvetica"/>
          <w:color w:val="333333"/>
          <w:sz w:val="27"/>
          <w:szCs w:val="27"/>
          <w:lang w:val="en"/>
        </w:rPr>
      </w:pPr>
      <w:r w:rsidRPr="000222A1">
        <w:rPr>
          <w:rFonts w:ascii="Acherus" w:eastAsia="Times New Roman" w:hAnsi="Acherus" w:cs="Helvetica"/>
          <w:color w:val="333333"/>
          <w:sz w:val="27"/>
          <w:szCs w:val="27"/>
          <w:lang w:val="en"/>
        </w:rPr>
        <w:t>Departments can also request an exception to the sponsored program funding rules by submitting a request to the Office of Sponsored Programs (OSP). </w:t>
      </w:r>
    </w:p>
    <w:p w:rsidR="000222A1" w:rsidRPr="000222A1" w:rsidRDefault="000222A1" w:rsidP="000222A1">
      <w:pPr>
        <w:shd w:val="clear" w:color="auto" w:fill="FFFFFF"/>
        <w:spacing w:after="270" w:line="240" w:lineRule="auto"/>
        <w:rPr>
          <w:rFonts w:ascii="Acherus" w:eastAsia="Times New Roman" w:hAnsi="Acherus" w:cs="Helvetica"/>
          <w:color w:val="333333"/>
          <w:sz w:val="27"/>
          <w:szCs w:val="27"/>
          <w:lang w:val="en"/>
        </w:rPr>
      </w:pPr>
      <w:r w:rsidRPr="000222A1">
        <w:rPr>
          <w:rFonts w:ascii="Acherus" w:eastAsia="Times New Roman" w:hAnsi="Acherus" w:cs="Helvetica"/>
          <w:color w:val="333333"/>
          <w:sz w:val="27"/>
          <w:szCs w:val="27"/>
          <w:lang w:val="en"/>
        </w:rPr>
        <w:t xml:space="preserve">If an exception is granted, OSP will assign an attribute to the </w:t>
      </w:r>
      <w:proofErr w:type="gramStart"/>
      <w:r w:rsidRPr="000222A1">
        <w:rPr>
          <w:rFonts w:ascii="Acherus" w:eastAsia="Times New Roman" w:hAnsi="Acherus" w:cs="Helvetica"/>
          <w:color w:val="333333"/>
          <w:sz w:val="27"/>
          <w:szCs w:val="27"/>
          <w:lang w:val="en"/>
        </w:rPr>
        <w:t>grant which</w:t>
      </w:r>
      <w:proofErr w:type="gramEnd"/>
      <w:r w:rsidRPr="000222A1">
        <w:rPr>
          <w:rFonts w:ascii="Acherus" w:eastAsia="Times New Roman" w:hAnsi="Acherus" w:cs="Helvetica"/>
          <w:color w:val="333333"/>
          <w:sz w:val="27"/>
          <w:szCs w:val="27"/>
          <w:lang w:val="en"/>
        </w:rPr>
        <w:t xml:space="preserve"> will allow the additional funding to be processed on the TZATRAF form. Once the funding has occurred, OSP will remove the attribute.</w:t>
      </w:r>
    </w:p>
    <w:p w:rsidR="000222A1" w:rsidRPr="000222A1" w:rsidRDefault="000222A1" w:rsidP="000222A1">
      <w:pPr>
        <w:shd w:val="clear" w:color="auto" w:fill="FFFFFF"/>
        <w:spacing w:after="270" w:line="240" w:lineRule="auto"/>
        <w:rPr>
          <w:rFonts w:ascii="Acherus" w:eastAsia="Times New Roman" w:hAnsi="Acherus" w:cs="Helvetica"/>
          <w:color w:val="333333"/>
          <w:sz w:val="27"/>
          <w:szCs w:val="27"/>
          <w:lang w:val="en"/>
        </w:rPr>
      </w:pPr>
      <w:r w:rsidRPr="000222A1">
        <w:rPr>
          <w:rFonts w:ascii="Acherus" w:eastAsia="Times New Roman" w:hAnsi="Acherus" w:cs="Helvetica"/>
          <w:color w:val="333333"/>
          <w:sz w:val="27"/>
          <w:szCs w:val="27"/>
          <w:lang w:val="en"/>
        </w:rPr>
        <w:t xml:space="preserve">Exceptions are granted on a </w:t>
      </w:r>
      <w:proofErr w:type="gramStart"/>
      <w:r w:rsidRPr="000222A1">
        <w:rPr>
          <w:rFonts w:ascii="Acherus" w:eastAsia="Times New Roman" w:hAnsi="Acherus" w:cs="Helvetica"/>
          <w:color w:val="333333"/>
          <w:sz w:val="27"/>
          <w:szCs w:val="27"/>
          <w:lang w:val="en"/>
        </w:rPr>
        <w:t>case by case</w:t>
      </w:r>
      <w:proofErr w:type="gramEnd"/>
      <w:r w:rsidRPr="000222A1">
        <w:rPr>
          <w:rFonts w:ascii="Acherus" w:eastAsia="Times New Roman" w:hAnsi="Acherus" w:cs="Helvetica"/>
          <w:color w:val="333333"/>
          <w:sz w:val="27"/>
          <w:szCs w:val="27"/>
          <w:lang w:val="en"/>
        </w:rPr>
        <w:t xml:space="preserve"> basis. Only OSP can assign the attribute to the grant.  If no exception </w:t>
      </w:r>
      <w:proofErr w:type="gramStart"/>
      <w:r w:rsidRPr="000222A1">
        <w:rPr>
          <w:rFonts w:ascii="Acherus" w:eastAsia="Times New Roman" w:hAnsi="Acherus" w:cs="Helvetica"/>
          <w:color w:val="333333"/>
          <w:sz w:val="27"/>
          <w:szCs w:val="27"/>
          <w:lang w:val="en"/>
        </w:rPr>
        <w:t>is granted</w:t>
      </w:r>
      <w:proofErr w:type="gramEnd"/>
      <w:r w:rsidRPr="000222A1">
        <w:rPr>
          <w:rFonts w:ascii="Acherus" w:eastAsia="Times New Roman" w:hAnsi="Acherus" w:cs="Helvetica"/>
          <w:color w:val="333333"/>
          <w:sz w:val="27"/>
          <w:szCs w:val="27"/>
          <w:lang w:val="en"/>
        </w:rPr>
        <w:t>, the department may elect to cover the tuition cost from returned overhead funds (i.e., 2xxxxx), education and general funds, or foundation funds.</w:t>
      </w:r>
    </w:p>
    <w:p w:rsidR="000222A1" w:rsidRPr="000222A1" w:rsidRDefault="000222A1" w:rsidP="000222A1">
      <w:pPr>
        <w:shd w:val="clear" w:color="auto" w:fill="FFFFFF"/>
        <w:spacing w:after="270" w:line="240" w:lineRule="auto"/>
        <w:rPr>
          <w:rFonts w:ascii="Acherus" w:eastAsia="Times New Roman" w:hAnsi="Acherus" w:cs="Helvetica"/>
          <w:color w:val="333333"/>
          <w:sz w:val="27"/>
          <w:szCs w:val="27"/>
          <w:lang w:val="en"/>
        </w:rPr>
      </w:pPr>
      <w:r w:rsidRPr="000222A1">
        <w:rPr>
          <w:rFonts w:ascii="Acherus" w:eastAsia="Times New Roman" w:hAnsi="Acherus" w:cs="Helvetica"/>
          <w:color w:val="333333"/>
          <w:sz w:val="27"/>
          <w:szCs w:val="27"/>
          <w:lang w:val="en"/>
        </w:rPr>
        <w:lastRenderedPageBreak/>
        <w:t>E&amp;G funds (start with 1xxxxx) and returned overhead (start with 2xxxxx) can only be used for all students on assistantship, regardless of type (GA/GTA/GRA), who have earned over $4,000 ($2,000 per semester) on their graduate assistantship.</w:t>
      </w:r>
    </w:p>
    <w:p w:rsidR="000222A1" w:rsidRPr="000222A1" w:rsidRDefault="000222A1" w:rsidP="000222A1">
      <w:pPr>
        <w:shd w:val="clear" w:color="auto" w:fill="FFFFFF"/>
        <w:spacing w:after="270" w:line="240" w:lineRule="auto"/>
        <w:rPr>
          <w:rFonts w:ascii="Acherus" w:eastAsia="Times New Roman" w:hAnsi="Acherus" w:cs="Helvetica"/>
          <w:color w:val="333333"/>
          <w:sz w:val="27"/>
          <w:szCs w:val="27"/>
          <w:lang w:val="en"/>
        </w:rPr>
      </w:pPr>
      <w:r w:rsidRPr="000222A1">
        <w:rPr>
          <w:rFonts w:ascii="Acherus" w:eastAsia="Times New Roman" w:hAnsi="Acherus" w:cs="Helvetica"/>
          <w:color w:val="333333"/>
          <w:sz w:val="27"/>
          <w:szCs w:val="27"/>
          <w:lang w:val="en"/>
        </w:rPr>
        <w:t xml:space="preserve">Banner report TZRTRFR (Tuition Remission vs. Payroll Funding Review/Reconciliation Report) is available to assist departments in reconciling </w:t>
      </w:r>
      <w:proofErr w:type="gramStart"/>
      <w:r w:rsidRPr="000222A1">
        <w:rPr>
          <w:rFonts w:ascii="Acherus" w:eastAsia="Times New Roman" w:hAnsi="Acherus" w:cs="Helvetica"/>
          <w:color w:val="333333"/>
          <w:sz w:val="27"/>
          <w:szCs w:val="27"/>
          <w:lang w:val="en"/>
        </w:rPr>
        <w:t>payroll funding</w:t>
      </w:r>
      <w:proofErr w:type="gramEnd"/>
      <w:r w:rsidRPr="000222A1">
        <w:rPr>
          <w:rFonts w:ascii="Acherus" w:eastAsia="Times New Roman" w:hAnsi="Acherus" w:cs="Helvetica"/>
          <w:color w:val="333333"/>
          <w:sz w:val="27"/>
          <w:szCs w:val="27"/>
          <w:lang w:val="en"/>
        </w:rPr>
        <w:t xml:space="preserve"> percentages to tuition funding percentages.</w:t>
      </w:r>
    </w:p>
    <w:p w:rsidR="000222A1" w:rsidRPr="000222A1" w:rsidRDefault="000222A1" w:rsidP="000222A1">
      <w:pPr>
        <w:shd w:val="clear" w:color="auto" w:fill="FFFFFF"/>
        <w:spacing w:line="240" w:lineRule="auto"/>
        <w:rPr>
          <w:rFonts w:ascii="Acherus" w:eastAsia="Times New Roman" w:hAnsi="Acherus" w:cs="Helvetica"/>
          <w:color w:val="333333"/>
          <w:sz w:val="27"/>
          <w:szCs w:val="27"/>
          <w:lang w:val="en"/>
        </w:rPr>
      </w:pPr>
      <w:r w:rsidRPr="000222A1">
        <w:rPr>
          <w:rFonts w:ascii="Acherus" w:eastAsia="Times New Roman" w:hAnsi="Acherus" w:cs="Helvetica"/>
          <w:color w:val="333333"/>
          <w:sz w:val="27"/>
          <w:szCs w:val="27"/>
          <w:lang w:val="en"/>
        </w:rPr>
        <w:t xml:space="preserve">TZRTRFR provides the tuition and assistantship funding percentages for each student.  At the end of the semester, departments can use the report to determine if tuition needs to </w:t>
      </w:r>
      <w:proofErr w:type="gramStart"/>
      <w:r w:rsidRPr="000222A1">
        <w:rPr>
          <w:rFonts w:ascii="Acherus" w:eastAsia="Times New Roman" w:hAnsi="Acherus" w:cs="Helvetica"/>
          <w:color w:val="333333"/>
          <w:sz w:val="27"/>
          <w:szCs w:val="27"/>
          <w:lang w:val="en"/>
        </w:rPr>
        <w:t>be reallocated</w:t>
      </w:r>
      <w:proofErr w:type="gramEnd"/>
      <w:r w:rsidRPr="000222A1">
        <w:rPr>
          <w:rFonts w:ascii="Acherus" w:eastAsia="Times New Roman" w:hAnsi="Acherus" w:cs="Helvetica"/>
          <w:color w:val="333333"/>
          <w:sz w:val="27"/>
          <w:szCs w:val="27"/>
          <w:lang w:val="en"/>
        </w:rPr>
        <w:t xml:space="preserve"> based on payroll funding changes made after tuition was posted.</w:t>
      </w:r>
    </w:p>
    <w:p w:rsidR="000222A1" w:rsidRPr="000222A1" w:rsidRDefault="000222A1" w:rsidP="000222A1">
      <w:pPr>
        <w:shd w:val="clear" w:color="auto" w:fill="FFFFFF"/>
        <w:spacing w:line="240" w:lineRule="auto"/>
        <w:rPr>
          <w:rFonts w:ascii="Acherus" w:eastAsia="Times New Roman" w:hAnsi="Acherus" w:cs="Helvetica"/>
          <w:color w:val="333333"/>
          <w:sz w:val="23"/>
          <w:szCs w:val="23"/>
          <w:lang w:val="en"/>
        </w:rPr>
      </w:pPr>
      <w:r w:rsidRPr="000222A1">
        <w:rPr>
          <w:rFonts w:ascii="Acherus" w:eastAsia="Times New Roman" w:hAnsi="Acherus" w:cs="Helvetica"/>
          <w:noProof/>
          <w:color w:val="333333"/>
          <w:sz w:val="23"/>
          <w:szCs w:val="23"/>
        </w:rPr>
        <w:drawing>
          <wp:inline distT="0" distB="0" distL="0" distR="0">
            <wp:extent cx="9525" cy="9525"/>
            <wp:effectExtent l="0" t="0" r="0" b="0"/>
            <wp:docPr id="1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hyperlink r:id="rId30" w:tooltip="Exception Request Form" w:history="1">
        <w:r w:rsidRPr="000222A1">
          <w:rPr>
            <w:rFonts w:ascii="Lato" w:eastAsia="Times New Roman" w:hAnsi="Lato" w:cs="Helvetica"/>
            <w:color w:val="660000"/>
            <w:sz w:val="23"/>
            <w:szCs w:val="23"/>
            <w:u w:val="single"/>
            <w:lang w:val="en"/>
          </w:rPr>
          <w:t>Exception Request Form.pdf</w:t>
        </w:r>
      </w:hyperlink>
    </w:p>
    <w:p w:rsidR="000222A1" w:rsidRPr="000222A1" w:rsidRDefault="000222A1" w:rsidP="000222A1">
      <w:pPr>
        <w:shd w:val="clear" w:color="auto" w:fill="FFFFFF"/>
        <w:spacing w:line="240" w:lineRule="auto"/>
        <w:rPr>
          <w:rFonts w:ascii="Acherus" w:eastAsia="Times New Roman" w:hAnsi="Acherus" w:cs="Helvetica"/>
          <w:color w:val="333333"/>
          <w:sz w:val="27"/>
          <w:szCs w:val="27"/>
          <w:lang w:val="en"/>
        </w:rPr>
      </w:pPr>
      <w:r w:rsidRPr="000222A1">
        <w:rPr>
          <w:rFonts w:ascii="Acherus" w:eastAsia="Times New Roman" w:hAnsi="Acherus" w:cs="Helvetica"/>
          <w:b/>
          <w:bCs/>
          <w:color w:val="333333"/>
          <w:sz w:val="27"/>
          <w:szCs w:val="27"/>
          <w:lang w:val="en"/>
        </w:rPr>
        <w:t>TUITION REMISSION AND FUNDING REPORTS</w:t>
      </w:r>
    </w:p>
    <w:p w:rsidR="000222A1" w:rsidRPr="000222A1" w:rsidRDefault="00387E55" w:rsidP="000222A1">
      <w:pPr>
        <w:pBdr>
          <w:bottom w:val="single" w:sz="6" w:space="8" w:color="000000"/>
        </w:pBdr>
        <w:shd w:val="clear" w:color="auto" w:fill="FFFFFF"/>
        <w:spacing w:after="150" w:line="240" w:lineRule="auto"/>
        <w:outlineLvl w:val="4"/>
        <w:rPr>
          <w:rFonts w:ascii="gineso-condensed" w:eastAsia="Times New Roman" w:hAnsi="gineso-condensed" w:cs="Helvetica"/>
          <w:color w:val="333333"/>
          <w:sz w:val="24"/>
          <w:szCs w:val="24"/>
          <w:lang w:val="en"/>
        </w:rPr>
      </w:pPr>
      <w:hyperlink r:id="rId31" w:anchor="vt-item-vtmultitab_101426020_1517845441935-0" w:history="1">
        <w:r w:rsidR="000222A1" w:rsidRPr="000222A1">
          <w:rPr>
            <w:rFonts w:ascii="gineso-condensed" w:eastAsia="Times New Roman" w:hAnsi="gineso-condensed" w:cs="Helvetica"/>
            <w:color w:val="660000"/>
            <w:sz w:val="23"/>
            <w:szCs w:val="23"/>
            <w:u w:val="single"/>
            <w:lang w:val="en"/>
          </w:rPr>
          <w:t>About Tuition Remission Reports</w:t>
        </w:r>
      </w:hyperlink>
    </w:p>
    <w:p w:rsidR="000222A1" w:rsidRPr="000222A1" w:rsidRDefault="000222A1" w:rsidP="000222A1">
      <w:pPr>
        <w:shd w:val="clear" w:color="auto" w:fill="FFFFFF"/>
        <w:spacing w:after="270" w:line="240" w:lineRule="auto"/>
        <w:rPr>
          <w:rFonts w:ascii="Acherus" w:eastAsia="Times New Roman" w:hAnsi="Acherus" w:cs="Helvetica"/>
          <w:color w:val="333333"/>
          <w:sz w:val="27"/>
          <w:szCs w:val="27"/>
          <w:lang w:val="en"/>
        </w:rPr>
      </w:pPr>
      <w:r w:rsidRPr="000222A1">
        <w:rPr>
          <w:rFonts w:ascii="Acherus" w:eastAsia="Times New Roman" w:hAnsi="Acherus" w:cs="Helvetica"/>
          <w:color w:val="333333"/>
          <w:sz w:val="27"/>
          <w:szCs w:val="27"/>
          <w:lang w:val="en"/>
        </w:rPr>
        <w:t xml:space="preserve">Departments can track their spending or check tuition entries that need funding adjustments at any time by running the TZRTRAW, TZRTRAF, or TZRTRFR reports from the Banner system. Reports </w:t>
      </w:r>
      <w:proofErr w:type="gramStart"/>
      <w:r w:rsidRPr="000222A1">
        <w:rPr>
          <w:rFonts w:ascii="Acherus" w:eastAsia="Times New Roman" w:hAnsi="Acherus" w:cs="Helvetica"/>
          <w:color w:val="333333"/>
          <w:sz w:val="27"/>
          <w:szCs w:val="27"/>
          <w:lang w:val="en"/>
        </w:rPr>
        <w:t>are sent</w:t>
      </w:r>
      <w:proofErr w:type="gramEnd"/>
      <w:r w:rsidRPr="000222A1">
        <w:rPr>
          <w:rFonts w:ascii="Acherus" w:eastAsia="Times New Roman" w:hAnsi="Acherus" w:cs="Helvetica"/>
          <w:color w:val="333333"/>
          <w:sz w:val="27"/>
          <w:szCs w:val="27"/>
          <w:lang w:val="en"/>
        </w:rPr>
        <w:t xml:space="preserve"> to the user by email. Instructions for running the reports are as follows:</w:t>
      </w:r>
    </w:p>
    <w:p w:rsidR="000222A1" w:rsidRPr="000222A1" w:rsidRDefault="000222A1" w:rsidP="000222A1">
      <w:pPr>
        <w:shd w:val="clear" w:color="auto" w:fill="FFFFFF"/>
        <w:spacing w:after="270" w:line="240" w:lineRule="auto"/>
        <w:rPr>
          <w:rFonts w:ascii="Acherus" w:eastAsia="Times New Roman" w:hAnsi="Acherus" w:cs="Helvetica"/>
          <w:color w:val="333333"/>
          <w:sz w:val="27"/>
          <w:szCs w:val="27"/>
          <w:lang w:val="en"/>
        </w:rPr>
      </w:pPr>
      <w:r w:rsidRPr="000222A1">
        <w:rPr>
          <w:rFonts w:ascii="Acherus" w:eastAsia="Times New Roman" w:hAnsi="Acherus" w:cs="Helvetica"/>
          <w:color w:val="333333"/>
          <w:sz w:val="27"/>
          <w:szCs w:val="27"/>
          <w:lang w:val="en"/>
        </w:rPr>
        <w:t xml:space="preserve">Departmental Tuition Remission reports </w:t>
      </w:r>
      <w:proofErr w:type="gramStart"/>
      <w:r w:rsidRPr="000222A1">
        <w:rPr>
          <w:rFonts w:ascii="Acherus" w:eastAsia="Times New Roman" w:hAnsi="Acherus" w:cs="Helvetica"/>
          <w:color w:val="333333"/>
          <w:sz w:val="27"/>
          <w:szCs w:val="27"/>
          <w:lang w:val="en"/>
        </w:rPr>
        <w:t>are submitted</w:t>
      </w:r>
      <w:proofErr w:type="gramEnd"/>
      <w:r w:rsidRPr="000222A1">
        <w:rPr>
          <w:rFonts w:ascii="Acherus" w:eastAsia="Times New Roman" w:hAnsi="Acherus" w:cs="Helvetica"/>
          <w:color w:val="333333"/>
          <w:sz w:val="27"/>
          <w:szCs w:val="27"/>
          <w:lang w:val="en"/>
        </w:rPr>
        <w:t xml:space="preserve"> by using the Banner Finance job submission process. The reports </w:t>
      </w:r>
      <w:proofErr w:type="gramStart"/>
      <w:r w:rsidRPr="000222A1">
        <w:rPr>
          <w:rFonts w:ascii="Acherus" w:eastAsia="Times New Roman" w:hAnsi="Acherus" w:cs="Helvetica"/>
          <w:color w:val="333333"/>
          <w:sz w:val="27"/>
          <w:szCs w:val="27"/>
          <w:lang w:val="en"/>
        </w:rPr>
        <w:t>are viewed</w:t>
      </w:r>
      <w:proofErr w:type="gramEnd"/>
      <w:r w:rsidRPr="000222A1">
        <w:rPr>
          <w:rFonts w:ascii="Acherus" w:eastAsia="Times New Roman" w:hAnsi="Acherus" w:cs="Helvetica"/>
          <w:color w:val="333333"/>
          <w:sz w:val="27"/>
          <w:szCs w:val="27"/>
          <w:lang w:val="en"/>
        </w:rPr>
        <w:t xml:space="preserve"> and printed using the Virginia Tech </w:t>
      </w:r>
      <w:proofErr w:type="spellStart"/>
      <w:r w:rsidRPr="000222A1">
        <w:rPr>
          <w:rFonts w:ascii="Acherus" w:eastAsia="Times New Roman" w:hAnsi="Acherus" w:cs="Helvetica"/>
          <w:color w:val="333333"/>
          <w:sz w:val="27"/>
          <w:szCs w:val="27"/>
          <w:lang w:val="en"/>
        </w:rPr>
        <w:t>Webviewer</w:t>
      </w:r>
      <w:proofErr w:type="spellEnd"/>
      <w:r w:rsidRPr="000222A1">
        <w:rPr>
          <w:rFonts w:ascii="Acherus" w:eastAsia="Times New Roman" w:hAnsi="Acherus" w:cs="Helvetica"/>
          <w:color w:val="333333"/>
          <w:sz w:val="27"/>
          <w:szCs w:val="27"/>
          <w:lang w:val="en"/>
        </w:rPr>
        <w:t xml:space="preserve"> system (same system used for printing reports from the Finance Web Reports system).</w:t>
      </w:r>
    </w:p>
    <w:p w:rsidR="000222A1" w:rsidRPr="000222A1" w:rsidRDefault="000222A1" w:rsidP="000222A1">
      <w:pPr>
        <w:shd w:val="clear" w:color="auto" w:fill="FFFFFF"/>
        <w:spacing w:after="270" w:line="240" w:lineRule="auto"/>
        <w:rPr>
          <w:rFonts w:ascii="Acherus" w:eastAsia="Times New Roman" w:hAnsi="Acherus" w:cs="Helvetica"/>
          <w:color w:val="333333"/>
          <w:sz w:val="27"/>
          <w:szCs w:val="27"/>
          <w:lang w:val="en"/>
        </w:rPr>
      </w:pPr>
      <w:r w:rsidRPr="000222A1">
        <w:rPr>
          <w:rFonts w:ascii="Acherus" w:eastAsia="Times New Roman" w:hAnsi="Acherus" w:cs="Helvetica"/>
          <w:color w:val="333333"/>
          <w:sz w:val="27"/>
          <w:szCs w:val="27"/>
          <w:lang w:val="en"/>
        </w:rPr>
        <w:t xml:space="preserve">There are two Tuition Remission reports available to departments. Each report has a summary and detail report (there are four different report formats that </w:t>
      </w:r>
      <w:proofErr w:type="gramStart"/>
      <w:r w:rsidRPr="000222A1">
        <w:rPr>
          <w:rFonts w:ascii="Acherus" w:eastAsia="Times New Roman" w:hAnsi="Acherus" w:cs="Helvetica"/>
          <w:color w:val="333333"/>
          <w:sz w:val="27"/>
          <w:szCs w:val="27"/>
          <w:lang w:val="en"/>
        </w:rPr>
        <w:t>can be printed</w:t>
      </w:r>
      <w:proofErr w:type="gramEnd"/>
      <w:r w:rsidRPr="000222A1">
        <w:rPr>
          <w:rFonts w:ascii="Acherus" w:eastAsia="Times New Roman" w:hAnsi="Acherus" w:cs="Helvetica"/>
          <w:color w:val="333333"/>
          <w:sz w:val="27"/>
          <w:szCs w:val="27"/>
          <w:lang w:val="en"/>
        </w:rPr>
        <w:t xml:space="preserve"> from the two reports listed below).</w:t>
      </w:r>
    </w:p>
    <w:p w:rsidR="000222A1" w:rsidRPr="000222A1" w:rsidRDefault="000222A1" w:rsidP="000222A1">
      <w:pPr>
        <w:shd w:val="clear" w:color="auto" w:fill="FFFFFF"/>
        <w:spacing w:after="270" w:line="240" w:lineRule="auto"/>
        <w:rPr>
          <w:rFonts w:ascii="Acherus" w:eastAsia="Times New Roman" w:hAnsi="Acherus" w:cs="Helvetica"/>
          <w:color w:val="333333"/>
          <w:sz w:val="27"/>
          <w:szCs w:val="27"/>
          <w:lang w:val="en"/>
        </w:rPr>
      </w:pPr>
      <w:r w:rsidRPr="000222A1">
        <w:rPr>
          <w:rFonts w:ascii="Acherus" w:eastAsia="Times New Roman" w:hAnsi="Acherus" w:cs="Helvetica"/>
          <w:b/>
          <w:bCs/>
          <w:i/>
          <w:iCs/>
          <w:color w:val="333333"/>
          <w:sz w:val="27"/>
          <w:szCs w:val="27"/>
          <w:lang w:val="en"/>
        </w:rPr>
        <w:t>TZRTRAW - Tuition Remission Award Report</w:t>
      </w:r>
      <w:r w:rsidRPr="000222A1">
        <w:rPr>
          <w:rFonts w:ascii="Acherus" w:eastAsia="Times New Roman" w:hAnsi="Acherus" w:cs="Helvetica"/>
          <w:color w:val="333333"/>
          <w:sz w:val="27"/>
          <w:szCs w:val="27"/>
          <w:lang w:val="en"/>
        </w:rPr>
        <w:br/>
        <w:t xml:space="preserve">The TZRTRAW (Award) report provides information by student and contract (tuition or fees) for a specified organization and term. The report provides the amount awarded, actual amount (amount of award applied to student's charges), funded amount (amount of actual amount that department has provided a Banner Finance fund to charge the award), and a difference amount (difference between actual and funded). The report </w:t>
      </w:r>
      <w:proofErr w:type="gramStart"/>
      <w:r w:rsidRPr="000222A1">
        <w:rPr>
          <w:rFonts w:ascii="Acherus" w:eastAsia="Times New Roman" w:hAnsi="Acherus" w:cs="Helvetica"/>
          <w:color w:val="333333"/>
          <w:sz w:val="27"/>
          <w:szCs w:val="27"/>
          <w:lang w:val="en"/>
        </w:rPr>
        <w:t>can be requested</w:t>
      </w:r>
      <w:proofErr w:type="gramEnd"/>
      <w:r w:rsidRPr="000222A1">
        <w:rPr>
          <w:rFonts w:ascii="Acherus" w:eastAsia="Times New Roman" w:hAnsi="Acherus" w:cs="Helvetica"/>
          <w:color w:val="333333"/>
          <w:sz w:val="27"/>
          <w:szCs w:val="27"/>
          <w:lang w:val="en"/>
        </w:rPr>
        <w:t xml:space="preserve"> for any level of the organization hierarchy (senior management, department, organization, etc.).</w:t>
      </w:r>
    </w:p>
    <w:p w:rsidR="000222A1" w:rsidRPr="000222A1" w:rsidRDefault="000222A1" w:rsidP="000222A1">
      <w:pPr>
        <w:shd w:val="clear" w:color="auto" w:fill="FFFFFF"/>
        <w:spacing w:after="270" w:line="240" w:lineRule="auto"/>
        <w:rPr>
          <w:rFonts w:ascii="Acherus" w:eastAsia="Times New Roman" w:hAnsi="Acherus" w:cs="Helvetica"/>
          <w:color w:val="333333"/>
          <w:sz w:val="27"/>
          <w:szCs w:val="27"/>
          <w:lang w:val="en"/>
        </w:rPr>
      </w:pPr>
      <w:r w:rsidRPr="000222A1">
        <w:rPr>
          <w:rFonts w:ascii="Acherus" w:eastAsia="Times New Roman" w:hAnsi="Acherus" w:cs="Helvetica"/>
          <w:b/>
          <w:bCs/>
          <w:i/>
          <w:iCs/>
          <w:color w:val="333333"/>
          <w:sz w:val="27"/>
          <w:szCs w:val="27"/>
          <w:lang w:val="en"/>
        </w:rPr>
        <w:t>TZRTRAF - Tuition Remission Funding Report</w:t>
      </w:r>
      <w:r w:rsidRPr="000222A1">
        <w:rPr>
          <w:rFonts w:ascii="Acherus" w:eastAsia="Times New Roman" w:hAnsi="Acherus" w:cs="Helvetica"/>
          <w:color w:val="333333"/>
          <w:sz w:val="27"/>
          <w:szCs w:val="27"/>
          <w:lang w:val="en"/>
        </w:rPr>
        <w:br/>
        <w:t xml:space="preserve">The TZRTRAF (Funding) report provides information by fund by feed date (to </w:t>
      </w:r>
      <w:r w:rsidRPr="000222A1">
        <w:rPr>
          <w:rFonts w:ascii="Acherus" w:eastAsia="Times New Roman" w:hAnsi="Acherus" w:cs="Helvetica"/>
          <w:color w:val="333333"/>
          <w:sz w:val="27"/>
          <w:szCs w:val="27"/>
          <w:lang w:val="en"/>
        </w:rPr>
        <w:lastRenderedPageBreak/>
        <w:t xml:space="preserve">Banner Finance) for a specified organization for a specified feed date range. The report provides the amount funded by student. This report </w:t>
      </w:r>
      <w:proofErr w:type="gramStart"/>
      <w:r w:rsidRPr="000222A1">
        <w:rPr>
          <w:rFonts w:ascii="Acherus" w:eastAsia="Times New Roman" w:hAnsi="Acherus" w:cs="Helvetica"/>
          <w:color w:val="333333"/>
          <w:sz w:val="27"/>
          <w:szCs w:val="27"/>
          <w:lang w:val="en"/>
        </w:rPr>
        <w:t>can be used</w:t>
      </w:r>
      <w:proofErr w:type="gramEnd"/>
      <w:r w:rsidRPr="000222A1">
        <w:rPr>
          <w:rFonts w:ascii="Acherus" w:eastAsia="Times New Roman" w:hAnsi="Acherus" w:cs="Helvetica"/>
          <w:color w:val="333333"/>
          <w:sz w:val="27"/>
          <w:szCs w:val="27"/>
          <w:lang w:val="en"/>
        </w:rPr>
        <w:t xml:space="preserve"> to reconcile between the Tuition Remission system and the Banner Finance system. The report </w:t>
      </w:r>
      <w:proofErr w:type="gramStart"/>
      <w:r w:rsidRPr="000222A1">
        <w:rPr>
          <w:rFonts w:ascii="Acherus" w:eastAsia="Times New Roman" w:hAnsi="Acherus" w:cs="Helvetica"/>
          <w:color w:val="333333"/>
          <w:sz w:val="27"/>
          <w:szCs w:val="27"/>
          <w:lang w:val="en"/>
        </w:rPr>
        <w:t>can be requested</w:t>
      </w:r>
      <w:proofErr w:type="gramEnd"/>
      <w:r w:rsidRPr="000222A1">
        <w:rPr>
          <w:rFonts w:ascii="Acherus" w:eastAsia="Times New Roman" w:hAnsi="Acherus" w:cs="Helvetica"/>
          <w:color w:val="333333"/>
          <w:sz w:val="27"/>
          <w:szCs w:val="27"/>
          <w:lang w:val="en"/>
        </w:rPr>
        <w:t xml:space="preserve"> for any level of the organization hierarchy (senior management, department, organization, etc.).</w:t>
      </w:r>
    </w:p>
    <w:p w:rsidR="000222A1" w:rsidRPr="000222A1" w:rsidRDefault="000222A1" w:rsidP="000222A1">
      <w:pPr>
        <w:shd w:val="clear" w:color="auto" w:fill="FFFFFF"/>
        <w:spacing w:line="240" w:lineRule="auto"/>
        <w:rPr>
          <w:rFonts w:ascii="Acherus" w:eastAsia="Times New Roman" w:hAnsi="Acherus" w:cs="Helvetica"/>
          <w:color w:val="333333"/>
          <w:sz w:val="27"/>
          <w:szCs w:val="27"/>
          <w:lang w:val="en"/>
        </w:rPr>
      </w:pPr>
      <w:r w:rsidRPr="000222A1">
        <w:rPr>
          <w:rFonts w:ascii="Acherus" w:eastAsia="Times New Roman" w:hAnsi="Acherus" w:cs="Helvetica"/>
          <w:b/>
          <w:bCs/>
          <w:i/>
          <w:iCs/>
          <w:color w:val="333333"/>
          <w:sz w:val="27"/>
          <w:szCs w:val="27"/>
          <w:lang w:val="en"/>
        </w:rPr>
        <w:t>TZRTRFR - Tuition Remission vs. Payroll Funding Review/Reconciliation Report</w:t>
      </w:r>
      <w:r w:rsidRPr="000222A1">
        <w:rPr>
          <w:rFonts w:ascii="Acherus" w:eastAsia="Times New Roman" w:hAnsi="Acherus" w:cs="Helvetica"/>
          <w:color w:val="333333"/>
          <w:sz w:val="27"/>
          <w:szCs w:val="27"/>
          <w:lang w:val="en"/>
        </w:rPr>
        <w:br/>
        <w:t xml:space="preserve">The TZRTRFR report is available to assist departments in reconciling </w:t>
      </w:r>
      <w:proofErr w:type="gramStart"/>
      <w:r w:rsidRPr="000222A1">
        <w:rPr>
          <w:rFonts w:ascii="Acherus" w:eastAsia="Times New Roman" w:hAnsi="Acherus" w:cs="Helvetica"/>
          <w:color w:val="333333"/>
          <w:sz w:val="27"/>
          <w:szCs w:val="27"/>
          <w:lang w:val="en"/>
        </w:rPr>
        <w:t>payroll funding</w:t>
      </w:r>
      <w:proofErr w:type="gramEnd"/>
      <w:r w:rsidRPr="000222A1">
        <w:rPr>
          <w:rFonts w:ascii="Acherus" w:eastAsia="Times New Roman" w:hAnsi="Acherus" w:cs="Helvetica"/>
          <w:color w:val="333333"/>
          <w:sz w:val="27"/>
          <w:szCs w:val="27"/>
          <w:lang w:val="en"/>
        </w:rPr>
        <w:t xml:space="preserve"> percentages to tuition funding percentages. TZRTRFR provides the tuition and assistantship funding percentages for each student.  At the end of the semester, departments can use the report to determine if tuition needs to </w:t>
      </w:r>
      <w:proofErr w:type="gramStart"/>
      <w:r w:rsidRPr="000222A1">
        <w:rPr>
          <w:rFonts w:ascii="Acherus" w:eastAsia="Times New Roman" w:hAnsi="Acherus" w:cs="Helvetica"/>
          <w:color w:val="333333"/>
          <w:sz w:val="27"/>
          <w:szCs w:val="27"/>
          <w:lang w:val="en"/>
        </w:rPr>
        <w:t>be reallocated</w:t>
      </w:r>
      <w:proofErr w:type="gramEnd"/>
      <w:r w:rsidRPr="000222A1">
        <w:rPr>
          <w:rFonts w:ascii="Acherus" w:eastAsia="Times New Roman" w:hAnsi="Acherus" w:cs="Helvetica"/>
          <w:color w:val="333333"/>
          <w:sz w:val="27"/>
          <w:szCs w:val="27"/>
          <w:lang w:val="en"/>
        </w:rPr>
        <w:t xml:space="preserve"> based on payroll funding changes made after tuition was posted.</w:t>
      </w:r>
    </w:p>
    <w:p w:rsidR="000222A1" w:rsidRPr="000222A1" w:rsidRDefault="00387E55" w:rsidP="000222A1">
      <w:pPr>
        <w:pBdr>
          <w:bottom w:val="single" w:sz="6" w:space="8" w:color="000000"/>
        </w:pBdr>
        <w:shd w:val="clear" w:color="auto" w:fill="FFFFFF"/>
        <w:spacing w:after="150" w:line="240" w:lineRule="auto"/>
        <w:outlineLvl w:val="4"/>
        <w:rPr>
          <w:rFonts w:ascii="gineso-condensed" w:eastAsia="Times New Roman" w:hAnsi="gineso-condensed" w:cs="Helvetica"/>
          <w:color w:val="333333"/>
          <w:sz w:val="24"/>
          <w:szCs w:val="24"/>
          <w:lang w:val="en"/>
        </w:rPr>
      </w:pPr>
      <w:hyperlink r:id="rId32" w:anchor="vt-item-vtmultitab_101426020_1517845441935-1" w:history="1">
        <w:r w:rsidR="000222A1" w:rsidRPr="000222A1">
          <w:rPr>
            <w:rFonts w:ascii="gineso-condensed" w:eastAsia="Times New Roman" w:hAnsi="gineso-condensed" w:cs="Helvetica"/>
            <w:color w:val="660000"/>
            <w:sz w:val="23"/>
            <w:szCs w:val="23"/>
            <w:u w:val="single"/>
            <w:lang w:val="en"/>
          </w:rPr>
          <w:t>Submitting the TZRTRAW Report</w:t>
        </w:r>
      </w:hyperlink>
    </w:p>
    <w:p w:rsidR="000222A1" w:rsidRPr="000222A1" w:rsidRDefault="000222A1" w:rsidP="000222A1">
      <w:pPr>
        <w:shd w:val="clear" w:color="auto" w:fill="FFFFFF"/>
        <w:spacing w:after="270" w:line="240" w:lineRule="auto"/>
        <w:rPr>
          <w:rFonts w:ascii="Acherus" w:eastAsia="Times New Roman" w:hAnsi="Acherus" w:cs="Helvetica"/>
          <w:color w:val="333333"/>
          <w:sz w:val="27"/>
          <w:szCs w:val="27"/>
          <w:lang w:val="en"/>
        </w:rPr>
      </w:pPr>
      <w:r w:rsidRPr="000222A1">
        <w:rPr>
          <w:rFonts w:ascii="Acherus" w:eastAsia="Times New Roman" w:hAnsi="Acherus" w:cs="Helvetica"/>
          <w:color w:val="333333"/>
          <w:sz w:val="27"/>
          <w:szCs w:val="27"/>
          <w:lang w:val="en"/>
        </w:rPr>
        <w:t xml:space="preserve">The following provides </w:t>
      </w:r>
      <w:proofErr w:type="gramStart"/>
      <w:r w:rsidRPr="000222A1">
        <w:rPr>
          <w:rFonts w:ascii="Acherus" w:eastAsia="Times New Roman" w:hAnsi="Acherus" w:cs="Helvetica"/>
          <w:color w:val="333333"/>
          <w:sz w:val="27"/>
          <w:szCs w:val="27"/>
          <w:lang w:val="en"/>
        </w:rPr>
        <w:t>step by step</w:t>
      </w:r>
      <w:proofErr w:type="gramEnd"/>
      <w:r w:rsidRPr="000222A1">
        <w:rPr>
          <w:rFonts w:ascii="Acherus" w:eastAsia="Times New Roman" w:hAnsi="Acherus" w:cs="Helvetica"/>
          <w:color w:val="333333"/>
          <w:sz w:val="27"/>
          <w:szCs w:val="27"/>
          <w:lang w:val="en"/>
        </w:rPr>
        <w:t xml:space="preserve"> procedures for submitting the report.</w:t>
      </w:r>
    </w:p>
    <w:p w:rsidR="000222A1" w:rsidRPr="000222A1" w:rsidRDefault="000222A1" w:rsidP="000222A1">
      <w:pPr>
        <w:numPr>
          <w:ilvl w:val="0"/>
          <w:numId w:val="1"/>
        </w:numPr>
        <w:shd w:val="clear" w:color="auto" w:fill="FFFFFF"/>
        <w:spacing w:before="100" w:beforeAutospacing="1" w:after="100" w:afterAutospacing="1" w:line="240" w:lineRule="auto"/>
        <w:ind w:left="495"/>
        <w:rPr>
          <w:rFonts w:ascii="Acherus" w:eastAsia="Times New Roman" w:hAnsi="Acherus" w:cs="Helvetica"/>
          <w:color w:val="333333"/>
          <w:sz w:val="21"/>
          <w:szCs w:val="21"/>
          <w:lang w:val="en"/>
        </w:rPr>
      </w:pPr>
      <w:r w:rsidRPr="000222A1">
        <w:rPr>
          <w:rFonts w:ascii="Acherus" w:eastAsia="Times New Roman" w:hAnsi="Acherus" w:cs="Helvetica"/>
          <w:color w:val="333333"/>
          <w:sz w:val="21"/>
          <w:szCs w:val="21"/>
          <w:lang w:val="en"/>
        </w:rPr>
        <w:t xml:space="preserve">Enter the report name (TZRTRAW) in the direct access box on the main menu form in Banner. Press the enter key afterwards. You </w:t>
      </w:r>
      <w:proofErr w:type="gramStart"/>
      <w:r w:rsidRPr="000222A1">
        <w:rPr>
          <w:rFonts w:ascii="Acherus" w:eastAsia="Times New Roman" w:hAnsi="Acherus" w:cs="Helvetica"/>
          <w:color w:val="333333"/>
          <w:sz w:val="21"/>
          <w:szCs w:val="21"/>
          <w:lang w:val="en"/>
        </w:rPr>
        <w:t>will be taken</w:t>
      </w:r>
      <w:proofErr w:type="gramEnd"/>
      <w:r w:rsidRPr="000222A1">
        <w:rPr>
          <w:rFonts w:ascii="Acherus" w:eastAsia="Times New Roman" w:hAnsi="Acherus" w:cs="Helvetica"/>
          <w:color w:val="333333"/>
          <w:sz w:val="21"/>
          <w:szCs w:val="21"/>
          <w:lang w:val="en"/>
        </w:rPr>
        <w:t xml:space="preserve"> directly to the GJAPCTL form (Process Submission Control Form).</w:t>
      </w:r>
    </w:p>
    <w:p w:rsidR="000222A1" w:rsidRPr="000222A1" w:rsidRDefault="000222A1" w:rsidP="000222A1">
      <w:pPr>
        <w:numPr>
          <w:ilvl w:val="0"/>
          <w:numId w:val="1"/>
        </w:numPr>
        <w:shd w:val="clear" w:color="auto" w:fill="FFFFFF"/>
        <w:spacing w:before="100" w:beforeAutospacing="1" w:after="100" w:afterAutospacing="1" w:line="240" w:lineRule="auto"/>
        <w:ind w:left="495"/>
        <w:rPr>
          <w:rFonts w:ascii="Acherus" w:eastAsia="Times New Roman" w:hAnsi="Acherus" w:cs="Helvetica"/>
          <w:color w:val="333333"/>
          <w:sz w:val="21"/>
          <w:szCs w:val="21"/>
          <w:lang w:val="en"/>
        </w:rPr>
      </w:pPr>
      <w:r w:rsidRPr="000222A1">
        <w:rPr>
          <w:rFonts w:ascii="Acherus" w:eastAsia="Times New Roman" w:hAnsi="Acherus" w:cs="Helvetica"/>
          <w:color w:val="333333"/>
          <w:sz w:val="21"/>
          <w:szCs w:val="21"/>
          <w:lang w:val="en"/>
        </w:rPr>
        <w:t xml:space="preserve">The Virginia Tech </w:t>
      </w:r>
      <w:proofErr w:type="spellStart"/>
      <w:r w:rsidRPr="000222A1">
        <w:rPr>
          <w:rFonts w:ascii="Acherus" w:eastAsia="Times New Roman" w:hAnsi="Acherus" w:cs="Helvetica"/>
          <w:color w:val="333333"/>
          <w:sz w:val="21"/>
          <w:szCs w:val="21"/>
          <w:lang w:val="en"/>
        </w:rPr>
        <w:t>Webviewer</w:t>
      </w:r>
      <w:proofErr w:type="spellEnd"/>
      <w:r w:rsidRPr="000222A1">
        <w:rPr>
          <w:rFonts w:ascii="Acherus" w:eastAsia="Times New Roman" w:hAnsi="Acherus" w:cs="Helvetica"/>
          <w:color w:val="333333"/>
          <w:sz w:val="21"/>
          <w:szCs w:val="21"/>
          <w:lang w:val="en"/>
        </w:rPr>
        <w:t xml:space="preserve"> system and an email </w:t>
      </w:r>
      <w:proofErr w:type="gramStart"/>
      <w:r w:rsidRPr="000222A1">
        <w:rPr>
          <w:rFonts w:ascii="Acherus" w:eastAsia="Times New Roman" w:hAnsi="Acherus" w:cs="Helvetica"/>
          <w:color w:val="333333"/>
          <w:sz w:val="21"/>
          <w:szCs w:val="21"/>
          <w:lang w:val="en"/>
        </w:rPr>
        <w:t>will be sent</w:t>
      </w:r>
      <w:proofErr w:type="gramEnd"/>
      <w:r w:rsidRPr="000222A1">
        <w:rPr>
          <w:rFonts w:ascii="Acherus" w:eastAsia="Times New Roman" w:hAnsi="Acherus" w:cs="Helvetica"/>
          <w:color w:val="333333"/>
          <w:sz w:val="21"/>
          <w:szCs w:val="21"/>
          <w:lang w:val="en"/>
        </w:rPr>
        <w:t xml:space="preserve"> to the user notifying him/her that the report is ready for viewing or printing.</w:t>
      </w:r>
    </w:p>
    <w:p w:rsidR="000222A1" w:rsidRPr="000222A1" w:rsidRDefault="000222A1" w:rsidP="000222A1">
      <w:pPr>
        <w:numPr>
          <w:ilvl w:val="0"/>
          <w:numId w:val="1"/>
        </w:numPr>
        <w:shd w:val="clear" w:color="auto" w:fill="FFFFFF"/>
        <w:spacing w:before="100" w:beforeAutospacing="1" w:after="100" w:afterAutospacing="1" w:line="240" w:lineRule="auto"/>
        <w:ind w:left="495"/>
        <w:rPr>
          <w:rFonts w:ascii="Acherus" w:eastAsia="Times New Roman" w:hAnsi="Acherus" w:cs="Helvetica"/>
          <w:color w:val="333333"/>
          <w:sz w:val="21"/>
          <w:szCs w:val="21"/>
          <w:lang w:val="en"/>
        </w:rPr>
      </w:pPr>
      <w:r w:rsidRPr="000222A1">
        <w:rPr>
          <w:rFonts w:ascii="Acherus" w:eastAsia="Times New Roman" w:hAnsi="Acherus" w:cs="Helvetica"/>
          <w:color w:val="333333"/>
          <w:sz w:val="21"/>
          <w:szCs w:val="21"/>
          <w:lang w:val="en"/>
        </w:rPr>
        <w:t xml:space="preserve">Perform a next block function. Tab to the value field for organization. Enter the organization code. Multiple organization codes </w:t>
      </w:r>
      <w:proofErr w:type="gramStart"/>
      <w:r w:rsidRPr="000222A1">
        <w:rPr>
          <w:rFonts w:ascii="Acherus" w:eastAsia="Times New Roman" w:hAnsi="Acherus" w:cs="Helvetica"/>
          <w:color w:val="333333"/>
          <w:sz w:val="21"/>
          <w:szCs w:val="21"/>
          <w:lang w:val="en"/>
        </w:rPr>
        <w:t>can be entered</w:t>
      </w:r>
      <w:proofErr w:type="gramEnd"/>
      <w:r w:rsidRPr="000222A1">
        <w:rPr>
          <w:rFonts w:ascii="Acherus" w:eastAsia="Times New Roman" w:hAnsi="Acherus" w:cs="Helvetica"/>
          <w:color w:val="333333"/>
          <w:sz w:val="21"/>
          <w:szCs w:val="21"/>
          <w:lang w:val="en"/>
        </w:rPr>
        <w:t xml:space="preserve"> by selecting "record" on the menu bar and then select "insert". This puts a blank line in the parameter section. Enter a "01" and tab to the value field to enter the second organization number.</w:t>
      </w:r>
    </w:p>
    <w:p w:rsidR="000222A1" w:rsidRPr="000222A1" w:rsidRDefault="000222A1" w:rsidP="000222A1">
      <w:pPr>
        <w:numPr>
          <w:ilvl w:val="0"/>
          <w:numId w:val="1"/>
        </w:numPr>
        <w:shd w:val="clear" w:color="auto" w:fill="FFFFFF"/>
        <w:spacing w:before="100" w:beforeAutospacing="1" w:after="100" w:afterAutospacing="1" w:line="240" w:lineRule="auto"/>
        <w:ind w:left="495"/>
        <w:rPr>
          <w:rFonts w:ascii="Acherus" w:eastAsia="Times New Roman" w:hAnsi="Acherus" w:cs="Helvetica"/>
          <w:color w:val="333333"/>
          <w:sz w:val="21"/>
          <w:szCs w:val="21"/>
          <w:lang w:val="en"/>
        </w:rPr>
      </w:pPr>
      <w:r w:rsidRPr="000222A1">
        <w:rPr>
          <w:rFonts w:ascii="Acherus" w:eastAsia="Times New Roman" w:hAnsi="Acherus" w:cs="Helvetica"/>
          <w:color w:val="333333"/>
          <w:sz w:val="21"/>
          <w:szCs w:val="21"/>
          <w:lang w:val="en"/>
        </w:rPr>
        <w:t xml:space="preserve">Use the down arrow key to move to the value field for the term code parameter. Enter the desired term (i.e. fall = 201509, spring = 201601, 1st summer = 201606, 2nd summer = 201607). Multiple terms </w:t>
      </w:r>
      <w:proofErr w:type="gramStart"/>
      <w:r w:rsidRPr="000222A1">
        <w:rPr>
          <w:rFonts w:ascii="Acherus" w:eastAsia="Times New Roman" w:hAnsi="Acherus" w:cs="Helvetica"/>
          <w:color w:val="333333"/>
          <w:sz w:val="21"/>
          <w:szCs w:val="21"/>
          <w:lang w:val="en"/>
        </w:rPr>
        <w:t>can be entered</w:t>
      </w:r>
      <w:proofErr w:type="gramEnd"/>
      <w:r w:rsidRPr="000222A1">
        <w:rPr>
          <w:rFonts w:ascii="Acherus" w:eastAsia="Times New Roman" w:hAnsi="Acherus" w:cs="Helvetica"/>
          <w:color w:val="333333"/>
          <w:sz w:val="21"/>
          <w:szCs w:val="21"/>
          <w:lang w:val="en"/>
        </w:rPr>
        <w:t xml:space="preserve"> if desired (using the method described in item 3 above).</w:t>
      </w:r>
    </w:p>
    <w:p w:rsidR="000222A1" w:rsidRPr="000222A1" w:rsidRDefault="000222A1" w:rsidP="000222A1">
      <w:pPr>
        <w:numPr>
          <w:ilvl w:val="0"/>
          <w:numId w:val="1"/>
        </w:numPr>
        <w:shd w:val="clear" w:color="auto" w:fill="FFFFFF"/>
        <w:spacing w:before="100" w:beforeAutospacing="1" w:after="100" w:afterAutospacing="1" w:line="240" w:lineRule="auto"/>
        <w:ind w:left="495"/>
        <w:rPr>
          <w:rFonts w:ascii="Acherus" w:eastAsia="Times New Roman" w:hAnsi="Acherus" w:cs="Helvetica"/>
          <w:color w:val="333333"/>
          <w:sz w:val="21"/>
          <w:szCs w:val="21"/>
          <w:lang w:val="en"/>
        </w:rPr>
      </w:pPr>
      <w:r w:rsidRPr="000222A1">
        <w:rPr>
          <w:rFonts w:ascii="Acherus" w:eastAsia="Times New Roman" w:hAnsi="Acherus" w:cs="Helvetica"/>
          <w:color w:val="333333"/>
          <w:sz w:val="21"/>
          <w:szCs w:val="21"/>
          <w:lang w:val="en"/>
        </w:rPr>
        <w:t>Use the down arrow key to move to the value field for the "Only Adjustments Required" parameter. The value should remain "N" in this field if the user desires a report that includes all students awarded for the term. If the user desires a report of only students that need funding provided, change the value in this field to "Y".</w:t>
      </w:r>
    </w:p>
    <w:p w:rsidR="000222A1" w:rsidRPr="000222A1" w:rsidRDefault="000222A1" w:rsidP="000222A1">
      <w:pPr>
        <w:numPr>
          <w:ilvl w:val="0"/>
          <w:numId w:val="1"/>
        </w:numPr>
        <w:shd w:val="clear" w:color="auto" w:fill="FFFFFF"/>
        <w:spacing w:before="100" w:beforeAutospacing="1" w:after="100" w:afterAutospacing="1" w:line="240" w:lineRule="auto"/>
        <w:ind w:left="495"/>
        <w:rPr>
          <w:rFonts w:ascii="Acherus" w:eastAsia="Times New Roman" w:hAnsi="Acherus" w:cs="Helvetica"/>
          <w:color w:val="333333"/>
          <w:sz w:val="21"/>
          <w:szCs w:val="21"/>
          <w:lang w:val="en"/>
        </w:rPr>
      </w:pPr>
      <w:r w:rsidRPr="000222A1">
        <w:rPr>
          <w:rFonts w:ascii="Acherus" w:eastAsia="Times New Roman" w:hAnsi="Acherus" w:cs="Helvetica"/>
          <w:color w:val="333333"/>
          <w:sz w:val="21"/>
          <w:szCs w:val="21"/>
          <w:lang w:val="en"/>
        </w:rPr>
        <w:t>Use the down arrow key to move to the value field for the "Report Type" parameter. The value should remain a "D" in this field if the user wants a detail report that lists individual students. If the user wants a summary report, change the value in this field to "S".</w:t>
      </w:r>
    </w:p>
    <w:p w:rsidR="000222A1" w:rsidRPr="000222A1" w:rsidRDefault="000222A1" w:rsidP="000222A1">
      <w:pPr>
        <w:numPr>
          <w:ilvl w:val="0"/>
          <w:numId w:val="1"/>
        </w:numPr>
        <w:shd w:val="clear" w:color="auto" w:fill="FFFFFF"/>
        <w:spacing w:before="100" w:beforeAutospacing="1" w:after="100" w:afterAutospacing="1" w:line="240" w:lineRule="auto"/>
        <w:ind w:left="495"/>
        <w:rPr>
          <w:rFonts w:ascii="Acherus" w:eastAsia="Times New Roman" w:hAnsi="Acherus" w:cs="Helvetica"/>
          <w:color w:val="333333"/>
          <w:sz w:val="21"/>
          <w:szCs w:val="21"/>
          <w:lang w:val="en"/>
        </w:rPr>
      </w:pPr>
      <w:r w:rsidRPr="000222A1">
        <w:rPr>
          <w:rFonts w:ascii="Acherus" w:eastAsia="Times New Roman" w:hAnsi="Acherus" w:cs="Helvetica"/>
          <w:color w:val="333333"/>
          <w:sz w:val="21"/>
          <w:szCs w:val="21"/>
          <w:lang w:val="en"/>
        </w:rPr>
        <w:t>Perform a next block function. To submit the report, single click on the save icon on the icon bar at this point.</w:t>
      </w:r>
    </w:p>
    <w:p w:rsidR="000222A1" w:rsidRPr="000222A1" w:rsidRDefault="000222A1" w:rsidP="000222A1">
      <w:pPr>
        <w:numPr>
          <w:ilvl w:val="0"/>
          <w:numId w:val="1"/>
        </w:numPr>
        <w:shd w:val="clear" w:color="auto" w:fill="FFFFFF"/>
        <w:spacing w:before="100" w:beforeAutospacing="1" w:after="100" w:afterAutospacing="1" w:line="240" w:lineRule="auto"/>
        <w:ind w:left="495"/>
        <w:rPr>
          <w:rFonts w:ascii="Acherus" w:eastAsia="Times New Roman" w:hAnsi="Acherus" w:cs="Helvetica"/>
          <w:color w:val="333333"/>
          <w:sz w:val="21"/>
          <w:szCs w:val="21"/>
          <w:lang w:val="en"/>
        </w:rPr>
      </w:pPr>
      <w:r w:rsidRPr="000222A1">
        <w:rPr>
          <w:rFonts w:ascii="Acherus" w:eastAsia="Times New Roman" w:hAnsi="Acherus" w:cs="Helvetica"/>
          <w:color w:val="333333"/>
          <w:sz w:val="21"/>
          <w:szCs w:val="21"/>
          <w:lang w:val="en"/>
        </w:rPr>
        <w:t xml:space="preserve">Exit the form and wait for the email that </w:t>
      </w:r>
      <w:proofErr w:type="gramStart"/>
      <w:r w:rsidRPr="000222A1">
        <w:rPr>
          <w:rFonts w:ascii="Acherus" w:eastAsia="Times New Roman" w:hAnsi="Acherus" w:cs="Helvetica"/>
          <w:color w:val="333333"/>
          <w:sz w:val="21"/>
          <w:szCs w:val="21"/>
          <w:lang w:val="en"/>
        </w:rPr>
        <w:t>will be sent</w:t>
      </w:r>
      <w:proofErr w:type="gramEnd"/>
      <w:r w:rsidRPr="000222A1">
        <w:rPr>
          <w:rFonts w:ascii="Acherus" w:eastAsia="Times New Roman" w:hAnsi="Acherus" w:cs="Helvetica"/>
          <w:color w:val="333333"/>
          <w:sz w:val="21"/>
          <w:szCs w:val="21"/>
          <w:lang w:val="en"/>
        </w:rPr>
        <w:t xml:space="preserve"> for notification that the report is ready for viewing or printing.</w:t>
      </w:r>
    </w:p>
    <w:p w:rsidR="000222A1" w:rsidRPr="000222A1" w:rsidRDefault="00387E55" w:rsidP="000222A1">
      <w:pPr>
        <w:pBdr>
          <w:bottom w:val="single" w:sz="6" w:space="8" w:color="000000"/>
        </w:pBdr>
        <w:shd w:val="clear" w:color="auto" w:fill="FFFFFF"/>
        <w:spacing w:after="150" w:line="240" w:lineRule="auto"/>
        <w:outlineLvl w:val="4"/>
        <w:rPr>
          <w:rFonts w:ascii="gineso-condensed" w:eastAsia="Times New Roman" w:hAnsi="gineso-condensed" w:cs="Helvetica"/>
          <w:color w:val="333333"/>
          <w:sz w:val="24"/>
          <w:szCs w:val="24"/>
          <w:lang w:val="en"/>
        </w:rPr>
      </w:pPr>
      <w:hyperlink r:id="rId33" w:anchor="vt-item-vtmultitab_101426020_1517845441935-2" w:history="1">
        <w:r w:rsidR="000222A1" w:rsidRPr="000222A1">
          <w:rPr>
            <w:rFonts w:ascii="gineso-condensed" w:eastAsia="Times New Roman" w:hAnsi="gineso-condensed" w:cs="Helvetica"/>
            <w:color w:val="660000"/>
            <w:sz w:val="23"/>
            <w:szCs w:val="23"/>
            <w:u w:val="single"/>
            <w:lang w:val="en"/>
          </w:rPr>
          <w:t>Submitting the TZRTRAF Report Tuition</w:t>
        </w:r>
      </w:hyperlink>
    </w:p>
    <w:p w:rsidR="000222A1" w:rsidRPr="000222A1" w:rsidRDefault="000222A1" w:rsidP="000222A1">
      <w:pPr>
        <w:shd w:val="clear" w:color="auto" w:fill="FFFFFF"/>
        <w:spacing w:after="270" w:line="240" w:lineRule="auto"/>
        <w:rPr>
          <w:rFonts w:ascii="Acherus" w:eastAsia="Times New Roman" w:hAnsi="Acherus" w:cs="Helvetica"/>
          <w:color w:val="333333"/>
          <w:sz w:val="27"/>
          <w:szCs w:val="27"/>
          <w:lang w:val="en"/>
        </w:rPr>
      </w:pPr>
      <w:r w:rsidRPr="000222A1">
        <w:rPr>
          <w:rFonts w:ascii="Acherus" w:eastAsia="Times New Roman" w:hAnsi="Acherus" w:cs="Helvetica"/>
          <w:color w:val="333333"/>
          <w:sz w:val="27"/>
          <w:szCs w:val="27"/>
          <w:lang w:val="en"/>
        </w:rPr>
        <w:t xml:space="preserve">The following provides </w:t>
      </w:r>
      <w:proofErr w:type="gramStart"/>
      <w:r w:rsidRPr="000222A1">
        <w:rPr>
          <w:rFonts w:ascii="Acherus" w:eastAsia="Times New Roman" w:hAnsi="Acherus" w:cs="Helvetica"/>
          <w:color w:val="333333"/>
          <w:sz w:val="27"/>
          <w:szCs w:val="27"/>
          <w:lang w:val="en"/>
        </w:rPr>
        <w:t>step by step</w:t>
      </w:r>
      <w:proofErr w:type="gramEnd"/>
      <w:r w:rsidRPr="000222A1">
        <w:rPr>
          <w:rFonts w:ascii="Acherus" w:eastAsia="Times New Roman" w:hAnsi="Acherus" w:cs="Helvetica"/>
          <w:color w:val="333333"/>
          <w:sz w:val="27"/>
          <w:szCs w:val="27"/>
          <w:lang w:val="en"/>
        </w:rPr>
        <w:t xml:space="preserve"> procedures for submitting the report.</w:t>
      </w:r>
    </w:p>
    <w:p w:rsidR="000222A1" w:rsidRPr="000222A1" w:rsidRDefault="000222A1" w:rsidP="000222A1">
      <w:pPr>
        <w:numPr>
          <w:ilvl w:val="0"/>
          <w:numId w:val="2"/>
        </w:numPr>
        <w:shd w:val="clear" w:color="auto" w:fill="FFFFFF"/>
        <w:spacing w:before="100" w:beforeAutospacing="1" w:after="100" w:afterAutospacing="1" w:line="240" w:lineRule="auto"/>
        <w:ind w:left="495"/>
        <w:rPr>
          <w:rFonts w:ascii="Acherus" w:eastAsia="Times New Roman" w:hAnsi="Acherus" w:cs="Helvetica"/>
          <w:color w:val="333333"/>
          <w:sz w:val="21"/>
          <w:szCs w:val="21"/>
          <w:lang w:val="en"/>
        </w:rPr>
      </w:pPr>
      <w:r w:rsidRPr="000222A1">
        <w:rPr>
          <w:rFonts w:ascii="Acherus" w:eastAsia="Times New Roman" w:hAnsi="Acherus" w:cs="Helvetica"/>
          <w:color w:val="333333"/>
          <w:sz w:val="21"/>
          <w:szCs w:val="21"/>
          <w:lang w:val="en"/>
        </w:rPr>
        <w:t xml:space="preserve">Enter the report name (TZRTRAF) in the direct access box on the main menu form in Banner. Press the enter key afterwards. You </w:t>
      </w:r>
      <w:proofErr w:type="gramStart"/>
      <w:r w:rsidRPr="000222A1">
        <w:rPr>
          <w:rFonts w:ascii="Acherus" w:eastAsia="Times New Roman" w:hAnsi="Acherus" w:cs="Helvetica"/>
          <w:color w:val="333333"/>
          <w:sz w:val="21"/>
          <w:szCs w:val="21"/>
          <w:lang w:val="en"/>
        </w:rPr>
        <w:t>will be taken</w:t>
      </w:r>
      <w:proofErr w:type="gramEnd"/>
      <w:r w:rsidRPr="000222A1">
        <w:rPr>
          <w:rFonts w:ascii="Acherus" w:eastAsia="Times New Roman" w:hAnsi="Acherus" w:cs="Helvetica"/>
          <w:color w:val="333333"/>
          <w:sz w:val="21"/>
          <w:szCs w:val="21"/>
          <w:lang w:val="en"/>
        </w:rPr>
        <w:t xml:space="preserve"> directly to the GJAPCTL form (Process Submission Control Form).</w:t>
      </w:r>
    </w:p>
    <w:p w:rsidR="000222A1" w:rsidRPr="000222A1" w:rsidRDefault="000222A1" w:rsidP="000222A1">
      <w:pPr>
        <w:numPr>
          <w:ilvl w:val="0"/>
          <w:numId w:val="2"/>
        </w:numPr>
        <w:shd w:val="clear" w:color="auto" w:fill="FFFFFF"/>
        <w:spacing w:before="100" w:beforeAutospacing="1" w:after="100" w:afterAutospacing="1" w:line="240" w:lineRule="auto"/>
        <w:ind w:left="495"/>
        <w:rPr>
          <w:rFonts w:ascii="Acherus" w:eastAsia="Times New Roman" w:hAnsi="Acherus" w:cs="Helvetica"/>
          <w:color w:val="333333"/>
          <w:sz w:val="21"/>
          <w:szCs w:val="21"/>
          <w:lang w:val="en"/>
        </w:rPr>
      </w:pPr>
      <w:r w:rsidRPr="000222A1">
        <w:rPr>
          <w:rFonts w:ascii="Acherus" w:eastAsia="Times New Roman" w:hAnsi="Acherus" w:cs="Helvetica"/>
          <w:color w:val="333333"/>
          <w:sz w:val="21"/>
          <w:szCs w:val="21"/>
          <w:lang w:val="en"/>
        </w:rPr>
        <w:lastRenderedPageBreak/>
        <w:t>Perform a next block function. Enter "</w:t>
      </w:r>
      <w:proofErr w:type="spellStart"/>
      <w:r w:rsidRPr="000222A1">
        <w:rPr>
          <w:rFonts w:ascii="Acherus" w:eastAsia="Times New Roman" w:hAnsi="Acherus" w:cs="Helvetica"/>
          <w:color w:val="333333"/>
          <w:sz w:val="21"/>
          <w:szCs w:val="21"/>
          <w:lang w:val="en"/>
        </w:rPr>
        <w:t>webdist</w:t>
      </w:r>
      <w:proofErr w:type="spellEnd"/>
      <w:r w:rsidRPr="000222A1">
        <w:rPr>
          <w:rFonts w:ascii="Acherus" w:eastAsia="Times New Roman" w:hAnsi="Acherus" w:cs="Helvetica"/>
          <w:color w:val="333333"/>
          <w:sz w:val="21"/>
          <w:szCs w:val="21"/>
          <w:lang w:val="en"/>
        </w:rPr>
        <w:t xml:space="preserve">" as the printer. This will cause the report to go to the Virginia Tech </w:t>
      </w:r>
      <w:proofErr w:type="spellStart"/>
      <w:r w:rsidRPr="000222A1">
        <w:rPr>
          <w:rFonts w:ascii="Acherus" w:eastAsia="Times New Roman" w:hAnsi="Acherus" w:cs="Helvetica"/>
          <w:color w:val="333333"/>
          <w:sz w:val="21"/>
          <w:szCs w:val="21"/>
          <w:lang w:val="en"/>
        </w:rPr>
        <w:t>Webviewer</w:t>
      </w:r>
      <w:proofErr w:type="spellEnd"/>
      <w:r w:rsidRPr="000222A1">
        <w:rPr>
          <w:rFonts w:ascii="Acherus" w:eastAsia="Times New Roman" w:hAnsi="Acherus" w:cs="Helvetica"/>
          <w:color w:val="333333"/>
          <w:sz w:val="21"/>
          <w:szCs w:val="21"/>
          <w:lang w:val="en"/>
        </w:rPr>
        <w:t xml:space="preserve"> system and an email </w:t>
      </w:r>
      <w:proofErr w:type="gramStart"/>
      <w:r w:rsidRPr="000222A1">
        <w:rPr>
          <w:rFonts w:ascii="Acherus" w:eastAsia="Times New Roman" w:hAnsi="Acherus" w:cs="Helvetica"/>
          <w:color w:val="333333"/>
          <w:sz w:val="21"/>
          <w:szCs w:val="21"/>
          <w:lang w:val="en"/>
        </w:rPr>
        <w:t>will be sent</w:t>
      </w:r>
      <w:proofErr w:type="gramEnd"/>
      <w:r w:rsidRPr="000222A1">
        <w:rPr>
          <w:rFonts w:ascii="Acherus" w:eastAsia="Times New Roman" w:hAnsi="Acherus" w:cs="Helvetica"/>
          <w:color w:val="333333"/>
          <w:sz w:val="21"/>
          <w:szCs w:val="21"/>
          <w:lang w:val="en"/>
        </w:rPr>
        <w:t xml:space="preserve"> to the user notifying him/her that the report is ready for viewing or printing.</w:t>
      </w:r>
    </w:p>
    <w:p w:rsidR="000222A1" w:rsidRPr="000222A1" w:rsidRDefault="000222A1" w:rsidP="000222A1">
      <w:pPr>
        <w:numPr>
          <w:ilvl w:val="0"/>
          <w:numId w:val="2"/>
        </w:numPr>
        <w:shd w:val="clear" w:color="auto" w:fill="FFFFFF"/>
        <w:spacing w:before="100" w:beforeAutospacing="1" w:after="100" w:afterAutospacing="1" w:line="240" w:lineRule="auto"/>
        <w:ind w:left="495"/>
        <w:rPr>
          <w:rFonts w:ascii="Acherus" w:eastAsia="Times New Roman" w:hAnsi="Acherus" w:cs="Helvetica"/>
          <w:color w:val="333333"/>
          <w:sz w:val="21"/>
          <w:szCs w:val="21"/>
          <w:lang w:val="en"/>
        </w:rPr>
      </w:pPr>
      <w:r w:rsidRPr="000222A1">
        <w:rPr>
          <w:rFonts w:ascii="Acherus" w:eastAsia="Times New Roman" w:hAnsi="Acherus" w:cs="Helvetica"/>
          <w:color w:val="333333"/>
          <w:sz w:val="21"/>
          <w:szCs w:val="21"/>
          <w:lang w:val="en"/>
        </w:rPr>
        <w:t xml:space="preserve">Use the down arrow key to move to the value field for the term code parameter. Enter the desired term (i.e. fall = 201509, spring = 201601, 1st summer = 201606, 2nd summer = 201607). Multiple terms </w:t>
      </w:r>
      <w:proofErr w:type="gramStart"/>
      <w:r w:rsidRPr="000222A1">
        <w:rPr>
          <w:rFonts w:ascii="Acherus" w:eastAsia="Times New Roman" w:hAnsi="Acherus" w:cs="Helvetica"/>
          <w:color w:val="333333"/>
          <w:sz w:val="21"/>
          <w:szCs w:val="21"/>
          <w:lang w:val="en"/>
        </w:rPr>
        <w:t>can be entered</w:t>
      </w:r>
      <w:proofErr w:type="gramEnd"/>
      <w:r w:rsidRPr="000222A1">
        <w:rPr>
          <w:rFonts w:ascii="Acherus" w:eastAsia="Times New Roman" w:hAnsi="Acherus" w:cs="Helvetica"/>
          <w:color w:val="333333"/>
          <w:sz w:val="21"/>
          <w:szCs w:val="21"/>
          <w:lang w:val="en"/>
        </w:rPr>
        <w:t xml:space="preserve"> if desired (using the method described in item 3 above).</w:t>
      </w:r>
    </w:p>
    <w:p w:rsidR="000222A1" w:rsidRPr="000222A1" w:rsidRDefault="000222A1" w:rsidP="000222A1">
      <w:pPr>
        <w:numPr>
          <w:ilvl w:val="0"/>
          <w:numId w:val="2"/>
        </w:numPr>
        <w:shd w:val="clear" w:color="auto" w:fill="FFFFFF"/>
        <w:spacing w:before="100" w:beforeAutospacing="1" w:after="100" w:afterAutospacing="1" w:line="240" w:lineRule="auto"/>
        <w:ind w:left="495"/>
        <w:rPr>
          <w:rFonts w:ascii="Acherus" w:eastAsia="Times New Roman" w:hAnsi="Acherus" w:cs="Helvetica"/>
          <w:color w:val="333333"/>
          <w:sz w:val="21"/>
          <w:szCs w:val="21"/>
          <w:lang w:val="en"/>
        </w:rPr>
      </w:pPr>
      <w:r w:rsidRPr="000222A1">
        <w:rPr>
          <w:rFonts w:ascii="Acherus" w:eastAsia="Times New Roman" w:hAnsi="Acherus" w:cs="Helvetica"/>
          <w:color w:val="333333"/>
          <w:sz w:val="21"/>
          <w:szCs w:val="21"/>
          <w:lang w:val="en"/>
        </w:rPr>
        <w:t xml:space="preserve">Perform a next block function. Tab to the value field for organization. Enter the organization code. Multiple organization codes </w:t>
      </w:r>
      <w:proofErr w:type="gramStart"/>
      <w:r w:rsidRPr="000222A1">
        <w:rPr>
          <w:rFonts w:ascii="Acherus" w:eastAsia="Times New Roman" w:hAnsi="Acherus" w:cs="Helvetica"/>
          <w:color w:val="333333"/>
          <w:sz w:val="21"/>
          <w:szCs w:val="21"/>
          <w:lang w:val="en"/>
        </w:rPr>
        <w:t>can be entered</w:t>
      </w:r>
      <w:proofErr w:type="gramEnd"/>
      <w:r w:rsidRPr="000222A1">
        <w:rPr>
          <w:rFonts w:ascii="Acherus" w:eastAsia="Times New Roman" w:hAnsi="Acherus" w:cs="Helvetica"/>
          <w:color w:val="333333"/>
          <w:sz w:val="21"/>
          <w:szCs w:val="21"/>
          <w:lang w:val="en"/>
        </w:rPr>
        <w:t xml:space="preserve"> by selecting "record" on the menu bar and then select "insert". This puts a blank line in the parameter section. Enter a "01"and tab to the value field to enter the second organization number.</w:t>
      </w:r>
    </w:p>
    <w:p w:rsidR="000222A1" w:rsidRPr="000222A1" w:rsidRDefault="000222A1" w:rsidP="000222A1">
      <w:pPr>
        <w:numPr>
          <w:ilvl w:val="0"/>
          <w:numId w:val="2"/>
        </w:numPr>
        <w:shd w:val="clear" w:color="auto" w:fill="FFFFFF"/>
        <w:spacing w:before="100" w:beforeAutospacing="1" w:after="100" w:afterAutospacing="1" w:line="240" w:lineRule="auto"/>
        <w:ind w:left="495"/>
        <w:rPr>
          <w:rFonts w:ascii="Acherus" w:eastAsia="Times New Roman" w:hAnsi="Acherus" w:cs="Helvetica"/>
          <w:color w:val="333333"/>
          <w:sz w:val="21"/>
          <w:szCs w:val="21"/>
          <w:lang w:val="en"/>
        </w:rPr>
      </w:pPr>
      <w:r w:rsidRPr="000222A1">
        <w:rPr>
          <w:rFonts w:ascii="Acherus" w:eastAsia="Times New Roman" w:hAnsi="Acherus" w:cs="Helvetica"/>
          <w:color w:val="333333"/>
          <w:sz w:val="21"/>
          <w:szCs w:val="21"/>
          <w:lang w:val="en"/>
        </w:rPr>
        <w:t xml:space="preserve">Use the down arrow key to move to the value field for the fund. Tab to the value field for fund code. Enter the fund code (ONLY ENTER THE ORGANIZATION CODE OR THE FUND CODE -NOT BOTH). Multiple fund codes </w:t>
      </w:r>
      <w:proofErr w:type="gramStart"/>
      <w:r w:rsidRPr="000222A1">
        <w:rPr>
          <w:rFonts w:ascii="Acherus" w:eastAsia="Times New Roman" w:hAnsi="Acherus" w:cs="Helvetica"/>
          <w:color w:val="333333"/>
          <w:sz w:val="21"/>
          <w:szCs w:val="21"/>
          <w:lang w:val="en"/>
        </w:rPr>
        <w:t>can be entered</w:t>
      </w:r>
      <w:proofErr w:type="gramEnd"/>
      <w:r w:rsidRPr="000222A1">
        <w:rPr>
          <w:rFonts w:ascii="Acherus" w:eastAsia="Times New Roman" w:hAnsi="Acherus" w:cs="Helvetica"/>
          <w:color w:val="333333"/>
          <w:sz w:val="21"/>
          <w:szCs w:val="21"/>
          <w:lang w:val="en"/>
        </w:rPr>
        <w:t xml:space="preserve"> by selecting "record" on the menu bar and then select "insert". This puts a blank line in the parameter section. Enter a "02" and tab to the value field to enter the second fund number.</w:t>
      </w:r>
    </w:p>
    <w:p w:rsidR="000222A1" w:rsidRPr="000222A1" w:rsidRDefault="000222A1" w:rsidP="000222A1">
      <w:pPr>
        <w:numPr>
          <w:ilvl w:val="0"/>
          <w:numId w:val="2"/>
        </w:numPr>
        <w:shd w:val="clear" w:color="auto" w:fill="FFFFFF"/>
        <w:spacing w:before="100" w:beforeAutospacing="1" w:after="100" w:afterAutospacing="1" w:line="240" w:lineRule="auto"/>
        <w:ind w:left="495"/>
        <w:rPr>
          <w:rFonts w:ascii="Acherus" w:eastAsia="Times New Roman" w:hAnsi="Acherus" w:cs="Helvetica"/>
          <w:color w:val="333333"/>
          <w:sz w:val="21"/>
          <w:szCs w:val="21"/>
          <w:lang w:val="en"/>
        </w:rPr>
      </w:pPr>
      <w:r w:rsidRPr="000222A1">
        <w:rPr>
          <w:rFonts w:ascii="Acherus" w:eastAsia="Times New Roman" w:hAnsi="Acherus" w:cs="Helvetica"/>
          <w:color w:val="333333"/>
          <w:sz w:val="21"/>
          <w:szCs w:val="21"/>
          <w:lang w:val="en"/>
        </w:rPr>
        <w:t>Use the down arrow key to move to the value field for the "Date Range Start" parameter. The format is DD-MMM-YYYY.</w:t>
      </w:r>
    </w:p>
    <w:p w:rsidR="000222A1" w:rsidRPr="000222A1" w:rsidRDefault="000222A1" w:rsidP="000222A1">
      <w:pPr>
        <w:numPr>
          <w:ilvl w:val="0"/>
          <w:numId w:val="2"/>
        </w:numPr>
        <w:shd w:val="clear" w:color="auto" w:fill="FFFFFF"/>
        <w:spacing w:before="100" w:beforeAutospacing="1" w:after="100" w:afterAutospacing="1" w:line="240" w:lineRule="auto"/>
        <w:ind w:left="495"/>
        <w:rPr>
          <w:rFonts w:ascii="Acherus" w:eastAsia="Times New Roman" w:hAnsi="Acherus" w:cs="Helvetica"/>
          <w:color w:val="333333"/>
          <w:sz w:val="21"/>
          <w:szCs w:val="21"/>
          <w:lang w:val="en"/>
        </w:rPr>
      </w:pPr>
      <w:r w:rsidRPr="000222A1">
        <w:rPr>
          <w:rFonts w:ascii="Acherus" w:eastAsia="Times New Roman" w:hAnsi="Acherus" w:cs="Helvetica"/>
          <w:color w:val="333333"/>
          <w:sz w:val="21"/>
          <w:szCs w:val="21"/>
          <w:lang w:val="en"/>
        </w:rPr>
        <w:t>Use the down arrow key to move to the value field for the "Date Range End" parameter. The format is DD-MMM-YYYY.</w:t>
      </w:r>
    </w:p>
    <w:p w:rsidR="000222A1" w:rsidRPr="000222A1" w:rsidRDefault="000222A1" w:rsidP="000222A1">
      <w:pPr>
        <w:numPr>
          <w:ilvl w:val="0"/>
          <w:numId w:val="2"/>
        </w:numPr>
        <w:shd w:val="clear" w:color="auto" w:fill="FFFFFF"/>
        <w:spacing w:before="100" w:beforeAutospacing="1" w:after="100" w:afterAutospacing="1" w:line="240" w:lineRule="auto"/>
        <w:ind w:left="495"/>
        <w:rPr>
          <w:rFonts w:ascii="Acherus" w:eastAsia="Times New Roman" w:hAnsi="Acherus" w:cs="Helvetica"/>
          <w:color w:val="333333"/>
          <w:sz w:val="21"/>
          <w:szCs w:val="21"/>
          <w:lang w:val="en"/>
        </w:rPr>
      </w:pPr>
      <w:r w:rsidRPr="000222A1">
        <w:rPr>
          <w:rFonts w:ascii="Acherus" w:eastAsia="Times New Roman" w:hAnsi="Acherus" w:cs="Helvetica"/>
          <w:color w:val="333333"/>
          <w:sz w:val="21"/>
          <w:szCs w:val="21"/>
          <w:lang w:val="en"/>
        </w:rPr>
        <w:t>Use the down arrow key to move to the value field for the "Report Type" parameter. The value should remain a "D" in this field if the user wants a detail report that lists individual students. If the user wants a summary report, change the value in this field to "S".</w:t>
      </w:r>
    </w:p>
    <w:p w:rsidR="000222A1" w:rsidRPr="000222A1" w:rsidRDefault="000222A1" w:rsidP="000222A1">
      <w:pPr>
        <w:numPr>
          <w:ilvl w:val="0"/>
          <w:numId w:val="2"/>
        </w:numPr>
        <w:shd w:val="clear" w:color="auto" w:fill="FFFFFF"/>
        <w:spacing w:before="100" w:beforeAutospacing="1" w:after="100" w:afterAutospacing="1" w:line="240" w:lineRule="auto"/>
        <w:ind w:left="495"/>
        <w:rPr>
          <w:rFonts w:ascii="Acherus" w:eastAsia="Times New Roman" w:hAnsi="Acherus" w:cs="Helvetica"/>
          <w:color w:val="333333"/>
          <w:sz w:val="21"/>
          <w:szCs w:val="21"/>
          <w:lang w:val="en"/>
        </w:rPr>
      </w:pPr>
      <w:r w:rsidRPr="000222A1">
        <w:rPr>
          <w:rFonts w:ascii="Acherus" w:eastAsia="Times New Roman" w:hAnsi="Acherus" w:cs="Helvetica"/>
          <w:color w:val="333333"/>
          <w:sz w:val="21"/>
          <w:szCs w:val="21"/>
          <w:lang w:val="en"/>
        </w:rPr>
        <w:t>Perform a next block function. To submit the report, single click on the save icon on the icon bar at this point.</w:t>
      </w:r>
    </w:p>
    <w:p w:rsidR="000222A1" w:rsidRPr="000222A1" w:rsidRDefault="000222A1" w:rsidP="000222A1">
      <w:pPr>
        <w:numPr>
          <w:ilvl w:val="0"/>
          <w:numId w:val="2"/>
        </w:numPr>
        <w:shd w:val="clear" w:color="auto" w:fill="FFFFFF"/>
        <w:spacing w:before="100" w:beforeAutospacing="1" w:after="100" w:afterAutospacing="1" w:line="240" w:lineRule="auto"/>
        <w:ind w:left="495"/>
        <w:rPr>
          <w:rFonts w:ascii="Acherus" w:eastAsia="Times New Roman" w:hAnsi="Acherus" w:cs="Helvetica"/>
          <w:color w:val="333333"/>
          <w:sz w:val="21"/>
          <w:szCs w:val="21"/>
          <w:lang w:val="en"/>
        </w:rPr>
      </w:pPr>
      <w:r w:rsidRPr="000222A1">
        <w:rPr>
          <w:rFonts w:ascii="Acherus" w:eastAsia="Times New Roman" w:hAnsi="Acherus" w:cs="Helvetica"/>
          <w:color w:val="333333"/>
          <w:sz w:val="21"/>
          <w:szCs w:val="21"/>
          <w:lang w:val="en"/>
        </w:rPr>
        <w:t xml:space="preserve">Exit the form and wait for the email that </w:t>
      </w:r>
      <w:proofErr w:type="gramStart"/>
      <w:r w:rsidRPr="000222A1">
        <w:rPr>
          <w:rFonts w:ascii="Acherus" w:eastAsia="Times New Roman" w:hAnsi="Acherus" w:cs="Helvetica"/>
          <w:color w:val="333333"/>
          <w:sz w:val="21"/>
          <w:szCs w:val="21"/>
          <w:lang w:val="en"/>
        </w:rPr>
        <w:t>will be sent</w:t>
      </w:r>
      <w:proofErr w:type="gramEnd"/>
      <w:r w:rsidRPr="000222A1">
        <w:rPr>
          <w:rFonts w:ascii="Acherus" w:eastAsia="Times New Roman" w:hAnsi="Acherus" w:cs="Helvetica"/>
          <w:color w:val="333333"/>
          <w:sz w:val="21"/>
          <w:szCs w:val="21"/>
          <w:lang w:val="en"/>
        </w:rPr>
        <w:t xml:space="preserve"> for notification that the report is ready for viewing or printing.</w:t>
      </w:r>
    </w:p>
    <w:p w:rsidR="000222A1" w:rsidRPr="000222A1" w:rsidRDefault="00387E55" w:rsidP="000222A1">
      <w:pPr>
        <w:pBdr>
          <w:bottom w:val="single" w:sz="6" w:space="8" w:color="000000"/>
        </w:pBdr>
        <w:shd w:val="clear" w:color="auto" w:fill="FFFFFF"/>
        <w:spacing w:after="150" w:line="240" w:lineRule="auto"/>
        <w:outlineLvl w:val="4"/>
        <w:rPr>
          <w:rFonts w:ascii="gineso-condensed" w:eastAsia="Times New Roman" w:hAnsi="gineso-condensed" w:cs="Helvetica"/>
          <w:color w:val="333333"/>
          <w:sz w:val="24"/>
          <w:szCs w:val="24"/>
          <w:lang w:val="en"/>
        </w:rPr>
      </w:pPr>
      <w:hyperlink r:id="rId34" w:anchor="vt-item-vtmultitab_101426020_1517845441935-3" w:history="1">
        <w:r w:rsidR="000222A1" w:rsidRPr="000222A1">
          <w:rPr>
            <w:rFonts w:ascii="gineso-condensed" w:eastAsia="Times New Roman" w:hAnsi="gineso-condensed" w:cs="Helvetica"/>
            <w:color w:val="660000"/>
            <w:sz w:val="23"/>
            <w:szCs w:val="23"/>
            <w:u w:val="single"/>
            <w:lang w:val="en"/>
          </w:rPr>
          <w:t>Submitting the TZRTRFR Report</w:t>
        </w:r>
      </w:hyperlink>
    </w:p>
    <w:p w:rsidR="000222A1" w:rsidRPr="000222A1" w:rsidRDefault="000222A1" w:rsidP="000222A1">
      <w:pPr>
        <w:shd w:val="clear" w:color="auto" w:fill="FFFFFF"/>
        <w:spacing w:after="270" w:line="240" w:lineRule="auto"/>
        <w:rPr>
          <w:rFonts w:ascii="Acherus" w:eastAsia="Times New Roman" w:hAnsi="Acherus" w:cs="Helvetica"/>
          <w:color w:val="333333"/>
          <w:sz w:val="27"/>
          <w:szCs w:val="27"/>
          <w:lang w:val="en"/>
        </w:rPr>
      </w:pPr>
      <w:r w:rsidRPr="000222A1">
        <w:rPr>
          <w:rFonts w:ascii="Acherus" w:eastAsia="Times New Roman" w:hAnsi="Acherus" w:cs="Helvetica"/>
          <w:color w:val="333333"/>
          <w:sz w:val="27"/>
          <w:szCs w:val="27"/>
          <w:lang w:val="en"/>
        </w:rPr>
        <w:t xml:space="preserve">The following provides </w:t>
      </w:r>
      <w:proofErr w:type="gramStart"/>
      <w:r w:rsidRPr="000222A1">
        <w:rPr>
          <w:rFonts w:ascii="Acherus" w:eastAsia="Times New Roman" w:hAnsi="Acherus" w:cs="Helvetica"/>
          <w:color w:val="333333"/>
          <w:sz w:val="27"/>
          <w:szCs w:val="27"/>
          <w:lang w:val="en"/>
        </w:rPr>
        <w:t>step by step</w:t>
      </w:r>
      <w:proofErr w:type="gramEnd"/>
      <w:r w:rsidRPr="000222A1">
        <w:rPr>
          <w:rFonts w:ascii="Acherus" w:eastAsia="Times New Roman" w:hAnsi="Acherus" w:cs="Helvetica"/>
          <w:color w:val="333333"/>
          <w:sz w:val="27"/>
          <w:szCs w:val="27"/>
          <w:lang w:val="en"/>
        </w:rPr>
        <w:t xml:space="preserve"> procedures for submitting the report.</w:t>
      </w:r>
    </w:p>
    <w:p w:rsidR="000222A1" w:rsidRPr="000222A1" w:rsidRDefault="000222A1" w:rsidP="000222A1">
      <w:pPr>
        <w:numPr>
          <w:ilvl w:val="0"/>
          <w:numId w:val="3"/>
        </w:numPr>
        <w:shd w:val="clear" w:color="auto" w:fill="FFFFFF"/>
        <w:spacing w:before="100" w:beforeAutospacing="1" w:after="100" w:afterAutospacing="1" w:line="240" w:lineRule="auto"/>
        <w:ind w:left="495"/>
        <w:rPr>
          <w:rFonts w:ascii="Acherus" w:eastAsia="Times New Roman" w:hAnsi="Acherus" w:cs="Helvetica"/>
          <w:color w:val="333333"/>
          <w:sz w:val="21"/>
          <w:szCs w:val="21"/>
          <w:lang w:val="en"/>
        </w:rPr>
      </w:pPr>
      <w:r w:rsidRPr="000222A1">
        <w:rPr>
          <w:rFonts w:ascii="Acherus" w:eastAsia="Times New Roman" w:hAnsi="Acherus" w:cs="Helvetica"/>
          <w:color w:val="333333"/>
          <w:sz w:val="21"/>
          <w:szCs w:val="21"/>
          <w:lang w:val="en"/>
        </w:rPr>
        <w:t xml:space="preserve">Enter the report name (TZRTRFR) in the direct access box on the main menu form in Banner. Press the enter key afterwards. You </w:t>
      </w:r>
      <w:proofErr w:type="gramStart"/>
      <w:r w:rsidRPr="000222A1">
        <w:rPr>
          <w:rFonts w:ascii="Acherus" w:eastAsia="Times New Roman" w:hAnsi="Acherus" w:cs="Helvetica"/>
          <w:color w:val="333333"/>
          <w:sz w:val="21"/>
          <w:szCs w:val="21"/>
          <w:lang w:val="en"/>
        </w:rPr>
        <w:t>will be taken</w:t>
      </w:r>
      <w:proofErr w:type="gramEnd"/>
      <w:r w:rsidRPr="000222A1">
        <w:rPr>
          <w:rFonts w:ascii="Acherus" w:eastAsia="Times New Roman" w:hAnsi="Acherus" w:cs="Helvetica"/>
          <w:color w:val="333333"/>
          <w:sz w:val="21"/>
          <w:szCs w:val="21"/>
          <w:lang w:val="en"/>
        </w:rPr>
        <w:t xml:space="preserve"> directly to the GJAPCTL form (Process Submission Control Form).</w:t>
      </w:r>
    </w:p>
    <w:p w:rsidR="000222A1" w:rsidRPr="000222A1" w:rsidRDefault="000222A1" w:rsidP="000222A1">
      <w:pPr>
        <w:numPr>
          <w:ilvl w:val="0"/>
          <w:numId w:val="3"/>
        </w:numPr>
        <w:shd w:val="clear" w:color="auto" w:fill="FFFFFF"/>
        <w:spacing w:before="100" w:beforeAutospacing="1" w:after="100" w:afterAutospacing="1" w:line="240" w:lineRule="auto"/>
        <w:ind w:left="495"/>
        <w:rPr>
          <w:rFonts w:ascii="Acherus" w:eastAsia="Times New Roman" w:hAnsi="Acherus" w:cs="Helvetica"/>
          <w:color w:val="333333"/>
          <w:sz w:val="21"/>
          <w:szCs w:val="21"/>
          <w:lang w:val="en"/>
        </w:rPr>
      </w:pPr>
      <w:r w:rsidRPr="000222A1">
        <w:rPr>
          <w:rFonts w:ascii="Acherus" w:eastAsia="Times New Roman" w:hAnsi="Acherus" w:cs="Helvetica"/>
          <w:color w:val="333333"/>
          <w:sz w:val="21"/>
          <w:szCs w:val="21"/>
          <w:lang w:val="en"/>
        </w:rPr>
        <w:t>Perform a next block function. Enter "</w:t>
      </w:r>
      <w:proofErr w:type="spellStart"/>
      <w:r w:rsidRPr="000222A1">
        <w:rPr>
          <w:rFonts w:ascii="Acherus" w:eastAsia="Times New Roman" w:hAnsi="Acherus" w:cs="Helvetica"/>
          <w:color w:val="333333"/>
          <w:sz w:val="21"/>
          <w:szCs w:val="21"/>
          <w:lang w:val="en"/>
        </w:rPr>
        <w:t>webdist</w:t>
      </w:r>
      <w:proofErr w:type="spellEnd"/>
      <w:r w:rsidRPr="000222A1">
        <w:rPr>
          <w:rFonts w:ascii="Acherus" w:eastAsia="Times New Roman" w:hAnsi="Acherus" w:cs="Helvetica"/>
          <w:color w:val="333333"/>
          <w:sz w:val="21"/>
          <w:szCs w:val="21"/>
          <w:lang w:val="en"/>
        </w:rPr>
        <w:t xml:space="preserve">" as the printer. This will cause the report to go to the Virginia Tech </w:t>
      </w:r>
      <w:proofErr w:type="spellStart"/>
      <w:r w:rsidRPr="000222A1">
        <w:rPr>
          <w:rFonts w:ascii="Acherus" w:eastAsia="Times New Roman" w:hAnsi="Acherus" w:cs="Helvetica"/>
          <w:color w:val="333333"/>
          <w:sz w:val="21"/>
          <w:szCs w:val="21"/>
          <w:lang w:val="en"/>
        </w:rPr>
        <w:t>Webviewer</w:t>
      </w:r>
      <w:proofErr w:type="spellEnd"/>
      <w:r w:rsidRPr="000222A1">
        <w:rPr>
          <w:rFonts w:ascii="Acherus" w:eastAsia="Times New Roman" w:hAnsi="Acherus" w:cs="Helvetica"/>
          <w:color w:val="333333"/>
          <w:sz w:val="21"/>
          <w:szCs w:val="21"/>
          <w:lang w:val="en"/>
        </w:rPr>
        <w:t xml:space="preserve"> system and an email </w:t>
      </w:r>
      <w:proofErr w:type="gramStart"/>
      <w:r w:rsidRPr="000222A1">
        <w:rPr>
          <w:rFonts w:ascii="Acherus" w:eastAsia="Times New Roman" w:hAnsi="Acherus" w:cs="Helvetica"/>
          <w:color w:val="333333"/>
          <w:sz w:val="21"/>
          <w:szCs w:val="21"/>
          <w:lang w:val="en"/>
        </w:rPr>
        <w:t>will be sent</w:t>
      </w:r>
      <w:proofErr w:type="gramEnd"/>
      <w:r w:rsidRPr="000222A1">
        <w:rPr>
          <w:rFonts w:ascii="Acherus" w:eastAsia="Times New Roman" w:hAnsi="Acherus" w:cs="Helvetica"/>
          <w:color w:val="333333"/>
          <w:sz w:val="21"/>
          <w:szCs w:val="21"/>
          <w:lang w:val="en"/>
        </w:rPr>
        <w:t xml:space="preserve"> to the user notifying him/her that the report is ready for viewing or printing.</w:t>
      </w:r>
    </w:p>
    <w:p w:rsidR="000222A1" w:rsidRPr="000222A1" w:rsidRDefault="000222A1" w:rsidP="000222A1">
      <w:pPr>
        <w:numPr>
          <w:ilvl w:val="0"/>
          <w:numId w:val="3"/>
        </w:numPr>
        <w:shd w:val="clear" w:color="auto" w:fill="FFFFFF"/>
        <w:spacing w:before="100" w:beforeAutospacing="1" w:after="100" w:afterAutospacing="1" w:line="240" w:lineRule="auto"/>
        <w:ind w:left="495"/>
        <w:rPr>
          <w:rFonts w:ascii="Acherus" w:eastAsia="Times New Roman" w:hAnsi="Acherus" w:cs="Helvetica"/>
          <w:color w:val="333333"/>
          <w:sz w:val="21"/>
          <w:szCs w:val="21"/>
          <w:lang w:val="en"/>
        </w:rPr>
      </w:pPr>
      <w:r w:rsidRPr="000222A1">
        <w:rPr>
          <w:rFonts w:ascii="Acherus" w:eastAsia="Times New Roman" w:hAnsi="Acherus" w:cs="Helvetica"/>
          <w:color w:val="333333"/>
          <w:sz w:val="21"/>
          <w:szCs w:val="21"/>
          <w:lang w:val="en"/>
        </w:rPr>
        <w:t xml:space="preserve">Use the down arrow key to move to the value field for the term code parameter. Enter the desired term (i.e. fall = 201509, spring = 201601, 1st summer = 201606, 2nd summer = 201607). Multiple terms </w:t>
      </w:r>
      <w:proofErr w:type="gramStart"/>
      <w:r w:rsidRPr="000222A1">
        <w:rPr>
          <w:rFonts w:ascii="Acherus" w:eastAsia="Times New Roman" w:hAnsi="Acherus" w:cs="Helvetica"/>
          <w:color w:val="333333"/>
          <w:sz w:val="21"/>
          <w:szCs w:val="21"/>
          <w:lang w:val="en"/>
        </w:rPr>
        <w:t>can be entered</w:t>
      </w:r>
      <w:proofErr w:type="gramEnd"/>
      <w:r w:rsidRPr="000222A1">
        <w:rPr>
          <w:rFonts w:ascii="Acherus" w:eastAsia="Times New Roman" w:hAnsi="Acherus" w:cs="Helvetica"/>
          <w:color w:val="333333"/>
          <w:sz w:val="21"/>
          <w:szCs w:val="21"/>
          <w:lang w:val="en"/>
        </w:rPr>
        <w:t xml:space="preserve"> if desired (using the method described in item 3 above).</w:t>
      </w:r>
    </w:p>
    <w:p w:rsidR="000222A1" w:rsidRPr="000222A1" w:rsidRDefault="000222A1" w:rsidP="000222A1">
      <w:pPr>
        <w:numPr>
          <w:ilvl w:val="0"/>
          <w:numId w:val="3"/>
        </w:numPr>
        <w:shd w:val="clear" w:color="auto" w:fill="FFFFFF"/>
        <w:spacing w:before="100" w:beforeAutospacing="1" w:after="100" w:afterAutospacing="1" w:line="240" w:lineRule="auto"/>
        <w:ind w:left="495"/>
        <w:rPr>
          <w:rFonts w:ascii="Acherus" w:eastAsia="Times New Roman" w:hAnsi="Acherus" w:cs="Helvetica"/>
          <w:color w:val="333333"/>
          <w:sz w:val="21"/>
          <w:szCs w:val="21"/>
          <w:lang w:val="en"/>
        </w:rPr>
      </w:pPr>
      <w:r w:rsidRPr="000222A1">
        <w:rPr>
          <w:rFonts w:ascii="Acherus" w:eastAsia="Times New Roman" w:hAnsi="Acherus" w:cs="Helvetica"/>
          <w:color w:val="333333"/>
          <w:sz w:val="21"/>
          <w:szCs w:val="21"/>
          <w:lang w:val="en"/>
        </w:rPr>
        <w:t xml:space="preserve">Perform a next block function. Tab to the value field for organization. Enter the organization code. Multiple organization codes </w:t>
      </w:r>
      <w:proofErr w:type="gramStart"/>
      <w:r w:rsidRPr="000222A1">
        <w:rPr>
          <w:rFonts w:ascii="Acherus" w:eastAsia="Times New Roman" w:hAnsi="Acherus" w:cs="Helvetica"/>
          <w:color w:val="333333"/>
          <w:sz w:val="21"/>
          <w:szCs w:val="21"/>
          <w:lang w:val="en"/>
        </w:rPr>
        <w:t>can be entered</w:t>
      </w:r>
      <w:proofErr w:type="gramEnd"/>
      <w:r w:rsidRPr="000222A1">
        <w:rPr>
          <w:rFonts w:ascii="Acherus" w:eastAsia="Times New Roman" w:hAnsi="Acherus" w:cs="Helvetica"/>
          <w:color w:val="333333"/>
          <w:sz w:val="21"/>
          <w:szCs w:val="21"/>
          <w:lang w:val="en"/>
        </w:rPr>
        <w:t xml:space="preserve"> by selecting "record" on the menu bar and then select "insert". This puts a blank line in the parameter section. Enter a "01"and tab to the value field to enter the second organization number. If report is for a specific fund number, leave organization code blank.</w:t>
      </w:r>
    </w:p>
    <w:p w:rsidR="000222A1" w:rsidRPr="000222A1" w:rsidRDefault="000222A1" w:rsidP="000222A1">
      <w:pPr>
        <w:numPr>
          <w:ilvl w:val="0"/>
          <w:numId w:val="3"/>
        </w:numPr>
        <w:shd w:val="clear" w:color="auto" w:fill="FFFFFF"/>
        <w:spacing w:before="100" w:beforeAutospacing="1" w:after="100" w:afterAutospacing="1" w:line="240" w:lineRule="auto"/>
        <w:ind w:left="495"/>
        <w:rPr>
          <w:rFonts w:ascii="Acherus" w:eastAsia="Times New Roman" w:hAnsi="Acherus" w:cs="Helvetica"/>
          <w:color w:val="333333"/>
          <w:sz w:val="21"/>
          <w:szCs w:val="21"/>
          <w:lang w:val="en"/>
        </w:rPr>
      </w:pPr>
      <w:r w:rsidRPr="000222A1">
        <w:rPr>
          <w:rFonts w:ascii="Acherus" w:eastAsia="Times New Roman" w:hAnsi="Acherus" w:cs="Helvetica"/>
          <w:color w:val="333333"/>
          <w:sz w:val="21"/>
          <w:szCs w:val="21"/>
          <w:lang w:val="en"/>
        </w:rPr>
        <w:t>Use the down arrow key to move to the value field for the fund. Tab to the value field for fund code. Enter the fund code (ONLY ENTER THE ORGANIZATION CODE OR THE FUND CODE -NOT BOTH). Multiple fund codes can be entered by selecting "Record" on the menu bar and then select "Insert". This puts a blank line in the parameter section. Enter a "02" and tab to the value field to enter the second fund number. To duplicate the parameters, use the Record Menu at the top of the form, select “Duplicate”.</w:t>
      </w:r>
    </w:p>
    <w:p w:rsidR="000222A1" w:rsidRPr="000222A1" w:rsidRDefault="000222A1" w:rsidP="000222A1">
      <w:pPr>
        <w:numPr>
          <w:ilvl w:val="0"/>
          <w:numId w:val="3"/>
        </w:numPr>
        <w:shd w:val="clear" w:color="auto" w:fill="FFFFFF"/>
        <w:spacing w:before="100" w:beforeAutospacing="1" w:after="100" w:afterAutospacing="1" w:line="240" w:lineRule="auto"/>
        <w:ind w:left="495"/>
        <w:rPr>
          <w:rFonts w:ascii="Acherus" w:eastAsia="Times New Roman" w:hAnsi="Acherus" w:cs="Helvetica"/>
          <w:color w:val="333333"/>
          <w:sz w:val="21"/>
          <w:szCs w:val="21"/>
          <w:lang w:val="en"/>
        </w:rPr>
      </w:pPr>
      <w:r w:rsidRPr="000222A1">
        <w:rPr>
          <w:rFonts w:ascii="Acherus" w:eastAsia="Times New Roman" w:hAnsi="Acherus" w:cs="Helvetica"/>
          <w:color w:val="333333"/>
          <w:sz w:val="21"/>
          <w:szCs w:val="21"/>
          <w:lang w:val="en"/>
        </w:rPr>
        <w:lastRenderedPageBreak/>
        <w:t>Error Checking: When producing a report, you can identify potential errors when the payroll and tuition percentages are not in alignment. “Y” includes review messages and “N” does not include review messages.</w:t>
      </w:r>
    </w:p>
    <w:p w:rsidR="000222A1" w:rsidRPr="000222A1" w:rsidRDefault="000222A1" w:rsidP="000222A1">
      <w:pPr>
        <w:numPr>
          <w:ilvl w:val="0"/>
          <w:numId w:val="3"/>
        </w:numPr>
        <w:shd w:val="clear" w:color="auto" w:fill="FFFFFF"/>
        <w:spacing w:before="100" w:beforeAutospacing="1" w:after="100" w:afterAutospacing="1" w:line="240" w:lineRule="auto"/>
        <w:ind w:left="495"/>
        <w:rPr>
          <w:rFonts w:ascii="Acherus" w:eastAsia="Times New Roman" w:hAnsi="Acherus" w:cs="Helvetica"/>
          <w:color w:val="333333"/>
          <w:sz w:val="21"/>
          <w:szCs w:val="21"/>
          <w:lang w:val="en"/>
        </w:rPr>
      </w:pPr>
      <w:r w:rsidRPr="000222A1">
        <w:rPr>
          <w:rFonts w:ascii="Acherus" w:eastAsia="Times New Roman" w:hAnsi="Acherus" w:cs="Helvetica"/>
          <w:color w:val="333333"/>
          <w:sz w:val="21"/>
          <w:szCs w:val="21"/>
          <w:lang w:val="en"/>
        </w:rPr>
        <w:t>Use the down arrow key to move to the value field for the "Report Type" parameter. The value should remain a "D" in this field if the user wants a detail report that lists individual students. If the user wants a summary report, change the value in this field to "S".</w:t>
      </w:r>
    </w:p>
    <w:p w:rsidR="000222A1" w:rsidRPr="000222A1" w:rsidRDefault="000222A1" w:rsidP="000222A1">
      <w:pPr>
        <w:numPr>
          <w:ilvl w:val="0"/>
          <w:numId w:val="3"/>
        </w:numPr>
        <w:shd w:val="clear" w:color="auto" w:fill="FFFFFF"/>
        <w:spacing w:before="100" w:beforeAutospacing="1" w:after="100" w:afterAutospacing="1" w:line="240" w:lineRule="auto"/>
        <w:ind w:left="495"/>
        <w:rPr>
          <w:rFonts w:ascii="Acherus" w:eastAsia="Times New Roman" w:hAnsi="Acherus" w:cs="Helvetica"/>
          <w:color w:val="333333"/>
          <w:sz w:val="21"/>
          <w:szCs w:val="21"/>
          <w:lang w:val="en"/>
        </w:rPr>
      </w:pPr>
      <w:r w:rsidRPr="000222A1">
        <w:rPr>
          <w:rFonts w:ascii="Acherus" w:eastAsia="Times New Roman" w:hAnsi="Acherus" w:cs="Helvetica"/>
          <w:color w:val="333333"/>
          <w:sz w:val="21"/>
          <w:szCs w:val="21"/>
          <w:lang w:val="en"/>
        </w:rPr>
        <w:t xml:space="preserve">Data File Indicator: To generate a data file, select “Y” to create a data file and “N” </w:t>
      </w:r>
      <w:proofErr w:type="gramStart"/>
      <w:r w:rsidRPr="000222A1">
        <w:rPr>
          <w:rFonts w:ascii="Acherus" w:eastAsia="Times New Roman" w:hAnsi="Acherus" w:cs="Helvetica"/>
          <w:color w:val="333333"/>
          <w:sz w:val="21"/>
          <w:szCs w:val="21"/>
          <w:lang w:val="en"/>
        </w:rPr>
        <w:t>to not create</w:t>
      </w:r>
      <w:proofErr w:type="gramEnd"/>
      <w:r w:rsidRPr="000222A1">
        <w:rPr>
          <w:rFonts w:ascii="Acherus" w:eastAsia="Times New Roman" w:hAnsi="Acherus" w:cs="Helvetica"/>
          <w:color w:val="333333"/>
          <w:sz w:val="21"/>
          <w:szCs w:val="21"/>
          <w:lang w:val="en"/>
        </w:rPr>
        <w:t xml:space="preserve"> a data file.</w:t>
      </w:r>
    </w:p>
    <w:p w:rsidR="000222A1" w:rsidRPr="000222A1" w:rsidRDefault="000222A1" w:rsidP="000222A1">
      <w:pPr>
        <w:numPr>
          <w:ilvl w:val="0"/>
          <w:numId w:val="3"/>
        </w:numPr>
        <w:shd w:val="clear" w:color="auto" w:fill="FFFFFF"/>
        <w:spacing w:before="100" w:beforeAutospacing="1" w:after="100" w:afterAutospacing="1" w:line="240" w:lineRule="auto"/>
        <w:ind w:left="495"/>
        <w:rPr>
          <w:rFonts w:ascii="Acherus" w:eastAsia="Times New Roman" w:hAnsi="Acherus" w:cs="Helvetica"/>
          <w:color w:val="333333"/>
          <w:sz w:val="21"/>
          <w:szCs w:val="21"/>
          <w:lang w:val="en"/>
        </w:rPr>
      </w:pPr>
      <w:r w:rsidRPr="000222A1">
        <w:rPr>
          <w:rFonts w:ascii="Acherus" w:eastAsia="Times New Roman" w:hAnsi="Acherus" w:cs="Helvetica"/>
          <w:color w:val="333333"/>
          <w:sz w:val="21"/>
          <w:szCs w:val="21"/>
          <w:lang w:val="en"/>
        </w:rPr>
        <w:t>Perform a next block function. To submit the report, single click on the save icon on the icon bar at this point.</w:t>
      </w:r>
    </w:p>
    <w:p w:rsidR="000222A1" w:rsidRPr="000222A1" w:rsidRDefault="000222A1" w:rsidP="000222A1">
      <w:pPr>
        <w:numPr>
          <w:ilvl w:val="0"/>
          <w:numId w:val="3"/>
        </w:numPr>
        <w:shd w:val="clear" w:color="auto" w:fill="FFFFFF"/>
        <w:spacing w:before="100" w:beforeAutospacing="1" w:after="100" w:afterAutospacing="1" w:line="240" w:lineRule="auto"/>
        <w:ind w:left="495"/>
        <w:rPr>
          <w:rFonts w:ascii="Acherus" w:eastAsia="Times New Roman" w:hAnsi="Acherus" w:cs="Helvetica"/>
          <w:color w:val="333333"/>
          <w:sz w:val="21"/>
          <w:szCs w:val="21"/>
          <w:lang w:val="en"/>
        </w:rPr>
      </w:pPr>
      <w:r w:rsidRPr="000222A1">
        <w:rPr>
          <w:rFonts w:ascii="Acherus" w:eastAsia="Times New Roman" w:hAnsi="Acherus" w:cs="Helvetica"/>
          <w:color w:val="333333"/>
          <w:sz w:val="21"/>
          <w:szCs w:val="21"/>
          <w:lang w:val="en"/>
        </w:rPr>
        <w:t xml:space="preserve">Exit the form and wait for the email that </w:t>
      </w:r>
      <w:proofErr w:type="gramStart"/>
      <w:r w:rsidRPr="000222A1">
        <w:rPr>
          <w:rFonts w:ascii="Acherus" w:eastAsia="Times New Roman" w:hAnsi="Acherus" w:cs="Helvetica"/>
          <w:color w:val="333333"/>
          <w:sz w:val="21"/>
          <w:szCs w:val="21"/>
          <w:lang w:val="en"/>
        </w:rPr>
        <w:t>will be sent</w:t>
      </w:r>
      <w:proofErr w:type="gramEnd"/>
      <w:r w:rsidRPr="000222A1">
        <w:rPr>
          <w:rFonts w:ascii="Acherus" w:eastAsia="Times New Roman" w:hAnsi="Acherus" w:cs="Helvetica"/>
          <w:color w:val="333333"/>
          <w:sz w:val="21"/>
          <w:szCs w:val="21"/>
          <w:lang w:val="en"/>
        </w:rPr>
        <w:t xml:space="preserve"> for notification that the report is ready for viewing or printing.</w:t>
      </w:r>
    </w:p>
    <w:p w:rsidR="000222A1" w:rsidRPr="000222A1" w:rsidRDefault="000222A1" w:rsidP="000222A1">
      <w:pPr>
        <w:shd w:val="clear" w:color="auto" w:fill="FFFFFF"/>
        <w:spacing w:after="600" w:line="240" w:lineRule="auto"/>
        <w:ind w:right="-225"/>
        <w:rPr>
          <w:rFonts w:ascii="Acherus" w:eastAsia="Times New Roman" w:hAnsi="Acherus" w:cs="Helvetica"/>
          <w:color w:val="333333"/>
          <w:sz w:val="27"/>
          <w:szCs w:val="27"/>
          <w:lang w:val="en"/>
        </w:rPr>
      </w:pPr>
      <w:r w:rsidRPr="000222A1">
        <w:rPr>
          <w:rFonts w:ascii="Acherus" w:eastAsia="Times New Roman" w:hAnsi="Acherus" w:cs="Helvetica"/>
          <w:b/>
          <w:bCs/>
          <w:color w:val="333333"/>
          <w:sz w:val="27"/>
          <w:szCs w:val="27"/>
          <w:lang w:val="en"/>
        </w:rPr>
        <w:t>OTHER PROCEDURES</w:t>
      </w:r>
    </w:p>
    <w:p w:rsidR="000222A1" w:rsidRPr="000222A1" w:rsidRDefault="00387E55" w:rsidP="000222A1">
      <w:pPr>
        <w:pBdr>
          <w:bottom w:val="single" w:sz="6" w:space="8" w:color="000000"/>
        </w:pBdr>
        <w:shd w:val="clear" w:color="auto" w:fill="FFFFFF"/>
        <w:spacing w:after="600" w:line="240" w:lineRule="auto"/>
        <w:ind w:right="-225"/>
        <w:outlineLvl w:val="4"/>
        <w:rPr>
          <w:rFonts w:ascii="gineso-condensed" w:eastAsia="Times New Roman" w:hAnsi="gineso-condensed" w:cs="Helvetica"/>
          <w:color w:val="333333"/>
          <w:sz w:val="24"/>
          <w:szCs w:val="24"/>
          <w:lang w:val="en"/>
        </w:rPr>
      </w:pPr>
      <w:hyperlink r:id="rId35" w:anchor="vt-item-vtmultitab_1490410611_1517845441959-0" w:history="1">
        <w:r w:rsidR="000222A1" w:rsidRPr="000222A1">
          <w:rPr>
            <w:rFonts w:ascii="gineso-condensed" w:eastAsia="Times New Roman" w:hAnsi="gineso-condensed" w:cs="Helvetica"/>
            <w:color w:val="660000"/>
            <w:sz w:val="23"/>
            <w:szCs w:val="23"/>
            <w:u w:val="single"/>
            <w:lang w:val="en"/>
          </w:rPr>
          <w:t>Reviewing Student Account Information</w:t>
        </w:r>
      </w:hyperlink>
    </w:p>
    <w:p w:rsidR="000222A1" w:rsidRPr="000222A1" w:rsidRDefault="000222A1" w:rsidP="000222A1">
      <w:pPr>
        <w:shd w:val="clear" w:color="auto" w:fill="FFFFFF"/>
        <w:spacing w:after="600" w:line="240" w:lineRule="auto"/>
        <w:ind w:right="-225"/>
        <w:rPr>
          <w:rFonts w:ascii="Acherus" w:eastAsia="Times New Roman" w:hAnsi="Acherus" w:cs="Helvetica"/>
          <w:color w:val="333333"/>
          <w:sz w:val="27"/>
          <w:szCs w:val="27"/>
          <w:lang w:val="en"/>
        </w:rPr>
      </w:pPr>
      <w:r w:rsidRPr="000222A1">
        <w:rPr>
          <w:rFonts w:ascii="Acherus" w:eastAsia="Times New Roman" w:hAnsi="Acherus" w:cs="Helvetica"/>
          <w:b/>
          <w:bCs/>
          <w:color w:val="333333"/>
          <w:sz w:val="27"/>
          <w:szCs w:val="27"/>
          <w:lang w:val="en"/>
        </w:rPr>
        <w:t>Verifying Tuition Award on TSAAREV</w:t>
      </w:r>
      <w:r w:rsidRPr="000222A1">
        <w:rPr>
          <w:rFonts w:ascii="Acherus" w:eastAsia="Times New Roman" w:hAnsi="Acherus" w:cs="Helvetica"/>
          <w:color w:val="333333"/>
          <w:sz w:val="27"/>
          <w:szCs w:val="27"/>
          <w:lang w:val="en"/>
        </w:rPr>
        <w:br/>
        <w:t xml:space="preserve">Departments can check the student account form TSAAREV, to verify that the tuition </w:t>
      </w:r>
      <w:proofErr w:type="gramStart"/>
      <w:r w:rsidRPr="000222A1">
        <w:rPr>
          <w:rFonts w:ascii="Acherus" w:eastAsia="Times New Roman" w:hAnsi="Acherus" w:cs="Helvetica"/>
          <w:color w:val="333333"/>
          <w:sz w:val="27"/>
          <w:szCs w:val="27"/>
          <w:lang w:val="en"/>
        </w:rPr>
        <w:t>has been awarded</w:t>
      </w:r>
      <w:proofErr w:type="gramEnd"/>
      <w:r w:rsidRPr="000222A1">
        <w:rPr>
          <w:rFonts w:ascii="Acherus" w:eastAsia="Times New Roman" w:hAnsi="Acherus" w:cs="Helvetica"/>
          <w:color w:val="333333"/>
          <w:sz w:val="27"/>
          <w:szCs w:val="27"/>
          <w:lang w:val="en"/>
        </w:rPr>
        <w:t>.  </w:t>
      </w:r>
    </w:p>
    <w:p w:rsidR="000222A1" w:rsidRPr="000222A1" w:rsidRDefault="000222A1" w:rsidP="000222A1">
      <w:pPr>
        <w:shd w:val="clear" w:color="auto" w:fill="FFFFFF"/>
        <w:spacing w:after="600" w:line="240" w:lineRule="auto"/>
        <w:ind w:right="-225"/>
        <w:rPr>
          <w:rFonts w:ascii="Acherus" w:eastAsia="Times New Roman" w:hAnsi="Acherus" w:cs="Helvetica"/>
          <w:color w:val="333333"/>
          <w:sz w:val="27"/>
          <w:szCs w:val="27"/>
          <w:lang w:val="en"/>
        </w:rPr>
      </w:pPr>
      <w:r w:rsidRPr="000222A1">
        <w:rPr>
          <w:rFonts w:ascii="Acherus" w:eastAsia="Times New Roman" w:hAnsi="Acherus" w:cs="Helvetica"/>
          <w:b/>
          <w:bCs/>
          <w:color w:val="333333"/>
          <w:sz w:val="27"/>
          <w:szCs w:val="27"/>
          <w:lang w:val="en"/>
        </w:rPr>
        <w:t>Verifying Tuition Award on TZIAREV</w:t>
      </w:r>
      <w:r w:rsidRPr="000222A1">
        <w:rPr>
          <w:rFonts w:ascii="Acherus" w:eastAsia="Times New Roman" w:hAnsi="Acherus" w:cs="Helvetica"/>
          <w:color w:val="333333"/>
          <w:sz w:val="27"/>
          <w:szCs w:val="27"/>
          <w:lang w:val="en"/>
        </w:rPr>
        <w:br/>
        <w:t>From the TSAAREV form, go to Options menu and select TZIAREV. When the form opens, it will show all charges. DO a roll back and then enter the semester you want to view – this form is easier to use and understand than TSAAREV.</w:t>
      </w:r>
    </w:p>
    <w:p w:rsidR="000222A1" w:rsidRPr="000222A1" w:rsidRDefault="000222A1" w:rsidP="000222A1">
      <w:pPr>
        <w:shd w:val="clear" w:color="auto" w:fill="FFFFFF"/>
        <w:spacing w:after="600" w:line="240" w:lineRule="auto"/>
        <w:ind w:right="-225"/>
        <w:rPr>
          <w:rFonts w:ascii="Acherus" w:eastAsia="Times New Roman" w:hAnsi="Acherus" w:cs="Helvetica"/>
          <w:color w:val="333333"/>
          <w:sz w:val="27"/>
          <w:szCs w:val="27"/>
          <w:lang w:val="en"/>
        </w:rPr>
      </w:pPr>
      <w:r w:rsidRPr="000222A1">
        <w:rPr>
          <w:rFonts w:ascii="Acherus" w:eastAsia="Times New Roman" w:hAnsi="Acherus" w:cs="Helvetica"/>
          <w:b/>
          <w:bCs/>
          <w:color w:val="333333"/>
          <w:sz w:val="27"/>
          <w:szCs w:val="27"/>
          <w:lang w:val="en"/>
        </w:rPr>
        <w:t>Verifying Department Charge on TSAACCT</w:t>
      </w:r>
      <w:r w:rsidRPr="000222A1">
        <w:rPr>
          <w:rFonts w:ascii="Acherus" w:eastAsia="Times New Roman" w:hAnsi="Acherus" w:cs="Helvetica"/>
          <w:color w:val="333333"/>
          <w:sz w:val="27"/>
          <w:szCs w:val="27"/>
          <w:lang w:val="en"/>
        </w:rPr>
        <w:br/>
        <w:t xml:space="preserve">Departments can verify whether a student's tuition </w:t>
      </w:r>
      <w:proofErr w:type="gramStart"/>
      <w:r w:rsidRPr="000222A1">
        <w:rPr>
          <w:rFonts w:ascii="Acherus" w:eastAsia="Times New Roman" w:hAnsi="Acherus" w:cs="Helvetica"/>
          <w:color w:val="333333"/>
          <w:sz w:val="27"/>
          <w:szCs w:val="27"/>
          <w:lang w:val="en"/>
        </w:rPr>
        <w:t>has been paid</w:t>
      </w:r>
      <w:proofErr w:type="gramEnd"/>
      <w:r w:rsidRPr="000222A1">
        <w:rPr>
          <w:rFonts w:ascii="Acherus" w:eastAsia="Times New Roman" w:hAnsi="Acherus" w:cs="Helvetica"/>
          <w:color w:val="333333"/>
          <w:sz w:val="27"/>
          <w:szCs w:val="27"/>
          <w:lang w:val="en"/>
        </w:rPr>
        <w:t xml:space="preserve"> by their own or another department by checking this form.</w:t>
      </w:r>
    </w:p>
    <w:p w:rsidR="000222A1" w:rsidRDefault="000222A1" w:rsidP="000222A1">
      <w:pPr>
        <w:shd w:val="clear" w:color="auto" w:fill="FFFFFF"/>
        <w:spacing w:after="600" w:line="240" w:lineRule="auto"/>
        <w:ind w:right="-225"/>
        <w:rPr>
          <w:rFonts w:ascii="Acherus" w:eastAsia="Times New Roman" w:hAnsi="Acherus" w:cs="Helvetica"/>
          <w:color w:val="333333"/>
          <w:sz w:val="27"/>
          <w:szCs w:val="27"/>
          <w:lang w:val="en"/>
        </w:rPr>
      </w:pPr>
      <w:r w:rsidRPr="000222A1">
        <w:rPr>
          <w:rFonts w:ascii="Acherus" w:eastAsia="Times New Roman" w:hAnsi="Acherus" w:cs="Helvetica"/>
          <w:color w:val="333333"/>
          <w:sz w:val="27"/>
          <w:szCs w:val="27"/>
          <w:lang w:val="en"/>
        </w:rPr>
        <w:t xml:space="preserve">Enter the student ID, and then select "EXEMPTIONS/CONTRACT" from the menu options to the left of the form. Details of the transaction </w:t>
      </w:r>
      <w:proofErr w:type="gramStart"/>
      <w:r w:rsidRPr="000222A1">
        <w:rPr>
          <w:rFonts w:ascii="Acherus" w:eastAsia="Times New Roman" w:hAnsi="Acherus" w:cs="Helvetica"/>
          <w:color w:val="333333"/>
          <w:sz w:val="27"/>
          <w:szCs w:val="27"/>
          <w:lang w:val="en"/>
        </w:rPr>
        <w:t>may be viewed</w:t>
      </w:r>
      <w:proofErr w:type="gramEnd"/>
      <w:r w:rsidRPr="000222A1">
        <w:rPr>
          <w:rFonts w:ascii="Acherus" w:eastAsia="Times New Roman" w:hAnsi="Acherus" w:cs="Helvetica"/>
          <w:color w:val="333333"/>
          <w:sz w:val="27"/>
          <w:szCs w:val="27"/>
          <w:lang w:val="en"/>
        </w:rPr>
        <w:t xml:space="preserve"> on TSADETL.</w:t>
      </w:r>
    </w:p>
    <w:p w:rsidR="000222A1" w:rsidRDefault="000222A1" w:rsidP="000222A1">
      <w:pPr>
        <w:shd w:val="clear" w:color="auto" w:fill="FFFFFF"/>
        <w:spacing w:after="600" w:line="240" w:lineRule="auto"/>
        <w:ind w:right="-225"/>
        <w:rPr>
          <w:rFonts w:ascii="Acherus" w:eastAsia="Times New Roman" w:hAnsi="Acherus" w:cs="Helvetica"/>
          <w:color w:val="333333"/>
          <w:sz w:val="27"/>
          <w:szCs w:val="27"/>
          <w:lang w:val="en"/>
        </w:rPr>
      </w:pPr>
    </w:p>
    <w:p w:rsidR="000222A1" w:rsidRDefault="000222A1" w:rsidP="000222A1">
      <w:pPr>
        <w:shd w:val="clear" w:color="auto" w:fill="FFFFFF"/>
        <w:spacing w:after="600" w:line="240" w:lineRule="auto"/>
        <w:ind w:right="-225"/>
        <w:rPr>
          <w:rFonts w:ascii="Acherus" w:eastAsia="Times New Roman" w:hAnsi="Acherus" w:cs="Helvetica"/>
          <w:color w:val="333333"/>
          <w:sz w:val="27"/>
          <w:szCs w:val="27"/>
          <w:lang w:val="en"/>
        </w:rPr>
      </w:pPr>
    </w:p>
    <w:p w:rsidR="000222A1" w:rsidRPr="000222A1" w:rsidRDefault="00387E55" w:rsidP="000222A1">
      <w:pPr>
        <w:pBdr>
          <w:bottom w:val="single" w:sz="6" w:space="8" w:color="000000"/>
        </w:pBdr>
        <w:shd w:val="clear" w:color="auto" w:fill="FFFFFF"/>
        <w:spacing w:after="150" w:line="240" w:lineRule="auto"/>
        <w:outlineLvl w:val="4"/>
        <w:rPr>
          <w:rFonts w:ascii="gineso-condensed" w:eastAsia="Times New Roman" w:hAnsi="gineso-condensed" w:cs="Helvetica"/>
          <w:color w:val="333333"/>
          <w:sz w:val="24"/>
          <w:szCs w:val="24"/>
          <w:lang w:val="en"/>
        </w:rPr>
      </w:pPr>
      <w:hyperlink r:id="rId36" w:anchor="vt-item-vtmultitab_1490410611_1517845441959-1" w:history="1">
        <w:r w:rsidR="000222A1" w:rsidRPr="000222A1">
          <w:rPr>
            <w:rFonts w:ascii="gineso-condensed" w:eastAsia="Times New Roman" w:hAnsi="gineso-condensed" w:cs="Helvetica"/>
            <w:color w:val="660000"/>
            <w:sz w:val="23"/>
            <w:szCs w:val="23"/>
            <w:u w:val="single"/>
            <w:lang w:val="en"/>
          </w:rPr>
          <w:t>Tuition Refunds</w:t>
        </w:r>
      </w:hyperlink>
    </w:p>
    <w:p w:rsidR="000222A1" w:rsidRPr="000222A1" w:rsidRDefault="000222A1" w:rsidP="000222A1">
      <w:pPr>
        <w:shd w:val="clear" w:color="auto" w:fill="FFFFFF"/>
        <w:spacing w:after="270" w:line="240" w:lineRule="auto"/>
        <w:rPr>
          <w:rFonts w:ascii="Acherus" w:eastAsia="Times New Roman" w:hAnsi="Acherus" w:cs="Helvetica"/>
          <w:color w:val="333333"/>
          <w:sz w:val="27"/>
          <w:szCs w:val="27"/>
          <w:lang w:val="en"/>
        </w:rPr>
      </w:pPr>
      <w:r w:rsidRPr="000222A1">
        <w:rPr>
          <w:rFonts w:ascii="Acherus" w:eastAsia="Times New Roman" w:hAnsi="Acherus" w:cs="Helvetica"/>
          <w:b/>
          <w:bCs/>
          <w:color w:val="333333"/>
          <w:sz w:val="27"/>
          <w:szCs w:val="27"/>
          <w:lang w:val="en"/>
        </w:rPr>
        <w:t>Tuition Already Paid by Student</w:t>
      </w:r>
    </w:p>
    <w:p w:rsidR="000222A1" w:rsidRPr="000222A1" w:rsidRDefault="000222A1" w:rsidP="000222A1">
      <w:pPr>
        <w:shd w:val="clear" w:color="auto" w:fill="FFFFFF"/>
        <w:spacing w:after="270" w:line="240" w:lineRule="auto"/>
        <w:rPr>
          <w:rFonts w:ascii="Acherus" w:eastAsia="Times New Roman" w:hAnsi="Acherus" w:cs="Helvetica"/>
          <w:color w:val="333333"/>
          <w:sz w:val="27"/>
          <w:szCs w:val="27"/>
          <w:lang w:val="en"/>
        </w:rPr>
      </w:pPr>
      <w:r w:rsidRPr="000222A1">
        <w:rPr>
          <w:rFonts w:ascii="Acherus" w:eastAsia="Times New Roman" w:hAnsi="Acherus" w:cs="Helvetica"/>
          <w:color w:val="333333"/>
          <w:sz w:val="27"/>
          <w:szCs w:val="27"/>
          <w:lang w:val="en"/>
        </w:rPr>
        <w:t>When departments award tuition to a student who has already paid tuition, the student will receive a refund from the OUB.  Refunds are payable to the student by Direct Deposit.</w:t>
      </w:r>
    </w:p>
    <w:p w:rsidR="000222A1" w:rsidRPr="000222A1" w:rsidRDefault="000222A1" w:rsidP="000222A1">
      <w:pPr>
        <w:shd w:val="clear" w:color="auto" w:fill="FFFFFF"/>
        <w:spacing w:after="270" w:line="240" w:lineRule="auto"/>
        <w:rPr>
          <w:rFonts w:ascii="Acherus" w:eastAsia="Times New Roman" w:hAnsi="Acherus" w:cs="Helvetica"/>
          <w:color w:val="333333"/>
          <w:sz w:val="27"/>
          <w:szCs w:val="27"/>
          <w:lang w:val="en"/>
        </w:rPr>
      </w:pPr>
      <w:r w:rsidRPr="000222A1">
        <w:rPr>
          <w:rFonts w:ascii="Acherus" w:eastAsia="Times New Roman" w:hAnsi="Acherus" w:cs="Helvetica"/>
          <w:b/>
          <w:bCs/>
          <w:color w:val="333333"/>
          <w:sz w:val="27"/>
          <w:szCs w:val="27"/>
          <w:lang w:val="en"/>
        </w:rPr>
        <w:t>Out-of-state Fee Already Paid by Student</w:t>
      </w:r>
    </w:p>
    <w:p w:rsidR="000222A1" w:rsidRPr="000222A1" w:rsidRDefault="000222A1" w:rsidP="000222A1">
      <w:pPr>
        <w:shd w:val="clear" w:color="auto" w:fill="FFFFFF"/>
        <w:spacing w:after="270" w:line="240" w:lineRule="auto"/>
        <w:rPr>
          <w:rFonts w:ascii="Acherus" w:eastAsia="Times New Roman" w:hAnsi="Acherus" w:cs="Helvetica"/>
          <w:color w:val="333333"/>
          <w:sz w:val="27"/>
          <w:szCs w:val="27"/>
          <w:lang w:val="en"/>
        </w:rPr>
      </w:pPr>
      <w:r w:rsidRPr="000222A1">
        <w:rPr>
          <w:rFonts w:ascii="Acherus" w:eastAsia="Times New Roman" w:hAnsi="Acherus" w:cs="Helvetica"/>
          <w:color w:val="333333"/>
          <w:sz w:val="27"/>
          <w:szCs w:val="27"/>
          <w:lang w:val="en"/>
        </w:rPr>
        <w:t xml:space="preserve">If a student has already paid the out-of-state fee portion (UF Differential) of tuition and then qualifies for the waiver, this amount </w:t>
      </w:r>
      <w:proofErr w:type="gramStart"/>
      <w:r w:rsidRPr="000222A1">
        <w:rPr>
          <w:rFonts w:ascii="Acherus" w:eastAsia="Times New Roman" w:hAnsi="Acherus" w:cs="Helvetica"/>
          <w:color w:val="333333"/>
          <w:sz w:val="27"/>
          <w:szCs w:val="27"/>
          <w:lang w:val="en"/>
        </w:rPr>
        <w:t>will be refunded</w:t>
      </w:r>
      <w:proofErr w:type="gramEnd"/>
      <w:r w:rsidRPr="000222A1">
        <w:rPr>
          <w:rFonts w:ascii="Acherus" w:eastAsia="Times New Roman" w:hAnsi="Acherus" w:cs="Helvetica"/>
          <w:color w:val="333333"/>
          <w:sz w:val="27"/>
          <w:szCs w:val="27"/>
          <w:lang w:val="en"/>
        </w:rPr>
        <w:t xml:space="preserve"> in the same way as tuition refunds. The out of state fee </w:t>
      </w:r>
      <w:proofErr w:type="gramStart"/>
      <w:r w:rsidRPr="000222A1">
        <w:rPr>
          <w:rFonts w:ascii="Acherus" w:eastAsia="Times New Roman" w:hAnsi="Acherus" w:cs="Helvetica"/>
          <w:color w:val="333333"/>
          <w:sz w:val="27"/>
          <w:szCs w:val="27"/>
          <w:lang w:val="en"/>
        </w:rPr>
        <w:t>is waived</w:t>
      </w:r>
      <w:proofErr w:type="gramEnd"/>
      <w:r w:rsidRPr="000222A1">
        <w:rPr>
          <w:rFonts w:ascii="Acherus" w:eastAsia="Times New Roman" w:hAnsi="Acherus" w:cs="Helvetica"/>
          <w:color w:val="333333"/>
          <w:sz w:val="27"/>
          <w:szCs w:val="27"/>
          <w:lang w:val="en"/>
        </w:rPr>
        <w:t xml:space="preserve"> automatically when the student's assistantship appointment (PAF) has been entered in Banner, the student meets the earnings eligibility criteria, and the student is enrolled for the semester.</w:t>
      </w:r>
    </w:p>
    <w:p w:rsidR="000222A1" w:rsidRPr="000222A1" w:rsidRDefault="000222A1" w:rsidP="000222A1">
      <w:pPr>
        <w:shd w:val="clear" w:color="auto" w:fill="FFFFFF"/>
        <w:spacing w:after="270" w:line="240" w:lineRule="auto"/>
        <w:rPr>
          <w:rFonts w:ascii="Acherus" w:eastAsia="Times New Roman" w:hAnsi="Acherus" w:cs="Helvetica"/>
          <w:color w:val="333333"/>
          <w:sz w:val="27"/>
          <w:szCs w:val="27"/>
          <w:lang w:val="en"/>
        </w:rPr>
      </w:pPr>
      <w:r w:rsidRPr="000222A1">
        <w:rPr>
          <w:rFonts w:ascii="Acherus" w:eastAsia="Times New Roman" w:hAnsi="Acherus" w:cs="Helvetica"/>
          <w:b/>
          <w:bCs/>
          <w:color w:val="333333"/>
          <w:sz w:val="27"/>
          <w:szCs w:val="27"/>
          <w:lang w:val="en"/>
        </w:rPr>
        <w:t>Withdrawal for Medical Reasons</w:t>
      </w:r>
    </w:p>
    <w:p w:rsidR="000222A1" w:rsidRPr="000222A1" w:rsidRDefault="000222A1" w:rsidP="000222A1">
      <w:pPr>
        <w:shd w:val="clear" w:color="auto" w:fill="FFFFFF"/>
        <w:spacing w:after="270" w:line="240" w:lineRule="auto"/>
        <w:rPr>
          <w:rFonts w:ascii="Acherus" w:eastAsia="Times New Roman" w:hAnsi="Acherus" w:cs="Helvetica"/>
          <w:color w:val="333333"/>
          <w:sz w:val="27"/>
          <w:szCs w:val="27"/>
          <w:lang w:val="en"/>
        </w:rPr>
      </w:pPr>
      <w:r w:rsidRPr="000222A1">
        <w:rPr>
          <w:rFonts w:ascii="Acherus" w:eastAsia="Times New Roman" w:hAnsi="Acherus" w:cs="Helvetica"/>
          <w:color w:val="333333"/>
          <w:sz w:val="27"/>
          <w:szCs w:val="27"/>
          <w:lang w:val="en"/>
        </w:rPr>
        <w:t xml:space="preserve">A student withdrawing for medical reasons </w:t>
      </w:r>
      <w:proofErr w:type="gramStart"/>
      <w:r w:rsidRPr="000222A1">
        <w:rPr>
          <w:rFonts w:ascii="Acherus" w:eastAsia="Times New Roman" w:hAnsi="Acherus" w:cs="Helvetica"/>
          <w:color w:val="333333"/>
          <w:sz w:val="27"/>
          <w:szCs w:val="27"/>
          <w:lang w:val="en"/>
        </w:rPr>
        <w:t>will be charged</w:t>
      </w:r>
      <w:proofErr w:type="gramEnd"/>
      <w:r w:rsidRPr="000222A1">
        <w:rPr>
          <w:rFonts w:ascii="Acherus" w:eastAsia="Times New Roman" w:hAnsi="Acherus" w:cs="Helvetica"/>
          <w:color w:val="333333"/>
          <w:sz w:val="27"/>
          <w:szCs w:val="27"/>
          <w:lang w:val="en"/>
        </w:rPr>
        <w:t xml:space="preserve"> a daily tuition rate for each day enrolled. </w:t>
      </w:r>
      <w:proofErr w:type="gramStart"/>
      <w:r w:rsidRPr="000222A1">
        <w:rPr>
          <w:rFonts w:ascii="Acherus" w:eastAsia="Times New Roman" w:hAnsi="Acherus" w:cs="Helvetica"/>
          <w:color w:val="333333"/>
          <w:sz w:val="27"/>
          <w:szCs w:val="27"/>
          <w:lang w:val="en"/>
        </w:rPr>
        <w:t>Withdrawal for medical reasons must be accompanied by a statement</w:t>
      </w:r>
      <w:proofErr w:type="gramEnd"/>
      <w:r w:rsidRPr="000222A1">
        <w:rPr>
          <w:rFonts w:ascii="Acherus" w:eastAsia="Times New Roman" w:hAnsi="Acherus" w:cs="Helvetica"/>
          <w:color w:val="333333"/>
          <w:sz w:val="27"/>
          <w:szCs w:val="27"/>
          <w:lang w:val="en"/>
        </w:rPr>
        <w:t xml:space="preserve"> from the Student Health Services at Virginia Tech indicating that the student is unable to continue in school due to medical reasons.</w:t>
      </w:r>
    </w:p>
    <w:p w:rsidR="000222A1" w:rsidRPr="000222A1" w:rsidRDefault="000222A1" w:rsidP="000222A1">
      <w:pPr>
        <w:shd w:val="clear" w:color="auto" w:fill="FFFFFF"/>
        <w:spacing w:after="270" w:line="240" w:lineRule="auto"/>
        <w:rPr>
          <w:rFonts w:ascii="Acherus" w:eastAsia="Times New Roman" w:hAnsi="Acherus" w:cs="Helvetica"/>
          <w:color w:val="333333"/>
          <w:sz w:val="27"/>
          <w:szCs w:val="27"/>
          <w:lang w:val="en"/>
        </w:rPr>
      </w:pPr>
      <w:r w:rsidRPr="000222A1">
        <w:rPr>
          <w:rFonts w:ascii="Acherus" w:eastAsia="Times New Roman" w:hAnsi="Acherus" w:cs="Helvetica"/>
          <w:b/>
          <w:bCs/>
          <w:color w:val="333333"/>
          <w:sz w:val="27"/>
          <w:szCs w:val="27"/>
          <w:lang w:val="en"/>
        </w:rPr>
        <w:t>Comprehensive fees</w:t>
      </w:r>
    </w:p>
    <w:p w:rsidR="000222A1" w:rsidRDefault="000222A1" w:rsidP="000222A1">
      <w:pPr>
        <w:shd w:val="clear" w:color="auto" w:fill="FFFFFF"/>
        <w:spacing w:line="240" w:lineRule="auto"/>
        <w:rPr>
          <w:rFonts w:ascii="Acherus" w:eastAsia="Times New Roman" w:hAnsi="Acherus" w:cs="Helvetica"/>
          <w:color w:val="333333"/>
          <w:sz w:val="27"/>
          <w:szCs w:val="27"/>
          <w:lang w:val="en"/>
        </w:rPr>
      </w:pPr>
      <w:r w:rsidRPr="000222A1">
        <w:rPr>
          <w:rFonts w:ascii="Acherus" w:eastAsia="Times New Roman" w:hAnsi="Acherus" w:cs="Helvetica"/>
          <w:color w:val="333333"/>
          <w:sz w:val="27"/>
          <w:szCs w:val="27"/>
          <w:lang w:val="en"/>
        </w:rPr>
        <w:t xml:space="preserve">Comprehensive fees are nonrefundable unless it is a complete withdrawal and all charges </w:t>
      </w:r>
      <w:proofErr w:type="gramStart"/>
      <w:r w:rsidRPr="000222A1">
        <w:rPr>
          <w:rFonts w:ascii="Acherus" w:eastAsia="Times New Roman" w:hAnsi="Acherus" w:cs="Helvetica"/>
          <w:color w:val="333333"/>
          <w:sz w:val="27"/>
          <w:szCs w:val="27"/>
          <w:lang w:val="en"/>
        </w:rPr>
        <w:t>are cancelled</w:t>
      </w:r>
      <w:proofErr w:type="gramEnd"/>
      <w:r w:rsidRPr="000222A1">
        <w:rPr>
          <w:rFonts w:ascii="Acherus" w:eastAsia="Times New Roman" w:hAnsi="Acherus" w:cs="Helvetica"/>
          <w:color w:val="333333"/>
          <w:sz w:val="27"/>
          <w:szCs w:val="27"/>
          <w:lang w:val="en"/>
        </w:rPr>
        <w:t xml:space="preserve">. A withdrawal means the student has not </w:t>
      </w:r>
      <w:proofErr w:type="gramStart"/>
      <w:r w:rsidRPr="000222A1">
        <w:rPr>
          <w:rFonts w:ascii="Acherus" w:eastAsia="Times New Roman" w:hAnsi="Acherus" w:cs="Helvetica"/>
          <w:color w:val="333333"/>
          <w:sz w:val="27"/>
          <w:szCs w:val="27"/>
          <w:lang w:val="en"/>
        </w:rPr>
        <w:t>been in attendance</w:t>
      </w:r>
      <w:proofErr w:type="gramEnd"/>
      <w:r w:rsidRPr="000222A1">
        <w:rPr>
          <w:rFonts w:ascii="Acherus" w:eastAsia="Times New Roman" w:hAnsi="Acherus" w:cs="Helvetica"/>
          <w:color w:val="333333"/>
          <w:sz w:val="27"/>
          <w:szCs w:val="27"/>
          <w:lang w:val="en"/>
        </w:rPr>
        <w:t xml:space="preserve"> during any part of the term and the effective date is always the first day of class or before for a term. These rules are for fall and spring terms. Summer terms are different and departments should refer to the OUB website.</w:t>
      </w:r>
    </w:p>
    <w:p w:rsidR="000222A1" w:rsidRPr="000222A1" w:rsidRDefault="000222A1" w:rsidP="000222A1">
      <w:pPr>
        <w:shd w:val="clear" w:color="auto" w:fill="FFFFFF"/>
        <w:spacing w:line="240" w:lineRule="auto"/>
        <w:rPr>
          <w:rFonts w:ascii="Acherus" w:eastAsia="Times New Roman" w:hAnsi="Acherus" w:cs="Helvetica"/>
          <w:color w:val="333333"/>
          <w:sz w:val="27"/>
          <w:szCs w:val="27"/>
          <w:lang w:val="en"/>
        </w:rPr>
      </w:pPr>
    </w:p>
    <w:p w:rsidR="000222A1" w:rsidRPr="000222A1" w:rsidRDefault="00387E55" w:rsidP="000222A1">
      <w:pPr>
        <w:pBdr>
          <w:bottom w:val="single" w:sz="6" w:space="8" w:color="000000"/>
        </w:pBdr>
        <w:shd w:val="clear" w:color="auto" w:fill="FFFFFF"/>
        <w:spacing w:after="150" w:line="240" w:lineRule="auto"/>
        <w:outlineLvl w:val="4"/>
        <w:rPr>
          <w:rFonts w:ascii="gineso-condensed" w:eastAsia="Times New Roman" w:hAnsi="gineso-condensed" w:cs="Helvetica"/>
          <w:color w:val="333333"/>
          <w:sz w:val="24"/>
          <w:szCs w:val="24"/>
          <w:lang w:val="en"/>
        </w:rPr>
      </w:pPr>
      <w:hyperlink r:id="rId37" w:anchor="vt-item-vtmultitab_1490410611_1517845441959-2" w:history="1">
        <w:r w:rsidR="000222A1" w:rsidRPr="000222A1">
          <w:rPr>
            <w:rFonts w:ascii="gineso-condensed" w:eastAsia="Times New Roman" w:hAnsi="gineso-condensed" w:cs="Helvetica"/>
            <w:color w:val="660000"/>
            <w:sz w:val="23"/>
            <w:szCs w:val="23"/>
            <w:u w:val="single"/>
            <w:lang w:val="en"/>
          </w:rPr>
          <w:t>Tuition Obligation When Students Leave Assistantship</w:t>
        </w:r>
      </w:hyperlink>
    </w:p>
    <w:p w:rsidR="000222A1" w:rsidRPr="000222A1" w:rsidRDefault="000222A1" w:rsidP="000222A1">
      <w:pPr>
        <w:shd w:val="clear" w:color="auto" w:fill="FFFFFF"/>
        <w:spacing w:after="270" w:line="240" w:lineRule="auto"/>
        <w:rPr>
          <w:rFonts w:ascii="Acherus" w:eastAsia="Times New Roman" w:hAnsi="Acherus" w:cs="Helvetica"/>
          <w:color w:val="333333"/>
          <w:sz w:val="27"/>
          <w:szCs w:val="27"/>
          <w:lang w:val="en"/>
        </w:rPr>
      </w:pPr>
      <w:r w:rsidRPr="000222A1">
        <w:rPr>
          <w:rFonts w:ascii="Acherus" w:eastAsia="Times New Roman" w:hAnsi="Acherus" w:cs="Helvetica"/>
          <w:color w:val="333333"/>
          <w:sz w:val="27"/>
          <w:szCs w:val="27"/>
          <w:lang w:val="en"/>
        </w:rPr>
        <w:t xml:space="preserve">This table </w:t>
      </w:r>
      <w:proofErr w:type="gramStart"/>
      <w:r w:rsidRPr="000222A1">
        <w:rPr>
          <w:rFonts w:ascii="Acherus" w:eastAsia="Times New Roman" w:hAnsi="Acherus" w:cs="Helvetica"/>
          <w:color w:val="333333"/>
          <w:sz w:val="27"/>
          <w:szCs w:val="27"/>
          <w:lang w:val="en"/>
        </w:rPr>
        <w:t>is based</w:t>
      </w:r>
      <w:proofErr w:type="gramEnd"/>
      <w:r w:rsidRPr="000222A1">
        <w:rPr>
          <w:rFonts w:ascii="Acherus" w:eastAsia="Times New Roman" w:hAnsi="Acherus" w:cs="Helvetica"/>
          <w:color w:val="333333"/>
          <w:sz w:val="27"/>
          <w:szCs w:val="27"/>
          <w:lang w:val="en"/>
        </w:rPr>
        <w:t xml:space="preserve"> upon the university refund policy and will be used in calculating tuition obligations for students who leave the assistantship appointment before day 38 of the semester.</w:t>
      </w:r>
    </w:p>
    <w:p w:rsidR="000222A1" w:rsidRPr="000222A1" w:rsidRDefault="000222A1" w:rsidP="000222A1">
      <w:pPr>
        <w:shd w:val="clear" w:color="auto" w:fill="FFFFFF"/>
        <w:spacing w:line="240" w:lineRule="auto"/>
        <w:rPr>
          <w:rFonts w:ascii="Acherus" w:eastAsia="Times New Roman" w:hAnsi="Acherus" w:cs="Helvetica"/>
          <w:color w:val="333333"/>
          <w:sz w:val="27"/>
          <w:szCs w:val="27"/>
          <w:lang w:val="en"/>
        </w:rPr>
      </w:pPr>
      <w:r w:rsidRPr="000222A1">
        <w:rPr>
          <w:rFonts w:ascii="Acherus" w:eastAsia="Times New Roman" w:hAnsi="Acherus" w:cs="Helvetica"/>
          <w:color w:val="333333"/>
          <w:sz w:val="27"/>
          <w:szCs w:val="27"/>
          <w:lang w:val="en"/>
        </w:rPr>
        <w:t xml:space="preserve">The comprehensive, technology and capital fees are non-refundable and no reduction </w:t>
      </w:r>
      <w:proofErr w:type="gramStart"/>
      <w:r w:rsidRPr="000222A1">
        <w:rPr>
          <w:rFonts w:ascii="Acherus" w:eastAsia="Times New Roman" w:hAnsi="Acherus" w:cs="Helvetica"/>
          <w:color w:val="333333"/>
          <w:sz w:val="27"/>
          <w:szCs w:val="27"/>
          <w:lang w:val="en"/>
        </w:rPr>
        <w:t>will be made</w:t>
      </w:r>
      <w:proofErr w:type="gramEnd"/>
      <w:r w:rsidRPr="000222A1">
        <w:rPr>
          <w:rFonts w:ascii="Acherus" w:eastAsia="Times New Roman" w:hAnsi="Acherus" w:cs="Helvetica"/>
          <w:color w:val="333333"/>
          <w:sz w:val="27"/>
          <w:szCs w:val="27"/>
          <w:lang w:val="en"/>
        </w:rPr>
        <w:t xml:space="preserve"> after the beginning of classes.</w:t>
      </w:r>
    </w:p>
    <w:p w:rsidR="000222A1" w:rsidRDefault="000222A1" w:rsidP="000222A1">
      <w:pPr>
        <w:shd w:val="clear" w:color="auto" w:fill="FFFFFF"/>
        <w:spacing w:after="600" w:line="240" w:lineRule="auto"/>
        <w:ind w:right="-225"/>
        <w:rPr>
          <w:rFonts w:ascii="Acherus" w:eastAsia="Times New Roman" w:hAnsi="Acherus" w:cs="Helvetica"/>
          <w:color w:val="333333"/>
          <w:sz w:val="27"/>
          <w:szCs w:val="27"/>
          <w:lang w:val="en"/>
        </w:rPr>
      </w:pPr>
      <w:r>
        <w:rPr>
          <w:noProof/>
        </w:rPr>
        <w:lastRenderedPageBreak/>
        <w:drawing>
          <wp:inline distT="0" distB="0" distL="0" distR="0" wp14:anchorId="4FA8FCF3" wp14:editId="79941C9B">
            <wp:extent cx="5943600" cy="48933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893310"/>
                    </a:xfrm>
                    <a:prstGeom prst="rect">
                      <a:avLst/>
                    </a:prstGeom>
                  </pic:spPr>
                </pic:pic>
              </a:graphicData>
            </a:graphic>
          </wp:inline>
        </w:drawing>
      </w:r>
    </w:p>
    <w:p w:rsidR="000222A1" w:rsidRPr="000222A1" w:rsidRDefault="00387E55" w:rsidP="000222A1">
      <w:pPr>
        <w:pBdr>
          <w:bottom w:val="single" w:sz="6" w:space="8" w:color="000000"/>
        </w:pBdr>
        <w:shd w:val="clear" w:color="auto" w:fill="FFFFFF"/>
        <w:spacing w:after="150" w:line="240" w:lineRule="auto"/>
        <w:outlineLvl w:val="4"/>
        <w:rPr>
          <w:rFonts w:ascii="gineso-condensed" w:eastAsia="Times New Roman" w:hAnsi="gineso-condensed" w:cs="Helvetica"/>
          <w:color w:val="333333"/>
          <w:sz w:val="24"/>
          <w:szCs w:val="24"/>
          <w:lang w:val="en"/>
        </w:rPr>
      </w:pPr>
      <w:hyperlink r:id="rId39" w:anchor="vt-item-vtmultitab_1490410611_1517845441959-3" w:history="1">
        <w:r w:rsidR="000222A1" w:rsidRPr="000222A1">
          <w:rPr>
            <w:rFonts w:ascii="gineso-condensed" w:eastAsia="Times New Roman" w:hAnsi="gineso-condensed" w:cs="Helvetica"/>
            <w:color w:val="660000"/>
            <w:sz w:val="23"/>
            <w:szCs w:val="23"/>
            <w:u w:val="single"/>
            <w:lang w:val="en"/>
          </w:rPr>
          <w:t>Removal of Late Fee Charges</w:t>
        </w:r>
      </w:hyperlink>
    </w:p>
    <w:p w:rsidR="000222A1" w:rsidRPr="000222A1" w:rsidRDefault="000222A1" w:rsidP="000222A1">
      <w:pPr>
        <w:shd w:val="clear" w:color="auto" w:fill="FFFFFF"/>
        <w:spacing w:after="270" w:line="240" w:lineRule="auto"/>
        <w:rPr>
          <w:rFonts w:ascii="Acherus" w:eastAsia="Times New Roman" w:hAnsi="Acherus" w:cs="Helvetica"/>
          <w:color w:val="333333"/>
          <w:sz w:val="27"/>
          <w:szCs w:val="27"/>
          <w:lang w:val="en"/>
        </w:rPr>
      </w:pPr>
      <w:proofErr w:type="gramStart"/>
      <w:r w:rsidRPr="000222A1">
        <w:rPr>
          <w:rFonts w:ascii="Acherus" w:eastAsia="Times New Roman" w:hAnsi="Acherus" w:cs="Helvetica"/>
          <w:color w:val="333333"/>
          <w:sz w:val="27"/>
          <w:szCs w:val="27"/>
          <w:lang w:val="en"/>
        </w:rPr>
        <w:t>If a late fee charge has already been assessed due to an out of state fee or tuition award not being entered on time and it is clearly not the fault of the student, and, provided that the student has no other charges outstanding, the department must fill out and submit a Accounts Receivable Adjustment Form signed by a department head.</w:t>
      </w:r>
      <w:proofErr w:type="gramEnd"/>
    </w:p>
    <w:p w:rsidR="000222A1" w:rsidRPr="000222A1" w:rsidRDefault="000222A1" w:rsidP="000222A1">
      <w:pPr>
        <w:shd w:val="clear" w:color="auto" w:fill="FFFFFF"/>
        <w:spacing w:line="240" w:lineRule="auto"/>
        <w:rPr>
          <w:rFonts w:ascii="Acherus" w:eastAsia="Times New Roman" w:hAnsi="Acherus" w:cs="Helvetica"/>
          <w:color w:val="333333"/>
          <w:sz w:val="27"/>
          <w:szCs w:val="27"/>
          <w:lang w:val="en"/>
        </w:rPr>
      </w:pPr>
      <w:r w:rsidRPr="000222A1">
        <w:rPr>
          <w:rFonts w:ascii="Acherus" w:eastAsia="Times New Roman" w:hAnsi="Acherus" w:cs="Helvetica"/>
          <w:color w:val="333333"/>
          <w:sz w:val="27"/>
          <w:szCs w:val="27"/>
          <w:lang w:val="en"/>
        </w:rPr>
        <w:t>The OUB must process these requests manually.  To request this form, email the OUB (</w:t>
      </w:r>
      <w:hyperlink r:id="rId40" w:history="1">
        <w:r w:rsidRPr="000222A1">
          <w:rPr>
            <w:rFonts w:ascii="Lato" w:eastAsia="Times New Roman" w:hAnsi="Lato" w:cs="Helvetica"/>
            <w:color w:val="660000"/>
            <w:sz w:val="23"/>
            <w:szCs w:val="23"/>
            <w:u w:val="single"/>
            <w:lang w:val="en"/>
          </w:rPr>
          <w:t>bursar@vt.edu</w:t>
        </w:r>
      </w:hyperlink>
      <w:r w:rsidRPr="000222A1">
        <w:rPr>
          <w:rFonts w:ascii="Acherus" w:eastAsia="Times New Roman" w:hAnsi="Acherus" w:cs="Helvetica"/>
          <w:color w:val="333333"/>
          <w:sz w:val="27"/>
          <w:szCs w:val="27"/>
          <w:lang w:val="en"/>
        </w:rPr>
        <w:t xml:space="preserve">) providing your name and mail code.  Questions </w:t>
      </w:r>
      <w:proofErr w:type="gramStart"/>
      <w:r w:rsidRPr="000222A1">
        <w:rPr>
          <w:rFonts w:ascii="Acherus" w:eastAsia="Times New Roman" w:hAnsi="Acherus" w:cs="Helvetica"/>
          <w:color w:val="333333"/>
          <w:sz w:val="27"/>
          <w:szCs w:val="27"/>
          <w:lang w:val="en"/>
        </w:rPr>
        <w:t>can be directed</w:t>
      </w:r>
      <w:proofErr w:type="gramEnd"/>
      <w:r w:rsidRPr="000222A1">
        <w:rPr>
          <w:rFonts w:ascii="Acherus" w:eastAsia="Times New Roman" w:hAnsi="Acherus" w:cs="Helvetica"/>
          <w:color w:val="333333"/>
          <w:sz w:val="27"/>
          <w:szCs w:val="27"/>
          <w:lang w:val="en"/>
        </w:rPr>
        <w:t xml:space="preserve"> to Kelly Perkins (</w:t>
      </w:r>
      <w:hyperlink r:id="rId41" w:history="1">
        <w:r w:rsidRPr="000222A1">
          <w:rPr>
            <w:rFonts w:ascii="Lato" w:eastAsia="Times New Roman" w:hAnsi="Lato" w:cs="Helvetica"/>
            <w:color w:val="660000"/>
            <w:sz w:val="23"/>
            <w:szCs w:val="23"/>
            <w:u w:val="single"/>
            <w:lang w:val="en"/>
          </w:rPr>
          <w:t>kmstout@vt.edu</w:t>
        </w:r>
      </w:hyperlink>
      <w:r w:rsidRPr="000222A1">
        <w:rPr>
          <w:rFonts w:ascii="Acherus" w:eastAsia="Times New Roman" w:hAnsi="Acherus" w:cs="Helvetica"/>
          <w:color w:val="333333"/>
          <w:sz w:val="27"/>
          <w:szCs w:val="27"/>
          <w:lang w:val="en"/>
        </w:rPr>
        <w:t>) or Debbie Huff (</w:t>
      </w:r>
      <w:hyperlink r:id="rId42" w:history="1">
        <w:r w:rsidRPr="000222A1">
          <w:rPr>
            <w:rFonts w:ascii="Lato" w:eastAsia="Times New Roman" w:hAnsi="Lato" w:cs="Helvetica"/>
            <w:color w:val="660000"/>
            <w:sz w:val="23"/>
            <w:szCs w:val="23"/>
            <w:u w:val="single"/>
            <w:lang w:val="en"/>
          </w:rPr>
          <w:t>dhuff@vt.edu)</w:t>
        </w:r>
      </w:hyperlink>
      <w:r w:rsidRPr="000222A1">
        <w:rPr>
          <w:rFonts w:ascii="Acherus" w:eastAsia="Times New Roman" w:hAnsi="Acherus" w:cs="Helvetica"/>
          <w:color w:val="333333"/>
          <w:sz w:val="27"/>
          <w:szCs w:val="27"/>
          <w:lang w:val="en"/>
        </w:rPr>
        <w:t>.</w:t>
      </w:r>
    </w:p>
    <w:p w:rsidR="000222A1" w:rsidRPr="000222A1" w:rsidRDefault="000222A1" w:rsidP="000222A1">
      <w:pPr>
        <w:shd w:val="clear" w:color="auto" w:fill="FFFFFF"/>
        <w:spacing w:after="600" w:line="240" w:lineRule="auto"/>
        <w:ind w:right="-225"/>
        <w:rPr>
          <w:rFonts w:ascii="Acherus" w:eastAsia="Times New Roman" w:hAnsi="Acherus" w:cs="Helvetica"/>
          <w:color w:val="333333"/>
          <w:sz w:val="27"/>
          <w:szCs w:val="27"/>
          <w:lang w:val="en"/>
        </w:rPr>
      </w:pPr>
    </w:p>
    <w:p w:rsidR="000222A1" w:rsidRPr="000222A1" w:rsidRDefault="000222A1" w:rsidP="000222A1">
      <w:pPr>
        <w:shd w:val="clear" w:color="auto" w:fill="FFFFFF"/>
        <w:spacing w:line="240" w:lineRule="auto"/>
        <w:rPr>
          <w:rFonts w:ascii="Acherus" w:eastAsia="Times New Roman" w:hAnsi="Acherus" w:cs="Helvetica"/>
          <w:color w:val="333333"/>
          <w:sz w:val="27"/>
          <w:szCs w:val="27"/>
          <w:lang w:val="en"/>
        </w:rPr>
      </w:pPr>
    </w:p>
    <w:p w:rsidR="000222A1" w:rsidRPr="000222A1" w:rsidRDefault="000222A1" w:rsidP="000222A1">
      <w:pPr>
        <w:shd w:val="clear" w:color="auto" w:fill="FFFFFF"/>
        <w:spacing w:line="240" w:lineRule="auto"/>
        <w:rPr>
          <w:rFonts w:ascii="Acherus" w:eastAsia="Times New Roman" w:hAnsi="Acherus" w:cs="Helvetica"/>
          <w:color w:val="333333"/>
          <w:sz w:val="21"/>
          <w:szCs w:val="21"/>
          <w:lang w:val="en"/>
        </w:rPr>
      </w:pPr>
    </w:p>
    <w:p w:rsidR="000222A1" w:rsidRPr="000222A1" w:rsidRDefault="000222A1" w:rsidP="000222A1">
      <w:pPr>
        <w:shd w:val="clear" w:color="auto" w:fill="FFFFFF"/>
        <w:spacing w:line="240" w:lineRule="auto"/>
        <w:rPr>
          <w:rFonts w:ascii="Acherus" w:eastAsia="Times New Roman" w:hAnsi="Acherus" w:cs="Helvetica"/>
          <w:color w:val="333333"/>
          <w:sz w:val="21"/>
          <w:szCs w:val="21"/>
          <w:lang w:val="en"/>
        </w:rPr>
      </w:pPr>
    </w:p>
    <w:p w:rsidR="000222A1" w:rsidRPr="000222A1" w:rsidRDefault="000222A1" w:rsidP="000222A1">
      <w:pPr>
        <w:shd w:val="clear" w:color="auto" w:fill="FFFFFF"/>
        <w:spacing w:line="240" w:lineRule="auto"/>
        <w:rPr>
          <w:rFonts w:ascii="Acherus" w:eastAsia="Times New Roman" w:hAnsi="Acherus" w:cs="Helvetica"/>
          <w:color w:val="333333"/>
          <w:sz w:val="27"/>
          <w:szCs w:val="27"/>
          <w:lang w:val="en"/>
        </w:rPr>
      </w:pPr>
    </w:p>
    <w:p w:rsidR="00D111C0" w:rsidRDefault="00D111C0"/>
    <w:sectPr w:rsidR="00D111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cherus">
    <w:altName w:val="Times New Roman"/>
    <w:charset w:val="00"/>
    <w:family w:val="auto"/>
    <w:pitch w:val="default"/>
  </w:font>
  <w:font w:name="Lato">
    <w:altName w:val="Times New Roman"/>
    <w:charset w:val="00"/>
    <w:family w:val="auto"/>
    <w:pitch w:val="default"/>
  </w:font>
  <w:font w:name="gineso-condensed">
    <w:altName w:val="Times New Roman"/>
    <w:charset w:val="00"/>
    <w:family w:val="auto"/>
    <w:pitch w:val="default"/>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C7662B"/>
    <w:multiLevelType w:val="multilevel"/>
    <w:tmpl w:val="8062D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32151E7"/>
    <w:multiLevelType w:val="multilevel"/>
    <w:tmpl w:val="8576A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403504E"/>
    <w:multiLevelType w:val="multilevel"/>
    <w:tmpl w:val="0A604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22A1"/>
    <w:rsid w:val="000141E8"/>
    <w:rsid w:val="00020E1E"/>
    <w:rsid w:val="000222A1"/>
    <w:rsid w:val="0002281B"/>
    <w:rsid w:val="0004092E"/>
    <w:rsid w:val="0004213C"/>
    <w:rsid w:val="0005232B"/>
    <w:rsid w:val="000675CB"/>
    <w:rsid w:val="00085220"/>
    <w:rsid w:val="00096CD1"/>
    <w:rsid w:val="000C64D0"/>
    <w:rsid w:val="000C6A1E"/>
    <w:rsid w:val="000E5EB3"/>
    <w:rsid w:val="000E6E1F"/>
    <w:rsid w:val="000F3694"/>
    <w:rsid w:val="00100687"/>
    <w:rsid w:val="00101284"/>
    <w:rsid w:val="00101C78"/>
    <w:rsid w:val="00105DE2"/>
    <w:rsid w:val="00110A26"/>
    <w:rsid w:val="00124BC3"/>
    <w:rsid w:val="00134EE3"/>
    <w:rsid w:val="001557E0"/>
    <w:rsid w:val="00163C52"/>
    <w:rsid w:val="00171CD4"/>
    <w:rsid w:val="00173B48"/>
    <w:rsid w:val="001A6D6C"/>
    <w:rsid w:val="001C13F6"/>
    <w:rsid w:val="001D42B7"/>
    <w:rsid w:val="001D5668"/>
    <w:rsid w:val="001E4278"/>
    <w:rsid w:val="001F23FC"/>
    <w:rsid w:val="001F2A97"/>
    <w:rsid w:val="002203C4"/>
    <w:rsid w:val="00246AE6"/>
    <w:rsid w:val="00247F07"/>
    <w:rsid w:val="00275021"/>
    <w:rsid w:val="00291285"/>
    <w:rsid w:val="00292865"/>
    <w:rsid w:val="002A2B19"/>
    <w:rsid w:val="002B7C27"/>
    <w:rsid w:val="002D50F8"/>
    <w:rsid w:val="002D55A8"/>
    <w:rsid w:val="002D70E2"/>
    <w:rsid w:val="002D79D9"/>
    <w:rsid w:val="002E15C0"/>
    <w:rsid w:val="00314098"/>
    <w:rsid w:val="003177C6"/>
    <w:rsid w:val="00350760"/>
    <w:rsid w:val="00373B16"/>
    <w:rsid w:val="003A43B3"/>
    <w:rsid w:val="003A7930"/>
    <w:rsid w:val="003C2D15"/>
    <w:rsid w:val="003E14F9"/>
    <w:rsid w:val="003F0B54"/>
    <w:rsid w:val="0040043C"/>
    <w:rsid w:val="00413C01"/>
    <w:rsid w:val="00414038"/>
    <w:rsid w:val="00433282"/>
    <w:rsid w:val="00434419"/>
    <w:rsid w:val="00467970"/>
    <w:rsid w:val="0047720C"/>
    <w:rsid w:val="004930BA"/>
    <w:rsid w:val="004B39E6"/>
    <w:rsid w:val="004C1392"/>
    <w:rsid w:val="004C41C9"/>
    <w:rsid w:val="004F2C5C"/>
    <w:rsid w:val="0050319A"/>
    <w:rsid w:val="00504682"/>
    <w:rsid w:val="0051058B"/>
    <w:rsid w:val="005112F7"/>
    <w:rsid w:val="00520325"/>
    <w:rsid w:val="0052045A"/>
    <w:rsid w:val="00560F3C"/>
    <w:rsid w:val="00561FA4"/>
    <w:rsid w:val="0057209A"/>
    <w:rsid w:val="00584BAC"/>
    <w:rsid w:val="005B0BD2"/>
    <w:rsid w:val="005C6970"/>
    <w:rsid w:val="005D3F24"/>
    <w:rsid w:val="005E07E6"/>
    <w:rsid w:val="00622D6B"/>
    <w:rsid w:val="00627668"/>
    <w:rsid w:val="006321A4"/>
    <w:rsid w:val="0065140F"/>
    <w:rsid w:val="00662C72"/>
    <w:rsid w:val="00681A6D"/>
    <w:rsid w:val="00693440"/>
    <w:rsid w:val="006A0A03"/>
    <w:rsid w:val="006A13E4"/>
    <w:rsid w:val="006B1F35"/>
    <w:rsid w:val="006C34D4"/>
    <w:rsid w:val="006C6242"/>
    <w:rsid w:val="006D5658"/>
    <w:rsid w:val="006D65D7"/>
    <w:rsid w:val="006E4A84"/>
    <w:rsid w:val="00700361"/>
    <w:rsid w:val="00703B73"/>
    <w:rsid w:val="00731FC2"/>
    <w:rsid w:val="00732997"/>
    <w:rsid w:val="00740CCC"/>
    <w:rsid w:val="00741B69"/>
    <w:rsid w:val="00751B2B"/>
    <w:rsid w:val="007624E0"/>
    <w:rsid w:val="00764167"/>
    <w:rsid w:val="00766D28"/>
    <w:rsid w:val="00773CE2"/>
    <w:rsid w:val="00791A4C"/>
    <w:rsid w:val="007A09A3"/>
    <w:rsid w:val="007C355B"/>
    <w:rsid w:val="007C6CB9"/>
    <w:rsid w:val="007F0417"/>
    <w:rsid w:val="007F2C69"/>
    <w:rsid w:val="007F5369"/>
    <w:rsid w:val="007F6C98"/>
    <w:rsid w:val="008059C1"/>
    <w:rsid w:val="00814BF2"/>
    <w:rsid w:val="00821E60"/>
    <w:rsid w:val="00825EAB"/>
    <w:rsid w:val="00840F91"/>
    <w:rsid w:val="008478CF"/>
    <w:rsid w:val="00853C80"/>
    <w:rsid w:val="00874BA0"/>
    <w:rsid w:val="00875EFF"/>
    <w:rsid w:val="00875F15"/>
    <w:rsid w:val="00876B10"/>
    <w:rsid w:val="008A3CDB"/>
    <w:rsid w:val="008D59E0"/>
    <w:rsid w:val="008D7DE6"/>
    <w:rsid w:val="008E2FBF"/>
    <w:rsid w:val="008F6B81"/>
    <w:rsid w:val="008F70DE"/>
    <w:rsid w:val="009064A5"/>
    <w:rsid w:val="009242B5"/>
    <w:rsid w:val="00935662"/>
    <w:rsid w:val="00946251"/>
    <w:rsid w:val="00957012"/>
    <w:rsid w:val="009B051D"/>
    <w:rsid w:val="009B3BA4"/>
    <w:rsid w:val="009C001D"/>
    <w:rsid w:val="009D0EC8"/>
    <w:rsid w:val="009E2DAE"/>
    <w:rsid w:val="00A06E31"/>
    <w:rsid w:val="00A16984"/>
    <w:rsid w:val="00A210DA"/>
    <w:rsid w:val="00A251C5"/>
    <w:rsid w:val="00A27E5A"/>
    <w:rsid w:val="00A4070E"/>
    <w:rsid w:val="00A4772E"/>
    <w:rsid w:val="00A6191E"/>
    <w:rsid w:val="00A65C64"/>
    <w:rsid w:val="00A71034"/>
    <w:rsid w:val="00A74742"/>
    <w:rsid w:val="00A81DA3"/>
    <w:rsid w:val="00A93883"/>
    <w:rsid w:val="00A94D6B"/>
    <w:rsid w:val="00B04614"/>
    <w:rsid w:val="00B04C5C"/>
    <w:rsid w:val="00B118BC"/>
    <w:rsid w:val="00B30B4C"/>
    <w:rsid w:val="00B4679C"/>
    <w:rsid w:val="00B55BB2"/>
    <w:rsid w:val="00B75EB8"/>
    <w:rsid w:val="00B76531"/>
    <w:rsid w:val="00B84D2C"/>
    <w:rsid w:val="00BA6D8B"/>
    <w:rsid w:val="00BB24D2"/>
    <w:rsid w:val="00BC3DE1"/>
    <w:rsid w:val="00BC511F"/>
    <w:rsid w:val="00BD347A"/>
    <w:rsid w:val="00BD3ED6"/>
    <w:rsid w:val="00C0372D"/>
    <w:rsid w:val="00C0672F"/>
    <w:rsid w:val="00C13BA5"/>
    <w:rsid w:val="00C17C89"/>
    <w:rsid w:val="00C24B95"/>
    <w:rsid w:val="00C32781"/>
    <w:rsid w:val="00C3414E"/>
    <w:rsid w:val="00C50BBA"/>
    <w:rsid w:val="00C5674E"/>
    <w:rsid w:val="00C64A67"/>
    <w:rsid w:val="00C7113B"/>
    <w:rsid w:val="00C7294F"/>
    <w:rsid w:val="00C74C91"/>
    <w:rsid w:val="00C77DA8"/>
    <w:rsid w:val="00C83F4E"/>
    <w:rsid w:val="00C97FCC"/>
    <w:rsid w:val="00CA629B"/>
    <w:rsid w:val="00CB7CB4"/>
    <w:rsid w:val="00CC0D46"/>
    <w:rsid w:val="00CC372C"/>
    <w:rsid w:val="00CE7F90"/>
    <w:rsid w:val="00CF35CA"/>
    <w:rsid w:val="00D111C0"/>
    <w:rsid w:val="00D302FE"/>
    <w:rsid w:val="00D4061E"/>
    <w:rsid w:val="00D441E0"/>
    <w:rsid w:val="00D4591D"/>
    <w:rsid w:val="00D51F27"/>
    <w:rsid w:val="00D76809"/>
    <w:rsid w:val="00D874B3"/>
    <w:rsid w:val="00D87694"/>
    <w:rsid w:val="00DB1878"/>
    <w:rsid w:val="00DC0444"/>
    <w:rsid w:val="00DC35FA"/>
    <w:rsid w:val="00DE14C9"/>
    <w:rsid w:val="00DE2A6E"/>
    <w:rsid w:val="00DE4438"/>
    <w:rsid w:val="00DF3F35"/>
    <w:rsid w:val="00DF53BC"/>
    <w:rsid w:val="00DF5CB1"/>
    <w:rsid w:val="00E00096"/>
    <w:rsid w:val="00E122ED"/>
    <w:rsid w:val="00E1295E"/>
    <w:rsid w:val="00E15BF3"/>
    <w:rsid w:val="00E17153"/>
    <w:rsid w:val="00E225F3"/>
    <w:rsid w:val="00E37DD3"/>
    <w:rsid w:val="00E63604"/>
    <w:rsid w:val="00E761C2"/>
    <w:rsid w:val="00E97D44"/>
    <w:rsid w:val="00EA4E01"/>
    <w:rsid w:val="00ED5B0A"/>
    <w:rsid w:val="00F26DEB"/>
    <w:rsid w:val="00F413CA"/>
    <w:rsid w:val="00F50132"/>
    <w:rsid w:val="00F65177"/>
    <w:rsid w:val="00F66ABC"/>
    <w:rsid w:val="00F71D30"/>
    <w:rsid w:val="00F769D0"/>
    <w:rsid w:val="00F817C0"/>
    <w:rsid w:val="00F95788"/>
    <w:rsid w:val="00FB2375"/>
    <w:rsid w:val="00FB7FF5"/>
    <w:rsid w:val="00FC308A"/>
    <w:rsid w:val="00FC4868"/>
    <w:rsid w:val="00FD5843"/>
    <w:rsid w:val="00FD7E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C7C5C36-1D4C-4CC2-AACD-E2CB41C71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22A1"/>
    <w:pPr>
      <w:spacing w:after="270" w:line="240" w:lineRule="auto"/>
    </w:pPr>
    <w:rPr>
      <w:rFonts w:ascii="Acherus" w:eastAsia="Times New Roman" w:hAnsi="Acherus" w:cs="Times New Roman"/>
      <w:sz w:val="27"/>
      <w:szCs w:val="27"/>
    </w:rPr>
  </w:style>
  <w:style w:type="character" w:styleId="Hyperlink">
    <w:name w:val="Hyperlink"/>
    <w:basedOn w:val="DefaultParagraphFont"/>
    <w:uiPriority w:val="99"/>
    <w:semiHidden/>
    <w:unhideWhenUsed/>
    <w:rsid w:val="000222A1"/>
    <w:rPr>
      <w:rFonts w:ascii="Lato" w:hAnsi="Lato" w:hint="default"/>
      <w:b w:val="0"/>
      <w:bCs w:val="0"/>
      <w:i w:val="0"/>
      <w:iCs w:val="0"/>
      <w:strike w:val="0"/>
      <w:dstrike w:val="0"/>
      <w:color w:val="660000"/>
      <w:sz w:val="23"/>
      <w:szCs w:val="23"/>
      <w:u w:val="single"/>
      <w:effect w:val="none"/>
      <w:shd w:val="clear" w:color="auto" w:fill="auto"/>
    </w:rPr>
  </w:style>
  <w:style w:type="paragraph" w:styleId="ListParagraph">
    <w:name w:val="List Paragraph"/>
    <w:basedOn w:val="Normal"/>
    <w:uiPriority w:val="34"/>
    <w:qFormat/>
    <w:rsid w:val="000222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542272">
      <w:bodyDiv w:val="1"/>
      <w:marLeft w:val="0"/>
      <w:marRight w:val="0"/>
      <w:marTop w:val="0"/>
      <w:marBottom w:val="0"/>
      <w:divBdr>
        <w:top w:val="none" w:sz="0" w:space="0" w:color="auto"/>
        <w:left w:val="none" w:sz="0" w:space="0" w:color="auto"/>
        <w:bottom w:val="none" w:sz="0" w:space="0" w:color="auto"/>
        <w:right w:val="none" w:sz="0" w:space="0" w:color="auto"/>
      </w:divBdr>
      <w:divsChild>
        <w:div w:id="426586359">
          <w:marLeft w:val="0"/>
          <w:marRight w:val="0"/>
          <w:marTop w:val="0"/>
          <w:marBottom w:val="0"/>
          <w:divBdr>
            <w:top w:val="none" w:sz="0" w:space="0" w:color="auto"/>
            <w:left w:val="none" w:sz="0" w:space="0" w:color="auto"/>
            <w:bottom w:val="none" w:sz="0" w:space="0" w:color="auto"/>
            <w:right w:val="none" w:sz="0" w:space="0" w:color="auto"/>
          </w:divBdr>
          <w:divsChild>
            <w:div w:id="498274229">
              <w:marLeft w:val="0"/>
              <w:marRight w:val="0"/>
              <w:marTop w:val="0"/>
              <w:marBottom w:val="0"/>
              <w:divBdr>
                <w:top w:val="none" w:sz="0" w:space="0" w:color="auto"/>
                <w:left w:val="none" w:sz="0" w:space="0" w:color="auto"/>
                <w:bottom w:val="none" w:sz="0" w:space="0" w:color="auto"/>
                <w:right w:val="none" w:sz="0" w:space="0" w:color="auto"/>
              </w:divBdr>
              <w:divsChild>
                <w:div w:id="210506524">
                  <w:marLeft w:val="0"/>
                  <w:marRight w:val="0"/>
                  <w:marTop w:val="0"/>
                  <w:marBottom w:val="0"/>
                  <w:divBdr>
                    <w:top w:val="none" w:sz="0" w:space="0" w:color="auto"/>
                    <w:left w:val="none" w:sz="0" w:space="0" w:color="auto"/>
                    <w:bottom w:val="none" w:sz="0" w:space="0" w:color="auto"/>
                    <w:right w:val="none" w:sz="0" w:space="0" w:color="auto"/>
                  </w:divBdr>
                  <w:divsChild>
                    <w:div w:id="1467316726">
                      <w:marLeft w:val="0"/>
                      <w:marRight w:val="0"/>
                      <w:marTop w:val="0"/>
                      <w:marBottom w:val="0"/>
                      <w:divBdr>
                        <w:top w:val="none" w:sz="0" w:space="0" w:color="auto"/>
                        <w:left w:val="none" w:sz="0" w:space="0" w:color="auto"/>
                        <w:bottom w:val="none" w:sz="0" w:space="0" w:color="auto"/>
                        <w:right w:val="none" w:sz="0" w:space="0" w:color="auto"/>
                      </w:divBdr>
                      <w:divsChild>
                        <w:div w:id="194773571">
                          <w:marLeft w:val="0"/>
                          <w:marRight w:val="0"/>
                          <w:marTop w:val="0"/>
                          <w:marBottom w:val="0"/>
                          <w:divBdr>
                            <w:top w:val="none" w:sz="0" w:space="0" w:color="auto"/>
                            <w:left w:val="none" w:sz="0" w:space="0" w:color="auto"/>
                            <w:bottom w:val="none" w:sz="0" w:space="0" w:color="auto"/>
                            <w:right w:val="none" w:sz="0" w:space="0" w:color="auto"/>
                          </w:divBdr>
                          <w:divsChild>
                            <w:div w:id="844058403">
                              <w:marLeft w:val="-225"/>
                              <w:marRight w:val="-225"/>
                              <w:marTop w:val="0"/>
                              <w:marBottom w:val="0"/>
                              <w:divBdr>
                                <w:top w:val="none" w:sz="0" w:space="0" w:color="auto"/>
                                <w:left w:val="none" w:sz="0" w:space="0" w:color="auto"/>
                                <w:bottom w:val="none" w:sz="0" w:space="0" w:color="auto"/>
                                <w:right w:val="none" w:sz="0" w:space="0" w:color="auto"/>
                              </w:divBdr>
                              <w:divsChild>
                                <w:div w:id="672076789">
                                  <w:marLeft w:val="0"/>
                                  <w:marRight w:val="0"/>
                                  <w:marTop w:val="0"/>
                                  <w:marBottom w:val="0"/>
                                  <w:divBdr>
                                    <w:top w:val="none" w:sz="0" w:space="0" w:color="auto"/>
                                    <w:left w:val="none" w:sz="0" w:space="0" w:color="auto"/>
                                    <w:bottom w:val="none" w:sz="0" w:space="0" w:color="auto"/>
                                    <w:right w:val="none" w:sz="0" w:space="0" w:color="auto"/>
                                  </w:divBdr>
                                  <w:divsChild>
                                    <w:div w:id="1056903283">
                                      <w:marLeft w:val="0"/>
                                      <w:marRight w:val="0"/>
                                      <w:marTop w:val="0"/>
                                      <w:marBottom w:val="150"/>
                                      <w:divBdr>
                                        <w:top w:val="none" w:sz="0" w:space="0" w:color="auto"/>
                                        <w:left w:val="none" w:sz="0" w:space="0" w:color="auto"/>
                                        <w:bottom w:val="none" w:sz="0" w:space="0" w:color="auto"/>
                                        <w:right w:val="none" w:sz="0" w:space="0" w:color="auto"/>
                                      </w:divBdr>
                                      <w:divsChild>
                                        <w:div w:id="273678594">
                                          <w:marLeft w:val="0"/>
                                          <w:marRight w:val="0"/>
                                          <w:marTop w:val="0"/>
                                          <w:marBottom w:val="0"/>
                                          <w:divBdr>
                                            <w:top w:val="none" w:sz="0" w:space="0" w:color="auto"/>
                                            <w:left w:val="none" w:sz="0" w:space="0" w:color="auto"/>
                                            <w:bottom w:val="none" w:sz="0" w:space="0" w:color="auto"/>
                                            <w:right w:val="none" w:sz="0" w:space="0" w:color="auto"/>
                                          </w:divBdr>
                                          <w:divsChild>
                                            <w:div w:id="1855604584">
                                              <w:marLeft w:val="0"/>
                                              <w:marRight w:val="0"/>
                                              <w:marTop w:val="0"/>
                                              <w:marBottom w:val="0"/>
                                              <w:divBdr>
                                                <w:top w:val="none" w:sz="0" w:space="0" w:color="auto"/>
                                                <w:left w:val="none" w:sz="0" w:space="0" w:color="auto"/>
                                                <w:bottom w:val="none" w:sz="0" w:space="0" w:color="auto"/>
                                                <w:right w:val="none" w:sz="0" w:space="0" w:color="auto"/>
                                              </w:divBdr>
                                              <w:divsChild>
                                                <w:div w:id="318509223">
                                                  <w:marLeft w:val="0"/>
                                                  <w:marRight w:val="0"/>
                                                  <w:marTop w:val="0"/>
                                                  <w:marBottom w:val="600"/>
                                                  <w:divBdr>
                                                    <w:top w:val="none" w:sz="0" w:space="0" w:color="auto"/>
                                                    <w:left w:val="none" w:sz="0" w:space="0" w:color="auto"/>
                                                    <w:bottom w:val="none" w:sz="0" w:space="0" w:color="auto"/>
                                                    <w:right w:val="none" w:sz="0" w:space="0" w:color="auto"/>
                                                  </w:divBdr>
                                                  <w:divsChild>
                                                    <w:div w:id="1118993023">
                                                      <w:marLeft w:val="0"/>
                                                      <w:marRight w:val="0"/>
                                                      <w:marTop w:val="0"/>
                                                      <w:marBottom w:val="0"/>
                                                      <w:divBdr>
                                                        <w:top w:val="none" w:sz="0" w:space="0" w:color="auto"/>
                                                        <w:left w:val="none" w:sz="0" w:space="0" w:color="auto"/>
                                                        <w:bottom w:val="none" w:sz="0" w:space="0" w:color="auto"/>
                                                        <w:right w:val="none" w:sz="0" w:space="0" w:color="auto"/>
                                                      </w:divBdr>
                                                      <w:divsChild>
                                                        <w:div w:id="745079516">
                                                          <w:marLeft w:val="0"/>
                                                          <w:marRight w:val="0"/>
                                                          <w:marTop w:val="0"/>
                                                          <w:marBottom w:val="0"/>
                                                          <w:divBdr>
                                                            <w:top w:val="none" w:sz="0" w:space="0" w:color="auto"/>
                                                            <w:left w:val="none" w:sz="0" w:space="0" w:color="auto"/>
                                                            <w:bottom w:val="none" w:sz="0" w:space="0" w:color="auto"/>
                                                            <w:right w:val="none" w:sz="0" w:space="0" w:color="auto"/>
                                                          </w:divBdr>
                                                          <w:divsChild>
                                                            <w:div w:id="173808019">
                                                              <w:marLeft w:val="0"/>
                                                              <w:marRight w:val="0"/>
                                                              <w:marTop w:val="0"/>
                                                              <w:marBottom w:val="300"/>
                                                              <w:divBdr>
                                                                <w:top w:val="none" w:sz="0" w:space="0" w:color="auto"/>
                                                                <w:left w:val="none" w:sz="0" w:space="0" w:color="auto"/>
                                                                <w:bottom w:val="none" w:sz="0" w:space="0" w:color="auto"/>
                                                                <w:right w:val="none" w:sz="0" w:space="0" w:color="auto"/>
                                                              </w:divBdr>
                                                              <w:divsChild>
                                                                <w:div w:id="815685906">
                                                                  <w:marLeft w:val="0"/>
                                                                  <w:marRight w:val="0"/>
                                                                  <w:marTop w:val="0"/>
                                                                  <w:marBottom w:val="0"/>
                                                                  <w:divBdr>
                                                                    <w:top w:val="none" w:sz="0" w:space="0" w:color="auto"/>
                                                                    <w:left w:val="none" w:sz="0" w:space="0" w:color="auto"/>
                                                                    <w:bottom w:val="none" w:sz="0" w:space="0" w:color="auto"/>
                                                                    <w:right w:val="none" w:sz="0" w:space="0" w:color="auto"/>
                                                                  </w:divBdr>
                                                                  <w:divsChild>
                                                                    <w:div w:id="1907717750">
                                                                      <w:marLeft w:val="0"/>
                                                                      <w:marRight w:val="0"/>
                                                                      <w:marTop w:val="0"/>
                                                                      <w:marBottom w:val="0"/>
                                                                      <w:divBdr>
                                                                        <w:top w:val="none" w:sz="0" w:space="0" w:color="auto"/>
                                                                        <w:left w:val="none" w:sz="0" w:space="0" w:color="auto"/>
                                                                        <w:bottom w:val="none" w:sz="0" w:space="0" w:color="auto"/>
                                                                        <w:right w:val="none" w:sz="0" w:space="0" w:color="auto"/>
                                                                      </w:divBdr>
                                                                      <w:divsChild>
                                                                        <w:div w:id="1338263944">
                                                                          <w:marLeft w:val="0"/>
                                                                          <w:marRight w:val="0"/>
                                                                          <w:marTop w:val="0"/>
                                                                          <w:marBottom w:val="0"/>
                                                                          <w:divBdr>
                                                                            <w:top w:val="none" w:sz="0" w:space="0" w:color="auto"/>
                                                                            <w:left w:val="none" w:sz="0" w:space="0" w:color="auto"/>
                                                                            <w:bottom w:val="none" w:sz="0" w:space="0" w:color="auto"/>
                                                                            <w:right w:val="none" w:sz="0" w:space="0" w:color="auto"/>
                                                                          </w:divBdr>
                                                                          <w:divsChild>
                                                                            <w:div w:id="1541014096">
                                                                              <w:marLeft w:val="0"/>
                                                                              <w:marRight w:val="0"/>
                                                                              <w:marTop w:val="0"/>
                                                                              <w:marBottom w:val="0"/>
                                                                              <w:divBdr>
                                                                                <w:top w:val="none" w:sz="0" w:space="0" w:color="auto"/>
                                                                                <w:left w:val="none" w:sz="0" w:space="0" w:color="auto"/>
                                                                                <w:bottom w:val="none" w:sz="0" w:space="0" w:color="auto"/>
                                                                                <w:right w:val="none" w:sz="0" w:space="0" w:color="auto"/>
                                                                              </w:divBdr>
                                                                              <w:divsChild>
                                                                                <w:div w:id="116143474">
                                                                                  <w:marLeft w:val="0"/>
                                                                                  <w:marRight w:val="0"/>
                                                                                  <w:marTop w:val="0"/>
                                                                                  <w:marBottom w:val="300"/>
                                                                                  <w:divBdr>
                                                                                    <w:top w:val="none" w:sz="0" w:space="0" w:color="auto"/>
                                                                                    <w:left w:val="none" w:sz="0" w:space="0" w:color="auto"/>
                                                                                    <w:bottom w:val="none" w:sz="0" w:space="0" w:color="auto"/>
                                                                                    <w:right w:val="none" w:sz="0" w:space="0" w:color="auto"/>
                                                                                  </w:divBdr>
                                                                                </w:div>
                                                                              </w:divsChild>
                                                                            </w:div>
                                                                            <w:div w:id="789470186">
                                                                              <w:marLeft w:val="0"/>
                                                                              <w:marRight w:val="0"/>
                                                                              <w:marTop w:val="0"/>
                                                                              <w:marBottom w:val="0"/>
                                                                              <w:divBdr>
                                                                                <w:top w:val="none" w:sz="0" w:space="0" w:color="auto"/>
                                                                                <w:left w:val="none" w:sz="0" w:space="0" w:color="auto"/>
                                                                                <w:bottom w:val="none" w:sz="0" w:space="0" w:color="auto"/>
                                                                                <w:right w:val="none" w:sz="0" w:space="0" w:color="auto"/>
                                                                              </w:divBdr>
                                                                              <w:divsChild>
                                                                                <w:div w:id="98659036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2257945">
      <w:bodyDiv w:val="1"/>
      <w:marLeft w:val="0"/>
      <w:marRight w:val="0"/>
      <w:marTop w:val="0"/>
      <w:marBottom w:val="0"/>
      <w:divBdr>
        <w:top w:val="none" w:sz="0" w:space="0" w:color="auto"/>
        <w:left w:val="none" w:sz="0" w:space="0" w:color="auto"/>
        <w:bottom w:val="none" w:sz="0" w:space="0" w:color="auto"/>
        <w:right w:val="none" w:sz="0" w:space="0" w:color="auto"/>
      </w:divBdr>
      <w:divsChild>
        <w:div w:id="961031982">
          <w:marLeft w:val="0"/>
          <w:marRight w:val="0"/>
          <w:marTop w:val="0"/>
          <w:marBottom w:val="0"/>
          <w:divBdr>
            <w:top w:val="none" w:sz="0" w:space="0" w:color="auto"/>
            <w:left w:val="none" w:sz="0" w:space="0" w:color="auto"/>
            <w:bottom w:val="none" w:sz="0" w:space="0" w:color="auto"/>
            <w:right w:val="none" w:sz="0" w:space="0" w:color="auto"/>
          </w:divBdr>
          <w:divsChild>
            <w:div w:id="120420916">
              <w:marLeft w:val="0"/>
              <w:marRight w:val="0"/>
              <w:marTop w:val="0"/>
              <w:marBottom w:val="0"/>
              <w:divBdr>
                <w:top w:val="none" w:sz="0" w:space="0" w:color="auto"/>
                <w:left w:val="none" w:sz="0" w:space="0" w:color="auto"/>
                <w:bottom w:val="none" w:sz="0" w:space="0" w:color="auto"/>
                <w:right w:val="none" w:sz="0" w:space="0" w:color="auto"/>
              </w:divBdr>
              <w:divsChild>
                <w:div w:id="554855875">
                  <w:marLeft w:val="0"/>
                  <w:marRight w:val="0"/>
                  <w:marTop w:val="0"/>
                  <w:marBottom w:val="0"/>
                  <w:divBdr>
                    <w:top w:val="none" w:sz="0" w:space="0" w:color="auto"/>
                    <w:left w:val="none" w:sz="0" w:space="0" w:color="auto"/>
                    <w:bottom w:val="none" w:sz="0" w:space="0" w:color="auto"/>
                    <w:right w:val="none" w:sz="0" w:space="0" w:color="auto"/>
                  </w:divBdr>
                  <w:divsChild>
                    <w:div w:id="322006922">
                      <w:marLeft w:val="0"/>
                      <w:marRight w:val="0"/>
                      <w:marTop w:val="0"/>
                      <w:marBottom w:val="0"/>
                      <w:divBdr>
                        <w:top w:val="none" w:sz="0" w:space="0" w:color="auto"/>
                        <w:left w:val="none" w:sz="0" w:space="0" w:color="auto"/>
                        <w:bottom w:val="none" w:sz="0" w:space="0" w:color="auto"/>
                        <w:right w:val="none" w:sz="0" w:space="0" w:color="auto"/>
                      </w:divBdr>
                      <w:divsChild>
                        <w:div w:id="1736053038">
                          <w:marLeft w:val="0"/>
                          <w:marRight w:val="0"/>
                          <w:marTop w:val="0"/>
                          <w:marBottom w:val="0"/>
                          <w:divBdr>
                            <w:top w:val="none" w:sz="0" w:space="0" w:color="auto"/>
                            <w:left w:val="none" w:sz="0" w:space="0" w:color="auto"/>
                            <w:bottom w:val="none" w:sz="0" w:space="0" w:color="auto"/>
                            <w:right w:val="none" w:sz="0" w:space="0" w:color="auto"/>
                          </w:divBdr>
                          <w:divsChild>
                            <w:div w:id="1728413100">
                              <w:marLeft w:val="-225"/>
                              <w:marRight w:val="-225"/>
                              <w:marTop w:val="0"/>
                              <w:marBottom w:val="0"/>
                              <w:divBdr>
                                <w:top w:val="none" w:sz="0" w:space="0" w:color="auto"/>
                                <w:left w:val="none" w:sz="0" w:space="0" w:color="auto"/>
                                <w:bottom w:val="none" w:sz="0" w:space="0" w:color="auto"/>
                                <w:right w:val="none" w:sz="0" w:space="0" w:color="auto"/>
                              </w:divBdr>
                              <w:divsChild>
                                <w:div w:id="244189497">
                                  <w:marLeft w:val="0"/>
                                  <w:marRight w:val="0"/>
                                  <w:marTop w:val="0"/>
                                  <w:marBottom w:val="0"/>
                                  <w:divBdr>
                                    <w:top w:val="none" w:sz="0" w:space="0" w:color="auto"/>
                                    <w:left w:val="none" w:sz="0" w:space="0" w:color="auto"/>
                                    <w:bottom w:val="none" w:sz="0" w:space="0" w:color="auto"/>
                                    <w:right w:val="none" w:sz="0" w:space="0" w:color="auto"/>
                                  </w:divBdr>
                                  <w:divsChild>
                                    <w:div w:id="641159724">
                                      <w:marLeft w:val="0"/>
                                      <w:marRight w:val="0"/>
                                      <w:marTop w:val="0"/>
                                      <w:marBottom w:val="150"/>
                                      <w:divBdr>
                                        <w:top w:val="none" w:sz="0" w:space="0" w:color="auto"/>
                                        <w:left w:val="none" w:sz="0" w:space="0" w:color="auto"/>
                                        <w:bottom w:val="none" w:sz="0" w:space="0" w:color="auto"/>
                                        <w:right w:val="none" w:sz="0" w:space="0" w:color="auto"/>
                                      </w:divBdr>
                                      <w:divsChild>
                                        <w:div w:id="606618656">
                                          <w:marLeft w:val="0"/>
                                          <w:marRight w:val="0"/>
                                          <w:marTop w:val="0"/>
                                          <w:marBottom w:val="0"/>
                                          <w:divBdr>
                                            <w:top w:val="none" w:sz="0" w:space="0" w:color="auto"/>
                                            <w:left w:val="none" w:sz="0" w:space="0" w:color="auto"/>
                                            <w:bottom w:val="none" w:sz="0" w:space="0" w:color="auto"/>
                                            <w:right w:val="none" w:sz="0" w:space="0" w:color="auto"/>
                                          </w:divBdr>
                                          <w:divsChild>
                                            <w:div w:id="705328087">
                                              <w:marLeft w:val="0"/>
                                              <w:marRight w:val="0"/>
                                              <w:marTop w:val="0"/>
                                              <w:marBottom w:val="0"/>
                                              <w:divBdr>
                                                <w:top w:val="none" w:sz="0" w:space="0" w:color="auto"/>
                                                <w:left w:val="none" w:sz="0" w:space="0" w:color="auto"/>
                                                <w:bottom w:val="none" w:sz="0" w:space="0" w:color="auto"/>
                                                <w:right w:val="none" w:sz="0" w:space="0" w:color="auto"/>
                                              </w:divBdr>
                                              <w:divsChild>
                                                <w:div w:id="960573605">
                                                  <w:marLeft w:val="0"/>
                                                  <w:marRight w:val="0"/>
                                                  <w:marTop w:val="0"/>
                                                  <w:marBottom w:val="600"/>
                                                  <w:divBdr>
                                                    <w:top w:val="none" w:sz="0" w:space="0" w:color="auto"/>
                                                    <w:left w:val="none" w:sz="0" w:space="0" w:color="auto"/>
                                                    <w:bottom w:val="none" w:sz="0" w:space="0" w:color="auto"/>
                                                    <w:right w:val="none" w:sz="0" w:space="0" w:color="auto"/>
                                                  </w:divBdr>
                                                  <w:divsChild>
                                                    <w:div w:id="1606696208">
                                                      <w:marLeft w:val="0"/>
                                                      <w:marRight w:val="0"/>
                                                      <w:marTop w:val="0"/>
                                                      <w:marBottom w:val="0"/>
                                                      <w:divBdr>
                                                        <w:top w:val="none" w:sz="0" w:space="0" w:color="auto"/>
                                                        <w:left w:val="none" w:sz="0" w:space="0" w:color="auto"/>
                                                        <w:bottom w:val="none" w:sz="0" w:space="0" w:color="auto"/>
                                                        <w:right w:val="none" w:sz="0" w:space="0" w:color="auto"/>
                                                      </w:divBdr>
                                                    </w:div>
                                                  </w:divsChild>
                                                </w:div>
                                                <w:div w:id="1925188516">
                                                  <w:marLeft w:val="0"/>
                                                  <w:marRight w:val="0"/>
                                                  <w:marTop w:val="0"/>
                                                  <w:marBottom w:val="600"/>
                                                  <w:divBdr>
                                                    <w:top w:val="none" w:sz="0" w:space="0" w:color="auto"/>
                                                    <w:left w:val="none" w:sz="0" w:space="0" w:color="auto"/>
                                                    <w:bottom w:val="none" w:sz="0" w:space="0" w:color="auto"/>
                                                    <w:right w:val="none" w:sz="0" w:space="0" w:color="auto"/>
                                                  </w:divBdr>
                                                  <w:divsChild>
                                                    <w:div w:id="1400127345">
                                                      <w:marLeft w:val="0"/>
                                                      <w:marRight w:val="0"/>
                                                      <w:marTop w:val="0"/>
                                                      <w:marBottom w:val="0"/>
                                                      <w:divBdr>
                                                        <w:top w:val="none" w:sz="0" w:space="0" w:color="auto"/>
                                                        <w:left w:val="none" w:sz="0" w:space="0" w:color="auto"/>
                                                        <w:bottom w:val="none" w:sz="0" w:space="0" w:color="auto"/>
                                                        <w:right w:val="none" w:sz="0" w:space="0" w:color="auto"/>
                                                      </w:divBdr>
                                                      <w:divsChild>
                                                        <w:div w:id="982008118">
                                                          <w:marLeft w:val="0"/>
                                                          <w:marRight w:val="0"/>
                                                          <w:marTop w:val="0"/>
                                                          <w:marBottom w:val="0"/>
                                                          <w:divBdr>
                                                            <w:top w:val="none" w:sz="0" w:space="0" w:color="auto"/>
                                                            <w:left w:val="none" w:sz="0" w:space="0" w:color="auto"/>
                                                            <w:bottom w:val="none" w:sz="0" w:space="0" w:color="auto"/>
                                                            <w:right w:val="none" w:sz="0" w:space="0" w:color="auto"/>
                                                          </w:divBdr>
                                                          <w:divsChild>
                                                            <w:div w:id="2141457677">
                                                              <w:marLeft w:val="0"/>
                                                              <w:marRight w:val="0"/>
                                                              <w:marTop w:val="0"/>
                                                              <w:marBottom w:val="300"/>
                                                              <w:divBdr>
                                                                <w:top w:val="none" w:sz="0" w:space="0" w:color="auto"/>
                                                                <w:left w:val="none" w:sz="0" w:space="0" w:color="auto"/>
                                                                <w:bottom w:val="none" w:sz="0" w:space="0" w:color="auto"/>
                                                                <w:right w:val="none" w:sz="0" w:space="0" w:color="auto"/>
                                                              </w:divBdr>
                                                              <w:divsChild>
                                                                <w:div w:id="1650406517">
                                                                  <w:marLeft w:val="0"/>
                                                                  <w:marRight w:val="0"/>
                                                                  <w:marTop w:val="0"/>
                                                                  <w:marBottom w:val="0"/>
                                                                  <w:divBdr>
                                                                    <w:top w:val="none" w:sz="0" w:space="0" w:color="auto"/>
                                                                    <w:left w:val="none" w:sz="0" w:space="0" w:color="auto"/>
                                                                    <w:bottom w:val="none" w:sz="0" w:space="0" w:color="auto"/>
                                                                    <w:right w:val="none" w:sz="0" w:space="0" w:color="auto"/>
                                                                  </w:divBdr>
                                                                  <w:divsChild>
                                                                    <w:div w:id="1072199969">
                                                                      <w:marLeft w:val="0"/>
                                                                      <w:marRight w:val="0"/>
                                                                      <w:marTop w:val="0"/>
                                                                      <w:marBottom w:val="0"/>
                                                                      <w:divBdr>
                                                                        <w:top w:val="none" w:sz="0" w:space="0" w:color="auto"/>
                                                                        <w:left w:val="none" w:sz="0" w:space="0" w:color="auto"/>
                                                                        <w:bottom w:val="none" w:sz="0" w:space="0" w:color="auto"/>
                                                                        <w:right w:val="none" w:sz="0" w:space="0" w:color="auto"/>
                                                                      </w:divBdr>
                                                                    </w:div>
                                                                    <w:div w:id="196359257">
                                                                      <w:marLeft w:val="0"/>
                                                                      <w:marRight w:val="0"/>
                                                                      <w:marTop w:val="0"/>
                                                                      <w:marBottom w:val="0"/>
                                                                      <w:divBdr>
                                                                        <w:top w:val="none" w:sz="0" w:space="0" w:color="auto"/>
                                                                        <w:left w:val="none" w:sz="0" w:space="0" w:color="auto"/>
                                                                        <w:bottom w:val="none" w:sz="0" w:space="0" w:color="auto"/>
                                                                        <w:right w:val="none" w:sz="0" w:space="0" w:color="auto"/>
                                                                      </w:divBdr>
                                                                      <w:divsChild>
                                                                        <w:div w:id="859197779">
                                                                          <w:marLeft w:val="0"/>
                                                                          <w:marRight w:val="0"/>
                                                                          <w:marTop w:val="0"/>
                                                                          <w:marBottom w:val="0"/>
                                                                          <w:divBdr>
                                                                            <w:top w:val="none" w:sz="0" w:space="0" w:color="auto"/>
                                                                            <w:left w:val="none" w:sz="0" w:space="0" w:color="auto"/>
                                                                            <w:bottom w:val="none" w:sz="0" w:space="0" w:color="auto"/>
                                                                            <w:right w:val="none" w:sz="0" w:space="0" w:color="auto"/>
                                                                          </w:divBdr>
                                                                          <w:divsChild>
                                                                            <w:div w:id="1101032050">
                                                                              <w:marLeft w:val="0"/>
                                                                              <w:marRight w:val="0"/>
                                                                              <w:marTop w:val="0"/>
                                                                              <w:marBottom w:val="600"/>
                                                                              <w:divBdr>
                                                                                <w:top w:val="none" w:sz="0" w:space="0" w:color="auto"/>
                                                                                <w:left w:val="none" w:sz="0" w:space="0" w:color="auto"/>
                                                                                <w:bottom w:val="none" w:sz="0" w:space="0" w:color="auto"/>
                                                                                <w:right w:val="none" w:sz="0" w:space="0" w:color="auto"/>
                                                                              </w:divBdr>
                                                                              <w:divsChild>
                                                                                <w:div w:id="28739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52986823">
      <w:bodyDiv w:val="1"/>
      <w:marLeft w:val="0"/>
      <w:marRight w:val="0"/>
      <w:marTop w:val="0"/>
      <w:marBottom w:val="0"/>
      <w:divBdr>
        <w:top w:val="none" w:sz="0" w:space="0" w:color="auto"/>
        <w:left w:val="none" w:sz="0" w:space="0" w:color="auto"/>
        <w:bottom w:val="none" w:sz="0" w:space="0" w:color="auto"/>
        <w:right w:val="none" w:sz="0" w:space="0" w:color="auto"/>
      </w:divBdr>
      <w:divsChild>
        <w:div w:id="1379473844">
          <w:marLeft w:val="0"/>
          <w:marRight w:val="0"/>
          <w:marTop w:val="0"/>
          <w:marBottom w:val="0"/>
          <w:divBdr>
            <w:top w:val="none" w:sz="0" w:space="0" w:color="auto"/>
            <w:left w:val="none" w:sz="0" w:space="0" w:color="auto"/>
            <w:bottom w:val="none" w:sz="0" w:space="0" w:color="auto"/>
            <w:right w:val="none" w:sz="0" w:space="0" w:color="auto"/>
          </w:divBdr>
          <w:divsChild>
            <w:div w:id="1122919440">
              <w:marLeft w:val="0"/>
              <w:marRight w:val="0"/>
              <w:marTop w:val="0"/>
              <w:marBottom w:val="0"/>
              <w:divBdr>
                <w:top w:val="none" w:sz="0" w:space="0" w:color="auto"/>
                <w:left w:val="none" w:sz="0" w:space="0" w:color="auto"/>
                <w:bottom w:val="none" w:sz="0" w:space="0" w:color="auto"/>
                <w:right w:val="none" w:sz="0" w:space="0" w:color="auto"/>
              </w:divBdr>
              <w:divsChild>
                <w:div w:id="734284033">
                  <w:marLeft w:val="0"/>
                  <w:marRight w:val="0"/>
                  <w:marTop w:val="0"/>
                  <w:marBottom w:val="0"/>
                  <w:divBdr>
                    <w:top w:val="none" w:sz="0" w:space="0" w:color="auto"/>
                    <w:left w:val="none" w:sz="0" w:space="0" w:color="auto"/>
                    <w:bottom w:val="none" w:sz="0" w:space="0" w:color="auto"/>
                    <w:right w:val="none" w:sz="0" w:space="0" w:color="auto"/>
                  </w:divBdr>
                  <w:divsChild>
                    <w:div w:id="697972290">
                      <w:marLeft w:val="0"/>
                      <w:marRight w:val="0"/>
                      <w:marTop w:val="0"/>
                      <w:marBottom w:val="0"/>
                      <w:divBdr>
                        <w:top w:val="none" w:sz="0" w:space="0" w:color="auto"/>
                        <w:left w:val="none" w:sz="0" w:space="0" w:color="auto"/>
                        <w:bottom w:val="none" w:sz="0" w:space="0" w:color="auto"/>
                        <w:right w:val="none" w:sz="0" w:space="0" w:color="auto"/>
                      </w:divBdr>
                      <w:divsChild>
                        <w:div w:id="1727097698">
                          <w:marLeft w:val="0"/>
                          <w:marRight w:val="0"/>
                          <w:marTop w:val="0"/>
                          <w:marBottom w:val="0"/>
                          <w:divBdr>
                            <w:top w:val="none" w:sz="0" w:space="0" w:color="auto"/>
                            <w:left w:val="none" w:sz="0" w:space="0" w:color="auto"/>
                            <w:bottom w:val="none" w:sz="0" w:space="0" w:color="auto"/>
                            <w:right w:val="none" w:sz="0" w:space="0" w:color="auto"/>
                          </w:divBdr>
                          <w:divsChild>
                            <w:div w:id="881013743">
                              <w:marLeft w:val="-225"/>
                              <w:marRight w:val="-225"/>
                              <w:marTop w:val="0"/>
                              <w:marBottom w:val="0"/>
                              <w:divBdr>
                                <w:top w:val="none" w:sz="0" w:space="0" w:color="auto"/>
                                <w:left w:val="none" w:sz="0" w:space="0" w:color="auto"/>
                                <w:bottom w:val="none" w:sz="0" w:space="0" w:color="auto"/>
                                <w:right w:val="none" w:sz="0" w:space="0" w:color="auto"/>
                              </w:divBdr>
                              <w:divsChild>
                                <w:div w:id="1366371369">
                                  <w:marLeft w:val="0"/>
                                  <w:marRight w:val="0"/>
                                  <w:marTop w:val="0"/>
                                  <w:marBottom w:val="0"/>
                                  <w:divBdr>
                                    <w:top w:val="none" w:sz="0" w:space="0" w:color="auto"/>
                                    <w:left w:val="none" w:sz="0" w:space="0" w:color="auto"/>
                                    <w:bottom w:val="none" w:sz="0" w:space="0" w:color="auto"/>
                                    <w:right w:val="none" w:sz="0" w:space="0" w:color="auto"/>
                                  </w:divBdr>
                                  <w:divsChild>
                                    <w:div w:id="1593002278">
                                      <w:marLeft w:val="0"/>
                                      <w:marRight w:val="0"/>
                                      <w:marTop w:val="0"/>
                                      <w:marBottom w:val="150"/>
                                      <w:divBdr>
                                        <w:top w:val="none" w:sz="0" w:space="0" w:color="auto"/>
                                        <w:left w:val="none" w:sz="0" w:space="0" w:color="auto"/>
                                        <w:bottom w:val="none" w:sz="0" w:space="0" w:color="auto"/>
                                        <w:right w:val="none" w:sz="0" w:space="0" w:color="auto"/>
                                      </w:divBdr>
                                      <w:divsChild>
                                        <w:div w:id="1468663073">
                                          <w:marLeft w:val="0"/>
                                          <w:marRight w:val="0"/>
                                          <w:marTop w:val="0"/>
                                          <w:marBottom w:val="0"/>
                                          <w:divBdr>
                                            <w:top w:val="none" w:sz="0" w:space="0" w:color="auto"/>
                                            <w:left w:val="none" w:sz="0" w:space="0" w:color="auto"/>
                                            <w:bottom w:val="none" w:sz="0" w:space="0" w:color="auto"/>
                                            <w:right w:val="none" w:sz="0" w:space="0" w:color="auto"/>
                                          </w:divBdr>
                                          <w:divsChild>
                                            <w:div w:id="1196381786">
                                              <w:marLeft w:val="0"/>
                                              <w:marRight w:val="0"/>
                                              <w:marTop w:val="0"/>
                                              <w:marBottom w:val="0"/>
                                              <w:divBdr>
                                                <w:top w:val="none" w:sz="0" w:space="0" w:color="auto"/>
                                                <w:left w:val="none" w:sz="0" w:space="0" w:color="auto"/>
                                                <w:bottom w:val="none" w:sz="0" w:space="0" w:color="auto"/>
                                                <w:right w:val="none" w:sz="0" w:space="0" w:color="auto"/>
                                              </w:divBdr>
                                              <w:divsChild>
                                                <w:div w:id="906916550">
                                                  <w:marLeft w:val="0"/>
                                                  <w:marRight w:val="0"/>
                                                  <w:marTop w:val="0"/>
                                                  <w:marBottom w:val="600"/>
                                                  <w:divBdr>
                                                    <w:top w:val="none" w:sz="0" w:space="0" w:color="auto"/>
                                                    <w:left w:val="none" w:sz="0" w:space="0" w:color="auto"/>
                                                    <w:bottom w:val="none" w:sz="0" w:space="0" w:color="auto"/>
                                                    <w:right w:val="none" w:sz="0" w:space="0" w:color="auto"/>
                                                  </w:divBdr>
                                                  <w:divsChild>
                                                    <w:div w:id="654839523">
                                                      <w:marLeft w:val="0"/>
                                                      <w:marRight w:val="0"/>
                                                      <w:marTop w:val="0"/>
                                                      <w:marBottom w:val="0"/>
                                                      <w:divBdr>
                                                        <w:top w:val="none" w:sz="0" w:space="0" w:color="auto"/>
                                                        <w:left w:val="none" w:sz="0" w:space="0" w:color="auto"/>
                                                        <w:bottom w:val="none" w:sz="0" w:space="0" w:color="auto"/>
                                                        <w:right w:val="none" w:sz="0" w:space="0" w:color="auto"/>
                                                      </w:divBdr>
                                                      <w:divsChild>
                                                        <w:div w:id="1561792521">
                                                          <w:marLeft w:val="0"/>
                                                          <w:marRight w:val="0"/>
                                                          <w:marTop w:val="0"/>
                                                          <w:marBottom w:val="0"/>
                                                          <w:divBdr>
                                                            <w:top w:val="none" w:sz="0" w:space="0" w:color="auto"/>
                                                            <w:left w:val="none" w:sz="0" w:space="0" w:color="auto"/>
                                                            <w:bottom w:val="none" w:sz="0" w:space="0" w:color="auto"/>
                                                            <w:right w:val="none" w:sz="0" w:space="0" w:color="auto"/>
                                                          </w:divBdr>
                                                          <w:divsChild>
                                                            <w:div w:id="507983424">
                                                              <w:marLeft w:val="0"/>
                                                              <w:marRight w:val="0"/>
                                                              <w:marTop w:val="0"/>
                                                              <w:marBottom w:val="300"/>
                                                              <w:divBdr>
                                                                <w:top w:val="none" w:sz="0" w:space="0" w:color="auto"/>
                                                                <w:left w:val="none" w:sz="0" w:space="0" w:color="auto"/>
                                                                <w:bottom w:val="none" w:sz="0" w:space="0" w:color="auto"/>
                                                                <w:right w:val="none" w:sz="0" w:space="0" w:color="auto"/>
                                                              </w:divBdr>
                                                              <w:divsChild>
                                                                <w:div w:id="320354812">
                                                                  <w:marLeft w:val="0"/>
                                                                  <w:marRight w:val="0"/>
                                                                  <w:marTop w:val="0"/>
                                                                  <w:marBottom w:val="0"/>
                                                                  <w:divBdr>
                                                                    <w:top w:val="none" w:sz="0" w:space="0" w:color="auto"/>
                                                                    <w:left w:val="none" w:sz="0" w:space="0" w:color="auto"/>
                                                                    <w:bottom w:val="none" w:sz="0" w:space="0" w:color="auto"/>
                                                                    <w:right w:val="none" w:sz="0" w:space="0" w:color="auto"/>
                                                                  </w:divBdr>
                                                                  <w:divsChild>
                                                                    <w:div w:id="620458985">
                                                                      <w:marLeft w:val="0"/>
                                                                      <w:marRight w:val="0"/>
                                                                      <w:marTop w:val="0"/>
                                                                      <w:marBottom w:val="0"/>
                                                                      <w:divBdr>
                                                                        <w:top w:val="none" w:sz="0" w:space="0" w:color="auto"/>
                                                                        <w:left w:val="none" w:sz="0" w:space="0" w:color="auto"/>
                                                                        <w:bottom w:val="none" w:sz="0" w:space="0" w:color="auto"/>
                                                                        <w:right w:val="none" w:sz="0" w:space="0" w:color="auto"/>
                                                                      </w:divBdr>
                                                                    </w:div>
                                                                    <w:div w:id="1559827531">
                                                                      <w:marLeft w:val="0"/>
                                                                      <w:marRight w:val="0"/>
                                                                      <w:marTop w:val="0"/>
                                                                      <w:marBottom w:val="0"/>
                                                                      <w:divBdr>
                                                                        <w:top w:val="none" w:sz="0" w:space="0" w:color="auto"/>
                                                                        <w:left w:val="none" w:sz="0" w:space="0" w:color="auto"/>
                                                                        <w:bottom w:val="none" w:sz="0" w:space="0" w:color="auto"/>
                                                                        <w:right w:val="none" w:sz="0" w:space="0" w:color="auto"/>
                                                                      </w:divBdr>
                                                                      <w:divsChild>
                                                                        <w:div w:id="582446777">
                                                                          <w:marLeft w:val="0"/>
                                                                          <w:marRight w:val="0"/>
                                                                          <w:marTop w:val="0"/>
                                                                          <w:marBottom w:val="0"/>
                                                                          <w:divBdr>
                                                                            <w:top w:val="none" w:sz="0" w:space="0" w:color="auto"/>
                                                                            <w:left w:val="none" w:sz="0" w:space="0" w:color="auto"/>
                                                                            <w:bottom w:val="none" w:sz="0" w:space="0" w:color="auto"/>
                                                                            <w:right w:val="none" w:sz="0" w:space="0" w:color="auto"/>
                                                                          </w:divBdr>
                                                                          <w:divsChild>
                                                                            <w:div w:id="1321693134">
                                                                              <w:marLeft w:val="0"/>
                                                                              <w:marRight w:val="0"/>
                                                                              <w:marTop w:val="0"/>
                                                                              <w:marBottom w:val="600"/>
                                                                              <w:divBdr>
                                                                                <w:top w:val="none" w:sz="0" w:space="0" w:color="auto"/>
                                                                                <w:left w:val="none" w:sz="0" w:space="0" w:color="auto"/>
                                                                                <w:bottom w:val="none" w:sz="0" w:space="0" w:color="auto"/>
                                                                                <w:right w:val="none" w:sz="0" w:space="0" w:color="auto"/>
                                                                              </w:divBdr>
                                                                              <w:divsChild>
                                                                                <w:div w:id="1652324366">
                                                                                  <w:marLeft w:val="0"/>
                                                                                  <w:marRight w:val="0"/>
                                                                                  <w:marTop w:val="0"/>
                                                                                  <w:marBottom w:val="0"/>
                                                                                  <w:divBdr>
                                                                                    <w:top w:val="none" w:sz="0" w:space="0" w:color="auto"/>
                                                                                    <w:left w:val="none" w:sz="0" w:space="0" w:color="auto"/>
                                                                                    <w:bottom w:val="none" w:sz="0" w:space="0" w:color="auto"/>
                                                                                    <w:right w:val="none" w:sz="0" w:space="0" w:color="auto"/>
                                                                                  </w:divBdr>
                                                                                </w:div>
                                                                              </w:divsChild>
                                                                            </w:div>
                                                                            <w:div w:id="2097510823">
                                                                              <w:marLeft w:val="0"/>
                                                                              <w:marRight w:val="0"/>
                                                                              <w:marTop w:val="0"/>
                                                                              <w:marBottom w:val="0"/>
                                                                              <w:divBdr>
                                                                                <w:top w:val="none" w:sz="0" w:space="0" w:color="auto"/>
                                                                                <w:left w:val="none" w:sz="0" w:space="0" w:color="auto"/>
                                                                                <w:bottom w:val="none" w:sz="0" w:space="0" w:color="auto"/>
                                                                                <w:right w:val="none" w:sz="0" w:space="0" w:color="auto"/>
                                                                              </w:divBdr>
                                                                              <w:divsChild>
                                                                                <w:div w:id="158934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33226665">
      <w:bodyDiv w:val="1"/>
      <w:marLeft w:val="0"/>
      <w:marRight w:val="0"/>
      <w:marTop w:val="0"/>
      <w:marBottom w:val="0"/>
      <w:divBdr>
        <w:top w:val="none" w:sz="0" w:space="0" w:color="auto"/>
        <w:left w:val="none" w:sz="0" w:space="0" w:color="auto"/>
        <w:bottom w:val="none" w:sz="0" w:space="0" w:color="auto"/>
        <w:right w:val="none" w:sz="0" w:space="0" w:color="auto"/>
      </w:divBdr>
      <w:divsChild>
        <w:div w:id="1072507117">
          <w:marLeft w:val="0"/>
          <w:marRight w:val="0"/>
          <w:marTop w:val="0"/>
          <w:marBottom w:val="0"/>
          <w:divBdr>
            <w:top w:val="none" w:sz="0" w:space="0" w:color="auto"/>
            <w:left w:val="none" w:sz="0" w:space="0" w:color="auto"/>
            <w:bottom w:val="none" w:sz="0" w:space="0" w:color="auto"/>
            <w:right w:val="none" w:sz="0" w:space="0" w:color="auto"/>
          </w:divBdr>
          <w:divsChild>
            <w:div w:id="1898322904">
              <w:marLeft w:val="0"/>
              <w:marRight w:val="0"/>
              <w:marTop w:val="0"/>
              <w:marBottom w:val="0"/>
              <w:divBdr>
                <w:top w:val="none" w:sz="0" w:space="0" w:color="auto"/>
                <w:left w:val="none" w:sz="0" w:space="0" w:color="auto"/>
                <w:bottom w:val="none" w:sz="0" w:space="0" w:color="auto"/>
                <w:right w:val="none" w:sz="0" w:space="0" w:color="auto"/>
              </w:divBdr>
              <w:divsChild>
                <w:div w:id="269630394">
                  <w:marLeft w:val="0"/>
                  <w:marRight w:val="0"/>
                  <w:marTop w:val="0"/>
                  <w:marBottom w:val="0"/>
                  <w:divBdr>
                    <w:top w:val="none" w:sz="0" w:space="0" w:color="auto"/>
                    <w:left w:val="none" w:sz="0" w:space="0" w:color="auto"/>
                    <w:bottom w:val="none" w:sz="0" w:space="0" w:color="auto"/>
                    <w:right w:val="none" w:sz="0" w:space="0" w:color="auto"/>
                  </w:divBdr>
                  <w:divsChild>
                    <w:div w:id="972635771">
                      <w:marLeft w:val="0"/>
                      <w:marRight w:val="0"/>
                      <w:marTop w:val="0"/>
                      <w:marBottom w:val="0"/>
                      <w:divBdr>
                        <w:top w:val="none" w:sz="0" w:space="0" w:color="auto"/>
                        <w:left w:val="none" w:sz="0" w:space="0" w:color="auto"/>
                        <w:bottom w:val="none" w:sz="0" w:space="0" w:color="auto"/>
                        <w:right w:val="none" w:sz="0" w:space="0" w:color="auto"/>
                      </w:divBdr>
                      <w:divsChild>
                        <w:div w:id="405415693">
                          <w:marLeft w:val="0"/>
                          <w:marRight w:val="0"/>
                          <w:marTop w:val="0"/>
                          <w:marBottom w:val="0"/>
                          <w:divBdr>
                            <w:top w:val="none" w:sz="0" w:space="0" w:color="auto"/>
                            <w:left w:val="none" w:sz="0" w:space="0" w:color="auto"/>
                            <w:bottom w:val="none" w:sz="0" w:space="0" w:color="auto"/>
                            <w:right w:val="none" w:sz="0" w:space="0" w:color="auto"/>
                          </w:divBdr>
                          <w:divsChild>
                            <w:div w:id="1513452392">
                              <w:marLeft w:val="-225"/>
                              <w:marRight w:val="-225"/>
                              <w:marTop w:val="0"/>
                              <w:marBottom w:val="0"/>
                              <w:divBdr>
                                <w:top w:val="none" w:sz="0" w:space="0" w:color="auto"/>
                                <w:left w:val="none" w:sz="0" w:space="0" w:color="auto"/>
                                <w:bottom w:val="none" w:sz="0" w:space="0" w:color="auto"/>
                                <w:right w:val="none" w:sz="0" w:space="0" w:color="auto"/>
                              </w:divBdr>
                              <w:divsChild>
                                <w:div w:id="197664302">
                                  <w:marLeft w:val="0"/>
                                  <w:marRight w:val="0"/>
                                  <w:marTop w:val="0"/>
                                  <w:marBottom w:val="0"/>
                                  <w:divBdr>
                                    <w:top w:val="none" w:sz="0" w:space="0" w:color="auto"/>
                                    <w:left w:val="none" w:sz="0" w:space="0" w:color="auto"/>
                                    <w:bottom w:val="none" w:sz="0" w:space="0" w:color="auto"/>
                                    <w:right w:val="none" w:sz="0" w:space="0" w:color="auto"/>
                                  </w:divBdr>
                                  <w:divsChild>
                                    <w:div w:id="1141340165">
                                      <w:marLeft w:val="0"/>
                                      <w:marRight w:val="0"/>
                                      <w:marTop w:val="0"/>
                                      <w:marBottom w:val="150"/>
                                      <w:divBdr>
                                        <w:top w:val="none" w:sz="0" w:space="0" w:color="auto"/>
                                        <w:left w:val="none" w:sz="0" w:space="0" w:color="auto"/>
                                        <w:bottom w:val="none" w:sz="0" w:space="0" w:color="auto"/>
                                        <w:right w:val="none" w:sz="0" w:space="0" w:color="auto"/>
                                      </w:divBdr>
                                      <w:divsChild>
                                        <w:div w:id="1059865299">
                                          <w:marLeft w:val="0"/>
                                          <w:marRight w:val="0"/>
                                          <w:marTop w:val="0"/>
                                          <w:marBottom w:val="0"/>
                                          <w:divBdr>
                                            <w:top w:val="none" w:sz="0" w:space="0" w:color="auto"/>
                                            <w:left w:val="none" w:sz="0" w:space="0" w:color="auto"/>
                                            <w:bottom w:val="none" w:sz="0" w:space="0" w:color="auto"/>
                                            <w:right w:val="none" w:sz="0" w:space="0" w:color="auto"/>
                                          </w:divBdr>
                                          <w:divsChild>
                                            <w:div w:id="1959335399">
                                              <w:marLeft w:val="0"/>
                                              <w:marRight w:val="0"/>
                                              <w:marTop w:val="0"/>
                                              <w:marBottom w:val="0"/>
                                              <w:divBdr>
                                                <w:top w:val="none" w:sz="0" w:space="0" w:color="auto"/>
                                                <w:left w:val="none" w:sz="0" w:space="0" w:color="auto"/>
                                                <w:bottom w:val="none" w:sz="0" w:space="0" w:color="auto"/>
                                                <w:right w:val="none" w:sz="0" w:space="0" w:color="auto"/>
                                              </w:divBdr>
                                              <w:divsChild>
                                                <w:div w:id="641467508">
                                                  <w:marLeft w:val="0"/>
                                                  <w:marRight w:val="0"/>
                                                  <w:marTop w:val="0"/>
                                                  <w:marBottom w:val="600"/>
                                                  <w:divBdr>
                                                    <w:top w:val="none" w:sz="0" w:space="0" w:color="auto"/>
                                                    <w:left w:val="none" w:sz="0" w:space="0" w:color="auto"/>
                                                    <w:bottom w:val="none" w:sz="0" w:space="0" w:color="auto"/>
                                                    <w:right w:val="none" w:sz="0" w:space="0" w:color="auto"/>
                                                  </w:divBdr>
                                                  <w:divsChild>
                                                    <w:div w:id="320274606">
                                                      <w:marLeft w:val="0"/>
                                                      <w:marRight w:val="0"/>
                                                      <w:marTop w:val="0"/>
                                                      <w:marBottom w:val="0"/>
                                                      <w:divBdr>
                                                        <w:top w:val="none" w:sz="0" w:space="0" w:color="auto"/>
                                                        <w:left w:val="none" w:sz="0" w:space="0" w:color="auto"/>
                                                        <w:bottom w:val="none" w:sz="0" w:space="0" w:color="auto"/>
                                                        <w:right w:val="none" w:sz="0" w:space="0" w:color="auto"/>
                                                      </w:divBdr>
                                                    </w:div>
                                                  </w:divsChild>
                                                </w:div>
                                                <w:div w:id="1244799682">
                                                  <w:marLeft w:val="0"/>
                                                  <w:marRight w:val="0"/>
                                                  <w:marTop w:val="0"/>
                                                  <w:marBottom w:val="600"/>
                                                  <w:divBdr>
                                                    <w:top w:val="none" w:sz="0" w:space="0" w:color="auto"/>
                                                    <w:left w:val="none" w:sz="0" w:space="0" w:color="auto"/>
                                                    <w:bottom w:val="none" w:sz="0" w:space="0" w:color="auto"/>
                                                    <w:right w:val="none" w:sz="0" w:space="0" w:color="auto"/>
                                                  </w:divBdr>
                                                  <w:divsChild>
                                                    <w:div w:id="1446653203">
                                                      <w:marLeft w:val="0"/>
                                                      <w:marRight w:val="0"/>
                                                      <w:marTop w:val="0"/>
                                                      <w:marBottom w:val="0"/>
                                                      <w:divBdr>
                                                        <w:top w:val="none" w:sz="0" w:space="0" w:color="auto"/>
                                                        <w:left w:val="none" w:sz="0" w:space="0" w:color="auto"/>
                                                        <w:bottom w:val="none" w:sz="0" w:space="0" w:color="auto"/>
                                                        <w:right w:val="none" w:sz="0" w:space="0" w:color="auto"/>
                                                      </w:divBdr>
                                                      <w:divsChild>
                                                        <w:div w:id="1636911375">
                                                          <w:marLeft w:val="0"/>
                                                          <w:marRight w:val="0"/>
                                                          <w:marTop w:val="0"/>
                                                          <w:marBottom w:val="0"/>
                                                          <w:divBdr>
                                                            <w:top w:val="none" w:sz="0" w:space="0" w:color="auto"/>
                                                            <w:left w:val="none" w:sz="0" w:space="0" w:color="auto"/>
                                                            <w:bottom w:val="none" w:sz="0" w:space="0" w:color="auto"/>
                                                            <w:right w:val="none" w:sz="0" w:space="0" w:color="auto"/>
                                                          </w:divBdr>
                                                          <w:divsChild>
                                                            <w:div w:id="370767990">
                                                              <w:marLeft w:val="0"/>
                                                              <w:marRight w:val="0"/>
                                                              <w:marTop w:val="0"/>
                                                              <w:marBottom w:val="300"/>
                                                              <w:divBdr>
                                                                <w:top w:val="none" w:sz="0" w:space="0" w:color="auto"/>
                                                                <w:left w:val="none" w:sz="0" w:space="0" w:color="auto"/>
                                                                <w:bottom w:val="none" w:sz="0" w:space="0" w:color="auto"/>
                                                                <w:right w:val="none" w:sz="0" w:space="0" w:color="auto"/>
                                                              </w:divBdr>
                                                              <w:divsChild>
                                                                <w:div w:id="15817775">
                                                                  <w:marLeft w:val="0"/>
                                                                  <w:marRight w:val="0"/>
                                                                  <w:marTop w:val="0"/>
                                                                  <w:marBottom w:val="0"/>
                                                                  <w:divBdr>
                                                                    <w:top w:val="none" w:sz="0" w:space="0" w:color="auto"/>
                                                                    <w:left w:val="none" w:sz="0" w:space="0" w:color="auto"/>
                                                                    <w:bottom w:val="none" w:sz="0" w:space="0" w:color="auto"/>
                                                                    <w:right w:val="none" w:sz="0" w:space="0" w:color="auto"/>
                                                                  </w:divBdr>
                                                                  <w:divsChild>
                                                                    <w:div w:id="1384987080">
                                                                      <w:marLeft w:val="0"/>
                                                                      <w:marRight w:val="0"/>
                                                                      <w:marTop w:val="0"/>
                                                                      <w:marBottom w:val="0"/>
                                                                      <w:divBdr>
                                                                        <w:top w:val="none" w:sz="0" w:space="0" w:color="auto"/>
                                                                        <w:left w:val="none" w:sz="0" w:space="0" w:color="auto"/>
                                                                        <w:bottom w:val="none" w:sz="0" w:space="0" w:color="auto"/>
                                                                        <w:right w:val="none" w:sz="0" w:space="0" w:color="auto"/>
                                                                      </w:divBdr>
                                                                    </w:div>
                                                                    <w:div w:id="1172717369">
                                                                      <w:marLeft w:val="0"/>
                                                                      <w:marRight w:val="0"/>
                                                                      <w:marTop w:val="0"/>
                                                                      <w:marBottom w:val="0"/>
                                                                      <w:divBdr>
                                                                        <w:top w:val="none" w:sz="0" w:space="0" w:color="auto"/>
                                                                        <w:left w:val="none" w:sz="0" w:space="0" w:color="auto"/>
                                                                        <w:bottom w:val="none" w:sz="0" w:space="0" w:color="auto"/>
                                                                        <w:right w:val="none" w:sz="0" w:space="0" w:color="auto"/>
                                                                      </w:divBdr>
                                                                      <w:divsChild>
                                                                        <w:div w:id="1274749276">
                                                                          <w:marLeft w:val="0"/>
                                                                          <w:marRight w:val="0"/>
                                                                          <w:marTop w:val="0"/>
                                                                          <w:marBottom w:val="0"/>
                                                                          <w:divBdr>
                                                                            <w:top w:val="none" w:sz="0" w:space="0" w:color="auto"/>
                                                                            <w:left w:val="none" w:sz="0" w:space="0" w:color="auto"/>
                                                                            <w:bottom w:val="none" w:sz="0" w:space="0" w:color="auto"/>
                                                                            <w:right w:val="none" w:sz="0" w:space="0" w:color="auto"/>
                                                                          </w:divBdr>
                                                                          <w:divsChild>
                                                                            <w:div w:id="1553619497">
                                                                              <w:marLeft w:val="0"/>
                                                                              <w:marRight w:val="0"/>
                                                                              <w:marTop w:val="0"/>
                                                                              <w:marBottom w:val="0"/>
                                                                              <w:divBdr>
                                                                                <w:top w:val="none" w:sz="0" w:space="0" w:color="auto"/>
                                                                                <w:left w:val="none" w:sz="0" w:space="0" w:color="auto"/>
                                                                                <w:bottom w:val="none" w:sz="0" w:space="0" w:color="auto"/>
                                                                                <w:right w:val="none" w:sz="0" w:space="0" w:color="auto"/>
                                                                              </w:divBdr>
                                                                              <w:divsChild>
                                                                                <w:div w:id="1261793347">
                                                                                  <w:marLeft w:val="0"/>
                                                                                  <w:marRight w:val="0"/>
                                                                                  <w:marTop w:val="0"/>
                                                                                  <w:marBottom w:val="300"/>
                                                                                  <w:divBdr>
                                                                                    <w:top w:val="none" w:sz="0" w:space="0" w:color="auto"/>
                                                                                    <w:left w:val="none" w:sz="0" w:space="0" w:color="auto"/>
                                                                                    <w:bottom w:val="none" w:sz="0" w:space="0" w:color="auto"/>
                                                                                    <w:right w:val="none" w:sz="0" w:space="0" w:color="auto"/>
                                                                                  </w:divBdr>
                                                                                </w:div>
                                                                              </w:divsChild>
                                                                            </w:div>
                                                                            <w:div w:id="237373346">
                                                                              <w:marLeft w:val="0"/>
                                                                              <w:marRight w:val="0"/>
                                                                              <w:marTop w:val="0"/>
                                                                              <w:marBottom w:val="600"/>
                                                                              <w:divBdr>
                                                                                <w:top w:val="none" w:sz="0" w:space="0" w:color="auto"/>
                                                                                <w:left w:val="none" w:sz="0" w:space="0" w:color="auto"/>
                                                                                <w:bottom w:val="none" w:sz="0" w:space="0" w:color="auto"/>
                                                                                <w:right w:val="none" w:sz="0" w:space="0" w:color="auto"/>
                                                                              </w:divBdr>
                                                                              <w:divsChild>
                                                                                <w:div w:id="204632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63561494">
      <w:bodyDiv w:val="1"/>
      <w:marLeft w:val="0"/>
      <w:marRight w:val="0"/>
      <w:marTop w:val="0"/>
      <w:marBottom w:val="0"/>
      <w:divBdr>
        <w:top w:val="none" w:sz="0" w:space="0" w:color="auto"/>
        <w:left w:val="none" w:sz="0" w:space="0" w:color="auto"/>
        <w:bottom w:val="none" w:sz="0" w:space="0" w:color="auto"/>
        <w:right w:val="none" w:sz="0" w:space="0" w:color="auto"/>
      </w:divBdr>
      <w:divsChild>
        <w:div w:id="171341626">
          <w:marLeft w:val="0"/>
          <w:marRight w:val="0"/>
          <w:marTop w:val="0"/>
          <w:marBottom w:val="0"/>
          <w:divBdr>
            <w:top w:val="none" w:sz="0" w:space="0" w:color="auto"/>
            <w:left w:val="none" w:sz="0" w:space="0" w:color="auto"/>
            <w:bottom w:val="none" w:sz="0" w:space="0" w:color="auto"/>
            <w:right w:val="none" w:sz="0" w:space="0" w:color="auto"/>
          </w:divBdr>
          <w:divsChild>
            <w:div w:id="391269074">
              <w:marLeft w:val="0"/>
              <w:marRight w:val="0"/>
              <w:marTop w:val="0"/>
              <w:marBottom w:val="0"/>
              <w:divBdr>
                <w:top w:val="none" w:sz="0" w:space="0" w:color="auto"/>
                <w:left w:val="none" w:sz="0" w:space="0" w:color="auto"/>
                <w:bottom w:val="none" w:sz="0" w:space="0" w:color="auto"/>
                <w:right w:val="none" w:sz="0" w:space="0" w:color="auto"/>
              </w:divBdr>
              <w:divsChild>
                <w:div w:id="455681224">
                  <w:marLeft w:val="0"/>
                  <w:marRight w:val="0"/>
                  <w:marTop w:val="0"/>
                  <w:marBottom w:val="0"/>
                  <w:divBdr>
                    <w:top w:val="none" w:sz="0" w:space="0" w:color="auto"/>
                    <w:left w:val="none" w:sz="0" w:space="0" w:color="auto"/>
                    <w:bottom w:val="none" w:sz="0" w:space="0" w:color="auto"/>
                    <w:right w:val="none" w:sz="0" w:space="0" w:color="auto"/>
                  </w:divBdr>
                  <w:divsChild>
                    <w:div w:id="588999068">
                      <w:marLeft w:val="0"/>
                      <w:marRight w:val="0"/>
                      <w:marTop w:val="0"/>
                      <w:marBottom w:val="0"/>
                      <w:divBdr>
                        <w:top w:val="none" w:sz="0" w:space="0" w:color="auto"/>
                        <w:left w:val="none" w:sz="0" w:space="0" w:color="auto"/>
                        <w:bottom w:val="none" w:sz="0" w:space="0" w:color="auto"/>
                        <w:right w:val="none" w:sz="0" w:space="0" w:color="auto"/>
                      </w:divBdr>
                      <w:divsChild>
                        <w:div w:id="1526628128">
                          <w:marLeft w:val="0"/>
                          <w:marRight w:val="0"/>
                          <w:marTop w:val="0"/>
                          <w:marBottom w:val="0"/>
                          <w:divBdr>
                            <w:top w:val="none" w:sz="0" w:space="0" w:color="auto"/>
                            <w:left w:val="none" w:sz="0" w:space="0" w:color="auto"/>
                            <w:bottom w:val="none" w:sz="0" w:space="0" w:color="auto"/>
                            <w:right w:val="none" w:sz="0" w:space="0" w:color="auto"/>
                          </w:divBdr>
                          <w:divsChild>
                            <w:div w:id="1793089655">
                              <w:marLeft w:val="-225"/>
                              <w:marRight w:val="-225"/>
                              <w:marTop w:val="0"/>
                              <w:marBottom w:val="0"/>
                              <w:divBdr>
                                <w:top w:val="none" w:sz="0" w:space="0" w:color="auto"/>
                                <w:left w:val="none" w:sz="0" w:space="0" w:color="auto"/>
                                <w:bottom w:val="none" w:sz="0" w:space="0" w:color="auto"/>
                                <w:right w:val="none" w:sz="0" w:space="0" w:color="auto"/>
                              </w:divBdr>
                              <w:divsChild>
                                <w:div w:id="259728636">
                                  <w:marLeft w:val="0"/>
                                  <w:marRight w:val="0"/>
                                  <w:marTop w:val="0"/>
                                  <w:marBottom w:val="0"/>
                                  <w:divBdr>
                                    <w:top w:val="none" w:sz="0" w:space="0" w:color="auto"/>
                                    <w:left w:val="none" w:sz="0" w:space="0" w:color="auto"/>
                                    <w:bottom w:val="none" w:sz="0" w:space="0" w:color="auto"/>
                                    <w:right w:val="none" w:sz="0" w:space="0" w:color="auto"/>
                                  </w:divBdr>
                                  <w:divsChild>
                                    <w:div w:id="853611151">
                                      <w:marLeft w:val="0"/>
                                      <w:marRight w:val="0"/>
                                      <w:marTop w:val="0"/>
                                      <w:marBottom w:val="150"/>
                                      <w:divBdr>
                                        <w:top w:val="none" w:sz="0" w:space="0" w:color="auto"/>
                                        <w:left w:val="none" w:sz="0" w:space="0" w:color="auto"/>
                                        <w:bottom w:val="none" w:sz="0" w:space="0" w:color="auto"/>
                                        <w:right w:val="none" w:sz="0" w:space="0" w:color="auto"/>
                                      </w:divBdr>
                                      <w:divsChild>
                                        <w:div w:id="1005866171">
                                          <w:marLeft w:val="0"/>
                                          <w:marRight w:val="0"/>
                                          <w:marTop w:val="0"/>
                                          <w:marBottom w:val="0"/>
                                          <w:divBdr>
                                            <w:top w:val="none" w:sz="0" w:space="0" w:color="auto"/>
                                            <w:left w:val="none" w:sz="0" w:space="0" w:color="auto"/>
                                            <w:bottom w:val="none" w:sz="0" w:space="0" w:color="auto"/>
                                            <w:right w:val="none" w:sz="0" w:space="0" w:color="auto"/>
                                          </w:divBdr>
                                          <w:divsChild>
                                            <w:div w:id="821385057">
                                              <w:marLeft w:val="0"/>
                                              <w:marRight w:val="0"/>
                                              <w:marTop w:val="0"/>
                                              <w:marBottom w:val="0"/>
                                              <w:divBdr>
                                                <w:top w:val="none" w:sz="0" w:space="0" w:color="auto"/>
                                                <w:left w:val="none" w:sz="0" w:space="0" w:color="auto"/>
                                                <w:bottom w:val="none" w:sz="0" w:space="0" w:color="auto"/>
                                                <w:right w:val="none" w:sz="0" w:space="0" w:color="auto"/>
                                              </w:divBdr>
                                              <w:divsChild>
                                                <w:div w:id="552547906">
                                                  <w:marLeft w:val="0"/>
                                                  <w:marRight w:val="0"/>
                                                  <w:marTop w:val="0"/>
                                                  <w:marBottom w:val="600"/>
                                                  <w:divBdr>
                                                    <w:top w:val="none" w:sz="0" w:space="0" w:color="auto"/>
                                                    <w:left w:val="none" w:sz="0" w:space="0" w:color="auto"/>
                                                    <w:bottom w:val="none" w:sz="0" w:space="0" w:color="auto"/>
                                                    <w:right w:val="none" w:sz="0" w:space="0" w:color="auto"/>
                                                  </w:divBdr>
                                                  <w:divsChild>
                                                    <w:div w:id="1785035805">
                                                      <w:marLeft w:val="0"/>
                                                      <w:marRight w:val="0"/>
                                                      <w:marTop w:val="0"/>
                                                      <w:marBottom w:val="0"/>
                                                      <w:divBdr>
                                                        <w:top w:val="none" w:sz="0" w:space="0" w:color="auto"/>
                                                        <w:left w:val="none" w:sz="0" w:space="0" w:color="auto"/>
                                                        <w:bottom w:val="none" w:sz="0" w:space="0" w:color="auto"/>
                                                        <w:right w:val="none" w:sz="0" w:space="0" w:color="auto"/>
                                                      </w:divBdr>
                                                    </w:div>
                                                  </w:divsChild>
                                                </w:div>
                                                <w:div w:id="1091194113">
                                                  <w:marLeft w:val="0"/>
                                                  <w:marRight w:val="0"/>
                                                  <w:marTop w:val="0"/>
                                                  <w:marBottom w:val="600"/>
                                                  <w:divBdr>
                                                    <w:top w:val="none" w:sz="0" w:space="0" w:color="auto"/>
                                                    <w:left w:val="none" w:sz="0" w:space="0" w:color="auto"/>
                                                    <w:bottom w:val="none" w:sz="0" w:space="0" w:color="auto"/>
                                                    <w:right w:val="none" w:sz="0" w:space="0" w:color="auto"/>
                                                  </w:divBdr>
                                                  <w:divsChild>
                                                    <w:div w:id="1111169791">
                                                      <w:marLeft w:val="0"/>
                                                      <w:marRight w:val="0"/>
                                                      <w:marTop w:val="0"/>
                                                      <w:marBottom w:val="0"/>
                                                      <w:divBdr>
                                                        <w:top w:val="none" w:sz="0" w:space="0" w:color="auto"/>
                                                        <w:left w:val="none" w:sz="0" w:space="0" w:color="auto"/>
                                                        <w:bottom w:val="none" w:sz="0" w:space="0" w:color="auto"/>
                                                        <w:right w:val="none" w:sz="0" w:space="0" w:color="auto"/>
                                                      </w:divBdr>
                                                      <w:divsChild>
                                                        <w:div w:id="637957437">
                                                          <w:marLeft w:val="0"/>
                                                          <w:marRight w:val="0"/>
                                                          <w:marTop w:val="0"/>
                                                          <w:marBottom w:val="0"/>
                                                          <w:divBdr>
                                                            <w:top w:val="none" w:sz="0" w:space="0" w:color="auto"/>
                                                            <w:left w:val="none" w:sz="0" w:space="0" w:color="auto"/>
                                                            <w:bottom w:val="none" w:sz="0" w:space="0" w:color="auto"/>
                                                            <w:right w:val="none" w:sz="0" w:space="0" w:color="auto"/>
                                                          </w:divBdr>
                                                          <w:divsChild>
                                                            <w:div w:id="1234776812">
                                                              <w:marLeft w:val="0"/>
                                                              <w:marRight w:val="0"/>
                                                              <w:marTop w:val="0"/>
                                                              <w:marBottom w:val="300"/>
                                                              <w:divBdr>
                                                                <w:top w:val="none" w:sz="0" w:space="0" w:color="auto"/>
                                                                <w:left w:val="none" w:sz="0" w:space="0" w:color="auto"/>
                                                                <w:bottom w:val="none" w:sz="0" w:space="0" w:color="auto"/>
                                                                <w:right w:val="none" w:sz="0" w:space="0" w:color="auto"/>
                                                              </w:divBdr>
                                                              <w:divsChild>
                                                                <w:div w:id="584146759">
                                                                  <w:marLeft w:val="0"/>
                                                                  <w:marRight w:val="0"/>
                                                                  <w:marTop w:val="0"/>
                                                                  <w:marBottom w:val="0"/>
                                                                  <w:divBdr>
                                                                    <w:top w:val="none" w:sz="0" w:space="0" w:color="auto"/>
                                                                    <w:left w:val="none" w:sz="0" w:space="0" w:color="auto"/>
                                                                    <w:bottom w:val="none" w:sz="0" w:space="0" w:color="auto"/>
                                                                    <w:right w:val="none" w:sz="0" w:space="0" w:color="auto"/>
                                                                  </w:divBdr>
                                                                  <w:divsChild>
                                                                    <w:div w:id="331882569">
                                                                      <w:marLeft w:val="0"/>
                                                                      <w:marRight w:val="0"/>
                                                                      <w:marTop w:val="0"/>
                                                                      <w:marBottom w:val="0"/>
                                                                      <w:divBdr>
                                                                        <w:top w:val="none" w:sz="0" w:space="0" w:color="auto"/>
                                                                        <w:left w:val="none" w:sz="0" w:space="0" w:color="auto"/>
                                                                        <w:bottom w:val="none" w:sz="0" w:space="0" w:color="auto"/>
                                                                        <w:right w:val="none" w:sz="0" w:space="0" w:color="auto"/>
                                                                      </w:divBdr>
                                                                    </w:div>
                                                                    <w:div w:id="2101367614">
                                                                      <w:marLeft w:val="0"/>
                                                                      <w:marRight w:val="0"/>
                                                                      <w:marTop w:val="0"/>
                                                                      <w:marBottom w:val="0"/>
                                                                      <w:divBdr>
                                                                        <w:top w:val="none" w:sz="0" w:space="0" w:color="auto"/>
                                                                        <w:left w:val="none" w:sz="0" w:space="0" w:color="auto"/>
                                                                        <w:bottom w:val="none" w:sz="0" w:space="0" w:color="auto"/>
                                                                        <w:right w:val="none" w:sz="0" w:space="0" w:color="auto"/>
                                                                      </w:divBdr>
                                                                      <w:divsChild>
                                                                        <w:div w:id="1104573905">
                                                                          <w:marLeft w:val="0"/>
                                                                          <w:marRight w:val="0"/>
                                                                          <w:marTop w:val="0"/>
                                                                          <w:marBottom w:val="0"/>
                                                                          <w:divBdr>
                                                                            <w:top w:val="none" w:sz="0" w:space="0" w:color="auto"/>
                                                                            <w:left w:val="none" w:sz="0" w:space="0" w:color="auto"/>
                                                                            <w:bottom w:val="none" w:sz="0" w:space="0" w:color="auto"/>
                                                                            <w:right w:val="none" w:sz="0" w:space="0" w:color="auto"/>
                                                                          </w:divBdr>
                                                                          <w:divsChild>
                                                                            <w:div w:id="1760054579">
                                                                              <w:marLeft w:val="0"/>
                                                                              <w:marRight w:val="0"/>
                                                                              <w:marTop w:val="0"/>
                                                                              <w:marBottom w:val="600"/>
                                                                              <w:divBdr>
                                                                                <w:top w:val="none" w:sz="0" w:space="0" w:color="auto"/>
                                                                                <w:left w:val="none" w:sz="0" w:space="0" w:color="auto"/>
                                                                                <w:bottom w:val="none" w:sz="0" w:space="0" w:color="auto"/>
                                                                                <w:right w:val="none" w:sz="0" w:space="0" w:color="auto"/>
                                                                              </w:divBdr>
                                                                              <w:divsChild>
                                                                                <w:div w:id="124341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29672839">
      <w:bodyDiv w:val="1"/>
      <w:marLeft w:val="0"/>
      <w:marRight w:val="0"/>
      <w:marTop w:val="0"/>
      <w:marBottom w:val="0"/>
      <w:divBdr>
        <w:top w:val="none" w:sz="0" w:space="0" w:color="auto"/>
        <w:left w:val="none" w:sz="0" w:space="0" w:color="auto"/>
        <w:bottom w:val="none" w:sz="0" w:space="0" w:color="auto"/>
        <w:right w:val="none" w:sz="0" w:space="0" w:color="auto"/>
      </w:divBdr>
      <w:divsChild>
        <w:div w:id="544023335">
          <w:marLeft w:val="0"/>
          <w:marRight w:val="0"/>
          <w:marTop w:val="0"/>
          <w:marBottom w:val="0"/>
          <w:divBdr>
            <w:top w:val="none" w:sz="0" w:space="0" w:color="auto"/>
            <w:left w:val="none" w:sz="0" w:space="0" w:color="auto"/>
            <w:bottom w:val="none" w:sz="0" w:space="0" w:color="auto"/>
            <w:right w:val="none" w:sz="0" w:space="0" w:color="auto"/>
          </w:divBdr>
          <w:divsChild>
            <w:div w:id="1158350135">
              <w:marLeft w:val="0"/>
              <w:marRight w:val="0"/>
              <w:marTop w:val="0"/>
              <w:marBottom w:val="0"/>
              <w:divBdr>
                <w:top w:val="none" w:sz="0" w:space="0" w:color="auto"/>
                <w:left w:val="none" w:sz="0" w:space="0" w:color="auto"/>
                <w:bottom w:val="none" w:sz="0" w:space="0" w:color="auto"/>
                <w:right w:val="none" w:sz="0" w:space="0" w:color="auto"/>
              </w:divBdr>
              <w:divsChild>
                <w:div w:id="1519856278">
                  <w:marLeft w:val="0"/>
                  <w:marRight w:val="0"/>
                  <w:marTop w:val="0"/>
                  <w:marBottom w:val="0"/>
                  <w:divBdr>
                    <w:top w:val="none" w:sz="0" w:space="0" w:color="auto"/>
                    <w:left w:val="none" w:sz="0" w:space="0" w:color="auto"/>
                    <w:bottom w:val="none" w:sz="0" w:space="0" w:color="auto"/>
                    <w:right w:val="none" w:sz="0" w:space="0" w:color="auto"/>
                  </w:divBdr>
                  <w:divsChild>
                    <w:div w:id="403113570">
                      <w:marLeft w:val="0"/>
                      <w:marRight w:val="0"/>
                      <w:marTop w:val="0"/>
                      <w:marBottom w:val="0"/>
                      <w:divBdr>
                        <w:top w:val="none" w:sz="0" w:space="0" w:color="auto"/>
                        <w:left w:val="none" w:sz="0" w:space="0" w:color="auto"/>
                        <w:bottom w:val="none" w:sz="0" w:space="0" w:color="auto"/>
                        <w:right w:val="none" w:sz="0" w:space="0" w:color="auto"/>
                      </w:divBdr>
                      <w:divsChild>
                        <w:div w:id="682439144">
                          <w:marLeft w:val="0"/>
                          <w:marRight w:val="0"/>
                          <w:marTop w:val="0"/>
                          <w:marBottom w:val="0"/>
                          <w:divBdr>
                            <w:top w:val="none" w:sz="0" w:space="0" w:color="auto"/>
                            <w:left w:val="none" w:sz="0" w:space="0" w:color="auto"/>
                            <w:bottom w:val="none" w:sz="0" w:space="0" w:color="auto"/>
                            <w:right w:val="none" w:sz="0" w:space="0" w:color="auto"/>
                          </w:divBdr>
                          <w:divsChild>
                            <w:div w:id="1673609335">
                              <w:marLeft w:val="-225"/>
                              <w:marRight w:val="-225"/>
                              <w:marTop w:val="0"/>
                              <w:marBottom w:val="0"/>
                              <w:divBdr>
                                <w:top w:val="none" w:sz="0" w:space="0" w:color="auto"/>
                                <w:left w:val="none" w:sz="0" w:space="0" w:color="auto"/>
                                <w:bottom w:val="none" w:sz="0" w:space="0" w:color="auto"/>
                                <w:right w:val="none" w:sz="0" w:space="0" w:color="auto"/>
                              </w:divBdr>
                              <w:divsChild>
                                <w:div w:id="882592646">
                                  <w:marLeft w:val="0"/>
                                  <w:marRight w:val="0"/>
                                  <w:marTop w:val="0"/>
                                  <w:marBottom w:val="0"/>
                                  <w:divBdr>
                                    <w:top w:val="none" w:sz="0" w:space="0" w:color="auto"/>
                                    <w:left w:val="none" w:sz="0" w:space="0" w:color="auto"/>
                                    <w:bottom w:val="none" w:sz="0" w:space="0" w:color="auto"/>
                                    <w:right w:val="none" w:sz="0" w:space="0" w:color="auto"/>
                                  </w:divBdr>
                                  <w:divsChild>
                                    <w:div w:id="898830652">
                                      <w:marLeft w:val="0"/>
                                      <w:marRight w:val="0"/>
                                      <w:marTop w:val="0"/>
                                      <w:marBottom w:val="150"/>
                                      <w:divBdr>
                                        <w:top w:val="none" w:sz="0" w:space="0" w:color="auto"/>
                                        <w:left w:val="none" w:sz="0" w:space="0" w:color="auto"/>
                                        <w:bottom w:val="none" w:sz="0" w:space="0" w:color="auto"/>
                                        <w:right w:val="none" w:sz="0" w:space="0" w:color="auto"/>
                                      </w:divBdr>
                                      <w:divsChild>
                                        <w:div w:id="1110858069">
                                          <w:marLeft w:val="0"/>
                                          <w:marRight w:val="0"/>
                                          <w:marTop w:val="0"/>
                                          <w:marBottom w:val="0"/>
                                          <w:divBdr>
                                            <w:top w:val="none" w:sz="0" w:space="0" w:color="auto"/>
                                            <w:left w:val="none" w:sz="0" w:space="0" w:color="auto"/>
                                            <w:bottom w:val="none" w:sz="0" w:space="0" w:color="auto"/>
                                            <w:right w:val="none" w:sz="0" w:space="0" w:color="auto"/>
                                          </w:divBdr>
                                          <w:divsChild>
                                            <w:div w:id="2110421059">
                                              <w:marLeft w:val="0"/>
                                              <w:marRight w:val="0"/>
                                              <w:marTop w:val="0"/>
                                              <w:marBottom w:val="0"/>
                                              <w:divBdr>
                                                <w:top w:val="none" w:sz="0" w:space="0" w:color="auto"/>
                                                <w:left w:val="none" w:sz="0" w:space="0" w:color="auto"/>
                                                <w:bottom w:val="none" w:sz="0" w:space="0" w:color="auto"/>
                                                <w:right w:val="none" w:sz="0" w:space="0" w:color="auto"/>
                                              </w:divBdr>
                                              <w:divsChild>
                                                <w:div w:id="514618299">
                                                  <w:marLeft w:val="0"/>
                                                  <w:marRight w:val="0"/>
                                                  <w:marTop w:val="0"/>
                                                  <w:marBottom w:val="600"/>
                                                  <w:divBdr>
                                                    <w:top w:val="none" w:sz="0" w:space="0" w:color="auto"/>
                                                    <w:left w:val="none" w:sz="0" w:space="0" w:color="auto"/>
                                                    <w:bottom w:val="none" w:sz="0" w:space="0" w:color="auto"/>
                                                    <w:right w:val="none" w:sz="0" w:space="0" w:color="auto"/>
                                                  </w:divBdr>
                                                  <w:divsChild>
                                                    <w:div w:id="1347319887">
                                                      <w:marLeft w:val="0"/>
                                                      <w:marRight w:val="0"/>
                                                      <w:marTop w:val="0"/>
                                                      <w:marBottom w:val="0"/>
                                                      <w:divBdr>
                                                        <w:top w:val="none" w:sz="0" w:space="0" w:color="auto"/>
                                                        <w:left w:val="none" w:sz="0" w:space="0" w:color="auto"/>
                                                        <w:bottom w:val="none" w:sz="0" w:space="0" w:color="auto"/>
                                                        <w:right w:val="none" w:sz="0" w:space="0" w:color="auto"/>
                                                      </w:divBdr>
                                                      <w:divsChild>
                                                        <w:div w:id="799348453">
                                                          <w:marLeft w:val="0"/>
                                                          <w:marRight w:val="0"/>
                                                          <w:marTop w:val="0"/>
                                                          <w:marBottom w:val="0"/>
                                                          <w:divBdr>
                                                            <w:top w:val="none" w:sz="0" w:space="0" w:color="auto"/>
                                                            <w:left w:val="none" w:sz="0" w:space="0" w:color="auto"/>
                                                            <w:bottom w:val="none" w:sz="0" w:space="0" w:color="auto"/>
                                                            <w:right w:val="none" w:sz="0" w:space="0" w:color="auto"/>
                                                          </w:divBdr>
                                                          <w:divsChild>
                                                            <w:div w:id="919366171">
                                                              <w:marLeft w:val="0"/>
                                                              <w:marRight w:val="0"/>
                                                              <w:marTop w:val="0"/>
                                                              <w:marBottom w:val="300"/>
                                                              <w:divBdr>
                                                                <w:top w:val="none" w:sz="0" w:space="0" w:color="auto"/>
                                                                <w:left w:val="none" w:sz="0" w:space="0" w:color="auto"/>
                                                                <w:bottom w:val="none" w:sz="0" w:space="0" w:color="auto"/>
                                                                <w:right w:val="none" w:sz="0" w:space="0" w:color="auto"/>
                                                              </w:divBdr>
                                                              <w:divsChild>
                                                                <w:div w:id="1782339581">
                                                                  <w:marLeft w:val="0"/>
                                                                  <w:marRight w:val="0"/>
                                                                  <w:marTop w:val="0"/>
                                                                  <w:marBottom w:val="0"/>
                                                                  <w:divBdr>
                                                                    <w:top w:val="none" w:sz="0" w:space="0" w:color="auto"/>
                                                                    <w:left w:val="none" w:sz="0" w:space="0" w:color="auto"/>
                                                                    <w:bottom w:val="none" w:sz="0" w:space="0" w:color="auto"/>
                                                                    <w:right w:val="none" w:sz="0" w:space="0" w:color="auto"/>
                                                                  </w:divBdr>
                                                                  <w:divsChild>
                                                                    <w:div w:id="1750228267">
                                                                      <w:marLeft w:val="0"/>
                                                                      <w:marRight w:val="0"/>
                                                                      <w:marTop w:val="0"/>
                                                                      <w:marBottom w:val="0"/>
                                                                      <w:divBdr>
                                                                        <w:top w:val="none" w:sz="0" w:space="0" w:color="auto"/>
                                                                        <w:left w:val="none" w:sz="0" w:space="0" w:color="auto"/>
                                                                        <w:bottom w:val="none" w:sz="0" w:space="0" w:color="auto"/>
                                                                        <w:right w:val="none" w:sz="0" w:space="0" w:color="auto"/>
                                                                      </w:divBdr>
                                                                    </w:div>
                                                                    <w:div w:id="867371434">
                                                                      <w:marLeft w:val="0"/>
                                                                      <w:marRight w:val="0"/>
                                                                      <w:marTop w:val="0"/>
                                                                      <w:marBottom w:val="0"/>
                                                                      <w:divBdr>
                                                                        <w:top w:val="none" w:sz="0" w:space="0" w:color="auto"/>
                                                                        <w:left w:val="none" w:sz="0" w:space="0" w:color="auto"/>
                                                                        <w:bottom w:val="none" w:sz="0" w:space="0" w:color="auto"/>
                                                                        <w:right w:val="none" w:sz="0" w:space="0" w:color="auto"/>
                                                                      </w:divBdr>
                                                                      <w:divsChild>
                                                                        <w:div w:id="264074333">
                                                                          <w:marLeft w:val="0"/>
                                                                          <w:marRight w:val="0"/>
                                                                          <w:marTop w:val="0"/>
                                                                          <w:marBottom w:val="0"/>
                                                                          <w:divBdr>
                                                                            <w:top w:val="none" w:sz="0" w:space="0" w:color="auto"/>
                                                                            <w:left w:val="none" w:sz="0" w:space="0" w:color="auto"/>
                                                                            <w:bottom w:val="none" w:sz="0" w:space="0" w:color="auto"/>
                                                                            <w:right w:val="none" w:sz="0" w:space="0" w:color="auto"/>
                                                                          </w:divBdr>
                                                                          <w:divsChild>
                                                                            <w:div w:id="272635846">
                                                                              <w:marLeft w:val="0"/>
                                                                              <w:marRight w:val="0"/>
                                                                              <w:marTop w:val="0"/>
                                                                              <w:marBottom w:val="600"/>
                                                                              <w:divBdr>
                                                                                <w:top w:val="none" w:sz="0" w:space="0" w:color="auto"/>
                                                                                <w:left w:val="none" w:sz="0" w:space="0" w:color="auto"/>
                                                                                <w:bottom w:val="none" w:sz="0" w:space="0" w:color="auto"/>
                                                                                <w:right w:val="none" w:sz="0" w:space="0" w:color="auto"/>
                                                                              </w:divBdr>
                                                                              <w:divsChild>
                                                                                <w:div w:id="126473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840892">
                                                                      <w:marLeft w:val="0"/>
                                                                      <w:marRight w:val="0"/>
                                                                      <w:marTop w:val="0"/>
                                                                      <w:marBottom w:val="0"/>
                                                                      <w:divBdr>
                                                                        <w:top w:val="none" w:sz="0" w:space="0" w:color="auto"/>
                                                                        <w:left w:val="none" w:sz="0" w:space="0" w:color="auto"/>
                                                                        <w:bottom w:val="none" w:sz="0" w:space="0" w:color="auto"/>
                                                                        <w:right w:val="none" w:sz="0" w:space="0" w:color="auto"/>
                                                                      </w:divBdr>
                                                                    </w:div>
                                                                    <w:div w:id="1541043698">
                                                                      <w:marLeft w:val="0"/>
                                                                      <w:marRight w:val="0"/>
                                                                      <w:marTop w:val="0"/>
                                                                      <w:marBottom w:val="0"/>
                                                                      <w:divBdr>
                                                                        <w:top w:val="none" w:sz="0" w:space="0" w:color="auto"/>
                                                                        <w:left w:val="none" w:sz="0" w:space="0" w:color="auto"/>
                                                                        <w:bottom w:val="none" w:sz="0" w:space="0" w:color="auto"/>
                                                                        <w:right w:val="none" w:sz="0" w:space="0" w:color="auto"/>
                                                                      </w:divBdr>
                                                                      <w:divsChild>
                                                                        <w:div w:id="1026173757">
                                                                          <w:marLeft w:val="0"/>
                                                                          <w:marRight w:val="0"/>
                                                                          <w:marTop w:val="0"/>
                                                                          <w:marBottom w:val="0"/>
                                                                          <w:divBdr>
                                                                            <w:top w:val="none" w:sz="0" w:space="0" w:color="auto"/>
                                                                            <w:left w:val="none" w:sz="0" w:space="0" w:color="auto"/>
                                                                            <w:bottom w:val="none" w:sz="0" w:space="0" w:color="auto"/>
                                                                            <w:right w:val="none" w:sz="0" w:space="0" w:color="auto"/>
                                                                          </w:divBdr>
                                                                          <w:divsChild>
                                                                            <w:div w:id="711225540">
                                                                              <w:marLeft w:val="0"/>
                                                                              <w:marRight w:val="0"/>
                                                                              <w:marTop w:val="0"/>
                                                                              <w:marBottom w:val="600"/>
                                                                              <w:divBdr>
                                                                                <w:top w:val="none" w:sz="0" w:space="0" w:color="auto"/>
                                                                                <w:left w:val="none" w:sz="0" w:space="0" w:color="auto"/>
                                                                                <w:bottom w:val="none" w:sz="0" w:space="0" w:color="auto"/>
                                                                                <w:right w:val="none" w:sz="0" w:space="0" w:color="auto"/>
                                                                              </w:divBdr>
                                                                              <w:divsChild>
                                                                                <w:div w:id="103823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77540485">
      <w:bodyDiv w:val="1"/>
      <w:marLeft w:val="0"/>
      <w:marRight w:val="0"/>
      <w:marTop w:val="0"/>
      <w:marBottom w:val="0"/>
      <w:divBdr>
        <w:top w:val="none" w:sz="0" w:space="0" w:color="auto"/>
        <w:left w:val="none" w:sz="0" w:space="0" w:color="auto"/>
        <w:bottom w:val="none" w:sz="0" w:space="0" w:color="auto"/>
        <w:right w:val="none" w:sz="0" w:space="0" w:color="auto"/>
      </w:divBdr>
      <w:divsChild>
        <w:div w:id="1728920895">
          <w:marLeft w:val="0"/>
          <w:marRight w:val="0"/>
          <w:marTop w:val="0"/>
          <w:marBottom w:val="0"/>
          <w:divBdr>
            <w:top w:val="none" w:sz="0" w:space="0" w:color="auto"/>
            <w:left w:val="none" w:sz="0" w:space="0" w:color="auto"/>
            <w:bottom w:val="none" w:sz="0" w:space="0" w:color="auto"/>
            <w:right w:val="none" w:sz="0" w:space="0" w:color="auto"/>
          </w:divBdr>
          <w:divsChild>
            <w:div w:id="1123957590">
              <w:marLeft w:val="0"/>
              <w:marRight w:val="0"/>
              <w:marTop w:val="0"/>
              <w:marBottom w:val="0"/>
              <w:divBdr>
                <w:top w:val="none" w:sz="0" w:space="0" w:color="auto"/>
                <w:left w:val="none" w:sz="0" w:space="0" w:color="auto"/>
                <w:bottom w:val="none" w:sz="0" w:space="0" w:color="auto"/>
                <w:right w:val="none" w:sz="0" w:space="0" w:color="auto"/>
              </w:divBdr>
              <w:divsChild>
                <w:div w:id="1191842645">
                  <w:marLeft w:val="0"/>
                  <w:marRight w:val="0"/>
                  <w:marTop w:val="0"/>
                  <w:marBottom w:val="0"/>
                  <w:divBdr>
                    <w:top w:val="none" w:sz="0" w:space="0" w:color="auto"/>
                    <w:left w:val="none" w:sz="0" w:space="0" w:color="auto"/>
                    <w:bottom w:val="none" w:sz="0" w:space="0" w:color="auto"/>
                    <w:right w:val="none" w:sz="0" w:space="0" w:color="auto"/>
                  </w:divBdr>
                  <w:divsChild>
                    <w:div w:id="2020882831">
                      <w:marLeft w:val="0"/>
                      <w:marRight w:val="0"/>
                      <w:marTop w:val="0"/>
                      <w:marBottom w:val="0"/>
                      <w:divBdr>
                        <w:top w:val="none" w:sz="0" w:space="0" w:color="auto"/>
                        <w:left w:val="none" w:sz="0" w:space="0" w:color="auto"/>
                        <w:bottom w:val="none" w:sz="0" w:space="0" w:color="auto"/>
                        <w:right w:val="none" w:sz="0" w:space="0" w:color="auto"/>
                      </w:divBdr>
                      <w:divsChild>
                        <w:div w:id="1184856676">
                          <w:marLeft w:val="0"/>
                          <w:marRight w:val="0"/>
                          <w:marTop w:val="0"/>
                          <w:marBottom w:val="0"/>
                          <w:divBdr>
                            <w:top w:val="none" w:sz="0" w:space="0" w:color="auto"/>
                            <w:left w:val="none" w:sz="0" w:space="0" w:color="auto"/>
                            <w:bottom w:val="none" w:sz="0" w:space="0" w:color="auto"/>
                            <w:right w:val="none" w:sz="0" w:space="0" w:color="auto"/>
                          </w:divBdr>
                          <w:divsChild>
                            <w:div w:id="144512043">
                              <w:marLeft w:val="-225"/>
                              <w:marRight w:val="-225"/>
                              <w:marTop w:val="0"/>
                              <w:marBottom w:val="0"/>
                              <w:divBdr>
                                <w:top w:val="none" w:sz="0" w:space="0" w:color="auto"/>
                                <w:left w:val="none" w:sz="0" w:space="0" w:color="auto"/>
                                <w:bottom w:val="none" w:sz="0" w:space="0" w:color="auto"/>
                                <w:right w:val="none" w:sz="0" w:space="0" w:color="auto"/>
                              </w:divBdr>
                              <w:divsChild>
                                <w:div w:id="1797681046">
                                  <w:marLeft w:val="0"/>
                                  <w:marRight w:val="0"/>
                                  <w:marTop w:val="0"/>
                                  <w:marBottom w:val="0"/>
                                  <w:divBdr>
                                    <w:top w:val="none" w:sz="0" w:space="0" w:color="auto"/>
                                    <w:left w:val="none" w:sz="0" w:space="0" w:color="auto"/>
                                    <w:bottom w:val="none" w:sz="0" w:space="0" w:color="auto"/>
                                    <w:right w:val="none" w:sz="0" w:space="0" w:color="auto"/>
                                  </w:divBdr>
                                  <w:divsChild>
                                    <w:div w:id="251011774">
                                      <w:marLeft w:val="0"/>
                                      <w:marRight w:val="0"/>
                                      <w:marTop w:val="0"/>
                                      <w:marBottom w:val="150"/>
                                      <w:divBdr>
                                        <w:top w:val="none" w:sz="0" w:space="0" w:color="auto"/>
                                        <w:left w:val="none" w:sz="0" w:space="0" w:color="auto"/>
                                        <w:bottom w:val="none" w:sz="0" w:space="0" w:color="auto"/>
                                        <w:right w:val="none" w:sz="0" w:space="0" w:color="auto"/>
                                      </w:divBdr>
                                      <w:divsChild>
                                        <w:div w:id="241330133">
                                          <w:marLeft w:val="0"/>
                                          <w:marRight w:val="0"/>
                                          <w:marTop w:val="0"/>
                                          <w:marBottom w:val="0"/>
                                          <w:divBdr>
                                            <w:top w:val="none" w:sz="0" w:space="0" w:color="auto"/>
                                            <w:left w:val="none" w:sz="0" w:space="0" w:color="auto"/>
                                            <w:bottom w:val="none" w:sz="0" w:space="0" w:color="auto"/>
                                            <w:right w:val="none" w:sz="0" w:space="0" w:color="auto"/>
                                          </w:divBdr>
                                          <w:divsChild>
                                            <w:div w:id="1916473642">
                                              <w:marLeft w:val="0"/>
                                              <w:marRight w:val="0"/>
                                              <w:marTop w:val="0"/>
                                              <w:marBottom w:val="0"/>
                                              <w:divBdr>
                                                <w:top w:val="none" w:sz="0" w:space="0" w:color="auto"/>
                                                <w:left w:val="none" w:sz="0" w:space="0" w:color="auto"/>
                                                <w:bottom w:val="none" w:sz="0" w:space="0" w:color="auto"/>
                                                <w:right w:val="none" w:sz="0" w:space="0" w:color="auto"/>
                                              </w:divBdr>
                                              <w:divsChild>
                                                <w:div w:id="928194622">
                                                  <w:marLeft w:val="0"/>
                                                  <w:marRight w:val="0"/>
                                                  <w:marTop w:val="0"/>
                                                  <w:marBottom w:val="600"/>
                                                  <w:divBdr>
                                                    <w:top w:val="none" w:sz="0" w:space="0" w:color="auto"/>
                                                    <w:left w:val="none" w:sz="0" w:space="0" w:color="auto"/>
                                                    <w:bottom w:val="none" w:sz="0" w:space="0" w:color="auto"/>
                                                    <w:right w:val="none" w:sz="0" w:space="0" w:color="auto"/>
                                                  </w:divBdr>
                                                  <w:divsChild>
                                                    <w:div w:id="460924235">
                                                      <w:marLeft w:val="0"/>
                                                      <w:marRight w:val="0"/>
                                                      <w:marTop w:val="0"/>
                                                      <w:marBottom w:val="0"/>
                                                      <w:divBdr>
                                                        <w:top w:val="none" w:sz="0" w:space="0" w:color="auto"/>
                                                        <w:left w:val="none" w:sz="0" w:space="0" w:color="auto"/>
                                                        <w:bottom w:val="none" w:sz="0" w:space="0" w:color="auto"/>
                                                        <w:right w:val="none" w:sz="0" w:space="0" w:color="auto"/>
                                                      </w:divBdr>
                                                      <w:divsChild>
                                                        <w:div w:id="1302538694">
                                                          <w:marLeft w:val="0"/>
                                                          <w:marRight w:val="0"/>
                                                          <w:marTop w:val="0"/>
                                                          <w:marBottom w:val="0"/>
                                                          <w:divBdr>
                                                            <w:top w:val="none" w:sz="0" w:space="0" w:color="auto"/>
                                                            <w:left w:val="none" w:sz="0" w:space="0" w:color="auto"/>
                                                            <w:bottom w:val="none" w:sz="0" w:space="0" w:color="auto"/>
                                                            <w:right w:val="none" w:sz="0" w:space="0" w:color="auto"/>
                                                          </w:divBdr>
                                                          <w:divsChild>
                                                            <w:div w:id="630284584">
                                                              <w:marLeft w:val="0"/>
                                                              <w:marRight w:val="0"/>
                                                              <w:marTop w:val="0"/>
                                                              <w:marBottom w:val="300"/>
                                                              <w:divBdr>
                                                                <w:top w:val="none" w:sz="0" w:space="0" w:color="auto"/>
                                                                <w:left w:val="none" w:sz="0" w:space="0" w:color="auto"/>
                                                                <w:bottom w:val="none" w:sz="0" w:space="0" w:color="auto"/>
                                                                <w:right w:val="none" w:sz="0" w:space="0" w:color="auto"/>
                                                              </w:divBdr>
                                                              <w:divsChild>
                                                                <w:div w:id="1885100386">
                                                                  <w:marLeft w:val="0"/>
                                                                  <w:marRight w:val="0"/>
                                                                  <w:marTop w:val="0"/>
                                                                  <w:marBottom w:val="0"/>
                                                                  <w:divBdr>
                                                                    <w:top w:val="none" w:sz="0" w:space="0" w:color="auto"/>
                                                                    <w:left w:val="none" w:sz="0" w:space="0" w:color="auto"/>
                                                                    <w:bottom w:val="none" w:sz="0" w:space="0" w:color="auto"/>
                                                                    <w:right w:val="none" w:sz="0" w:space="0" w:color="auto"/>
                                                                  </w:divBdr>
                                                                  <w:divsChild>
                                                                    <w:div w:id="1848980722">
                                                                      <w:marLeft w:val="0"/>
                                                                      <w:marRight w:val="0"/>
                                                                      <w:marTop w:val="0"/>
                                                                      <w:marBottom w:val="0"/>
                                                                      <w:divBdr>
                                                                        <w:top w:val="none" w:sz="0" w:space="0" w:color="auto"/>
                                                                        <w:left w:val="none" w:sz="0" w:space="0" w:color="auto"/>
                                                                        <w:bottom w:val="none" w:sz="0" w:space="0" w:color="auto"/>
                                                                        <w:right w:val="none" w:sz="0" w:space="0" w:color="auto"/>
                                                                      </w:divBdr>
                                                                    </w:div>
                                                                    <w:div w:id="1148016759">
                                                                      <w:marLeft w:val="0"/>
                                                                      <w:marRight w:val="0"/>
                                                                      <w:marTop w:val="0"/>
                                                                      <w:marBottom w:val="0"/>
                                                                      <w:divBdr>
                                                                        <w:top w:val="none" w:sz="0" w:space="0" w:color="auto"/>
                                                                        <w:left w:val="none" w:sz="0" w:space="0" w:color="auto"/>
                                                                        <w:bottom w:val="none" w:sz="0" w:space="0" w:color="auto"/>
                                                                        <w:right w:val="none" w:sz="0" w:space="0" w:color="auto"/>
                                                                      </w:divBdr>
                                                                      <w:divsChild>
                                                                        <w:div w:id="1585141518">
                                                                          <w:marLeft w:val="0"/>
                                                                          <w:marRight w:val="0"/>
                                                                          <w:marTop w:val="0"/>
                                                                          <w:marBottom w:val="0"/>
                                                                          <w:divBdr>
                                                                            <w:top w:val="none" w:sz="0" w:space="0" w:color="auto"/>
                                                                            <w:left w:val="none" w:sz="0" w:space="0" w:color="auto"/>
                                                                            <w:bottom w:val="none" w:sz="0" w:space="0" w:color="auto"/>
                                                                            <w:right w:val="none" w:sz="0" w:space="0" w:color="auto"/>
                                                                          </w:divBdr>
                                                                          <w:divsChild>
                                                                            <w:div w:id="1362970689">
                                                                              <w:marLeft w:val="0"/>
                                                                              <w:marRight w:val="0"/>
                                                                              <w:marTop w:val="0"/>
                                                                              <w:marBottom w:val="0"/>
                                                                              <w:divBdr>
                                                                                <w:top w:val="none" w:sz="0" w:space="0" w:color="auto"/>
                                                                                <w:left w:val="none" w:sz="0" w:space="0" w:color="auto"/>
                                                                                <w:bottom w:val="none" w:sz="0" w:space="0" w:color="auto"/>
                                                                                <w:right w:val="none" w:sz="0" w:space="0" w:color="auto"/>
                                                                              </w:divBdr>
                                                                              <w:divsChild>
                                                                                <w:div w:id="1137720119">
                                                                                  <w:marLeft w:val="0"/>
                                                                                  <w:marRight w:val="0"/>
                                                                                  <w:marTop w:val="0"/>
                                                                                  <w:marBottom w:val="300"/>
                                                                                  <w:divBdr>
                                                                                    <w:top w:val="none" w:sz="0" w:space="0" w:color="auto"/>
                                                                                    <w:left w:val="none" w:sz="0" w:space="0" w:color="auto"/>
                                                                                    <w:bottom w:val="none" w:sz="0" w:space="0" w:color="auto"/>
                                                                                    <w:right w:val="none" w:sz="0" w:space="0" w:color="auto"/>
                                                                                  </w:divBdr>
                                                                                </w:div>
                                                                              </w:divsChild>
                                                                            </w:div>
                                                                            <w:div w:id="310133333">
                                                                              <w:marLeft w:val="0"/>
                                                                              <w:marRight w:val="0"/>
                                                                              <w:marTop w:val="0"/>
                                                                              <w:marBottom w:val="600"/>
                                                                              <w:divBdr>
                                                                                <w:top w:val="none" w:sz="0" w:space="0" w:color="auto"/>
                                                                                <w:left w:val="none" w:sz="0" w:space="0" w:color="auto"/>
                                                                                <w:bottom w:val="none" w:sz="0" w:space="0" w:color="auto"/>
                                                                                <w:right w:val="none" w:sz="0" w:space="0" w:color="auto"/>
                                                                              </w:divBdr>
                                                                              <w:divsChild>
                                                                                <w:div w:id="28797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43574210">
      <w:bodyDiv w:val="1"/>
      <w:marLeft w:val="0"/>
      <w:marRight w:val="0"/>
      <w:marTop w:val="0"/>
      <w:marBottom w:val="0"/>
      <w:divBdr>
        <w:top w:val="none" w:sz="0" w:space="0" w:color="auto"/>
        <w:left w:val="none" w:sz="0" w:space="0" w:color="auto"/>
        <w:bottom w:val="none" w:sz="0" w:space="0" w:color="auto"/>
        <w:right w:val="none" w:sz="0" w:space="0" w:color="auto"/>
      </w:divBdr>
      <w:divsChild>
        <w:div w:id="1554006512">
          <w:marLeft w:val="0"/>
          <w:marRight w:val="0"/>
          <w:marTop w:val="0"/>
          <w:marBottom w:val="0"/>
          <w:divBdr>
            <w:top w:val="none" w:sz="0" w:space="0" w:color="auto"/>
            <w:left w:val="none" w:sz="0" w:space="0" w:color="auto"/>
            <w:bottom w:val="none" w:sz="0" w:space="0" w:color="auto"/>
            <w:right w:val="none" w:sz="0" w:space="0" w:color="auto"/>
          </w:divBdr>
          <w:divsChild>
            <w:div w:id="686174627">
              <w:marLeft w:val="0"/>
              <w:marRight w:val="0"/>
              <w:marTop w:val="0"/>
              <w:marBottom w:val="0"/>
              <w:divBdr>
                <w:top w:val="none" w:sz="0" w:space="0" w:color="auto"/>
                <w:left w:val="none" w:sz="0" w:space="0" w:color="auto"/>
                <w:bottom w:val="none" w:sz="0" w:space="0" w:color="auto"/>
                <w:right w:val="none" w:sz="0" w:space="0" w:color="auto"/>
              </w:divBdr>
              <w:divsChild>
                <w:div w:id="1062602677">
                  <w:marLeft w:val="0"/>
                  <w:marRight w:val="0"/>
                  <w:marTop w:val="0"/>
                  <w:marBottom w:val="0"/>
                  <w:divBdr>
                    <w:top w:val="none" w:sz="0" w:space="0" w:color="auto"/>
                    <w:left w:val="none" w:sz="0" w:space="0" w:color="auto"/>
                    <w:bottom w:val="none" w:sz="0" w:space="0" w:color="auto"/>
                    <w:right w:val="none" w:sz="0" w:space="0" w:color="auto"/>
                  </w:divBdr>
                  <w:divsChild>
                    <w:div w:id="1834177350">
                      <w:marLeft w:val="0"/>
                      <w:marRight w:val="0"/>
                      <w:marTop w:val="0"/>
                      <w:marBottom w:val="0"/>
                      <w:divBdr>
                        <w:top w:val="none" w:sz="0" w:space="0" w:color="auto"/>
                        <w:left w:val="none" w:sz="0" w:space="0" w:color="auto"/>
                        <w:bottom w:val="none" w:sz="0" w:space="0" w:color="auto"/>
                        <w:right w:val="none" w:sz="0" w:space="0" w:color="auto"/>
                      </w:divBdr>
                      <w:divsChild>
                        <w:div w:id="1993217602">
                          <w:marLeft w:val="0"/>
                          <w:marRight w:val="0"/>
                          <w:marTop w:val="0"/>
                          <w:marBottom w:val="0"/>
                          <w:divBdr>
                            <w:top w:val="none" w:sz="0" w:space="0" w:color="auto"/>
                            <w:left w:val="none" w:sz="0" w:space="0" w:color="auto"/>
                            <w:bottom w:val="none" w:sz="0" w:space="0" w:color="auto"/>
                            <w:right w:val="none" w:sz="0" w:space="0" w:color="auto"/>
                          </w:divBdr>
                          <w:divsChild>
                            <w:div w:id="1061096909">
                              <w:marLeft w:val="-225"/>
                              <w:marRight w:val="-225"/>
                              <w:marTop w:val="0"/>
                              <w:marBottom w:val="0"/>
                              <w:divBdr>
                                <w:top w:val="none" w:sz="0" w:space="0" w:color="auto"/>
                                <w:left w:val="none" w:sz="0" w:space="0" w:color="auto"/>
                                <w:bottom w:val="none" w:sz="0" w:space="0" w:color="auto"/>
                                <w:right w:val="none" w:sz="0" w:space="0" w:color="auto"/>
                              </w:divBdr>
                              <w:divsChild>
                                <w:div w:id="739327339">
                                  <w:marLeft w:val="0"/>
                                  <w:marRight w:val="0"/>
                                  <w:marTop w:val="0"/>
                                  <w:marBottom w:val="0"/>
                                  <w:divBdr>
                                    <w:top w:val="none" w:sz="0" w:space="0" w:color="auto"/>
                                    <w:left w:val="none" w:sz="0" w:space="0" w:color="auto"/>
                                    <w:bottom w:val="none" w:sz="0" w:space="0" w:color="auto"/>
                                    <w:right w:val="none" w:sz="0" w:space="0" w:color="auto"/>
                                  </w:divBdr>
                                  <w:divsChild>
                                    <w:div w:id="1583638032">
                                      <w:marLeft w:val="0"/>
                                      <w:marRight w:val="0"/>
                                      <w:marTop w:val="0"/>
                                      <w:marBottom w:val="150"/>
                                      <w:divBdr>
                                        <w:top w:val="none" w:sz="0" w:space="0" w:color="auto"/>
                                        <w:left w:val="none" w:sz="0" w:space="0" w:color="auto"/>
                                        <w:bottom w:val="none" w:sz="0" w:space="0" w:color="auto"/>
                                        <w:right w:val="none" w:sz="0" w:space="0" w:color="auto"/>
                                      </w:divBdr>
                                      <w:divsChild>
                                        <w:div w:id="681587865">
                                          <w:marLeft w:val="0"/>
                                          <w:marRight w:val="0"/>
                                          <w:marTop w:val="0"/>
                                          <w:marBottom w:val="0"/>
                                          <w:divBdr>
                                            <w:top w:val="none" w:sz="0" w:space="0" w:color="auto"/>
                                            <w:left w:val="none" w:sz="0" w:space="0" w:color="auto"/>
                                            <w:bottom w:val="none" w:sz="0" w:space="0" w:color="auto"/>
                                            <w:right w:val="none" w:sz="0" w:space="0" w:color="auto"/>
                                          </w:divBdr>
                                          <w:divsChild>
                                            <w:div w:id="1776093836">
                                              <w:marLeft w:val="0"/>
                                              <w:marRight w:val="0"/>
                                              <w:marTop w:val="0"/>
                                              <w:marBottom w:val="0"/>
                                              <w:divBdr>
                                                <w:top w:val="none" w:sz="0" w:space="0" w:color="auto"/>
                                                <w:left w:val="none" w:sz="0" w:space="0" w:color="auto"/>
                                                <w:bottom w:val="none" w:sz="0" w:space="0" w:color="auto"/>
                                                <w:right w:val="none" w:sz="0" w:space="0" w:color="auto"/>
                                              </w:divBdr>
                                              <w:divsChild>
                                                <w:div w:id="1281764865">
                                                  <w:marLeft w:val="0"/>
                                                  <w:marRight w:val="0"/>
                                                  <w:marTop w:val="0"/>
                                                  <w:marBottom w:val="600"/>
                                                  <w:divBdr>
                                                    <w:top w:val="none" w:sz="0" w:space="0" w:color="auto"/>
                                                    <w:left w:val="none" w:sz="0" w:space="0" w:color="auto"/>
                                                    <w:bottom w:val="none" w:sz="0" w:space="0" w:color="auto"/>
                                                    <w:right w:val="none" w:sz="0" w:space="0" w:color="auto"/>
                                                  </w:divBdr>
                                                  <w:divsChild>
                                                    <w:div w:id="1258751919">
                                                      <w:marLeft w:val="0"/>
                                                      <w:marRight w:val="0"/>
                                                      <w:marTop w:val="0"/>
                                                      <w:marBottom w:val="0"/>
                                                      <w:divBdr>
                                                        <w:top w:val="none" w:sz="0" w:space="0" w:color="auto"/>
                                                        <w:left w:val="none" w:sz="0" w:space="0" w:color="auto"/>
                                                        <w:bottom w:val="none" w:sz="0" w:space="0" w:color="auto"/>
                                                        <w:right w:val="none" w:sz="0" w:space="0" w:color="auto"/>
                                                      </w:divBdr>
                                                      <w:divsChild>
                                                        <w:div w:id="2088766967">
                                                          <w:marLeft w:val="0"/>
                                                          <w:marRight w:val="0"/>
                                                          <w:marTop w:val="0"/>
                                                          <w:marBottom w:val="0"/>
                                                          <w:divBdr>
                                                            <w:top w:val="none" w:sz="0" w:space="0" w:color="auto"/>
                                                            <w:left w:val="none" w:sz="0" w:space="0" w:color="auto"/>
                                                            <w:bottom w:val="none" w:sz="0" w:space="0" w:color="auto"/>
                                                            <w:right w:val="none" w:sz="0" w:space="0" w:color="auto"/>
                                                          </w:divBdr>
                                                          <w:divsChild>
                                                            <w:div w:id="958100378">
                                                              <w:marLeft w:val="0"/>
                                                              <w:marRight w:val="0"/>
                                                              <w:marTop w:val="0"/>
                                                              <w:marBottom w:val="300"/>
                                                              <w:divBdr>
                                                                <w:top w:val="none" w:sz="0" w:space="0" w:color="auto"/>
                                                                <w:left w:val="none" w:sz="0" w:space="0" w:color="auto"/>
                                                                <w:bottom w:val="none" w:sz="0" w:space="0" w:color="auto"/>
                                                                <w:right w:val="none" w:sz="0" w:space="0" w:color="auto"/>
                                                              </w:divBdr>
                                                              <w:divsChild>
                                                                <w:div w:id="1390765191">
                                                                  <w:marLeft w:val="0"/>
                                                                  <w:marRight w:val="0"/>
                                                                  <w:marTop w:val="0"/>
                                                                  <w:marBottom w:val="0"/>
                                                                  <w:divBdr>
                                                                    <w:top w:val="none" w:sz="0" w:space="0" w:color="auto"/>
                                                                    <w:left w:val="none" w:sz="0" w:space="0" w:color="auto"/>
                                                                    <w:bottom w:val="none" w:sz="0" w:space="0" w:color="auto"/>
                                                                    <w:right w:val="none" w:sz="0" w:space="0" w:color="auto"/>
                                                                  </w:divBdr>
                                                                  <w:divsChild>
                                                                    <w:div w:id="581260463">
                                                                      <w:marLeft w:val="0"/>
                                                                      <w:marRight w:val="0"/>
                                                                      <w:marTop w:val="0"/>
                                                                      <w:marBottom w:val="0"/>
                                                                      <w:divBdr>
                                                                        <w:top w:val="none" w:sz="0" w:space="0" w:color="auto"/>
                                                                        <w:left w:val="none" w:sz="0" w:space="0" w:color="auto"/>
                                                                        <w:bottom w:val="none" w:sz="0" w:space="0" w:color="auto"/>
                                                                        <w:right w:val="none" w:sz="0" w:space="0" w:color="auto"/>
                                                                      </w:divBdr>
                                                                    </w:div>
                                                                    <w:div w:id="1700819775">
                                                                      <w:marLeft w:val="0"/>
                                                                      <w:marRight w:val="0"/>
                                                                      <w:marTop w:val="0"/>
                                                                      <w:marBottom w:val="0"/>
                                                                      <w:divBdr>
                                                                        <w:top w:val="none" w:sz="0" w:space="0" w:color="auto"/>
                                                                        <w:left w:val="none" w:sz="0" w:space="0" w:color="auto"/>
                                                                        <w:bottom w:val="none" w:sz="0" w:space="0" w:color="auto"/>
                                                                        <w:right w:val="none" w:sz="0" w:space="0" w:color="auto"/>
                                                                      </w:divBdr>
                                                                      <w:divsChild>
                                                                        <w:div w:id="1286809876">
                                                                          <w:marLeft w:val="0"/>
                                                                          <w:marRight w:val="0"/>
                                                                          <w:marTop w:val="0"/>
                                                                          <w:marBottom w:val="0"/>
                                                                          <w:divBdr>
                                                                            <w:top w:val="none" w:sz="0" w:space="0" w:color="auto"/>
                                                                            <w:left w:val="none" w:sz="0" w:space="0" w:color="auto"/>
                                                                            <w:bottom w:val="none" w:sz="0" w:space="0" w:color="auto"/>
                                                                            <w:right w:val="none" w:sz="0" w:space="0" w:color="auto"/>
                                                                          </w:divBdr>
                                                                          <w:divsChild>
                                                                            <w:div w:id="1805612783">
                                                                              <w:marLeft w:val="0"/>
                                                                              <w:marRight w:val="0"/>
                                                                              <w:marTop w:val="0"/>
                                                                              <w:marBottom w:val="600"/>
                                                                              <w:divBdr>
                                                                                <w:top w:val="none" w:sz="0" w:space="0" w:color="auto"/>
                                                                                <w:left w:val="none" w:sz="0" w:space="0" w:color="auto"/>
                                                                                <w:bottom w:val="none" w:sz="0" w:space="0" w:color="auto"/>
                                                                                <w:right w:val="none" w:sz="0" w:space="0" w:color="auto"/>
                                                                              </w:divBdr>
                                                                              <w:divsChild>
                                                                                <w:div w:id="188351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92097292">
      <w:bodyDiv w:val="1"/>
      <w:marLeft w:val="0"/>
      <w:marRight w:val="0"/>
      <w:marTop w:val="0"/>
      <w:marBottom w:val="0"/>
      <w:divBdr>
        <w:top w:val="none" w:sz="0" w:space="0" w:color="auto"/>
        <w:left w:val="none" w:sz="0" w:space="0" w:color="auto"/>
        <w:bottom w:val="none" w:sz="0" w:space="0" w:color="auto"/>
        <w:right w:val="none" w:sz="0" w:space="0" w:color="auto"/>
      </w:divBdr>
      <w:divsChild>
        <w:div w:id="1810127733">
          <w:marLeft w:val="0"/>
          <w:marRight w:val="0"/>
          <w:marTop w:val="0"/>
          <w:marBottom w:val="0"/>
          <w:divBdr>
            <w:top w:val="none" w:sz="0" w:space="0" w:color="auto"/>
            <w:left w:val="none" w:sz="0" w:space="0" w:color="auto"/>
            <w:bottom w:val="none" w:sz="0" w:space="0" w:color="auto"/>
            <w:right w:val="none" w:sz="0" w:space="0" w:color="auto"/>
          </w:divBdr>
          <w:divsChild>
            <w:div w:id="284193206">
              <w:marLeft w:val="0"/>
              <w:marRight w:val="0"/>
              <w:marTop w:val="0"/>
              <w:marBottom w:val="0"/>
              <w:divBdr>
                <w:top w:val="none" w:sz="0" w:space="0" w:color="auto"/>
                <w:left w:val="none" w:sz="0" w:space="0" w:color="auto"/>
                <w:bottom w:val="none" w:sz="0" w:space="0" w:color="auto"/>
                <w:right w:val="none" w:sz="0" w:space="0" w:color="auto"/>
              </w:divBdr>
              <w:divsChild>
                <w:div w:id="1879973217">
                  <w:marLeft w:val="0"/>
                  <w:marRight w:val="0"/>
                  <w:marTop w:val="0"/>
                  <w:marBottom w:val="0"/>
                  <w:divBdr>
                    <w:top w:val="none" w:sz="0" w:space="0" w:color="auto"/>
                    <w:left w:val="none" w:sz="0" w:space="0" w:color="auto"/>
                    <w:bottom w:val="none" w:sz="0" w:space="0" w:color="auto"/>
                    <w:right w:val="none" w:sz="0" w:space="0" w:color="auto"/>
                  </w:divBdr>
                  <w:divsChild>
                    <w:div w:id="440884737">
                      <w:marLeft w:val="0"/>
                      <w:marRight w:val="0"/>
                      <w:marTop w:val="0"/>
                      <w:marBottom w:val="0"/>
                      <w:divBdr>
                        <w:top w:val="none" w:sz="0" w:space="0" w:color="auto"/>
                        <w:left w:val="none" w:sz="0" w:space="0" w:color="auto"/>
                        <w:bottom w:val="none" w:sz="0" w:space="0" w:color="auto"/>
                        <w:right w:val="none" w:sz="0" w:space="0" w:color="auto"/>
                      </w:divBdr>
                      <w:divsChild>
                        <w:div w:id="106437881">
                          <w:marLeft w:val="0"/>
                          <w:marRight w:val="0"/>
                          <w:marTop w:val="0"/>
                          <w:marBottom w:val="0"/>
                          <w:divBdr>
                            <w:top w:val="none" w:sz="0" w:space="0" w:color="auto"/>
                            <w:left w:val="none" w:sz="0" w:space="0" w:color="auto"/>
                            <w:bottom w:val="none" w:sz="0" w:space="0" w:color="auto"/>
                            <w:right w:val="none" w:sz="0" w:space="0" w:color="auto"/>
                          </w:divBdr>
                          <w:divsChild>
                            <w:div w:id="2131393381">
                              <w:marLeft w:val="-225"/>
                              <w:marRight w:val="-225"/>
                              <w:marTop w:val="0"/>
                              <w:marBottom w:val="0"/>
                              <w:divBdr>
                                <w:top w:val="none" w:sz="0" w:space="0" w:color="auto"/>
                                <w:left w:val="none" w:sz="0" w:space="0" w:color="auto"/>
                                <w:bottom w:val="none" w:sz="0" w:space="0" w:color="auto"/>
                                <w:right w:val="none" w:sz="0" w:space="0" w:color="auto"/>
                              </w:divBdr>
                              <w:divsChild>
                                <w:div w:id="104157960">
                                  <w:marLeft w:val="0"/>
                                  <w:marRight w:val="0"/>
                                  <w:marTop w:val="0"/>
                                  <w:marBottom w:val="0"/>
                                  <w:divBdr>
                                    <w:top w:val="none" w:sz="0" w:space="0" w:color="auto"/>
                                    <w:left w:val="none" w:sz="0" w:space="0" w:color="auto"/>
                                    <w:bottom w:val="none" w:sz="0" w:space="0" w:color="auto"/>
                                    <w:right w:val="none" w:sz="0" w:space="0" w:color="auto"/>
                                  </w:divBdr>
                                  <w:divsChild>
                                    <w:div w:id="687372226">
                                      <w:marLeft w:val="0"/>
                                      <w:marRight w:val="0"/>
                                      <w:marTop w:val="0"/>
                                      <w:marBottom w:val="150"/>
                                      <w:divBdr>
                                        <w:top w:val="none" w:sz="0" w:space="0" w:color="auto"/>
                                        <w:left w:val="none" w:sz="0" w:space="0" w:color="auto"/>
                                        <w:bottom w:val="none" w:sz="0" w:space="0" w:color="auto"/>
                                        <w:right w:val="none" w:sz="0" w:space="0" w:color="auto"/>
                                      </w:divBdr>
                                      <w:divsChild>
                                        <w:div w:id="207768819">
                                          <w:marLeft w:val="0"/>
                                          <w:marRight w:val="0"/>
                                          <w:marTop w:val="0"/>
                                          <w:marBottom w:val="0"/>
                                          <w:divBdr>
                                            <w:top w:val="none" w:sz="0" w:space="0" w:color="auto"/>
                                            <w:left w:val="none" w:sz="0" w:space="0" w:color="auto"/>
                                            <w:bottom w:val="none" w:sz="0" w:space="0" w:color="auto"/>
                                            <w:right w:val="none" w:sz="0" w:space="0" w:color="auto"/>
                                          </w:divBdr>
                                          <w:divsChild>
                                            <w:div w:id="1694107525">
                                              <w:marLeft w:val="0"/>
                                              <w:marRight w:val="0"/>
                                              <w:marTop w:val="0"/>
                                              <w:marBottom w:val="0"/>
                                              <w:divBdr>
                                                <w:top w:val="none" w:sz="0" w:space="0" w:color="auto"/>
                                                <w:left w:val="none" w:sz="0" w:space="0" w:color="auto"/>
                                                <w:bottom w:val="none" w:sz="0" w:space="0" w:color="auto"/>
                                                <w:right w:val="none" w:sz="0" w:space="0" w:color="auto"/>
                                              </w:divBdr>
                                              <w:divsChild>
                                                <w:div w:id="666594484">
                                                  <w:marLeft w:val="0"/>
                                                  <w:marRight w:val="0"/>
                                                  <w:marTop w:val="0"/>
                                                  <w:marBottom w:val="600"/>
                                                  <w:divBdr>
                                                    <w:top w:val="none" w:sz="0" w:space="0" w:color="auto"/>
                                                    <w:left w:val="none" w:sz="0" w:space="0" w:color="auto"/>
                                                    <w:bottom w:val="none" w:sz="0" w:space="0" w:color="auto"/>
                                                    <w:right w:val="none" w:sz="0" w:space="0" w:color="auto"/>
                                                  </w:divBdr>
                                                  <w:divsChild>
                                                    <w:div w:id="1912082961">
                                                      <w:marLeft w:val="0"/>
                                                      <w:marRight w:val="0"/>
                                                      <w:marTop w:val="0"/>
                                                      <w:marBottom w:val="0"/>
                                                      <w:divBdr>
                                                        <w:top w:val="none" w:sz="0" w:space="0" w:color="auto"/>
                                                        <w:left w:val="none" w:sz="0" w:space="0" w:color="auto"/>
                                                        <w:bottom w:val="none" w:sz="0" w:space="0" w:color="auto"/>
                                                        <w:right w:val="none" w:sz="0" w:space="0" w:color="auto"/>
                                                      </w:divBdr>
                                                      <w:divsChild>
                                                        <w:div w:id="1516774272">
                                                          <w:marLeft w:val="0"/>
                                                          <w:marRight w:val="0"/>
                                                          <w:marTop w:val="0"/>
                                                          <w:marBottom w:val="0"/>
                                                          <w:divBdr>
                                                            <w:top w:val="none" w:sz="0" w:space="0" w:color="auto"/>
                                                            <w:left w:val="none" w:sz="0" w:space="0" w:color="auto"/>
                                                            <w:bottom w:val="none" w:sz="0" w:space="0" w:color="auto"/>
                                                            <w:right w:val="none" w:sz="0" w:space="0" w:color="auto"/>
                                                          </w:divBdr>
                                                          <w:divsChild>
                                                            <w:div w:id="557473504">
                                                              <w:marLeft w:val="0"/>
                                                              <w:marRight w:val="0"/>
                                                              <w:marTop w:val="0"/>
                                                              <w:marBottom w:val="300"/>
                                                              <w:divBdr>
                                                                <w:top w:val="none" w:sz="0" w:space="0" w:color="auto"/>
                                                                <w:left w:val="none" w:sz="0" w:space="0" w:color="auto"/>
                                                                <w:bottom w:val="none" w:sz="0" w:space="0" w:color="auto"/>
                                                                <w:right w:val="none" w:sz="0" w:space="0" w:color="auto"/>
                                                              </w:divBdr>
                                                              <w:divsChild>
                                                                <w:div w:id="198590396">
                                                                  <w:marLeft w:val="0"/>
                                                                  <w:marRight w:val="0"/>
                                                                  <w:marTop w:val="0"/>
                                                                  <w:marBottom w:val="0"/>
                                                                  <w:divBdr>
                                                                    <w:top w:val="none" w:sz="0" w:space="0" w:color="auto"/>
                                                                    <w:left w:val="none" w:sz="0" w:space="0" w:color="auto"/>
                                                                    <w:bottom w:val="none" w:sz="0" w:space="0" w:color="auto"/>
                                                                    <w:right w:val="none" w:sz="0" w:space="0" w:color="auto"/>
                                                                  </w:divBdr>
                                                                  <w:divsChild>
                                                                    <w:div w:id="717365532">
                                                                      <w:marLeft w:val="0"/>
                                                                      <w:marRight w:val="0"/>
                                                                      <w:marTop w:val="0"/>
                                                                      <w:marBottom w:val="0"/>
                                                                      <w:divBdr>
                                                                        <w:top w:val="none" w:sz="0" w:space="0" w:color="auto"/>
                                                                        <w:left w:val="none" w:sz="0" w:space="0" w:color="auto"/>
                                                                        <w:bottom w:val="none" w:sz="0" w:space="0" w:color="auto"/>
                                                                        <w:right w:val="none" w:sz="0" w:space="0" w:color="auto"/>
                                                                      </w:divBdr>
                                                                    </w:div>
                                                                    <w:div w:id="1050110984">
                                                                      <w:marLeft w:val="0"/>
                                                                      <w:marRight w:val="0"/>
                                                                      <w:marTop w:val="0"/>
                                                                      <w:marBottom w:val="0"/>
                                                                      <w:divBdr>
                                                                        <w:top w:val="none" w:sz="0" w:space="0" w:color="auto"/>
                                                                        <w:left w:val="none" w:sz="0" w:space="0" w:color="auto"/>
                                                                        <w:bottom w:val="none" w:sz="0" w:space="0" w:color="auto"/>
                                                                        <w:right w:val="none" w:sz="0" w:space="0" w:color="auto"/>
                                                                      </w:divBdr>
                                                                      <w:divsChild>
                                                                        <w:div w:id="1843932585">
                                                                          <w:marLeft w:val="0"/>
                                                                          <w:marRight w:val="0"/>
                                                                          <w:marTop w:val="0"/>
                                                                          <w:marBottom w:val="0"/>
                                                                          <w:divBdr>
                                                                            <w:top w:val="none" w:sz="0" w:space="0" w:color="auto"/>
                                                                            <w:left w:val="none" w:sz="0" w:space="0" w:color="auto"/>
                                                                            <w:bottom w:val="none" w:sz="0" w:space="0" w:color="auto"/>
                                                                            <w:right w:val="none" w:sz="0" w:space="0" w:color="auto"/>
                                                                          </w:divBdr>
                                                                          <w:divsChild>
                                                                            <w:div w:id="974263580">
                                                                              <w:marLeft w:val="0"/>
                                                                              <w:marRight w:val="0"/>
                                                                              <w:marTop w:val="0"/>
                                                                              <w:marBottom w:val="600"/>
                                                                              <w:divBdr>
                                                                                <w:top w:val="none" w:sz="0" w:space="0" w:color="auto"/>
                                                                                <w:left w:val="none" w:sz="0" w:space="0" w:color="auto"/>
                                                                                <w:bottom w:val="none" w:sz="0" w:space="0" w:color="auto"/>
                                                                                <w:right w:val="none" w:sz="0" w:space="0" w:color="auto"/>
                                                                              </w:divBdr>
                                                                              <w:divsChild>
                                                                                <w:div w:id="95586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24275101">
      <w:bodyDiv w:val="1"/>
      <w:marLeft w:val="0"/>
      <w:marRight w:val="0"/>
      <w:marTop w:val="0"/>
      <w:marBottom w:val="0"/>
      <w:divBdr>
        <w:top w:val="none" w:sz="0" w:space="0" w:color="auto"/>
        <w:left w:val="none" w:sz="0" w:space="0" w:color="auto"/>
        <w:bottom w:val="none" w:sz="0" w:space="0" w:color="auto"/>
        <w:right w:val="none" w:sz="0" w:space="0" w:color="auto"/>
      </w:divBdr>
      <w:divsChild>
        <w:div w:id="853035248">
          <w:marLeft w:val="0"/>
          <w:marRight w:val="0"/>
          <w:marTop w:val="0"/>
          <w:marBottom w:val="0"/>
          <w:divBdr>
            <w:top w:val="none" w:sz="0" w:space="0" w:color="auto"/>
            <w:left w:val="none" w:sz="0" w:space="0" w:color="auto"/>
            <w:bottom w:val="none" w:sz="0" w:space="0" w:color="auto"/>
            <w:right w:val="none" w:sz="0" w:space="0" w:color="auto"/>
          </w:divBdr>
          <w:divsChild>
            <w:div w:id="251088679">
              <w:marLeft w:val="0"/>
              <w:marRight w:val="0"/>
              <w:marTop w:val="0"/>
              <w:marBottom w:val="0"/>
              <w:divBdr>
                <w:top w:val="none" w:sz="0" w:space="0" w:color="auto"/>
                <w:left w:val="none" w:sz="0" w:space="0" w:color="auto"/>
                <w:bottom w:val="none" w:sz="0" w:space="0" w:color="auto"/>
                <w:right w:val="none" w:sz="0" w:space="0" w:color="auto"/>
              </w:divBdr>
              <w:divsChild>
                <w:div w:id="2117215351">
                  <w:marLeft w:val="0"/>
                  <w:marRight w:val="0"/>
                  <w:marTop w:val="0"/>
                  <w:marBottom w:val="0"/>
                  <w:divBdr>
                    <w:top w:val="none" w:sz="0" w:space="0" w:color="auto"/>
                    <w:left w:val="none" w:sz="0" w:space="0" w:color="auto"/>
                    <w:bottom w:val="none" w:sz="0" w:space="0" w:color="auto"/>
                    <w:right w:val="none" w:sz="0" w:space="0" w:color="auto"/>
                  </w:divBdr>
                  <w:divsChild>
                    <w:div w:id="176389332">
                      <w:marLeft w:val="0"/>
                      <w:marRight w:val="0"/>
                      <w:marTop w:val="0"/>
                      <w:marBottom w:val="0"/>
                      <w:divBdr>
                        <w:top w:val="none" w:sz="0" w:space="0" w:color="auto"/>
                        <w:left w:val="none" w:sz="0" w:space="0" w:color="auto"/>
                        <w:bottom w:val="none" w:sz="0" w:space="0" w:color="auto"/>
                        <w:right w:val="none" w:sz="0" w:space="0" w:color="auto"/>
                      </w:divBdr>
                      <w:divsChild>
                        <w:div w:id="1900899816">
                          <w:marLeft w:val="0"/>
                          <w:marRight w:val="0"/>
                          <w:marTop w:val="0"/>
                          <w:marBottom w:val="0"/>
                          <w:divBdr>
                            <w:top w:val="none" w:sz="0" w:space="0" w:color="auto"/>
                            <w:left w:val="none" w:sz="0" w:space="0" w:color="auto"/>
                            <w:bottom w:val="none" w:sz="0" w:space="0" w:color="auto"/>
                            <w:right w:val="none" w:sz="0" w:space="0" w:color="auto"/>
                          </w:divBdr>
                          <w:divsChild>
                            <w:div w:id="270164635">
                              <w:marLeft w:val="-225"/>
                              <w:marRight w:val="-225"/>
                              <w:marTop w:val="0"/>
                              <w:marBottom w:val="0"/>
                              <w:divBdr>
                                <w:top w:val="none" w:sz="0" w:space="0" w:color="auto"/>
                                <w:left w:val="none" w:sz="0" w:space="0" w:color="auto"/>
                                <w:bottom w:val="none" w:sz="0" w:space="0" w:color="auto"/>
                                <w:right w:val="none" w:sz="0" w:space="0" w:color="auto"/>
                              </w:divBdr>
                              <w:divsChild>
                                <w:div w:id="1937470356">
                                  <w:marLeft w:val="0"/>
                                  <w:marRight w:val="0"/>
                                  <w:marTop w:val="0"/>
                                  <w:marBottom w:val="0"/>
                                  <w:divBdr>
                                    <w:top w:val="none" w:sz="0" w:space="0" w:color="auto"/>
                                    <w:left w:val="none" w:sz="0" w:space="0" w:color="auto"/>
                                    <w:bottom w:val="none" w:sz="0" w:space="0" w:color="auto"/>
                                    <w:right w:val="none" w:sz="0" w:space="0" w:color="auto"/>
                                  </w:divBdr>
                                  <w:divsChild>
                                    <w:div w:id="146551454">
                                      <w:marLeft w:val="0"/>
                                      <w:marRight w:val="0"/>
                                      <w:marTop w:val="0"/>
                                      <w:marBottom w:val="150"/>
                                      <w:divBdr>
                                        <w:top w:val="none" w:sz="0" w:space="0" w:color="auto"/>
                                        <w:left w:val="none" w:sz="0" w:space="0" w:color="auto"/>
                                        <w:bottom w:val="none" w:sz="0" w:space="0" w:color="auto"/>
                                        <w:right w:val="none" w:sz="0" w:space="0" w:color="auto"/>
                                      </w:divBdr>
                                      <w:divsChild>
                                        <w:div w:id="1523544329">
                                          <w:marLeft w:val="0"/>
                                          <w:marRight w:val="0"/>
                                          <w:marTop w:val="0"/>
                                          <w:marBottom w:val="0"/>
                                          <w:divBdr>
                                            <w:top w:val="none" w:sz="0" w:space="0" w:color="auto"/>
                                            <w:left w:val="none" w:sz="0" w:space="0" w:color="auto"/>
                                            <w:bottom w:val="none" w:sz="0" w:space="0" w:color="auto"/>
                                            <w:right w:val="none" w:sz="0" w:space="0" w:color="auto"/>
                                          </w:divBdr>
                                          <w:divsChild>
                                            <w:div w:id="656227892">
                                              <w:marLeft w:val="0"/>
                                              <w:marRight w:val="0"/>
                                              <w:marTop w:val="0"/>
                                              <w:marBottom w:val="0"/>
                                              <w:divBdr>
                                                <w:top w:val="none" w:sz="0" w:space="0" w:color="auto"/>
                                                <w:left w:val="none" w:sz="0" w:space="0" w:color="auto"/>
                                                <w:bottom w:val="none" w:sz="0" w:space="0" w:color="auto"/>
                                                <w:right w:val="none" w:sz="0" w:space="0" w:color="auto"/>
                                              </w:divBdr>
                                              <w:divsChild>
                                                <w:div w:id="1924872600">
                                                  <w:marLeft w:val="0"/>
                                                  <w:marRight w:val="0"/>
                                                  <w:marTop w:val="0"/>
                                                  <w:marBottom w:val="600"/>
                                                  <w:divBdr>
                                                    <w:top w:val="none" w:sz="0" w:space="0" w:color="auto"/>
                                                    <w:left w:val="none" w:sz="0" w:space="0" w:color="auto"/>
                                                    <w:bottom w:val="none" w:sz="0" w:space="0" w:color="auto"/>
                                                    <w:right w:val="none" w:sz="0" w:space="0" w:color="auto"/>
                                                  </w:divBdr>
                                                  <w:divsChild>
                                                    <w:div w:id="1251112491">
                                                      <w:marLeft w:val="0"/>
                                                      <w:marRight w:val="0"/>
                                                      <w:marTop w:val="0"/>
                                                      <w:marBottom w:val="0"/>
                                                      <w:divBdr>
                                                        <w:top w:val="none" w:sz="0" w:space="0" w:color="auto"/>
                                                        <w:left w:val="none" w:sz="0" w:space="0" w:color="auto"/>
                                                        <w:bottom w:val="none" w:sz="0" w:space="0" w:color="auto"/>
                                                        <w:right w:val="none" w:sz="0" w:space="0" w:color="auto"/>
                                                      </w:divBdr>
                                                      <w:divsChild>
                                                        <w:div w:id="208961143">
                                                          <w:marLeft w:val="0"/>
                                                          <w:marRight w:val="0"/>
                                                          <w:marTop w:val="0"/>
                                                          <w:marBottom w:val="0"/>
                                                          <w:divBdr>
                                                            <w:top w:val="none" w:sz="0" w:space="0" w:color="auto"/>
                                                            <w:left w:val="none" w:sz="0" w:space="0" w:color="auto"/>
                                                            <w:bottom w:val="none" w:sz="0" w:space="0" w:color="auto"/>
                                                            <w:right w:val="none" w:sz="0" w:space="0" w:color="auto"/>
                                                          </w:divBdr>
                                                          <w:divsChild>
                                                            <w:div w:id="1279215521">
                                                              <w:marLeft w:val="0"/>
                                                              <w:marRight w:val="0"/>
                                                              <w:marTop w:val="0"/>
                                                              <w:marBottom w:val="300"/>
                                                              <w:divBdr>
                                                                <w:top w:val="none" w:sz="0" w:space="0" w:color="auto"/>
                                                                <w:left w:val="none" w:sz="0" w:space="0" w:color="auto"/>
                                                                <w:bottom w:val="none" w:sz="0" w:space="0" w:color="auto"/>
                                                                <w:right w:val="none" w:sz="0" w:space="0" w:color="auto"/>
                                                              </w:divBdr>
                                                              <w:divsChild>
                                                                <w:div w:id="1967931565">
                                                                  <w:marLeft w:val="0"/>
                                                                  <w:marRight w:val="0"/>
                                                                  <w:marTop w:val="0"/>
                                                                  <w:marBottom w:val="0"/>
                                                                  <w:divBdr>
                                                                    <w:top w:val="none" w:sz="0" w:space="0" w:color="auto"/>
                                                                    <w:left w:val="none" w:sz="0" w:space="0" w:color="auto"/>
                                                                    <w:bottom w:val="none" w:sz="0" w:space="0" w:color="auto"/>
                                                                    <w:right w:val="none" w:sz="0" w:space="0" w:color="auto"/>
                                                                  </w:divBdr>
                                                                  <w:divsChild>
                                                                    <w:div w:id="5251081">
                                                                      <w:marLeft w:val="0"/>
                                                                      <w:marRight w:val="0"/>
                                                                      <w:marTop w:val="0"/>
                                                                      <w:marBottom w:val="0"/>
                                                                      <w:divBdr>
                                                                        <w:top w:val="none" w:sz="0" w:space="0" w:color="auto"/>
                                                                        <w:left w:val="none" w:sz="0" w:space="0" w:color="auto"/>
                                                                        <w:bottom w:val="none" w:sz="0" w:space="0" w:color="auto"/>
                                                                        <w:right w:val="none" w:sz="0" w:space="0" w:color="auto"/>
                                                                      </w:divBdr>
                                                                    </w:div>
                                                                    <w:div w:id="1195845127">
                                                                      <w:marLeft w:val="0"/>
                                                                      <w:marRight w:val="0"/>
                                                                      <w:marTop w:val="0"/>
                                                                      <w:marBottom w:val="0"/>
                                                                      <w:divBdr>
                                                                        <w:top w:val="none" w:sz="0" w:space="0" w:color="auto"/>
                                                                        <w:left w:val="none" w:sz="0" w:space="0" w:color="auto"/>
                                                                        <w:bottom w:val="none" w:sz="0" w:space="0" w:color="auto"/>
                                                                        <w:right w:val="none" w:sz="0" w:space="0" w:color="auto"/>
                                                                      </w:divBdr>
                                                                      <w:divsChild>
                                                                        <w:div w:id="669528263">
                                                                          <w:marLeft w:val="0"/>
                                                                          <w:marRight w:val="0"/>
                                                                          <w:marTop w:val="0"/>
                                                                          <w:marBottom w:val="0"/>
                                                                          <w:divBdr>
                                                                            <w:top w:val="none" w:sz="0" w:space="0" w:color="auto"/>
                                                                            <w:left w:val="none" w:sz="0" w:space="0" w:color="auto"/>
                                                                            <w:bottom w:val="none" w:sz="0" w:space="0" w:color="auto"/>
                                                                            <w:right w:val="none" w:sz="0" w:space="0" w:color="auto"/>
                                                                          </w:divBdr>
                                                                          <w:divsChild>
                                                                            <w:div w:id="984286416">
                                                                              <w:marLeft w:val="0"/>
                                                                              <w:marRight w:val="0"/>
                                                                              <w:marTop w:val="0"/>
                                                                              <w:marBottom w:val="600"/>
                                                                              <w:divBdr>
                                                                                <w:top w:val="none" w:sz="0" w:space="0" w:color="auto"/>
                                                                                <w:left w:val="none" w:sz="0" w:space="0" w:color="auto"/>
                                                                                <w:bottom w:val="none" w:sz="0" w:space="0" w:color="auto"/>
                                                                                <w:right w:val="none" w:sz="0" w:space="0" w:color="auto"/>
                                                                              </w:divBdr>
                                                                              <w:divsChild>
                                                                                <w:div w:id="206178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76247382">
      <w:bodyDiv w:val="1"/>
      <w:marLeft w:val="0"/>
      <w:marRight w:val="0"/>
      <w:marTop w:val="0"/>
      <w:marBottom w:val="0"/>
      <w:divBdr>
        <w:top w:val="none" w:sz="0" w:space="0" w:color="auto"/>
        <w:left w:val="none" w:sz="0" w:space="0" w:color="auto"/>
        <w:bottom w:val="none" w:sz="0" w:space="0" w:color="auto"/>
        <w:right w:val="none" w:sz="0" w:space="0" w:color="auto"/>
      </w:divBdr>
      <w:divsChild>
        <w:div w:id="777603722">
          <w:marLeft w:val="0"/>
          <w:marRight w:val="0"/>
          <w:marTop w:val="0"/>
          <w:marBottom w:val="0"/>
          <w:divBdr>
            <w:top w:val="none" w:sz="0" w:space="0" w:color="auto"/>
            <w:left w:val="none" w:sz="0" w:space="0" w:color="auto"/>
            <w:bottom w:val="none" w:sz="0" w:space="0" w:color="auto"/>
            <w:right w:val="none" w:sz="0" w:space="0" w:color="auto"/>
          </w:divBdr>
          <w:divsChild>
            <w:div w:id="856043237">
              <w:marLeft w:val="0"/>
              <w:marRight w:val="0"/>
              <w:marTop w:val="0"/>
              <w:marBottom w:val="0"/>
              <w:divBdr>
                <w:top w:val="none" w:sz="0" w:space="0" w:color="auto"/>
                <w:left w:val="none" w:sz="0" w:space="0" w:color="auto"/>
                <w:bottom w:val="none" w:sz="0" w:space="0" w:color="auto"/>
                <w:right w:val="none" w:sz="0" w:space="0" w:color="auto"/>
              </w:divBdr>
              <w:divsChild>
                <w:div w:id="30110316">
                  <w:marLeft w:val="0"/>
                  <w:marRight w:val="0"/>
                  <w:marTop w:val="0"/>
                  <w:marBottom w:val="0"/>
                  <w:divBdr>
                    <w:top w:val="none" w:sz="0" w:space="0" w:color="auto"/>
                    <w:left w:val="none" w:sz="0" w:space="0" w:color="auto"/>
                    <w:bottom w:val="none" w:sz="0" w:space="0" w:color="auto"/>
                    <w:right w:val="none" w:sz="0" w:space="0" w:color="auto"/>
                  </w:divBdr>
                  <w:divsChild>
                    <w:div w:id="928318181">
                      <w:marLeft w:val="0"/>
                      <w:marRight w:val="0"/>
                      <w:marTop w:val="0"/>
                      <w:marBottom w:val="0"/>
                      <w:divBdr>
                        <w:top w:val="none" w:sz="0" w:space="0" w:color="auto"/>
                        <w:left w:val="none" w:sz="0" w:space="0" w:color="auto"/>
                        <w:bottom w:val="none" w:sz="0" w:space="0" w:color="auto"/>
                        <w:right w:val="none" w:sz="0" w:space="0" w:color="auto"/>
                      </w:divBdr>
                      <w:divsChild>
                        <w:div w:id="1652369739">
                          <w:marLeft w:val="0"/>
                          <w:marRight w:val="0"/>
                          <w:marTop w:val="0"/>
                          <w:marBottom w:val="0"/>
                          <w:divBdr>
                            <w:top w:val="none" w:sz="0" w:space="0" w:color="auto"/>
                            <w:left w:val="none" w:sz="0" w:space="0" w:color="auto"/>
                            <w:bottom w:val="none" w:sz="0" w:space="0" w:color="auto"/>
                            <w:right w:val="none" w:sz="0" w:space="0" w:color="auto"/>
                          </w:divBdr>
                          <w:divsChild>
                            <w:div w:id="1630084894">
                              <w:marLeft w:val="-225"/>
                              <w:marRight w:val="-225"/>
                              <w:marTop w:val="0"/>
                              <w:marBottom w:val="0"/>
                              <w:divBdr>
                                <w:top w:val="none" w:sz="0" w:space="0" w:color="auto"/>
                                <w:left w:val="none" w:sz="0" w:space="0" w:color="auto"/>
                                <w:bottom w:val="none" w:sz="0" w:space="0" w:color="auto"/>
                                <w:right w:val="none" w:sz="0" w:space="0" w:color="auto"/>
                              </w:divBdr>
                              <w:divsChild>
                                <w:div w:id="139075268">
                                  <w:marLeft w:val="0"/>
                                  <w:marRight w:val="0"/>
                                  <w:marTop w:val="0"/>
                                  <w:marBottom w:val="0"/>
                                  <w:divBdr>
                                    <w:top w:val="none" w:sz="0" w:space="0" w:color="auto"/>
                                    <w:left w:val="none" w:sz="0" w:space="0" w:color="auto"/>
                                    <w:bottom w:val="none" w:sz="0" w:space="0" w:color="auto"/>
                                    <w:right w:val="none" w:sz="0" w:space="0" w:color="auto"/>
                                  </w:divBdr>
                                  <w:divsChild>
                                    <w:div w:id="407578236">
                                      <w:marLeft w:val="0"/>
                                      <w:marRight w:val="0"/>
                                      <w:marTop w:val="0"/>
                                      <w:marBottom w:val="150"/>
                                      <w:divBdr>
                                        <w:top w:val="none" w:sz="0" w:space="0" w:color="auto"/>
                                        <w:left w:val="none" w:sz="0" w:space="0" w:color="auto"/>
                                        <w:bottom w:val="none" w:sz="0" w:space="0" w:color="auto"/>
                                        <w:right w:val="none" w:sz="0" w:space="0" w:color="auto"/>
                                      </w:divBdr>
                                      <w:divsChild>
                                        <w:div w:id="1242833276">
                                          <w:marLeft w:val="0"/>
                                          <w:marRight w:val="0"/>
                                          <w:marTop w:val="0"/>
                                          <w:marBottom w:val="0"/>
                                          <w:divBdr>
                                            <w:top w:val="none" w:sz="0" w:space="0" w:color="auto"/>
                                            <w:left w:val="none" w:sz="0" w:space="0" w:color="auto"/>
                                            <w:bottom w:val="none" w:sz="0" w:space="0" w:color="auto"/>
                                            <w:right w:val="none" w:sz="0" w:space="0" w:color="auto"/>
                                          </w:divBdr>
                                          <w:divsChild>
                                            <w:div w:id="1550652646">
                                              <w:marLeft w:val="0"/>
                                              <w:marRight w:val="0"/>
                                              <w:marTop w:val="0"/>
                                              <w:marBottom w:val="0"/>
                                              <w:divBdr>
                                                <w:top w:val="none" w:sz="0" w:space="0" w:color="auto"/>
                                                <w:left w:val="none" w:sz="0" w:space="0" w:color="auto"/>
                                                <w:bottom w:val="none" w:sz="0" w:space="0" w:color="auto"/>
                                                <w:right w:val="none" w:sz="0" w:space="0" w:color="auto"/>
                                              </w:divBdr>
                                              <w:divsChild>
                                                <w:div w:id="2114128182">
                                                  <w:marLeft w:val="0"/>
                                                  <w:marRight w:val="0"/>
                                                  <w:marTop w:val="0"/>
                                                  <w:marBottom w:val="600"/>
                                                  <w:divBdr>
                                                    <w:top w:val="none" w:sz="0" w:space="0" w:color="auto"/>
                                                    <w:left w:val="none" w:sz="0" w:space="0" w:color="auto"/>
                                                    <w:bottom w:val="none" w:sz="0" w:space="0" w:color="auto"/>
                                                    <w:right w:val="none" w:sz="0" w:space="0" w:color="auto"/>
                                                  </w:divBdr>
                                                  <w:divsChild>
                                                    <w:div w:id="1670674430">
                                                      <w:marLeft w:val="0"/>
                                                      <w:marRight w:val="0"/>
                                                      <w:marTop w:val="0"/>
                                                      <w:marBottom w:val="0"/>
                                                      <w:divBdr>
                                                        <w:top w:val="none" w:sz="0" w:space="0" w:color="auto"/>
                                                        <w:left w:val="none" w:sz="0" w:space="0" w:color="auto"/>
                                                        <w:bottom w:val="none" w:sz="0" w:space="0" w:color="auto"/>
                                                        <w:right w:val="none" w:sz="0" w:space="0" w:color="auto"/>
                                                      </w:divBdr>
                                                      <w:divsChild>
                                                        <w:div w:id="1355113395">
                                                          <w:marLeft w:val="0"/>
                                                          <w:marRight w:val="0"/>
                                                          <w:marTop w:val="0"/>
                                                          <w:marBottom w:val="0"/>
                                                          <w:divBdr>
                                                            <w:top w:val="none" w:sz="0" w:space="0" w:color="auto"/>
                                                            <w:left w:val="none" w:sz="0" w:space="0" w:color="auto"/>
                                                            <w:bottom w:val="none" w:sz="0" w:space="0" w:color="auto"/>
                                                            <w:right w:val="none" w:sz="0" w:space="0" w:color="auto"/>
                                                          </w:divBdr>
                                                          <w:divsChild>
                                                            <w:div w:id="2046562407">
                                                              <w:marLeft w:val="0"/>
                                                              <w:marRight w:val="0"/>
                                                              <w:marTop w:val="0"/>
                                                              <w:marBottom w:val="300"/>
                                                              <w:divBdr>
                                                                <w:top w:val="none" w:sz="0" w:space="0" w:color="auto"/>
                                                                <w:left w:val="none" w:sz="0" w:space="0" w:color="auto"/>
                                                                <w:bottom w:val="none" w:sz="0" w:space="0" w:color="auto"/>
                                                                <w:right w:val="none" w:sz="0" w:space="0" w:color="auto"/>
                                                              </w:divBdr>
                                                              <w:divsChild>
                                                                <w:div w:id="1959986296">
                                                                  <w:marLeft w:val="0"/>
                                                                  <w:marRight w:val="0"/>
                                                                  <w:marTop w:val="0"/>
                                                                  <w:marBottom w:val="0"/>
                                                                  <w:divBdr>
                                                                    <w:top w:val="none" w:sz="0" w:space="0" w:color="auto"/>
                                                                    <w:left w:val="none" w:sz="0" w:space="0" w:color="auto"/>
                                                                    <w:bottom w:val="none" w:sz="0" w:space="0" w:color="auto"/>
                                                                    <w:right w:val="none" w:sz="0" w:space="0" w:color="auto"/>
                                                                  </w:divBdr>
                                                                  <w:divsChild>
                                                                    <w:div w:id="790169165">
                                                                      <w:marLeft w:val="0"/>
                                                                      <w:marRight w:val="0"/>
                                                                      <w:marTop w:val="0"/>
                                                                      <w:marBottom w:val="0"/>
                                                                      <w:divBdr>
                                                                        <w:top w:val="none" w:sz="0" w:space="0" w:color="auto"/>
                                                                        <w:left w:val="none" w:sz="0" w:space="0" w:color="auto"/>
                                                                        <w:bottom w:val="none" w:sz="0" w:space="0" w:color="auto"/>
                                                                        <w:right w:val="none" w:sz="0" w:space="0" w:color="auto"/>
                                                                      </w:divBdr>
                                                                    </w:div>
                                                                    <w:div w:id="1071268912">
                                                                      <w:marLeft w:val="0"/>
                                                                      <w:marRight w:val="0"/>
                                                                      <w:marTop w:val="0"/>
                                                                      <w:marBottom w:val="0"/>
                                                                      <w:divBdr>
                                                                        <w:top w:val="none" w:sz="0" w:space="0" w:color="auto"/>
                                                                        <w:left w:val="none" w:sz="0" w:space="0" w:color="auto"/>
                                                                        <w:bottom w:val="none" w:sz="0" w:space="0" w:color="auto"/>
                                                                        <w:right w:val="none" w:sz="0" w:space="0" w:color="auto"/>
                                                                      </w:divBdr>
                                                                      <w:divsChild>
                                                                        <w:div w:id="316148581">
                                                                          <w:marLeft w:val="0"/>
                                                                          <w:marRight w:val="0"/>
                                                                          <w:marTop w:val="0"/>
                                                                          <w:marBottom w:val="0"/>
                                                                          <w:divBdr>
                                                                            <w:top w:val="none" w:sz="0" w:space="0" w:color="auto"/>
                                                                            <w:left w:val="none" w:sz="0" w:space="0" w:color="auto"/>
                                                                            <w:bottom w:val="none" w:sz="0" w:space="0" w:color="auto"/>
                                                                            <w:right w:val="none" w:sz="0" w:space="0" w:color="auto"/>
                                                                          </w:divBdr>
                                                                          <w:divsChild>
                                                                            <w:div w:id="1452356159">
                                                                              <w:marLeft w:val="0"/>
                                                                              <w:marRight w:val="0"/>
                                                                              <w:marTop w:val="0"/>
                                                                              <w:marBottom w:val="600"/>
                                                                              <w:divBdr>
                                                                                <w:top w:val="none" w:sz="0" w:space="0" w:color="auto"/>
                                                                                <w:left w:val="none" w:sz="0" w:space="0" w:color="auto"/>
                                                                                <w:bottom w:val="none" w:sz="0" w:space="0" w:color="auto"/>
                                                                                <w:right w:val="none" w:sz="0" w:space="0" w:color="auto"/>
                                                                              </w:divBdr>
                                                                              <w:divsChild>
                                                                                <w:div w:id="618537979">
                                                                                  <w:marLeft w:val="0"/>
                                                                                  <w:marRight w:val="0"/>
                                                                                  <w:marTop w:val="0"/>
                                                                                  <w:marBottom w:val="0"/>
                                                                                  <w:divBdr>
                                                                                    <w:top w:val="none" w:sz="0" w:space="0" w:color="auto"/>
                                                                                    <w:left w:val="none" w:sz="0" w:space="0" w:color="auto"/>
                                                                                    <w:bottom w:val="none" w:sz="0" w:space="0" w:color="auto"/>
                                                                                    <w:right w:val="none" w:sz="0" w:space="0" w:color="auto"/>
                                                                                  </w:divBdr>
                                                                                </w:div>
                                                                              </w:divsChild>
                                                                            </w:div>
                                                                            <w:div w:id="5178562">
                                                                              <w:marLeft w:val="0"/>
                                                                              <w:marRight w:val="0"/>
                                                                              <w:marTop w:val="0"/>
                                                                              <w:marBottom w:val="600"/>
                                                                              <w:divBdr>
                                                                                <w:top w:val="none" w:sz="0" w:space="0" w:color="auto"/>
                                                                                <w:left w:val="none" w:sz="0" w:space="0" w:color="auto"/>
                                                                                <w:bottom w:val="none" w:sz="0" w:space="0" w:color="auto"/>
                                                                                <w:right w:val="none" w:sz="0" w:space="0" w:color="auto"/>
                                                                              </w:divBdr>
                                                                              <w:divsChild>
                                                                                <w:div w:id="51893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33910063">
      <w:bodyDiv w:val="1"/>
      <w:marLeft w:val="0"/>
      <w:marRight w:val="0"/>
      <w:marTop w:val="0"/>
      <w:marBottom w:val="0"/>
      <w:divBdr>
        <w:top w:val="none" w:sz="0" w:space="0" w:color="auto"/>
        <w:left w:val="none" w:sz="0" w:space="0" w:color="auto"/>
        <w:bottom w:val="none" w:sz="0" w:space="0" w:color="auto"/>
        <w:right w:val="none" w:sz="0" w:space="0" w:color="auto"/>
      </w:divBdr>
      <w:divsChild>
        <w:div w:id="1788698539">
          <w:marLeft w:val="0"/>
          <w:marRight w:val="0"/>
          <w:marTop w:val="0"/>
          <w:marBottom w:val="0"/>
          <w:divBdr>
            <w:top w:val="none" w:sz="0" w:space="0" w:color="auto"/>
            <w:left w:val="none" w:sz="0" w:space="0" w:color="auto"/>
            <w:bottom w:val="none" w:sz="0" w:space="0" w:color="auto"/>
            <w:right w:val="none" w:sz="0" w:space="0" w:color="auto"/>
          </w:divBdr>
          <w:divsChild>
            <w:div w:id="598954019">
              <w:marLeft w:val="0"/>
              <w:marRight w:val="0"/>
              <w:marTop w:val="0"/>
              <w:marBottom w:val="0"/>
              <w:divBdr>
                <w:top w:val="none" w:sz="0" w:space="0" w:color="auto"/>
                <w:left w:val="none" w:sz="0" w:space="0" w:color="auto"/>
                <w:bottom w:val="none" w:sz="0" w:space="0" w:color="auto"/>
                <w:right w:val="none" w:sz="0" w:space="0" w:color="auto"/>
              </w:divBdr>
              <w:divsChild>
                <w:div w:id="1830631128">
                  <w:marLeft w:val="0"/>
                  <w:marRight w:val="0"/>
                  <w:marTop w:val="0"/>
                  <w:marBottom w:val="0"/>
                  <w:divBdr>
                    <w:top w:val="none" w:sz="0" w:space="0" w:color="auto"/>
                    <w:left w:val="none" w:sz="0" w:space="0" w:color="auto"/>
                    <w:bottom w:val="none" w:sz="0" w:space="0" w:color="auto"/>
                    <w:right w:val="none" w:sz="0" w:space="0" w:color="auto"/>
                  </w:divBdr>
                  <w:divsChild>
                    <w:div w:id="1036393920">
                      <w:marLeft w:val="0"/>
                      <w:marRight w:val="0"/>
                      <w:marTop w:val="0"/>
                      <w:marBottom w:val="0"/>
                      <w:divBdr>
                        <w:top w:val="none" w:sz="0" w:space="0" w:color="auto"/>
                        <w:left w:val="none" w:sz="0" w:space="0" w:color="auto"/>
                        <w:bottom w:val="none" w:sz="0" w:space="0" w:color="auto"/>
                        <w:right w:val="none" w:sz="0" w:space="0" w:color="auto"/>
                      </w:divBdr>
                      <w:divsChild>
                        <w:div w:id="341593302">
                          <w:marLeft w:val="0"/>
                          <w:marRight w:val="0"/>
                          <w:marTop w:val="0"/>
                          <w:marBottom w:val="0"/>
                          <w:divBdr>
                            <w:top w:val="none" w:sz="0" w:space="0" w:color="auto"/>
                            <w:left w:val="none" w:sz="0" w:space="0" w:color="auto"/>
                            <w:bottom w:val="none" w:sz="0" w:space="0" w:color="auto"/>
                            <w:right w:val="none" w:sz="0" w:space="0" w:color="auto"/>
                          </w:divBdr>
                          <w:divsChild>
                            <w:div w:id="670255617">
                              <w:marLeft w:val="-225"/>
                              <w:marRight w:val="-225"/>
                              <w:marTop w:val="0"/>
                              <w:marBottom w:val="0"/>
                              <w:divBdr>
                                <w:top w:val="none" w:sz="0" w:space="0" w:color="auto"/>
                                <w:left w:val="none" w:sz="0" w:space="0" w:color="auto"/>
                                <w:bottom w:val="none" w:sz="0" w:space="0" w:color="auto"/>
                                <w:right w:val="none" w:sz="0" w:space="0" w:color="auto"/>
                              </w:divBdr>
                              <w:divsChild>
                                <w:div w:id="272178733">
                                  <w:marLeft w:val="0"/>
                                  <w:marRight w:val="0"/>
                                  <w:marTop w:val="0"/>
                                  <w:marBottom w:val="0"/>
                                  <w:divBdr>
                                    <w:top w:val="none" w:sz="0" w:space="0" w:color="auto"/>
                                    <w:left w:val="none" w:sz="0" w:space="0" w:color="auto"/>
                                    <w:bottom w:val="none" w:sz="0" w:space="0" w:color="auto"/>
                                    <w:right w:val="none" w:sz="0" w:space="0" w:color="auto"/>
                                  </w:divBdr>
                                  <w:divsChild>
                                    <w:div w:id="392317227">
                                      <w:marLeft w:val="0"/>
                                      <w:marRight w:val="0"/>
                                      <w:marTop w:val="0"/>
                                      <w:marBottom w:val="150"/>
                                      <w:divBdr>
                                        <w:top w:val="none" w:sz="0" w:space="0" w:color="auto"/>
                                        <w:left w:val="none" w:sz="0" w:space="0" w:color="auto"/>
                                        <w:bottom w:val="none" w:sz="0" w:space="0" w:color="auto"/>
                                        <w:right w:val="none" w:sz="0" w:space="0" w:color="auto"/>
                                      </w:divBdr>
                                      <w:divsChild>
                                        <w:div w:id="2072730754">
                                          <w:marLeft w:val="0"/>
                                          <w:marRight w:val="0"/>
                                          <w:marTop w:val="0"/>
                                          <w:marBottom w:val="0"/>
                                          <w:divBdr>
                                            <w:top w:val="none" w:sz="0" w:space="0" w:color="auto"/>
                                            <w:left w:val="none" w:sz="0" w:space="0" w:color="auto"/>
                                            <w:bottom w:val="none" w:sz="0" w:space="0" w:color="auto"/>
                                            <w:right w:val="none" w:sz="0" w:space="0" w:color="auto"/>
                                          </w:divBdr>
                                          <w:divsChild>
                                            <w:div w:id="1750075372">
                                              <w:marLeft w:val="0"/>
                                              <w:marRight w:val="0"/>
                                              <w:marTop w:val="0"/>
                                              <w:marBottom w:val="0"/>
                                              <w:divBdr>
                                                <w:top w:val="none" w:sz="0" w:space="0" w:color="auto"/>
                                                <w:left w:val="none" w:sz="0" w:space="0" w:color="auto"/>
                                                <w:bottom w:val="none" w:sz="0" w:space="0" w:color="auto"/>
                                                <w:right w:val="none" w:sz="0" w:space="0" w:color="auto"/>
                                              </w:divBdr>
                                              <w:divsChild>
                                                <w:div w:id="293289481">
                                                  <w:marLeft w:val="0"/>
                                                  <w:marRight w:val="0"/>
                                                  <w:marTop w:val="0"/>
                                                  <w:marBottom w:val="600"/>
                                                  <w:divBdr>
                                                    <w:top w:val="none" w:sz="0" w:space="0" w:color="auto"/>
                                                    <w:left w:val="none" w:sz="0" w:space="0" w:color="auto"/>
                                                    <w:bottom w:val="none" w:sz="0" w:space="0" w:color="auto"/>
                                                    <w:right w:val="none" w:sz="0" w:space="0" w:color="auto"/>
                                                  </w:divBdr>
                                                  <w:divsChild>
                                                    <w:div w:id="1221550784">
                                                      <w:marLeft w:val="0"/>
                                                      <w:marRight w:val="0"/>
                                                      <w:marTop w:val="0"/>
                                                      <w:marBottom w:val="0"/>
                                                      <w:divBdr>
                                                        <w:top w:val="none" w:sz="0" w:space="0" w:color="auto"/>
                                                        <w:left w:val="none" w:sz="0" w:space="0" w:color="auto"/>
                                                        <w:bottom w:val="none" w:sz="0" w:space="0" w:color="auto"/>
                                                        <w:right w:val="none" w:sz="0" w:space="0" w:color="auto"/>
                                                      </w:divBdr>
                                                      <w:divsChild>
                                                        <w:div w:id="1101222813">
                                                          <w:marLeft w:val="0"/>
                                                          <w:marRight w:val="0"/>
                                                          <w:marTop w:val="0"/>
                                                          <w:marBottom w:val="0"/>
                                                          <w:divBdr>
                                                            <w:top w:val="none" w:sz="0" w:space="0" w:color="auto"/>
                                                            <w:left w:val="none" w:sz="0" w:space="0" w:color="auto"/>
                                                            <w:bottom w:val="none" w:sz="0" w:space="0" w:color="auto"/>
                                                            <w:right w:val="none" w:sz="0" w:space="0" w:color="auto"/>
                                                          </w:divBdr>
                                                          <w:divsChild>
                                                            <w:div w:id="501627396">
                                                              <w:marLeft w:val="0"/>
                                                              <w:marRight w:val="0"/>
                                                              <w:marTop w:val="0"/>
                                                              <w:marBottom w:val="300"/>
                                                              <w:divBdr>
                                                                <w:top w:val="none" w:sz="0" w:space="0" w:color="auto"/>
                                                                <w:left w:val="none" w:sz="0" w:space="0" w:color="auto"/>
                                                                <w:bottom w:val="none" w:sz="0" w:space="0" w:color="auto"/>
                                                                <w:right w:val="none" w:sz="0" w:space="0" w:color="auto"/>
                                                              </w:divBdr>
                                                              <w:divsChild>
                                                                <w:div w:id="1116100104">
                                                                  <w:marLeft w:val="0"/>
                                                                  <w:marRight w:val="0"/>
                                                                  <w:marTop w:val="0"/>
                                                                  <w:marBottom w:val="0"/>
                                                                  <w:divBdr>
                                                                    <w:top w:val="none" w:sz="0" w:space="0" w:color="auto"/>
                                                                    <w:left w:val="none" w:sz="0" w:space="0" w:color="auto"/>
                                                                    <w:bottom w:val="none" w:sz="0" w:space="0" w:color="auto"/>
                                                                    <w:right w:val="none" w:sz="0" w:space="0" w:color="auto"/>
                                                                  </w:divBdr>
                                                                  <w:divsChild>
                                                                    <w:div w:id="821239619">
                                                                      <w:marLeft w:val="0"/>
                                                                      <w:marRight w:val="0"/>
                                                                      <w:marTop w:val="0"/>
                                                                      <w:marBottom w:val="0"/>
                                                                      <w:divBdr>
                                                                        <w:top w:val="none" w:sz="0" w:space="0" w:color="auto"/>
                                                                        <w:left w:val="none" w:sz="0" w:space="0" w:color="auto"/>
                                                                        <w:bottom w:val="none" w:sz="0" w:space="0" w:color="auto"/>
                                                                        <w:right w:val="none" w:sz="0" w:space="0" w:color="auto"/>
                                                                      </w:divBdr>
                                                                    </w:div>
                                                                    <w:div w:id="1438141137">
                                                                      <w:marLeft w:val="0"/>
                                                                      <w:marRight w:val="0"/>
                                                                      <w:marTop w:val="0"/>
                                                                      <w:marBottom w:val="0"/>
                                                                      <w:divBdr>
                                                                        <w:top w:val="none" w:sz="0" w:space="0" w:color="auto"/>
                                                                        <w:left w:val="none" w:sz="0" w:space="0" w:color="auto"/>
                                                                        <w:bottom w:val="none" w:sz="0" w:space="0" w:color="auto"/>
                                                                        <w:right w:val="none" w:sz="0" w:space="0" w:color="auto"/>
                                                                      </w:divBdr>
                                                                      <w:divsChild>
                                                                        <w:div w:id="1009984660">
                                                                          <w:marLeft w:val="0"/>
                                                                          <w:marRight w:val="0"/>
                                                                          <w:marTop w:val="0"/>
                                                                          <w:marBottom w:val="0"/>
                                                                          <w:divBdr>
                                                                            <w:top w:val="none" w:sz="0" w:space="0" w:color="auto"/>
                                                                            <w:left w:val="none" w:sz="0" w:space="0" w:color="auto"/>
                                                                            <w:bottom w:val="none" w:sz="0" w:space="0" w:color="auto"/>
                                                                            <w:right w:val="none" w:sz="0" w:space="0" w:color="auto"/>
                                                                          </w:divBdr>
                                                                          <w:divsChild>
                                                                            <w:div w:id="519010147">
                                                                              <w:marLeft w:val="0"/>
                                                                              <w:marRight w:val="0"/>
                                                                              <w:marTop w:val="0"/>
                                                                              <w:marBottom w:val="600"/>
                                                                              <w:divBdr>
                                                                                <w:top w:val="none" w:sz="0" w:space="0" w:color="auto"/>
                                                                                <w:left w:val="none" w:sz="0" w:space="0" w:color="auto"/>
                                                                                <w:bottom w:val="none" w:sz="0" w:space="0" w:color="auto"/>
                                                                                <w:right w:val="none" w:sz="0" w:space="0" w:color="auto"/>
                                                                              </w:divBdr>
                                                                              <w:divsChild>
                                                                                <w:div w:id="156252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88375120">
      <w:bodyDiv w:val="1"/>
      <w:marLeft w:val="0"/>
      <w:marRight w:val="0"/>
      <w:marTop w:val="0"/>
      <w:marBottom w:val="0"/>
      <w:divBdr>
        <w:top w:val="none" w:sz="0" w:space="0" w:color="auto"/>
        <w:left w:val="none" w:sz="0" w:space="0" w:color="auto"/>
        <w:bottom w:val="none" w:sz="0" w:space="0" w:color="auto"/>
        <w:right w:val="none" w:sz="0" w:space="0" w:color="auto"/>
      </w:divBdr>
      <w:divsChild>
        <w:div w:id="1560552195">
          <w:marLeft w:val="0"/>
          <w:marRight w:val="0"/>
          <w:marTop w:val="0"/>
          <w:marBottom w:val="0"/>
          <w:divBdr>
            <w:top w:val="none" w:sz="0" w:space="0" w:color="auto"/>
            <w:left w:val="none" w:sz="0" w:space="0" w:color="auto"/>
            <w:bottom w:val="none" w:sz="0" w:space="0" w:color="auto"/>
            <w:right w:val="none" w:sz="0" w:space="0" w:color="auto"/>
          </w:divBdr>
          <w:divsChild>
            <w:div w:id="2138257194">
              <w:marLeft w:val="0"/>
              <w:marRight w:val="0"/>
              <w:marTop w:val="0"/>
              <w:marBottom w:val="0"/>
              <w:divBdr>
                <w:top w:val="none" w:sz="0" w:space="0" w:color="auto"/>
                <w:left w:val="none" w:sz="0" w:space="0" w:color="auto"/>
                <w:bottom w:val="none" w:sz="0" w:space="0" w:color="auto"/>
                <w:right w:val="none" w:sz="0" w:space="0" w:color="auto"/>
              </w:divBdr>
              <w:divsChild>
                <w:div w:id="993681481">
                  <w:marLeft w:val="0"/>
                  <w:marRight w:val="0"/>
                  <w:marTop w:val="0"/>
                  <w:marBottom w:val="0"/>
                  <w:divBdr>
                    <w:top w:val="none" w:sz="0" w:space="0" w:color="auto"/>
                    <w:left w:val="none" w:sz="0" w:space="0" w:color="auto"/>
                    <w:bottom w:val="none" w:sz="0" w:space="0" w:color="auto"/>
                    <w:right w:val="none" w:sz="0" w:space="0" w:color="auto"/>
                  </w:divBdr>
                  <w:divsChild>
                    <w:div w:id="400759598">
                      <w:marLeft w:val="0"/>
                      <w:marRight w:val="0"/>
                      <w:marTop w:val="0"/>
                      <w:marBottom w:val="0"/>
                      <w:divBdr>
                        <w:top w:val="none" w:sz="0" w:space="0" w:color="auto"/>
                        <w:left w:val="none" w:sz="0" w:space="0" w:color="auto"/>
                        <w:bottom w:val="none" w:sz="0" w:space="0" w:color="auto"/>
                        <w:right w:val="none" w:sz="0" w:space="0" w:color="auto"/>
                      </w:divBdr>
                      <w:divsChild>
                        <w:div w:id="190648368">
                          <w:marLeft w:val="0"/>
                          <w:marRight w:val="0"/>
                          <w:marTop w:val="0"/>
                          <w:marBottom w:val="0"/>
                          <w:divBdr>
                            <w:top w:val="none" w:sz="0" w:space="0" w:color="auto"/>
                            <w:left w:val="none" w:sz="0" w:space="0" w:color="auto"/>
                            <w:bottom w:val="none" w:sz="0" w:space="0" w:color="auto"/>
                            <w:right w:val="none" w:sz="0" w:space="0" w:color="auto"/>
                          </w:divBdr>
                          <w:divsChild>
                            <w:div w:id="1640841794">
                              <w:marLeft w:val="-225"/>
                              <w:marRight w:val="-225"/>
                              <w:marTop w:val="0"/>
                              <w:marBottom w:val="0"/>
                              <w:divBdr>
                                <w:top w:val="none" w:sz="0" w:space="0" w:color="auto"/>
                                <w:left w:val="none" w:sz="0" w:space="0" w:color="auto"/>
                                <w:bottom w:val="none" w:sz="0" w:space="0" w:color="auto"/>
                                <w:right w:val="none" w:sz="0" w:space="0" w:color="auto"/>
                              </w:divBdr>
                              <w:divsChild>
                                <w:div w:id="934439289">
                                  <w:marLeft w:val="0"/>
                                  <w:marRight w:val="0"/>
                                  <w:marTop w:val="0"/>
                                  <w:marBottom w:val="0"/>
                                  <w:divBdr>
                                    <w:top w:val="none" w:sz="0" w:space="0" w:color="auto"/>
                                    <w:left w:val="none" w:sz="0" w:space="0" w:color="auto"/>
                                    <w:bottom w:val="none" w:sz="0" w:space="0" w:color="auto"/>
                                    <w:right w:val="none" w:sz="0" w:space="0" w:color="auto"/>
                                  </w:divBdr>
                                  <w:divsChild>
                                    <w:div w:id="425226022">
                                      <w:marLeft w:val="0"/>
                                      <w:marRight w:val="0"/>
                                      <w:marTop w:val="0"/>
                                      <w:marBottom w:val="150"/>
                                      <w:divBdr>
                                        <w:top w:val="none" w:sz="0" w:space="0" w:color="auto"/>
                                        <w:left w:val="none" w:sz="0" w:space="0" w:color="auto"/>
                                        <w:bottom w:val="none" w:sz="0" w:space="0" w:color="auto"/>
                                        <w:right w:val="none" w:sz="0" w:space="0" w:color="auto"/>
                                      </w:divBdr>
                                      <w:divsChild>
                                        <w:div w:id="1420560105">
                                          <w:marLeft w:val="0"/>
                                          <w:marRight w:val="0"/>
                                          <w:marTop w:val="0"/>
                                          <w:marBottom w:val="0"/>
                                          <w:divBdr>
                                            <w:top w:val="none" w:sz="0" w:space="0" w:color="auto"/>
                                            <w:left w:val="none" w:sz="0" w:space="0" w:color="auto"/>
                                            <w:bottom w:val="none" w:sz="0" w:space="0" w:color="auto"/>
                                            <w:right w:val="none" w:sz="0" w:space="0" w:color="auto"/>
                                          </w:divBdr>
                                          <w:divsChild>
                                            <w:div w:id="174156456">
                                              <w:marLeft w:val="0"/>
                                              <w:marRight w:val="0"/>
                                              <w:marTop w:val="0"/>
                                              <w:marBottom w:val="0"/>
                                              <w:divBdr>
                                                <w:top w:val="none" w:sz="0" w:space="0" w:color="auto"/>
                                                <w:left w:val="none" w:sz="0" w:space="0" w:color="auto"/>
                                                <w:bottom w:val="none" w:sz="0" w:space="0" w:color="auto"/>
                                                <w:right w:val="none" w:sz="0" w:space="0" w:color="auto"/>
                                              </w:divBdr>
                                              <w:divsChild>
                                                <w:div w:id="1632514001">
                                                  <w:marLeft w:val="0"/>
                                                  <w:marRight w:val="0"/>
                                                  <w:marTop w:val="0"/>
                                                  <w:marBottom w:val="600"/>
                                                  <w:divBdr>
                                                    <w:top w:val="none" w:sz="0" w:space="0" w:color="auto"/>
                                                    <w:left w:val="none" w:sz="0" w:space="0" w:color="auto"/>
                                                    <w:bottom w:val="none" w:sz="0" w:space="0" w:color="auto"/>
                                                    <w:right w:val="none" w:sz="0" w:space="0" w:color="auto"/>
                                                  </w:divBdr>
                                                  <w:divsChild>
                                                    <w:div w:id="1081638653">
                                                      <w:marLeft w:val="0"/>
                                                      <w:marRight w:val="0"/>
                                                      <w:marTop w:val="0"/>
                                                      <w:marBottom w:val="0"/>
                                                      <w:divBdr>
                                                        <w:top w:val="none" w:sz="0" w:space="0" w:color="auto"/>
                                                        <w:left w:val="none" w:sz="0" w:space="0" w:color="auto"/>
                                                        <w:bottom w:val="none" w:sz="0" w:space="0" w:color="auto"/>
                                                        <w:right w:val="none" w:sz="0" w:space="0" w:color="auto"/>
                                                      </w:divBdr>
                                                      <w:divsChild>
                                                        <w:div w:id="386488928">
                                                          <w:marLeft w:val="0"/>
                                                          <w:marRight w:val="0"/>
                                                          <w:marTop w:val="0"/>
                                                          <w:marBottom w:val="0"/>
                                                          <w:divBdr>
                                                            <w:top w:val="none" w:sz="0" w:space="0" w:color="auto"/>
                                                            <w:left w:val="none" w:sz="0" w:space="0" w:color="auto"/>
                                                            <w:bottom w:val="none" w:sz="0" w:space="0" w:color="auto"/>
                                                            <w:right w:val="none" w:sz="0" w:space="0" w:color="auto"/>
                                                          </w:divBdr>
                                                          <w:divsChild>
                                                            <w:div w:id="1659378697">
                                                              <w:marLeft w:val="0"/>
                                                              <w:marRight w:val="0"/>
                                                              <w:marTop w:val="0"/>
                                                              <w:marBottom w:val="300"/>
                                                              <w:divBdr>
                                                                <w:top w:val="none" w:sz="0" w:space="0" w:color="auto"/>
                                                                <w:left w:val="none" w:sz="0" w:space="0" w:color="auto"/>
                                                                <w:bottom w:val="none" w:sz="0" w:space="0" w:color="auto"/>
                                                                <w:right w:val="none" w:sz="0" w:space="0" w:color="auto"/>
                                                              </w:divBdr>
                                                              <w:divsChild>
                                                                <w:div w:id="74017562">
                                                                  <w:marLeft w:val="0"/>
                                                                  <w:marRight w:val="0"/>
                                                                  <w:marTop w:val="0"/>
                                                                  <w:marBottom w:val="0"/>
                                                                  <w:divBdr>
                                                                    <w:top w:val="none" w:sz="0" w:space="0" w:color="auto"/>
                                                                    <w:left w:val="none" w:sz="0" w:space="0" w:color="auto"/>
                                                                    <w:bottom w:val="none" w:sz="0" w:space="0" w:color="auto"/>
                                                                    <w:right w:val="none" w:sz="0" w:space="0" w:color="auto"/>
                                                                  </w:divBdr>
                                                                  <w:divsChild>
                                                                    <w:div w:id="93747548">
                                                                      <w:marLeft w:val="0"/>
                                                                      <w:marRight w:val="0"/>
                                                                      <w:marTop w:val="0"/>
                                                                      <w:marBottom w:val="0"/>
                                                                      <w:divBdr>
                                                                        <w:top w:val="none" w:sz="0" w:space="0" w:color="auto"/>
                                                                        <w:left w:val="none" w:sz="0" w:space="0" w:color="auto"/>
                                                                        <w:bottom w:val="none" w:sz="0" w:space="0" w:color="auto"/>
                                                                        <w:right w:val="none" w:sz="0" w:space="0" w:color="auto"/>
                                                                      </w:divBdr>
                                                                    </w:div>
                                                                    <w:div w:id="1166483101">
                                                                      <w:marLeft w:val="0"/>
                                                                      <w:marRight w:val="0"/>
                                                                      <w:marTop w:val="0"/>
                                                                      <w:marBottom w:val="0"/>
                                                                      <w:divBdr>
                                                                        <w:top w:val="none" w:sz="0" w:space="0" w:color="auto"/>
                                                                        <w:left w:val="none" w:sz="0" w:space="0" w:color="auto"/>
                                                                        <w:bottom w:val="none" w:sz="0" w:space="0" w:color="auto"/>
                                                                        <w:right w:val="none" w:sz="0" w:space="0" w:color="auto"/>
                                                                      </w:divBdr>
                                                                      <w:divsChild>
                                                                        <w:div w:id="296109283">
                                                                          <w:marLeft w:val="0"/>
                                                                          <w:marRight w:val="0"/>
                                                                          <w:marTop w:val="0"/>
                                                                          <w:marBottom w:val="0"/>
                                                                          <w:divBdr>
                                                                            <w:top w:val="none" w:sz="0" w:space="0" w:color="auto"/>
                                                                            <w:left w:val="none" w:sz="0" w:space="0" w:color="auto"/>
                                                                            <w:bottom w:val="none" w:sz="0" w:space="0" w:color="auto"/>
                                                                            <w:right w:val="none" w:sz="0" w:space="0" w:color="auto"/>
                                                                          </w:divBdr>
                                                                          <w:divsChild>
                                                                            <w:div w:id="1634209974">
                                                                              <w:marLeft w:val="0"/>
                                                                              <w:marRight w:val="0"/>
                                                                              <w:marTop w:val="0"/>
                                                                              <w:marBottom w:val="600"/>
                                                                              <w:divBdr>
                                                                                <w:top w:val="none" w:sz="0" w:space="0" w:color="auto"/>
                                                                                <w:left w:val="none" w:sz="0" w:space="0" w:color="auto"/>
                                                                                <w:bottom w:val="none" w:sz="0" w:space="0" w:color="auto"/>
                                                                                <w:right w:val="none" w:sz="0" w:space="0" w:color="auto"/>
                                                                              </w:divBdr>
                                                                              <w:divsChild>
                                                                                <w:div w:id="199433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65334864">
      <w:bodyDiv w:val="1"/>
      <w:marLeft w:val="0"/>
      <w:marRight w:val="0"/>
      <w:marTop w:val="0"/>
      <w:marBottom w:val="0"/>
      <w:divBdr>
        <w:top w:val="none" w:sz="0" w:space="0" w:color="auto"/>
        <w:left w:val="none" w:sz="0" w:space="0" w:color="auto"/>
        <w:bottom w:val="none" w:sz="0" w:space="0" w:color="auto"/>
        <w:right w:val="none" w:sz="0" w:space="0" w:color="auto"/>
      </w:divBdr>
      <w:divsChild>
        <w:div w:id="1224373261">
          <w:marLeft w:val="0"/>
          <w:marRight w:val="0"/>
          <w:marTop w:val="0"/>
          <w:marBottom w:val="0"/>
          <w:divBdr>
            <w:top w:val="none" w:sz="0" w:space="0" w:color="auto"/>
            <w:left w:val="none" w:sz="0" w:space="0" w:color="auto"/>
            <w:bottom w:val="none" w:sz="0" w:space="0" w:color="auto"/>
            <w:right w:val="none" w:sz="0" w:space="0" w:color="auto"/>
          </w:divBdr>
          <w:divsChild>
            <w:div w:id="1897281241">
              <w:marLeft w:val="0"/>
              <w:marRight w:val="0"/>
              <w:marTop w:val="0"/>
              <w:marBottom w:val="0"/>
              <w:divBdr>
                <w:top w:val="none" w:sz="0" w:space="0" w:color="auto"/>
                <w:left w:val="none" w:sz="0" w:space="0" w:color="auto"/>
                <w:bottom w:val="none" w:sz="0" w:space="0" w:color="auto"/>
                <w:right w:val="none" w:sz="0" w:space="0" w:color="auto"/>
              </w:divBdr>
              <w:divsChild>
                <w:div w:id="771314426">
                  <w:marLeft w:val="0"/>
                  <w:marRight w:val="0"/>
                  <w:marTop w:val="0"/>
                  <w:marBottom w:val="0"/>
                  <w:divBdr>
                    <w:top w:val="none" w:sz="0" w:space="0" w:color="auto"/>
                    <w:left w:val="none" w:sz="0" w:space="0" w:color="auto"/>
                    <w:bottom w:val="none" w:sz="0" w:space="0" w:color="auto"/>
                    <w:right w:val="none" w:sz="0" w:space="0" w:color="auto"/>
                  </w:divBdr>
                  <w:divsChild>
                    <w:div w:id="1645543652">
                      <w:marLeft w:val="0"/>
                      <w:marRight w:val="0"/>
                      <w:marTop w:val="0"/>
                      <w:marBottom w:val="0"/>
                      <w:divBdr>
                        <w:top w:val="none" w:sz="0" w:space="0" w:color="auto"/>
                        <w:left w:val="none" w:sz="0" w:space="0" w:color="auto"/>
                        <w:bottom w:val="none" w:sz="0" w:space="0" w:color="auto"/>
                        <w:right w:val="none" w:sz="0" w:space="0" w:color="auto"/>
                      </w:divBdr>
                      <w:divsChild>
                        <w:div w:id="1340081915">
                          <w:marLeft w:val="0"/>
                          <w:marRight w:val="0"/>
                          <w:marTop w:val="0"/>
                          <w:marBottom w:val="0"/>
                          <w:divBdr>
                            <w:top w:val="none" w:sz="0" w:space="0" w:color="auto"/>
                            <w:left w:val="none" w:sz="0" w:space="0" w:color="auto"/>
                            <w:bottom w:val="none" w:sz="0" w:space="0" w:color="auto"/>
                            <w:right w:val="none" w:sz="0" w:space="0" w:color="auto"/>
                          </w:divBdr>
                          <w:divsChild>
                            <w:div w:id="815607219">
                              <w:marLeft w:val="-225"/>
                              <w:marRight w:val="-225"/>
                              <w:marTop w:val="0"/>
                              <w:marBottom w:val="0"/>
                              <w:divBdr>
                                <w:top w:val="none" w:sz="0" w:space="0" w:color="auto"/>
                                <w:left w:val="none" w:sz="0" w:space="0" w:color="auto"/>
                                <w:bottom w:val="none" w:sz="0" w:space="0" w:color="auto"/>
                                <w:right w:val="none" w:sz="0" w:space="0" w:color="auto"/>
                              </w:divBdr>
                              <w:divsChild>
                                <w:div w:id="1005399334">
                                  <w:marLeft w:val="0"/>
                                  <w:marRight w:val="0"/>
                                  <w:marTop w:val="0"/>
                                  <w:marBottom w:val="0"/>
                                  <w:divBdr>
                                    <w:top w:val="none" w:sz="0" w:space="0" w:color="auto"/>
                                    <w:left w:val="none" w:sz="0" w:space="0" w:color="auto"/>
                                    <w:bottom w:val="none" w:sz="0" w:space="0" w:color="auto"/>
                                    <w:right w:val="none" w:sz="0" w:space="0" w:color="auto"/>
                                  </w:divBdr>
                                  <w:divsChild>
                                    <w:div w:id="1699086851">
                                      <w:marLeft w:val="0"/>
                                      <w:marRight w:val="0"/>
                                      <w:marTop w:val="0"/>
                                      <w:marBottom w:val="150"/>
                                      <w:divBdr>
                                        <w:top w:val="none" w:sz="0" w:space="0" w:color="auto"/>
                                        <w:left w:val="none" w:sz="0" w:space="0" w:color="auto"/>
                                        <w:bottom w:val="none" w:sz="0" w:space="0" w:color="auto"/>
                                        <w:right w:val="none" w:sz="0" w:space="0" w:color="auto"/>
                                      </w:divBdr>
                                      <w:divsChild>
                                        <w:div w:id="1015037305">
                                          <w:marLeft w:val="0"/>
                                          <w:marRight w:val="0"/>
                                          <w:marTop w:val="0"/>
                                          <w:marBottom w:val="0"/>
                                          <w:divBdr>
                                            <w:top w:val="none" w:sz="0" w:space="0" w:color="auto"/>
                                            <w:left w:val="none" w:sz="0" w:space="0" w:color="auto"/>
                                            <w:bottom w:val="none" w:sz="0" w:space="0" w:color="auto"/>
                                            <w:right w:val="none" w:sz="0" w:space="0" w:color="auto"/>
                                          </w:divBdr>
                                          <w:divsChild>
                                            <w:div w:id="850217030">
                                              <w:marLeft w:val="0"/>
                                              <w:marRight w:val="0"/>
                                              <w:marTop w:val="0"/>
                                              <w:marBottom w:val="0"/>
                                              <w:divBdr>
                                                <w:top w:val="none" w:sz="0" w:space="0" w:color="auto"/>
                                                <w:left w:val="none" w:sz="0" w:space="0" w:color="auto"/>
                                                <w:bottom w:val="none" w:sz="0" w:space="0" w:color="auto"/>
                                                <w:right w:val="none" w:sz="0" w:space="0" w:color="auto"/>
                                              </w:divBdr>
                                              <w:divsChild>
                                                <w:div w:id="911740306">
                                                  <w:marLeft w:val="0"/>
                                                  <w:marRight w:val="0"/>
                                                  <w:marTop w:val="0"/>
                                                  <w:marBottom w:val="600"/>
                                                  <w:divBdr>
                                                    <w:top w:val="none" w:sz="0" w:space="0" w:color="auto"/>
                                                    <w:left w:val="none" w:sz="0" w:space="0" w:color="auto"/>
                                                    <w:bottom w:val="none" w:sz="0" w:space="0" w:color="auto"/>
                                                    <w:right w:val="none" w:sz="0" w:space="0" w:color="auto"/>
                                                  </w:divBdr>
                                                  <w:divsChild>
                                                    <w:div w:id="1487240889">
                                                      <w:marLeft w:val="0"/>
                                                      <w:marRight w:val="0"/>
                                                      <w:marTop w:val="0"/>
                                                      <w:marBottom w:val="0"/>
                                                      <w:divBdr>
                                                        <w:top w:val="none" w:sz="0" w:space="0" w:color="auto"/>
                                                        <w:left w:val="none" w:sz="0" w:space="0" w:color="auto"/>
                                                        <w:bottom w:val="none" w:sz="0" w:space="0" w:color="auto"/>
                                                        <w:right w:val="none" w:sz="0" w:space="0" w:color="auto"/>
                                                      </w:divBdr>
                                                      <w:divsChild>
                                                        <w:div w:id="1156456639">
                                                          <w:marLeft w:val="0"/>
                                                          <w:marRight w:val="0"/>
                                                          <w:marTop w:val="0"/>
                                                          <w:marBottom w:val="0"/>
                                                          <w:divBdr>
                                                            <w:top w:val="none" w:sz="0" w:space="0" w:color="auto"/>
                                                            <w:left w:val="none" w:sz="0" w:space="0" w:color="auto"/>
                                                            <w:bottom w:val="none" w:sz="0" w:space="0" w:color="auto"/>
                                                            <w:right w:val="none" w:sz="0" w:space="0" w:color="auto"/>
                                                          </w:divBdr>
                                                          <w:divsChild>
                                                            <w:div w:id="692220117">
                                                              <w:marLeft w:val="0"/>
                                                              <w:marRight w:val="0"/>
                                                              <w:marTop w:val="0"/>
                                                              <w:marBottom w:val="300"/>
                                                              <w:divBdr>
                                                                <w:top w:val="none" w:sz="0" w:space="0" w:color="auto"/>
                                                                <w:left w:val="none" w:sz="0" w:space="0" w:color="auto"/>
                                                                <w:bottom w:val="none" w:sz="0" w:space="0" w:color="auto"/>
                                                                <w:right w:val="none" w:sz="0" w:space="0" w:color="auto"/>
                                                              </w:divBdr>
                                                              <w:divsChild>
                                                                <w:div w:id="185145603">
                                                                  <w:marLeft w:val="0"/>
                                                                  <w:marRight w:val="0"/>
                                                                  <w:marTop w:val="0"/>
                                                                  <w:marBottom w:val="0"/>
                                                                  <w:divBdr>
                                                                    <w:top w:val="none" w:sz="0" w:space="0" w:color="auto"/>
                                                                    <w:left w:val="none" w:sz="0" w:space="0" w:color="auto"/>
                                                                    <w:bottom w:val="none" w:sz="0" w:space="0" w:color="auto"/>
                                                                    <w:right w:val="none" w:sz="0" w:space="0" w:color="auto"/>
                                                                  </w:divBdr>
                                                                  <w:divsChild>
                                                                    <w:div w:id="690761574">
                                                                      <w:marLeft w:val="0"/>
                                                                      <w:marRight w:val="0"/>
                                                                      <w:marTop w:val="0"/>
                                                                      <w:marBottom w:val="0"/>
                                                                      <w:divBdr>
                                                                        <w:top w:val="none" w:sz="0" w:space="0" w:color="auto"/>
                                                                        <w:left w:val="none" w:sz="0" w:space="0" w:color="auto"/>
                                                                        <w:bottom w:val="none" w:sz="0" w:space="0" w:color="auto"/>
                                                                        <w:right w:val="none" w:sz="0" w:space="0" w:color="auto"/>
                                                                      </w:divBdr>
                                                                    </w:div>
                                                                    <w:div w:id="1444692413">
                                                                      <w:marLeft w:val="0"/>
                                                                      <w:marRight w:val="0"/>
                                                                      <w:marTop w:val="0"/>
                                                                      <w:marBottom w:val="0"/>
                                                                      <w:divBdr>
                                                                        <w:top w:val="none" w:sz="0" w:space="0" w:color="auto"/>
                                                                        <w:left w:val="none" w:sz="0" w:space="0" w:color="auto"/>
                                                                        <w:bottom w:val="none" w:sz="0" w:space="0" w:color="auto"/>
                                                                        <w:right w:val="none" w:sz="0" w:space="0" w:color="auto"/>
                                                                      </w:divBdr>
                                                                      <w:divsChild>
                                                                        <w:div w:id="714548472">
                                                                          <w:marLeft w:val="0"/>
                                                                          <w:marRight w:val="0"/>
                                                                          <w:marTop w:val="0"/>
                                                                          <w:marBottom w:val="0"/>
                                                                          <w:divBdr>
                                                                            <w:top w:val="none" w:sz="0" w:space="0" w:color="auto"/>
                                                                            <w:left w:val="none" w:sz="0" w:space="0" w:color="auto"/>
                                                                            <w:bottom w:val="none" w:sz="0" w:space="0" w:color="auto"/>
                                                                            <w:right w:val="none" w:sz="0" w:space="0" w:color="auto"/>
                                                                          </w:divBdr>
                                                                          <w:divsChild>
                                                                            <w:div w:id="997155224">
                                                                              <w:marLeft w:val="0"/>
                                                                              <w:marRight w:val="0"/>
                                                                              <w:marTop w:val="0"/>
                                                                              <w:marBottom w:val="600"/>
                                                                              <w:divBdr>
                                                                                <w:top w:val="none" w:sz="0" w:space="0" w:color="auto"/>
                                                                                <w:left w:val="none" w:sz="0" w:space="0" w:color="auto"/>
                                                                                <w:bottom w:val="none" w:sz="0" w:space="0" w:color="auto"/>
                                                                                <w:right w:val="none" w:sz="0" w:space="0" w:color="auto"/>
                                                                              </w:divBdr>
                                                                              <w:divsChild>
                                                                                <w:div w:id="202304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19379374">
      <w:bodyDiv w:val="1"/>
      <w:marLeft w:val="0"/>
      <w:marRight w:val="0"/>
      <w:marTop w:val="0"/>
      <w:marBottom w:val="0"/>
      <w:divBdr>
        <w:top w:val="none" w:sz="0" w:space="0" w:color="auto"/>
        <w:left w:val="none" w:sz="0" w:space="0" w:color="auto"/>
        <w:bottom w:val="none" w:sz="0" w:space="0" w:color="auto"/>
        <w:right w:val="none" w:sz="0" w:space="0" w:color="auto"/>
      </w:divBdr>
      <w:divsChild>
        <w:div w:id="1236936292">
          <w:marLeft w:val="0"/>
          <w:marRight w:val="0"/>
          <w:marTop w:val="0"/>
          <w:marBottom w:val="0"/>
          <w:divBdr>
            <w:top w:val="none" w:sz="0" w:space="0" w:color="auto"/>
            <w:left w:val="none" w:sz="0" w:space="0" w:color="auto"/>
            <w:bottom w:val="none" w:sz="0" w:space="0" w:color="auto"/>
            <w:right w:val="none" w:sz="0" w:space="0" w:color="auto"/>
          </w:divBdr>
          <w:divsChild>
            <w:div w:id="1285773383">
              <w:marLeft w:val="0"/>
              <w:marRight w:val="0"/>
              <w:marTop w:val="0"/>
              <w:marBottom w:val="0"/>
              <w:divBdr>
                <w:top w:val="none" w:sz="0" w:space="0" w:color="auto"/>
                <w:left w:val="none" w:sz="0" w:space="0" w:color="auto"/>
                <w:bottom w:val="none" w:sz="0" w:space="0" w:color="auto"/>
                <w:right w:val="none" w:sz="0" w:space="0" w:color="auto"/>
              </w:divBdr>
              <w:divsChild>
                <w:div w:id="835805256">
                  <w:marLeft w:val="0"/>
                  <w:marRight w:val="0"/>
                  <w:marTop w:val="0"/>
                  <w:marBottom w:val="0"/>
                  <w:divBdr>
                    <w:top w:val="none" w:sz="0" w:space="0" w:color="auto"/>
                    <w:left w:val="none" w:sz="0" w:space="0" w:color="auto"/>
                    <w:bottom w:val="none" w:sz="0" w:space="0" w:color="auto"/>
                    <w:right w:val="none" w:sz="0" w:space="0" w:color="auto"/>
                  </w:divBdr>
                  <w:divsChild>
                    <w:div w:id="12656650">
                      <w:marLeft w:val="0"/>
                      <w:marRight w:val="0"/>
                      <w:marTop w:val="0"/>
                      <w:marBottom w:val="0"/>
                      <w:divBdr>
                        <w:top w:val="none" w:sz="0" w:space="0" w:color="auto"/>
                        <w:left w:val="none" w:sz="0" w:space="0" w:color="auto"/>
                        <w:bottom w:val="none" w:sz="0" w:space="0" w:color="auto"/>
                        <w:right w:val="none" w:sz="0" w:space="0" w:color="auto"/>
                      </w:divBdr>
                      <w:divsChild>
                        <w:div w:id="1857497791">
                          <w:marLeft w:val="0"/>
                          <w:marRight w:val="0"/>
                          <w:marTop w:val="0"/>
                          <w:marBottom w:val="0"/>
                          <w:divBdr>
                            <w:top w:val="none" w:sz="0" w:space="0" w:color="auto"/>
                            <w:left w:val="none" w:sz="0" w:space="0" w:color="auto"/>
                            <w:bottom w:val="none" w:sz="0" w:space="0" w:color="auto"/>
                            <w:right w:val="none" w:sz="0" w:space="0" w:color="auto"/>
                          </w:divBdr>
                          <w:divsChild>
                            <w:div w:id="1784110726">
                              <w:marLeft w:val="-225"/>
                              <w:marRight w:val="-225"/>
                              <w:marTop w:val="0"/>
                              <w:marBottom w:val="0"/>
                              <w:divBdr>
                                <w:top w:val="none" w:sz="0" w:space="0" w:color="auto"/>
                                <w:left w:val="none" w:sz="0" w:space="0" w:color="auto"/>
                                <w:bottom w:val="none" w:sz="0" w:space="0" w:color="auto"/>
                                <w:right w:val="none" w:sz="0" w:space="0" w:color="auto"/>
                              </w:divBdr>
                              <w:divsChild>
                                <w:div w:id="1849515504">
                                  <w:marLeft w:val="0"/>
                                  <w:marRight w:val="0"/>
                                  <w:marTop w:val="0"/>
                                  <w:marBottom w:val="0"/>
                                  <w:divBdr>
                                    <w:top w:val="none" w:sz="0" w:space="0" w:color="auto"/>
                                    <w:left w:val="none" w:sz="0" w:space="0" w:color="auto"/>
                                    <w:bottom w:val="none" w:sz="0" w:space="0" w:color="auto"/>
                                    <w:right w:val="none" w:sz="0" w:space="0" w:color="auto"/>
                                  </w:divBdr>
                                  <w:divsChild>
                                    <w:div w:id="149948626">
                                      <w:marLeft w:val="0"/>
                                      <w:marRight w:val="0"/>
                                      <w:marTop w:val="0"/>
                                      <w:marBottom w:val="150"/>
                                      <w:divBdr>
                                        <w:top w:val="none" w:sz="0" w:space="0" w:color="auto"/>
                                        <w:left w:val="none" w:sz="0" w:space="0" w:color="auto"/>
                                        <w:bottom w:val="none" w:sz="0" w:space="0" w:color="auto"/>
                                        <w:right w:val="none" w:sz="0" w:space="0" w:color="auto"/>
                                      </w:divBdr>
                                      <w:divsChild>
                                        <w:div w:id="1254435149">
                                          <w:marLeft w:val="0"/>
                                          <w:marRight w:val="0"/>
                                          <w:marTop w:val="0"/>
                                          <w:marBottom w:val="0"/>
                                          <w:divBdr>
                                            <w:top w:val="none" w:sz="0" w:space="0" w:color="auto"/>
                                            <w:left w:val="none" w:sz="0" w:space="0" w:color="auto"/>
                                            <w:bottom w:val="none" w:sz="0" w:space="0" w:color="auto"/>
                                            <w:right w:val="none" w:sz="0" w:space="0" w:color="auto"/>
                                          </w:divBdr>
                                          <w:divsChild>
                                            <w:div w:id="2064938504">
                                              <w:marLeft w:val="0"/>
                                              <w:marRight w:val="0"/>
                                              <w:marTop w:val="0"/>
                                              <w:marBottom w:val="0"/>
                                              <w:divBdr>
                                                <w:top w:val="none" w:sz="0" w:space="0" w:color="auto"/>
                                                <w:left w:val="none" w:sz="0" w:space="0" w:color="auto"/>
                                                <w:bottom w:val="none" w:sz="0" w:space="0" w:color="auto"/>
                                                <w:right w:val="none" w:sz="0" w:space="0" w:color="auto"/>
                                              </w:divBdr>
                                              <w:divsChild>
                                                <w:div w:id="1246380053">
                                                  <w:marLeft w:val="0"/>
                                                  <w:marRight w:val="0"/>
                                                  <w:marTop w:val="0"/>
                                                  <w:marBottom w:val="600"/>
                                                  <w:divBdr>
                                                    <w:top w:val="none" w:sz="0" w:space="0" w:color="auto"/>
                                                    <w:left w:val="none" w:sz="0" w:space="0" w:color="auto"/>
                                                    <w:bottom w:val="none" w:sz="0" w:space="0" w:color="auto"/>
                                                    <w:right w:val="none" w:sz="0" w:space="0" w:color="auto"/>
                                                  </w:divBdr>
                                                  <w:divsChild>
                                                    <w:div w:id="1751152974">
                                                      <w:marLeft w:val="0"/>
                                                      <w:marRight w:val="0"/>
                                                      <w:marTop w:val="0"/>
                                                      <w:marBottom w:val="0"/>
                                                      <w:divBdr>
                                                        <w:top w:val="none" w:sz="0" w:space="0" w:color="auto"/>
                                                        <w:left w:val="none" w:sz="0" w:space="0" w:color="auto"/>
                                                        <w:bottom w:val="none" w:sz="0" w:space="0" w:color="auto"/>
                                                        <w:right w:val="none" w:sz="0" w:space="0" w:color="auto"/>
                                                      </w:divBdr>
                                                      <w:divsChild>
                                                        <w:div w:id="254440142">
                                                          <w:marLeft w:val="0"/>
                                                          <w:marRight w:val="0"/>
                                                          <w:marTop w:val="0"/>
                                                          <w:marBottom w:val="0"/>
                                                          <w:divBdr>
                                                            <w:top w:val="none" w:sz="0" w:space="0" w:color="auto"/>
                                                            <w:left w:val="none" w:sz="0" w:space="0" w:color="auto"/>
                                                            <w:bottom w:val="none" w:sz="0" w:space="0" w:color="auto"/>
                                                            <w:right w:val="none" w:sz="0" w:space="0" w:color="auto"/>
                                                          </w:divBdr>
                                                          <w:divsChild>
                                                            <w:div w:id="213855349">
                                                              <w:marLeft w:val="0"/>
                                                              <w:marRight w:val="0"/>
                                                              <w:marTop w:val="0"/>
                                                              <w:marBottom w:val="300"/>
                                                              <w:divBdr>
                                                                <w:top w:val="none" w:sz="0" w:space="0" w:color="auto"/>
                                                                <w:left w:val="none" w:sz="0" w:space="0" w:color="auto"/>
                                                                <w:bottom w:val="none" w:sz="0" w:space="0" w:color="auto"/>
                                                                <w:right w:val="none" w:sz="0" w:space="0" w:color="auto"/>
                                                              </w:divBdr>
                                                              <w:divsChild>
                                                                <w:div w:id="1760177255">
                                                                  <w:marLeft w:val="0"/>
                                                                  <w:marRight w:val="0"/>
                                                                  <w:marTop w:val="0"/>
                                                                  <w:marBottom w:val="0"/>
                                                                  <w:divBdr>
                                                                    <w:top w:val="none" w:sz="0" w:space="0" w:color="auto"/>
                                                                    <w:left w:val="none" w:sz="0" w:space="0" w:color="auto"/>
                                                                    <w:bottom w:val="none" w:sz="0" w:space="0" w:color="auto"/>
                                                                    <w:right w:val="none" w:sz="0" w:space="0" w:color="auto"/>
                                                                  </w:divBdr>
                                                                  <w:divsChild>
                                                                    <w:div w:id="1305357146">
                                                                      <w:marLeft w:val="0"/>
                                                                      <w:marRight w:val="0"/>
                                                                      <w:marTop w:val="0"/>
                                                                      <w:marBottom w:val="0"/>
                                                                      <w:divBdr>
                                                                        <w:top w:val="none" w:sz="0" w:space="0" w:color="auto"/>
                                                                        <w:left w:val="none" w:sz="0" w:space="0" w:color="auto"/>
                                                                        <w:bottom w:val="none" w:sz="0" w:space="0" w:color="auto"/>
                                                                        <w:right w:val="none" w:sz="0" w:space="0" w:color="auto"/>
                                                                      </w:divBdr>
                                                                    </w:div>
                                                                    <w:div w:id="510097929">
                                                                      <w:marLeft w:val="0"/>
                                                                      <w:marRight w:val="0"/>
                                                                      <w:marTop w:val="0"/>
                                                                      <w:marBottom w:val="0"/>
                                                                      <w:divBdr>
                                                                        <w:top w:val="none" w:sz="0" w:space="0" w:color="auto"/>
                                                                        <w:left w:val="none" w:sz="0" w:space="0" w:color="auto"/>
                                                                        <w:bottom w:val="none" w:sz="0" w:space="0" w:color="auto"/>
                                                                        <w:right w:val="none" w:sz="0" w:space="0" w:color="auto"/>
                                                                      </w:divBdr>
                                                                      <w:divsChild>
                                                                        <w:div w:id="475948657">
                                                                          <w:marLeft w:val="0"/>
                                                                          <w:marRight w:val="0"/>
                                                                          <w:marTop w:val="0"/>
                                                                          <w:marBottom w:val="0"/>
                                                                          <w:divBdr>
                                                                            <w:top w:val="none" w:sz="0" w:space="0" w:color="auto"/>
                                                                            <w:left w:val="none" w:sz="0" w:space="0" w:color="auto"/>
                                                                            <w:bottom w:val="none" w:sz="0" w:space="0" w:color="auto"/>
                                                                            <w:right w:val="none" w:sz="0" w:space="0" w:color="auto"/>
                                                                          </w:divBdr>
                                                                          <w:divsChild>
                                                                            <w:div w:id="1844322470">
                                                                              <w:marLeft w:val="0"/>
                                                                              <w:marRight w:val="0"/>
                                                                              <w:marTop w:val="0"/>
                                                                              <w:marBottom w:val="0"/>
                                                                              <w:divBdr>
                                                                                <w:top w:val="none" w:sz="0" w:space="0" w:color="auto"/>
                                                                                <w:left w:val="none" w:sz="0" w:space="0" w:color="auto"/>
                                                                                <w:bottom w:val="none" w:sz="0" w:space="0" w:color="auto"/>
                                                                                <w:right w:val="none" w:sz="0" w:space="0" w:color="auto"/>
                                                                              </w:divBdr>
                                                                              <w:divsChild>
                                                                                <w:div w:id="106398816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99355801">
      <w:bodyDiv w:val="1"/>
      <w:marLeft w:val="0"/>
      <w:marRight w:val="0"/>
      <w:marTop w:val="0"/>
      <w:marBottom w:val="0"/>
      <w:divBdr>
        <w:top w:val="none" w:sz="0" w:space="0" w:color="auto"/>
        <w:left w:val="none" w:sz="0" w:space="0" w:color="auto"/>
        <w:bottom w:val="none" w:sz="0" w:space="0" w:color="auto"/>
        <w:right w:val="none" w:sz="0" w:space="0" w:color="auto"/>
      </w:divBdr>
      <w:divsChild>
        <w:div w:id="1699314745">
          <w:marLeft w:val="0"/>
          <w:marRight w:val="0"/>
          <w:marTop w:val="0"/>
          <w:marBottom w:val="0"/>
          <w:divBdr>
            <w:top w:val="none" w:sz="0" w:space="0" w:color="auto"/>
            <w:left w:val="none" w:sz="0" w:space="0" w:color="auto"/>
            <w:bottom w:val="none" w:sz="0" w:space="0" w:color="auto"/>
            <w:right w:val="none" w:sz="0" w:space="0" w:color="auto"/>
          </w:divBdr>
          <w:divsChild>
            <w:div w:id="1507985087">
              <w:marLeft w:val="0"/>
              <w:marRight w:val="0"/>
              <w:marTop w:val="0"/>
              <w:marBottom w:val="0"/>
              <w:divBdr>
                <w:top w:val="none" w:sz="0" w:space="0" w:color="auto"/>
                <w:left w:val="none" w:sz="0" w:space="0" w:color="auto"/>
                <w:bottom w:val="none" w:sz="0" w:space="0" w:color="auto"/>
                <w:right w:val="none" w:sz="0" w:space="0" w:color="auto"/>
              </w:divBdr>
              <w:divsChild>
                <w:div w:id="107820558">
                  <w:marLeft w:val="0"/>
                  <w:marRight w:val="0"/>
                  <w:marTop w:val="0"/>
                  <w:marBottom w:val="0"/>
                  <w:divBdr>
                    <w:top w:val="none" w:sz="0" w:space="0" w:color="auto"/>
                    <w:left w:val="none" w:sz="0" w:space="0" w:color="auto"/>
                    <w:bottom w:val="none" w:sz="0" w:space="0" w:color="auto"/>
                    <w:right w:val="none" w:sz="0" w:space="0" w:color="auto"/>
                  </w:divBdr>
                  <w:divsChild>
                    <w:div w:id="1388844694">
                      <w:marLeft w:val="0"/>
                      <w:marRight w:val="0"/>
                      <w:marTop w:val="0"/>
                      <w:marBottom w:val="0"/>
                      <w:divBdr>
                        <w:top w:val="none" w:sz="0" w:space="0" w:color="auto"/>
                        <w:left w:val="none" w:sz="0" w:space="0" w:color="auto"/>
                        <w:bottom w:val="none" w:sz="0" w:space="0" w:color="auto"/>
                        <w:right w:val="none" w:sz="0" w:space="0" w:color="auto"/>
                      </w:divBdr>
                      <w:divsChild>
                        <w:div w:id="1484351617">
                          <w:marLeft w:val="0"/>
                          <w:marRight w:val="0"/>
                          <w:marTop w:val="0"/>
                          <w:marBottom w:val="0"/>
                          <w:divBdr>
                            <w:top w:val="none" w:sz="0" w:space="0" w:color="auto"/>
                            <w:left w:val="none" w:sz="0" w:space="0" w:color="auto"/>
                            <w:bottom w:val="none" w:sz="0" w:space="0" w:color="auto"/>
                            <w:right w:val="none" w:sz="0" w:space="0" w:color="auto"/>
                          </w:divBdr>
                          <w:divsChild>
                            <w:div w:id="511648032">
                              <w:marLeft w:val="-225"/>
                              <w:marRight w:val="-225"/>
                              <w:marTop w:val="0"/>
                              <w:marBottom w:val="0"/>
                              <w:divBdr>
                                <w:top w:val="none" w:sz="0" w:space="0" w:color="auto"/>
                                <w:left w:val="none" w:sz="0" w:space="0" w:color="auto"/>
                                <w:bottom w:val="none" w:sz="0" w:space="0" w:color="auto"/>
                                <w:right w:val="none" w:sz="0" w:space="0" w:color="auto"/>
                              </w:divBdr>
                              <w:divsChild>
                                <w:div w:id="1451434341">
                                  <w:marLeft w:val="0"/>
                                  <w:marRight w:val="0"/>
                                  <w:marTop w:val="0"/>
                                  <w:marBottom w:val="0"/>
                                  <w:divBdr>
                                    <w:top w:val="none" w:sz="0" w:space="0" w:color="auto"/>
                                    <w:left w:val="none" w:sz="0" w:space="0" w:color="auto"/>
                                    <w:bottom w:val="none" w:sz="0" w:space="0" w:color="auto"/>
                                    <w:right w:val="none" w:sz="0" w:space="0" w:color="auto"/>
                                  </w:divBdr>
                                  <w:divsChild>
                                    <w:div w:id="1783497540">
                                      <w:marLeft w:val="0"/>
                                      <w:marRight w:val="0"/>
                                      <w:marTop w:val="0"/>
                                      <w:marBottom w:val="150"/>
                                      <w:divBdr>
                                        <w:top w:val="none" w:sz="0" w:space="0" w:color="auto"/>
                                        <w:left w:val="none" w:sz="0" w:space="0" w:color="auto"/>
                                        <w:bottom w:val="none" w:sz="0" w:space="0" w:color="auto"/>
                                        <w:right w:val="none" w:sz="0" w:space="0" w:color="auto"/>
                                      </w:divBdr>
                                      <w:divsChild>
                                        <w:div w:id="1257834786">
                                          <w:marLeft w:val="0"/>
                                          <w:marRight w:val="0"/>
                                          <w:marTop w:val="0"/>
                                          <w:marBottom w:val="0"/>
                                          <w:divBdr>
                                            <w:top w:val="none" w:sz="0" w:space="0" w:color="auto"/>
                                            <w:left w:val="none" w:sz="0" w:space="0" w:color="auto"/>
                                            <w:bottom w:val="none" w:sz="0" w:space="0" w:color="auto"/>
                                            <w:right w:val="none" w:sz="0" w:space="0" w:color="auto"/>
                                          </w:divBdr>
                                          <w:divsChild>
                                            <w:div w:id="1491604420">
                                              <w:marLeft w:val="0"/>
                                              <w:marRight w:val="0"/>
                                              <w:marTop w:val="0"/>
                                              <w:marBottom w:val="0"/>
                                              <w:divBdr>
                                                <w:top w:val="none" w:sz="0" w:space="0" w:color="auto"/>
                                                <w:left w:val="none" w:sz="0" w:space="0" w:color="auto"/>
                                                <w:bottom w:val="none" w:sz="0" w:space="0" w:color="auto"/>
                                                <w:right w:val="none" w:sz="0" w:space="0" w:color="auto"/>
                                              </w:divBdr>
                                              <w:divsChild>
                                                <w:div w:id="24911439">
                                                  <w:marLeft w:val="0"/>
                                                  <w:marRight w:val="0"/>
                                                  <w:marTop w:val="0"/>
                                                  <w:marBottom w:val="600"/>
                                                  <w:divBdr>
                                                    <w:top w:val="none" w:sz="0" w:space="0" w:color="auto"/>
                                                    <w:left w:val="none" w:sz="0" w:space="0" w:color="auto"/>
                                                    <w:bottom w:val="none" w:sz="0" w:space="0" w:color="auto"/>
                                                    <w:right w:val="none" w:sz="0" w:space="0" w:color="auto"/>
                                                  </w:divBdr>
                                                  <w:divsChild>
                                                    <w:div w:id="939097674">
                                                      <w:marLeft w:val="0"/>
                                                      <w:marRight w:val="0"/>
                                                      <w:marTop w:val="0"/>
                                                      <w:marBottom w:val="0"/>
                                                      <w:divBdr>
                                                        <w:top w:val="none" w:sz="0" w:space="0" w:color="auto"/>
                                                        <w:left w:val="none" w:sz="0" w:space="0" w:color="auto"/>
                                                        <w:bottom w:val="none" w:sz="0" w:space="0" w:color="auto"/>
                                                        <w:right w:val="none" w:sz="0" w:space="0" w:color="auto"/>
                                                      </w:divBdr>
                                                      <w:divsChild>
                                                        <w:div w:id="966274533">
                                                          <w:marLeft w:val="0"/>
                                                          <w:marRight w:val="0"/>
                                                          <w:marTop w:val="0"/>
                                                          <w:marBottom w:val="0"/>
                                                          <w:divBdr>
                                                            <w:top w:val="none" w:sz="0" w:space="0" w:color="auto"/>
                                                            <w:left w:val="none" w:sz="0" w:space="0" w:color="auto"/>
                                                            <w:bottom w:val="none" w:sz="0" w:space="0" w:color="auto"/>
                                                            <w:right w:val="none" w:sz="0" w:space="0" w:color="auto"/>
                                                          </w:divBdr>
                                                          <w:divsChild>
                                                            <w:div w:id="1800803571">
                                                              <w:marLeft w:val="0"/>
                                                              <w:marRight w:val="0"/>
                                                              <w:marTop w:val="0"/>
                                                              <w:marBottom w:val="300"/>
                                                              <w:divBdr>
                                                                <w:top w:val="none" w:sz="0" w:space="0" w:color="auto"/>
                                                                <w:left w:val="none" w:sz="0" w:space="0" w:color="auto"/>
                                                                <w:bottom w:val="none" w:sz="0" w:space="0" w:color="auto"/>
                                                                <w:right w:val="none" w:sz="0" w:space="0" w:color="auto"/>
                                                              </w:divBdr>
                                                              <w:divsChild>
                                                                <w:div w:id="1361780557">
                                                                  <w:marLeft w:val="0"/>
                                                                  <w:marRight w:val="0"/>
                                                                  <w:marTop w:val="0"/>
                                                                  <w:marBottom w:val="0"/>
                                                                  <w:divBdr>
                                                                    <w:top w:val="none" w:sz="0" w:space="0" w:color="auto"/>
                                                                    <w:left w:val="none" w:sz="0" w:space="0" w:color="auto"/>
                                                                    <w:bottom w:val="none" w:sz="0" w:space="0" w:color="auto"/>
                                                                    <w:right w:val="none" w:sz="0" w:space="0" w:color="auto"/>
                                                                  </w:divBdr>
                                                                  <w:divsChild>
                                                                    <w:div w:id="1206333583">
                                                                      <w:marLeft w:val="0"/>
                                                                      <w:marRight w:val="0"/>
                                                                      <w:marTop w:val="0"/>
                                                                      <w:marBottom w:val="0"/>
                                                                      <w:divBdr>
                                                                        <w:top w:val="none" w:sz="0" w:space="0" w:color="auto"/>
                                                                        <w:left w:val="none" w:sz="0" w:space="0" w:color="auto"/>
                                                                        <w:bottom w:val="none" w:sz="0" w:space="0" w:color="auto"/>
                                                                        <w:right w:val="none" w:sz="0" w:space="0" w:color="auto"/>
                                                                      </w:divBdr>
                                                                    </w:div>
                                                                    <w:div w:id="553397353">
                                                                      <w:marLeft w:val="0"/>
                                                                      <w:marRight w:val="0"/>
                                                                      <w:marTop w:val="0"/>
                                                                      <w:marBottom w:val="0"/>
                                                                      <w:divBdr>
                                                                        <w:top w:val="none" w:sz="0" w:space="0" w:color="auto"/>
                                                                        <w:left w:val="none" w:sz="0" w:space="0" w:color="auto"/>
                                                                        <w:bottom w:val="none" w:sz="0" w:space="0" w:color="auto"/>
                                                                        <w:right w:val="none" w:sz="0" w:space="0" w:color="auto"/>
                                                                      </w:divBdr>
                                                                      <w:divsChild>
                                                                        <w:div w:id="1727223258">
                                                                          <w:marLeft w:val="0"/>
                                                                          <w:marRight w:val="0"/>
                                                                          <w:marTop w:val="0"/>
                                                                          <w:marBottom w:val="0"/>
                                                                          <w:divBdr>
                                                                            <w:top w:val="none" w:sz="0" w:space="0" w:color="auto"/>
                                                                            <w:left w:val="none" w:sz="0" w:space="0" w:color="auto"/>
                                                                            <w:bottom w:val="none" w:sz="0" w:space="0" w:color="auto"/>
                                                                            <w:right w:val="none" w:sz="0" w:space="0" w:color="auto"/>
                                                                          </w:divBdr>
                                                                          <w:divsChild>
                                                                            <w:div w:id="353116121">
                                                                              <w:marLeft w:val="0"/>
                                                                              <w:marRight w:val="0"/>
                                                                              <w:marTop w:val="0"/>
                                                                              <w:marBottom w:val="0"/>
                                                                              <w:divBdr>
                                                                                <w:top w:val="none" w:sz="0" w:space="0" w:color="auto"/>
                                                                                <w:left w:val="none" w:sz="0" w:space="0" w:color="auto"/>
                                                                                <w:bottom w:val="none" w:sz="0" w:space="0" w:color="auto"/>
                                                                                <w:right w:val="none" w:sz="0" w:space="0" w:color="auto"/>
                                                                              </w:divBdr>
                                                                              <w:divsChild>
                                                                                <w:div w:id="1697391379">
                                                                                  <w:marLeft w:val="0"/>
                                                                                  <w:marRight w:val="0"/>
                                                                                  <w:marTop w:val="0"/>
                                                                                  <w:marBottom w:val="300"/>
                                                                                  <w:divBdr>
                                                                                    <w:top w:val="none" w:sz="0" w:space="0" w:color="auto"/>
                                                                                    <w:left w:val="none" w:sz="0" w:space="0" w:color="auto"/>
                                                                                    <w:bottom w:val="none" w:sz="0" w:space="0" w:color="auto"/>
                                                                                    <w:right w:val="none" w:sz="0" w:space="0" w:color="auto"/>
                                                                                  </w:divBdr>
                                                                                </w:div>
                                                                              </w:divsChild>
                                                                            </w:div>
                                                                            <w:div w:id="1775201437">
                                                                              <w:marLeft w:val="0"/>
                                                                              <w:marRight w:val="0"/>
                                                                              <w:marTop w:val="0"/>
                                                                              <w:marBottom w:val="600"/>
                                                                              <w:divBdr>
                                                                                <w:top w:val="none" w:sz="0" w:space="0" w:color="auto"/>
                                                                                <w:left w:val="none" w:sz="0" w:space="0" w:color="auto"/>
                                                                                <w:bottom w:val="none" w:sz="0" w:space="0" w:color="auto"/>
                                                                                <w:right w:val="none" w:sz="0" w:space="0" w:color="auto"/>
                                                                              </w:divBdr>
                                                                              <w:divsChild>
                                                                                <w:div w:id="178129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44368390">
      <w:bodyDiv w:val="1"/>
      <w:marLeft w:val="0"/>
      <w:marRight w:val="0"/>
      <w:marTop w:val="0"/>
      <w:marBottom w:val="0"/>
      <w:divBdr>
        <w:top w:val="none" w:sz="0" w:space="0" w:color="auto"/>
        <w:left w:val="none" w:sz="0" w:space="0" w:color="auto"/>
        <w:bottom w:val="none" w:sz="0" w:space="0" w:color="auto"/>
        <w:right w:val="none" w:sz="0" w:space="0" w:color="auto"/>
      </w:divBdr>
      <w:divsChild>
        <w:div w:id="511801692">
          <w:marLeft w:val="0"/>
          <w:marRight w:val="0"/>
          <w:marTop w:val="0"/>
          <w:marBottom w:val="0"/>
          <w:divBdr>
            <w:top w:val="none" w:sz="0" w:space="0" w:color="auto"/>
            <w:left w:val="none" w:sz="0" w:space="0" w:color="auto"/>
            <w:bottom w:val="none" w:sz="0" w:space="0" w:color="auto"/>
            <w:right w:val="none" w:sz="0" w:space="0" w:color="auto"/>
          </w:divBdr>
          <w:divsChild>
            <w:div w:id="1348948852">
              <w:marLeft w:val="0"/>
              <w:marRight w:val="0"/>
              <w:marTop w:val="0"/>
              <w:marBottom w:val="0"/>
              <w:divBdr>
                <w:top w:val="none" w:sz="0" w:space="0" w:color="auto"/>
                <w:left w:val="none" w:sz="0" w:space="0" w:color="auto"/>
                <w:bottom w:val="none" w:sz="0" w:space="0" w:color="auto"/>
                <w:right w:val="none" w:sz="0" w:space="0" w:color="auto"/>
              </w:divBdr>
              <w:divsChild>
                <w:div w:id="1060594780">
                  <w:marLeft w:val="0"/>
                  <w:marRight w:val="0"/>
                  <w:marTop w:val="0"/>
                  <w:marBottom w:val="0"/>
                  <w:divBdr>
                    <w:top w:val="none" w:sz="0" w:space="0" w:color="auto"/>
                    <w:left w:val="none" w:sz="0" w:space="0" w:color="auto"/>
                    <w:bottom w:val="none" w:sz="0" w:space="0" w:color="auto"/>
                    <w:right w:val="none" w:sz="0" w:space="0" w:color="auto"/>
                  </w:divBdr>
                  <w:divsChild>
                    <w:div w:id="1821655893">
                      <w:marLeft w:val="0"/>
                      <w:marRight w:val="0"/>
                      <w:marTop w:val="0"/>
                      <w:marBottom w:val="0"/>
                      <w:divBdr>
                        <w:top w:val="none" w:sz="0" w:space="0" w:color="auto"/>
                        <w:left w:val="none" w:sz="0" w:space="0" w:color="auto"/>
                        <w:bottom w:val="none" w:sz="0" w:space="0" w:color="auto"/>
                        <w:right w:val="none" w:sz="0" w:space="0" w:color="auto"/>
                      </w:divBdr>
                      <w:divsChild>
                        <w:div w:id="484668830">
                          <w:marLeft w:val="0"/>
                          <w:marRight w:val="0"/>
                          <w:marTop w:val="0"/>
                          <w:marBottom w:val="0"/>
                          <w:divBdr>
                            <w:top w:val="none" w:sz="0" w:space="0" w:color="auto"/>
                            <w:left w:val="none" w:sz="0" w:space="0" w:color="auto"/>
                            <w:bottom w:val="none" w:sz="0" w:space="0" w:color="auto"/>
                            <w:right w:val="none" w:sz="0" w:space="0" w:color="auto"/>
                          </w:divBdr>
                          <w:divsChild>
                            <w:div w:id="1001589017">
                              <w:marLeft w:val="-225"/>
                              <w:marRight w:val="-225"/>
                              <w:marTop w:val="0"/>
                              <w:marBottom w:val="0"/>
                              <w:divBdr>
                                <w:top w:val="none" w:sz="0" w:space="0" w:color="auto"/>
                                <w:left w:val="none" w:sz="0" w:space="0" w:color="auto"/>
                                <w:bottom w:val="none" w:sz="0" w:space="0" w:color="auto"/>
                                <w:right w:val="none" w:sz="0" w:space="0" w:color="auto"/>
                              </w:divBdr>
                              <w:divsChild>
                                <w:div w:id="384570447">
                                  <w:marLeft w:val="0"/>
                                  <w:marRight w:val="0"/>
                                  <w:marTop w:val="0"/>
                                  <w:marBottom w:val="0"/>
                                  <w:divBdr>
                                    <w:top w:val="none" w:sz="0" w:space="0" w:color="auto"/>
                                    <w:left w:val="none" w:sz="0" w:space="0" w:color="auto"/>
                                    <w:bottom w:val="none" w:sz="0" w:space="0" w:color="auto"/>
                                    <w:right w:val="none" w:sz="0" w:space="0" w:color="auto"/>
                                  </w:divBdr>
                                  <w:divsChild>
                                    <w:div w:id="2028410425">
                                      <w:marLeft w:val="0"/>
                                      <w:marRight w:val="0"/>
                                      <w:marTop w:val="0"/>
                                      <w:marBottom w:val="150"/>
                                      <w:divBdr>
                                        <w:top w:val="none" w:sz="0" w:space="0" w:color="auto"/>
                                        <w:left w:val="none" w:sz="0" w:space="0" w:color="auto"/>
                                        <w:bottom w:val="none" w:sz="0" w:space="0" w:color="auto"/>
                                        <w:right w:val="none" w:sz="0" w:space="0" w:color="auto"/>
                                      </w:divBdr>
                                      <w:divsChild>
                                        <w:div w:id="149948920">
                                          <w:marLeft w:val="0"/>
                                          <w:marRight w:val="0"/>
                                          <w:marTop w:val="0"/>
                                          <w:marBottom w:val="0"/>
                                          <w:divBdr>
                                            <w:top w:val="none" w:sz="0" w:space="0" w:color="auto"/>
                                            <w:left w:val="none" w:sz="0" w:space="0" w:color="auto"/>
                                            <w:bottom w:val="none" w:sz="0" w:space="0" w:color="auto"/>
                                            <w:right w:val="none" w:sz="0" w:space="0" w:color="auto"/>
                                          </w:divBdr>
                                          <w:divsChild>
                                            <w:div w:id="387920790">
                                              <w:marLeft w:val="0"/>
                                              <w:marRight w:val="0"/>
                                              <w:marTop w:val="0"/>
                                              <w:marBottom w:val="0"/>
                                              <w:divBdr>
                                                <w:top w:val="none" w:sz="0" w:space="0" w:color="auto"/>
                                                <w:left w:val="none" w:sz="0" w:space="0" w:color="auto"/>
                                                <w:bottom w:val="none" w:sz="0" w:space="0" w:color="auto"/>
                                                <w:right w:val="none" w:sz="0" w:space="0" w:color="auto"/>
                                              </w:divBdr>
                                              <w:divsChild>
                                                <w:div w:id="1630742378">
                                                  <w:marLeft w:val="0"/>
                                                  <w:marRight w:val="0"/>
                                                  <w:marTop w:val="0"/>
                                                  <w:marBottom w:val="600"/>
                                                  <w:divBdr>
                                                    <w:top w:val="none" w:sz="0" w:space="0" w:color="auto"/>
                                                    <w:left w:val="none" w:sz="0" w:space="0" w:color="auto"/>
                                                    <w:bottom w:val="none" w:sz="0" w:space="0" w:color="auto"/>
                                                    <w:right w:val="none" w:sz="0" w:space="0" w:color="auto"/>
                                                  </w:divBdr>
                                                  <w:divsChild>
                                                    <w:div w:id="148324536">
                                                      <w:marLeft w:val="0"/>
                                                      <w:marRight w:val="0"/>
                                                      <w:marTop w:val="0"/>
                                                      <w:marBottom w:val="0"/>
                                                      <w:divBdr>
                                                        <w:top w:val="none" w:sz="0" w:space="0" w:color="auto"/>
                                                        <w:left w:val="none" w:sz="0" w:space="0" w:color="auto"/>
                                                        <w:bottom w:val="none" w:sz="0" w:space="0" w:color="auto"/>
                                                        <w:right w:val="none" w:sz="0" w:space="0" w:color="auto"/>
                                                      </w:divBdr>
                                                      <w:divsChild>
                                                        <w:div w:id="652178730">
                                                          <w:marLeft w:val="0"/>
                                                          <w:marRight w:val="0"/>
                                                          <w:marTop w:val="0"/>
                                                          <w:marBottom w:val="0"/>
                                                          <w:divBdr>
                                                            <w:top w:val="none" w:sz="0" w:space="0" w:color="auto"/>
                                                            <w:left w:val="none" w:sz="0" w:space="0" w:color="auto"/>
                                                            <w:bottom w:val="none" w:sz="0" w:space="0" w:color="auto"/>
                                                            <w:right w:val="none" w:sz="0" w:space="0" w:color="auto"/>
                                                          </w:divBdr>
                                                          <w:divsChild>
                                                            <w:div w:id="1035085991">
                                                              <w:marLeft w:val="0"/>
                                                              <w:marRight w:val="0"/>
                                                              <w:marTop w:val="0"/>
                                                              <w:marBottom w:val="300"/>
                                                              <w:divBdr>
                                                                <w:top w:val="none" w:sz="0" w:space="0" w:color="auto"/>
                                                                <w:left w:val="none" w:sz="0" w:space="0" w:color="auto"/>
                                                                <w:bottom w:val="none" w:sz="0" w:space="0" w:color="auto"/>
                                                                <w:right w:val="none" w:sz="0" w:space="0" w:color="auto"/>
                                                              </w:divBdr>
                                                              <w:divsChild>
                                                                <w:div w:id="586423406">
                                                                  <w:marLeft w:val="0"/>
                                                                  <w:marRight w:val="0"/>
                                                                  <w:marTop w:val="0"/>
                                                                  <w:marBottom w:val="0"/>
                                                                  <w:divBdr>
                                                                    <w:top w:val="none" w:sz="0" w:space="0" w:color="auto"/>
                                                                    <w:left w:val="none" w:sz="0" w:space="0" w:color="auto"/>
                                                                    <w:bottom w:val="none" w:sz="0" w:space="0" w:color="auto"/>
                                                                    <w:right w:val="none" w:sz="0" w:space="0" w:color="auto"/>
                                                                  </w:divBdr>
                                                                  <w:divsChild>
                                                                    <w:div w:id="920060340">
                                                                      <w:marLeft w:val="0"/>
                                                                      <w:marRight w:val="0"/>
                                                                      <w:marTop w:val="0"/>
                                                                      <w:marBottom w:val="0"/>
                                                                      <w:divBdr>
                                                                        <w:top w:val="none" w:sz="0" w:space="0" w:color="auto"/>
                                                                        <w:left w:val="none" w:sz="0" w:space="0" w:color="auto"/>
                                                                        <w:bottom w:val="none" w:sz="0" w:space="0" w:color="auto"/>
                                                                        <w:right w:val="none" w:sz="0" w:space="0" w:color="auto"/>
                                                                      </w:divBdr>
                                                                    </w:div>
                                                                    <w:div w:id="1843616985">
                                                                      <w:marLeft w:val="0"/>
                                                                      <w:marRight w:val="0"/>
                                                                      <w:marTop w:val="0"/>
                                                                      <w:marBottom w:val="0"/>
                                                                      <w:divBdr>
                                                                        <w:top w:val="none" w:sz="0" w:space="0" w:color="auto"/>
                                                                        <w:left w:val="none" w:sz="0" w:space="0" w:color="auto"/>
                                                                        <w:bottom w:val="none" w:sz="0" w:space="0" w:color="auto"/>
                                                                        <w:right w:val="none" w:sz="0" w:space="0" w:color="auto"/>
                                                                      </w:divBdr>
                                                                      <w:divsChild>
                                                                        <w:div w:id="741677968">
                                                                          <w:marLeft w:val="0"/>
                                                                          <w:marRight w:val="0"/>
                                                                          <w:marTop w:val="0"/>
                                                                          <w:marBottom w:val="0"/>
                                                                          <w:divBdr>
                                                                            <w:top w:val="none" w:sz="0" w:space="0" w:color="auto"/>
                                                                            <w:left w:val="none" w:sz="0" w:space="0" w:color="auto"/>
                                                                            <w:bottom w:val="none" w:sz="0" w:space="0" w:color="auto"/>
                                                                            <w:right w:val="none" w:sz="0" w:space="0" w:color="auto"/>
                                                                          </w:divBdr>
                                                                          <w:divsChild>
                                                                            <w:div w:id="1629125198">
                                                                              <w:marLeft w:val="0"/>
                                                                              <w:marRight w:val="0"/>
                                                                              <w:marTop w:val="0"/>
                                                                              <w:marBottom w:val="600"/>
                                                                              <w:divBdr>
                                                                                <w:top w:val="none" w:sz="0" w:space="0" w:color="auto"/>
                                                                                <w:left w:val="none" w:sz="0" w:space="0" w:color="auto"/>
                                                                                <w:bottom w:val="none" w:sz="0" w:space="0" w:color="auto"/>
                                                                                <w:right w:val="none" w:sz="0" w:space="0" w:color="auto"/>
                                                                              </w:divBdr>
                                                                              <w:divsChild>
                                                                                <w:div w:id="212869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47318657">
      <w:bodyDiv w:val="1"/>
      <w:marLeft w:val="0"/>
      <w:marRight w:val="0"/>
      <w:marTop w:val="0"/>
      <w:marBottom w:val="0"/>
      <w:divBdr>
        <w:top w:val="none" w:sz="0" w:space="0" w:color="auto"/>
        <w:left w:val="none" w:sz="0" w:space="0" w:color="auto"/>
        <w:bottom w:val="none" w:sz="0" w:space="0" w:color="auto"/>
        <w:right w:val="none" w:sz="0" w:space="0" w:color="auto"/>
      </w:divBdr>
      <w:divsChild>
        <w:div w:id="1734696789">
          <w:marLeft w:val="0"/>
          <w:marRight w:val="0"/>
          <w:marTop w:val="0"/>
          <w:marBottom w:val="0"/>
          <w:divBdr>
            <w:top w:val="none" w:sz="0" w:space="0" w:color="auto"/>
            <w:left w:val="none" w:sz="0" w:space="0" w:color="auto"/>
            <w:bottom w:val="none" w:sz="0" w:space="0" w:color="auto"/>
            <w:right w:val="none" w:sz="0" w:space="0" w:color="auto"/>
          </w:divBdr>
          <w:divsChild>
            <w:div w:id="1717779526">
              <w:marLeft w:val="0"/>
              <w:marRight w:val="0"/>
              <w:marTop w:val="0"/>
              <w:marBottom w:val="0"/>
              <w:divBdr>
                <w:top w:val="none" w:sz="0" w:space="0" w:color="auto"/>
                <w:left w:val="none" w:sz="0" w:space="0" w:color="auto"/>
                <w:bottom w:val="none" w:sz="0" w:space="0" w:color="auto"/>
                <w:right w:val="none" w:sz="0" w:space="0" w:color="auto"/>
              </w:divBdr>
              <w:divsChild>
                <w:div w:id="1603224613">
                  <w:marLeft w:val="0"/>
                  <w:marRight w:val="0"/>
                  <w:marTop w:val="0"/>
                  <w:marBottom w:val="0"/>
                  <w:divBdr>
                    <w:top w:val="none" w:sz="0" w:space="0" w:color="auto"/>
                    <w:left w:val="none" w:sz="0" w:space="0" w:color="auto"/>
                    <w:bottom w:val="none" w:sz="0" w:space="0" w:color="auto"/>
                    <w:right w:val="none" w:sz="0" w:space="0" w:color="auto"/>
                  </w:divBdr>
                  <w:divsChild>
                    <w:div w:id="1223103195">
                      <w:marLeft w:val="0"/>
                      <w:marRight w:val="0"/>
                      <w:marTop w:val="0"/>
                      <w:marBottom w:val="0"/>
                      <w:divBdr>
                        <w:top w:val="none" w:sz="0" w:space="0" w:color="auto"/>
                        <w:left w:val="none" w:sz="0" w:space="0" w:color="auto"/>
                        <w:bottom w:val="none" w:sz="0" w:space="0" w:color="auto"/>
                        <w:right w:val="none" w:sz="0" w:space="0" w:color="auto"/>
                      </w:divBdr>
                      <w:divsChild>
                        <w:div w:id="716472277">
                          <w:marLeft w:val="0"/>
                          <w:marRight w:val="0"/>
                          <w:marTop w:val="0"/>
                          <w:marBottom w:val="0"/>
                          <w:divBdr>
                            <w:top w:val="none" w:sz="0" w:space="0" w:color="auto"/>
                            <w:left w:val="none" w:sz="0" w:space="0" w:color="auto"/>
                            <w:bottom w:val="none" w:sz="0" w:space="0" w:color="auto"/>
                            <w:right w:val="none" w:sz="0" w:space="0" w:color="auto"/>
                          </w:divBdr>
                          <w:divsChild>
                            <w:div w:id="346447399">
                              <w:marLeft w:val="-225"/>
                              <w:marRight w:val="-225"/>
                              <w:marTop w:val="0"/>
                              <w:marBottom w:val="0"/>
                              <w:divBdr>
                                <w:top w:val="none" w:sz="0" w:space="0" w:color="auto"/>
                                <w:left w:val="none" w:sz="0" w:space="0" w:color="auto"/>
                                <w:bottom w:val="none" w:sz="0" w:space="0" w:color="auto"/>
                                <w:right w:val="none" w:sz="0" w:space="0" w:color="auto"/>
                              </w:divBdr>
                              <w:divsChild>
                                <w:div w:id="680351540">
                                  <w:marLeft w:val="0"/>
                                  <w:marRight w:val="0"/>
                                  <w:marTop w:val="0"/>
                                  <w:marBottom w:val="0"/>
                                  <w:divBdr>
                                    <w:top w:val="none" w:sz="0" w:space="0" w:color="auto"/>
                                    <w:left w:val="none" w:sz="0" w:space="0" w:color="auto"/>
                                    <w:bottom w:val="none" w:sz="0" w:space="0" w:color="auto"/>
                                    <w:right w:val="none" w:sz="0" w:space="0" w:color="auto"/>
                                  </w:divBdr>
                                  <w:divsChild>
                                    <w:div w:id="781846166">
                                      <w:marLeft w:val="0"/>
                                      <w:marRight w:val="0"/>
                                      <w:marTop w:val="0"/>
                                      <w:marBottom w:val="150"/>
                                      <w:divBdr>
                                        <w:top w:val="none" w:sz="0" w:space="0" w:color="auto"/>
                                        <w:left w:val="none" w:sz="0" w:space="0" w:color="auto"/>
                                        <w:bottom w:val="none" w:sz="0" w:space="0" w:color="auto"/>
                                        <w:right w:val="none" w:sz="0" w:space="0" w:color="auto"/>
                                      </w:divBdr>
                                      <w:divsChild>
                                        <w:div w:id="946501428">
                                          <w:marLeft w:val="0"/>
                                          <w:marRight w:val="0"/>
                                          <w:marTop w:val="0"/>
                                          <w:marBottom w:val="0"/>
                                          <w:divBdr>
                                            <w:top w:val="none" w:sz="0" w:space="0" w:color="auto"/>
                                            <w:left w:val="none" w:sz="0" w:space="0" w:color="auto"/>
                                            <w:bottom w:val="none" w:sz="0" w:space="0" w:color="auto"/>
                                            <w:right w:val="none" w:sz="0" w:space="0" w:color="auto"/>
                                          </w:divBdr>
                                          <w:divsChild>
                                            <w:div w:id="1910117148">
                                              <w:marLeft w:val="0"/>
                                              <w:marRight w:val="0"/>
                                              <w:marTop w:val="0"/>
                                              <w:marBottom w:val="0"/>
                                              <w:divBdr>
                                                <w:top w:val="none" w:sz="0" w:space="0" w:color="auto"/>
                                                <w:left w:val="none" w:sz="0" w:space="0" w:color="auto"/>
                                                <w:bottom w:val="none" w:sz="0" w:space="0" w:color="auto"/>
                                                <w:right w:val="none" w:sz="0" w:space="0" w:color="auto"/>
                                              </w:divBdr>
                                              <w:divsChild>
                                                <w:div w:id="1421021758">
                                                  <w:marLeft w:val="0"/>
                                                  <w:marRight w:val="0"/>
                                                  <w:marTop w:val="0"/>
                                                  <w:marBottom w:val="600"/>
                                                  <w:divBdr>
                                                    <w:top w:val="none" w:sz="0" w:space="0" w:color="auto"/>
                                                    <w:left w:val="none" w:sz="0" w:space="0" w:color="auto"/>
                                                    <w:bottom w:val="none" w:sz="0" w:space="0" w:color="auto"/>
                                                    <w:right w:val="none" w:sz="0" w:space="0" w:color="auto"/>
                                                  </w:divBdr>
                                                  <w:divsChild>
                                                    <w:div w:id="461459324">
                                                      <w:marLeft w:val="0"/>
                                                      <w:marRight w:val="0"/>
                                                      <w:marTop w:val="0"/>
                                                      <w:marBottom w:val="0"/>
                                                      <w:divBdr>
                                                        <w:top w:val="none" w:sz="0" w:space="0" w:color="auto"/>
                                                        <w:left w:val="none" w:sz="0" w:space="0" w:color="auto"/>
                                                        <w:bottom w:val="none" w:sz="0" w:space="0" w:color="auto"/>
                                                        <w:right w:val="none" w:sz="0" w:space="0" w:color="auto"/>
                                                      </w:divBdr>
                                                      <w:divsChild>
                                                        <w:div w:id="1430084391">
                                                          <w:marLeft w:val="0"/>
                                                          <w:marRight w:val="0"/>
                                                          <w:marTop w:val="0"/>
                                                          <w:marBottom w:val="0"/>
                                                          <w:divBdr>
                                                            <w:top w:val="none" w:sz="0" w:space="0" w:color="auto"/>
                                                            <w:left w:val="none" w:sz="0" w:space="0" w:color="auto"/>
                                                            <w:bottom w:val="none" w:sz="0" w:space="0" w:color="auto"/>
                                                            <w:right w:val="none" w:sz="0" w:space="0" w:color="auto"/>
                                                          </w:divBdr>
                                                          <w:divsChild>
                                                            <w:div w:id="952130322">
                                                              <w:marLeft w:val="0"/>
                                                              <w:marRight w:val="0"/>
                                                              <w:marTop w:val="0"/>
                                                              <w:marBottom w:val="300"/>
                                                              <w:divBdr>
                                                                <w:top w:val="none" w:sz="0" w:space="0" w:color="auto"/>
                                                                <w:left w:val="none" w:sz="0" w:space="0" w:color="auto"/>
                                                                <w:bottom w:val="none" w:sz="0" w:space="0" w:color="auto"/>
                                                                <w:right w:val="none" w:sz="0" w:space="0" w:color="auto"/>
                                                              </w:divBdr>
                                                              <w:divsChild>
                                                                <w:div w:id="741219318">
                                                                  <w:marLeft w:val="0"/>
                                                                  <w:marRight w:val="0"/>
                                                                  <w:marTop w:val="0"/>
                                                                  <w:marBottom w:val="0"/>
                                                                  <w:divBdr>
                                                                    <w:top w:val="none" w:sz="0" w:space="0" w:color="auto"/>
                                                                    <w:left w:val="none" w:sz="0" w:space="0" w:color="auto"/>
                                                                    <w:bottom w:val="none" w:sz="0" w:space="0" w:color="auto"/>
                                                                    <w:right w:val="none" w:sz="0" w:space="0" w:color="auto"/>
                                                                  </w:divBdr>
                                                                  <w:divsChild>
                                                                    <w:div w:id="1220361183">
                                                                      <w:marLeft w:val="0"/>
                                                                      <w:marRight w:val="0"/>
                                                                      <w:marTop w:val="0"/>
                                                                      <w:marBottom w:val="0"/>
                                                                      <w:divBdr>
                                                                        <w:top w:val="none" w:sz="0" w:space="0" w:color="auto"/>
                                                                        <w:left w:val="none" w:sz="0" w:space="0" w:color="auto"/>
                                                                        <w:bottom w:val="none" w:sz="0" w:space="0" w:color="auto"/>
                                                                        <w:right w:val="none" w:sz="0" w:space="0" w:color="auto"/>
                                                                      </w:divBdr>
                                                                    </w:div>
                                                                    <w:div w:id="1795519103">
                                                                      <w:marLeft w:val="0"/>
                                                                      <w:marRight w:val="0"/>
                                                                      <w:marTop w:val="0"/>
                                                                      <w:marBottom w:val="0"/>
                                                                      <w:divBdr>
                                                                        <w:top w:val="none" w:sz="0" w:space="0" w:color="auto"/>
                                                                        <w:left w:val="none" w:sz="0" w:space="0" w:color="auto"/>
                                                                        <w:bottom w:val="none" w:sz="0" w:space="0" w:color="auto"/>
                                                                        <w:right w:val="none" w:sz="0" w:space="0" w:color="auto"/>
                                                                      </w:divBdr>
                                                                      <w:divsChild>
                                                                        <w:div w:id="136457589">
                                                                          <w:marLeft w:val="0"/>
                                                                          <w:marRight w:val="0"/>
                                                                          <w:marTop w:val="0"/>
                                                                          <w:marBottom w:val="0"/>
                                                                          <w:divBdr>
                                                                            <w:top w:val="none" w:sz="0" w:space="0" w:color="auto"/>
                                                                            <w:left w:val="none" w:sz="0" w:space="0" w:color="auto"/>
                                                                            <w:bottom w:val="none" w:sz="0" w:space="0" w:color="auto"/>
                                                                            <w:right w:val="none" w:sz="0" w:space="0" w:color="auto"/>
                                                                          </w:divBdr>
                                                                          <w:divsChild>
                                                                            <w:div w:id="30887716">
                                                                              <w:marLeft w:val="0"/>
                                                                              <w:marRight w:val="0"/>
                                                                              <w:marTop w:val="0"/>
                                                                              <w:marBottom w:val="0"/>
                                                                              <w:divBdr>
                                                                                <w:top w:val="none" w:sz="0" w:space="0" w:color="auto"/>
                                                                                <w:left w:val="none" w:sz="0" w:space="0" w:color="auto"/>
                                                                                <w:bottom w:val="none" w:sz="0" w:space="0" w:color="auto"/>
                                                                                <w:right w:val="none" w:sz="0" w:space="0" w:color="auto"/>
                                                                              </w:divBdr>
                                                                              <w:divsChild>
                                                                                <w:div w:id="64378125">
                                                                                  <w:marLeft w:val="0"/>
                                                                                  <w:marRight w:val="0"/>
                                                                                  <w:marTop w:val="0"/>
                                                                                  <w:marBottom w:val="300"/>
                                                                                  <w:divBdr>
                                                                                    <w:top w:val="none" w:sz="0" w:space="0" w:color="auto"/>
                                                                                    <w:left w:val="none" w:sz="0" w:space="0" w:color="auto"/>
                                                                                    <w:bottom w:val="none" w:sz="0" w:space="0" w:color="auto"/>
                                                                                    <w:right w:val="none" w:sz="0" w:space="0" w:color="auto"/>
                                                                                  </w:divBdr>
                                                                                </w:div>
                                                                              </w:divsChild>
                                                                            </w:div>
                                                                            <w:div w:id="1571623051">
                                                                              <w:marLeft w:val="0"/>
                                                                              <w:marRight w:val="0"/>
                                                                              <w:marTop w:val="0"/>
                                                                              <w:marBottom w:val="0"/>
                                                                              <w:divBdr>
                                                                                <w:top w:val="none" w:sz="0" w:space="0" w:color="auto"/>
                                                                                <w:left w:val="none" w:sz="0" w:space="0" w:color="auto"/>
                                                                                <w:bottom w:val="none" w:sz="0" w:space="0" w:color="auto"/>
                                                                                <w:right w:val="none" w:sz="0" w:space="0" w:color="auto"/>
                                                                              </w:divBdr>
                                                                              <w:divsChild>
                                                                                <w:div w:id="703792244">
                                                                                  <w:marLeft w:val="0"/>
                                                                                  <w:marRight w:val="0"/>
                                                                                  <w:marTop w:val="0"/>
                                                                                  <w:marBottom w:val="300"/>
                                                                                  <w:divBdr>
                                                                                    <w:top w:val="none" w:sz="0" w:space="0" w:color="auto"/>
                                                                                    <w:left w:val="none" w:sz="0" w:space="0" w:color="auto"/>
                                                                                    <w:bottom w:val="none" w:sz="0" w:space="0" w:color="auto"/>
                                                                                    <w:right w:val="none" w:sz="0" w:space="0" w:color="auto"/>
                                                                                  </w:divBdr>
                                                                                </w:div>
                                                                              </w:divsChild>
                                                                            </w:div>
                                                                            <w:div w:id="391538869">
                                                                              <w:marLeft w:val="0"/>
                                                                              <w:marRight w:val="0"/>
                                                                              <w:marTop w:val="0"/>
                                                                              <w:marBottom w:val="600"/>
                                                                              <w:divBdr>
                                                                                <w:top w:val="none" w:sz="0" w:space="0" w:color="auto"/>
                                                                                <w:left w:val="none" w:sz="0" w:space="0" w:color="auto"/>
                                                                                <w:bottom w:val="none" w:sz="0" w:space="0" w:color="auto"/>
                                                                                <w:right w:val="none" w:sz="0" w:space="0" w:color="auto"/>
                                                                              </w:divBdr>
                                                                              <w:divsChild>
                                                                                <w:div w:id="79071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96806613">
      <w:bodyDiv w:val="1"/>
      <w:marLeft w:val="0"/>
      <w:marRight w:val="0"/>
      <w:marTop w:val="0"/>
      <w:marBottom w:val="0"/>
      <w:divBdr>
        <w:top w:val="none" w:sz="0" w:space="0" w:color="auto"/>
        <w:left w:val="none" w:sz="0" w:space="0" w:color="auto"/>
        <w:bottom w:val="none" w:sz="0" w:space="0" w:color="auto"/>
        <w:right w:val="none" w:sz="0" w:space="0" w:color="auto"/>
      </w:divBdr>
      <w:divsChild>
        <w:div w:id="331758669">
          <w:marLeft w:val="0"/>
          <w:marRight w:val="0"/>
          <w:marTop w:val="0"/>
          <w:marBottom w:val="0"/>
          <w:divBdr>
            <w:top w:val="none" w:sz="0" w:space="0" w:color="auto"/>
            <w:left w:val="none" w:sz="0" w:space="0" w:color="auto"/>
            <w:bottom w:val="none" w:sz="0" w:space="0" w:color="auto"/>
            <w:right w:val="none" w:sz="0" w:space="0" w:color="auto"/>
          </w:divBdr>
          <w:divsChild>
            <w:div w:id="31154497">
              <w:marLeft w:val="0"/>
              <w:marRight w:val="0"/>
              <w:marTop w:val="0"/>
              <w:marBottom w:val="0"/>
              <w:divBdr>
                <w:top w:val="none" w:sz="0" w:space="0" w:color="auto"/>
                <w:left w:val="none" w:sz="0" w:space="0" w:color="auto"/>
                <w:bottom w:val="none" w:sz="0" w:space="0" w:color="auto"/>
                <w:right w:val="none" w:sz="0" w:space="0" w:color="auto"/>
              </w:divBdr>
              <w:divsChild>
                <w:div w:id="181405433">
                  <w:marLeft w:val="0"/>
                  <w:marRight w:val="0"/>
                  <w:marTop w:val="0"/>
                  <w:marBottom w:val="0"/>
                  <w:divBdr>
                    <w:top w:val="none" w:sz="0" w:space="0" w:color="auto"/>
                    <w:left w:val="none" w:sz="0" w:space="0" w:color="auto"/>
                    <w:bottom w:val="none" w:sz="0" w:space="0" w:color="auto"/>
                    <w:right w:val="none" w:sz="0" w:space="0" w:color="auto"/>
                  </w:divBdr>
                  <w:divsChild>
                    <w:div w:id="1996446233">
                      <w:marLeft w:val="0"/>
                      <w:marRight w:val="0"/>
                      <w:marTop w:val="0"/>
                      <w:marBottom w:val="0"/>
                      <w:divBdr>
                        <w:top w:val="none" w:sz="0" w:space="0" w:color="auto"/>
                        <w:left w:val="none" w:sz="0" w:space="0" w:color="auto"/>
                        <w:bottom w:val="none" w:sz="0" w:space="0" w:color="auto"/>
                        <w:right w:val="none" w:sz="0" w:space="0" w:color="auto"/>
                      </w:divBdr>
                      <w:divsChild>
                        <w:div w:id="249967953">
                          <w:marLeft w:val="0"/>
                          <w:marRight w:val="0"/>
                          <w:marTop w:val="0"/>
                          <w:marBottom w:val="0"/>
                          <w:divBdr>
                            <w:top w:val="none" w:sz="0" w:space="0" w:color="auto"/>
                            <w:left w:val="none" w:sz="0" w:space="0" w:color="auto"/>
                            <w:bottom w:val="none" w:sz="0" w:space="0" w:color="auto"/>
                            <w:right w:val="none" w:sz="0" w:space="0" w:color="auto"/>
                          </w:divBdr>
                          <w:divsChild>
                            <w:div w:id="1650205352">
                              <w:marLeft w:val="-225"/>
                              <w:marRight w:val="-225"/>
                              <w:marTop w:val="0"/>
                              <w:marBottom w:val="0"/>
                              <w:divBdr>
                                <w:top w:val="none" w:sz="0" w:space="0" w:color="auto"/>
                                <w:left w:val="none" w:sz="0" w:space="0" w:color="auto"/>
                                <w:bottom w:val="none" w:sz="0" w:space="0" w:color="auto"/>
                                <w:right w:val="none" w:sz="0" w:space="0" w:color="auto"/>
                              </w:divBdr>
                              <w:divsChild>
                                <w:div w:id="1706638159">
                                  <w:marLeft w:val="0"/>
                                  <w:marRight w:val="0"/>
                                  <w:marTop w:val="0"/>
                                  <w:marBottom w:val="0"/>
                                  <w:divBdr>
                                    <w:top w:val="none" w:sz="0" w:space="0" w:color="auto"/>
                                    <w:left w:val="none" w:sz="0" w:space="0" w:color="auto"/>
                                    <w:bottom w:val="none" w:sz="0" w:space="0" w:color="auto"/>
                                    <w:right w:val="none" w:sz="0" w:space="0" w:color="auto"/>
                                  </w:divBdr>
                                  <w:divsChild>
                                    <w:div w:id="542714025">
                                      <w:marLeft w:val="0"/>
                                      <w:marRight w:val="0"/>
                                      <w:marTop w:val="0"/>
                                      <w:marBottom w:val="150"/>
                                      <w:divBdr>
                                        <w:top w:val="none" w:sz="0" w:space="0" w:color="auto"/>
                                        <w:left w:val="none" w:sz="0" w:space="0" w:color="auto"/>
                                        <w:bottom w:val="none" w:sz="0" w:space="0" w:color="auto"/>
                                        <w:right w:val="none" w:sz="0" w:space="0" w:color="auto"/>
                                      </w:divBdr>
                                      <w:divsChild>
                                        <w:div w:id="651519911">
                                          <w:marLeft w:val="0"/>
                                          <w:marRight w:val="0"/>
                                          <w:marTop w:val="0"/>
                                          <w:marBottom w:val="0"/>
                                          <w:divBdr>
                                            <w:top w:val="none" w:sz="0" w:space="0" w:color="auto"/>
                                            <w:left w:val="none" w:sz="0" w:space="0" w:color="auto"/>
                                            <w:bottom w:val="none" w:sz="0" w:space="0" w:color="auto"/>
                                            <w:right w:val="none" w:sz="0" w:space="0" w:color="auto"/>
                                          </w:divBdr>
                                          <w:divsChild>
                                            <w:div w:id="1271205793">
                                              <w:marLeft w:val="0"/>
                                              <w:marRight w:val="0"/>
                                              <w:marTop w:val="0"/>
                                              <w:marBottom w:val="0"/>
                                              <w:divBdr>
                                                <w:top w:val="none" w:sz="0" w:space="0" w:color="auto"/>
                                                <w:left w:val="none" w:sz="0" w:space="0" w:color="auto"/>
                                                <w:bottom w:val="none" w:sz="0" w:space="0" w:color="auto"/>
                                                <w:right w:val="none" w:sz="0" w:space="0" w:color="auto"/>
                                              </w:divBdr>
                                              <w:divsChild>
                                                <w:div w:id="103119539">
                                                  <w:marLeft w:val="0"/>
                                                  <w:marRight w:val="0"/>
                                                  <w:marTop w:val="0"/>
                                                  <w:marBottom w:val="600"/>
                                                  <w:divBdr>
                                                    <w:top w:val="none" w:sz="0" w:space="0" w:color="auto"/>
                                                    <w:left w:val="none" w:sz="0" w:space="0" w:color="auto"/>
                                                    <w:bottom w:val="none" w:sz="0" w:space="0" w:color="auto"/>
                                                    <w:right w:val="none" w:sz="0" w:space="0" w:color="auto"/>
                                                  </w:divBdr>
                                                  <w:divsChild>
                                                    <w:div w:id="734400510">
                                                      <w:marLeft w:val="0"/>
                                                      <w:marRight w:val="0"/>
                                                      <w:marTop w:val="0"/>
                                                      <w:marBottom w:val="0"/>
                                                      <w:divBdr>
                                                        <w:top w:val="none" w:sz="0" w:space="0" w:color="auto"/>
                                                        <w:left w:val="none" w:sz="0" w:space="0" w:color="auto"/>
                                                        <w:bottom w:val="none" w:sz="0" w:space="0" w:color="auto"/>
                                                        <w:right w:val="none" w:sz="0" w:space="0" w:color="auto"/>
                                                      </w:divBdr>
                                                      <w:divsChild>
                                                        <w:div w:id="1680886704">
                                                          <w:marLeft w:val="0"/>
                                                          <w:marRight w:val="0"/>
                                                          <w:marTop w:val="0"/>
                                                          <w:marBottom w:val="0"/>
                                                          <w:divBdr>
                                                            <w:top w:val="none" w:sz="0" w:space="0" w:color="auto"/>
                                                            <w:left w:val="none" w:sz="0" w:space="0" w:color="auto"/>
                                                            <w:bottom w:val="none" w:sz="0" w:space="0" w:color="auto"/>
                                                            <w:right w:val="none" w:sz="0" w:space="0" w:color="auto"/>
                                                          </w:divBdr>
                                                          <w:divsChild>
                                                            <w:div w:id="829708977">
                                                              <w:marLeft w:val="0"/>
                                                              <w:marRight w:val="0"/>
                                                              <w:marTop w:val="0"/>
                                                              <w:marBottom w:val="300"/>
                                                              <w:divBdr>
                                                                <w:top w:val="none" w:sz="0" w:space="0" w:color="auto"/>
                                                                <w:left w:val="none" w:sz="0" w:space="0" w:color="auto"/>
                                                                <w:bottom w:val="none" w:sz="0" w:space="0" w:color="auto"/>
                                                                <w:right w:val="none" w:sz="0" w:space="0" w:color="auto"/>
                                                              </w:divBdr>
                                                              <w:divsChild>
                                                                <w:div w:id="1331910900">
                                                                  <w:marLeft w:val="0"/>
                                                                  <w:marRight w:val="0"/>
                                                                  <w:marTop w:val="0"/>
                                                                  <w:marBottom w:val="0"/>
                                                                  <w:divBdr>
                                                                    <w:top w:val="none" w:sz="0" w:space="0" w:color="auto"/>
                                                                    <w:left w:val="none" w:sz="0" w:space="0" w:color="auto"/>
                                                                    <w:bottom w:val="none" w:sz="0" w:space="0" w:color="auto"/>
                                                                    <w:right w:val="none" w:sz="0" w:space="0" w:color="auto"/>
                                                                  </w:divBdr>
                                                                  <w:divsChild>
                                                                    <w:div w:id="1118717609">
                                                                      <w:marLeft w:val="0"/>
                                                                      <w:marRight w:val="0"/>
                                                                      <w:marTop w:val="0"/>
                                                                      <w:marBottom w:val="0"/>
                                                                      <w:divBdr>
                                                                        <w:top w:val="none" w:sz="0" w:space="0" w:color="auto"/>
                                                                        <w:left w:val="none" w:sz="0" w:space="0" w:color="auto"/>
                                                                        <w:bottom w:val="none" w:sz="0" w:space="0" w:color="auto"/>
                                                                        <w:right w:val="none" w:sz="0" w:space="0" w:color="auto"/>
                                                                      </w:divBdr>
                                                                    </w:div>
                                                                    <w:div w:id="1889023932">
                                                                      <w:marLeft w:val="0"/>
                                                                      <w:marRight w:val="0"/>
                                                                      <w:marTop w:val="0"/>
                                                                      <w:marBottom w:val="0"/>
                                                                      <w:divBdr>
                                                                        <w:top w:val="none" w:sz="0" w:space="0" w:color="auto"/>
                                                                        <w:left w:val="none" w:sz="0" w:space="0" w:color="auto"/>
                                                                        <w:bottom w:val="none" w:sz="0" w:space="0" w:color="auto"/>
                                                                        <w:right w:val="none" w:sz="0" w:space="0" w:color="auto"/>
                                                                      </w:divBdr>
                                                                      <w:divsChild>
                                                                        <w:div w:id="630012958">
                                                                          <w:marLeft w:val="0"/>
                                                                          <w:marRight w:val="0"/>
                                                                          <w:marTop w:val="0"/>
                                                                          <w:marBottom w:val="0"/>
                                                                          <w:divBdr>
                                                                            <w:top w:val="none" w:sz="0" w:space="0" w:color="auto"/>
                                                                            <w:left w:val="none" w:sz="0" w:space="0" w:color="auto"/>
                                                                            <w:bottom w:val="none" w:sz="0" w:space="0" w:color="auto"/>
                                                                            <w:right w:val="none" w:sz="0" w:space="0" w:color="auto"/>
                                                                          </w:divBdr>
                                                                          <w:divsChild>
                                                                            <w:div w:id="1176577871">
                                                                              <w:marLeft w:val="0"/>
                                                                              <w:marRight w:val="0"/>
                                                                              <w:marTop w:val="0"/>
                                                                              <w:marBottom w:val="600"/>
                                                                              <w:divBdr>
                                                                                <w:top w:val="none" w:sz="0" w:space="0" w:color="auto"/>
                                                                                <w:left w:val="none" w:sz="0" w:space="0" w:color="auto"/>
                                                                                <w:bottom w:val="none" w:sz="0" w:space="0" w:color="auto"/>
                                                                                <w:right w:val="none" w:sz="0" w:space="0" w:color="auto"/>
                                                                              </w:divBdr>
                                                                              <w:divsChild>
                                                                                <w:div w:id="168200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63917861">
      <w:bodyDiv w:val="1"/>
      <w:marLeft w:val="0"/>
      <w:marRight w:val="0"/>
      <w:marTop w:val="0"/>
      <w:marBottom w:val="0"/>
      <w:divBdr>
        <w:top w:val="none" w:sz="0" w:space="0" w:color="auto"/>
        <w:left w:val="none" w:sz="0" w:space="0" w:color="auto"/>
        <w:bottom w:val="none" w:sz="0" w:space="0" w:color="auto"/>
        <w:right w:val="none" w:sz="0" w:space="0" w:color="auto"/>
      </w:divBdr>
      <w:divsChild>
        <w:div w:id="55472335">
          <w:marLeft w:val="0"/>
          <w:marRight w:val="0"/>
          <w:marTop w:val="0"/>
          <w:marBottom w:val="0"/>
          <w:divBdr>
            <w:top w:val="none" w:sz="0" w:space="0" w:color="auto"/>
            <w:left w:val="none" w:sz="0" w:space="0" w:color="auto"/>
            <w:bottom w:val="none" w:sz="0" w:space="0" w:color="auto"/>
            <w:right w:val="none" w:sz="0" w:space="0" w:color="auto"/>
          </w:divBdr>
          <w:divsChild>
            <w:div w:id="3016034">
              <w:marLeft w:val="0"/>
              <w:marRight w:val="0"/>
              <w:marTop w:val="0"/>
              <w:marBottom w:val="0"/>
              <w:divBdr>
                <w:top w:val="none" w:sz="0" w:space="0" w:color="auto"/>
                <w:left w:val="none" w:sz="0" w:space="0" w:color="auto"/>
                <w:bottom w:val="none" w:sz="0" w:space="0" w:color="auto"/>
                <w:right w:val="none" w:sz="0" w:space="0" w:color="auto"/>
              </w:divBdr>
              <w:divsChild>
                <w:div w:id="1766610123">
                  <w:marLeft w:val="0"/>
                  <w:marRight w:val="0"/>
                  <w:marTop w:val="0"/>
                  <w:marBottom w:val="0"/>
                  <w:divBdr>
                    <w:top w:val="none" w:sz="0" w:space="0" w:color="auto"/>
                    <w:left w:val="none" w:sz="0" w:space="0" w:color="auto"/>
                    <w:bottom w:val="none" w:sz="0" w:space="0" w:color="auto"/>
                    <w:right w:val="none" w:sz="0" w:space="0" w:color="auto"/>
                  </w:divBdr>
                  <w:divsChild>
                    <w:div w:id="38744240">
                      <w:marLeft w:val="0"/>
                      <w:marRight w:val="0"/>
                      <w:marTop w:val="0"/>
                      <w:marBottom w:val="0"/>
                      <w:divBdr>
                        <w:top w:val="none" w:sz="0" w:space="0" w:color="auto"/>
                        <w:left w:val="none" w:sz="0" w:space="0" w:color="auto"/>
                        <w:bottom w:val="none" w:sz="0" w:space="0" w:color="auto"/>
                        <w:right w:val="none" w:sz="0" w:space="0" w:color="auto"/>
                      </w:divBdr>
                      <w:divsChild>
                        <w:div w:id="664170877">
                          <w:marLeft w:val="0"/>
                          <w:marRight w:val="0"/>
                          <w:marTop w:val="0"/>
                          <w:marBottom w:val="0"/>
                          <w:divBdr>
                            <w:top w:val="none" w:sz="0" w:space="0" w:color="auto"/>
                            <w:left w:val="none" w:sz="0" w:space="0" w:color="auto"/>
                            <w:bottom w:val="none" w:sz="0" w:space="0" w:color="auto"/>
                            <w:right w:val="none" w:sz="0" w:space="0" w:color="auto"/>
                          </w:divBdr>
                          <w:divsChild>
                            <w:div w:id="1746219976">
                              <w:marLeft w:val="-225"/>
                              <w:marRight w:val="-225"/>
                              <w:marTop w:val="0"/>
                              <w:marBottom w:val="0"/>
                              <w:divBdr>
                                <w:top w:val="none" w:sz="0" w:space="0" w:color="auto"/>
                                <w:left w:val="none" w:sz="0" w:space="0" w:color="auto"/>
                                <w:bottom w:val="none" w:sz="0" w:space="0" w:color="auto"/>
                                <w:right w:val="none" w:sz="0" w:space="0" w:color="auto"/>
                              </w:divBdr>
                              <w:divsChild>
                                <w:div w:id="2079209835">
                                  <w:marLeft w:val="0"/>
                                  <w:marRight w:val="0"/>
                                  <w:marTop w:val="0"/>
                                  <w:marBottom w:val="0"/>
                                  <w:divBdr>
                                    <w:top w:val="none" w:sz="0" w:space="0" w:color="auto"/>
                                    <w:left w:val="none" w:sz="0" w:space="0" w:color="auto"/>
                                    <w:bottom w:val="none" w:sz="0" w:space="0" w:color="auto"/>
                                    <w:right w:val="none" w:sz="0" w:space="0" w:color="auto"/>
                                  </w:divBdr>
                                  <w:divsChild>
                                    <w:div w:id="1276332384">
                                      <w:marLeft w:val="0"/>
                                      <w:marRight w:val="0"/>
                                      <w:marTop w:val="0"/>
                                      <w:marBottom w:val="150"/>
                                      <w:divBdr>
                                        <w:top w:val="none" w:sz="0" w:space="0" w:color="auto"/>
                                        <w:left w:val="none" w:sz="0" w:space="0" w:color="auto"/>
                                        <w:bottom w:val="none" w:sz="0" w:space="0" w:color="auto"/>
                                        <w:right w:val="none" w:sz="0" w:space="0" w:color="auto"/>
                                      </w:divBdr>
                                      <w:divsChild>
                                        <w:div w:id="1171020284">
                                          <w:marLeft w:val="0"/>
                                          <w:marRight w:val="0"/>
                                          <w:marTop w:val="0"/>
                                          <w:marBottom w:val="0"/>
                                          <w:divBdr>
                                            <w:top w:val="none" w:sz="0" w:space="0" w:color="auto"/>
                                            <w:left w:val="none" w:sz="0" w:space="0" w:color="auto"/>
                                            <w:bottom w:val="none" w:sz="0" w:space="0" w:color="auto"/>
                                            <w:right w:val="none" w:sz="0" w:space="0" w:color="auto"/>
                                          </w:divBdr>
                                          <w:divsChild>
                                            <w:div w:id="402721911">
                                              <w:marLeft w:val="0"/>
                                              <w:marRight w:val="0"/>
                                              <w:marTop w:val="0"/>
                                              <w:marBottom w:val="0"/>
                                              <w:divBdr>
                                                <w:top w:val="none" w:sz="0" w:space="0" w:color="auto"/>
                                                <w:left w:val="none" w:sz="0" w:space="0" w:color="auto"/>
                                                <w:bottom w:val="none" w:sz="0" w:space="0" w:color="auto"/>
                                                <w:right w:val="none" w:sz="0" w:space="0" w:color="auto"/>
                                              </w:divBdr>
                                              <w:divsChild>
                                                <w:div w:id="746879831">
                                                  <w:marLeft w:val="0"/>
                                                  <w:marRight w:val="0"/>
                                                  <w:marTop w:val="0"/>
                                                  <w:marBottom w:val="600"/>
                                                  <w:divBdr>
                                                    <w:top w:val="none" w:sz="0" w:space="0" w:color="auto"/>
                                                    <w:left w:val="none" w:sz="0" w:space="0" w:color="auto"/>
                                                    <w:bottom w:val="none" w:sz="0" w:space="0" w:color="auto"/>
                                                    <w:right w:val="none" w:sz="0" w:space="0" w:color="auto"/>
                                                  </w:divBdr>
                                                  <w:divsChild>
                                                    <w:div w:id="1201821960">
                                                      <w:marLeft w:val="0"/>
                                                      <w:marRight w:val="0"/>
                                                      <w:marTop w:val="0"/>
                                                      <w:marBottom w:val="0"/>
                                                      <w:divBdr>
                                                        <w:top w:val="none" w:sz="0" w:space="0" w:color="auto"/>
                                                        <w:left w:val="none" w:sz="0" w:space="0" w:color="auto"/>
                                                        <w:bottom w:val="none" w:sz="0" w:space="0" w:color="auto"/>
                                                        <w:right w:val="none" w:sz="0" w:space="0" w:color="auto"/>
                                                      </w:divBdr>
                                                    </w:div>
                                                  </w:divsChild>
                                                </w:div>
                                                <w:div w:id="1146581601">
                                                  <w:marLeft w:val="0"/>
                                                  <w:marRight w:val="0"/>
                                                  <w:marTop w:val="0"/>
                                                  <w:marBottom w:val="600"/>
                                                  <w:divBdr>
                                                    <w:top w:val="none" w:sz="0" w:space="0" w:color="auto"/>
                                                    <w:left w:val="none" w:sz="0" w:space="0" w:color="auto"/>
                                                    <w:bottom w:val="none" w:sz="0" w:space="0" w:color="auto"/>
                                                    <w:right w:val="none" w:sz="0" w:space="0" w:color="auto"/>
                                                  </w:divBdr>
                                                  <w:divsChild>
                                                    <w:div w:id="338193647">
                                                      <w:marLeft w:val="0"/>
                                                      <w:marRight w:val="0"/>
                                                      <w:marTop w:val="0"/>
                                                      <w:marBottom w:val="0"/>
                                                      <w:divBdr>
                                                        <w:top w:val="none" w:sz="0" w:space="0" w:color="auto"/>
                                                        <w:left w:val="none" w:sz="0" w:space="0" w:color="auto"/>
                                                        <w:bottom w:val="none" w:sz="0" w:space="0" w:color="auto"/>
                                                        <w:right w:val="none" w:sz="0" w:space="0" w:color="auto"/>
                                                      </w:divBdr>
                                                      <w:divsChild>
                                                        <w:div w:id="629163831">
                                                          <w:marLeft w:val="0"/>
                                                          <w:marRight w:val="0"/>
                                                          <w:marTop w:val="0"/>
                                                          <w:marBottom w:val="0"/>
                                                          <w:divBdr>
                                                            <w:top w:val="none" w:sz="0" w:space="0" w:color="auto"/>
                                                            <w:left w:val="none" w:sz="0" w:space="0" w:color="auto"/>
                                                            <w:bottom w:val="none" w:sz="0" w:space="0" w:color="auto"/>
                                                            <w:right w:val="none" w:sz="0" w:space="0" w:color="auto"/>
                                                          </w:divBdr>
                                                          <w:divsChild>
                                                            <w:div w:id="954825711">
                                                              <w:marLeft w:val="0"/>
                                                              <w:marRight w:val="0"/>
                                                              <w:marTop w:val="0"/>
                                                              <w:marBottom w:val="300"/>
                                                              <w:divBdr>
                                                                <w:top w:val="none" w:sz="0" w:space="0" w:color="auto"/>
                                                                <w:left w:val="none" w:sz="0" w:space="0" w:color="auto"/>
                                                                <w:bottom w:val="none" w:sz="0" w:space="0" w:color="auto"/>
                                                                <w:right w:val="none" w:sz="0" w:space="0" w:color="auto"/>
                                                              </w:divBdr>
                                                              <w:divsChild>
                                                                <w:div w:id="1598557920">
                                                                  <w:marLeft w:val="0"/>
                                                                  <w:marRight w:val="0"/>
                                                                  <w:marTop w:val="0"/>
                                                                  <w:marBottom w:val="0"/>
                                                                  <w:divBdr>
                                                                    <w:top w:val="none" w:sz="0" w:space="0" w:color="auto"/>
                                                                    <w:left w:val="none" w:sz="0" w:space="0" w:color="auto"/>
                                                                    <w:bottom w:val="none" w:sz="0" w:space="0" w:color="auto"/>
                                                                    <w:right w:val="none" w:sz="0" w:space="0" w:color="auto"/>
                                                                  </w:divBdr>
                                                                  <w:divsChild>
                                                                    <w:div w:id="1453357294">
                                                                      <w:marLeft w:val="0"/>
                                                                      <w:marRight w:val="0"/>
                                                                      <w:marTop w:val="0"/>
                                                                      <w:marBottom w:val="0"/>
                                                                      <w:divBdr>
                                                                        <w:top w:val="none" w:sz="0" w:space="0" w:color="auto"/>
                                                                        <w:left w:val="none" w:sz="0" w:space="0" w:color="auto"/>
                                                                        <w:bottom w:val="none" w:sz="0" w:space="0" w:color="auto"/>
                                                                        <w:right w:val="none" w:sz="0" w:space="0" w:color="auto"/>
                                                                      </w:divBdr>
                                                                    </w:div>
                                                                    <w:div w:id="773522585">
                                                                      <w:marLeft w:val="0"/>
                                                                      <w:marRight w:val="0"/>
                                                                      <w:marTop w:val="0"/>
                                                                      <w:marBottom w:val="0"/>
                                                                      <w:divBdr>
                                                                        <w:top w:val="none" w:sz="0" w:space="0" w:color="auto"/>
                                                                        <w:left w:val="none" w:sz="0" w:space="0" w:color="auto"/>
                                                                        <w:bottom w:val="none" w:sz="0" w:space="0" w:color="auto"/>
                                                                        <w:right w:val="none" w:sz="0" w:space="0" w:color="auto"/>
                                                                      </w:divBdr>
                                                                      <w:divsChild>
                                                                        <w:div w:id="600186820">
                                                                          <w:marLeft w:val="0"/>
                                                                          <w:marRight w:val="0"/>
                                                                          <w:marTop w:val="0"/>
                                                                          <w:marBottom w:val="0"/>
                                                                          <w:divBdr>
                                                                            <w:top w:val="none" w:sz="0" w:space="0" w:color="auto"/>
                                                                            <w:left w:val="none" w:sz="0" w:space="0" w:color="auto"/>
                                                                            <w:bottom w:val="none" w:sz="0" w:space="0" w:color="auto"/>
                                                                            <w:right w:val="none" w:sz="0" w:space="0" w:color="auto"/>
                                                                          </w:divBdr>
                                                                          <w:divsChild>
                                                                            <w:div w:id="1905991897">
                                                                              <w:marLeft w:val="0"/>
                                                                              <w:marRight w:val="0"/>
                                                                              <w:marTop w:val="0"/>
                                                                              <w:marBottom w:val="600"/>
                                                                              <w:divBdr>
                                                                                <w:top w:val="none" w:sz="0" w:space="0" w:color="auto"/>
                                                                                <w:left w:val="none" w:sz="0" w:space="0" w:color="auto"/>
                                                                                <w:bottom w:val="none" w:sz="0" w:space="0" w:color="auto"/>
                                                                                <w:right w:val="none" w:sz="0" w:space="0" w:color="auto"/>
                                                                              </w:divBdr>
                                                                              <w:divsChild>
                                                                                <w:div w:id="167059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83386038">
      <w:bodyDiv w:val="1"/>
      <w:marLeft w:val="0"/>
      <w:marRight w:val="0"/>
      <w:marTop w:val="0"/>
      <w:marBottom w:val="0"/>
      <w:divBdr>
        <w:top w:val="none" w:sz="0" w:space="0" w:color="auto"/>
        <w:left w:val="none" w:sz="0" w:space="0" w:color="auto"/>
        <w:bottom w:val="none" w:sz="0" w:space="0" w:color="auto"/>
        <w:right w:val="none" w:sz="0" w:space="0" w:color="auto"/>
      </w:divBdr>
      <w:divsChild>
        <w:div w:id="1427114952">
          <w:marLeft w:val="0"/>
          <w:marRight w:val="0"/>
          <w:marTop w:val="0"/>
          <w:marBottom w:val="0"/>
          <w:divBdr>
            <w:top w:val="none" w:sz="0" w:space="0" w:color="auto"/>
            <w:left w:val="none" w:sz="0" w:space="0" w:color="auto"/>
            <w:bottom w:val="none" w:sz="0" w:space="0" w:color="auto"/>
            <w:right w:val="none" w:sz="0" w:space="0" w:color="auto"/>
          </w:divBdr>
          <w:divsChild>
            <w:div w:id="732778150">
              <w:marLeft w:val="0"/>
              <w:marRight w:val="0"/>
              <w:marTop w:val="0"/>
              <w:marBottom w:val="0"/>
              <w:divBdr>
                <w:top w:val="none" w:sz="0" w:space="0" w:color="auto"/>
                <w:left w:val="none" w:sz="0" w:space="0" w:color="auto"/>
                <w:bottom w:val="none" w:sz="0" w:space="0" w:color="auto"/>
                <w:right w:val="none" w:sz="0" w:space="0" w:color="auto"/>
              </w:divBdr>
              <w:divsChild>
                <w:div w:id="1836459545">
                  <w:marLeft w:val="0"/>
                  <w:marRight w:val="0"/>
                  <w:marTop w:val="0"/>
                  <w:marBottom w:val="0"/>
                  <w:divBdr>
                    <w:top w:val="none" w:sz="0" w:space="0" w:color="auto"/>
                    <w:left w:val="none" w:sz="0" w:space="0" w:color="auto"/>
                    <w:bottom w:val="none" w:sz="0" w:space="0" w:color="auto"/>
                    <w:right w:val="none" w:sz="0" w:space="0" w:color="auto"/>
                  </w:divBdr>
                  <w:divsChild>
                    <w:div w:id="1759785290">
                      <w:marLeft w:val="0"/>
                      <w:marRight w:val="0"/>
                      <w:marTop w:val="0"/>
                      <w:marBottom w:val="0"/>
                      <w:divBdr>
                        <w:top w:val="none" w:sz="0" w:space="0" w:color="auto"/>
                        <w:left w:val="none" w:sz="0" w:space="0" w:color="auto"/>
                        <w:bottom w:val="none" w:sz="0" w:space="0" w:color="auto"/>
                        <w:right w:val="none" w:sz="0" w:space="0" w:color="auto"/>
                      </w:divBdr>
                      <w:divsChild>
                        <w:div w:id="689112040">
                          <w:marLeft w:val="0"/>
                          <w:marRight w:val="0"/>
                          <w:marTop w:val="0"/>
                          <w:marBottom w:val="0"/>
                          <w:divBdr>
                            <w:top w:val="none" w:sz="0" w:space="0" w:color="auto"/>
                            <w:left w:val="none" w:sz="0" w:space="0" w:color="auto"/>
                            <w:bottom w:val="none" w:sz="0" w:space="0" w:color="auto"/>
                            <w:right w:val="none" w:sz="0" w:space="0" w:color="auto"/>
                          </w:divBdr>
                          <w:divsChild>
                            <w:div w:id="1330401006">
                              <w:marLeft w:val="-225"/>
                              <w:marRight w:val="-225"/>
                              <w:marTop w:val="0"/>
                              <w:marBottom w:val="0"/>
                              <w:divBdr>
                                <w:top w:val="none" w:sz="0" w:space="0" w:color="auto"/>
                                <w:left w:val="none" w:sz="0" w:space="0" w:color="auto"/>
                                <w:bottom w:val="none" w:sz="0" w:space="0" w:color="auto"/>
                                <w:right w:val="none" w:sz="0" w:space="0" w:color="auto"/>
                              </w:divBdr>
                              <w:divsChild>
                                <w:div w:id="2134666043">
                                  <w:marLeft w:val="0"/>
                                  <w:marRight w:val="0"/>
                                  <w:marTop w:val="0"/>
                                  <w:marBottom w:val="0"/>
                                  <w:divBdr>
                                    <w:top w:val="none" w:sz="0" w:space="0" w:color="auto"/>
                                    <w:left w:val="none" w:sz="0" w:space="0" w:color="auto"/>
                                    <w:bottom w:val="none" w:sz="0" w:space="0" w:color="auto"/>
                                    <w:right w:val="none" w:sz="0" w:space="0" w:color="auto"/>
                                  </w:divBdr>
                                  <w:divsChild>
                                    <w:div w:id="372661111">
                                      <w:marLeft w:val="0"/>
                                      <w:marRight w:val="0"/>
                                      <w:marTop w:val="0"/>
                                      <w:marBottom w:val="150"/>
                                      <w:divBdr>
                                        <w:top w:val="none" w:sz="0" w:space="0" w:color="auto"/>
                                        <w:left w:val="none" w:sz="0" w:space="0" w:color="auto"/>
                                        <w:bottom w:val="none" w:sz="0" w:space="0" w:color="auto"/>
                                        <w:right w:val="none" w:sz="0" w:space="0" w:color="auto"/>
                                      </w:divBdr>
                                      <w:divsChild>
                                        <w:div w:id="2000574684">
                                          <w:marLeft w:val="0"/>
                                          <w:marRight w:val="0"/>
                                          <w:marTop w:val="0"/>
                                          <w:marBottom w:val="0"/>
                                          <w:divBdr>
                                            <w:top w:val="none" w:sz="0" w:space="0" w:color="auto"/>
                                            <w:left w:val="none" w:sz="0" w:space="0" w:color="auto"/>
                                            <w:bottom w:val="none" w:sz="0" w:space="0" w:color="auto"/>
                                            <w:right w:val="none" w:sz="0" w:space="0" w:color="auto"/>
                                          </w:divBdr>
                                          <w:divsChild>
                                            <w:div w:id="1940065984">
                                              <w:marLeft w:val="0"/>
                                              <w:marRight w:val="0"/>
                                              <w:marTop w:val="0"/>
                                              <w:marBottom w:val="0"/>
                                              <w:divBdr>
                                                <w:top w:val="none" w:sz="0" w:space="0" w:color="auto"/>
                                                <w:left w:val="none" w:sz="0" w:space="0" w:color="auto"/>
                                                <w:bottom w:val="none" w:sz="0" w:space="0" w:color="auto"/>
                                                <w:right w:val="none" w:sz="0" w:space="0" w:color="auto"/>
                                              </w:divBdr>
                                              <w:divsChild>
                                                <w:div w:id="150953503">
                                                  <w:marLeft w:val="0"/>
                                                  <w:marRight w:val="0"/>
                                                  <w:marTop w:val="0"/>
                                                  <w:marBottom w:val="600"/>
                                                  <w:divBdr>
                                                    <w:top w:val="none" w:sz="0" w:space="0" w:color="auto"/>
                                                    <w:left w:val="none" w:sz="0" w:space="0" w:color="auto"/>
                                                    <w:bottom w:val="none" w:sz="0" w:space="0" w:color="auto"/>
                                                    <w:right w:val="none" w:sz="0" w:space="0" w:color="auto"/>
                                                  </w:divBdr>
                                                  <w:divsChild>
                                                    <w:div w:id="195385530">
                                                      <w:marLeft w:val="0"/>
                                                      <w:marRight w:val="0"/>
                                                      <w:marTop w:val="0"/>
                                                      <w:marBottom w:val="0"/>
                                                      <w:divBdr>
                                                        <w:top w:val="none" w:sz="0" w:space="0" w:color="auto"/>
                                                        <w:left w:val="none" w:sz="0" w:space="0" w:color="auto"/>
                                                        <w:bottom w:val="none" w:sz="0" w:space="0" w:color="auto"/>
                                                        <w:right w:val="none" w:sz="0" w:space="0" w:color="auto"/>
                                                      </w:divBdr>
                                                      <w:divsChild>
                                                        <w:div w:id="964651749">
                                                          <w:marLeft w:val="0"/>
                                                          <w:marRight w:val="0"/>
                                                          <w:marTop w:val="0"/>
                                                          <w:marBottom w:val="0"/>
                                                          <w:divBdr>
                                                            <w:top w:val="none" w:sz="0" w:space="0" w:color="auto"/>
                                                            <w:left w:val="none" w:sz="0" w:space="0" w:color="auto"/>
                                                            <w:bottom w:val="none" w:sz="0" w:space="0" w:color="auto"/>
                                                            <w:right w:val="none" w:sz="0" w:space="0" w:color="auto"/>
                                                          </w:divBdr>
                                                          <w:divsChild>
                                                            <w:div w:id="1979065044">
                                                              <w:marLeft w:val="0"/>
                                                              <w:marRight w:val="0"/>
                                                              <w:marTop w:val="0"/>
                                                              <w:marBottom w:val="300"/>
                                                              <w:divBdr>
                                                                <w:top w:val="none" w:sz="0" w:space="0" w:color="auto"/>
                                                                <w:left w:val="none" w:sz="0" w:space="0" w:color="auto"/>
                                                                <w:bottom w:val="none" w:sz="0" w:space="0" w:color="auto"/>
                                                                <w:right w:val="none" w:sz="0" w:space="0" w:color="auto"/>
                                                              </w:divBdr>
                                                              <w:divsChild>
                                                                <w:div w:id="11424877">
                                                                  <w:marLeft w:val="0"/>
                                                                  <w:marRight w:val="0"/>
                                                                  <w:marTop w:val="0"/>
                                                                  <w:marBottom w:val="0"/>
                                                                  <w:divBdr>
                                                                    <w:top w:val="none" w:sz="0" w:space="0" w:color="auto"/>
                                                                    <w:left w:val="none" w:sz="0" w:space="0" w:color="auto"/>
                                                                    <w:bottom w:val="none" w:sz="0" w:space="0" w:color="auto"/>
                                                                    <w:right w:val="none" w:sz="0" w:space="0" w:color="auto"/>
                                                                  </w:divBdr>
                                                                  <w:divsChild>
                                                                    <w:div w:id="1810591426">
                                                                      <w:marLeft w:val="0"/>
                                                                      <w:marRight w:val="0"/>
                                                                      <w:marTop w:val="0"/>
                                                                      <w:marBottom w:val="0"/>
                                                                      <w:divBdr>
                                                                        <w:top w:val="none" w:sz="0" w:space="0" w:color="auto"/>
                                                                        <w:left w:val="none" w:sz="0" w:space="0" w:color="auto"/>
                                                                        <w:bottom w:val="none" w:sz="0" w:space="0" w:color="auto"/>
                                                                        <w:right w:val="none" w:sz="0" w:space="0" w:color="auto"/>
                                                                      </w:divBdr>
                                                                    </w:div>
                                                                    <w:div w:id="1543984230">
                                                                      <w:marLeft w:val="0"/>
                                                                      <w:marRight w:val="0"/>
                                                                      <w:marTop w:val="0"/>
                                                                      <w:marBottom w:val="0"/>
                                                                      <w:divBdr>
                                                                        <w:top w:val="none" w:sz="0" w:space="0" w:color="auto"/>
                                                                        <w:left w:val="none" w:sz="0" w:space="0" w:color="auto"/>
                                                                        <w:bottom w:val="none" w:sz="0" w:space="0" w:color="auto"/>
                                                                        <w:right w:val="none" w:sz="0" w:space="0" w:color="auto"/>
                                                                      </w:divBdr>
                                                                      <w:divsChild>
                                                                        <w:div w:id="196814232">
                                                                          <w:marLeft w:val="0"/>
                                                                          <w:marRight w:val="0"/>
                                                                          <w:marTop w:val="0"/>
                                                                          <w:marBottom w:val="0"/>
                                                                          <w:divBdr>
                                                                            <w:top w:val="none" w:sz="0" w:space="0" w:color="auto"/>
                                                                            <w:left w:val="none" w:sz="0" w:space="0" w:color="auto"/>
                                                                            <w:bottom w:val="none" w:sz="0" w:space="0" w:color="auto"/>
                                                                            <w:right w:val="none" w:sz="0" w:space="0" w:color="auto"/>
                                                                          </w:divBdr>
                                                                          <w:divsChild>
                                                                            <w:div w:id="1270890647">
                                                                              <w:marLeft w:val="0"/>
                                                                              <w:marRight w:val="0"/>
                                                                              <w:marTop w:val="0"/>
                                                                              <w:marBottom w:val="600"/>
                                                                              <w:divBdr>
                                                                                <w:top w:val="none" w:sz="0" w:space="0" w:color="auto"/>
                                                                                <w:left w:val="none" w:sz="0" w:space="0" w:color="auto"/>
                                                                                <w:bottom w:val="none" w:sz="0" w:space="0" w:color="auto"/>
                                                                                <w:right w:val="none" w:sz="0" w:space="0" w:color="auto"/>
                                                                              </w:divBdr>
                                                                              <w:divsChild>
                                                                                <w:div w:id="66663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92975969">
      <w:bodyDiv w:val="1"/>
      <w:marLeft w:val="0"/>
      <w:marRight w:val="0"/>
      <w:marTop w:val="0"/>
      <w:marBottom w:val="0"/>
      <w:divBdr>
        <w:top w:val="none" w:sz="0" w:space="0" w:color="auto"/>
        <w:left w:val="none" w:sz="0" w:space="0" w:color="auto"/>
        <w:bottom w:val="none" w:sz="0" w:space="0" w:color="auto"/>
        <w:right w:val="none" w:sz="0" w:space="0" w:color="auto"/>
      </w:divBdr>
      <w:divsChild>
        <w:div w:id="189757848">
          <w:marLeft w:val="0"/>
          <w:marRight w:val="0"/>
          <w:marTop w:val="0"/>
          <w:marBottom w:val="0"/>
          <w:divBdr>
            <w:top w:val="none" w:sz="0" w:space="0" w:color="auto"/>
            <w:left w:val="none" w:sz="0" w:space="0" w:color="auto"/>
            <w:bottom w:val="none" w:sz="0" w:space="0" w:color="auto"/>
            <w:right w:val="none" w:sz="0" w:space="0" w:color="auto"/>
          </w:divBdr>
          <w:divsChild>
            <w:div w:id="225070783">
              <w:marLeft w:val="0"/>
              <w:marRight w:val="0"/>
              <w:marTop w:val="0"/>
              <w:marBottom w:val="0"/>
              <w:divBdr>
                <w:top w:val="none" w:sz="0" w:space="0" w:color="auto"/>
                <w:left w:val="none" w:sz="0" w:space="0" w:color="auto"/>
                <w:bottom w:val="none" w:sz="0" w:space="0" w:color="auto"/>
                <w:right w:val="none" w:sz="0" w:space="0" w:color="auto"/>
              </w:divBdr>
              <w:divsChild>
                <w:div w:id="1032877498">
                  <w:marLeft w:val="0"/>
                  <w:marRight w:val="0"/>
                  <w:marTop w:val="0"/>
                  <w:marBottom w:val="0"/>
                  <w:divBdr>
                    <w:top w:val="none" w:sz="0" w:space="0" w:color="auto"/>
                    <w:left w:val="none" w:sz="0" w:space="0" w:color="auto"/>
                    <w:bottom w:val="none" w:sz="0" w:space="0" w:color="auto"/>
                    <w:right w:val="none" w:sz="0" w:space="0" w:color="auto"/>
                  </w:divBdr>
                  <w:divsChild>
                    <w:div w:id="797455919">
                      <w:marLeft w:val="0"/>
                      <w:marRight w:val="0"/>
                      <w:marTop w:val="0"/>
                      <w:marBottom w:val="0"/>
                      <w:divBdr>
                        <w:top w:val="none" w:sz="0" w:space="0" w:color="auto"/>
                        <w:left w:val="none" w:sz="0" w:space="0" w:color="auto"/>
                        <w:bottom w:val="none" w:sz="0" w:space="0" w:color="auto"/>
                        <w:right w:val="none" w:sz="0" w:space="0" w:color="auto"/>
                      </w:divBdr>
                      <w:divsChild>
                        <w:div w:id="473182513">
                          <w:marLeft w:val="0"/>
                          <w:marRight w:val="0"/>
                          <w:marTop w:val="0"/>
                          <w:marBottom w:val="0"/>
                          <w:divBdr>
                            <w:top w:val="none" w:sz="0" w:space="0" w:color="auto"/>
                            <w:left w:val="none" w:sz="0" w:space="0" w:color="auto"/>
                            <w:bottom w:val="none" w:sz="0" w:space="0" w:color="auto"/>
                            <w:right w:val="none" w:sz="0" w:space="0" w:color="auto"/>
                          </w:divBdr>
                          <w:divsChild>
                            <w:div w:id="1643079404">
                              <w:marLeft w:val="-225"/>
                              <w:marRight w:val="-225"/>
                              <w:marTop w:val="0"/>
                              <w:marBottom w:val="0"/>
                              <w:divBdr>
                                <w:top w:val="none" w:sz="0" w:space="0" w:color="auto"/>
                                <w:left w:val="none" w:sz="0" w:space="0" w:color="auto"/>
                                <w:bottom w:val="none" w:sz="0" w:space="0" w:color="auto"/>
                                <w:right w:val="none" w:sz="0" w:space="0" w:color="auto"/>
                              </w:divBdr>
                              <w:divsChild>
                                <w:div w:id="242107312">
                                  <w:marLeft w:val="0"/>
                                  <w:marRight w:val="0"/>
                                  <w:marTop w:val="0"/>
                                  <w:marBottom w:val="0"/>
                                  <w:divBdr>
                                    <w:top w:val="none" w:sz="0" w:space="0" w:color="auto"/>
                                    <w:left w:val="none" w:sz="0" w:space="0" w:color="auto"/>
                                    <w:bottom w:val="none" w:sz="0" w:space="0" w:color="auto"/>
                                    <w:right w:val="none" w:sz="0" w:space="0" w:color="auto"/>
                                  </w:divBdr>
                                  <w:divsChild>
                                    <w:div w:id="1273125077">
                                      <w:marLeft w:val="0"/>
                                      <w:marRight w:val="0"/>
                                      <w:marTop w:val="0"/>
                                      <w:marBottom w:val="150"/>
                                      <w:divBdr>
                                        <w:top w:val="none" w:sz="0" w:space="0" w:color="auto"/>
                                        <w:left w:val="none" w:sz="0" w:space="0" w:color="auto"/>
                                        <w:bottom w:val="none" w:sz="0" w:space="0" w:color="auto"/>
                                        <w:right w:val="none" w:sz="0" w:space="0" w:color="auto"/>
                                      </w:divBdr>
                                      <w:divsChild>
                                        <w:div w:id="739596466">
                                          <w:marLeft w:val="0"/>
                                          <w:marRight w:val="0"/>
                                          <w:marTop w:val="0"/>
                                          <w:marBottom w:val="0"/>
                                          <w:divBdr>
                                            <w:top w:val="none" w:sz="0" w:space="0" w:color="auto"/>
                                            <w:left w:val="none" w:sz="0" w:space="0" w:color="auto"/>
                                            <w:bottom w:val="none" w:sz="0" w:space="0" w:color="auto"/>
                                            <w:right w:val="none" w:sz="0" w:space="0" w:color="auto"/>
                                          </w:divBdr>
                                          <w:divsChild>
                                            <w:div w:id="1983777914">
                                              <w:marLeft w:val="0"/>
                                              <w:marRight w:val="0"/>
                                              <w:marTop w:val="0"/>
                                              <w:marBottom w:val="0"/>
                                              <w:divBdr>
                                                <w:top w:val="none" w:sz="0" w:space="0" w:color="auto"/>
                                                <w:left w:val="none" w:sz="0" w:space="0" w:color="auto"/>
                                                <w:bottom w:val="none" w:sz="0" w:space="0" w:color="auto"/>
                                                <w:right w:val="none" w:sz="0" w:space="0" w:color="auto"/>
                                              </w:divBdr>
                                              <w:divsChild>
                                                <w:div w:id="250507708">
                                                  <w:marLeft w:val="0"/>
                                                  <w:marRight w:val="0"/>
                                                  <w:marTop w:val="0"/>
                                                  <w:marBottom w:val="600"/>
                                                  <w:divBdr>
                                                    <w:top w:val="none" w:sz="0" w:space="0" w:color="auto"/>
                                                    <w:left w:val="none" w:sz="0" w:space="0" w:color="auto"/>
                                                    <w:bottom w:val="none" w:sz="0" w:space="0" w:color="auto"/>
                                                    <w:right w:val="none" w:sz="0" w:space="0" w:color="auto"/>
                                                  </w:divBdr>
                                                  <w:divsChild>
                                                    <w:div w:id="732003844">
                                                      <w:marLeft w:val="0"/>
                                                      <w:marRight w:val="0"/>
                                                      <w:marTop w:val="0"/>
                                                      <w:marBottom w:val="0"/>
                                                      <w:divBdr>
                                                        <w:top w:val="none" w:sz="0" w:space="0" w:color="auto"/>
                                                        <w:left w:val="none" w:sz="0" w:space="0" w:color="auto"/>
                                                        <w:bottom w:val="none" w:sz="0" w:space="0" w:color="auto"/>
                                                        <w:right w:val="none" w:sz="0" w:space="0" w:color="auto"/>
                                                      </w:divBdr>
                                                      <w:divsChild>
                                                        <w:div w:id="1671639922">
                                                          <w:marLeft w:val="0"/>
                                                          <w:marRight w:val="0"/>
                                                          <w:marTop w:val="0"/>
                                                          <w:marBottom w:val="0"/>
                                                          <w:divBdr>
                                                            <w:top w:val="none" w:sz="0" w:space="0" w:color="auto"/>
                                                            <w:left w:val="none" w:sz="0" w:space="0" w:color="auto"/>
                                                            <w:bottom w:val="none" w:sz="0" w:space="0" w:color="auto"/>
                                                            <w:right w:val="none" w:sz="0" w:space="0" w:color="auto"/>
                                                          </w:divBdr>
                                                          <w:divsChild>
                                                            <w:div w:id="1835339756">
                                                              <w:marLeft w:val="0"/>
                                                              <w:marRight w:val="0"/>
                                                              <w:marTop w:val="0"/>
                                                              <w:marBottom w:val="300"/>
                                                              <w:divBdr>
                                                                <w:top w:val="none" w:sz="0" w:space="0" w:color="auto"/>
                                                                <w:left w:val="none" w:sz="0" w:space="0" w:color="auto"/>
                                                                <w:bottom w:val="none" w:sz="0" w:space="0" w:color="auto"/>
                                                                <w:right w:val="none" w:sz="0" w:space="0" w:color="auto"/>
                                                              </w:divBdr>
                                                              <w:divsChild>
                                                                <w:div w:id="235164183">
                                                                  <w:marLeft w:val="0"/>
                                                                  <w:marRight w:val="0"/>
                                                                  <w:marTop w:val="0"/>
                                                                  <w:marBottom w:val="0"/>
                                                                  <w:divBdr>
                                                                    <w:top w:val="none" w:sz="0" w:space="0" w:color="auto"/>
                                                                    <w:left w:val="none" w:sz="0" w:space="0" w:color="auto"/>
                                                                    <w:bottom w:val="none" w:sz="0" w:space="0" w:color="auto"/>
                                                                    <w:right w:val="none" w:sz="0" w:space="0" w:color="auto"/>
                                                                  </w:divBdr>
                                                                  <w:divsChild>
                                                                    <w:div w:id="1187065820">
                                                                      <w:marLeft w:val="0"/>
                                                                      <w:marRight w:val="0"/>
                                                                      <w:marTop w:val="0"/>
                                                                      <w:marBottom w:val="0"/>
                                                                      <w:divBdr>
                                                                        <w:top w:val="none" w:sz="0" w:space="0" w:color="auto"/>
                                                                        <w:left w:val="none" w:sz="0" w:space="0" w:color="auto"/>
                                                                        <w:bottom w:val="none" w:sz="0" w:space="0" w:color="auto"/>
                                                                        <w:right w:val="none" w:sz="0" w:space="0" w:color="auto"/>
                                                                      </w:divBdr>
                                                                    </w:div>
                                                                    <w:div w:id="157812290">
                                                                      <w:marLeft w:val="0"/>
                                                                      <w:marRight w:val="0"/>
                                                                      <w:marTop w:val="0"/>
                                                                      <w:marBottom w:val="0"/>
                                                                      <w:divBdr>
                                                                        <w:top w:val="none" w:sz="0" w:space="0" w:color="auto"/>
                                                                        <w:left w:val="none" w:sz="0" w:space="0" w:color="auto"/>
                                                                        <w:bottom w:val="none" w:sz="0" w:space="0" w:color="auto"/>
                                                                        <w:right w:val="none" w:sz="0" w:space="0" w:color="auto"/>
                                                                      </w:divBdr>
                                                                      <w:divsChild>
                                                                        <w:div w:id="1683626246">
                                                                          <w:marLeft w:val="0"/>
                                                                          <w:marRight w:val="0"/>
                                                                          <w:marTop w:val="0"/>
                                                                          <w:marBottom w:val="0"/>
                                                                          <w:divBdr>
                                                                            <w:top w:val="none" w:sz="0" w:space="0" w:color="auto"/>
                                                                            <w:left w:val="none" w:sz="0" w:space="0" w:color="auto"/>
                                                                            <w:bottom w:val="none" w:sz="0" w:space="0" w:color="auto"/>
                                                                            <w:right w:val="none" w:sz="0" w:space="0" w:color="auto"/>
                                                                          </w:divBdr>
                                                                          <w:divsChild>
                                                                            <w:div w:id="1223640428">
                                                                              <w:marLeft w:val="0"/>
                                                                              <w:marRight w:val="0"/>
                                                                              <w:marTop w:val="0"/>
                                                                              <w:marBottom w:val="600"/>
                                                                              <w:divBdr>
                                                                                <w:top w:val="none" w:sz="0" w:space="0" w:color="auto"/>
                                                                                <w:left w:val="none" w:sz="0" w:space="0" w:color="auto"/>
                                                                                <w:bottom w:val="none" w:sz="0" w:space="0" w:color="auto"/>
                                                                                <w:right w:val="none" w:sz="0" w:space="0" w:color="auto"/>
                                                                              </w:divBdr>
                                                                              <w:divsChild>
                                                                                <w:div w:id="77944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raduateschool.vt.edu/content/dam/graduateschool_vt_edu/assistantships_and_funding/Step%201%20printable.pdf" TargetMode="External"/><Relationship Id="rId13" Type="http://schemas.openxmlformats.org/officeDocument/2006/relationships/image" Target="media/image5.jpeg"/><Relationship Id="rId18" Type="http://schemas.openxmlformats.org/officeDocument/2006/relationships/hyperlink" Target="https://graduateschool.vt.edu/funding/funding-information-for-departments/tuition-remission.html" TargetMode="External"/><Relationship Id="rId26" Type="http://schemas.openxmlformats.org/officeDocument/2006/relationships/hyperlink" Target="https://graduateschool.vt.edu/funding/funding-information-for-departments/tuition-remission.html" TargetMode="External"/><Relationship Id="rId39" Type="http://schemas.openxmlformats.org/officeDocument/2006/relationships/hyperlink" Target="https://graduateschool.vt.edu/funding/funding-information-for-departments/tuition-remission.html" TargetMode="External"/><Relationship Id="rId3" Type="http://schemas.openxmlformats.org/officeDocument/2006/relationships/settings" Target="settings.xml"/><Relationship Id="rId21" Type="http://schemas.openxmlformats.org/officeDocument/2006/relationships/hyperlink" Target="https://graduateschool.vt.edu/funding/funding-information-for-departments/tuition-remission.html" TargetMode="External"/><Relationship Id="rId34" Type="http://schemas.openxmlformats.org/officeDocument/2006/relationships/hyperlink" Target="https://graduateschool.vt.edu/funding/funding-information-for-departments/tuition-remission.html" TargetMode="External"/><Relationship Id="rId42" Type="http://schemas.openxmlformats.org/officeDocument/2006/relationships/hyperlink" Target="mailto:dhuff@vt.edu" TargetMode="External"/><Relationship Id="rId7" Type="http://schemas.openxmlformats.org/officeDocument/2006/relationships/image" Target="media/image2.jpeg"/><Relationship Id="rId12" Type="http://schemas.openxmlformats.org/officeDocument/2006/relationships/image" Target="media/image4.jpeg"/><Relationship Id="rId17" Type="http://schemas.openxmlformats.org/officeDocument/2006/relationships/hyperlink" Target="https://graduateschool.vt.edu/content/dam/graduateschool_vt_edu/assistantships_and_funding/Funding%20Sources.pdf" TargetMode="External"/><Relationship Id="rId25" Type="http://schemas.openxmlformats.org/officeDocument/2006/relationships/hyperlink" Target="https://graduateschool.vt.edu/funding/funding-information-for-departments/tuition-remission.html" TargetMode="External"/><Relationship Id="rId33" Type="http://schemas.openxmlformats.org/officeDocument/2006/relationships/hyperlink" Target="https://graduateschool.vt.edu/funding/funding-information-for-departments/tuition-remission.html" TargetMode="External"/><Relationship Id="rId38"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graduateschool.vt.edu/funding/funding-information-for-departments/tuition-remission.html" TargetMode="External"/><Relationship Id="rId20" Type="http://schemas.openxmlformats.org/officeDocument/2006/relationships/hyperlink" Target="https://graduateschool.vt.edu/content/dam/graduateschool_vt_edu/assistantships_and_funding/Fund%20Source%20Rules.pdf" TargetMode="External"/><Relationship Id="rId29" Type="http://schemas.openxmlformats.org/officeDocument/2006/relationships/image" Target="media/image8.gif"/><Relationship Id="rId41" Type="http://schemas.openxmlformats.org/officeDocument/2006/relationships/hyperlink" Target="mailto:kmstout@vt.edu"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3.jpeg"/><Relationship Id="rId24" Type="http://schemas.openxmlformats.org/officeDocument/2006/relationships/hyperlink" Target="https://graduateschool.vt.edu/funding/funding-information-for-departments/tuition-remission.html" TargetMode="External"/><Relationship Id="rId32" Type="http://schemas.openxmlformats.org/officeDocument/2006/relationships/hyperlink" Target="https://graduateschool.vt.edu/funding/funding-information-for-departments/tuition-remission.html" TargetMode="External"/><Relationship Id="rId37" Type="http://schemas.openxmlformats.org/officeDocument/2006/relationships/hyperlink" Target="https://graduateschool.vt.edu/funding/funding-information-for-departments/tuition-remission.html" TargetMode="External"/><Relationship Id="rId40" Type="http://schemas.openxmlformats.org/officeDocument/2006/relationships/hyperlink" Target="mailto:bursar@vt.edu" TargetMode="External"/><Relationship Id="rId5" Type="http://schemas.openxmlformats.org/officeDocument/2006/relationships/hyperlink" Target="https://graduateschool.vt.edu/funding/funding-information-for-departments/tuition-remission.html" TargetMode="External"/><Relationship Id="rId15" Type="http://schemas.openxmlformats.org/officeDocument/2006/relationships/hyperlink" Target="https://graduateschool.vt.edu/funding/funding-information-for-departments/tuition-remission.html" TargetMode="External"/><Relationship Id="rId23" Type="http://schemas.openxmlformats.org/officeDocument/2006/relationships/hyperlink" Target="https://www.bursar.vt.edu/content/dam/bursar_vt_edu/forms/Request_to_Pay_Funds.pdf" TargetMode="External"/><Relationship Id="rId28" Type="http://schemas.openxmlformats.org/officeDocument/2006/relationships/hyperlink" Target="mailto:wwalt00@vt.edu" TargetMode="External"/><Relationship Id="rId36" Type="http://schemas.openxmlformats.org/officeDocument/2006/relationships/hyperlink" Target="https://graduateschool.vt.edu/funding/funding-information-for-departments/tuition-remission.html" TargetMode="External"/><Relationship Id="rId10" Type="http://schemas.openxmlformats.org/officeDocument/2006/relationships/hyperlink" Target="https://graduateschool.vt.edu/funding/funding-information-for-departments/tuition-remission.html" TargetMode="External"/><Relationship Id="rId19" Type="http://schemas.openxmlformats.org/officeDocument/2006/relationships/image" Target="media/image7.png"/><Relationship Id="rId31" Type="http://schemas.openxmlformats.org/officeDocument/2006/relationships/hyperlink" Target="https://graduateschool.vt.edu/funding/funding-information-for-departments/tuition-remission.html"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raduateschool.vt.edu/funding/funding-information-for-departments/tuition-remission.html" TargetMode="External"/><Relationship Id="rId14" Type="http://schemas.openxmlformats.org/officeDocument/2006/relationships/image" Target="media/image6.jpeg"/><Relationship Id="rId22" Type="http://schemas.openxmlformats.org/officeDocument/2006/relationships/hyperlink" Target="https://graduateschool.vt.edu/funding/funding-information-for-departments/tuition-remission.html" TargetMode="External"/><Relationship Id="rId27" Type="http://schemas.openxmlformats.org/officeDocument/2006/relationships/hyperlink" Target="https://graduateschool.vt.edu/funding/funding-information-for-departments/tuition-remission.html" TargetMode="External"/><Relationship Id="rId30" Type="http://schemas.openxmlformats.org/officeDocument/2006/relationships/hyperlink" Target="https://graduateschool.vt.edu/content/graduateschool_vt_edu/en/funding/funding-information-for-departments/tuition-remission/_jcr_content/content/vtmultitab_1093848657/vt-items_3/download/file.res/Exception%20Request%20Form.pdf" TargetMode="External"/><Relationship Id="rId35" Type="http://schemas.openxmlformats.org/officeDocument/2006/relationships/hyperlink" Target="https://graduateschool.vt.edu/funding/funding-information-for-departments/tuition-remission.html"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17</Pages>
  <Words>4084</Words>
  <Characters>23279</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Poff, Erin</dc:creator>
  <cp:keywords/>
  <dc:description/>
  <cp:lastModifiedBy>Poff, Erin</cp:lastModifiedBy>
  <cp:revision>3</cp:revision>
  <dcterms:created xsi:type="dcterms:W3CDTF">2018-02-05T16:09:00Z</dcterms:created>
  <dcterms:modified xsi:type="dcterms:W3CDTF">2018-02-06T14:44:00Z</dcterms:modified>
</cp:coreProperties>
</file>