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B0F53" w14:textId="77777777" w:rsidR="00BF55A3" w:rsidRPr="00B063F5" w:rsidRDefault="00BF55A3" w:rsidP="00BF55A3">
      <w:pPr>
        <w:pBdr>
          <w:bottom w:val="single" w:sz="8" w:space="4" w:color="156082" w:themeColor="accent1"/>
        </w:pBdr>
        <w:spacing w:after="300" w:line="240" w:lineRule="auto"/>
        <w:contextualSpacing/>
        <w:jc w:val="center"/>
        <w:rPr>
          <w:rFonts w:asciiTheme="majorHAnsi" w:eastAsiaTheme="majorEastAsia" w:hAnsiTheme="majorHAnsi" w:cs="Times New Roman"/>
          <w:color w:val="0A1D30" w:themeColor="text2" w:themeShade="BF"/>
          <w:spacing w:val="5"/>
          <w:kern w:val="28"/>
          <w:sz w:val="72"/>
          <w:szCs w:val="72"/>
          <w:lang w:val="es-PY"/>
          <w14:ligatures w14:val="none"/>
        </w:rPr>
      </w:pPr>
      <w:r w:rsidRPr="00B063F5">
        <w:rPr>
          <w:rFonts w:asciiTheme="majorHAnsi" w:eastAsiaTheme="majorEastAsia" w:hAnsiTheme="majorHAnsi" w:cs="Times New Roman"/>
          <w:noProof/>
          <w:color w:val="0A1D30" w:themeColor="text2" w:themeShade="BF"/>
          <w:spacing w:val="5"/>
          <w:kern w:val="28"/>
          <w:sz w:val="52"/>
          <w:szCs w:val="52"/>
          <w:lang w:val="es-PY"/>
          <w14:ligatures w14:val="none"/>
        </w:rPr>
        <w:drawing>
          <wp:inline distT="0" distB="0" distL="0" distR="0" wp14:anchorId="4ABA78C3" wp14:editId="6EB7A91A">
            <wp:extent cx="2966720" cy="2934335"/>
            <wp:effectExtent l="0" t="0" r="0" b="0"/>
            <wp:docPr id="34651161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1611" name="Imagen 1" descr="Logotipo, nombre de la empres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6720" cy="2934335"/>
                    </a:xfrm>
                    <a:prstGeom prst="rect">
                      <a:avLst/>
                    </a:prstGeom>
                    <a:noFill/>
                    <a:ln>
                      <a:noFill/>
                    </a:ln>
                  </pic:spPr>
                </pic:pic>
              </a:graphicData>
            </a:graphic>
          </wp:inline>
        </w:drawing>
      </w:r>
    </w:p>
    <w:p w14:paraId="53E79E58" w14:textId="77777777" w:rsidR="00BF55A3" w:rsidRPr="00B063F5" w:rsidRDefault="00BF55A3" w:rsidP="00BF55A3">
      <w:pPr>
        <w:pBdr>
          <w:bottom w:val="single" w:sz="8" w:space="4" w:color="156082" w:themeColor="accent1"/>
        </w:pBdr>
        <w:spacing w:after="300" w:line="240" w:lineRule="auto"/>
        <w:contextualSpacing/>
        <w:rPr>
          <w:rFonts w:asciiTheme="majorHAnsi" w:eastAsiaTheme="majorEastAsia" w:hAnsiTheme="majorHAnsi" w:cs="Times New Roman"/>
          <w:color w:val="0A1D30" w:themeColor="text2" w:themeShade="BF"/>
          <w:spacing w:val="5"/>
          <w:kern w:val="28"/>
          <w:sz w:val="72"/>
          <w:szCs w:val="72"/>
          <w:lang w:val="es-PY"/>
          <w14:ligatures w14:val="none"/>
        </w:rPr>
      </w:pPr>
    </w:p>
    <w:p w14:paraId="77B282D6" w14:textId="77777777" w:rsidR="00BF55A3" w:rsidRPr="00B063F5" w:rsidRDefault="00BF55A3" w:rsidP="00BF55A3">
      <w:pPr>
        <w:pBdr>
          <w:bottom w:val="single" w:sz="8" w:space="4" w:color="156082" w:themeColor="accent1"/>
        </w:pBdr>
        <w:spacing w:after="300" w:line="240" w:lineRule="auto"/>
        <w:contextualSpacing/>
        <w:rPr>
          <w:rFonts w:asciiTheme="majorHAnsi" w:eastAsiaTheme="majorEastAsia" w:hAnsiTheme="majorHAnsi" w:cs="Times New Roman"/>
          <w:color w:val="0A1D30" w:themeColor="text2" w:themeShade="BF"/>
          <w:spacing w:val="5"/>
          <w:kern w:val="28"/>
          <w:sz w:val="72"/>
          <w:szCs w:val="72"/>
          <w:lang w:val="es-PY"/>
          <w14:ligatures w14:val="none"/>
        </w:rPr>
      </w:pPr>
      <w:r>
        <w:rPr>
          <w:rFonts w:asciiTheme="majorHAnsi" w:eastAsiaTheme="majorEastAsia" w:hAnsiTheme="majorHAnsi" w:cs="Times New Roman"/>
          <w:color w:val="0A1D30" w:themeColor="text2" w:themeShade="BF"/>
          <w:spacing w:val="5"/>
          <w:kern w:val="28"/>
          <w:sz w:val="72"/>
          <w:szCs w:val="72"/>
          <w:lang w:val="es-PY"/>
          <w14:ligatures w14:val="none"/>
        </w:rPr>
        <w:t>Examen Final Programación II</w:t>
      </w:r>
    </w:p>
    <w:p w14:paraId="16524906" w14:textId="77777777" w:rsidR="00BF55A3" w:rsidRDefault="00BF55A3" w:rsidP="00BF55A3">
      <w:pPr>
        <w:spacing w:after="200" w:line="276" w:lineRule="auto"/>
        <w:rPr>
          <w:rFonts w:eastAsiaTheme="minorEastAsia" w:cs="Times New Roman"/>
          <w:kern w:val="0"/>
          <w:sz w:val="32"/>
          <w:szCs w:val="32"/>
          <w:lang w:val="es-PY"/>
          <w14:ligatures w14:val="none"/>
        </w:rPr>
      </w:pPr>
    </w:p>
    <w:p w14:paraId="6DC839A1" w14:textId="0DE0D219" w:rsidR="00BF55A3" w:rsidRPr="00B063F5" w:rsidRDefault="00BF55A3" w:rsidP="00BF55A3">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 xml:space="preserve">Nombre: </w:t>
      </w:r>
      <w:r>
        <w:rPr>
          <w:rFonts w:eastAsiaTheme="minorEastAsia" w:cs="Times New Roman"/>
          <w:kern w:val="0"/>
          <w:sz w:val="32"/>
          <w:szCs w:val="32"/>
          <w:lang w:val="es-PY"/>
          <w14:ligatures w14:val="none"/>
        </w:rPr>
        <w:t>Robert Ezequiel Alcaraz Cañiza</w:t>
      </w:r>
    </w:p>
    <w:p w14:paraId="3557B626" w14:textId="4B6CACBA" w:rsidR="00BF55A3" w:rsidRPr="00B063F5" w:rsidRDefault="00BF55A3" w:rsidP="00BF55A3">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 xml:space="preserve">C.I: </w:t>
      </w:r>
      <w:r>
        <w:rPr>
          <w:rFonts w:eastAsiaTheme="minorEastAsia" w:cs="Times New Roman"/>
          <w:kern w:val="0"/>
          <w:sz w:val="32"/>
          <w:szCs w:val="32"/>
          <w:lang w:val="es-PY"/>
          <w14:ligatures w14:val="none"/>
        </w:rPr>
        <w:t>5773439</w:t>
      </w:r>
    </w:p>
    <w:p w14:paraId="00F38F93" w14:textId="77777777" w:rsidR="00BF55A3" w:rsidRPr="00B063F5" w:rsidRDefault="00BF55A3" w:rsidP="00BF55A3">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Fecha:</w:t>
      </w:r>
      <w:r>
        <w:rPr>
          <w:rFonts w:eastAsiaTheme="minorEastAsia" w:cs="Times New Roman"/>
          <w:kern w:val="0"/>
          <w:sz w:val="32"/>
          <w:szCs w:val="32"/>
          <w:lang w:val="es-PY"/>
          <w14:ligatures w14:val="none"/>
        </w:rPr>
        <w:t>11</w:t>
      </w:r>
      <w:r w:rsidRPr="00B063F5">
        <w:rPr>
          <w:rFonts w:eastAsiaTheme="minorEastAsia" w:cs="Times New Roman"/>
          <w:kern w:val="0"/>
          <w:sz w:val="32"/>
          <w:szCs w:val="32"/>
          <w:lang w:val="es-PY"/>
          <w14:ligatures w14:val="none"/>
        </w:rPr>
        <w:t>/</w:t>
      </w:r>
      <w:r>
        <w:rPr>
          <w:rFonts w:eastAsiaTheme="minorEastAsia" w:cs="Times New Roman"/>
          <w:kern w:val="0"/>
          <w:sz w:val="32"/>
          <w:szCs w:val="32"/>
          <w:lang w:val="es-PY"/>
          <w14:ligatures w14:val="none"/>
        </w:rPr>
        <w:t>12</w:t>
      </w:r>
      <w:r w:rsidRPr="00B063F5">
        <w:rPr>
          <w:rFonts w:eastAsiaTheme="minorEastAsia" w:cs="Times New Roman"/>
          <w:kern w:val="0"/>
          <w:sz w:val="32"/>
          <w:szCs w:val="32"/>
          <w:lang w:val="es-PY"/>
          <w14:ligatures w14:val="none"/>
        </w:rPr>
        <w:t>/2025</w:t>
      </w:r>
    </w:p>
    <w:p w14:paraId="1AD79D9F" w14:textId="77777777" w:rsidR="00BF55A3" w:rsidRDefault="00BF55A3" w:rsidP="00BF55A3">
      <w:pPr>
        <w:spacing w:after="200" w:line="276" w:lineRule="auto"/>
        <w:rPr>
          <w:rFonts w:eastAsiaTheme="minorEastAsia" w:cs="Times New Roman"/>
          <w:kern w:val="0"/>
          <w:sz w:val="32"/>
          <w:szCs w:val="32"/>
          <w:lang w:val="es-PY"/>
          <w14:ligatures w14:val="none"/>
        </w:rPr>
      </w:pPr>
      <w:r w:rsidRPr="00B063F5">
        <w:rPr>
          <w:rFonts w:eastAsiaTheme="minorEastAsia" w:cs="Times New Roman"/>
          <w:kern w:val="0"/>
          <w:sz w:val="32"/>
          <w:szCs w:val="32"/>
          <w:lang w:val="es-PY"/>
          <w14:ligatures w14:val="none"/>
        </w:rPr>
        <w:t xml:space="preserve">Profesor: </w:t>
      </w:r>
      <w:r>
        <w:rPr>
          <w:rFonts w:eastAsiaTheme="minorEastAsia" w:cs="Times New Roman"/>
          <w:kern w:val="0"/>
          <w:sz w:val="32"/>
          <w:szCs w:val="32"/>
          <w:lang w:val="es-PY"/>
          <w14:ligatures w14:val="none"/>
        </w:rPr>
        <w:t>Milcíades</w:t>
      </w:r>
    </w:p>
    <w:p w14:paraId="5CC69E79" w14:textId="77777777" w:rsidR="00BF55A3" w:rsidRDefault="00BF55A3" w:rsidP="00BF55A3">
      <w:pPr>
        <w:spacing w:after="200" w:line="276" w:lineRule="auto"/>
        <w:rPr>
          <w:rFonts w:eastAsiaTheme="minorEastAsia" w:cs="Times New Roman"/>
          <w:kern w:val="0"/>
          <w:sz w:val="32"/>
          <w:szCs w:val="32"/>
          <w:lang w:val="es-PY"/>
          <w14:ligatures w14:val="none"/>
        </w:rPr>
      </w:pPr>
    </w:p>
    <w:p w14:paraId="5267C09A" w14:textId="77777777" w:rsidR="00B13F59" w:rsidRDefault="00B13F59"/>
    <w:p w14:paraId="4C5C26ED" w14:textId="77777777" w:rsidR="00BF55A3" w:rsidRPr="00BF55A3" w:rsidRDefault="00BF55A3" w:rsidP="00BF55A3"/>
    <w:p w14:paraId="02796B06" w14:textId="77777777" w:rsidR="00BF55A3" w:rsidRDefault="00BF55A3" w:rsidP="00BF55A3"/>
    <w:p w14:paraId="5E517481" w14:textId="08100BE2" w:rsidR="00BF55A3" w:rsidRDefault="00BF55A3" w:rsidP="00BF55A3">
      <w:pPr>
        <w:jc w:val="center"/>
        <w:rPr>
          <w:b/>
          <w:bCs/>
          <w:sz w:val="56"/>
          <w:szCs w:val="56"/>
        </w:rPr>
      </w:pPr>
      <w:r w:rsidRPr="00BF55A3">
        <w:rPr>
          <w:b/>
          <w:bCs/>
          <w:sz w:val="56"/>
          <w:szCs w:val="56"/>
        </w:rPr>
        <w:t>2025</w:t>
      </w:r>
    </w:p>
    <w:p w14:paraId="44208866" w14:textId="268C5F67" w:rsidR="00BF55A3" w:rsidRPr="00BF55A3" w:rsidRDefault="00BF55A3" w:rsidP="00BF55A3">
      <w:pPr>
        <w:jc w:val="center"/>
        <w:rPr>
          <w:b/>
          <w:bCs/>
          <w:sz w:val="36"/>
          <w:szCs w:val="36"/>
        </w:rPr>
      </w:pPr>
      <w:r w:rsidRPr="00BF55A3">
        <w:rPr>
          <w:b/>
          <w:bCs/>
          <w:sz w:val="36"/>
          <w:szCs w:val="36"/>
        </w:rPr>
        <w:lastRenderedPageBreak/>
        <w:t>Introducción</w:t>
      </w:r>
    </w:p>
    <w:p w14:paraId="3349319A" w14:textId="18C869DD" w:rsidR="00BF55A3" w:rsidRDefault="00BF55A3" w:rsidP="00BF55A3">
      <w:pPr>
        <w:jc w:val="both"/>
        <w:rPr>
          <w:sz w:val="28"/>
          <w:szCs w:val="28"/>
        </w:rPr>
      </w:pPr>
      <w:r w:rsidRPr="00BF55A3">
        <w:rPr>
          <w:sz w:val="28"/>
          <w:szCs w:val="28"/>
        </w:rPr>
        <w:t>Este proyecto presenta el desarrollo de "Control de Inventario Móvil", una aplicación Android diseñada para ofrecer una solución simple y eficiente a la gestión de inventarios. El objetivo es crear una herramienta local que permita a cualquier usuario registrar y controlar sus productos de manera intuitiva, utilizando tecnologías modernas como Room para la base de datos y la arquitectura MVVM para garantizar un código robusto y mantenible. La aplicación incluye funcionalidades clave como el registro de productos con imágenes, búsqueda en tiempo real y la capacidad de sincronizar datos con servicios externos.</w:t>
      </w:r>
    </w:p>
    <w:p w14:paraId="0DCD9950" w14:textId="77777777" w:rsidR="00BF55A3" w:rsidRDefault="00BF55A3" w:rsidP="00BF55A3">
      <w:pPr>
        <w:jc w:val="both"/>
        <w:rPr>
          <w:sz w:val="28"/>
          <w:szCs w:val="28"/>
        </w:rPr>
      </w:pPr>
    </w:p>
    <w:p w14:paraId="6356BF6B" w14:textId="77777777" w:rsidR="00BF55A3" w:rsidRDefault="00BF55A3" w:rsidP="00BF55A3">
      <w:pPr>
        <w:jc w:val="both"/>
        <w:rPr>
          <w:sz w:val="28"/>
          <w:szCs w:val="28"/>
        </w:rPr>
      </w:pPr>
    </w:p>
    <w:p w14:paraId="4A0C0062" w14:textId="77777777" w:rsidR="00BF55A3" w:rsidRDefault="00BF55A3" w:rsidP="00BF55A3">
      <w:pPr>
        <w:jc w:val="both"/>
        <w:rPr>
          <w:sz w:val="28"/>
          <w:szCs w:val="28"/>
        </w:rPr>
      </w:pPr>
    </w:p>
    <w:p w14:paraId="09E92557" w14:textId="77777777" w:rsidR="00BF55A3" w:rsidRDefault="00BF55A3" w:rsidP="00BF55A3">
      <w:pPr>
        <w:jc w:val="both"/>
        <w:rPr>
          <w:sz w:val="28"/>
          <w:szCs w:val="28"/>
        </w:rPr>
      </w:pPr>
    </w:p>
    <w:p w14:paraId="46EB236A" w14:textId="77777777" w:rsidR="00BF55A3" w:rsidRDefault="00BF55A3" w:rsidP="00BF55A3">
      <w:pPr>
        <w:jc w:val="both"/>
        <w:rPr>
          <w:sz w:val="28"/>
          <w:szCs w:val="28"/>
        </w:rPr>
      </w:pPr>
    </w:p>
    <w:p w14:paraId="1EF5F757" w14:textId="77777777" w:rsidR="00BF55A3" w:rsidRDefault="00BF55A3" w:rsidP="00BF55A3">
      <w:pPr>
        <w:jc w:val="both"/>
        <w:rPr>
          <w:sz w:val="28"/>
          <w:szCs w:val="28"/>
        </w:rPr>
      </w:pPr>
    </w:p>
    <w:p w14:paraId="76D75971" w14:textId="77777777" w:rsidR="00BF55A3" w:rsidRDefault="00BF55A3" w:rsidP="00BF55A3">
      <w:pPr>
        <w:jc w:val="both"/>
        <w:rPr>
          <w:sz w:val="28"/>
          <w:szCs w:val="28"/>
        </w:rPr>
      </w:pPr>
    </w:p>
    <w:p w14:paraId="1845EE6E" w14:textId="77777777" w:rsidR="00BF55A3" w:rsidRDefault="00BF55A3" w:rsidP="00BF55A3">
      <w:pPr>
        <w:jc w:val="both"/>
        <w:rPr>
          <w:sz w:val="28"/>
          <w:szCs w:val="28"/>
        </w:rPr>
      </w:pPr>
    </w:p>
    <w:p w14:paraId="0E158B6B" w14:textId="77777777" w:rsidR="00BF55A3" w:rsidRDefault="00BF55A3" w:rsidP="00BF55A3">
      <w:pPr>
        <w:jc w:val="both"/>
        <w:rPr>
          <w:sz w:val="28"/>
          <w:szCs w:val="28"/>
        </w:rPr>
      </w:pPr>
    </w:p>
    <w:p w14:paraId="669958DE" w14:textId="77777777" w:rsidR="00BF55A3" w:rsidRDefault="00BF55A3" w:rsidP="00BF55A3">
      <w:pPr>
        <w:jc w:val="both"/>
        <w:rPr>
          <w:sz w:val="28"/>
          <w:szCs w:val="28"/>
        </w:rPr>
      </w:pPr>
    </w:p>
    <w:p w14:paraId="4538CB74" w14:textId="77777777" w:rsidR="00BF55A3" w:rsidRDefault="00BF55A3" w:rsidP="00BF55A3">
      <w:pPr>
        <w:jc w:val="both"/>
        <w:rPr>
          <w:sz w:val="28"/>
          <w:szCs w:val="28"/>
        </w:rPr>
      </w:pPr>
    </w:p>
    <w:p w14:paraId="2F2F77CE" w14:textId="77777777" w:rsidR="00BF55A3" w:rsidRDefault="00BF55A3" w:rsidP="00BF55A3">
      <w:pPr>
        <w:jc w:val="both"/>
        <w:rPr>
          <w:sz w:val="28"/>
          <w:szCs w:val="28"/>
        </w:rPr>
      </w:pPr>
    </w:p>
    <w:p w14:paraId="546A28B2" w14:textId="77777777" w:rsidR="00BF55A3" w:rsidRDefault="00BF55A3" w:rsidP="00BF55A3">
      <w:pPr>
        <w:jc w:val="both"/>
        <w:rPr>
          <w:sz w:val="28"/>
          <w:szCs w:val="28"/>
        </w:rPr>
      </w:pPr>
    </w:p>
    <w:p w14:paraId="5671EED3" w14:textId="77777777" w:rsidR="00BF55A3" w:rsidRDefault="00BF55A3" w:rsidP="00BF55A3">
      <w:pPr>
        <w:jc w:val="both"/>
        <w:rPr>
          <w:sz w:val="28"/>
          <w:szCs w:val="28"/>
        </w:rPr>
      </w:pPr>
    </w:p>
    <w:p w14:paraId="25B6819D" w14:textId="77777777" w:rsidR="00BF55A3" w:rsidRDefault="00BF55A3" w:rsidP="00BF55A3">
      <w:pPr>
        <w:jc w:val="both"/>
        <w:rPr>
          <w:sz w:val="28"/>
          <w:szCs w:val="28"/>
        </w:rPr>
      </w:pPr>
    </w:p>
    <w:p w14:paraId="75A39240" w14:textId="77777777" w:rsidR="00BF55A3" w:rsidRDefault="00BF55A3" w:rsidP="00BF55A3">
      <w:pPr>
        <w:jc w:val="both"/>
        <w:rPr>
          <w:sz w:val="28"/>
          <w:szCs w:val="28"/>
        </w:rPr>
      </w:pPr>
    </w:p>
    <w:p w14:paraId="5BC96751" w14:textId="77777777" w:rsidR="00BF55A3" w:rsidRDefault="00BF55A3" w:rsidP="00BF55A3">
      <w:pPr>
        <w:jc w:val="both"/>
        <w:rPr>
          <w:sz w:val="28"/>
          <w:szCs w:val="28"/>
        </w:rPr>
      </w:pPr>
    </w:p>
    <w:p w14:paraId="452A9BC3" w14:textId="477155AA" w:rsidR="00BF55A3" w:rsidRDefault="00BF55A3" w:rsidP="00BF55A3">
      <w:pPr>
        <w:jc w:val="both"/>
        <w:rPr>
          <w:sz w:val="28"/>
          <w:szCs w:val="28"/>
        </w:rPr>
      </w:pPr>
      <w:r>
        <w:rPr>
          <w:sz w:val="28"/>
          <w:szCs w:val="28"/>
        </w:rPr>
        <w:lastRenderedPageBreak/>
        <w:t xml:space="preserve">Al ejecutar la aplicación primeramente podremos ver el menú principal con el botón de agregar nuevos productos que al darle </w:t>
      </w:r>
      <w:proofErr w:type="spellStart"/>
      <w:proofErr w:type="gramStart"/>
      <w:r>
        <w:rPr>
          <w:sz w:val="28"/>
          <w:szCs w:val="28"/>
        </w:rPr>
        <w:t>click</w:t>
      </w:r>
      <w:proofErr w:type="spellEnd"/>
      <w:proofErr w:type="gramEnd"/>
      <w:r>
        <w:rPr>
          <w:sz w:val="28"/>
          <w:szCs w:val="28"/>
        </w:rPr>
        <w:t xml:space="preserve"> se nos abrirá un formulario para crear un nuevo producto que al darle guardar directamente se actualiza el menú principal y nos muestra lo que acabamos de crear.</w:t>
      </w:r>
    </w:p>
    <w:p w14:paraId="066F6C3A" w14:textId="21CC2B05" w:rsidR="00BF55A3" w:rsidRDefault="00BF55A3" w:rsidP="00BF55A3">
      <w:pPr>
        <w:jc w:val="both"/>
        <w:rPr>
          <w:noProof/>
        </w:rPr>
      </w:pPr>
      <w:r>
        <w:rPr>
          <w:noProof/>
        </w:rPr>
        <w:drawing>
          <wp:anchor distT="0" distB="0" distL="114300" distR="114300" simplePos="0" relativeHeight="251653632" behindDoc="1" locked="0" layoutInCell="1" allowOverlap="1" wp14:anchorId="7872B2E1" wp14:editId="5598B46B">
            <wp:simplePos x="0" y="0"/>
            <wp:positionH relativeFrom="column">
              <wp:posOffset>4085631</wp:posOffset>
            </wp:positionH>
            <wp:positionV relativeFrom="paragraph">
              <wp:posOffset>12726</wp:posOffset>
            </wp:positionV>
            <wp:extent cx="1792605" cy="3906520"/>
            <wp:effectExtent l="0" t="0" r="0" b="0"/>
            <wp:wrapNone/>
            <wp:docPr id="18421527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4576" cy="3910816"/>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8272" behindDoc="1" locked="0" layoutInCell="1" allowOverlap="1" wp14:anchorId="52717221" wp14:editId="5039D477">
            <wp:simplePos x="0" y="0"/>
            <wp:positionH relativeFrom="column">
              <wp:posOffset>-354767</wp:posOffset>
            </wp:positionH>
            <wp:positionV relativeFrom="paragraph">
              <wp:posOffset>12065</wp:posOffset>
            </wp:positionV>
            <wp:extent cx="1745673" cy="3879274"/>
            <wp:effectExtent l="0" t="0" r="0" b="0"/>
            <wp:wrapNone/>
            <wp:docPr id="33794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5673" cy="3879274"/>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512" behindDoc="1" locked="0" layoutInCell="1" allowOverlap="1" wp14:anchorId="1B198C70" wp14:editId="50D681AE">
            <wp:simplePos x="0" y="0"/>
            <wp:positionH relativeFrom="column">
              <wp:posOffset>1781629</wp:posOffset>
            </wp:positionH>
            <wp:positionV relativeFrom="paragraph">
              <wp:posOffset>12700</wp:posOffset>
            </wp:positionV>
            <wp:extent cx="1758141" cy="3906982"/>
            <wp:effectExtent l="0" t="0" r="0" b="0"/>
            <wp:wrapNone/>
            <wp:docPr id="18006013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8141" cy="3906982"/>
                    </a:xfrm>
                    <a:prstGeom prst="rect">
                      <a:avLst/>
                    </a:prstGeom>
                    <a:noFill/>
                  </pic:spPr>
                </pic:pic>
              </a:graphicData>
            </a:graphic>
            <wp14:sizeRelH relativeFrom="page">
              <wp14:pctWidth>0</wp14:pctWidth>
            </wp14:sizeRelH>
            <wp14:sizeRelV relativeFrom="page">
              <wp14:pctHeight>0</wp14:pctHeight>
            </wp14:sizeRelV>
          </wp:anchor>
        </w:drawing>
      </w:r>
      <w:r>
        <w:fldChar w:fldCharType="begin"/>
      </w:r>
      <w:r>
        <w:instrText xml:space="preserve"> INCLUDEPICTURE "blob:https://web.whatsapp.com/96428457-68f6-45b3-ad94-e2347516202a" \* MERGEFORMATINET </w:instrText>
      </w:r>
      <w:r>
        <w:fldChar w:fldCharType="separate"/>
      </w:r>
      <w:r>
        <w:pict w14:anchorId="5832CD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4pt;height:24pt"/>
        </w:pict>
      </w:r>
      <w:r>
        <w:fldChar w:fldCharType="end"/>
      </w:r>
    </w:p>
    <w:p w14:paraId="4D7B831E" w14:textId="77777777" w:rsidR="00BF55A3" w:rsidRPr="00BF55A3" w:rsidRDefault="00BF55A3" w:rsidP="00BF55A3">
      <w:pPr>
        <w:rPr>
          <w:sz w:val="28"/>
          <w:szCs w:val="28"/>
        </w:rPr>
      </w:pPr>
    </w:p>
    <w:p w14:paraId="49A68FC2" w14:textId="77777777" w:rsidR="00BF55A3" w:rsidRPr="00BF55A3" w:rsidRDefault="00BF55A3" w:rsidP="00BF55A3">
      <w:pPr>
        <w:rPr>
          <w:sz w:val="28"/>
          <w:szCs w:val="28"/>
        </w:rPr>
      </w:pPr>
    </w:p>
    <w:p w14:paraId="2F617057" w14:textId="77777777" w:rsidR="00BF55A3" w:rsidRPr="00BF55A3" w:rsidRDefault="00BF55A3" w:rsidP="00BF55A3">
      <w:pPr>
        <w:rPr>
          <w:sz w:val="28"/>
          <w:szCs w:val="28"/>
        </w:rPr>
      </w:pPr>
    </w:p>
    <w:p w14:paraId="7BC7AC58" w14:textId="77777777" w:rsidR="00BF55A3" w:rsidRPr="00BF55A3" w:rsidRDefault="00BF55A3" w:rsidP="00BF55A3">
      <w:pPr>
        <w:rPr>
          <w:sz w:val="28"/>
          <w:szCs w:val="28"/>
        </w:rPr>
      </w:pPr>
    </w:p>
    <w:p w14:paraId="4530DD74" w14:textId="77777777" w:rsidR="00BF55A3" w:rsidRPr="00BF55A3" w:rsidRDefault="00BF55A3" w:rsidP="00BF55A3">
      <w:pPr>
        <w:rPr>
          <w:sz w:val="28"/>
          <w:szCs w:val="28"/>
        </w:rPr>
      </w:pPr>
    </w:p>
    <w:p w14:paraId="3D286F54" w14:textId="18D2E3D0" w:rsidR="00BF55A3" w:rsidRPr="00BF55A3" w:rsidRDefault="00BF55A3" w:rsidP="00BF55A3">
      <w:pPr>
        <w:rPr>
          <w:sz w:val="28"/>
          <w:szCs w:val="28"/>
        </w:rPr>
      </w:pPr>
    </w:p>
    <w:p w14:paraId="68571AFD" w14:textId="476443F4" w:rsidR="00BF55A3" w:rsidRPr="00BF55A3" w:rsidRDefault="00BF55A3" w:rsidP="00BF55A3">
      <w:pPr>
        <w:rPr>
          <w:sz w:val="28"/>
          <w:szCs w:val="28"/>
        </w:rPr>
      </w:pPr>
    </w:p>
    <w:p w14:paraId="29F32C74" w14:textId="7EFF8A30" w:rsidR="00BF55A3" w:rsidRPr="00BF55A3" w:rsidRDefault="00BF55A3" w:rsidP="00BF55A3">
      <w:pPr>
        <w:rPr>
          <w:sz w:val="28"/>
          <w:szCs w:val="28"/>
        </w:rPr>
      </w:pPr>
    </w:p>
    <w:p w14:paraId="3A4B8D08" w14:textId="0AADBD09" w:rsidR="00BF55A3" w:rsidRPr="00BF55A3" w:rsidRDefault="00BF55A3" w:rsidP="00BF55A3">
      <w:pPr>
        <w:rPr>
          <w:sz w:val="28"/>
          <w:szCs w:val="28"/>
        </w:rPr>
      </w:pPr>
    </w:p>
    <w:p w14:paraId="45ACF417" w14:textId="7458FB2D" w:rsidR="00BF55A3" w:rsidRPr="00BF55A3" w:rsidRDefault="00BF55A3" w:rsidP="00BF55A3">
      <w:pPr>
        <w:rPr>
          <w:sz w:val="28"/>
          <w:szCs w:val="28"/>
        </w:rPr>
      </w:pPr>
    </w:p>
    <w:p w14:paraId="4E7665F8" w14:textId="457C5768" w:rsidR="00BF55A3" w:rsidRPr="00BF55A3" w:rsidRDefault="00BF55A3" w:rsidP="00BF55A3">
      <w:pPr>
        <w:rPr>
          <w:sz w:val="28"/>
          <w:szCs w:val="28"/>
        </w:rPr>
      </w:pPr>
    </w:p>
    <w:p w14:paraId="076B5096" w14:textId="70233E71" w:rsidR="00BF55A3" w:rsidRDefault="00BF55A3" w:rsidP="00BF55A3">
      <w:pPr>
        <w:rPr>
          <w:sz w:val="28"/>
          <w:szCs w:val="28"/>
        </w:rPr>
      </w:pPr>
    </w:p>
    <w:p w14:paraId="6CAE6820" w14:textId="2D96ED97" w:rsidR="00BF55A3" w:rsidRDefault="00BF55A3" w:rsidP="00BF55A3">
      <w:pPr>
        <w:rPr>
          <w:sz w:val="28"/>
          <w:szCs w:val="28"/>
        </w:rPr>
      </w:pPr>
      <w:r>
        <w:rPr>
          <w:sz w:val="28"/>
          <w:szCs w:val="28"/>
        </w:rPr>
        <w:t xml:space="preserve">Al dar </w:t>
      </w:r>
      <w:proofErr w:type="spellStart"/>
      <w:proofErr w:type="gramStart"/>
      <w:r>
        <w:rPr>
          <w:sz w:val="28"/>
          <w:szCs w:val="28"/>
        </w:rPr>
        <w:t>click</w:t>
      </w:r>
      <w:proofErr w:type="spellEnd"/>
      <w:proofErr w:type="gramEnd"/>
      <w:r>
        <w:rPr>
          <w:sz w:val="28"/>
          <w:szCs w:val="28"/>
        </w:rPr>
        <w:t xml:space="preserve"> en el producto creado se nos abren los detalles del mismo, en donde podremos eliminar el producto, sincronizarlo con webhook, o editar el mismo como podremos ver en la siguiente </w:t>
      </w:r>
      <w:proofErr w:type="spellStart"/>
      <w:r>
        <w:rPr>
          <w:sz w:val="28"/>
          <w:szCs w:val="28"/>
        </w:rPr>
        <w:t>imágen</w:t>
      </w:r>
      <w:proofErr w:type="spellEnd"/>
      <w:r>
        <w:rPr>
          <w:sz w:val="28"/>
          <w:szCs w:val="28"/>
        </w:rPr>
        <w:t>.</w:t>
      </w:r>
    </w:p>
    <w:p w14:paraId="2158D5AE" w14:textId="77777777" w:rsidR="00BF55A3" w:rsidRDefault="00BF55A3" w:rsidP="00BF55A3">
      <w:pPr>
        <w:rPr>
          <w:sz w:val="28"/>
          <w:szCs w:val="28"/>
        </w:rPr>
      </w:pPr>
    </w:p>
    <w:p w14:paraId="6DD160DC" w14:textId="77777777" w:rsidR="00BF55A3" w:rsidRDefault="00BF55A3" w:rsidP="00BF55A3">
      <w:pPr>
        <w:rPr>
          <w:sz w:val="28"/>
          <w:szCs w:val="28"/>
        </w:rPr>
      </w:pPr>
    </w:p>
    <w:p w14:paraId="372A3FCB" w14:textId="77777777" w:rsidR="00BF55A3" w:rsidRDefault="00BF55A3" w:rsidP="00BF55A3">
      <w:pPr>
        <w:rPr>
          <w:sz w:val="28"/>
          <w:szCs w:val="28"/>
        </w:rPr>
      </w:pPr>
    </w:p>
    <w:p w14:paraId="645B1B9B" w14:textId="77777777" w:rsidR="00BF55A3" w:rsidRDefault="00BF55A3" w:rsidP="00BF55A3">
      <w:pPr>
        <w:rPr>
          <w:sz w:val="28"/>
          <w:szCs w:val="28"/>
        </w:rPr>
      </w:pPr>
    </w:p>
    <w:p w14:paraId="09F2888F" w14:textId="77777777" w:rsidR="00BF55A3" w:rsidRDefault="00BF55A3" w:rsidP="00BF55A3">
      <w:pPr>
        <w:rPr>
          <w:sz w:val="28"/>
          <w:szCs w:val="28"/>
        </w:rPr>
      </w:pPr>
    </w:p>
    <w:p w14:paraId="6040499C" w14:textId="4BE0A55C" w:rsidR="00BF55A3" w:rsidRDefault="00BF55A3" w:rsidP="00BF55A3">
      <w:pPr>
        <w:rPr>
          <w:sz w:val="28"/>
          <w:szCs w:val="28"/>
        </w:rPr>
      </w:pPr>
      <w:r>
        <w:rPr>
          <w:noProof/>
          <w:sz w:val="28"/>
          <w:szCs w:val="28"/>
        </w:rPr>
        <w:lastRenderedPageBreak/>
        <w:drawing>
          <wp:anchor distT="0" distB="0" distL="114300" distR="114300" simplePos="0" relativeHeight="251661824" behindDoc="1" locked="0" layoutInCell="1" allowOverlap="1" wp14:anchorId="3A4A3168" wp14:editId="6E3A3641">
            <wp:simplePos x="0" y="0"/>
            <wp:positionH relativeFrom="column">
              <wp:posOffset>-248598</wp:posOffset>
            </wp:positionH>
            <wp:positionV relativeFrom="paragraph">
              <wp:posOffset>-554882</wp:posOffset>
            </wp:positionV>
            <wp:extent cx="2097768" cy="4453247"/>
            <wp:effectExtent l="0" t="0" r="0" b="0"/>
            <wp:wrapNone/>
            <wp:docPr id="8314352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7768" cy="4453247"/>
                    </a:xfrm>
                    <a:prstGeom prst="rect">
                      <a:avLst/>
                    </a:prstGeom>
                    <a:noFill/>
                  </pic:spPr>
                </pic:pic>
              </a:graphicData>
            </a:graphic>
            <wp14:sizeRelH relativeFrom="page">
              <wp14:pctWidth>0</wp14:pctWidth>
            </wp14:sizeRelH>
            <wp14:sizeRelV relativeFrom="page">
              <wp14:pctHeight>0</wp14:pctHeight>
            </wp14:sizeRelV>
          </wp:anchor>
        </w:drawing>
      </w:r>
    </w:p>
    <w:p w14:paraId="38ED52D6" w14:textId="6AC7C186" w:rsidR="00BF55A3" w:rsidRDefault="00BF55A3" w:rsidP="00BF55A3">
      <w:pPr>
        <w:jc w:val="right"/>
        <w:rPr>
          <w:sz w:val="28"/>
          <w:szCs w:val="28"/>
        </w:rPr>
      </w:pPr>
      <w:r>
        <w:rPr>
          <w:sz w:val="28"/>
          <w:szCs w:val="28"/>
        </w:rPr>
        <w:t>Aquí vemos el proceso de eliminación.</w:t>
      </w:r>
    </w:p>
    <w:p w14:paraId="2D594A0B" w14:textId="569E91E0" w:rsidR="00BF55A3" w:rsidRDefault="00BF55A3" w:rsidP="00BF55A3">
      <w:pPr>
        <w:jc w:val="right"/>
        <w:rPr>
          <w:sz w:val="28"/>
          <w:szCs w:val="28"/>
        </w:rPr>
      </w:pPr>
      <w:r>
        <w:rPr>
          <w:sz w:val="28"/>
          <w:szCs w:val="28"/>
        </w:rPr>
        <w:t>Podemos ver también los demás botones, el</w:t>
      </w:r>
    </w:p>
    <w:p w14:paraId="23355293" w14:textId="4810170D" w:rsidR="00BF55A3" w:rsidRDefault="00BF55A3" w:rsidP="00BF55A3">
      <w:pPr>
        <w:jc w:val="right"/>
        <w:rPr>
          <w:sz w:val="28"/>
          <w:szCs w:val="28"/>
        </w:rPr>
      </w:pPr>
      <w:r>
        <w:rPr>
          <w:sz w:val="28"/>
          <w:szCs w:val="28"/>
        </w:rPr>
        <w:t>botón de editar lleva al mismo formato de</w:t>
      </w:r>
    </w:p>
    <w:p w14:paraId="7938896E" w14:textId="09B200ED" w:rsidR="00BF55A3" w:rsidRDefault="00BF55A3" w:rsidP="00BF55A3">
      <w:pPr>
        <w:jc w:val="right"/>
        <w:rPr>
          <w:sz w:val="28"/>
          <w:szCs w:val="28"/>
        </w:rPr>
      </w:pPr>
      <w:r>
        <w:rPr>
          <w:sz w:val="28"/>
          <w:szCs w:val="28"/>
        </w:rPr>
        <w:t>formulario que el de crear nuevo producto.</w:t>
      </w:r>
    </w:p>
    <w:p w14:paraId="0A454CA2" w14:textId="77777777" w:rsidR="00BF55A3" w:rsidRDefault="00BF55A3" w:rsidP="00BF55A3">
      <w:pPr>
        <w:rPr>
          <w:sz w:val="28"/>
          <w:szCs w:val="28"/>
        </w:rPr>
      </w:pPr>
    </w:p>
    <w:p w14:paraId="7E023E10" w14:textId="77777777" w:rsidR="00BF55A3" w:rsidRPr="00BF55A3" w:rsidRDefault="00BF55A3" w:rsidP="00BF55A3">
      <w:pPr>
        <w:rPr>
          <w:sz w:val="28"/>
          <w:szCs w:val="28"/>
        </w:rPr>
      </w:pPr>
    </w:p>
    <w:p w14:paraId="0F838789" w14:textId="77777777" w:rsidR="00BF55A3" w:rsidRPr="00BF55A3" w:rsidRDefault="00BF55A3" w:rsidP="00BF55A3">
      <w:pPr>
        <w:rPr>
          <w:sz w:val="28"/>
          <w:szCs w:val="28"/>
        </w:rPr>
      </w:pPr>
    </w:p>
    <w:p w14:paraId="67000EE0" w14:textId="507531A8" w:rsidR="00BF55A3" w:rsidRPr="00BF55A3" w:rsidRDefault="00BF55A3" w:rsidP="00BF55A3">
      <w:pPr>
        <w:rPr>
          <w:sz w:val="28"/>
          <w:szCs w:val="28"/>
        </w:rPr>
      </w:pPr>
    </w:p>
    <w:p w14:paraId="3D9BE578" w14:textId="17F29314" w:rsidR="00BF55A3" w:rsidRPr="00BF55A3" w:rsidRDefault="00BF55A3" w:rsidP="00BF55A3">
      <w:pPr>
        <w:rPr>
          <w:sz w:val="28"/>
          <w:szCs w:val="28"/>
        </w:rPr>
      </w:pPr>
    </w:p>
    <w:p w14:paraId="582DA71D" w14:textId="346CE85E" w:rsidR="00BF55A3" w:rsidRPr="00BF55A3" w:rsidRDefault="00BF55A3" w:rsidP="00BF55A3">
      <w:pPr>
        <w:rPr>
          <w:sz w:val="28"/>
          <w:szCs w:val="28"/>
        </w:rPr>
      </w:pPr>
    </w:p>
    <w:p w14:paraId="05DE2994" w14:textId="383F1472" w:rsidR="00BF55A3" w:rsidRPr="00BF55A3" w:rsidRDefault="00BF55A3" w:rsidP="00BF55A3">
      <w:pPr>
        <w:rPr>
          <w:sz w:val="28"/>
          <w:szCs w:val="28"/>
        </w:rPr>
      </w:pPr>
    </w:p>
    <w:p w14:paraId="5ABB6B9E" w14:textId="61C55EEF" w:rsidR="00BF55A3" w:rsidRDefault="00BF55A3" w:rsidP="00BF55A3">
      <w:pPr>
        <w:rPr>
          <w:sz w:val="28"/>
          <w:szCs w:val="28"/>
        </w:rPr>
      </w:pPr>
    </w:p>
    <w:p w14:paraId="54851894" w14:textId="1E097895" w:rsidR="00BF55A3" w:rsidRDefault="00BF55A3" w:rsidP="00BF55A3">
      <w:pPr>
        <w:rPr>
          <w:sz w:val="28"/>
          <w:szCs w:val="28"/>
        </w:rPr>
      </w:pPr>
      <w:r>
        <w:rPr>
          <w:sz w:val="28"/>
          <w:szCs w:val="28"/>
        </w:rPr>
        <w:t xml:space="preserve">También tenemos </w:t>
      </w:r>
      <w:r w:rsidR="00991EAD">
        <w:rPr>
          <w:sz w:val="28"/>
          <w:szCs w:val="28"/>
        </w:rPr>
        <w:t>la función de búsqueda, que nos sirve para buscar un producto por su nombre como mostramos a continuación.</w:t>
      </w:r>
    </w:p>
    <w:p w14:paraId="1974CA15" w14:textId="56D1632C" w:rsidR="00991EAD" w:rsidRDefault="00991EAD" w:rsidP="00BF55A3">
      <w:pPr>
        <w:rPr>
          <w:sz w:val="28"/>
          <w:szCs w:val="28"/>
        </w:rPr>
      </w:pPr>
      <w:r>
        <w:rPr>
          <w:noProof/>
          <w:sz w:val="28"/>
          <w:szCs w:val="28"/>
        </w:rPr>
        <w:drawing>
          <wp:anchor distT="0" distB="0" distL="114300" distR="114300" simplePos="0" relativeHeight="251676160" behindDoc="1" locked="0" layoutInCell="1" allowOverlap="1" wp14:anchorId="64925236" wp14:editId="65A41E51">
            <wp:simplePos x="0" y="0"/>
            <wp:positionH relativeFrom="column">
              <wp:posOffset>439552</wp:posOffset>
            </wp:positionH>
            <wp:positionV relativeFrom="paragraph">
              <wp:posOffset>6350</wp:posOffset>
            </wp:positionV>
            <wp:extent cx="2042556" cy="4010692"/>
            <wp:effectExtent l="0" t="0" r="0" b="0"/>
            <wp:wrapNone/>
            <wp:docPr id="6318572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556" cy="4010692"/>
                    </a:xfrm>
                    <a:prstGeom prst="rect">
                      <a:avLst/>
                    </a:prstGeom>
                    <a:noFill/>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84352" behindDoc="1" locked="0" layoutInCell="1" allowOverlap="1" wp14:anchorId="3D0BBC48" wp14:editId="19FEF906">
            <wp:simplePos x="0" y="0"/>
            <wp:positionH relativeFrom="column">
              <wp:posOffset>2969351</wp:posOffset>
            </wp:positionH>
            <wp:positionV relativeFrom="paragraph">
              <wp:posOffset>30760</wp:posOffset>
            </wp:positionV>
            <wp:extent cx="1995054" cy="4007223"/>
            <wp:effectExtent l="0" t="0" r="0" b="0"/>
            <wp:wrapNone/>
            <wp:docPr id="8777523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6641" cy="4010411"/>
                    </a:xfrm>
                    <a:prstGeom prst="rect">
                      <a:avLst/>
                    </a:prstGeom>
                    <a:noFill/>
                  </pic:spPr>
                </pic:pic>
              </a:graphicData>
            </a:graphic>
            <wp14:sizeRelH relativeFrom="page">
              <wp14:pctWidth>0</wp14:pctWidth>
            </wp14:sizeRelH>
            <wp14:sizeRelV relativeFrom="page">
              <wp14:pctHeight>0</wp14:pctHeight>
            </wp14:sizeRelV>
          </wp:anchor>
        </w:drawing>
      </w:r>
    </w:p>
    <w:p w14:paraId="7562CB93" w14:textId="77777777" w:rsidR="00991EAD" w:rsidRPr="00991EAD" w:rsidRDefault="00991EAD" w:rsidP="00991EAD">
      <w:pPr>
        <w:rPr>
          <w:sz w:val="28"/>
          <w:szCs w:val="28"/>
        </w:rPr>
      </w:pPr>
    </w:p>
    <w:p w14:paraId="71307279" w14:textId="77777777" w:rsidR="00991EAD" w:rsidRPr="00991EAD" w:rsidRDefault="00991EAD" w:rsidP="00991EAD">
      <w:pPr>
        <w:rPr>
          <w:sz w:val="28"/>
          <w:szCs w:val="28"/>
        </w:rPr>
      </w:pPr>
    </w:p>
    <w:p w14:paraId="4687C84C" w14:textId="77777777" w:rsidR="00991EAD" w:rsidRPr="00991EAD" w:rsidRDefault="00991EAD" w:rsidP="00991EAD">
      <w:pPr>
        <w:rPr>
          <w:sz w:val="28"/>
          <w:szCs w:val="28"/>
        </w:rPr>
      </w:pPr>
    </w:p>
    <w:p w14:paraId="60CE7A83" w14:textId="77777777" w:rsidR="00991EAD" w:rsidRPr="00991EAD" w:rsidRDefault="00991EAD" w:rsidP="00991EAD">
      <w:pPr>
        <w:rPr>
          <w:sz w:val="28"/>
          <w:szCs w:val="28"/>
        </w:rPr>
      </w:pPr>
    </w:p>
    <w:p w14:paraId="421392D9" w14:textId="77777777" w:rsidR="00991EAD" w:rsidRPr="00991EAD" w:rsidRDefault="00991EAD" w:rsidP="00991EAD">
      <w:pPr>
        <w:rPr>
          <w:sz w:val="28"/>
          <w:szCs w:val="28"/>
        </w:rPr>
      </w:pPr>
    </w:p>
    <w:p w14:paraId="762DFDA4" w14:textId="77777777" w:rsidR="00991EAD" w:rsidRPr="00991EAD" w:rsidRDefault="00991EAD" w:rsidP="00991EAD">
      <w:pPr>
        <w:rPr>
          <w:sz w:val="28"/>
          <w:szCs w:val="28"/>
        </w:rPr>
      </w:pPr>
    </w:p>
    <w:p w14:paraId="098B38CF" w14:textId="77777777" w:rsidR="00991EAD" w:rsidRPr="00991EAD" w:rsidRDefault="00991EAD" w:rsidP="00991EAD">
      <w:pPr>
        <w:rPr>
          <w:sz w:val="28"/>
          <w:szCs w:val="28"/>
        </w:rPr>
      </w:pPr>
    </w:p>
    <w:p w14:paraId="0486FF77" w14:textId="77777777" w:rsidR="00991EAD" w:rsidRDefault="00991EAD" w:rsidP="00991EAD">
      <w:pPr>
        <w:jc w:val="right"/>
        <w:rPr>
          <w:sz w:val="28"/>
          <w:szCs w:val="28"/>
        </w:rPr>
      </w:pPr>
    </w:p>
    <w:p w14:paraId="7709AC6A" w14:textId="77777777" w:rsidR="00991EAD" w:rsidRDefault="00991EAD" w:rsidP="00991EAD">
      <w:pPr>
        <w:jc w:val="right"/>
        <w:rPr>
          <w:sz w:val="28"/>
          <w:szCs w:val="28"/>
        </w:rPr>
      </w:pPr>
    </w:p>
    <w:p w14:paraId="2ACF346C" w14:textId="2836FBD2" w:rsidR="00991EAD" w:rsidRDefault="00991EAD" w:rsidP="00991EAD">
      <w:pPr>
        <w:tabs>
          <w:tab w:val="left" w:pos="748"/>
        </w:tabs>
        <w:rPr>
          <w:sz w:val="28"/>
          <w:szCs w:val="28"/>
        </w:rPr>
      </w:pPr>
      <w:r>
        <w:rPr>
          <w:sz w:val="28"/>
          <w:szCs w:val="28"/>
        </w:rPr>
        <w:lastRenderedPageBreak/>
        <w:t xml:space="preserve">Y por </w:t>
      </w:r>
      <w:proofErr w:type="spellStart"/>
      <w:proofErr w:type="gramStart"/>
      <w:r>
        <w:rPr>
          <w:sz w:val="28"/>
          <w:szCs w:val="28"/>
        </w:rPr>
        <w:t>ultimo</w:t>
      </w:r>
      <w:proofErr w:type="spellEnd"/>
      <w:proofErr w:type="gramEnd"/>
      <w:r>
        <w:rPr>
          <w:sz w:val="28"/>
          <w:szCs w:val="28"/>
        </w:rPr>
        <w:t xml:space="preserve"> al tocar el botón de arriba a la derecha en el menú principal tenemos el log o historial de eventos que nos muestra todas las modificaciones que llegamos a realizar en la aplicación.</w:t>
      </w:r>
    </w:p>
    <w:p w14:paraId="68C8942D" w14:textId="024B55A2" w:rsidR="00991EAD" w:rsidRDefault="00991EAD" w:rsidP="00991EAD">
      <w:pPr>
        <w:tabs>
          <w:tab w:val="left" w:pos="748"/>
        </w:tabs>
        <w:rPr>
          <w:sz w:val="28"/>
          <w:szCs w:val="28"/>
        </w:rPr>
      </w:pPr>
      <w:r>
        <w:rPr>
          <w:noProof/>
          <w:sz w:val="28"/>
          <w:szCs w:val="28"/>
        </w:rPr>
        <w:drawing>
          <wp:anchor distT="0" distB="0" distL="114300" distR="114300" simplePos="0" relativeHeight="251687424" behindDoc="1" locked="0" layoutInCell="1" allowOverlap="1" wp14:anchorId="23AD0AA4" wp14:editId="748A2220">
            <wp:simplePos x="0" y="0"/>
            <wp:positionH relativeFrom="column">
              <wp:posOffset>1318681</wp:posOffset>
            </wp:positionH>
            <wp:positionV relativeFrom="paragraph">
              <wp:posOffset>41333</wp:posOffset>
            </wp:positionV>
            <wp:extent cx="3067398" cy="6816436"/>
            <wp:effectExtent l="0" t="0" r="0" b="0"/>
            <wp:wrapNone/>
            <wp:docPr id="11648544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8427" cy="6818723"/>
                    </a:xfrm>
                    <a:prstGeom prst="rect">
                      <a:avLst/>
                    </a:prstGeom>
                    <a:noFill/>
                  </pic:spPr>
                </pic:pic>
              </a:graphicData>
            </a:graphic>
            <wp14:sizeRelH relativeFrom="page">
              <wp14:pctWidth>0</wp14:pctWidth>
            </wp14:sizeRelH>
            <wp14:sizeRelV relativeFrom="page">
              <wp14:pctHeight>0</wp14:pctHeight>
            </wp14:sizeRelV>
          </wp:anchor>
        </w:drawing>
      </w:r>
    </w:p>
    <w:p w14:paraId="24CC71AC" w14:textId="384D232D" w:rsidR="00991EAD" w:rsidRDefault="00991EAD" w:rsidP="00991EAD">
      <w:pPr>
        <w:jc w:val="right"/>
        <w:rPr>
          <w:sz w:val="28"/>
          <w:szCs w:val="28"/>
        </w:rPr>
      </w:pPr>
    </w:p>
    <w:p w14:paraId="3043282D" w14:textId="77777777" w:rsidR="00991EAD" w:rsidRDefault="00991EAD" w:rsidP="00991EAD">
      <w:pPr>
        <w:jc w:val="right"/>
        <w:rPr>
          <w:sz w:val="28"/>
          <w:szCs w:val="28"/>
        </w:rPr>
      </w:pPr>
    </w:p>
    <w:p w14:paraId="17E190E2" w14:textId="77777777" w:rsidR="00991EAD" w:rsidRDefault="00991EAD" w:rsidP="00991EAD">
      <w:pPr>
        <w:jc w:val="right"/>
        <w:rPr>
          <w:sz w:val="28"/>
          <w:szCs w:val="28"/>
        </w:rPr>
      </w:pPr>
    </w:p>
    <w:p w14:paraId="1EFD39E9" w14:textId="77777777" w:rsidR="00991EAD" w:rsidRDefault="00991EAD" w:rsidP="00991EAD">
      <w:pPr>
        <w:jc w:val="right"/>
        <w:rPr>
          <w:sz w:val="28"/>
          <w:szCs w:val="28"/>
        </w:rPr>
      </w:pPr>
    </w:p>
    <w:p w14:paraId="5D7BE9A1" w14:textId="77777777" w:rsidR="00991EAD" w:rsidRDefault="00991EAD" w:rsidP="00991EAD">
      <w:pPr>
        <w:jc w:val="right"/>
        <w:rPr>
          <w:sz w:val="28"/>
          <w:szCs w:val="28"/>
        </w:rPr>
      </w:pPr>
    </w:p>
    <w:p w14:paraId="2DAB22E9" w14:textId="77777777" w:rsidR="00991EAD" w:rsidRDefault="00991EAD" w:rsidP="00991EAD">
      <w:pPr>
        <w:jc w:val="right"/>
        <w:rPr>
          <w:sz w:val="28"/>
          <w:szCs w:val="28"/>
        </w:rPr>
      </w:pPr>
    </w:p>
    <w:p w14:paraId="24B5C4F6" w14:textId="77777777" w:rsidR="00991EAD" w:rsidRDefault="00991EAD" w:rsidP="00991EAD">
      <w:pPr>
        <w:jc w:val="right"/>
        <w:rPr>
          <w:sz w:val="28"/>
          <w:szCs w:val="28"/>
        </w:rPr>
      </w:pPr>
    </w:p>
    <w:p w14:paraId="1B188031" w14:textId="77777777" w:rsidR="00991EAD" w:rsidRDefault="00991EAD" w:rsidP="00991EAD">
      <w:pPr>
        <w:jc w:val="right"/>
        <w:rPr>
          <w:sz w:val="28"/>
          <w:szCs w:val="28"/>
        </w:rPr>
      </w:pPr>
    </w:p>
    <w:p w14:paraId="4875EC30" w14:textId="77777777" w:rsidR="00991EAD" w:rsidRDefault="00991EAD" w:rsidP="00991EAD">
      <w:pPr>
        <w:jc w:val="right"/>
        <w:rPr>
          <w:sz w:val="28"/>
          <w:szCs w:val="28"/>
        </w:rPr>
      </w:pPr>
    </w:p>
    <w:p w14:paraId="737A78F6" w14:textId="77777777" w:rsidR="00991EAD" w:rsidRDefault="00991EAD" w:rsidP="00991EAD">
      <w:pPr>
        <w:jc w:val="right"/>
        <w:rPr>
          <w:sz w:val="28"/>
          <w:szCs w:val="28"/>
        </w:rPr>
      </w:pPr>
    </w:p>
    <w:p w14:paraId="7F69C3D2" w14:textId="77777777" w:rsidR="00991EAD" w:rsidRDefault="00991EAD" w:rsidP="00991EAD">
      <w:pPr>
        <w:jc w:val="right"/>
        <w:rPr>
          <w:sz w:val="28"/>
          <w:szCs w:val="28"/>
        </w:rPr>
      </w:pPr>
    </w:p>
    <w:p w14:paraId="2D2A285A" w14:textId="77777777" w:rsidR="00991EAD" w:rsidRDefault="00991EAD" w:rsidP="00991EAD">
      <w:pPr>
        <w:jc w:val="right"/>
        <w:rPr>
          <w:sz w:val="28"/>
          <w:szCs w:val="28"/>
        </w:rPr>
      </w:pPr>
    </w:p>
    <w:p w14:paraId="469447EC" w14:textId="77777777" w:rsidR="00991EAD" w:rsidRDefault="00991EAD" w:rsidP="00991EAD">
      <w:pPr>
        <w:jc w:val="right"/>
        <w:rPr>
          <w:sz w:val="28"/>
          <w:szCs w:val="28"/>
        </w:rPr>
      </w:pPr>
    </w:p>
    <w:p w14:paraId="7D6B8CCE" w14:textId="77777777" w:rsidR="00991EAD" w:rsidRDefault="00991EAD" w:rsidP="00991EAD">
      <w:pPr>
        <w:jc w:val="right"/>
        <w:rPr>
          <w:sz w:val="28"/>
          <w:szCs w:val="28"/>
        </w:rPr>
      </w:pPr>
    </w:p>
    <w:p w14:paraId="52FEC845" w14:textId="77777777" w:rsidR="00991EAD" w:rsidRDefault="00991EAD" w:rsidP="00991EAD">
      <w:pPr>
        <w:jc w:val="right"/>
        <w:rPr>
          <w:sz w:val="28"/>
          <w:szCs w:val="28"/>
        </w:rPr>
      </w:pPr>
    </w:p>
    <w:p w14:paraId="60F31C7E" w14:textId="77777777" w:rsidR="00991EAD" w:rsidRDefault="00991EAD" w:rsidP="00991EAD">
      <w:pPr>
        <w:jc w:val="right"/>
        <w:rPr>
          <w:sz w:val="28"/>
          <w:szCs w:val="28"/>
        </w:rPr>
      </w:pPr>
    </w:p>
    <w:p w14:paraId="2CC60382" w14:textId="77777777" w:rsidR="00991EAD" w:rsidRDefault="00991EAD" w:rsidP="00991EAD">
      <w:pPr>
        <w:jc w:val="right"/>
        <w:rPr>
          <w:sz w:val="28"/>
          <w:szCs w:val="28"/>
        </w:rPr>
      </w:pPr>
    </w:p>
    <w:p w14:paraId="52BD6C28" w14:textId="77777777" w:rsidR="00991EAD" w:rsidRDefault="00991EAD" w:rsidP="00991EAD">
      <w:pPr>
        <w:jc w:val="right"/>
        <w:rPr>
          <w:sz w:val="28"/>
          <w:szCs w:val="28"/>
        </w:rPr>
      </w:pPr>
    </w:p>
    <w:p w14:paraId="1F2EC10F" w14:textId="77777777" w:rsidR="00991EAD" w:rsidRDefault="00991EAD" w:rsidP="00991EAD">
      <w:pPr>
        <w:jc w:val="right"/>
        <w:rPr>
          <w:sz w:val="28"/>
          <w:szCs w:val="28"/>
        </w:rPr>
      </w:pPr>
    </w:p>
    <w:p w14:paraId="28B3D224" w14:textId="77777777" w:rsidR="00991EAD" w:rsidRDefault="00991EAD" w:rsidP="00991EAD">
      <w:pPr>
        <w:jc w:val="right"/>
        <w:rPr>
          <w:sz w:val="28"/>
          <w:szCs w:val="28"/>
        </w:rPr>
      </w:pPr>
    </w:p>
    <w:p w14:paraId="069586B8" w14:textId="77777777" w:rsidR="00991EAD" w:rsidRDefault="00991EAD" w:rsidP="00991EAD">
      <w:pPr>
        <w:jc w:val="right"/>
        <w:rPr>
          <w:sz w:val="28"/>
          <w:szCs w:val="28"/>
        </w:rPr>
      </w:pPr>
    </w:p>
    <w:p w14:paraId="79F77C0A" w14:textId="54B2A9FD" w:rsidR="00991EAD" w:rsidRDefault="00991EAD" w:rsidP="00991EAD">
      <w:pPr>
        <w:rPr>
          <w:sz w:val="28"/>
          <w:szCs w:val="28"/>
        </w:rPr>
      </w:pPr>
      <w:r>
        <w:rPr>
          <w:sz w:val="28"/>
          <w:szCs w:val="28"/>
        </w:rPr>
        <w:lastRenderedPageBreak/>
        <w:t xml:space="preserve">Por </w:t>
      </w:r>
      <w:proofErr w:type="gramStart"/>
      <w:r>
        <w:rPr>
          <w:sz w:val="28"/>
          <w:szCs w:val="28"/>
        </w:rPr>
        <w:t>ultimo</w:t>
      </w:r>
      <w:proofErr w:type="gramEnd"/>
      <w:r>
        <w:rPr>
          <w:sz w:val="28"/>
          <w:szCs w:val="28"/>
        </w:rPr>
        <w:t xml:space="preserve"> para realizar la sincronización, en el código específicamente en el archivo </w:t>
      </w:r>
      <w:proofErr w:type="spellStart"/>
      <w:r>
        <w:rPr>
          <w:sz w:val="28"/>
          <w:szCs w:val="28"/>
        </w:rPr>
        <w:t>RetrofitCliente</w:t>
      </w:r>
      <w:proofErr w:type="spellEnd"/>
      <w:r>
        <w:rPr>
          <w:sz w:val="28"/>
          <w:szCs w:val="28"/>
        </w:rPr>
        <w:t xml:space="preserve"> del proyecto debemos colocar la url correcta de nuestro webhook.</w:t>
      </w:r>
    </w:p>
    <w:p w14:paraId="0316C53F" w14:textId="0AF52602" w:rsidR="00991EAD" w:rsidRDefault="00991EAD" w:rsidP="00991EAD">
      <w:pPr>
        <w:rPr>
          <w:noProof/>
        </w:rPr>
      </w:pPr>
      <w:r>
        <w:rPr>
          <w:noProof/>
        </w:rPr>
        <w:drawing>
          <wp:inline distT="0" distB="0" distL="0" distR="0" wp14:anchorId="79BFCE46" wp14:editId="770A7D63">
            <wp:extent cx="5612130" cy="2879725"/>
            <wp:effectExtent l="0" t="0" r="0" b="0"/>
            <wp:docPr id="36442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25328" name=""/>
                    <pic:cNvPicPr/>
                  </pic:nvPicPr>
                  <pic:blipFill>
                    <a:blip r:embed="rId14"/>
                    <a:stretch>
                      <a:fillRect/>
                    </a:stretch>
                  </pic:blipFill>
                  <pic:spPr>
                    <a:xfrm>
                      <a:off x="0" y="0"/>
                      <a:ext cx="5612130" cy="2879725"/>
                    </a:xfrm>
                    <a:prstGeom prst="rect">
                      <a:avLst/>
                    </a:prstGeom>
                  </pic:spPr>
                </pic:pic>
              </a:graphicData>
            </a:graphic>
          </wp:inline>
        </w:drawing>
      </w:r>
    </w:p>
    <w:p w14:paraId="081799EC" w14:textId="77777777" w:rsidR="00991EAD" w:rsidRDefault="00991EAD" w:rsidP="00991EAD">
      <w:pPr>
        <w:rPr>
          <w:noProof/>
        </w:rPr>
      </w:pPr>
    </w:p>
    <w:p w14:paraId="094E5128" w14:textId="401EC5BD" w:rsidR="00991EAD" w:rsidRDefault="00991EAD" w:rsidP="00991EAD">
      <w:pPr>
        <w:rPr>
          <w:sz w:val="28"/>
          <w:szCs w:val="28"/>
        </w:rPr>
      </w:pPr>
      <w:r>
        <w:rPr>
          <w:sz w:val="28"/>
          <w:szCs w:val="28"/>
        </w:rPr>
        <w:t>Así como vemos en pantalla, y este es un ejemplo practico de un producto que creamos sincronizado con webhook y obtuvimos los datos de manera correcta.</w:t>
      </w:r>
    </w:p>
    <w:p w14:paraId="22997DA8" w14:textId="2DF86541" w:rsidR="00991EAD" w:rsidRDefault="00991EAD" w:rsidP="00991EAD">
      <w:pPr>
        <w:rPr>
          <w:sz w:val="28"/>
          <w:szCs w:val="28"/>
        </w:rPr>
      </w:pPr>
      <w:r>
        <w:rPr>
          <w:noProof/>
        </w:rPr>
        <w:drawing>
          <wp:inline distT="0" distB="0" distL="0" distR="0" wp14:anchorId="21A3841E" wp14:editId="061AC8DC">
            <wp:extent cx="5612130" cy="2596515"/>
            <wp:effectExtent l="0" t="0" r="0" b="0"/>
            <wp:docPr id="181866560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5602" name="Imagen 1" descr="Captura de pantalla de computadora&#10;&#10;Descripción generada automáticamente"/>
                    <pic:cNvPicPr/>
                  </pic:nvPicPr>
                  <pic:blipFill>
                    <a:blip r:embed="rId15"/>
                    <a:stretch>
                      <a:fillRect/>
                    </a:stretch>
                  </pic:blipFill>
                  <pic:spPr>
                    <a:xfrm>
                      <a:off x="0" y="0"/>
                      <a:ext cx="5612130" cy="2596515"/>
                    </a:xfrm>
                    <a:prstGeom prst="rect">
                      <a:avLst/>
                    </a:prstGeom>
                  </pic:spPr>
                </pic:pic>
              </a:graphicData>
            </a:graphic>
          </wp:inline>
        </w:drawing>
      </w:r>
    </w:p>
    <w:p w14:paraId="71D157C7" w14:textId="77777777" w:rsidR="00991EAD" w:rsidRDefault="00991EAD" w:rsidP="00991EAD">
      <w:pPr>
        <w:rPr>
          <w:sz w:val="28"/>
          <w:szCs w:val="28"/>
        </w:rPr>
      </w:pPr>
    </w:p>
    <w:p w14:paraId="26394C7E" w14:textId="77777777" w:rsidR="00991EAD" w:rsidRDefault="00991EAD" w:rsidP="00991EAD">
      <w:pPr>
        <w:rPr>
          <w:sz w:val="28"/>
          <w:szCs w:val="28"/>
        </w:rPr>
      </w:pPr>
    </w:p>
    <w:p w14:paraId="2C4CF8D3" w14:textId="544AB37A" w:rsidR="00991EAD" w:rsidRPr="00991EAD" w:rsidRDefault="00991EAD" w:rsidP="00991EAD">
      <w:pPr>
        <w:jc w:val="center"/>
        <w:rPr>
          <w:b/>
          <w:bCs/>
          <w:sz w:val="36"/>
          <w:szCs w:val="36"/>
        </w:rPr>
      </w:pPr>
      <w:r w:rsidRPr="00991EAD">
        <w:rPr>
          <w:b/>
          <w:bCs/>
          <w:sz w:val="36"/>
          <w:szCs w:val="36"/>
        </w:rPr>
        <w:lastRenderedPageBreak/>
        <w:t>Conclusión</w:t>
      </w:r>
    </w:p>
    <w:p w14:paraId="413CB61D" w14:textId="0229D5E2" w:rsidR="00991EAD" w:rsidRPr="00991EAD" w:rsidRDefault="00991EAD" w:rsidP="00991EAD">
      <w:pPr>
        <w:rPr>
          <w:sz w:val="28"/>
          <w:szCs w:val="28"/>
        </w:rPr>
      </w:pPr>
      <w:r w:rsidRPr="00991EAD">
        <w:rPr>
          <w:sz w:val="28"/>
          <w:szCs w:val="28"/>
        </w:rPr>
        <w:t>El proyecto "Control de Inventario Móvil" ha culminado exitosamente en una aplicación funcional que cumple con todos los objetivos propuestos. Se ha implementado un sistema CRUD completo sobre una base de datos local, junto con características avanzadas como captura de imágenes, búsqueda de productos y un sistema de registro de logs visible para el usuario. Además, se demostró la capacidad de integración con servicios externos mediante Retrofit para el envío de datos, validando así la arquitectura escalable de la aplicación. El resultado es una herramienta de inventario sólida, moderna y lista para su uso, que demuestra la aplicación práctica de las tecnologías clave del desarrollo en Android.</w:t>
      </w:r>
    </w:p>
    <w:sectPr w:rsidR="00991EAD" w:rsidRPr="00991EA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AB3B7" w14:textId="77777777" w:rsidR="008F309B" w:rsidRDefault="008F309B" w:rsidP="00991EAD">
      <w:pPr>
        <w:spacing w:after="0" w:line="240" w:lineRule="auto"/>
      </w:pPr>
      <w:r>
        <w:separator/>
      </w:r>
    </w:p>
  </w:endnote>
  <w:endnote w:type="continuationSeparator" w:id="0">
    <w:p w14:paraId="6FF8CD04" w14:textId="77777777" w:rsidR="008F309B" w:rsidRDefault="008F309B" w:rsidP="00991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99D588" w14:textId="77777777" w:rsidR="008F309B" w:rsidRDefault="008F309B" w:rsidP="00991EAD">
      <w:pPr>
        <w:spacing w:after="0" w:line="240" w:lineRule="auto"/>
      </w:pPr>
      <w:r>
        <w:separator/>
      </w:r>
    </w:p>
  </w:footnote>
  <w:footnote w:type="continuationSeparator" w:id="0">
    <w:p w14:paraId="3CFEC014" w14:textId="77777777" w:rsidR="008F309B" w:rsidRDefault="008F309B" w:rsidP="00991E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55A3"/>
    <w:rsid w:val="004D507A"/>
    <w:rsid w:val="008F309B"/>
    <w:rsid w:val="00991EAD"/>
    <w:rsid w:val="00B13F59"/>
    <w:rsid w:val="00BD6A5A"/>
    <w:rsid w:val="00BF55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0B1A"/>
  <w15:chartTrackingRefBased/>
  <w15:docId w15:val="{DD88F746-9857-4CBB-8F1A-119E688E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5A3"/>
  </w:style>
  <w:style w:type="paragraph" w:styleId="Ttulo1">
    <w:name w:val="heading 1"/>
    <w:basedOn w:val="Normal"/>
    <w:next w:val="Normal"/>
    <w:link w:val="Ttulo1Car"/>
    <w:uiPriority w:val="9"/>
    <w:qFormat/>
    <w:rsid w:val="00BF5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5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55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55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55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55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55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55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55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5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55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55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55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55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55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55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55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55A3"/>
    <w:rPr>
      <w:rFonts w:eastAsiaTheme="majorEastAsia" w:cstheme="majorBidi"/>
      <w:color w:val="272727" w:themeColor="text1" w:themeTint="D8"/>
    </w:rPr>
  </w:style>
  <w:style w:type="paragraph" w:styleId="Ttulo">
    <w:name w:val="Title"/>
    <w:basedOn w:val="Normal"/>
    <w:next w:val="Normal"/>
    <w:link w:val="TtuloCar"/>
    <w:uiPriority w:val="10"/>
    <w:qFormat/>
    <w:rsid w:val="00BF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55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55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55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55A3"/>
    <w:pPr>
      <w:spacing w:before="160"/>
      <w:jc w:val="center"/>
    </w:pPr>
    <w:rPr>
      <w:i/>
      <w:iCs/>
      <w:color w:val="404040" w:themeColor="text1" w:themeTint="BF"/>
    </w:rPr>
  </w:style>
  <w:style w:type="character" w:customStyle="1" w:styleId="CitaCar">
    <w:name w:val="Cita Car"/>
    <w:basedOn w:val="Fuentedeprrafopredeter"/>
    <w:link w:val="Cita"/>
    <w:uiPriority w:val="29"/>
    <w:rsid w:val="00BF55A3"/>
    <w:rPr>
      <w:i/>
      <w:iCs/>
      <w:color w:val="404040" w:themeColor="text1" w:themeTint="BF"/>
    </w:rPr>
  </w:style>
  <w:style w:type="paragraph" w:styleId="Prrafodelista">
    <w:name w:val="List Paragraph"/>
    <w:basedOn w:val="Normal"/>
    <w:uiPriority w:val="34"/>
    <w:qFormat/>
    <w:rsid w:val="00BF55A3"/>
    <w:pPr>
      <w:ind w:left="720"/>
      <w:contextualSpacing/>
    </w:pPr>
  </w:style>
  <w:style w:type="character" w:styleId="nfasisintenso">
    <w:name w:val="Intense Emphasis"/>
    <w:basedOn w:val="Fuentedeprrafopredeter"/>
    <w:uiPriority w:val="21"/>
    <w:qFormat/>
    <w:rsid w:val="00BF55A3"/>
    <w:rPr>
      <w:i/>
      <w:iCs/>
      <w:color w:val="0F4761" w:themeColor="accent1" w:themeShade="BF"/>
    </w:rPr>
  </w:style>
  <w:style w:type="paragraph" w:styleId="Citadestacada">
    <w:name w:val="Intense Quote"/>
    <w:basedOn w:val="Normal"/>
    <w:next w:val="Normal"/>
    <w:link w:val="CitadestacadaCar"/>
    <w:uiPriority w:val="30"/>
    <w:qFormat/>
    <w:rsid w:val="00BF5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55A3"/>
    <w:rPr>
      <w:i/>
      <w:iCs/>
      <w:color w:val="0F4761" w:themeColor="accent1" w:themeShade="BF"/>
    </w:rPr>
  </w:style>
  <w:style w:type="character" w:styleId="Referenciaintensa">
    <w:name w:val="Intense Reference"/>
    <w:basedOn w:val="Fuentedeprrafopredeter"/>
    <w:uiPriority w:val="32"/>
    <w:qFormat/>
    <w:rsid w:val="00BF55A3"/>
    <w:rPr>
      <w:b/>
      <w:bCs/>
      <w:smallCaps/>
      <w:color w:val="0F4761" w:themeColor="accent1" w:themeShade="BF"/>
      <w:spacing w:val="5"/>
    </w:rPr>
  </w:style>
  <w:style w:type="paragraph" w:styleId="Encabezado">
    <w:name w:val="header"/>
    <w:basedOn w:val="Normal"/>
    <w:link w:val="EncabezadoCar"/>
    <w:uiPriority w:val="99"/>
    <w:unhideWhenUsed/>
    <w:rsid w:val="00991E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1EAD"/>
  </w:style>
  <w:style w:type="paragraph" w:styleId="Piedepgina">
    <w:name w:val="footer"/>
    <w:basedOn w:val="Normal"/>
    <w:link w:val="PiedepginaCar"/>
    <w:uiPriority w:val="99"/>
    <w:unhideWhenUsed/>
    <w:rsid w:val="00991E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1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456</Words>
  <Characters>2511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belusydoruk@gmail.com</dc:creator>
  <cp:keywords/>
  <dc:description/>
  <cp:lastModifiedBy>belusydoruk@gmail.com</cp:lastModifiedBy>
  <cp:revision>1</cp:revision>
  <dcterms:created xsi:type="dcterms:W3CDTF">2025-12-11T15:34:00Z</dcterms:created>
  <dcterms:modified xsi:type="dcterms:W3CDTF">2025-12-11T15:52:00Z</dcterms:modified>
</cp:coreProperties>
</file>