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6.0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login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 Usuario</w:t>
            </w:r>
          </w:p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$filas['id_cargo']==1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administrador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&gt; 0</w:t>
            </w:r>
          </w:p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 el login y podrá ingresar a la base de datos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&lt; 0</w:t>
            </w:r>
          </w:p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ingresa como administrador y si el correo es correcto inicia sesión.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724150" cy="2007456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5954" l="28571" r="23920" t="833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es incorrecto nos aparecerá un mensaje de "Usuario incorrecto, revise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los datos"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43225" cy="2147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19867" l="25415" r="23255" t="608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34996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19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id_cargo 1 es el administrador, cual el programador ingresa ese registro en la base de datos y le proporciona la clave al administrador.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5963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81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GESTIÓN DEL ADMINISTRADOR</w:t>
      </w:r>
      <w:r w:rsidDel="00000000" w:rsidR="00000000" w:rsidRPr="00000000">
        <w:rPr>
          <w:rtl w:val="0"/>
        </w:rPr>
      </w:r>
    </w:p>
    <w:tbl>
      <w:tblPr>
        <w:tblStyle w:val="Table2"/>
        <w:tblW w:w="10230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3660"/>
        <w:gridCol w:w="2025"/>
        <w:gridCol w:w="3000"/>
        <w:tblGridChange w:id="0">
          <w:tblGrid>
            <w:gridCol w:w="1545"/>
            <w:gridCol w:w="3660"/>
            <w:gridCol w:w="2025"/>
            <w:gridCol w:w="3000"/>
          </w:tblGrid>
        </w:tblGridChange>
      </w:tblGrid>
      <w:tr>
        <w:trPr>
          <w:cantSplit w:val="0"/>
          <w:trHeight w:val="848.964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322.9296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Ingresar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 if($ejecutar)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"Empleado registrado exitosamente”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="360" w:lineRule="auto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if(!$ejecutar)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no creado intentelo de nuevo” 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if(empty($nombres))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if(!empty($nombres))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“Nataly”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 (strpos($permitidos, substr($nombres,$i,1))===false)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“Nataly-”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 (strpos($permitidos, substr($nombres,$i,1))===true)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“Nataly”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if(empty($apellidos))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if(!empty($apellidos))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“Maldonado”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 (strpos($permitidos, substr($apellidos,$i,1))===false)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“Maldonado-”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 (strpos($permitidos, substr($apellidos,$i,1))===true)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“Maldonado”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if(empty($cedula))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if(!empty($cedula))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“1755872866”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(strlen($cedula) &lt; 10 || strlen($cedula)&gt;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“17587” o “6458136466545”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(!strlen($cedula) &lt; 10 || !strlen($cedula)&gt;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“1755872866”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if(empty($fecha_ingreso))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 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if(!empty($fecha_ingreso))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“23/08/2022”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if(empty($direccion))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if(!empty($direccion))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“Tumbaco”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if(empty($telefono))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if(!empty($telefono))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“022046499”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(strlen($telefono) &lt; 7 || strlen($telefono)&gt; 7)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“0254” o “4685213657”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(!strlen($telefono) &lt; 7 || !strlen($telefono)&gt; 7)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“022046499”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if(empty($celular))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if(!empty($celular))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“0987539374”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(strlen($celular) &lt; 10 || strlen($celular)&gt;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“0956” o “09875632415”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(!strlen($celular) &lt; 10 || strlen($celular)&gt;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“0987539374”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if(empty($correo))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if(!empty($correo))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“naty2001amc@gmail.com”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if(filter_var($correo, FILTER_VALIDATE_EMAIL))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“natyamcgmail.com”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if(!filter_var($correo, FILTER_VALIDATE_EMAIL))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“naty2001amc@gmail.com”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if(empty($nombre_referencia))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if(!empty($nombre_referencia))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“Fanny”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(strpos($permitidos, substr($nombre_referencia,$i,1))===false)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“Fanny@”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(strpos($permitidos, substr($nombre_referencia,$i,1))===true)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“Fanny”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if(empty($tel_referencia))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if(!empty($tel_referencia))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“022044489”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(strlen($tel_referencia) &lt; 10 || strlen($tel_referencia)&gt;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“022456” o “0254635685”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(!strlen($tel_referencia) &lt; 10 || !strlen($tel_referencia)&gt; 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“022044489”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if(empty($pc_hom))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if(!empty($pc_hom))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“Si”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if(empty($internet))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  “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if(!empty($internet))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“Si”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if($errores != 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Errores = 1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if($errores = 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Errores = 0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if($query)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actualizado”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Eliminar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if($query)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borrado”</w:t>
            </w:r>
          </w:p>
        </w:tc>
      </w:tr>
    </w:tbl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ingresar registro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al iniciar sesión podrá ingresar los registros qué se requiera.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9605" cy="373624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605" cy="3736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registro es creado nos aparecerá el siguiente mensaje 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rtl w:val="0"/>
        </w:rPr>
        <w:t xml:space="preserve">"Empleado registrado exitosamente”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7813" cy="134390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483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34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Listado de registros</w:t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7338" cy="16914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8134" l="0" r="0" t="7346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691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editar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podrá editar los registros de empleados, y lo podrá hacer llenando los campos.</w:t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creado el usuario el administrador podrá editar el registro y le aparecerá la siguiente ventana con el mensaje “Registro actualizado”: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58835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63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eliminar registro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parte el administrador podrá, eliminar el registro de empleados, lo hará seleccionando el botón eliminar.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67050" cy="243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ahí podrá eliminar a los usuarios registrados y nos aparecerá el siguiente mensaje</w:t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623516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7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9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