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6E4E" w14:textId="77777777" w:rsidR="00335753" w:rsidRDefault="00A3724D" w:rsidP="00A3724D">
      <w:pPr>
        <w:spacing w:after="0" w:line="480" w:lineRule="auto"/>
        <w:rPr>
          <w:rFonts w:ascii="Times New Roman" w:hAnsi="Times New Roman" w:cs="Times New Roman"/>
          <w:sz w:val="24"/>
          <w:szCs w:val="24"/>
        </w:rPr>
      </w:pPr>
      <w:r>
        <w:rPr>
          <w:rFonts w:ascii="Times New Roman" w:hAnsi="Times New Roman" w:cs="Times New Roman"/>
          <w:sz w:val="24"/>
          <w:szCs w:val="24"/>
        </w:rPr>
        <w:t>Robert Durfee</w:t>
      </w:r>
    </w:p>
    <w:p w14:paraId="43974E93" w14:textId="77777777" w:rsidR="00A3724D" w:rsidRDefault="00A3724D" w:rsidP="00A372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Balcarras</w:t>
      </w:r>
      <w:proofErr w:type="spellEnd"/>
    </w:p>
    <w:p w14:paraId="1EAE25A3" w14:textId="77777777" w:rsidR="00A3724D" w:rsidRDefault="00A3724D" w:rsidP="00A3724D">
      <w:pPr>
        <w:spacing w:after="0" w:line="480" w:lineRule="auto"/>
        <w:rPr>
          <w:rFonts w:ascii="Times New Roman" w:hAnsi="Times New Roman" w:cs="Times New Roman"/>
          <w:sz w:val="24"/>
          <w:szCs w:val="24"/>
        </w:rPr>
      </w:pPr>
      <w:r>
        <w:rPr>
          <w:rFonts w:ascii="Times New Roman" w:hAnsi="Times New Roman" w:cs="Times New Roman"/>
          <w:sz w:val="24"/>
          <w:szCs w:val="24"/>
        </w:rPr>
        <w:t>24.00 – Topic II</w:t>
      </w:r>
    </w:p>
    <w:p w14:paraId="19E69597" w14:textId="77777777" w:rsidR="00A3724D" w:rsidRDefault="00A3724D" w:rsidP="00A3724D">
      <w:pPr>
        <w:spacing w:after="0" w:line="480" w:lineRule="auto"/>
        <w:rPr>
          <w:rFonts w:ascii="Times New Roman" w:hAnsi="Times New Roman" w:cs="Times New Roman"/>
          <w:sz w:val="24"/>
          <w:szCs w:val="24"/>
        </w:rPr>
      </w:pPr>
      <w:r>
        <w:rPr>
          <w:rFonts w:ascii="Times New Roman" w:hAnsi="Times New Roman" w:cs="Times New Roman"/>
          <w:sz w:val="24"/>
          <w:szCs w:val="24"/>
        </w:rPr>
        <w:t>April 26, 2018</w:t>
      </w:r>
    </w:p>
    <w:p w14:paraId="3E057E40" w14:textId="77777777" w:rsidR="00A3724D" w:rsidRDefault="00A3724D" w:rsidP="00A3724D">
      <w:pPr>
        <w:spacing w:after="0" w:line="480" w:lineRule="auto"/>
        <w:jc w:val="center"/>
        <w:rPr>
          <w:rFonts w:ascii="Times New Roman" w:hAnsi="Times New Roman" w:cs="Times New Roman"/>
          <w:sz w:val="24"/>
          <w:szCs w:val="24"/>
        </w:rPr>
      </w:pPr>
      <w:r w:rsidRPr="00A3724D">
        <w:rPr>
          <w:rFonts w:ascii="Times New Roman" w:hAnsi="Times New Roman" w:cs="Times New Roman"/>
          <w:b/>
          <w:sz w:val="24"/>
          <w:szCs w:val="24"/>
        </w:rPr>
        <w:t>Just Inequality</w:t>
      </w:r>
    </w:p>
    <w:p w14:paraId="73C92028" w14:textId="7A03E32E" w:rsidR="0094121F" w:rsidRDefault="0094121F"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world, there is a massive disparity of wealth. </w:t>
      </w:r>
      <w:r w:rsidR="00C754BF">
        <w:rPr>
          <w:rFonts w:ascii="Times New Roman" w:hAnsi="Times New Roman" w:cs="Times New Roman"/>
          <w:sz w:val="24"/>
          <w:szCs w:val="24"/>
        </w:rPr>
        <w:t xml:space="preserve">As of 2017, less than 1% of the world’s population holds more than 45% of the world’s wealth (Credit Suisse 21). </w:t>
      </w:r>
      <w:r w:rsidR="00137C73">
        <w:rPr>
          <w:rFonts w:ascii="Times New Roman" w:hAnsi="Times New Roman" w:cs="Times New Roman"/>
          <w:sz w:val="24"/>
          <w:szCs w:val="24"/>
        </w:rPr>
        <w:t xml:space="preserve">This statistic is unsettling to most as there is often a subconscious connection between equality and justice. </w:t>
      </w:r>
      <w:r w:rsidR="00405EAB">
        <w:rPr>
          <w:rFonts w:ascii="Times New Roman" w:hAnsi="Times New Roman" w:cs="Times New Roman"/>
          <w:sz w:val="24"/>
          <w:szCs w:val="24"/>
        </w:rPr>
        <w:t xml:space="preserve">However, philosophers </w:t>
      </w:r>
      <w:r w:rsidR="00831D9A">
        <w:rPr>
          <w:rFonts w:ascii="Times New Roman" w:hAnsi="Times New Roman" w:cs="Times New Roman"/>
          <w:sz w:val="24"/>
          <w:szCs w:val="24"/>
        </w:rPr>
        <w:t>Robert Nozick</w:t>
      </w:r>
      <w:r w:rsidR="00886926">
        <w:rPr>
          <w:rFonts w:ascii="Times New Roman" w:hAnsi="Times New Roman" w:cs="Times New Roman"/>
          <w:sz w:val="24"/>
          <w:szCs w:val="24"/>
        </w:rPr>
        <w:t>,</w:t>
      </w:r>
      <w:r w:rsidR="00831D9A">
        <w:rPr>
          <w:rFonts w:ascii="Times New Roman" w:hAnsi="Times New Roman" w:cs="Times New Roman"/>
          <w:sz w:val="24"/>
          <w:szCs w:val="24"/>
        </w:rPr>
        <w:t xml:space="preserve"> </w:t>
      </w:r>
      <w:r w:rsidR="003513FB">
        <w:rPr>
          <w:rFonts w:ascii="Times New Roman" w:hAnsi="Times New Roman" w:cs="Times New Roman"/>
          <w:sz w:val="24"/>
          <w:szCs w:val="24"/>
        </w:rPr>
        <w:t>Harry Frankfurt</w:t>
      </w:r>
      <w:r w:rsidR="00EE6938">
        <w:rPr>
          <w:rFonts w:ascii="Times New Roman" w:hAnsi="Times New Roman" w:cs="Times New Roman"/>
          <w:sz w:val="24"/>
          <w:szCs w:val="24"/>
        </w:rPr>
        <w:t>, and John Rawls</w:t>
      </w:r>
      <w:r w:rsidR="003513FB">
        <w:rPr>
          <w:rFonts w:ascii="Times New Roman" w:hAnsi="Times New Roman" w:cs="Times New Roman"/>
          <w:sz w:val="24"/>
          <w:szCs w:val="24"/>
        </w:rPr>
        <w:t xml:space="preserve"> argue that, in certain cases, inequality is not always unjust</w:t>
      </w:r>
      <w:r w:rsidR="00050E5A">
        <w:rPr>
          <w:rFonts w:ascii="Times New Roman" w:hAnsi="Times New Roman" w:cs="Times New Roman"/>
          <w:sz w:val="24"/>
          <w:szCs w:val="24"/>
        </w:rPr>
        <w:t>. To be explicit,</w:t>
      </w:r>
      <w:r w:rsidR="003513FB">
        <w:rPr>
          <w:rFonts w:ascii="Times New Roman" w:hAnsi="Times New Roman" w:cs="Times New Roman"/>
          <w:sz w:val="24"/>
          <w:szCs w:val="24"/>
        </w:rPr>
        <w:t xml:space="preserve"> I will </w:t>
      </w:r>
      <w:r w:rsidR="00050E5A">
        <w:rPr>
          <w:rFonts w:ascii="Times New Roman" w:hAnsi="Times New Roman" w:cs="Times New Roman"/>
          <w:sz w:val="24"/>
          <w:szCs w:val="24"/>
        </w:rPr>
        <w:t>take</w:t>
      </w:r>
      <w:r w:rsidR="003513FB">
        <w:rPr>
          <w:rFonts w:ascii="Times New Roman" w:hAnsi="Times New Roman" w:cs="Times New Roman"/>
          <w:sz w:val="24"/>
          <w:szCs w:val="24"/>
        </w:rPr>
        <w:t xml:space="preserve"> just</w:t>
      </w:r>
      <w:r w:rsidR="005D15DC">
        <w:rPr>
          <w:rFonts w:ascii="Times New Roman" w:hAnsi="Times New Roman" w:cs="Times New Roman"/>
          <w:sz w:val="24"/>
          <w:szCs w:val="24"/>
        </w:rPr>
        <w:t xml:space="preserve"> </w:t>
      </w:r>
      <w:r w:rsidR="003513FB">
        <w:rPr>
          <w:rFonts w:ascii="Times New Roman" w:hAnsi="Times New Roman" w:cs="Times New Roman"/>
          <w:sz w:val="24"/>
          <w:szCs w:val="24"/>
        </w:rPr>
        <w:t>to mean</w:t>
      </w:r>
      <w:r w:rsidR="00137C73">
        <w:rPr>
          <w:rFonts w:ascii="Times New Roman" w:hAnsi="Times New Roman" w:cs="Times New Roman"/>
          <w:sz w:val="24"/>
          <w:szCs w:val="24"/>
        </w:rPr>
        <w:t>, “</w:t>
      </w:r>
      <w:r w:rsidR="00137C73" w:rsidRPr="00137C73">
        <w:rPr>
          <w:rFonts w:ascii="Times New Roman" w:hAnsi="Times New Roman" w:cs="Times New Roman"/>
          <w:sz w:val="24"/>
          <w:szCs w:val="24"/>
        </w:rPr>
        <w:t>acting or being in conformity with what is morally upright or good</w:t>
      </w:r>
      <w:r w:rsidR="00137C73">
        <w:rPr>
          <w:rFonts w:ascii="Times New Roman" w:hAnsi="Times New Roman" w:cs="Times New Roman"/>
          <w:sz w:val="24"/>
          <w:szCs w:val="24"/>
        </w:rPr>
        <w:t>”</w:t>
      </w:r>
      <w:r w:rsidR="003513FB">
        <w:rPr>
          <w:rFonts w:ascii="Times New Roman" w:hAnsi="Times New Roman" w:cs="Times New Roman"/>
          <w:sz w:val="24"/>
          <w:szCs w:val="24"/>
        </w:rPr>
        <w:t xml:space="preserve"> (Merriam-Webster 2a).</w:t>
      </w:r>
      <w:r w:rsidR="00137C73">
        <w:rPr>
          <w:rFonts w:ascii="Times New Roman" w:hAnsi="Times New Roman" w:cs="Times New Roman"/>
          <w:sz w:val="24"/>
          <w:szCs w:val="24"/>
        </w:rPr>
        <w:t xml:space="preserve"> I will argue that equality is not necessary for a just society </w:t>
      </w:r>
      <w:r w:rsidR="003513FB">
        <w:rPr>
          <w:rFonts w:ascii="Times New Roman" w:hAnsi="Times New Roman" w:cs="Times New Roman"/>
          <w:sz w:val="24"/>
          <w:szCs w:val="24"/>
        </w:rPr>
        <w:t xml:space="preserve">by showing </w:t>
      </w:r>
      <w:r w:rsidR="00F8330E">
        <w:rPr>
          <w:rFonts w:ascii="Times New Roman" w:hAnsi="Times New Roman" w:cs="Times New Roman"/>
          <w:sz w:val="24"/>
          <w:szCs w:val="24"/>
        </w:rPr>
        <w:t>equal distributions can limit freedom, create less content populations, and be to the disadvantage of all.</w:t>
      </w:r>
      <w:r w:rsidR="00137C73">
        <w:rPr>
          <w:rFonts w:ascii="Times New Roman" w:hAnsi="Times New Roman" w:cs="Times New Roman"/>
          <w:sz w:val="24"/>
          <w:szCs w:val="24"/>
        </w:rPr>
        <w:t xml:space="preserve"> </w:t>
      </w:r>
    </w:p>
    <w:p w14:paraId="05E3A69B" w14:textId="77777777" w:rsidR="00C638A8" w:rsidRDefault="00405EAB"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Nozick, in the </w:t>
      </w:r>
      <w:r w:rsidRPr="00405EAB">
        <w:rPr>
          <w:rFonts w:ascii="Times New Roman" w:hAnsi="Times New Roman" w:cs="Times New Roman"/>
          <w:sz w:val="24"/>
          <w:szCs w:val="24"/>
        </w:rPr>
        <w:t xml:space="preserve">section </w:t>
      </w:r>
      <w:r>
        <w:rPr>
          <w:rFonts w:ascii="Times New Roman" w:hAnsi="Times New Roman" w:cs="Times New Roman"/>
          <w:sz w:val="24"/>
          <w:szCs w:val="24"/>
        </w:rPr>
        <w:t>“</w:t>
      </w:r>
      <w:r w:rsidRPr="00405EAB">
        <w:rPr>
          <w:rFonts w:ascii="Times New Roman" w:hAnsi="Times New Roman" w:cs="Times New Roman"/>
          <w:sz w:val="24"/>
          <w:szCs w:val="24"/>
        </w:rPr>
        <w:t>Distributive Justice</w:t>
      </w:r>
      <w:r>
        <w:rPr>
          <w:rFonts w:ascii="Times New Roman" w:hAnsi="Times New Roman" w:cs="Times New Roman"/>
          <w:sz w:val="24"/>
          <w:szCs w:val="24"/>
        </w:rPr>
        <w:t xml:space="preserve">” in his book </w:t>
      </w:r>
      <w:r>
        <w:rPr>
          <w:rFonts w:ascii="Times New Roman" w:hAnsi="Times New Roman" w:cs="Times New Roman"/>
          <w:i/>
          <w:sz w:val="24"/>
          <w:szCs w:val="24"/>
        </w:rPr>
        <w:t>Anarchy, State, and Utopia</w:t>
      </w:r>
      <w:r>
        <w:rPr>
          <w:rFonts w:ascii="Times New Roman" w:hAnsi="Times New Roman" w:cs="Times New Roman"/>
          <w:sz w:val="24"/>
          <w:szCs w:val="24"/>
        </w:rPr>
        <w:t xml:space="preserve">, </w:t>
      </w:r>
      <w:r w:rsidR="00D5186F">
        <w:rPr>
          <w:rFonts w:ascii="Times New Roman" w:hAnsi="Times New Roman" w:cs="Times New Roman"/>
          <w:sz w:val="24"/>
          <w:szCs w:val="24"/>
        </w:rPr>
        <w:t xml:space="preserve">introduces his Entitlement Theory. The first part of this theory, the principle of justice in acquisition, </w:t>
      </w:r>
      <w:r w:rsidR="002E56AC">
        <w:rPr>
          <w:rFonts w:ascii="Times New Roman" w:hAnsi="Times New Roman" w:cs="Times New Roman"/>
          <w:sz w:val="24"/>
          <w:szCs w:val="24"/>
        </w:rPr>
        <w:t>requires</w:t>
      </w:r>
      <w:r w:rsidR="00D5186F">
        <w:rPr>
          <w:rFonts w:ascii="Times New Roman" w:hAnsi="Times New Roman" w:cs="Times New Roman"/>
          <w:sz w:val="24"/>
          <w:szCs w:val="24"/>
        </w:rPr>
        <w:t xml:space="preserve"> the process of how people come to hold goods previously not held</w:t>
      </w:r>
      <w:r w:rsidR="002E56AC">
        <w:rPr>
          <w:rFonts w:ascii="Times New Roman" w:hAnsi="Times New Roman" w:cs="Times New Roman"/>
          <w:sz w:val="24"/>
          <w:szCs w:val="24"/>
        </w:rPr>
        <w:t xml:space="preserve"> (i.e. from nature) is just</w:t>
      </w:r>
      <w:r w:rsidR="001A22C2">
        <w:rPr>
          <w:rFonts w:ascii="Times New Roman" w:hAnsi="Times New Roman" w:cs="Times New Roman"/>
          <w:sz w:val="24"/>
          <w:szCs w:val="24"/>
        </w:rPr>
        <w:t xml:space="preserve"> (Rosen 1156)</w:t>
      </w:r>
      <w:r w:rsidR="00D5186F">
        <w:rPr>
          <w:rFonts w:ascii="Times New Roman" w:hAnsi="Times New Roman" w:cs="Times New Roman"/>
          <w:sz w:val="24"/>
          <w:szCs w:val="24"/>
        </w:rPr>
        <w:t>.</w:t>
      </w:r>
      <w:r w:rsidR="002E56AC">
        <w:rPr>
          <w:rFonts w:ascii="Times New Roman" w:hAnsi="Times New Roman" w:cs="Times New Roman"/>
          <w:sz w:val="24"/>
          <w:szCs w:val="24"/>
        </w:rPr>
        <w:t xml:space="preserve"> The second component, </w:t>
      </w:r>
      <w:r w:rsidR="00D5186F">
        <w:rPr>
          <w:rFonts w:ascii="Times New Roman" w:hAnsi="Times New Roman" w:cs="Times New Roman"/>
          <w:sz w:val="24"/>
          <w:szCs w:val="24"/>
        </w:rPr>
        <w:t xml:space="preserve">the principle of justice in transfer, </w:t>
      </w:r>
      <w:r w:rsidR="002E56AC">
        <w:rPr>
          <w:rFonts w:ascii="Times New Roman" w:hAnsi="Times New Roman" w:cs="Times New Roman"/>
          <w:sz w:val="24"/>
          <w:szCs w:val="24"/>
        </w:rPr>
        <w:t>requires</w:t>
      </w:r>
      <w:r w:rsidR="00D5186F">
        <w:rPr>
          <w:rFonts w:ascii="Times New Roman" w:hAnsi="Times New Roman" w:cs="Times New Roman"/>
          <w:sz w:val="24"/>
          <w:szCs w:val="24"/>
        </w:rPr>
        <w:t xml:space="preserve"> the way held goods </w:t>
      </w:r>
      <w:r w:rsidR="002E56AC">
        <w:rPr>
          <w:rFonts w:ascii="Times New Roman" w:hAnsi="Times New Roman" w:cs="Times New Roman"/>
          <w:sz w:val="24"/>
          <w:szCs w:val="24"/>
        </w:rPr>
        <w:t>are</w:t>
      </w:r>
      <w:r w:rsidR="00D5186F">
        <w:rPr>
          <w:rFonts w:ascii="Times New Roman" w:hAnsi="Times New Roman" w:cs="Times New Roman"/>
          <w:sz w:val="24"/>
          <w:szCs w:val="24"/>
        </w:rPr>
        <w:t xml:space="preserve"> be passed between people</w:t>
      </w:r>
      <w:r w:rsidR="002E56AC">
        <w:rPr>
          <w:rFonts w:ascii="Times New Roman" w:hAnsi="Times New Roman" w:cs="Times New Roman"/>
          <w:sz w:val="24"/>
          <w:szCs w:val="24"/>
        </w:rPr>
        <w:t xml:space="preserve"> is just</w:t>
      </w:r>
      <w:r w:rsidR="001A22C2">
        <w:rPr>
          <w:rFonts w:ascii="Times New Roman" w:hAnsi="Times New Roman" w:cs="Times New Roman"/>
          <w:sz w:val="24"/>
          <w:szCs w:val="24"/>
        </w:rPr>
        <w:t xml:space="preserve"> (Rosen 1157)</w:t>
      </w:r>
      <w:r w:rsidR="002E56AC">
        <w:rPr>
          <w:rFonts w:ascii="Times New Roman" w:hAnsi="Times New Roman" w:cs="Times New Roman"/>
          <w:sz w:val="24"/>
          <w:szCs w:val="24"/>
        </w:rPr>
        <w:t>. Only if these two components are violated, without rectification, is a distribution of wealth unjust. In summary, “from each as they choose, to each as they are chosen” (Rosen 1159).</w:t>
      </w:r>
    </w:p>
    <w:p w14:paraId="097B3665" w14:textId="77777777" w:rsidR="002E56AC" w:rsidRDefault="002E56AC"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Nozick proposes a hypothetical in his argument, there are plenty of real-world examples of his principles causing unequal distributions of wealth.</w:t>
      </w:r>
      <w:r w:rsidR="001A22C2">
        <w:rPr>
          <w:rFonts w:ascii="Times New Roman" w:hAnsi="Times New Roman" w:cs="Times New Roman"/>
          <w:sz w:val="24"/>
          <w:szCs w:val="24"/>
        </w:rPr>
        <w:t xml:space="preserve"> </w:t>
      </w:r>
      <w:r>
        <w:rPr>
          <w:rFonts w:ascii="Times New Roman" w:hAnsi="Times New Roman" w:cs="Times New Roman"/>
          <w:sz w:val="24"/>
          <w:szCs w:val="24"/>
        </w:rPr>
        <w:t xml:space="preserve">Take the story of Bill Gates for example. </w:t>
      </w:r>
      <w:r w:rsidR="005D15DC">
        <w:rPr>
          <w:rFonts w:ascii="Times New Roman" w:hAnsi="Times New Roman" w:cs="Times New Roman"/>
          <w:sz w:val="24"/>
          <w:szCs w:val="24"/>
        </w:rPr>
        <w:t xml:space="preserve">As a young kid, he followed the principle of justice in acquisition by acquiring </w:t>
      </w:r>
      <w:r w:rsidR="005D15DC">
        <w:rPr>
          <w:rFonts w:ascii="Times New Roman" w:hAnsi="Times New Roman" w:cs="Times New Roman"/>
          <w:sz w:val="24"/>
          <w:szCs w:val="24"/>
        </w:rPr>
        <w:lastRenderedPageBreak/>
        <w:t>knowledge about programming on his high school’s computer terminal</w:t>
      </w:r>
      <w:r w:rsidR="00B92BFC">
        <w:rPr>
          <w:rFonts w:ascii="Times New Roman" w:hAnsi="Times New Roman" w:cs="Times New Roman"/>
          <w:sz w:val="24"/>
          <w:szCs w:val="24"/>
        </w:rPr>
        <w:t>, available to all</w:t>
      </w:r>
      <w:r w:rsidR="005D15DC">
        <w:rPr>
          <w:rFonts w:ascii="Times New Roman" w:hAnsi="Times New Roman" w:cs="Times New Roman"/>
          <w:sz w:val="24"/>
          <w:szCs w:val="24"/>
        </w:rPr>
        <w:t>. Throughout his lifetime, be would follow the principle of justice in transfer as he would develop legitimate products</w:t>
      </w:r>
      <w:r w:rsidR="00B92BFC">
        <w:rPr>
          <w:rFonts w:ascii="Times New Roman" w:hAnsi="Times New Roman" w:cs="Times New Roman"/>
          <w:sz w:val="24"/>
          <w:szCs w:val="24"/>
        </w:rPr>
        <w:t>—using his justly acquired skill—</w:t>
      </w:r>
      <w:r w:rsidR="005D15DC">
        <w:rPr>
          <w:rFonts w:ascii="Times New Roman" w:hAnsi="Times New Roman" w:cs="Times New Roman"/>
          <w:sz w:val="24"/>
          <w:szCs w:val="24"/>
        </w:rPr>
        <w:t>and</w:t>
      </w:r>
      <w:r w:rsidR="00B92BFC">
        <w:rPr>
          <w:rFonts w:ascii="Times New Roman" w:hAnsi="Times New Roman" w:cs="Times New Roman"/>
          <w:sz w:val="24"/>
          <w:szCs w:val="24"/>
        </w:rPr>
        <w:t xml:space="preserve"> </w:t>
      </w:r>
      <w:r w:rsidR="005D15DC">
        <w:rPr>
          <w:rFonts w:ascii="Times New Roman" w:hAnsi="Times New Roman" w:cs="Times New Roman"/>
          <w:sz w:val="24"/>
          <w:szCs w:val="24"/>
        </w:rPr>
        <w:t>sell them to willing businesses and consumers. By doing so, he became the richest man in the world</w:t>
      </w:r>
      <w:r w:rsidR="00B92BFC">
        <w:rPr>
          <w:rFonts w:ascii="Times New Roman" w:hAnsi="Times New Roman" w:cs="Times New Roman"/>
          <w:sz w:val="24"/>
          <w:szCs w:val="24"/>
        </w:rPr>
        <w:t xml:space="preserve"> earning major accolades f</w:t>
      </w:r>
      <w:r w:rsidR="006C4947">
        <w:rPr>
          <w:rFonts w:ascii="Times New Roman" w:hAnsi="Times New Roman" w:cs="Times New Roman"/>
          <w:sz w:val="24"/>
          <w:szCs w:val="24"/>
        </w:rPr>
        <w:t>or</w:t>
      </w:r>
      <w:r w:rsidR="00B92BFC">
        <w:rPr>
          <w:rFonts w:ascii="Times New Roman" w:hAnsi="Times New Roman" w:cs="Times New Roman"/>
          <w:sz w:val="24"/>
          <w:szCs w:val="24"/>
        </w:rPr>
        <w:t xml:space="preserve"> his </w:t>
      </w:r>
      <w:r w:rsidR="005D15DC">
        <w:rPr>
          <w:rFonts w:ascii="Times New Roman" w:hAnsi="Times New Roman" w:cs="Times New Roman"/>
          <w:sz w:val="24"/>
          <w:szCs w:val="24"/>
        </w:rPr>
        <w:t>incredible philanthropy</w:t>
      </w:r>
      <w:r w:rsidR="00B92BFC">
        <w:rPr>
          <w:rFonts w:ascii="Times New Roman" w:hAnsi="Times New Roman" w:cs="Times New Roman"/>
          <w:sz w:val="24"/>
          <w:szCs w:val="24"/>
        </w:rPr>
        <w:t xml:space="preserve"> (Vital). Looking at the subset of users of Gates’ software along with Gates himself, there is a massive disparity of wealth. Yet,</w:t>
      </w:r>
      <w:r w:rsidR="00714DC9">
        <w:rPr>
          <w:rFonts w:ascii="Times New Roman" w:hAnsi="Times New Roman" w:cs="Times New Roman"/>
          <w:sz w:val="24"/>
          <w:szCs w:val="24"/>
        </w:rPr>
        <w:t xml:space="preserve"> </w:t>
      </w:r>
      <w:r w:rsidR="002038C0">
        <w:rPr>
          <w:rFonts w:ascii="Times New Roman" w:hAnsi="Times New Roman" w:cs="Times New Roman"/>
          <w:sz w:val="24"/>
          <w:szCs w:val="24"/>
        </w:rPr>
        <w:t>if this shift in distribution were prevented, freedom would be squelched as individuals wouldn’t be allowed to purchase what they wanted. It would be no better than if they had no money to begin with.</w:t>
      </w:r>
    </w:p>
    <w:p w14:paraId="56E26900" w14:textId="42AF30E1" w:rsidR="00B92BFC" w:rsidRDefault="00097127"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“Equality as a Moral Ideal,” Frankfurt </w:t>
      </w:r>
      <w:r w:rsidR="001A22C2">
        <w:rPr>
          <w:rFonts w:ascii="Times New Roman" w:hAnsi="Times New Roman" w:cs="Times New Roman"/>
          <w:sz w:val="24"/>
          <w:szCs w:val="24"/>
        </w:rPr>
        <w:t xml:space="preserve">proposes his Doctrine of Sufficiency. This doctrine focuses on the harmfulness of comparing </w:t>
      </w:r>
      <w:r w:rsidR="002D6E23">
        <w:rPr>
          <w:rFonts w:ascii="Times New Roman" w:hAnsi="Times New Roman" w:cs="Times New Roman"/>
          <w:sz w:val="24"/>
          <w:szCs w:val="24"/>
        </w:rPr>
        <w:t xml:space="preserve">economic status </w:t>
      </w:r>
      <w:r w:rsidR="001A22C2">
        <w:rPr>
          <w:rFonts w:ascii="Times New Roman" w:hAnsi="Times New Roman" w:cs="Times New Roman"/>
          <w:sz w:val="24"/>
          <w:szCs w:val="24"/>
        </w:rPr>
        <w:t>between individuals. Instead of looking at what others have and seeing if they have more than you, examine your own condition in isolation</w:t>
      </w:r>
      <w:r w:rsidR="002D6E23">
        <w:rPr>
          <w:rFonts w:ascii="Times New Roman" w:hAnsi="Times New Roman" w:cs="Times New Roman"/>
          <w:sz w:val="24"/>
          <w:szCs w:val="24"/>
        </w:rPr>
        <w:t xml:space="preserve"> (Rosen 1137)</w:t>
      </w:r>
      <w:r w:rsidR="001A22C2">
        <w:rPr>
          <w:rFonts w:ascii="Times New Roman" w:hAnsi="Times New Roman" w:cs="Times New Roman"/>
          <w:sz w:val="24"/>
          <w:szCs w:val="24"/>
        </w:rPr>
        <w:t xml:space="preserve">. Are you content? This should become the </w:t>
      </w:r>
      <w:r w:rsidR="002D6E23">
        <w:rPr>
          <w:rFonts w:ascii="Times New Roman" w:hAnsi="Times New Roman" w:cs="Times New Roman"/>
          <w:sz w:val="24"/>
          <w:szCs w:val="24"/>
        </w:rPr>
        <w:t>threshold of sufficiency for measuring a just society. Frankfurt understand</w:t>
      </w:r>
      <w:r w:rsidR="007F2361">
        <w:rPr>
          <w:rFonts w:ascii="Times New Roman" w:hAnsi="Times New Roman" w:cs="Times New Roman"/>
          <w:sz w:val="24"/>
          <w:szCs w:val="24"/>
        </w:rPr>
        <w:t>s</w:t>
      </w:r>
      <w:r w:rsidR="002D6E23">
        <w:rPr>
          <w:rFonts w:ascii="Times New Roman" w:hAnsi="Times New Roman" w:cs="Times New Roman"/>
          <w:sz w:val="24"/>
          <w:szCs w:val="24"/>
        </w:rPr>
        <w:t xml:space="preserve"> this question is difficult to answer and clarifies that this threshold is not </w:t>
      </w:r>
      <w:r w:rsidR="00714DC9">
        <w:rPr>
          <w:rFonts w:ascii="Times New Roman" w:hAnsi="Times New Roman" w:cs="Times New Roman"/>
          <w:sz w:val="24"/>
          <w:szCs w:val="24"/>
        </w:rPr>
        <w:t xml:space="preserve">necessarily </w:t>
      </w:r>
      <w:r w:rsidR="002D6E23">
        <w:rPr>
          <w:rFonts w:ascii="Times New Roman" w:hAnsi="Times New Roman" w:cs="Times New Roman"/>
          <w:sz w:val="24"/>
          <w:szCs w:val="24"/>
        </w:rPr>
        <w:t xml:space="preserve">a “limit” in the sense that any more of something would make you less satisfied (Rosen 1141). Instead, this threshold represents the point at which someone no longer actively pursues more of something (Rosen 1142). </w:t>
      </w:r>
    </w:p>
    <w:p w14:paraId="46E31A90" w14:textId="5AA505AA" w:rsidR="002D6E23" w:rsidRDefault="002D6E23"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Frankfurt’s doctrine is quite difficult to convert to a practical approach for a governing body of a society. </w:t>
      </w:r>
      <w:r w:rsidR="00C17B8A">
        <w:rPr>
          <w:rFonts w:ascii="Times New Roman" w:hAnsi="Times New Roman" w:cs="Times New Roman"/>
          <w:sz w:val="24"/>
          <w:szCs w:val="24"/>
        </w:rPr>
        <w:t>A common</w:t>
      </w:r>
      <w:r>
        <w:rPr>
          <w:rFonts w:ascii="Times New Roman" w:hAnsi="Times New Roman" w:cs="Times New Roman"/>
          <w:sz w:val="24"/>
          <w:szCs w:val="24"/>
        </w:rPr>
        <w:t xml:space="preserve"> economic device in place to try to determine if populations are </w:t>
      </w:r>
      <w:r w:rsidR="00C17B8A">
        <w:rPr>
          <w:rFonts w:ascii="Times New Roman" w:hAnsi="Times New Roman" w:cs="Times New Roman"/>
          <w:sz w:val="24"/>
          <w:szCs w:val="24"/>
        </w:rPr>
        <w:t xml:space="preserve">above this theoretical threshold is the poverty line. However, this doesn’t grasp the principle of Frankfurt’s doctrine. The threshold of sufficiency is not objective to all individuals, rather, it is based on that individual’s preferences. </w:t>
      </w:r>
      <w:r w:rsidR="00714DC9">
        <w:rPr>
          <w:rFonts w:ascii="Times New Roman" w:hAnsi="Times New Roman" w:cs="Times New Roman"/>
          <w:sz w:val="24"/>
          <w:szCs w:val="24"/>
        </w:rPr>
        <w:t xml:space="preserve">For example, there is a movement, growing in popularity, called Minimalism. These individuals aspire to live with as few material objects as possible (Nicodemus). As a result, their wealth, but also their sufficiency threshold, is much lower than </w:t>
      </w:r>
      <w:r w:rsidR="00714DC9">
        <w:rPr>
          <w:rFonts w:ascii="Times New Roman" w:hAnsi="Times New Roman" w:cs="Times New Roman"/>
          <w:sz w:val="24"/>
          <w:szCs w:val="24"/>
        </w:rPr>
        <w:lastRenderedPageBreak/>
        <w:t>most others’. But this is by choice and no increase in their wealth through redistribution would increase their happiness. Rather, equalizing this just, unequal distribution would</w:t>
      </w:r>
      <w:r w:rsidR="00F8330E">
        <w:rPr>
          <w:rFonts w:ascii="Times New Roman" w:hAnsi="Times New Roman" w:cs="Times New Roman"/>
          <w:sz w:val="24"/>
          <w:szCs w:val="24"/>
        </w:rPr>
        <w:t xml:space="preserve"> diminish the happiness </w:t>
      </w:r>
      <w:r w:rsidR="00714DC9">
        <w:rPr>
          <w:rFonts w:ascii="Times New Roman" w:hAnsi="Times New Roman" w:cs="Times New Roman"/>
          <w:sz w:val="24"/>
          <w:szCs w:val="24"/>
        </w:rPr>
        <w:t>of the Minimalists by giving them more of what they do not want.</w:t>
      </w:r>
    </w:p>
    <w:p w14:paraId="117EDFEE" w14:textId="68F42492" w:rsidR="00714DC9" w:rsidRDefault="004206A6"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set up “Two Principles of Justice,” Rawls proposes a hypothetical: Suppose the position and wealth of each individual in society is unknown resulting from a “veil of ignorance.” How would we want society to function? Rawls’ first principle requires each person have equal right to the largest set of basic liberties possible, so long as they are compatible with others’ (Rosen 1126). This includes right of assembly, right of speech, freedom from oppression, etc. The second principle necessitates any social or economic inequalities that arise satisfy two </w:t>
      </w:r>
      <w:r w:rsidR="00626D96">
        <w:rPr>
          <w:rFonts w:ascii="Times New Roman" w:hAnsi="Times New Roman" w:cs="Times New Roman"/>
          <w:sz w:val="24"/>
          <w:szCs w:val="24"/>
        </w:rPr>
        <w:t>conditions</w:t>
      </w:r>
      <w:r>
        <w:rPr>
          <w:rFonts w:ascii="Times New Roman" w:hAnsi="Times New Roman" w:cs="Times New Roman"/>
          <w:sz w:val="24"/>
          <w:szCs w:val="24"/>
        </w:rPr>
        <w:t xml:space="preserve">: </w:t>
      </w:r>
      <w:r w:rsidR="000326F0">
        <w:rPr>
          <w:rFonts w:ascii="Times New Roman" w:hAnsi="Times New Roman" w:cs="Times New Roman"/>
          <w:sz w:val="24"/>
          <w:szCs w:val="24"/>
        </w:rPr>
        <w:t>t</w:t>
      </w:r>
      <w:r>
        <w:rPr>
          <w:rFonts w:ascii="Times New Roman" w:hAnsi="Times New Roman" w:cs="Times New Roman"/>
          <w:sz w:val="24"/>
          <w:szCs w:val="24"/>
        </w:rPr>
        <w:t xml:space="preserve">hey are </w:t>
      </w:r>
      <w:r w:rsidR="000326F0">
        <w:rPr>
          <w:rFonts w:ascii="Times New Roman" w:hAnsi="Times New Roman" w:cs="Times New Roman"/>
          <w:sz w:val="24"/>
          <w:szCs w:val="24"/>
        </w:rPr>
        <w:t xml:space="preserve">to be to the advantage of all (but more specifically, the least advantaged) and pertain to socio-economic positions available to all (Rosen 1127). </w:t>
      </w:r>
    </w:p>
    <w:p w14:paraId="4B616A3A" w14:textId="77777777" w:rsidR="000326F0" w:rsidRDefault="000326F0"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Rawls, in the second principle, leaves open the possibility for an unequal distribution of wealth—with a few caveats. However, if we were all behind the “veil of ignorance,” why would we even consider unequal distributions? Just, unequal distributions of wealth occur in the world as it exists now which would not make sense to change even if there was, in reality, a veil of ignorance. Consider the medical profession. </w:t>
      </w:r>
      <w:r w:rsidR="00E961E0">
        <w:rPr>
          <w:rFonts w:ascii="Times New Roman" w:hAnsi="Times New Roman" w:cs="Times New Roman"/>
          <w:sz w:val="24"/>
          <w:szCs w:val="24"/>
        </w:rPr>
        <w:t>In 2016, the median physician salary was $196,380 (US News). Although this salary is significantly higher than the US average of $31,099, it makes sense when considering the cost of additional education is $234,672 (</w:t>
      </w:r>
      <w:r w:rsidR="00F4483C">
        <w:rPr>
          <w:rFonts w:ascii="Times New Roman" w:hAnsi="Times New Roman" w:cs="Times New Roman"/>
          <w:sz w:val="24"/>
          <w:szCs w:val="24"/>
        </w:rPr>
        <w:t>Federal Reserve</w:t>
      </w:r>
      <w:r w:rsidR="00E961E0">
        <w:rPr>
          <w:rFonts w:ascii="Times New Roman" w:hAnsi="Times New Roman" w:cs="Times New Roman"/>
          <w:sz w:val="24"/>
          <w:szCs w:val="24"/>
        </w:rPr>
        <w:t xml:space="preserve">; AAMC). Even without this high education cost, medical professionals are necessary for society and is worth a disparity in wealth distribution. Therefore, the difference is to the advantage of all and </w:t>
      </w:r>
      <w:r w:rsidR="00F4483C">
        <w:rPr>
          <w:rFonts w:ascii="Times New Roman" w:hAnsi="Times New Roman" w:cs="Times New Roman"/>
          <w:sz w:val="24"/>
          <w:szCs w:val="24"/>
        </w:rPr>
        <w:t xml:space="preserve">accessible to all, so it would be unjust to attempt to equalize this distribution. </w:t>
      </w:r>
    </w:p>
    <w:p w14:paraId="733518D2" w14:textId="2B5C6058" w:rsidR="00F4483C" w:rsidRDefault="00F4483C" w:rsidP="001E2E85">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possible refutation of the </w:t>
      </w:r>
      <w:r w:rsidR="00852A7B">
        <w:rPr>
          <w:rFonts w:ascii="Times New Roman" w:hAnsi="Times New Roman" w:cs="Times New Roman"/>
          <w:sz w:val="24"/>
          <w:szCs w:val="24"/>
        </w:rPr>
        <w:t>first contention</w:t>
      </w:r>
      <w:r>
        <w:rPr>
          <w:rFonts w:ascii="Times New Roman" w:hAnsi="Times New Roman" w:cs="Times New Roman"/>
          <w:sz w:val="24"/>
          <w:szCs w:val="24"/>
        </w:rPr>
        <w:t xml:space="preserve"> could involve a counterexample. </w:t>
      </w:r>
      <w:r w:rsidR="002038C0">
        <w:rPr>
          <w:rFonts w:ascii="Times New Roman" w:hAnsi="Times New Roman" w:cs="Times New Roman"/>
          <w:sz w:val="24"/>
          <w:szCs w:val="24"/>
        </w:rPr>
        <w:t xml:space="preserve">Suppose that instead of using the example of Gates, Chuck Conway (former CEO of Kmart) was provided. </w:t>
      </w:r>
      <w:r w:rsidR="002038C0">
        <w:rPr>
          <w:rFonts w:ascii="Times New Roman" w:hAnsi="Times New Roman" w:cs="Times New Roman"/>
          <w:sz w:val="24"/>
          <w:szCs w:val="24"/>
        </w:rPr>
        <w:lastRenderedPageBreak/>
        <w:t>This man was payed by willing customers and stockholders, but he committed fraud and bankrupted the company (Business Insider). Surly this unequal distribution does not follow Nozick’s principles</w:t>
      </w:r>
      <w:r w:rsidR="00852A7B">
        <w:rPr>
          <w:rFonts w:ascii="Times New Roman" w:hAnsi="Times New Roman" w:cs="Times New Roman"/>
          <w:sz w:val="24"/>
          <w:szCs w:val="24"/>
        </w:rPr>
        <w:t xml:space="preserve">. Wouldn’t we be better off with an equal distribution of wealth? Surly this is a morally upsetting example, but it doesn’t detract from the thesis which asserts that equality is not </w:t>
      </w:r>
      <w:r w:rsidR="00852A7B" w:rsidRPr="00852A7B">
        <w:rPr>
          <w:rFonts w:ascii="Times New Roman" w:hAnsi="Times New Roman" w:cs="Times New Roman"/>
          <w:i/>
          <w:sz w:val="24"/>
          <w:szCs w:val="24"/>
        </w:rPr>
        <w:t>necessary</w:t>
      </w:r>
      <w:r w:rsidR="00852A7B">
        <w:rPr>
          <w:rFonts w:ascii="Times New Roman" w:hAnsi="Times New Roman" w:cs="Times New Roman"/>
          <w:sz w:val="24"/>
          <w:szCs w:val="24"/>
        </w:rPr>
        <w:t xml:space="preserve"> for justice. Although in this example equality </w:t>
      </w:r>
      <w:r w:rsidR="00F8330E">
        <w:rPr>
          <w:rFonts w:ascii="Times New Roman" w:hAnsi="Times New Roman" w:cs="Times New Roman"/>
          <w:sz w:val="24"/>
          <w:szCs w:val="24"/>
        </w:rPr>
        <w:t>might’ve</w:t>
      </w:r>
      <w:r w:rsidR="00852A7B">
        <w:rPr>
          <w:rFonts w:ascii="Times New Roman" w:hAnsi="Times New Roman" w:cs="Times New Roman"/>
          <w:sz w:val="24"/>
          <w:szCs w:val="24"/>
        </w:rPr>
        <w:t xml:space="preserve"> led to a more just outcome, </w:t>
      </w:r>
      <w:r w:rsidR="00F8330E">
        <w:rPr>
          <w:rFonts w:ascii="Times New Roman" w:hAnsi="Times New Roman" w:cs="Times New Roman"/>
          <w:sz w:val="24"/>
          <w:szCs w:val="24"/>
        </w:rPr>
        <w:t>cases</w:t>
      </w:r>
      <w:r w:rsidR="00852A7B">
        <w:rPr>
          <w:rFonts w:ascii="Times New Roman" w:hAnsi="Times New Roman" w:cs="Times New Roman"/>
          <w:sz w:val="24"/>
          <w:szCs w:val="24"/>
        </w:rPr>
        <w:t xml:space="preserve"> exist where an unequal distribution is more just, therefore satisfying the thesis.</w:t>
      </w:r>
    </w:p>
    <w:p w14:paraId="570623C1" w14:textId="42BAECBD" w:rsidR="00852A7B" w:rsidRDefault="00852A7B"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regard to the second contention, one could argue that an individual may be content only because they are unaware of how their life could be better. I argue that the main principle of Frankfurt’s </w:t>
      </w:r>
      <w:r w:rsidR="001E2E85">
        <w:rPr>
          <w:rFonts w:ascii="Times New Roman" w:hAnsi="Times New Roman" w:cs="Times New Roman"/>
          <w:sz w:val="24"/>
          <w:szCs w:val="24"/>
        </w:rPr>
        <w:t xml:space="preserve">doctrine was overlooked. Essentially, it doesn’t matter if there is something better unknown to an individual as the sufficiency threshold is </w:t>
      </w:r>
      <w:r w:rsidR="001E2E85" w:rsidRPr="001E2E85">
        <w:rPr>
          <w:rFonts w:ascii="Times New Roman" w:hAnsi="Times New Roman" w:cs="Times New Roman"/>
          <w:i/>
          <w:sz w:val="24"/>
          <w:szCs w:val="24"/>
        </w:rPr>
        <w:t>subjective</w:t>
      </w:r>
      <w:r w:rsidR="001E2E85">
        <w:rPr>
          <w:rFonts w:ascii="Times New Roman" w:hAnsi="Times New Roman" w:cs="Times New Roman"/>
          <w:sz w:val="24"/>
          <w:szCs w:val="24"/>
        </w:rPr>
        <w:t xml:space="preserve">. Therefore, </w:t>
      </w:r>
      <w:proofErr w:type="gramStart"/>
      <w:r w:rsidR="001E2E85">
        <w:rPr>
          <w:rFonts w:ascii="Times New Roman" w:hAnsi="Times New Roman" w:cs="Times New Roman"/>
          <w:sz w:val="24"/>
          <w:szCs w:val="24"/>
        </w:rPr>
        <w:t>as long as</w:t>
      </w:r>
      <w:proofErr w:type="gramEnd"/>
      <w:r w:rsidR="001E2E85">
        <w:rPr>
          <w:rFonts w:ascii="Times New Roman" w:hAnsi="Times New Roman" w:cs="Times New Roman"/>
          <w:sz w:val="24"/>
          <w:szCs w:val="24"/>
        </w:rPr>
        <w:t xml:space="preserve"> the individual is content, we should not compare his state to what-could-have-been.</w:t>
      </w:r>
      <w:r w:rsidR="00F8330E">
        <w:rPr>
          <w:rFonts w:ascii="Times New Roman" w:hAnsi="Times New Roman" w:cs="Times New Roman"/>
          <w:sz w:val="24"/>
          <w:szCs w:val="24"/>
        </w:rPr>
        <w:t xml:space="preserve"> </w:t>
      </w:r>
    </w:p>
    <w:p w14:paraId="21967982" w14:textId="337369C5" w:rsidR="001E2E85" w:rsidRDefault="001E2E85" w:rsidP="00C638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for the final contention, one could present a distribution </w:t>
      </w:r>
      <w:r w:rsidR="001261A5">
        <w:rPr>
          <w:rFonts w:ascii="Times New Roman" w:hAnsi="Times New Roman" w:cs="Times New Roman"/>
          <w:sz w:val="24"/>
          <w:szCs w:val="24"/>
        </w:rPr>
        <w:t xml:space="preserve">in which a very costly redistribution system, such that total social wealth decreased dramatically could raise the worst-off individual by a nearly insignificant amount. </w:t>
      </w:r>
      <w:r w:rsidR="00766B9F">
        <w:rPr>
          <w:rFonts w:ascii="Times New Roman" w:hAnsi="Times New Roman" w:cs="Times New Roman"/>
          <w:sz w:val="24"/>
          <w:szCs w:val="24"/>
        </w:rPr>
        <w:t xml:space="preserve">Wouldn’t the Rawlsian approach require the redistribution take place, yet wouldn’t nearly everyone be worse off? Although Rawls tailors his argument towards the worst-off individual, it is my interpretation that limiting his second principle this narrowly would be a mistake. In this case, it wouldn’t </w:t>
      </w:r>
      <w:r w:rsidR="001F78FA">
        <w:rPr>
          <w:rFonts w:ascii="Times New Roman" w:hAnsi="Times New Roman" w:cs="Times New Roman"/>
          <w:sz w:val="24"/>
          <w:szCs w:val="24"/>
        </w:rPr>
        <w:t xml:space="preserve">be </w:t>
      </w:r>
      <w:r w:rsidR="00766B9F">
        <w:rPr>
          <w:rFonts w:ascii="Times New Roman" w:hAnsi="Times New Roman" w:cs="Times New Roman"/>
          <w:sz w:val="24"/>
          <w:szCs w:val="24"/>
        </w:rPr>
        <w:t xml:space="preserve">“reasonably </w:t>
      </w:r>
      <w:bookmarkStart w:id="0" w:name="_GoBack"/>
      <w:bookmarkEnd w:id="0"/>
      <w:r w:rsidR="00766B9F">
        <w:rPr>
          <w:rFonts w:ascii="Times New Roman" w:hAnsi="Times New Roman" w:cs="Times New Roman"/>
          <w:sz w:val="24"/>
          <w:szCs w:val="24"/>
        </w:rPr>
        <w:t>expected to be to everyone’s advantage” and therefore a redistribution wouldn’t take place in the contrived example given.</w:t>
      </w:r>
    </w:p>
    <w:p w14:paraId="0F629F40" w14:textId="558423D4" w:rsidR="001F78FA" w:rsidRDefault="001F78FA" w:rsidP="00C638A8">
      <w:pPr>
        <w:spacing w:after="0" w:line="480" w:lineRule="auto"/>
        <w:ind w:firstLine="720"/>
        <w:rPr>
          <w:rFonts w:ascii="Times New Roman" w:hAnsi="Times New Roman" w:cs="Times New Roman"/>
          <w:sz w:val="24"/>
          <w:szCs w:val="24"/>
        </w:rPr>
      </w:pPr>
    </w:p>
    <w:p w14:paraId="495F6417" w14:textId="77777777" w:rsidR="001F78FA" w:rsidRDefault="001F78FA" w:rsidP="00C638A8">
      <w:pPr>
        <w:spacing w:after="0" w:line="480" w:lineRule="auto"/>
        <w:ind w:firstLine="720"/>
        <w:rPr>
          <w:rFonts w:ascii="Times New Roman" w:hAnsi="Times New Roman" w:cs="Times New Roman"/>
          <w:sz w:val="24"/>
          <w:szCs w:val="24"/>
        </w:rPr>
      </w:pPr>
    </w:p>
    <w:p w14:paraId="24C03443" w14:textId="77777777" w:rsidR="00766B9F" w:rsidRDefault="00766B9F" w:rsidP="00C638A8">
      <w:pPr>
        <w:spacing w:after="0" w:line="480" w:lineRule="auto"/>
        <w:ind w:firstLine="720"/>
        <w:rPr>
          <w:rFonts w:ascii="Times New Roman" w:hAnsi="Times New Roman" w:cs="Times New Roman"/>
          <w:sz w:val="24"/>
          <w:szCs w:val="24"/>
        </w:rPr>
      </w:pPr>
    </w:p>
    <w:p w14:paraId="7CA1C57A" w14:textId="77777777" w:rsidR="00766B9F" w:rsidRPr="00405EAB" w:rsidRDefault="00766B9F" w:rsidP="00C638A8">
      <w:pPr>
        <w:spacing w:after="0" w:line="480" w:lineRule="auto"/>
        <w:ind w:firstLine="720"/>
        <w:rPr>
          <w:rFonts w:ascii="Times New Roman" w:hAnsi="Times New Roman" w:cs="Times New Roman"/>
          <w:sz w:val="24"/>
          <w:szCs w:val="24"/>
        </w:rPr>
      </w:pPr>
    </w:p>
    <w:p w14:paraId="6521E309" w14:textId="77777777" w:rsidR="0094121F" w:rsidRDefault="0094121F" w:rsidP="0094121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600FCB13" w14:textId="77777777" w:rsidR="00766B9F" w:rsidRDefault="00766B9F" w:rsidP="00766B9F">
      <w:pPr>
        <w:spacing w:after="0" w:line="480" w:lineRule="auto"/>
        <w:ind w:left="720" w:hanging="720"/>
        <w:rPr>
          <w:rFonts w:ascii="Times New Roman" w:hAnsi="Times New Roman" w:cs="Times New Roman"/>
          <w:sz w:val="24"/>
          <w:szCs w:val="24"/>
        </w:rPr>
      </w:pPr>
      <w:r w:rsidRPr="002038C0">
        <w:rPr>
          <w:rFonts w:ascii="Times New Roman" w:hAnsi="Times New Roman" w:cs="Times New Roman"/>
          <w:sz w:val="24"/>
          <w:szCs w:val="24"/>
        </w:rPr>
        <w:t>“The 15 Worst CEOs In American History.” Business Insider, 4 May 2010</w:t>
      </w:r>
      <w:r>
        <w:rPr>
          <w:rFonts w:ascii="Times New Roman" w:hAnsi="Times New Roman" w:cs="Times New Roman"/>
          <w:sz w:val="24"/>
          <w:szCs w:val="24"/>
        </w:rPr>
        <w:t>. Web. 24 April 2018.</w:t>
      </w:r>
    </w:p>
    <w:p w14:paraId="58EE8CF0" w14:textId="77777777" w:rsidR="0094121F" w:rsidRDefault="0094121F" w:rsidP="005D15D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Credit Suisse </w:t>
      </w:r>
      <w:r w:rsidR="00C754BF">
        <w:rPr>
          <w:rFonts w:ascii="Times New Roman" w:hAnsi="Times New Roman" w:cs="Times New Roman"/>
          <w:sz w:val="24"/>
          <w:szCs w:val="24"/>
        </w:rPr>
        <w:t xml:space="preserve">Research Institute. </w:t>
      </w:r>
      <w:r w:rsidR="00C754BF">
        <w:rPr>
          <w:rFonts w:ascii="Times New Roman" w:hAnsi="Times New Roman" w:cs="Times New Roman"/>
          <w:i/>
          <w:sz w:val="24"/>
          <w:szCs w:val="24"/>
        </w:rPr>
        <w:t>Global Wealth Report 2017.</w:t>
      </w:r>
      <w:r w:rsidR="00C754BF">
        <w:rPr>
          <w:rFonts w:ascii="Times New Roman" w:hAnsi="Times New Roman" w:cs="Times New Roman"/>
          <w:sz w:val="24"/>
          <w:szCs w:val="24"/>
        </w:rPr>
        <w:t xml:space="preserve"> Zurich, Switzerland: Credit Suisse Group AG</w:t>
      </w:r>
      <w:r w:rsidR="00137C73">
        <w:rPr>
          <w:rFonts w:ascii="Times New Roman" w:hAnsi="Times New Roman" w:cs="Times New Roman"/>
          <w:sz w:val="24"/>
          <w:szCs w:val="24"/>
        </w:rPr>
        <w:t>, 2017</w:t>
      </w:r>
      <w:r w:rsidR="00C754BF">
        <w:rPr>
          <w:rFonts w:ascii="Times New Roman" w:hAnsi="Times New Roman" w:cs="Times New Roman"/>
          <w:sz w:val="24"/>
          <w:szCs w:val="24"/>
        </w:rPr>
        <w:t>.</w:t>
      </w:r>
      <w:r w:rsidR="00137C73">
        <w:rPr>
          <w:rFonts w:ascii="Times New Roman" w:hAnsi="Times New Roman" w:cs="Times New Roman"/>
          <w:sz w:val="24"/>
          <w:szCs w:val="24"/>
        </w:rPr>
        <w:t xml:space="preserve"> Web. 24 April 2018.</w:t>
      </w:r>
    </w:p>
    <w:p w14:paraId="52A1C8C0" w14:textId="77777777" w:rsidR="00766B9F" w:rsidRDefault="00137C73" w:rsidP="00766B9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“just.” </w:t>
      </w:r>
      <w:r>
        <w:rPr>
          <w:rFonts w:ascii="Times New Roman" w:hAnsi="Times New Roman" w:cs="Times New Roman"/>
          <w:i/>
          <w:sz w:val="24"/>
          <w:szCs w:val="24"/>
        </w:rPr>
        <w:t>Merriam-Webster.com.</w:t>
      </w:r>
      <w:r>
        <w:rPr>
          <w:rFonts w:ascii="Times New Roman" w:hAnsi="Times New Roman" w:cs="Times New Roman"/>
          <w:sz w:val="24"/>
          <w:szCs w:val="24"/>
        </w:rPr>
        <w:t xml:space="preserve"> Merriam-Webster, 2018. Web. 24 April 2018.</w:t>
      </w:r>
      <w:r w:rsidR="00766B9F" w:rsidRPr="00766B9F">
        <w:rPr>
          <w:rFonts w:ascii="Times New Roman" w:hAnsi="Times New Roman" w:cs="Times New Roman"/>
          <w:sz w:val="24"/>
          <w:szCs w:val="24"/>
        </w:rPr>
        <w:t xml:space="preserve"> </w:t>
      </w:r>
    </w:p>
    <w:p w14:paraId="239F475E" w14:textId="77777777" w:rsidR="00766B9F" w:rsidRDefault="00766B9F" w:rsidP="00766B9F">
      <w:pPr>
        <w:spacing w:after="0" w:line="480" w:lineRule="auto"/>
        <w:ind w:left="720" w:hanging="720"/>
        <w:rPr>
          <w:rFonts w:ascii="Times New Roman" w:hAnsi="Times New Roman" w:cs="Times New Roman"/>
          <w:sz w:val="24"/>
          <w:szCs w:val="24"/>
        </w:rPr>
      </w:pPr>
      <w:r w:rsidRPr="00714DC9">
        <w:rPr>
          <w:rFonts w:ascii="Times New Roman" w:hAnsi="Times New Roman" w:cs="Times New Roman"/>
          <w:sz w:val="24"/>
          <w:szCs w:val="24"/>
        </w:rPr>
        <w:t>Nicodemus, Ryan. “What Is Minimalism?” The Minimalists</w:t>
      </w:r>
      <w:r>
        <w:rPr>
          <w:rFonts w:ascii="Times New Roman" w:hAnsi="Times New Roman" w:cs="Times New Roman"/>
          <w:sz w:val="24"/>
          <w:szCs w:val="24"/>
        </w:rPr>
        <w:t>. Web.</w:t>
      </w:r>
      <w:r w:rsidRPr="00714DC9">
        <w:rPr>
          <w:rFonts w:ascii="Times New Roman" w:hAnsi="Times New Roman" w:cs="Times New Roman"/>
          <w:sz w:val="24"/>
          <w:szCs w:val="24"/>
        </w:rPr>
        <w:t xml:space="preserve"> 12 July 2015</w:t>
      </w:r>
      <w:r>
        <w:rPr>
          <w:rFonts w:ascii="Times New Roman" w:hAnsi="Times New Roman" w:cs="Times New Roman"/>
          <w:sz w:val="24"/>
          <w:szCs w:val="24"/>
        </w:rPr>
        <w:t>.</w:t>
      </w:r>
    </w:p>
    <w:p w14:paraId="30819DEB" w14:textId="77777777" w:rsidR="00766B9F" w:rsidRDefault="00766B9F" w:rsidP="00766B9F">
      <w:pPr>
        <w:spacing w:after="0" w:line="480" w:lineRule="auto"/>
        <w:ind w:left="720" w:hanging="720"/>
        <w:rPr>
          <w:rFonts w:ascii="Times New Roman" w:hAnsi="Times New Roman" w:cs="Times New Roman"/>
          <w:sz w:val="24"/>
          <w:szCs w:val="24"/>
        </w:rPr>
      </w:pPr>
      <w:r w:rsidRPr="00F4483C">
        <w:rPr>
          <w:rFonts w:ascii="Times New Roman" w:hAnsi="Times New Roman" w:cs="Times New Roman"/>
          <w:sz w:val="24"/>
          <w:szCs w:val="24"/>
        </w:rPr>
        <w:t>“How Much Can a Physician Expect to Get Paid?” U.S. News &amp; World Report, U.S. News &amp; World Report L.P., 2016</w:t>
      </w:r>
      <w:r>
        <w:rPr>
          <w:rFonts w:ascii="Times New Roman" w:hAnsi="Times New Roman" w:cs="Times New Roman"/>
          <w:sz w:val="24"/>
          <w:szCs w:val="24"/>
        </w:rPr>
        <w:t>. Web. 24 April 2018.</w:t>
      </w:r>
    </w:p>
    <w:p w14:paraId="7793FFC2" w14:textId="77777777" w:rsidR="00F4483C" w:rsidRDefault="005D15DC" w:rsidP="00766B9F">
      <w:pPr>
        <w:spacing w:after="0" w:line="480" w:lineRule="auto"/>
        <w:ind w:left="720" w:hanging="720"/>
        <w:rPr>
          <w:rFonts w:ascii="Times New Roman" w:hAnsi="Times New Roman" w:cs="Times New Roman"/>
          <w:sz w:val="24"/>
          <w:szCs w:val="24"/>
        </w:rPr>
      </w:pPr>
      <w:r w:rsidRPr="005D15DC">
        <w:rPr>
          <w:rFonts w:ascii="Times New Roman" w:hAnsi="Times New Roman" w:cs="Times New Roman"/>
          <w:sz w:val="24"/>
          <w:szCs w:val="24"/>
        </w:rPr>
        <w:t>Rosen, Gideon, et al. The Norton Introduction to Philosophy. 2nd ed., W.W. Norton, 2018.</w:t>
      </w:r>
    </w:p>
    <w:p w14:paraId="03C7A8F2" w14:textId="77777777" w:rsidR="00F4483C" w:rsidRDefault="00F4483C" w:rsidP="005D15DC">
      <w:pPr>
        <w:spacing w:after="0" w:line="480" w:lineRule="auto"/>
        <w:ind w:left="720" w:hanging="720"/>
        <w:rPr>
          <w:rFonts w:ascii="Times New Roman" w:hAnsi="Times New Roman" w:cs="Times New Roman"/>
          <w:sz w:val="24"/>
          <w:szCs w:val="24"/>
        </w:rPr>
      </w:pPr>
      <w:r w:rsidRPr="00F4483C">
        <w:rPr>
          <w:rFonts w:ascii="Times New Roman" w:hAnsi="Times New Roman" w:cs="Times New Roman"/>
          <w:sz w:val="24"/>
          <w:szCs w:val="24"/>
        </w:rPr>
        <w:t>“Real Median Personal Income in the United States.” Federal Reserve Economic Data, Federal Reserve Bank of St. Louis, 13 Sept. 2017</w:t>
      </w:r>
      <w:r>
        <w:rPr>
          <w:rFonts w:ascii="Times New Roman" w:hAnsi="Times New Roman" w:cs="Times New Roman"/>
          <w:sz w:val="24"/>
          <w:szCs w:val="24"/>
        </w:rPr>
        <w:t>. Web. 24 April 2018.</w:t>
      </w:r>
    </w:p>
    <w:p w14:paraId="1DA8FBF2" w14:textId="77777777" w:rsidR="00F4483C" w:rsidRDefault="00F4483C" w:rsidP="005D15DC">
      <w:pPr>
        <w:spacing w:after="0" w:line="480" w:lineRule="auto"/>
        <w:ind w:left="720" w:hanging="720"/>
        <w:rPr>
          <w:rFonts w:ascii="Times New Roman" w:hAnsi="Times New Roman" w:cs="Times New Roman"/>
          <w:sz w:val="24"/>
          <w:szCs w:val="24"/>
        </w:rPr>
      </w:pPr>
      <w:r w:rsidRPr="00F4483C">
        <w:rPr>
          <w:rFonts w:ascii="Times New Roman" w:hAnsi="Times New Roman" w:cs="Times New Roman"/>
          <w:sz w:val="24"/>
          <w:szCs w:val="24"/>
        </w:rPr>
        <w:t>“Tuition and Student Fees.” Association of American Medical Colleges, 2018</w:t>
      </w:r>
      <w:r>
        <w:rPr>
          <w:rFonts w:ascii="Times New Roman" w:hAnsi="Times New Roman" w:cs="Times New Roman"/>
          <w:sz w:val="24"/>
          <w:szCs w:val="24"/>
        </w:rPr>
        <w:t>. Web. 24 April 2018.</w:t>
      </w:r>
    </w:p>
    <w:p w14:paraId="76D636F2" w14:textId="77777777" w:rsidR="00766B9F" w:rsidRDefault="00766B9F" w:rsidP="00766B9F">
      <w:pPr>
        <w:spacing w:after="0" w:line="480" w:lineRule="auto"/>
        <w:ind w:left="720" w:hanging="720"/>
        <w:rPr>
          <w:rFonts w:ascii="Times New Roman" w:hAnsi="Times New Roman" w:cs="Times New Roman"/>
          <w:sz w:val="24"/>
          <w:szCs w:val="24"/>
        </w:rPr>
      </w:pPr>
      <w:r w:rsidRPr="005D15DC">
        <w:rPr>
          <w:rFonts w:ascii="Times New Roman" w:hAnsi="Times New Roman" w:cs="Times New Roman"/>
          <w:sz w:val="24"/>
          <w:szCs w:val="24"/>
        </w:rPr>
        <w:t xml:space="preserve">Vital, Anna. “How Bill Gates Started His Life.” </w:t>
      </w:r>
      <w:proofErr w:type="spellStart"/>
      <w:r w:rsidRPr="005D15DC">
        <w:rPr>
          <w:rFonts w:ascii="Times New Roman" w:hAnsi="Times New Roman" w:cs="Times New Roman"/>
          <w:sz w:val="24"/>
          <w:szCs w:val="24"/>
        </w:rPr>
        <w:t>Adioma</w:t>
      </w:r>
      <w:proofErr w:type="spellEnd"/>
      <w:r>
        <w:rPr>
          <w:rFonts w:ascii="Times New Roman" w:hAnsi="Times New Roman" w:cs="Times New Roman"/>
          <w:sz w:val="24"/>
          <w:szCs w:val="24"/>
        </w:rPr>
        <w:t>. Web.</w:t>
      </w:r>
      <w:r w:rsidRPr="005D15DC">
        <w:rPr>
          <w:rFonts w:ascii="Times New Roman" w:hAnsi="Times New Roman" w:cs="Times New Roman"/>
          <w:sz w:val="24"/>
          <w:szCs w:val="24"/>
        </w:rPr>
        <w:t xml:space="preserve"> 28 Oct. 2014</w:t>
      </w:r>
      <w:r>
        <w:rPr>
          <w:rFonts w:ascii="Times New Roman" w:hAnsi="Times New Roman" w:cs="Times New Roman"/>
          <w:sz w:val="24"/>
          <w:szCs w:val="24"/>
        </w:rPr>
        <w:t>.</w:t>
      </w:r>
    </w:p>
    <w:p w14:paraId="1306DF6C" w14:textId="77777777" w:rsidR="00F4483C" w:rsidRPr="00137C73" w:rsidRDefault="00F4483C" w:rsidP="00766B9F">
      <w:pPr>
        <w:spacing w:after="0" w:line="480" w:lineRule="auto"/>
        <w:rPr>
          <w:rFonts w:ascii="Times New Roman" w:hAnsi="Times New Roman" w:cs="Times New Roman"/>
          <w:sz w:val="24"/>
          <w:szCs w:val="24"/>
        </w:rPr>
      </w:pPr>
    </w:p>
    <w:sectPr w:rsidR="00F4483C" w:rsidRPr="00137C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B29A7" w14:textId="77777777" w:rsidR="009B3A2F" w:rsidRDefault="009B3A2F" w:rsidP="00A3724D">
      <w:pPr>
        <w:spacing w:after="0" w:line="240" w:lineRule="auto"/>
      </w:pPr>
      <w:r>
        <w:separator/>
      </w:r>
    </w:p>
  </w:endnote>
  <w:endnote w:type="continuationSeparator" w:id="0">
    <w:p w14:paraId="6EBE86C3" w14:textId="77777777" w:rsidR="009B3A2F" w:rsidRDefault="009B3A2F" w:rsidP="00A3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C36D" w14:textId="77777777" w:rsidR="009B3A2F" w:rsidRDefault="009B3A2F" w:rsidP="00A3724D">
      <w:pPr>
        <w:spacing w:after="0" w:line="240" w:lineRule="auto"/>
      </w:pPr>
      <w:r>
        <w:separator/>
      </w:r>
    </w:p>
  </w:footnote>
  <w:footnote w:type="continuationSeparator" w:id="0">
    <w:p w14:paraId="571196B2" w14:textId="77777777" w:rsidR="009B3A2F" w:rsidRDefault="009B3A2F" w:rsidP="00A3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3549" w14:textId="77777777" w:rsidR="00A3724D" w:rsidRPr="00A3724D" w:rsidRDefault="00A3724D">
    <w:pPr>
      <w:pStyle w:val="Header"/>
      <w:jc w:val="right"/>
      <w:rPr>
        <w:rFonts w:ascii="Times New Roman" w:hAnsi="Times New Roman" w:cs="Times New Roman"/>
        <w:sz w:val="24"/>
      </w:rPr>
    </w:pPr>
    <w:r w:rsidRPr="00A3724D">
      <w:rPr>
        <w:rFonts w:ascii="Times New Roman" w:hAnsi="Times New Roman" w:cs="Times New Roman"/>
        <w:sz w:val="24"/>
      </w:rPr>
      <w:t xml:space="preserve">Durfee </w:t>
    </w:r>
    <w:sdt>
      <w:sdtPr>
        <w:rPr>
          <w:rFonts w:ascii="Times New Roman" w:hAnsi="Times New Roman" w:cs="Times New Roman"/>
          <w:sz w:val="24"/>
        </w:rPr>
        <w:id w:val="800273989"/>
        <w:docPartObj>
          <w:docPartGallery w:val="Page Numbers (Top of Page)"/>
          <w:docPartUnique/>
        </w:docPartObj>
      </w:sdtPr>
      <w:sdtEndPr>
        <w:rPr>
          <w:noProof/>
        </w:rPr>
      </w:sdtEndPr>
      <w:sdtContent>
        <w:r w:rsidRPr="00A3724D">
          <w:rPr>
            <w:rFonts w:ascii="Times New Roman" w:hAnsi="Times New Roman" w:cs="Times New Roman"/>
            <w:sz w:val="24"/>
          </w:rPr>
          <w:fldChar w:fldCharType="begin"/>
        </w:r>
        <w:r w:rsidRPr="00A3724D">
          <w:rPr>
            <w:rFonts w:ascii="Times New Roman" w:hAnsi="Times New Roman" w:cs="Times New Roman"/>
            <w:sz w:val="24"/>
          </w:rPr>
          <w:instrText xml:space="preserve"> PAGE   \* MERGEFORMAT </w:instrText>
        </w:r>
        <w:r w:rsidRPr="00A3724D">
          <w:rPr>
            <w:rFonts w:ascii="Times New Roman" w:hAnsi="Times New Roman" w:cs="Times New Roman"/>
            <w:sz w:val="24"/>
          </w:rPr>
          <w:fldChar w:fldCharType="separate"/>
        </w:r>
        <w:r w:rsidRPr="00A3724D">
          <w:rPr>
            <w:rFonts w:ascii="Times New Roman" w:hAnsi="Times New Roman" w:cs="Times New Roman"/>
            <w:noProof/>
            <w:sz w:val="24"/>
          </w:rPr>
          <w:t>2</w:t>
        </w:r>
        <w:r w:rsidRPr="00A3724D">
          <w:rPr>
            <w:rFonts w:ascii="Times New Roman" w:hAnsi="Times New Roman" w:cs="Times New Roman"/>
            <w:noProof/>
            <w:sz w:val="24"/>
          </w:rPr>
          <w:fldChar w:fldCharType="end"/>
        </w:r>
      </w:sdtContent>
    </w:sdt>
  </w:p>
  <w:p w14:paraId="1C53157A" w14:textId="77777777" w:rsidR="00A3724D" w:rsidRPr="00A3724D" w:rsidRDefault="00A3724D" w:rsidP="00A3724D">
    <w:pPr>
      <w:pStyle w:val="Header"/>
      <w:jc w:val="right"/>
      <w:rPr>
        <w:rFonts w:ascii="Times New Roman" w:hAnsi="Times New Roman" w:cs="Times New Roman"/>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4D"/>
    <w:rsid w:val="000326F0"/>
    <w:rsid w:val="00050E5A"/>
    <w:rsid w:val="00097127"/>
    <w:rsid w:val="001261A5"/>
    <w:rsid w:val="00137C73"/>
    <w:rsid w:val="001A22C2"/>
    <w:rsid w:val="001E2E85"/>
    <w:rsid w:val="001F78FA"/>
    <w:rsid w:val="002038C0"/>
    <w:rsid w:val="002D6E23"/>
    <w:rsid w:val="002E56AC"/>
    <w:rsid w:val="00335753"/>
    <w:rsid w:val="003513FB"/>
    <w:rsid w:val="00405EAB"/>
    <w:rsid w:val="004206A6"/>
    <w:rsid w:val="00485499"/>
    <w:rsid w:val="005D15DC"/>
    <w:rsid w:val="00626D96"/>
    <w:rsid w:val="006C4947"/>
    <w:rsid w:val="00714DC9"/>
    <w:rsid w:val="007217AB"/>
    <w:rsid w:val="00766B9F"/>
    <w:rsid w:val="007F2361"/>
    <w:rsid w:val="00831D9A"/>
    <w:rsid w:val="00852A7B"/>
    <w:rsid w:val="00886926"/>
    <w:rsid w:val="008B1345"/>
    <w:rsid w:val="008D0922"/>
    <w:rsid w:val="0094121F"/>
    <w:rsid w:val="009B3A2F"/>
    <w:rsid w:val="00A3411E"/>
    <w:rsid w:val="00A3724D"/>
    <w:rsid w:val="00AB7377"/>
    <w:rsid w:val="00B33B4E"/>
    <w:rsid w:val="00B92BFC"/>
    <w:rsid w:val="00C17B8A"/>
    <w:rsid w:val="00C40F03"/>
    <w:rsid w:val="00C638A8"/>
    <w:rsid w:val="00C65FF0"/>
    <w:rsid w:val="00C754BF"/>
    <w:rsid w:val="00CF693C"/>
    <w:rsid w:val="00D5186F"/>
    <w:rsid w:val="00E17F42"/>
    <w:rsid w:val="00E961E0"/>
    <w:rsid w:val="00EE6938"/>
    <w:rsid w:val="00F4483C"/>
    <w:rsid w:val="00F8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C06"/>
  <w15:chartTrackingRefBased/>
  <w15:docId w15:val="{527B78CD-0222-40C9-A510-10155D3B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24D"/>
  </w:style>
  <w:style w:type="paragraph" w:styleId="Footer">
    <w:name w:val="footer"/>
    <w:basedOn w:val="Normal"/>
    <w:link w:val="FooterChar"/>
    <w:uiPriority w:val="99"/>
    <w:unhideWhenUsed/>
    <w:rsid w:val="00A37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10</cp:revision>
  <dcterms:created xsi:type="dcterms:W3CDTF">2018-04-24T11:45:00Z</dcterms:created>
  <dcterms:modified xsi:type="dcterms:W3CDTF">2018-04-26T10:35:00Z</dcterms:modified>
</cp:coreProperties>
</file>