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2654461"/>
        <w:docPartObj>
          <w:docPartGallery w:val="Cover Pages"/>
          <w:docPartUnique/>
        </w:docPartObj>
      </w:sdtPr>
      <w:sdtEndPr/>
      <w:sdtContent>
        <w:p w14:paraId="4405099F" w14:textId="3DB69B6C" w:rsidR="00B15080" w:rsidRDefault="00B15080" w:rsidP="00A35AA0"/>
        <w:p w14:paraId="3BB33752" w14:textId="059FC0D8" w:rsidR="00B15080" w:rsidRDefault="00B15080" w:rsidP="00A35AA0">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1ABD35DA" w:rsidR="00B15080" w:rsidRDefault="006E37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0114">
                                      <w:rPr>
                                        <w:color w:val="4472C4" w:themeColor="accent1"/>
                                        <w:sz w:val="72"/>
                                        <w:szCs w:val="72"/>
                                      </w:rPr>
                                      <w:t>How to get users to convert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1ABD35DA" w:rsidR="00B15080" w:rsidRDefault="006E37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0114">
                                <w:rPr>
                                  <w:color w:val="4472C4" w:themeColor="accent1"/>
                                  <w:sz w:val="72"/>
                                  <w:szCs w:val="72"/>
                                </w:rPr>
                                <w:t>How to get users to convert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noProof/>
          <w:sz w:val="26"/>
          <w:szCs w:val="26"/>
        </w:rPr>
      </w:sdtEndPr>
      <w:sdtContent>
        <w:p w14:paraId="6377FC0F" w14:textId="195A7D91" w:rsidR="00B15080" w:rsidRDefault="00B15080" w:rsidP="00A35AA0">
          <w:pPr>
            <w:pStyle w:val="TOCHeading"/>
          </w:pPr>
          <w:r>
            <w:t>Contents</w:t>
          </w:r>
        </w:p>
        <w:p w14:paraId="255672D1" w14:textId="559F98A2" w:rsidR="006E370D" w:rsidRDefault="00546A90">
          <w:pPr>
            <w:pStyle w:val="TOC1"/>
            <w:tabs>
              <w:tab w:val="left" w:pos="520"/>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88690810" w:history="1">
            <w:r w:rsidR="006E370D" w:rsidRPr="00600D8B">
              <w:rPr>
                <w:rStyle w:val="Hyperlink"/>
                <w:noProof/>
              </w:rPr>
              <w:t>1.</w:t>
            </w:r>
            <w:r w:rsidR="006E370D">
              <w:rPr>
                <w:rFonts w:eastAsiaTheme="minorEastAsia"/>
                <w:noProof/>
                <w:sz w:val="22"/>
                <w:szCs w:val="22"/>
                <w:lang w:eastAsia="en-GB"/>
              </w:rPr>
              <w:tab/>
            </w:r>
            <w:r w:rsidR="006E370D" w:rsidRPr="00600D8B">
              <w:rPr>
                <w:rStyle w:val="Hyperlink"/>
                <w:noProof/>
              </w:rPr>
              <w:t>How to get traffic to your website</w:t>
            </w:r>
            <w:r w:rsidR="006E370D">
              <w:rPr>
                <w:noProof/>
                <w:webHidden/>
              </w:rPr>
              <w:tab/>
            </w:r>
            <w:r w:rsidR="006E370D">
              <w:rPr>
                <w:noProof/>
                <w:webHidden/>
              </w:rPr>
              <w:fldChar w:fldCharType="begin"/>
            </w:r>
            <w:r w:rsidR="006E370D">
              <w:rPr>
                <w:noProof/>
                <w:webHidden/>
              </w:rPr>
              <w:instrText xml:space="preserve"> PAGEREF _Toc88690810 \h </w:instrText>
            </w:r>
            <w:r w:rsidR="006E370D">
              <w:rPr>
                <w:noProof/>
                <w:webHidden/>
              </w:rPr>
            </w:r>
            <w:r w:rsidR="006E370D">
              <w:rPr>
                <w:noProof/>
                <w:webHidden/>
              </w:rPr>
              <w:fldChar w:fldCharType="separate"/>
            </w:r>
            <w:r w:rsidR="006E370D">
              <w:rPr>
                <w:noProof/>
                <w:webHidden/>
              </w:rPr>
              <w:t>2</w:t>
            </w:r>
            <w:r w:rsidR="006E370D">
              <w:rPr>
                <w:noProof/>
                <w:webHidden/>
              </w:rPr>
              <w:fldChar w:fldCharType="end"/>
            </w:r>
          </w:hyperlink>
        </w:p>
        <w:p w14:paraId="007F70C1" w14:textId="2C0206E9" w:rsidR="006E370D" w:rsidRDefault="006E370D">
          <w:pPr>
            <w:pStyle w:val="TOC2"/>
            <w:tabs>
              <w:tab w:val="left" w:pos="660"/>
              <w:tab w:val="right" w:leader="dot" w:pos="9016"/>
            </w:tabs>
            <w:rPr>
              <w:rFonts w:eastAsiaTheme="minorEastAsia"/>
              <w:noProof/>
              <w:sz w:val="22"/>
              <w:szCs w:val="22"/>
              <w:lang w:eastAsia="en-GB"/>
            </w:rPr>
          </w:pPr>
          <w:hyperlink w:anchor="_Toc88690811" w:history="1">
            <w:r w:rsidRPr="00600D8B">
              <w:rPr>
                <w:rStyle w:val="Hyperlink"/>
                <w:noProof/>
              </w:rPr>
              <w:t>a.</w:t>
            </w:r>
            <w:r>
              <w:rPr>
                <w:rFonts w:eastAsiaTheme="minorEastAsia"/>
                <w:noProof/>
                <w:sz w:val="22"/>
                <w:szCs w:val="22"/>
                <w:lang w:eastAsia="en-GB"/>
              </w:rPr>
              <w:tab/>
            </w:r>
            <w:r w:rsidRPr="00600D8B">
              <w:rPr>
                <w:rStyle w:val="Hyperlink"/>
                <w:noProof/>
              </w:rPr>
              <w:t>Effective marketing and media presence</w:t>
            </w:r>
            <w:r>
              <w:rPr>
                <w:noProof/>
                <w:webHidden/>
              </w:rPr>
              <w:tab/>
            </w:r>
            <w:r>
              <w:rPr>
                <w:noProof/>
                <w:webHidden/>
              </w:rPr>
              <w:fldChar w:fldCharType="begin"/>
            </w:r>
            <w:r>
              <w:rPr>
                <w:noProof/>
                <w:webHidden/>
              </w:rPr>
              <w:instrText xml:space="preserve"> PAGEREF _Toc88690811 \h </w:instrText>
            </w:r>
            <w:r>
              <w:rPr>
                <w:noProof/>
                <w:webHidden/>
              </w:rPr>
            </w:r>
            <w:r>
              <w:rPr>
                <w:noProof/>
                <w:webHidden/>
              </w:rPr>
              <w:fldChar w:fldCharType="separate"/>
            </w:r>
            <w:r>
              <w:rPr>
                <w:noProof/>
                <w:webHidden/>
              </w:rPr>
              <w:t>2</w:t>
            </w:r>
            <w:r>
              <w:rPr>
                <w:noProof/>
                <w:webHidden/>
              </w:rPr>
              <w:fldChar w:fldCharType="end"/>
            </w:r>
          </w:hyperlink>
        </w:p>
        <w:p w14:paraId="34155D44" w14:textId="5C24CD0A" w:rsidR="006E370D" w:rsidRDefault="006E370D">
          <w:pPr>
            <w:pStyle w:val="TOC2"/>
            <w:tabs>
              <w:tab w:val="left" w:pos="660"/>
              <w:tab w:val="right" w:leader="dot" w:pos="9016"/>
            </w:tabs>
            <w:rPr>
              <w:rFonts w:eastAsiaTheme="minorEastAsia"/>
              <w:noProof/>
              <w:sz w:val="22"/>
              <w:szCs w:val="22"/>
              <w:lang w:eastAsia="en-GB"/>
            </w:rPr>
          </w:pPr>
          <w:hyperlink w:anchor="_Toc88690812" w:history="1">
            <w:r w:rsidRPr="00600D8B">
              <w:rPr>
                <w:rStyle w:val="Hyperlink"/>
                <w:noProof/>
              </w:rPr>
              <w:t>b.</w:t>
            </w:r>
            <w:r>
              <w:rPr>
                <w:rFonts w:eastAsiaTheme="minorEastAsia"/>
                <w:noProof/>
                <w:sz w:val="22"/>
                <w:szCs w:val="22"/>
                <w:lang w:eastAsia="en-GB"/>
              </w:rPr>
              <w:tab/>
            </w:r>
            <w:r w:rsidRPr="00600D8B">
              <w:rPr>
                <w:rStyle w:val="Hyperlink"/>
                <w:noProof/>
              </w:rPr>
              <w:t>Making use of search engines</w:t>
            </w:r>
            <w:r>
              <w:rPr>
                <w:noProof/>
                <w:webHidden/>
              </w:rPr>
              <w:tab/>
            </w:r>
            <w:r>
              <w:rPr>
                <w:noProof/>
                <w:webHidden/>
              </w:rPr>
              <w:fldChar w:fldCharType="begin"/>
            </w:r>
            <w:r>
              <w:rPr>
                <w:noProof/>
                <w:webHidden/>
              </w:rPr>
              <w:instrText xml:space="preserve"> PAGEREF _Toc88690812 \h </w:instrText>
            </w:r>
            <w:r>
              <w:rPr>
                <w:noProof/>
                <w:webHidden/>
              </w:rPr>
            </w:r>
            <w:r>
              <w:rPr>
                <w:noProof/>
                <w:webHidden/>
              </w:rPr>
              <w:fldChar w:fldCharType="separate"/>
            </w:r>
            <w:r>
              <w:rPr>
                <w:noProof/>
                <w:webHidden/>
              </w:rPr>
              <w:t>2</w:t>
            </w:r>
            <w:r>
              <w:rPr>
                <w:noProof/>
                <w:webHidden/>
              </w:rPr>
              <w:fldChar w:fldCharType="end"/>
            </w:r>
          </w:hyperlink>
        </w:p>
        <w:p w14:paraId="32A7BDED" w14:textId="7A4DAED3" w:rsidR="006E370D" w:rsidRDefault="006E370D">
          <w:pPr>
            <w:pStyle w:val="TOC1"/>
            <w:tabs>
              <w:tab w:val="left" w:pos="520"/>
              <w:tab w:val="right" w:leader="dot" w:pos="9016"/>
            </w:tabs>
            <w:rPr>
              <w:rFonts w:eastAsiaTheme="minorEastAsia"/>
              <w:noProof/>
              <w:sz w:val="22"/>
              <w:szCs w:val="22"/>
              <w:lang w:eastAsia="en-GB"/>
            </w:rPr>
          </w:pPr>
          <w:hyperlink w:anchor="_Toc88690813" w:history="1">
            <w:r w:rsidRPr="00600D8B">
              <w:rPr>
                <w:rStyle w:val="Hyperlink"/>
                <w:noProof/>
              </w:rPr>
              <w:t>2.</w:t>
            </w:r>
            <w:r>
              <w:rPr>
                <w:rFonts w:eastAsiaTheme="minorEastAsia"/>
                <w:noProof/>
                <w:sz w:val="22"/>
                <w:szCs w:val="22"/>
                <w:lang w:eastAsia="en-GB"/>
              </w:rPr>
              <w:tab/>
            </w:r>
            <w:r w:rsidRPr="00600D8B">
              <w:rPr>
                <w:rStyle w:val="Hyperlink"/>
                <w:noProof/>
              </w:rPr>
              <w:t>How to get users to convert</w:t>
            </w:r>
            <w:r>
              <w:rPr>
                <w:noProof/>
                <w:webHidden/>
              </w:rPr>
              <w:tab/>
            </w:r>
            <w:r>
              <w:rPr>
                <w:noProof/>
                <w:webHidden/>
              </w:rPr>
              <w:fldChar w:fldCharType="begin"/>
            </w:r>
            <w:r>
              <w:rPr>
                <w:noProof/>
                <w:webHidden/>
              </w:rPr>
              <w:instrText xml:space="preserve"> PAGEREF _Toc88690813 \h </w:instrText>
            </w:r>
            <w:r>
              <w:rPr>
                <w:noProof/>
                <w:webHidden/>
              </w:rPr>
            </w:r>
            <w:r>
              <w:rPr>
                <w:noProof/>
                <w:webHidden/>
              </w:rPr>
              <w:fldChar w:fldCharType="separate"/>
            </w:r>
            <w:r>
              <w:rPr>
                <w:noProof/>
                <w:webHidden/>
              </w:rPr>
              <w:t>3</w:t>
            </w:r>
            <w:r>
              <w:rPr>
                <w:noProof/>
                <w:webHidden/>
              </w:rPr>
              <w:fldChar w:fldCharType="end"/>
            </w:r>
          </w:hyperlink>
        </w:p>
        <w:p w14:paraId="682E0DFA" w14:textId="05CAD915" w:rsidR="006E370D" w:rsidRDefault="006E370D">
          <w:pPr>
            <w:pStyle w:val="TOC2"/>
            <w:tabs>
              <w:tab w:val="left" w:pos="660"/>
              <w:tab w:val="right" w:leader="dot" w:pos="9016"/>
            </w:tabs>
            <w:rPr>
              <w:rFonts w:eastAsiaTheme="minorEastAsia"/>
              <w:noProof/>
              <w:sz w:val="22"/>
              <w:szCs w:val="22"/>
              <w:lang w:eastAsia="en-GB"/>
            </w:rPr>
          </w:pPr>
          <w:hyperlink w:anchor="_Toc88690814" w:history="1">
            <w:r w:rsidRPr="00600D8B">
              <w:rPr>
                <w:rStyle w:val="Hyperlink"/>
                <w:noProof/>
              </w:rPr>
              <w:t>a.</w:t>
            </w:r>
            <w:r>
              <w:rPr>
                <w:rFonts w:eastAsiaTheme="minorEastAsia"/>
                <w:noProof/>
                <w:sz w:val="22"/>
                <w:szCs w:val="22"/>
                <w:lang w:eastAsia="en-GB"/>
              </w:rPr>
              <w:tab/>
            </w:r>
            <w:r w:rsidRPr="00600D8B">
              <w:rPr>
                <w:rStyle w:val="Hyperlink"/>
                <w:noProof/>
              </w:rPr>
              <w:t>First impressions</w:t>
            </w:r>
            <w:r>
              <w:rPr>
                <w:noProof/>
                <w:webHidden/>
              </w:rPr>
              <w:tab/>
            </w:r>
            <w:r>
              <w:rPr>
                <w:noProof/>
                <w:webHidden/>
              </w:rPr>
              <w:fldChar w:fldCharType="begin"/>
            </w:r>
            <w:r>
              <w:rPr>
                <w:noProof/>
                <w:webHidden/>
              </w:rPr>
              <w:instrText xml:space="preserve"> PAGEREF _Toc88690814 \h </w:instrText>
            </w:r>
            <w:r>
              <w:rPr>
                <w:noProof/>
                <w:webHidden/>
              </w:rPr>
            </w:r>
            <w:r>
              <w:rPr>
                <w:noProof/>
                <w:webHidden/>
              </w:rPr>
              <w:fldChar w:fldCharType="separate"/>
            </w:r>
            <w:r>
              <w:rPr>
                <w:noProof/>
                <w:webHidden/>
              </w:rPr>
              <w:t>3</w:t>
            </w:r>
            <w:r>
              <w:rPr>
                <w:noProof/>
                <w:webHidden/>
              </w:rPr>
              <w:fldChar w:fldCharType="end"/>
            </w:r>
          </w:hyperlink>
        </w:p>
        <w:p w14:paraId="49DB2AB4" w14:textId="78311272" w:rsidR="006E370D" w:rsidRDefault="006E370D">
          <w:pPr>
            <w:pStyle w:val="TOC2"/>
            <w:tabs>
              <w:tab w:val="left" w:pos="660"/>
              <w:tab w:val="right" w:leader="dot" w:pos="9016"/>
            </w:tabs>
            <w:rPr>
              <w:rFonts w:eastAsiaTheme="minorEastAsia"/>
              <w:noProof/>
              <w:sz w:val="22"/>
              <w:szCs w:val="22"/>
              <w:lang w:eastAsia="en-GB"/>
            </w:rPr>
          </w:pPr>
          <w:hyperlink w:anchor="_Toc88690815" w:history="1">
            <w:r w:rsidRPr="00600D8B">
              <w:rPr>
                <w:rStyle w:val="Hyperlink"/>
                <w:noProof/>
              </w:rPr>
              <w:t>b.</w:t>
            </w:r>
            <w:r>
              <w:rPr>
                <w:rFonts w:eastAsiaTheme="minorEastAsia"/>
                <w:noProof/>
                <w:sz w:val="22"/>
                <w:szCs w:val="22"/>
                <w:lang w:eastAsia="en-GB"/>
              </w:rPr>
              <w:tab/>
            </w:r>
            <w:r w:rsidRPr="00600D8B">
              <w:rPr>
                <w:rStyle w:val="Hyperlink"/>
                <w:noProof/>
              </w:rPr>
              <w:t>Building trust</w:t>
            </w:r>
            <w:r>
              <w:rPr>
                <w:noProof/>
                <w:webHidden/>
              </w:rPr>
              <w:tab/>
            </w:r>
            <w:r>
              <w:rPr>
                <w:noProof/>
                <w:webHidden/>
              </w:rPr>
              <w:fldChar w:fldCharType="begin"/>
            </w:r>
            <w:r>
              <w:rPr>
                <w:noProof/>
                <w:webHidden/>
              </w:rPr>
              <w:instrText xml:space="preserve"> PAGEREF _Toc88690815 \h </w:instrText>
            </w:r>
            <w:r>
              <w:rPr>
                <w:noProof/>
                <w:webHidden/>
              </w:rPr>
            </w:r>
            <w:r>
              <w:rPr>
                <w:noProof/>
                <w:webHidden/>
              </w:rPr>
              <w:fldChar w:fldCharType="separate"/>
            </w:r>
            <w:r>
              <w:rPr>
                <w:noProof/>
                <w:webHidden/>
              </w:rPr>
              <w:t>3</w:t>
            </w:r>
            <w:r>
              <w:rPr>
                <w:noProof/>
                <w:webHidden/>
              </w:rPr>
              <w:fldChar w:fldCharType="end"/>
            </w:r>
          </w:hyperlink>
        </w:p>
        <w:p w14:paraId="78021108" w14:textId="140752A0" w:rsidR="006E370D" w:rsidRDefault="006E370D">
          <w:pPr>
            <w:pStyle w:val="TOC2"/>
            <w:tabs>
              <w:tab w:val="left" w:pos="660"/>
              <w:tab w:val="right" w:leader="dot" w:pos="9016"/>
            </w:tabs>
            <w:rPr>
              <w:rFonts w:eastAsiaTheme="minorEastAsia"/>
              <w:noProof/>
              <w:sz w:val="22"/>
              <w:szCs w:val="22"/>
              <w:lang w:eastAsia="en-GB"/>
            </w:rPr>
          </w:pPr>
          <w:hyperlink w:anchor="_Toc88690816" w:history="1">
            <w:r w:rsidRPr="00600D8B">
              <w:rPr>
                <w:rStyle w:val="Hyperlink"/>
                <w:noProof/>
                <w:lang w:val="en-US"/>
              </w:rPr>
              <w:t>c.</w:t>
            </w:r>
            <w:r>
              <w:rPr>
                <w:rFonts w:eastAsiaTheme="minorEastAsia"/>
                <w:noProof/>
                <w:sz w:val="22"/>
                <w:szCs w:val="22"/>
                <w:lang w:eastAsia="en-GB"/>
              </w:rPr>
              <w:tab/>
            </w:r>
            <w:r w:rsidRPr="00600D8B">
              <w:rPr>
                <w:rStyle w:val="Hyperlink"/>
                <w:noProof/>
                <w:lang w:val="en-US"/>
              </w:rPr>
              <w:t>Website is easy to navigate</w:t>
            </w:r>
            <w:r>
              <w:rPr>
                <w:noProof/>
                <w:webHidden/>
              </w:rPr>
              <w:tab/>
            </w:r>
            <w:r>
              <w:rPr>
                <w:noProof/>
                <w:webHidden/>
              </w:rPr>
              <w:fldChar w:fldCharType="begin"/>
            </w:r>
            <w:r>
              <w:rPr>
                <w:noProof/>
                <w:webHidden/>
              </w:rPr>
              <w:instrText xml:space="preserve"> PAGEREF _Toc88690816 \h </w:instrText>
            </w:r>
            <w:r>
              <w:rPr>
                <w:noProof/>
                <w:webHidden/>
              </w:rPr>
            </w:r>
            <w:r>
              <w:rPr>
                <w:noProof/>
                <w:webHidden/>
              </w:rPr>
              <w:fldChar w:fldCharType="separate"/>
            </w:r>
            <w:r>
              <w:rPr>
                <w:noProof/>
                <w:webHidden/>
              </w:rPr>
              <w:t>3</w:t>
            </w:r>
            <w:r>
              <w:rPr>
                <w:noProof/>
                <w:webHidden/>
              </w:rPr>
              <w:fldChar w:fldCharType="end"/>
            </w:r>
          </w:hyperlink>
        </w:p>
        <w:p w14:paraId="0254515A" w14:textId="0CA8405C" w:rsidR="006E370D" w:rsidRDefault="006E370D">
          <w:pPr>
            <w:pStyle w:val="TOC2"/>
            <w:tabs>
              <w:tab w:val="left" w:pos="660"/>
              <w:tab w:val="right" w:leader="dot" w:pos="9016"/>
            </w:tabs>
            <w:rPr>
              <w:rFonts w:eastAsiaTheme="minorEastAsia"/>
              <w:noProof/>
              <w:sz w:val="22"/>
              <w:szCs w:val="22"/>
              <w:lang w:eastAsia="en-GB"/>
            </w:rPr>
          </w:pPr>
          <w:hyperlink w:anchor="_Toc88690817" w:history="1">
            <w:r w:rsidRPr="00600D8B">
              <w:rPr>
                <w:rStyle w:val="Hyperlink"/>
                <w:noProof/>
                <w:lang w:val="en-US"/>
              </w:rPr>
              <w:t>d.</w:t>
            </w:r>
            <w:r>
              <w:rPr>
                <w:rFonts w:eastAsiaTheme="minorEastAsia"/>
                <w:noProof/>
                <w:sz w:val="22"/>
                <w:szCs w:val="22"/>
                <w:lang w:eastAsia="en-GB"/>
              </w:rPr>
              <w:tab/>
            </w:r>
            <w:r w:rsidRPr="00600D8B">
              <w:rPr>
                <w:rStyle w:val="Hyperlink"/>
                <w:noProof/>
                <w:lang w:val="en-US"/>
              </w:rPr>
              <w:t>Make it easy</w:t>
            </w:r>
            <w:r>
              <w:rPr>
                <w:noProof/>
                <w:webHidden/>
              </w:rPr>
              <w:tab/>
            </w:r>
            <w:r>
              <w:rPr>
                <w:noProof/>
                <w:webHidden/>
              </w:rPr>
              <w:fldChar w:fldCharType="begin"/>
            </w:r>
            <w:r>
              <w:rPr>
                <w:noProof/>
                <w:webHidden/>
              </w:rPr>
              <w:instrText xml:space="preserve"> PAGEREF _Toc88690817 \h </w:instrText>
            </w:r>
            <w:r>
              <w:rPr>
                <w:noProof/>
                <w:webHidden/>
              </w:rPr>
            </w:r>
            <w:r>
              <w:rPr>
                <w:noProof/>
                <w:webHidden/>
              </w:rPr>
              <w:fldChar w:fldCharType="separate"/>
            </w:r>
            <w:r>
              <w:rPr>
                <w:noProof/>
                <w:webHidden/>
              </w:rPr>
              <w:t>3</w:t>
            </w:r>
            <w:r>
              <w:rPr>
                <w:noProof/>
                <w:webHidden/>
              </w:rPr>
              <w:fldChar w:fldCharType="end"/>
            </w:r>
          </w:hyperlink>
        </w:p>
        <w:p w14:paraId="77C19D78" w14:textId="690D00C2" w:rsidR="006E370D" w:rsidRDefault="006E370D">
          <w:pPr>
            <w:pStyle w:val="TOC2"/>
            <w:tabs>
              <w:tab w:val="left" w:pos="660"/>
              <w:tab w:val="right" w:leader="dot" w:pos="9016"/>
            </w:tabs>
            <w:rPr>
              <w:rFonts w:eastAsiaTheme="minorEastAsia"/>
              <w:noProof/>
              <w:sz w:val="22"/>
              <w:szCs w:val="22"/>
              <w:lang w:eastAsia="en-GB"/>
            </w:rPr>
          </w:pPr>
          <w:hyperlink w:anchor="_Toc88690818" w:history="1">
            <w:r w:rsidRPr="00600D8B">
              <w:rPr>
                <w:rStyle w:val="Hyperlink"/>
                <w:noProof/>
              </w:rPr>
              <w:t>e.</w:t>
            </w:r>
            <w:r>
              <w:rPr>
                <w:rFonts w:eastAsiaTheme="minorEastAsia"/>
                <w:noProof/>
                <w:sz w:val="22"/>
                <w:szCs w:val="22"/>
                <w:lang w:eastAsia="en-GB"/>
              </w:rPr>
              <w:tab/>
            </w:r>
            <w:r w:rsidRPr="00600D8B">
              <w:rPr>
                <w:rStyle w:val="Hyperlink"/>
                <w:noProof/>
              </w:rPr>
              <w:t>Discounts and offers</w:t>
            </w:r>
            <w:r>
              <w:rPr>
                <w:noProof/>
                <w:webHidden/>
              </w:rPr>
              <w:tab/>
            </w:r>
            <w:r>
              <w:rPr>
                <w:noProof/>
                <w:webHidden/>
              </w:rPr>
              <w:fldChar w:fldCharType="begin"/>
            </w:r>
            <w:r>
              <w:rPr>
                <w:noProof/>
                <w:webHidden/>
              </w:rPr>
              <w:instrText xml:space="preserve"> PAGEREF _Toc88690818 \h </w:instrText>
            </w:r>
            <w:r>
              <w:rPr>
                <w:noProof/>
                <w:webHidden/>
              </w:rPr>
            </w:r>
            <w:r>
              <w:rPr>
                <w:noProof/>
                <w:webHidden/>
              </w:rPr>
              <w:fldChar w:fldCharType="separate"/>
            </w:r>
            <w:r>
              <w:rPr>
                <w:noProof/>
                <w:webHidden/>
              </w:rPr>
              <w:t>3</w:t>
            </w:r>
            <w:r>
              <w:rPr>
                <w:noProof/>
                <w:webHidden/>
              </w:rPr>
              <w:fldChar w:fldCharType="end"/>
            </w:r>
          </w:hyperlink>
        </w:p>
        <w:p w14:paraId="59C2F224" w14:textId="42B22736" w:rsidR="006E370D" w:rsidRDefault="006E370D">
          <w:pPr>
            <w:pStyle w:val="TOC1"/>
            <w:tabs>
              <w:tab w:val="left" w:pos="520"/>
              <w:tab w:val="right" w:leader="dot" w:pos="9016"/>
            </w:tabs>
            <w:rPr>
              <w:rFonts w:eastAsiaTheme="minorEastAsia"/>
              <w:noProof/>
              <w:sz w:val="22"/>
              <w:szCs w:val="22"/>
              <w:lang w:eastAsia="en-GB"/>
            </w:rPr>
          </w:pPr>
          <w:hyperlink w:anchor="_Toc88690819" w:history="1">
            <w:r w:rsidRPr="00600D8B">
              <w:rPr>
                <w:rStyle w:val="Hyperlink"/>
                <w:noProof/>
              </w:rPr>
              <w:t>3.</w:t>
            </w:r>
            <w:r>
              <w:rPr>
                <w:rFonts w:eastAsiaTheme="minorEastAsia"/>
                <w:noProof/>
                <w:sz w:val="22"/>
                <w:szCs w:val="22"/>
                <w:lang w:eastAsia="en-GB"/>
              </w:rPr>
              <w:tab/>
            </w:r>
            <w:r w:rsidRPr="00600D8B">
              <w:rPr>
                <w:rStyle w:val="Hyperlink"/>
                <w:noProof/>
              </w:rPr>
              <w:t>References</w:t>
            </w:r>
            <w:r>
              <w:rPr>
                <w:noProof/>
                <w:webHidden/>
              </w:rPr>
              <w:tab/>
            </w:r>
            <w:r>
              <w:rPr>
                <w:noProof/>
                <w:webHidden/>
              </w:rPr>
              <w:fldChar w:fldCharType="begin"/>
            </w:r>
            <w:r>
              <w:rPr>
                <w:noProof/>
                <w:webHidden/>
              </w:rPr>
              <w:instrText xml:space="preserve"> PAGEREF _Toc88690819 \h </w:instrText>
            </w:r>
            <w:r>
              <w:rPr>
                <w:noProof/>
                <w:webHidden/>
              </w:rPr>
            </w:r>
            <w:r>
              <w:rPr>
                <w:noProof/>
                <w:webHidden/>
              </w:rPr>
              <w:fldChar w:fldCharType="separate"/>
            </w:r>
            <w:r>
              <w:rPr>
                <w:noProof/>
                <w:webHidden/>
              </w:rPr>
              <w:t>4</w:t>
            </w:r>
            <w:r>
              <w:rPr>
                <w:noProof/>
                <w:webHidden/>
              </w:rPr>
              <w:fldChar w:fldCharType="end"/>
            </w:r>
          </w:hyperlink>
        </w:p>
        <w:p w14:paraId="0D0DC0DE" w14:textId="26D02F10" w:rsidR="00B15080" w:rsidRDefault="00546A90" w:rsidP="00A35AA0">
          <w:r>
            <w:rPr>
              <w:noProof/>
              <w:lang w:val="en-US"/>
            </w:rPr>
            <w:fldChar w:fldCharType="end"/>
          </w:r>
        </w:p>
      </w:sdtContent>
    </w:sdt>
    <w:p w14:paraId="6875F1B3" w14:textId="1A595A54" w:rsidR="00B15080" w:rsidRDefault="00B15080" w:rsidP="00A35AA0">
      <w:pPr>
        <w:pStyle w:val="Heading1"/>
      </w:pPr>
    </w:p>
    <w:p w14:paraId="4DFD711D" w14:textId="36F140E9" w:rsidR="00F8207B" w:rsidRDefault="00B15080" w:rsidP="00470114">
      <w:pPr>
        <w:pStyle w:val="Heading1"/>
      </w:pPr>
      <w:r>
        <w:br w:type="page"/>
      </w:r>
    </w:p>
    <w:p w14:paraId="6053F379" w14:textId="310C40CF" w:rsidR="00DB21A5" w:rsidRDefault="009A140C" w:rsidP="009A140C">
      <w:pPr>
        <w:pStyle w:val="Heading1"/>
        <w:numPr>
          <w:ilvl w:val="0"/>
          <w:numId w:val="7"/>
        </w:numPr>
      </w:pPr>
      <w:bookmarkStart w:id="0" w:name="_Toc88690810"/>
      <w:r>
        <w:lastRenderedPageBreak/>
        <w:t>How to get traffic to your website</w:t>
      </w:r>
      <w:bookmarkEnd w:id="0"/>
    </w:p>
    <w:p w14:paraId="3E1F05DD" w14:textId="417E7848" w:rsidR="00C74E93" w:rsidRDefault="00C74E93" w:rsidP="00C74E93">
      <w:pPr>
        <w:pStyle w:val="Heading2"/>
        <w:numPr>
          <w:ilvl w:val="1"/>
          <w:numId w:val="7"/>
        </w:numPr>
      </w:pPr>
      <w:bookmarkStart w:id="1" w:name="_Toc88690811"/>
      <w:r>
        <w:t>Effective marketing and media presence</w:t>
      </w:r>
      <w:bookmarkEnd w:id="1"/>
    </w:p>
    <w:p w14:paraId="302685F3" w14:textId="6C2EAEA1" w:rsidR="00C74E93" w:rsidRDefault="00C74E93" w:rsidP="00C74E93">
      <w:r>
        <w:t>Having an online presence that extends beyond your own domain can be a great way of getting users attention. Maintaining accounts on websites like Facebook, Instagram or Twitter can help your brand extend and connect easier with users.</w:t>
      </w:r>
    </w:p>
    <w:p w14:paraId="55EE4E73" w14:textId="555A55E5" w:rsidR="00C74E93" w:rsidRDefault="00C74E93" w:rsidP="00C74E93">
      <w:r>
        <w:t xml:space="preserve">The more personal the account and the posts on the account feel the more interested the users will be in checking out your product. </w:t>
      </w:r>
    </w:p>
    <w:p w14:paraId="591B684F" w14:textId="303AE9B9" w:rsidR="00C74E93" w:rsidRPr="00C74E93" w:rsidRDefault="00C74E93" w:rsidP="00C74E93">
      <w:r>
        <w:t>Making use of advertisements can also greatly contribute to the number of clicks you get, but marketing can be a really difficult task depending on the demographic you focus on.</w:t>
      </w:r>
    </w:p>
    <w:p w14:paraId="4E42F445" w14:textId="7590A10F" w:rsidR="00470114" w:rsidRDefault="00470114" w:rsidP="009A140C">
      <w:pPr>
        <w:pStyle w:val="Heading2"/>
        <w:numPr>
          <w:ilvl w:val="1"/>
          <w:numId w:val="7"/>
        </w:numPr>
      </w:pPr>
      <w:bookmarkStart w:id="2" w:name="_Toc88690812"/>
      <w:r>
        <w:t>Making use of search engines</w:t>
      </w:r>
      <w:bookmarkEnd w:id="2"/>
    </w:p>
    <w:p w14:paraId="18BAA0B8" w14:textId="2D2D738E" w:rsidR="00DB21A5" w:rsidRDefault="00C74E93" w:rsidP="00470114">
      <w:r>
        <w:rPr>
          <w:noProof/>
        </w:rPr>
        <w:drawing>
          <wp:anchor distT="0" distB="0" distL="114300" distR="114300" simplePos="0" relativeHeight="251661312" behindDoc="0" locked="0" layoutInCell="1" allowOverlap="1" wp14:anchorId="42CDA7D1" wp14:editId="7C1ADA16">
            <wp:simplePos x="0" y="0"/>
            <wp:positionH relativeFrom="margin">
              <wp:align>center</wp:align>
            </wp:positionH>
            <wp:positionV relativeFrom="paragraph">
              <wp:posOffset>1193165</wp:posOffset>
            </wp:positionV>
            <wp:extent cx="5041900" cy="4638675"/>
            <wp:effectExtent l="0" t="0" r="6350" b="9525"/>
            <wp:wrapTopAndBottom/>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463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1A5">
        <w:t xml:space="preserve">Whenever anyone is looking for something on the internet, these days, they will use a search engine like Google or Bing. Making sure you appear on the top of the search results of these searches is a very effective way of driving traffic to your website. </w:t>
      </w:r>
      <w:r w:rsidR="00DB21A5">
        <w:br/>
        <w:t xml:space="preserve">People very rarely click on the second link of the first page on Google and almost never go to the second page. </w:t>
      </w:r>
    </w:p>
    <w:p w14:paraId="1BF89EE7" w14:textId="418CF4DE" w:rsidR="009A140C" w:rsidRDefault="009A140C" w:rsidP="009A140C">
      <w:pPr>
        <w:pStyle w:val="Heading1"/>
        <w:numPr>
          <w:ilvl w:val="0"/>
          <w:numId w:val="7"/>
        </w:numPr>
      </w:pPr>
      <w:bookmarkStart w:id="3" w:name="_Toc88690813"/>
      <w:r>
        <w:lastRenderedPageBreak/>
        <w:t>How to get users to convert</w:t>
      </w:r>
      <w:bookmarkEnd w:id="3"/>
    </w:p>
    <w:p w14:paraId="64414851" w14:textId="77777777" w:rsidR="00C74E93" w:rsidRDefault="00C74E93" w:rsidP="00C74E93">
      <w:pPr>
        <w:pStyle w:val="Heading2"/>
        <w:numPr>
          <w:ilvl w:val="1"/>
          <w:numId w:val="7"/>
        </w:numPr>
        <w:tabs>
          <w:tab w:val="num" w:pos="1440"/>
        </w:tabs>
        <w:ind w:left="1440"/>
      </w:pPr>
      <w:bookmarkStart w:id="4" w:name="_Toc88690814"/>
      <w:r>
        <w:t>First impressions</w:t>
      </w:r>
      <w:bookmarkEnd w:id="4"/>
    </w:p>
    <w:p w14:paraId="579AAF3B" w14:textId="359ADB52" w:rsidR="00C74E93" w:rsidRDefault="00C74E93" w:rsidP="00C74E93">
      <w:r>
        <w:t>Giving your customers a good first impression is very important to getting someone interested in your product. Making a good-looking and easy to navigate website and homepage is a great way to getting some one’s attention and interest.</w:t>
      </w:r>
    </w:p>
    <w:p w14:paraId="10DCA12C" w14:textId="77777777" w:rsidR="006E370D" w:rsidRPr="00C74E93" w:rsidRDefault="006E370D" w:rsidP="00C74E93"/>
    <w:p w14:paraId="4CDA7A06" w14:textId="749B3B14" w:rsidR="009A140C" w:rsidRDefault="009A140C" w:rsidP="009A140C">
      <w:pPr>
        <w:pStyle w:val="Heading2"/>
        <w:numPr>
          <w:ilvl w:val="1"/>
          <w:numId w:val="7"/>
        </w:numPr>
      </w:pPr>
      <w:bookmarkStart w:id="5" w:name="_Toc88690815"/>
      <w:r>
        <w:t>Building trust</w:t>
      </w:r>
      <w:bookmarkEnd w:id="5"/>
    </w:p>
    <w:p w14:paraId="02366E79" w14:textId="7B1FDA4A" w:rsidR="009A140C" w:rsidRDefault="009A140C" w:rsidP="009A140C">
      <w:pPr>
        <w:rPr>
          <w:lang w:val="en-US"/>
        </w:rPr>
      </w:pPr>
      <w:r>
        <w:t xml:space="preserve">For people to want to use a service or website, they must believe it is trustworthy and safe. Allowing a website to access your data is a big deal and internet users are becoming more and more aware of this fact. For this reason, having a website that looks professional, is secured, and has a reputable name are important steps to </w:t>
      </w:r>
      <w:r>
        <w:rPr>
          <w:lang w:val="en-US"/>
        </w:rPr>
        <w:t>“seducing” a customer.</w:t>
      </w:r>
    </w:p>
    <w:p w14:paraId="100649C3" w14:textId="77777777" w:rsidR="006E370D" w:rsidRDefault="006E370D" w:rsidP="009A140C">
      <w:pPr>
        <w:rPr>
          <w:lang w:val="en-US"/>
        </w:rPr>
      </w:pPr>
    </w:p>
    <w:p w14:paraId="1604DE6A" w14:textId="04B4269B" w:rsidR="009A140C" w:rsidRDefault="009A140C" w:rsidP="009A140C">
      <w:pPr>
        <w:pStyle w:val="Heading2"/>
        <w:numPr>
          <w:ilvl w:val="1"/>
          <w:numId w:val="7"/>
        </w:numPr>
        <w:rPr>
          <w:lang w:val="en-US"/>
        </w:rPr>
      </w:pPr>
      <w:bookmarkStart w:id="6" w:name="_Toc88690816"/>
      <w:r>
        <w:rPr>
          <w:lang w:val="en-US"/>
        </w:rPr>
        <w:t>Website is easy to navigate</w:t>
      </w:r>
      <w:bookmarkEnd w:id="6"/>
    </w:p>
    <w:p w14:paraId="59998A57" w14:textId="5CDA7988" w:rsidR="00FA35A3" w:rsidRDefault="009A140C" w:rsidP="009A140C">
      <w:pPr>
        <w:rPr>
          <w:lang w:val="en-US"/>
        </w:rPr>
      </w:pPr>
      <w:r>
        <w:rPr>
          <w:lang w:val="en-US"/>
        </w:rPr>
        <w:t xml:space="preserve">Any person, of any age and from any background could stumble onto your website trying to use it, because of this it is important that </w:t>
      </w:r>
      <w:r w:rsidR="00FA35A3">
        <w:rPr>
          <w:lang w:val="en-US"/>
        </w:rPr>
        <w:t xml:space="preserve">navigating your website is as easy and as smooth as possible. </w:t>
      </w:r>
    </w:p>
    <w:p w14:paraId="4475442D" w14:textId="5C488180" w:rsidR="00FA35A3" w:rsidRDefault="00FA35A3" w:rsidP="009A140C">
      <w:pPr>
        <w:rPr>
          <w:lang w:val="en-US"/>
        </w:rPr>
      </w:pPr>
      <w:r>
        <w:rPr>
          <w:lang w:val="en-US"/>
        </w:rPr>
        <w:t>No one will be willing to put up with clunky menus and long waiting times to get something they could much easily get from your competitors.</w:t>
      </w:r>
    </w:p>
    <w:p w14:paraId="649CE629" w14:textId="77777777" w:rsidR="006E370D" w:rsidRDefault="006E370D" w:rsidP="009A140C">
      <w:pPr>
        <w:rPr>
          <w:lang w:val="en-US"/>
        </w:rPr>
      </w:pPr>
    </w:p>
    <w:p w14:paraId="3DAE68FB" w14:textId="35B6AD1D" w:rsidR="00FA35A3" w:rsidRDefault="00C74E93" w:rsidP="00FA35A3">
      <w:pPr>
        <w:pStyle w:val="Heading2"/>
        <w:numPr>
          <w:ilvl w:val="1"/>
          <w:numId w:val="7"/>
        </w:numPr>
        <w:rPr>
          <w:lang w:val="en-US"/>
        </w:rPr>
      </w:pPr>
      <w:bookmarkStart w:id="7" w:name="_Toc88690817"/>
      <w:r>
        <w:rPr>
          <w:lang w:val="en-US"/>
        </w:rPr>
        <w:t>Make it easy</w:t>
      </w:r>
      <w:bookmarkEnd w:id="7"/>
    </w:p>
    <w:p w14:paraId="1B99ABCA" w14:textId="77777777" w:rsidR="006E370D" w:rsidRDefault="006E370D" w:rsidP="006E370D">
      <w:pPr>
        <w:rPr>
          <w:lang w:val="en-US"/>
        </w:rPr>
      </w:pPr>
      <w:r>
        <w:rPr>
          <w:lang w:val="en-US"/>
        </w:rPr>
        <w:t xml:space="preserve">Having a lot of </w:t>
      </w:r>
      <w:proofErr w:type="gramStart"/>
      <w:r>
        <w:rPr>
          <w:lang w:val="en-US"/>
        </w:rPr>
        <w:t>loops</w:t>
      </w:r>
      <w:proofErr w:type="gramEnd"/>
      <w:r>
        <w:rPr>
          <w:lang w:val="en-US"/>
        </w:rPr>
        <w:t xml:space="preserve"> you need to jump through to give away your money never feels good. Simplify the process. If the buyer sees something they like they should be able to get it as quickly and easily as possible. </w:t>
      </w:r>
    </w:p>
    <w:p w14:paraId="788B47AE" w14:textId="7236AADA" w:rsidR="006E370D" w:rsidRDefault="006E370D" w:rsidP="006E370D">
      <w:pPr>
        <w:rPr>
          <w:lang w:val="en-US"/>
        </w:rPr>
      </w:pPr>
      <w:r>
        <w:rPr>
          <w:lang w:val="en-US"/>
        </w:rPr>
        <w:t xml:space="preserve">Giving people multiple options is important. </w:t>
      </w:r>
    </w:p>
    <w:p w14:paraId="364565FB" w14:textId="77777777" w:rsidR="006E370D" w:rsidRDefault="006E370D" w:rsidP="006E370D">
      <w:pPr>
        <w:rPr>
          <w:lang w:val="en-US"/>
        </w:rPr>
      </w:pPr>
    </w:p>
    <w:p w14:paraId="2C695DB0" w14:textId="472A81F7" w:rsidR="006E370D" w:rsidRDefault="006E370D" w:rsidP="006E370D">
      <w:pPr>
        <w:pStyle w:val="Heading2"/>
        <w:numPr>
          <w:ilvl w:val="1"/>
          <w:numId w:val="7"/>
        </w:numPr>
      </w:pPr>
      <w:bookmarkStart w:id="8" w:name="_Toc88690818"/>
      <w:r>
        <w:t>Discounts and offers</w:t>
      </w:r>
      <w:bookmarkEnd w:id="8"/>
    </w:p>
    <w:p w14:paraId="44C8C44F" w14:textId="1F3F0CEB" w:rsidR="006E370D" w:rsidRPr="006E370D" w:rsidRDefault="006E370D" w:rsidP="006E370D">
      <w:r>
        <w:t>Adding little incentives to buying or ordering something will give customers a good impression of your services. Having a 10% discount on the first item ordered or free shipping if they have a coupon will make people more willing to use your product in the future as well.</w:t>
      </w:r>
    </w:p>
    <w:p w14:paraId="3D708847" w14:textId="6DFFB3BD" w:rsidR="00F8207B" w:rsidRDefault="00F8207B" w:rsidP="009A140C">
      <w:pPr>
        <w:pStyle w:val="Heading1"/>
        <w:numPr>
          <w:ilvl w:val="0"/>
          <w:numId w:val="7"/>
        </w:numPr>
      </w:pPr>
      <w:bookmarkStart w:id="9" w:name="_Toc88690819"/>
      <w:r>
        <w:lastRenderedPageBreak/>
        <w:t>References</w:t>
      </w:r>
      <w:bookmarkEnd w:id="9"/>
    </w:p>
    <w:p w14:paraId="3B4E0A5E" w14:textId="037859E3" w:rsidR="00FA35A3" w:rsidRPr="00FA35A3" w:rsidRDefault="00FA35A3" w:rsidP="00FA35A3">
      <w:pPr>
        <w:pStyle w:val="ListParagraph"/>
        <w:numPr>
          <w:ilvl w:val="0"/>
          <w:numId w:val="8"/>
        </w:numPr>
        <w:rPr>
          <w:i/>
          <w:iCs/>
          <w:lang w:eastAsia="en-GB"/>
        </w:rPr>
      </w:pPr>
      <w:r w:rsidRPr="00FA35A3">
        <w:rPr>
          <w:i/>
          <w:iCs/>
          <w:lang w:eastAsia="en-GB"/>
        </w:rPr>
        <w:t>Mathis, L. (2016). Designed for Use: Create Usable Interfaces for Applications and the Web (2nd ed.). Pragmatic Bookshelf.</w:t>
      </w:r>
    </w:p>
    <w:p w14:paraId="059F3B72" w14:textId="77777777" w:rsidR="00FA35A3" w:rsidRPr="00FA35A3" w:rsidRDefault="00FA35A3" w:rsidP="00FA35A3">
      <w:pPr>
        <w:rPr>
          <w:i/>
          <w:iCs/>
        </w:rPr>
      </w:pPr>
    </w:p>
    <w:p w14:paraId="175384C4" w14:textId="31FCC182" w:rsidR="00DB21A5" w:rsidRDefault="00DB21A5" w:rsidP="00FA35A3">
      <w:pPr>
        <w:pStyle w:val="ListParagraph"/>
        <w:numPr>
          <w:ilvl w:val="0"/>
          <w:numId w:val="8"/>
        </w:numPr>
        <w:rPr>
          <w:i/>
          <w:iCs/>
          <w:lang w:eastAsia="en-GB"/>
        </w:rPr>
      </w:pPr>
      <w:r w:rsidRPr="00FA35A3">
        <w:rPr>
          <w:i/>
          <w:iCs/>
          <w:lang w:eastAsia="en-GB"/>
        </w:rPr>
        <w:t xml:space="preserve">40+ Google Search Statistics for 2021 | 99firms. (2021, October 28). 99firms. </w:t>
      </w:r>
      <w:hyperlink r:id="rId7" w:history="1">
        <w:r w:rsidR="006E370D" w:rsidRPr="00CE248E">
          <w:rPr>
            <w:rStyle w:val="Hyperlink"/>
            <w:i/>
            <w:iCs/>
            <w:lang w:eastAsia="en-GB"/>
          </w:rPr>
          <w:t>https://99firms.com/blog/google-search-statistics/</w:t>
        </w:r>
      </w:hyperlink>
    </w:p>
    <w:p w14:paraId="489865A1" w14:textId="77777777" w:rsidR="006E370D" w:rsidRPr="006E370D" w:rsidRDefault="006E370D" w:rsidP="006E370D">
      <w:pPr>
        <w:pStyle w:val="ListParagraph"/>
        <w:rPr>
          <w:i/>
          <w:iCs/>
          <w:lang w:eastAsia="en-GB"/>
        </w:rPr>
      </w:pPr>
    </w:p>
    <w:p w14:paraId="22A4CDE0" w14:textId="1E0A5FB0" w:rsidR="006E370D" w:rsidRDefault="006E370D" w:rsidP="006E370D">
      <w:pPr>
        <w:pStyle w:val="ListParagraph"/>
        <w:numPr>
          <w:ilvl w:val="0"/>
          <w:numId w:val="8"/>
        </w:numPr>
        <w:spacing w:after="0" w:line="480" w:lineRule="auto"/>
        <w:rPr>
          <w:rFonts w:ascii="Times New Roman" w:eastAsia="Times New Roman" w:hAnsi="Times New Roman" w:cs="Times New Roman"/>
          <w:sz w:val="24"/>
          <w:szCs w:val="24"/>
          <w:lang w:eastAsia="en-GB"/>
        </w:rPr>
      </w:pPr>
      <w:r w:rsidRPr="006E370D">
        <w:rPr>
          <w:rFonts w:ascii="Times New Roman" w:eastAsia="Times New Roman" w:hAnsi="Times New Roman" w:cs="Times New Roman"/>
          <w:i/>
          <w:iCs/>
          <w:sz w:val="24"/>
          <w:szCs w:val="24"/>
          <w:lang w:eastAsia="en-GB"/>
        </w:rPr>
        <w:t>39 Quick Ways to Increase Your Website's Conversion Rate</w:t>
      </w:r>
      <w:r w:rsidRPr="006E370D">
        <w:rPr>
          <w:rFonts w:ascii="Times New Roman" w:eastAsia="Times New Roman" w:hAnsi="Times New Roman" w:cs="Times New Roman"/>
          <w:sz w:val="24"/>
          <w:szCs w:val="24"/>
          <w:lang w:eastAsia="en-GB"/>
        </w:rPr>
        <w:t xml:space="preserve">. (2015, January 29). Entrepreneur. </w:t>
      </w:r>
      <w:hyperlink r:id="rId8" w:history="1">
        <w:r w:rsidRPr="00CE248E">
          <w:rPr>
            <w:rStyle w:val="Hyperlink"/>
            <w:rFonts w:ascii="Times New Roman" w:eastAsia="Times New Roman" w:hAnsi="Times New Roman" w:cs="Times New Roman"/>
            <w:sz w:val="24"/>
            <w:szCs w:val="24"/>
            <w:lang w:eastAsia="en-GB"/>
          </w:rPr>
          <w:t>https://www.entrepreneur.com/article/242388</w:t>
        </w:r>
      </w:hyperlink>
    </w:p>
    <w:p w14:paraId="0F05A122" w14:textId="77777777" w:rsidR="006E370D" w:rsidRPr="006E370D" w:rsidRDefault="006E370D" w:rsidP="006E370D">
      <w:pPr>
        <w:pStyle w:val="ListParagraph"/>
        <w:rPr>
          <w:rFonts w:ascii="Times New Roman" w:eastAsia="Times New Roman" w:hAnsi="Times New Roman" w:cs="Times New Roman"/>
          <w:sz w:val="24"/>
          <w:szCs w:val="24"/>
          <w:lang w:eastAsia="en-GB"/>
        </w:rPr>
      </w:pPr>
    </w:p>
    <w:p w14:paraId="71BF7F80" w14:textId="448581ED" w:rsidR="006E370D" w:rsidRDefault="006E370D" w:rsidP="006E370D">
      <w:pPr>
        <w:pStyle w:val="ListParagraph"/>
        <w:numPr>
          <w:ilvl w:val="0"/>
          <w:numId w:val="8"/>
        </w:numPr>
        <w:spacing w:after="0" w:line="480" w:lineRule="auto"/>
        <w:rPr>
          <w:rFonts w:ascii="Times New Roman" w:eastAsia="Times New Roman" w:hAnsi="Times New Roman" w:cs="Times New Roman"/>
          <w:sz w:val="24"/>
          <w:szCs w:val="24"/>
          <w:lang w:eastAsia="en-GB"/>
        </w:rPr>
      </w:pPr>
      <w:r w:rsidRPr="006E370D">
        <w:rPr>
          <w:rFonts w:ascii="Times New Roman" w:eastAsia="Times New Roman" w:hAnsi="Times New Roman" w:cs="Times New Roman"/>
          <w:sz w:val="24"/>
          <w:szCs w:val="24"/>
          <w:lang w:eastAsia="en-GB"/>
        </w:rPr>
        <w:t xml:space="preserve">Adams, R. L. (2017, March 27). </w:t>
      </w:r>
      <w:r w:rsidRPr="006E370D">
        <w:rPr>
          <w:rFonts w:ascii="Times New Roman" w:eastAsia="Times New Roman" w:hAnsi="Times New Roman" w:cs="Times New Roman"/>
          <w:i/>
          <w:iCs/>
          <w:sz w:val="24"/>
          <w:szCs w:val="24"/>
          <w:lang w:eastAsia="en-GB"/>
        </w:rPr>
        <w:t>Five Ways To Attract More Customers To Your Website</w:t>
      </w:r>
      <w:r w:rsidRPr="006E370D">
        <w:rPr>
          <w:rFonts w:ascii="Times New Roman" w:eastAsia="Times New Roman" w:hAnsi="Times New Roman" w:cs="Times New Roman"/>
          <w:sz w:val="24"/>
          <w:szCs w:val="24"/>
          <w:lang w:eastAsia="en-GB"/>
        </w:rPr>
        <w:t xml:space="preserve">. Forbes. </w:t>
      </w:r>
      <w:hyperlink r:id="rId9" w:history="1">
        <w:r w:rsidRPr="00CE248E">
          <w:rPr>
            <w:rStyle w:val="Hyperlink"/>
            <w:rFonts w:ascii="Times New Roman" w:eastAsia="Times New Roman" w:hAnsi="Times New Roman" w:cs="Times New Roman"/>
            <w:sz w:val="24"/>
            <w:szCs w:val="24"/>
            <w:lang w:eastAsia="en-GB"/>
          </w:rPr>
          <w:t>https://www.forbes.com/sites/robertadams/2017/03/25/five-ways-to-attract-more-customers-to-your-website/</w:t>
        </w:r>
      </w:hyperlink>
    </w:p>
    <w:p w14:paraId="3AB61273" w14:textId="77777777" w:rsidR="006E370D" w:rsidRPr="006E370D" w:rsidRDefault="006E370D" w:rsidP="006E370D">
      <w:pPr>
        <w:spacing w:after="0" w:line="480" w:lineRule="auto"/>
        <w:rPr>
          <w:rFonts w:ascii="Times New Roman" w:eastAsia="Times New Roman" w:hAnsi="Times New Roman" w:cs="Times New Roman"/>
          <w:sz w:val="24"/>
          <w:szCs w:val="24"/>
          <w:lang w:eastAsia="en-GB"/>
        </w:rPr>
      </w:pPr>
    </w:p>
    <w:p w14:paraId="69792679" w14:textId="77777777" w:rsidR="00F8207B" w:rsidRPr="00F8207B" w:rsidRDefault="00F8207B" w:rsidP="00F8207B"/>
    <w:sectPr w:rsidR="00F8207B" w:rsidRPr="00F8207B"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1CDB"/>
    <w:multiLevelType w:val="hybridMultilevel"/>
    <w:tmpl w:val="698EE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3B1C6565"/>
    <w:multiLevelType w:val="hybridMultilevel"/>
    <w:tmpl w:val="8DC2F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4E143B"/>
    <w:multiLevelType w:val="hybridMultilevel"/>
    <w:tmpl w:val="698472A2"/>
    <w:lvl w:ilvl="0" w:tplc="26C25EA0">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13064D"/>
    <w:multiLevelType w:val="hybridMultilevel"/>
    <w:tmpl w:val="F69EC700"/>
    <w:lvl w:ilvl="0" w:tplc="CC4C18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362E5E"/>
    <w:multiLevelType w:val="hybridMultilevel"/>
    <w:tmpl w:val="35149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BB17C2"/>
    <w:multiLevelType w:val="hybridMultilevel"/>
    <w:tmpl w:val="30FCB898"/>
    <w:lvl w:ilvl="0" w:tplc="B9D21DD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0F5C3B"/>
    <w:rsid w:val="00195BC0"/>
    <w:rsid w:val="001A0826"/>
    <w:rsid w:val="001B21F1"/>
    <w:rsid w:val="001F564D"/>
    <w:rsid w:val="002062CB"/>
    <w:rsid w:val="00274D4C"/>
    <w:rsid w:val="002A265D"/>
    <w:rsid w:val="002B0301"/>
    <w:rsid w:val="002B51B8"/>
    <w:rsid w:val="002F2D0D"/>
    <w:rsid w:val="003121B9"/>
    <w:rsid w:val="0032421C"/>
    <w:rsid w:val="0034037D"/>
    <w:rsid w:val="00342824"/>
    <w:rsid w:val="0034305B"/>
    <w:rsid w:val="00350FE9"/>
    <w:rsid w:val="003771E4"/>
    <w:rsid w:val="00381BDC"/>
    <w:rsid w:val="00382CA9"/>
    <w:rsid w:val="003A3549"/>
    <w:rsid w:val="003C70DA"/>
    <w:rsid w:val="003D296F"/>
    <w:rsid w:val="0043584F"/>
    <w:rsid w:val="00445B0F"/>
    <w:rsid w:val="0045154F"/>
    <w:rsid w:val="00470114"/>
    <w:rsid w:val="00470E97"/>
    <w:rsid w:val="004712F0"/>
    <w:rsid w:val="0048618B"/>
    <w:rsid w:val="0049136F"/>
    <w:rsid w:val="004C3CD4"/>
    <w:rsid w:val="004D243D"/>
    <w:rsid w:val="005053E7"/>
    <w:rsid w:val="005075EF"/>
    <w:rsid w:val="005312AD"/>
    <w:rsid w:val="00531701"/>
    <w:rsid w:val="00546A90"/>
    <w:rsid w:val="00570B19"/>
    <w:rsid w:val="0057487E"/>
    <w:rsid w:val="005D6BC5"/>
    <w:rsid w:val="005E5AA8"/>
    <w:rsid w:val="00610336"/>
    <w:rsid w:val="006561AC"/>
    <w:rsid w:val="006705B4"/>
    <w:rsid w:val="006928E5"/>
    <w:rsid w:val="006B663F"/>
    <w:rsid w:val="006E370D"/>
    <w:rsid w:val="00763387"/>
    <w:rsid w:val="00772573"/>
    <w:rsid w:val="007C0B27"/>
    <w:rsid w:val="007E1F8F"/>
    <w:rsid w:val="007F2962"/>
    <w:rsid w:val="00821433"/>
    <w:rsid w:val="008226EE"/>
    <w:rsid w:val="00823280"/>
    <w:rsid w:val="00837E43"/>
    <w:rsid w:val="00885E88"/>
    <w:rsid w:val="008B426A"/>
    <w:rsid w:val="008B6C99"/>
    <w:rsid w:val="008F434E"/>
    <w:rsid w:val="008F7D99"/>
    <w:rsid w:val="00911212"/>
    <w:rsid w:val="00962341"/>
    <w:rsid w:val="009A140C"/>
    <w:rsid w:val="009E76E8"/>
    <w:rsid w:val="009F7A75"/>
    <w:rsid w:val="00A26021"/>
    <w:rsid w:val="00A35AA0"/>
    <w:rsid w:val="00A732A5"/>
    <w:rsid w:val="00AF4384"/>
    <w:rsid w:val="00B15080"/>
    <w:rsid w:val="00B50BD7"/>
    <w:rsid w:val="00B56D8C"/>
    <w:rsid w:val="00B7152F"/>
    <w:rsid w:val="00B77C80"/>
    <w:rsid w:val="00B8146A"/>
    <w:rsid w:val="00BB2226"/>
    <w:rsid w:val="00BC701B"/>
    <w:rsid w:val="00BD551C"/>
    <w:rsid w:val="00BE5612"/>
    <w:rsid w:val="00BE777B"/>
    <w:rsid w:val="00C07850"/>
    <w:rsid w:val="00C23DEF"/>
    <w:rsid w:val="00C3357C"/>
    <w:rsid w:val="00C74E93"/>
    <w:rsid w:val="00C81041"/>
    <w:rsid w:val="00CE775F"/>
    <w:rsid w:val="00CF51F7"/>
    <w:rsid w:val="00D03D81"/>
    <w:rsid w:val="00D06A7A"/>
    <w:rsid w:val="00D143AB"/>
    <w:rsid w:val="00D36548"/>
    <w:rsid w:val="00D56B06"/>
    <w:rsid w:val="00D6352D"/>
    <w:rsid w:val="00D80F32"/>
    <w:rsid w:val="00DA4670"/>
    <w:rsid w:val="00DB21A5"/>
    <w:rsid w:val="00DD365C"/>
    <w:rsid w:val="00DF14D5"/>
    <w:rsid w:val="00DF2F14"/>
    <w:rsid w:val="00DF5E28"/>
    <w:rsid w:val="00E06CEB"/>
    <w:rsid w:val="00E63F82"/>
    <w:rsid w:val="00EA0073"/>
    <w:rsid w:val="00F06C70"/>
    <w:rsid w:val="00F35CE2"/>
    <w:rsid w:val="00F51236"/>
    <w:rsid w:val="00F72755"/>
    <w:rsid w:val="00F8207B"/>
    <w:rsid w:val="00F83514"/>
    <w:rsid w:val="00FA1E2D"/>
    <w:rsid w:val="00FA35A3"/>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A0"/>
    <w:rPr>
      <w:sz w:val="26"/>
      <w:szCs w:val="26"/>
    </w:rPr>
  </w:style>
  <w:style w:type="paragraph" w:styleId="Heading1">
    <w:name w:val="heading 1"/>
    <w:basedOn w:val="Normal"/>
    <w:next w:val="Normal"/>
    <w:link w:val="Heading1Char"/>
    <w:uiPriority w:val="9"/>
    <w:qFormat/>
    <w:rsid w:val="00B50BD7"/>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0BD7"/>
    <w:pPr>
      <w:keepNext/>
      <w:keepLines/>
      <w:spacing w:before="40" w:after="0"/>
      <w:ind w:firstLine="72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F06C70"/>
    <w:pPr>
      <w:keepNext/>
      <w:keepLines/>
      <w:numPr>
        <w:numId w:val="4"/>
      </w:numPr>
      <w:spacing w:before="40" w:after="0"/>
      <w:outlineLvl w:val="2"/>
    </w:pPr>
    <w:rPr>
      <w:rFonts w:asciiTheme="majorHAnsi" w:eastAsiaTheme="majorEastAsia" w:hAnsiTheme="majorHAnsi" w:cstheme="majorBidi"/>
      <w:color w:val="1F3763" w:themeColor="accent1" w:themeShade="7F"/>
      <w:sz w:val="30"/>
      <w:szCs w:val="30"/>
    </w:rPr>
  </w:style>
  <w:style w:type="paragraph" w:styleId="Heading4">
    <w:name w:val="heading 4"/>
    <w:basedOn w:val="Normal"/>
    <w:next w:val="Normal"/>
    <w:link w:val="Heading4Char"/>
    <w:uiPriority w:val="9"/>
    <w:unhideWhenUsed/>
    <w:qFormat/>
    <w:rsid w:val="002A26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B50BD7"/>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B50BD7"/>
    <w:rPr>
      <w:rFonts w:asciiTheme="majorHAnsi" w:eastAsiaTheme="majorEastAsia" w:hAnsiTheme="majorHAnsi" w:cstheme="majorBidi"/>
      <w:color w:val="2F5496" w:themeColor="accent1" w:themeShade="BF"/>
      <w:sz w:val="36"/>
      <w:szCs w:val="36"/>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 w:type="character" w:customStyle="1" w:styleId="Heading3Char">
    <w:name w:val="Heading 3 Char"/>
    <w:basedOn w:val="DefaultParagraphFont"/>
    <w:link w:val="Heading3"/>
    <w:uiPriority w:val="9"/>
    <w:rsid w:val="00F06C70"/>
    <w:rPr>
      <w:rFonts w:asciiTheme="majorHAnsi" w:eastAsiaTheme="majorEastAsia" w:hAnsiTheme="majorHAnsi" w:cstheme="majorBidi"/>
      <w:color w:val="1F3763" w:themeColor="accent1" w:themeShade="7F"/>
      <w:sz w:val="30"/>
      <w:szCs w:val="30"/>
    </w:rPr>
  </w:style>
  <w:style w:type="paragraph" w:styleId="TOC3">
    <w:name w:val="toc 3"/>
    <w:basedOn w:val="Normal"/>
    <w:next w:val="Normal"/>
    <w:autoRedefine/>
    <w:uiPriority w:val="39"/>
    <w:unhideWhenUsed/>
    <w:rsid w:val="006928E5"/>
    <w:pPr>
      <w:spacing w:after="100"/>
      <w:ind w:left="520"/>
    </w:pPr>
  </w:style>
  <w:style w:type="character" w:customStyle="1" w:styleId="Heading4Char">
    <w:name w:val="Heading 4 Char"/>
    <w:basedOn w:val="DefaultParagraphFont"/>
    <w:link w:val="Heading4"/>
    <w:uiPriority w:val="9"/>
    <w:rsid w:val="002A265D"/>
    <w:rPr>
      <w:rFonts w:asciiTheme="majorHAnsi" w:eastAsiaTheme="majorEastAsia" w:hAnsiTheme="majorHAnsi" w:cstheme="majorBidi"/>
      <w:i/>
      <w:iCs/>
      <w:color w:val="2F5496" w:themeColor="accent1" w:themeShade="BF"/>
      <w:sz w:val="26"/>
      <w:szCs w:val="26"/>
    </w:rPr>
  </w:style>
  <w:style w:type="character" w:styleId="UnresolvedMention">
    <w:name w:val="Unresolved Mention"/>
    <w:basedOn w:val="DefaultParagraphFont"/>
    <w:uiPriority w:val="99"/>
    <w:semiHidden/>
    <w:unhideWhenUsed/>
    <w:rsid w:val="00F06C70"/>
    <w:rPr>
      <w:color w:val="605E5C"/>
      <w:shd w:val="clear" w:color="auto" w:fill="E1DFDD"/>
    </w:rPr>
  </w:style>
  <w:style w:type="character" w:styleId="FollowedHyperlink">
    <w:name w:val="FollowedHyperlink"/>
    <w:basedOn w:val="DefaultParagraphFont"/>
    <w:uiPriority w:val="99"/>
    <w:semiHidden/>
    <w:unhideWhenUsed/>
    <w:rsid w:val="00F06C70"/>
    <w:rPr>
      <w:color w:val="954F72" w:themeColor="followedHyperlink"/>
      <w:u w:val="single"/>
    </w:rPr>
  </w:style>
  <w:style w:type="paragraph" w:styleId="NormalWeb">
    <w:name w:val="Normal (Web)"/>
    <w:basedOn w:val="Normal"/>
    <w:uiPriority w:val="99"/>
    <w:semiHidden/>
    <w:unhideWhenUsed/>
    <w:rsid w:val="00F820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2870">
      <w:bodyDiv w:val="1"/>
      <w:marLeft w:val="0"/>
      <w:marRight w:val="0"/>
      <w:marTop w:val="0"/>
      <w:marBottom w:val="0"/>
      <w:divBdr>
        <w:top w:val="none" w:sz="0" w:space="0" w:color="auto"/>
        <w:left w:val="none" w:sz="0" w:space="0" w:color="auto"/>
        <w:bottom w:val="none" w:sz="0" w:space="0" w:color="auto"/>
        <w:right w:val="none" w:sz="0" w:space="0" w:color="auto"/>
      </w:divBdr>
    </w:div>
    <w:div w:id="451097268">
      <w:bodyDiv w:val="1"/>
      <w:marLeft w:val="0"/>
      <w:marRight w:val="0"/>
      <w:marTop w:val="0"/>
      <w:marBottom w:val="0"/>
      <w:divBdr>
        <w:top w:val="none" w:sz="0" w:space="0" w:color="auto"/>
        <w:left w:val="none" w:sz="0" w:space="0" w:color="auto"/>
        <w:bottom w:val="none" w:sz="0" w:space="0" w:color="auto"/>
        <w:right w:val="none" w:sz="0" w:space="0" w:color="auto"/>
      </w:divBdr>
    </w:div>
    <w:div w:id="964123737">
      <w:bodyDiv w:val="1"/>
      <w:marLeft w:val="0"/>
      <w:marRight w:val="0"/>
      <w:marTop w:val="0"/>
      <w:marBottom w:val="0"/>
      <w:divBdr>
        <w:top w:val="none" w:sz="0" w:space="0" w:color="auto"/>
        <w:left w:val="none" w:sz="0" w:space="0" w:color="auto"/>
        <w:bottom w:val="none" w:sz="0" w:space="0" w:color="auto"/>
        <w:right w:val="none" w:sz="0" w:space="0" w:color="auto"/>
      </w:divBdr>
    </w:div>
    <w:div w:id="1084956180">
      <w:bodyDiv w:val="1"/>
      <w:marLeft w:val="0"/>
      <w:marRight w:val="0"/>
      <w:marTop w:val="0"/>
      <w:marBottom w:val="0"/>
      <w:divBdr>
        <w:top w:val="none" w:sz="0" w:space="0" w:color="auto"/>
        <w:left w:val="none" w:sz="0" w:space="0" w:color="auto"/>
        <w:bottom w:val="none" w:sz="0" w:space="0" w:color="auto"/>
        <w:right w:val="none" w:sz="0" w:space="0" w:color="auto"/>
      </w:divBdr>
    </w:div>
    <w:div w:id="1176768401">
      <w:bodyDiv w:val="1"/>
      <w:marLeft w:val="0"/>
      <w:marRight w:val="0"/>
      <w:marTop w:val="0"/>
      <w:marBottom w:val="0"/>
      <w:divBdr>
        <w:top w:val="none" w:sz="0" w:space="0" w:color="auto"/>
        <w:left w:val="none" w:sz="0" w:space="0" w:color="auto"/>
        <w:bottom w:val="none" w:sz="0" w:space="0" w:color="auto"/>
        <w:right w:val="none" w:sz="0" w:space="0" w:color="auto"/>
      </w:divBdr>
    </w:div>
    <w:div w:id="1425608074">
      <w:bodyDiv w:val="1"/>
      <w:marLeft w:val="0"/>
      <w:marRight w:val="0"/>
      <w:marTop w:val="0"/>
      <w:marBottom w:val="0"/>
      <w:divBdr>
        <w:top w:val="none" w:sz="0" w:space="0" w:color="auto"/>
        <w:left w:val="none" w:sz="0" w:space="0" w:color="auto"/>
        <w:bottom w:val="none" w:sz="0" w:space="0" w:color="auto"/>
        <w:right w:val="none" w:sz="0" w:space="0" w:color="auto"/>
      </w:divBdr>
    </w:div>
    <w:div w:id="1483618196">
      <w:bodyDiv w:val="1"/>
      <w:marLeft w:val="0"/>
      <w:marRight w:val="0"/>
      <w:marTop w:val="0"/>
      <w:marBottom w:val="0"/>
      <w:divBdr>
        <w:top w:val="none" w:sz="0" w:space="0" w:color="auto"/>
        <w:left w:val="none" w:sz="0" w:space="0" w:color="auto"/>
        <w:bottom w:val="none" w:sz="0" w:space="0" w:color="auto"/>
        <w:right w:val="none" w:sz="0" w:space="0" w:color="auto"/>
      </w:divBdr>
    </w:div>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 w:id="176017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article/242388" TargetMode="External"/><Relationship Id="rId3" Type="http://schemas.openxmlformats.org/officeDocument/2006/relationships/styles" Target="styles.xml"/><Relationship Id="rId7" Type="http://schemas.openxmlformats.org/officeDocument/2006/relationships/hyperlink" Target="https://99firms.com/blog/google-search-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sites/robertadams/2017/03/25/five-ways-to-attract-more-customers-to-you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Database Research</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users to convert</dc:title>
  <dc:subject>VENDOR Online MARKETPLACE</dc:subject>
  <dc:creator>Robert Enuta</dc:creator>
  <cp:keywords/>
  <dc:description/>
  <cp:lastModifiedBy>Robert Enuta</cp:lastModifiedBy>
  <cp:revision>2</cp:revision>
  <dcterms:created xsi:type="dcterms:W3CDTF">2021-11-24T23:00:00Z</dcterms:created>
  <dcterms:modified xsi:type="dcterms:W3CDTF">2021-11-24T23:00:00Z</dcterms:modified>
</cp:coreProperties>
</file>