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html" ContentType="text/ht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
    <Relationship Id="rId3" Type="http://schemas.openxmlformats.org/officeDocument/2006/relationships/extended-properties" Target="docProps/app.xml"/>
    <Relationship Id="rId2" Type="http://schemas.openxmlformats.org/package/2006/relationships/metadata/core-properties" Target="docProps/core.xml"/>
    <Relationship Id="rId1" Type="http://schemas.openxmlformats.org/officeDocument/2006/relationships/officeDocument" Target="word/document.xml"/>
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mc="http://schemas.openxmlformats.org/markup-compatibility/2006" xmlns:wne="http://schemas.microsoft.com/office/word/2006/wordml" xmlns:a="http://schemas.openxmlformats.org/drawingml/2006/main" xmlns:pic="http://schemas.openxmlformats.org/drawingml/2006/picture">
  <w:body/>
  <w:body>
    <w:p>
      <w:pPr>
        <w:pStyle w:val="H2"/>
      </w:pPr>
      <w:r>
        <w:t>pt_in_nj_sociodemographic_dialect</w:t>
      </w:r>
    </w:p>
  </w:body>
  <w:body>
    <w:p>
      <w:pPr/>
    </w:p>
  </w:body>
  <w:body>
    <w:p>
      <w:pPr>
        <w:pStyle w:val="BlockSeparator"/>
      </w:pPr>
    </w:p>
  </w:body>
  <w:body>
    <w:p>
      <w:pPr>
        <w:pStyle w:val="BlockStartLabel"/>
      </w:pPr>
      <w:r>
        <w:t>Start of Block: Participant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Participant_code Código de participante: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BlockEndLabel"/>
      </w:pPr>
      <w:r>
        <w:t>End of Block: Participant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Age_gender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Age 1.	Quantos anos você tem?</w:t>
      </w:r>
    </w:p>
  </w:body>
  <w:body>
    <w:p>
      <w:pPr>
        <w:keepNext/>
        <w:pStyle w:val="Dropdown"/>
      </w:pPr>
      <w:r>
        <w:rPr/>
        <w:t xml:space="preserve">▼ 18 (1) ... 100 (83)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Gender 2.	Qual é o seu gênero?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BlockEndLabel"/>
      </w:pPr>
      <w:r>
        <w:t>End of Block: Age_gender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Origin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Origin_pais 3a.	Qual é o seu pais de origem?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Açores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Angola  (2)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Brasil  (3)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Cabo Verde  (4)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Estados Unidos  (5)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Guiné-Bissau  (6)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Guiné Equatorial  (7)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Macau  (8)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Madeira  (9)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Moçambique  (10)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Portugal  (11)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São Tomé e Príncipe  (12)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Timor-Leste  (13)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Other  (14) __________________________________________________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Origin_city 3b. Qual é a sua cidade de origem?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3a. Qual é o seu pais de origem? = Estados Unidos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Origin_USborn_mother Qual é a origem da sua mãe?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Pais  (1) __________________________________________________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Cidade  (2) __________________________________________________</w:t>
      </w:r>
    </w:p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3a. Qual é o seu pais de origem? = Estados Unidos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Origin_USborn_father Qual é a origem do seu pãe?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Pais  (1) __________________________________________________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Cidade  (2) __________________________________________________</w:t>
      </w:r>
    </w:p>
  </w:body>
  <w:body>
    <w:p>
      <w:pPr/>
    </w:p>
  </w:body>
  <w:body>
    <w:p>
      <w:pPr>
        <w:pStyle w:val="BlockEndLabel"/>
      </w:pPr>
      <w:r>
        <w:t>End of Block: Origin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EDU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Edu_level 4.	Até que nível de escolaridade você chegou e onde estudou?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Primário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Secondário  (2)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Universidade  (3)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Pós-graduação  (4) 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Edu_loc_primary 4a. Onde você fez a escola primária?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Açores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Angola  (2)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Brasil  (3)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Cabo Verde  (4)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Estados Unidos  (5)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Guiné-Bissau  (6)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Guiné Equatorial  (7)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Macau  (8)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Madeira  (9)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Moçambique  (10)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Portugal  (11)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São Tomé e Príncipe  (12)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Timor-Leste  (13)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Outro lugar:  (14) __________________________________________________</w:t>
      </w:r>
    </w:p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4. Até que nível de escolaridade você chegou e onde estudou? = Secondário</w:t>
      </w:r>
    </w:p>
  </w:body>
  <w:body>
    <w:p>
      <w:pPr>
        <w:keepNext/>
        <w:pStyle w:val="QDisplayLogic"/>
        <w:ind w:firstLine="400"/>
      </w:pPr>
      <w:r>
        <w:t>Or 4. Até que nível de escolaridade você chegou e onde estudou? = Universidade</w:t>
      </w:r>
    </w:p>
  </w:body>
  <w:body>
    <w:p>
      <w:pPr>
        <w:keepNext/>
        <w:pStyle w:val="QDisplayLogic"/>
        <w:ind w:firstLine="400"/>
      </w:pPr>
      <w:r>
        <w:t>Or 4. Até que nível de escolaridade você chegou e onde estudou? = Pós-graduação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Edu_loc_secondary 4b. Onde você fez a escola secundária?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Açores  (1)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Angola  (2)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Brasil  (3)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Cabo Verde  (4)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Estados Unidos  (5)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Guiné-Bissau  (6)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Guiné Equatorial  (7)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Macau  (8)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Madeira  (9)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Moçambique  (10)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Portugal  (11)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São Tomé e Príncipe  (12)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Timor-Leste  (13)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Outro lugar:  (14) __________________________________________________</w:t>
      </w:r>
    </w:p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4. Até que nível de escolaridade você chegou e onde estudou? = Universidade</w:t>
      </w:r>
    </w:p>
  </w:body>
  <w:body>
    <w:p>
      <w:pPr>
        <w:keepNext/>
        <w:pStyle w:val="QDisplayLogic"/>
        <w:ind w:firstLine="400"/>
      </w:pPr>
      <w:r>
        <w:t>Or 4. Até que nível de escolaridade você chegou e onde estudou? = Pós-graduação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Edu_loc_universidade 4c. Onde você fez a universidade?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Açores  (1)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Angola  (2)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Brasil  (3)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Cabo Verde  (4)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Estados Unidos  (5)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Guiné-Bissau  (6)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Guiné Equatorial  (7)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Macau  (8)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Madeira  (9)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Moçambique  (10)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Portugal  (11)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São Tomé e Príncipe  (12)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Timor-Leste  (13)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Outro lugar:  (14) __________________________________________________</w:t>
      </w:r>
    </w:p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4. Até que nível de escolaridade você chegou e onde estudou? = Pós-graduação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Edu_loc_postgrad 4d. Onde você fez a pós-graduação ?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Açores  (1)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Angola  (2)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Brasil  (3)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Cabo Verde  (4)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Estados Unidos  (5)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Guiné-Bissau  (6)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Guiné Equatorial  (7)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Macau  (8)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Madeira  (9)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Moçambique  (10)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Portugal  (11)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São Tomé e Príncipe  (12)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Timor-Leste  (13)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Outro lugar:  (14) __________________________________________________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EDU_notes Researcher notes (optional)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BlockEndLabel"/>
      </w:pPr>
      <w:r>
        <w:t>End of Block: EDU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SES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SES 5.	A que classe social você diria que pertence...</w:t>
      </w:r>
    </w:p>
  </w:body>
  <w:body>
    <w:tbl>
      <w:tblPr>
        <w:tblStyle w:val="QQuestionTable"/>
        <w:tblW w:w="9576" w:type="auto"/>
        <w:tblLook w:firstRow="true" w:lastRow="true" w:firstCol="true" w:lastCol="true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>
        <w:tc>
          <w:tcPr>
            <w:tcW w:w="1368" w:type="dxa"/>
          </w:tcPr>
          <w:p>
            <w:pPr>
              <w:keepNext/>
              <w:pStyle w:val="Normal"/>
            </w:pPr>
          </w:p>
        </w:tc>
        <w:tc>
          <w:tcPr>
            <w:tcW w:w="1368" w:type="dxa"/>
          </w:tcPr>
          <w:p>
            <w:pPr>
              <w:pStyle w:val="Normal"/>
            </w:pPr>
            <w:r>
              <w:rPr/>
              <w:t xml:space="preserve">Alta (1)</w:t>
            </w:r>
          </w:p>
        </w:tc>
        <w:tc>
          <w:tcPr>
            <w:tcW w:w="1368" w:type="dxa"/>
          </w:tcPr>
          <w:p>
            <w:pPr>
              <w:pStyle w:val="Normal"/>
            </w:pPr>
            <w:r>
              <w:rPr/>
              <w:t xml:space="preserve">Média-alta (2)</w:t>
            </w:r>
          </w:p>
        </w:tc>
        <w:tc>
          <w:tcPr>
            <w:tcW w:w="1368" w:type="dxa"/>
          </w:tcPr>
          <w:p>
            <w:pPr>
              <w:pStyle w:val="Normal"/>
            </w:pPr>
            <w:r>
              <w:rPr/>
              <w:t xml:space="preserve">Média (3)</w:t>
            </w:r>
          </w:p>
        </w:tc>
        <w:tc>
          <w:tcPr>
            <w:tcW w:w="1368" w:type="dxa"/>
          </w:tcPr>
          <w:p>
            <w:pPr>
              <w:pStyle w:val="Normal"/>
            </w:pPr>
            <w:r>
              <w:rPr/>
              <w:t xml:space="preserve">Média-baixa (4)</w:t>
            </w:r>
          </w:p>
        </w:tc>
        <w:tc>
          <w:tcPr>
            <w:tcW w:w="1368" w:type="dxa"/>
          </w:tcPr>
          <w:p>
            <w:pPr>
              <w:pStyle w:val="Normal"/>
            </w:pPr>
            <w:r>
              <w:rPr/>
              <w:t xml:space="preserve">Trabalhadora (5)</w:t>
            </w:r>
          </w:p>
        </w:tc>
        <w:tc>
          <w:tcPr>
            <w:tcW w:w="1368" w:type="dxa"/>
          </w:tcPr>
          <w:p>
            <w:pPr>
              <w:pStyle w:val="Normal"/>
            </w:pPr>
            <w:r>
              <w:rPr/>
              <w:t xml:space="preserve">N/A (6)</w:t>
            </w:r>
          </w:p>
        </w:tc>
      </w:tr>
      <w:tr>
        <w:tc>
          <w:tcPr>
            <w:tcW w:w="1368" w:type="dxa"/>
          </w:tcPr>
          <w:p>
            <w:pPr>
              <w:keepNext/>
              <w:pStyle w:val="Normal"/>
            </w:pPr>
            <w:r>
              <w:rPr/>
              <w:t xml:space="preserve">a. aqui nos Estados Unidos? (1) </w:t>
            </w: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368" w:type="dxa"/>
          </w:tcPr>
          <w:p>
            <w:pPr>
              <w:keepNext/>
              <w:pStyle w:val="Normal"/>
            </w:pPr>
            <w:r>
              <w:rPr/>
              <w:t xml:space="preserve">b. no seu país de origem? (2) </w:t>
            </w: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68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</w:tbl>
    <w:p/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SES_notes Researcher notes (optional)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BlockEndLabel"/>
      </w:pPr>
      <w:r>
        <w:t>End of Block: SES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AoA_nj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AoA 6.	Com que idade você chegou aos Estados Unidos? </w:t>
      </w:r>
    </w:p>
  </w:body>
  <w:body>
    <w:p>
      <w:pPr>
        <w:keepNext/>
        <w:pStyle w:val="Dropdown"/>
      </w:pPr>
      <w:r>
        <w:rPr/>
        <w:t xml:space="preserve">▼ 0 (1) ... 80 (190)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Years_in_nj 7.	Por quantos anos você morou já em Nova Jersey?</w:t>
      </w:r>
    </w:p>
  </w:body>
  <w:body>
    <w:p>
      <w:pPr>
        <w:keepNext/>
        <w:pStyle w:val="Dropdown"/>
      </w:pPr>
      <w:r>
        <w:rPr/>
        <w:t xml:space="preserve">▼ 0 (1) ... 80 (180)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Arrival_notes Researcher notes (optional)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BlockEndLabel"/>
      </w:pPr>
      <w:r>
        <w:t>End of Block: AoA_nj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Other_locales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Other_locales_y_n 8.	Você já viveu em outras partes dos Estados Unidos além de Nova Jersey?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Si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Não  (2) </w:t>
      </w:r>
    </w:p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8. Você já viveu em outras partes dos Estados Unidos além de Nova Jersey? = Si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Other_locales_info  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Onde?  (1) __________________________________________________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Por quanto tempo? (em anos)  (2) __________________________________________________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Other_locales_notes Researcher notes (optional)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BlockEndLabel"/>
      </w:pPr>
      <w:r>
        <w:t>End of Block: Other_locales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Contacts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Contact_groups Você tem contato com falantes de português com sotaques de alguma das seguintes lugares? Selecione todas as opções aplicáveis.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Açores  (1)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Angola  (2)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Brasil  (3)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Cabo Verde  (4)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Estados Unidos  (5)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Guiné-Bissau  (6)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Guiné Equatorial  (7)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Macau  (8)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Madeira  (9)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Moçambique  (10)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Portugal  (11)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São Tomé e Príncipe  (12)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Timor-Leste  (13)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Other  (14) __________________________________________________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Contacts_notes Researcher notes (optional)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BlockEndLabel"/>
      </w:pPr>
      <w:r>
        <w:t>End of Block: Contacts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Açores</w:t>
      </w: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Você tem contato com falantes de português com sotaques de alguma das seguintes lugares? Selecion... = Açores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Açores_contact Com que frequência você é exposto(a) ao português com sotaque dos </w:t>
      </w:r>
      <w:r>
        <w:rPr>
          <w:b w:val="on"/>
        </w:rPr>
        <w:t xml:space="preserve">Açores (açoriano)</w:t>
      </w:r>
      <w:r>
        <w:rPr/>
        <w:t xml:space="preserve"> nos seguintes contextos, aproximadamente?</w:t>
      </w:r>
    </w:p>
  </w:body>
  <w:body>
    <w:tbl>
      <w:tblPr>
        <w:tblStyle w:val="QQuestionTable"/>
        <w:tblW w:w="9576" w:type="auto"/>
        <w:tblLook w:firstRow="true" w:lastRow="true" w:firstCol="true" w:lastCol="true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>
        <w:tc>
          <w:tcPr>
            <w:tcW w:w="1197" w:type="dxa"/>
          </w:tcPr>
          <w:p>
            <w:pPr>
              <w:keepNext/>
              <w:pStyle w:val="Normal"/>
            </w:pP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Quase nunca (1)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Menos de uma vez por mês (2)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Uma vez por mês (3)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A cada duas semanas (4)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Cada semana (5)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Várias vezes por semana (6)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Diariamente (7)</w:t>
            </w:r>
          </w:p>
        </w:tc>
      </w:tr>
      <w:tr>
        <w:tc>
          <w:tcPr>
            <w:tcW w:w="1197" w:type="dxa"/>
          </w:tcPr>
          <w:p>
            <w:pPr>
              <w:keepNext/>
              <w:pStyle w:val="Normal"/>
            </w:pPr>
            <w:r>
              <w:rPr/>
              <w:t xml:space="preserve">Na sua família (1) </w:t>
            </w: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197" w:type="dxa"/>
          </w:tcPr>
          <w:p>
            <w:pPr>
              <w:keepNext/>
              <w:pStyle w:val="Normal"/>
            </w:pPr>
            <w:r>
              <w:rPr/>
              <w:t xml:space="preserve">No seu bairro (2) </w:t>
            </w: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197" w:type="dxa"/>
          </w:tcPr>
          <w:p>
            <w:pPr>
              <w:keepNext/>
              <w:pStyle w:val="Normal"/>
            </w:pPr>
            <w:r>
              <w:rPr/>
              <w:t xml:space="preserve">Na sua vida profissional/estudantil (3) </w:t>
            </w: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197" w:type="dxa"/>
          </w:tcPr>
          <w:p>
            <w:pPr>
              <w:keepNext/>
              <w:pStyle w:val="Normal"/>
            </w:pPr>
            <w:r>
              <w:rPr/>
              <w:t xml:space="preserve">Na sua vida social (com amigos) (4) </w:t>
            </w: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197" w:type="dxa"/>
          </w:tcPr>
          <w:p>
            <w:pPr>
              <w:keepNext/>
              <w:pStyle w:val="Normal"/>
            </w:pPr>
            <w:r>
              <w:rPr/>
              <w:t xml:space="preserve">Na mídia que você consome pessoalmente (TV, filmes, vídeos online, etc.) (5) </w:t>
            </w: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</w:tbl>
    <w:p/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Você tem contato com falantes de português com sotaques de alguma das seguintes lugares? Selecion... = Açores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Açores_notes Researcher notes (optional)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BlockEndLabel"/>
      </w:pPr>
      <w:r>
        <w:t>End of Block: Açores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Angola</w:t>
      </w: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Você tem contato com falantes de português com sotaques de alguma das seguintes lugares? Selecion... = Angola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Angola_contact Com que frequência você é exposto(a) ao português com sotaque de </w:t>
      </w:r>
      <w:r>
        <w:rPr>
          <w:b w:val="on"/>
        </w:rPr>
        <w:t xml:space="preserve">Angola (angolano)</w:t>
      </w:r>
      <w:r>
        <w:rPr/>
        <w:t xml:space="preserve"> nos seguintes contextos, aproximadamente?</w:t>
      </w:r>
    </w:p>
  </w:body>
  <w:body>
    <w:tbl>
      <w:tblPr>
        <w:tblStyle w:val="QQuestionTable"/>
        <w:tblW w:w="9576" w:type="auto"/>
        <w:tblLook w:firstRow="true" w:lastRow="true" w:firstCol="true" w:lastCol="true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>
        <w:tc>
          <w:tcPr>
            <w:tcW w:w="1197" w:type="dxa"/>
          </w:tcPr>
          <w:p>
            <w:pPr>
              <w:keepNext/>
              <w:pStyle w:val="Normal"/>
            </w:pP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Quase nunca (1)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Menos de uma vez por mês (2)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Uma vez por mês (3)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A cada duas semanas (4)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Cada semana (5)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Várias vezes por semana (6)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Diariamente (7)</w:t>
            </w:r>
          </w:p>
        </w:tc>
      </w:tr>
      <w:tr>
        <w:tc>
          <w:tcPr>
            <w:tcW w:w="1197" w:type="dxa"/>
          </w:tcPr>
          <w:p>
            <w:pPr>
              <w:keepNext/>
              <w:pStyle w:val="Normal"/>
            </w:pPr>
            <w:r>
              <w:rPr/>
              <w:t xml:space="preserve">Na sua família (1) </w:t>
            </w: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197" w:type="dxa"/>
          </w:tcPr>
          <w:p>
            <w:pPr>
              <w:keepNext/>
              <w:pStyle w:val="Normal"/>
            </w:pPr>
            <w:r>
              <w:rPr/>
              <w:t xml:space="preserve">No seu bairro (2) </w:t>
            </w: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197" w:type="dxa"/>
          </w:tcPr>
          <w:p>
            <w:pPr>
              <w:keepNext/>
              <w:pStyle w:val="Normal"/>
            </w:pPr>
            <w:r>
              <w:rPr/>
              <w:t xml:space="preserve">Na sua vida profissional/estudantil (3) </w:t>
            </w: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197" w:type="dxa"/>
          </w:tcPr>
          <w:p>
            <w:pPr>
              <w:keepNext/>
              <w:pStyle w:val="Normal"/>
            </w:pPr>
            <w:r>
              <w:rPr/>
              <w:t xml:space="preserve">Na sua vida social (com amigos) (4) </w:t>
            </w: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197" w:type="dxa"/>
          </w:tcPr>
          <w:p>
            <w:pPr>
              <w:keepNext/>
              <w:pStyle w:val="Normal"/>
            </w:pPr>
            <w:r>
              <w:rPr/>
              <w:t xml:space="preserve">Na mídia que você consome pessoalmente (TV, filmes, vídeos online, etc.) (5) </w:t>
            </w: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</w:tbl>
    <w:p/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Você tem contato com falantes de português com sotaques de alguma das seguintes lugares? Selecion... = Angola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Angola_notes Researcher notes (optional)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BlockEndLabel"/>
      </w:pPr>
      <w:r>
        <w:t>End of Block: Angola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Brazil</w:t>
      </w: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Você tem contato com falantes de português com sotaques de alguma das seguintes lugares? Selecion... = Brasil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Brasil_contact Com que frequência você é exposto(a) ao português com sotaque do </w:t>
      </w:r>
      <w:r>
        <w:rPr>
          <w:b w:val="on"/>
        </w:rPr>
        <w:t xml:space="preserve">Brasil (brasileiro)</w:t>
      </w:r>
      <w:r>
        <w:rPr/>
        <w:t xml:space="preserve"> nos seguintes contextos, aproximadamente?</w:t>
      </w:r>
    </w:p>
  </w:body>
  <w:body>
    <w:tbl>
      <w:tblPr>
        <w:tblStyle w:val="QQuestionTable"/>
        <w:tblW w:w="9576" w:type="auto"/>
        <w:tblLook w:firstRow="true" w:lastRow="true" w:firstCol="true" w:lastCol="true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>
        <w:tc>
          <w:tcPr>
            <w:tcW w:w="1197" w:type="dxa"/>
          </w:tcPr>
          <w:p>
            <w:pPr>
              <w:keepNext/>
              <w:pStyle w:val="Normal"/>
            </w:pP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Quase nunca (1)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Menos de uma vez por mês (2)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Uma vez por mês (3)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A cada duas semanas (4)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Cada semana (5)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Várias vezes por semana (6)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Diariamente (7)</w:t>
            </w:r>
          </w:p>
        </w:tc>
      </w:tr>
      <w:tr>
        <w:tc>
          <w:tcPr>
            <w:tcW w:w="1197" w:type="dxa"/>
          </w:tcPr>
          <w:p>
            <w:pPr>
              <w:keepNext/>
              <w:pStyle w:val="Normal"/>
            </w:pPr>
            <w:r>
              <w:rPr/>
              <w:t xml:space="preserve">Na sua família (1) </w:t>
            </w: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197" w:type="dxa"/>
          </w:tcPr>
          <w:p>
            <w:pPr>
              <w:keepNext/>
              <w:pStyle w:val="Normal"/>
            </w:pPr>
            <w:r>
              <w:rPr/>
              <w:t xml:space="preserve">No seu bairro (2) </w:t>
            </w: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197" w:type="dxa"/>
          </w:tcPr>
          <w:p>
            <w:pPr>
              <w:keepNext/>
              <w:pStyle w:val="Normal"/>
            </w:pPr>
            <w:r>
              <w:rPr/>
              <w:t xml:space="preserve">Na sua vida profissional/estudantil (3) </w:t>
            </w: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197" w:type="dxa"/>
          </w:tcPr>
          <w:p>
            <w:pPr>
              <w:keepNext/>
              <w:pStyle w:val="Normal"/>
            </w:pPr>
            <w:r>
              <w:rPr/>
              <w:t xml:space="preserve">Na sua vida social (com amigos) (4) </w:t>
            </w: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197" w:type="dxa"/>
          </w:tcPr>
          <w:p>
            <w:pPr>
              <w:keepNext/>
              <w:pStyle w:val="Normal"/>
            </w:pPr>
            <w:r>
              <w:rPr/>
              <w:t xml:space="preserve">Na mídia que você consome pessoalmente (TV, filmes, vídeos online, etc.) (5) </w:t>
            </w: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</w:tbl>
    <w:p/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Você tem contato com falantes de português com sotaques de alguma das seguintes lugares? Selecion... = Brasil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Brasil_region_contac Com que frequência você tem contacto com pessoas das seguintes regiões do Brasil?</w:t>
      </w:r>
    </w:p>
  </w:body>
  <w:body>
    <w:tbl>
      <w:tblPr>
        <w:tblStyle w:val="QQuestionTable"/>
        <w:tblW w:w="9576" w:type="auto"/>
        <w:tblLook w:firstRow="true" w:lastRow="true" w:firstCol="true" w:lastCol="true"/>
      </w:tblPr>
      <w:tblGrid>
        <w:gridCol w:w="1064"/>
        <w:gridCol w:w="1064"/>
        <w:gridCol w:w="1064"/>
        <w:gridCol w:w="1064"/>
        <w:gridCol w:w="1064"/>
        <w:gridCol w:w="1064"/>
        <w:gridCol w:w="1064"/>
        <w:gridCol w:w="1064"/>
        <w:gridCol w:w="1064"/>
      </w:tblGrid>
      <w:tr>
        <w:tc>
          <w:tcPr>
            <w:tcW w:w="1064" w:type="dxa"/>
          </w:tcPr>
          <w:p>
            <w:pPr>
              <w:keepNext/>
              <w:pStyle w:val="Normal"/>
            </w:pPr>
          </w:p>
        </w:tc>
        <w:tc>
          <w:tcPr>
            <w:tcW w:w="1064" w:type="dxa"/>
          </w:tcPr>
          <w:p>
            <w:pPr>
              <w:pStyle w:val="Normal"/>
            </w:pPr>
            <w:r>
              <w:rPr/>
              <w:t xml:space="preserve">Quase nunca (1)</w:t>
            </w:r>
          </w:p>
        </w:tc>
        <w:tc>
          <w:tcPr>
            <w:tcW w:w="1064" w:type="dxa"/>
          </w:tcPr>
          <w:p>
            <w:pPr>
              <w:pStyle w:val="Normal"/>
            </w:pPr>
            <w:r>
              <w:rPr/>
              <w:t xml:space="preserve">Menos de uma vez por mês (2)</w:t>
            </w:r>
          </w:p>
        </w:tc>
        <w:tc>
          <w:tcPr>
            <w:tcW w:w="1064" w:type="dxa"/>
          </w:tcPr>
          <w:p>
            <w:pPr>
              <w:pStyle w:val="Normal"/>
            </w:pPr>
            <w:r>
              <w:rPr/>
              <w:t xml:space="preserve">Uma vez por mês (3)</w:t>
            </w:r>
          </w:p>
        </w:tc>
        <w:tc>
          <w:tcPr>
            <w:tcW w:w="1064" w:type="dxa"/>
          </w:tcPr>
          <w:p>
            <w:pPr>
              <w:pStyle w:val="Normal"/>
            </w:pPr>
            <w:r>
              <w:rPr/>
              <w:t xml:space="preserve">A cada duas semanas (4)</w:t>
            </w:r>
          </w:p>
        </w:tc>
        <w:tc>
          <w:tcPr>
            <w:tcW w:w="1064" w:type="dxa"/>
          </w:tcPr>
          <w:p>
            <w:pPr>
              <w:pStyle w:val="Normal"/>
            </w:pPr>
            <w:r>
              <w:rPr/>
              <w:t xml:space="preserve">Cada semana (5)</w:t>
            </w:r>
          </w:p>
        </w:tc>
        <w:tc>
          <w:tcPr>
            <w:tcW w:w="1064" w:type="dxa"/>
          </w:tcPr>
          <w:p>
            <w:pPr>
              <w:pStyle w:val="Normal"/>
            </w:pPr>
            <w:r>
              <w:rPr/>
              <w:t xml:space="preserve">Várias vezes por semana (6)</w:t>
            </w:r>
          </w:p>
        </w:tc>
        <w:tc>
          <w:tcPr>
            <w:tcW w:w="1064" w:type="dxa"/>
          </w:tcPr>
          <w:p>
            <w:pPr>
              <w:pStyle w:val="Normal"/>
            </w:pPr>
            <w:r>
              <w:rPr/>
              <w:t xml:space="preserve">Diariamente (7)</w:t>
            </w:r>
          </w:p>
        </w:tc>
        <w:tc>
          <w:tcPr>
            <w:tcW w:w="1064" w:type="dxa"/>
          </w:tcPr>
          <w:p>
            <w:pPr>
              <w:pStyle w:val="Normal"/>
            </w:pPr>
            <w:r>
              <w:rPr/>
              <w:t xml:space="preserve">Não sei (8)</w:t>
            </w: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/>
              <w:t xml:space="preserve">Norte (1) </w:t>
            </w:r>
          </w:p>
        </w:tc>
        <w:tc>
          <w:tcPr>
            <w:tcW w:w="1064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/>
              <w:t xml:space="preserve">Nordeste (2) </w:t>
            </w:r>
          </w:p>
        </w:tc>
        <w:tc>
          <w:tcPr>
            <w:tcW w:w="1064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/>
              <w:t xml:space="preserve">Centro-Oeste (3) </w:t>
            </w:r>
          </w:p>
        </w:tc>
        <w:tc>
          <w:tcPr>
            <w:tcW w:w="1064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/>
              <w:t xml:space="preserve">Sudeste (4) </w:t>
            </w:r>
          </w:p>
        </w:tc>
        <w:tc>
          <w:tcPr>
            <w:tcW w:w="1064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064" w:type="dxa"/>
          </w:tcPr>
          <w:p>
            <w:pPr>
              <w:keepNext/>
              <w:pStyle w:val="Normal"/>
            </w:pPr>
            <w:r>
              <w:rPr/>
              <w:t xml:space="preserve">Sul (5) </w:t>
            </w:r>
          </w:p>
        </w:tc>
        <w:tc>
          <w:tcPr>
            <w:tcW w:w="1064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064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</w:tbl>
    <w:p/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Você tem contato com falantes de português com sotaques de alguma das seguintes lugares? Selecion... = Brasil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Brasil_notes Researcher notes (optional)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BlockEndLabel"/>
      </w:pPr>
      <w:r>
        <w:t>End of Block: Brazil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Cabo_Verde</w:t>
      </w: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Você tem contato com falantes de português com sotaques de alguma das seguintes lugares? Selecion... = Cabo Verde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Cabo_Verde_contact Com que frequência você é exposto(a) ao português com sotaque de </w:t>
      </w:r>
      <w:r>
        <w:rPr>
          <w:b w:val="on"/>
        </w:rPr>
        <w:t xml:space="preserve">Cabo Verde (caboverdiano)</w:t>
      </w:r>
      <w:r>
        <w:rPr/>
        <w:t xml:space="preserve"> nos seguintes contextos, aproximadamente?</w:t>
      </w:r>
    </w:p>
  </w:body>
  <w:body>
    <w:tbl>
      <w:tblPr>
        <w:tblStyle w:val="QQuestionTable"/>
        <w:tblW w:w="9576" w:type="auto"/>
        <w:tblLook w:firstRow="true" w:lastRow="true" w:firstCol="true" w:lastCol="true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>
        <w:tc>
          <w:tcPr>
            <w:tcW w:w="1197" w:type="dxa"/>
          </w:tcPr>
          <w:p>
            <w:pPr>
              <w:keepNext/>
              <w:pStyle w:val="Normal"/>
            </w:pP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Quase nunca (1)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Menos de uma vez por mês (2)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Uma vez por mês (3)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A cada duas semanas (4)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Cada semana (5)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Várias vezes por semana (6)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Diariamente (7)</w:t>
            </w:r>
          </w:p>
        </w:tc>
      </w:tr>
      <w:tr>
        <w:tc>
          <w:tcPr>
            <w:tcW w:w="1197" w:type="dxa"/>
          </w:tcPr>
          <w:p>
            <w:pPr>
              <w:keepNext/>
              <w:pStyle w:val="Normal"/>
            </w:pPr>
            <w:r>
              <w:rPr/>
              <w:t xml:space="preserve">Na sua família (1) </w:t>
            </w: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197" w:type="dxa"/>
          </w:tcPr>
          <w:p>
            <w:pPr>
              <w:keepNext/>
              <w:pStyle w:val="Normal"/>
            </w:pPr>
            <w:r>
              <w:rPr/>
              <w:t xml:space="preserve">No seu bairro (2) </w:t>
            </w: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197" w:type="dxa"/>
          </w:tcPr>
          <w:p>
            <w:pPr>
              <w:keepNext/>
              <w:pStyle w:val="Normal"/>
            </w:pPr>
            <w:r>
              <w:rPr/>
              <w:t xml:space="preserve">Na sua vida profissional/estudantil (3) </w:t>
            </w: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197" w:type="dxa"/>
          </w:tcPr>
          <w:p>
            <w:pPr>
              <w:keepNext/>
              <w:pStyle w:val="Normal"/>
            </w:pPr>
            <w:r>
              <w:rPr/>
              <w:t xml:space="preserve">Na sua vida social (com amigos) (4) </w:t>
            </w: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197" w:type="dxa"/>
          </w:tcPr>
          <w:p>
            <w:pPr>
              <w:keepNext/>
              <w:pStyle w:val="Normal"/>
            </w:pPr>
            <w:r>
              <w:rPr/>
              <w:t xml:space="preserve">Na mídia que você consome pessoalmente (TV, filmes, vídeos online, etc.) (5) </w:t>
            </w: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</w:tbl>
    <w:p/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Você tem contato com falantes de português com sotaques de alguma das seguintes lugares? Selecion... = Cabo Verde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Cabo_verde_notes Researcher notes (optional)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BlockEndLabel"/>
      </w:pPr>
      <w:r>
        <w:t>End of Block: Cabo_Verde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EUA</w:t>
      </w: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Você tem contato com falantes de português com sotaques de alguma das seguintes lugares? Selecion... = Estados Unidos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EUA_contact Com que frequência você é exposto(a) ao português com sotaque dos </w:t>
      </w:r>
      <w:r>
        <w:rPr>
          <w:b w:val="on"/>
        </w:rPr>
        <w:t xml:space="preserve">Estados Unidos (norteamericano)</w:t>
      </w:r>
      <w:r>
        <w:rPr/>
        <w:t xml:space="preserve"> nos seguintes contextos, aproximadamente?</w:t>
      </w:r>
    </w:p>
  </w:body>
  <w:body>
    <w:tbl>
      <w:tblPr>
        <w:tblStyle w:val="QQuestionTable"/>
        <w:tblW w:w="9576" w:type="auto"/>
        <w:tblLook w:firstRow="true" w:lastRow="true" w:firstCol="true" w:lastCol="true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>
        <w:tc>
          <w:tcPr>
            <w:tcW w:w="1197" w:type="dxa"/>
          </w:tcPr>
          <w:p>
            <w:pPr>
              <w:keepNext/>
              <w:pStyle w:val="Normal"/>
            </w:pP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Quase nunca (1)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Menos de uma vez por mês (2)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Uma vez por mês (3)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A cada duas semanas (4)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Cada semana (5)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Várias vezes por semana (6)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Diariamente (7)</w:t>
            </w:r>
          </w:p>
        </w:tc>
      </w:tr>
      <w:tr>
        <w:tc>
          <w:tcPr>
            <w:tcW w:w="1197" w:type="dxa"/>
          </w:tcPr>
          <w:p>
            <w:pPr>
              <w:keepNext/>
              <w:pStyle w:val="Normal"/>
            </w:pPr>
            <w:r>
              <w:rPr/>
              <w:t xml:space="preserve">Na sua família (1) </w:t>
            </w: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197" w:type="dxa"/>
          </w:tcPr>
          <w:p>
            <w:pPr>
              <w:keepNext/>
              <w:pStyle w:val="Normal"/>
            </w:pPr>
            <w:r>
              <w:rPr/>
              <w:t xml:space="preserve">No seu bairro (2) </w:t>
            </w: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197" w:type="dxa"/>
          </w:tcPr>
          <w:p>
            <w:pPr>
              <w:keepNext/>
              <w:pStyle w:val="Normal"/>
            </w:pPr>
            <w:r>
              <w:rPr/>
              <w:t xml:space="preserve">Na sua vida profissional/estudantil (3) </w:t>
            </w: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197" w:type="dxa"/>
          </w:tcPr>
          <w:p>
            <w:pPr>
              <w:keepNext/>
              <w:pStyle w:val="Normal"/>
            </w:pPr>
            <w:r>
              <w:rPr/>
              <w:t xml:space="preserve">Na sua vida social (com amigos) (4) </w:t>
            </w: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197" w:type="dxa"/>
          </w:tcPr>
          <w:p>
            <w:pPr>
              <w:keepNext/>
              <w:pStyle w:val="Normal"/>
            </w:pPr>
            <w:r>
              <w:rPr/>
              <w:t xml:space="preserve">Na mídia que você consome pessoalmente (TV, filmes, vídeos online, etc.) (5) </w:t>
            </w: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</w:tbl>
    <w:p/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Você tem contato com falantes de português com sotaques de alguma das seguintes lugares? Selecion... = Estados Unidos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EUA_notes Researcher notes (optional)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BlockEndLabel"/>
      </w:pPr>
      <w:r>
        <w:t>End of Block: EUA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Guiné-Bissau</w:t>
      </w: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Você tem contato com falantes de português com sotaques de alguma das seguintes lugares? Selecion... = Guiné-Bissau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Guiné-Bissau_contact Com que frequência você é exposto(a) ao português com sotaque da </w:t>
      </w:r>
      <w:r>
        <w:rPr>
          <w:b w:val="on"/>
        </w:rPr>
        <w:t xml:space="preserve">Guiné-Bissau (bissau-guineense)</w:t>
      </w:r>
      <w:r>
        <w:rPr/>
        <w:t xml:space="preserve"> nos seguintes contextos, aproximadamente?</w:t>
      </w:r>
    </w:p>
  </w:body>
  <w:body>
    <w:tbl>
      <w:tblPr>
        <w:tblStyle w:val="QQuestionTable"/>
        <w:tblW w:w="9576" w:type="auto"/>
        <w:tblLook w:firstRow="true" w:lastRow="true" w:firstCol="true" w:lastCol="true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>
        <w:tc>
          <w:tcPr>
            <w:tcW w:w="1197" w:type="dxa"/>
          </w:tcPr>
          <w:p>
            <w:pPr>
              <w:keepNext/>
              <w:pStyle w:val="Normal"/>
            </w:pP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Quase nunca (1)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Menos de uma vez por mês (2)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Uma vez por mês (3)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A cada duas semanas (4)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Cada semana (5)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Várias vezes por semana (6)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Diariamente (7)</w:t>
            </w:r>
          </w:p>
        </w:tc>
      </w:tr>
      <w:tr>
        <w:tc>
          <w:tcPr>
            <w:tcW w:w="1197" w:type="dxa"/>
          </w:tcPr>
          <w:p>
            <w:pPr>
              <w:keepNext/>
              <w:pStyle w:val="Normal"/>
            </w:pPr>
            <w:r>
              <w:rPr/>
              <w:t xml:space="preserve">Na sua família (1) </w:t>
            </w: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197" w:type="dxa"/>
          </w:tcPr>
          <w:p>
            <w:pPr>
              <w:keepNext/>
              <w:pStyle w:val="Normal"/>
            </w:pPr>
            <w:r>
              <w:rPr/>
              <w:t xml:space="preserve">No seu bairro (2) </w:t>
            </w: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197" w:type="dxa"/>
          </w:tcPr>
          <w:p>
            <w:pPr>
              <w:keepNext/>
              <w:pStyle w:val="Normal"/>
            </w:pPr>
            <w:r>
              <w:rPr/>
              <w:t xml:space="preserve">Na sua vida profissional/estudantil (3) </w:t>
            </w: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197" w:type="dxa"/>
          </w:tcPr>
          <w:p>
            <w:pPr>
              <w:keepNext/>
              <w:pStyle w:val="Normal"/>
            </w:pPr>
            <w:r>
              <w:rPr/>
              <w:t xml:space="preserve">Na sua vida social (com amigos) (4) </w:t>
            </w: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197" w:type="dxa"/>
          </w:tcPr>
          <w:p>
            <w:pPr>
              <w:keepNext/>
              <w:pStyle w:val="Normal"/>
            </w:pPr>
            <w:r>
              <w:rPr/>
              <w:t xml:space="preserve">Na mídia que você consome pessoalmente (TV, filmes, vídeos online, etc.) (5) </w:t>
            </w: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</w:tbl>
    <w:p/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Você tem contato com falantes de português com sotaques de alguma das seguintes lugares? Selecion... = Guiné-Bissau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Guiné_Bissau_notes Researcher notes (optional)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BlockEndLabel"/>
      </w:pPr>
      <w:r>
        <w:t>End of Block: Guiné-Bissau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Guiné_Equatorial</w:t>
      </w: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Você tem contato com falantes de português com sotaques de alguma das seguintes lugares? Selecion... = Guiné Equatorial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Guiné_Eq_contact Com que frequência você é exposto(a) ao português com sotaque da </w:t>
      </w:r>
      <w:r>
        <w:rPr>
          <w:b w:val="on"/>
        </w:rPr>
        <w:t xml:space="preserve">Guiné Equatorial  (equato-guineense)</w:t>
      </w:r>
      <w:r>
        <w:rPr/>
        <w:t xml:space="preserve"> nos seguintes contextos, aproximadamente?</w:t>
      </w:r>
    </w:p>
  </w:body>
  <w:body>
    <w:tbl>
      <w:tblPr>
        <w:tblStyle w:val="QQuestionTable"/>
        <w:tblW w:w="9576" w:type="auto"/>
        <w:tblLook w:firstRow="true" w:lastRow="true" w:firstCol="true" w:lastCol="true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>
        <w:tc>
          <w:tcPr>
            <w:tcW w:w="1197" w:type="dxa"/>
          </w:tcPr>
          <w:p>
            <w:pPr>
              <w:keepNext/>
              <w:pStyle w:val="Normal"/>
            </w:pP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Quase nunca (1)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Menos de uma vez por mês (2)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Uma vez por mês (3)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A cada duas semanas (4)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Cada semana (5)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Várias vezes por semana (6)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Diariamente (7)</w:t>
            </w:r>
          </w:p>
        </w:tc>
      </w:tr>
      <w:tr>
        <w:tc>
          <w:tcPr>
            <w:tcW w:w="1197" w:type="dxa"/>
          </w:tcPr>
          <w:p>
            <w:pPr>
              <w:keepNext/>
              <w:pStyle w:val="Normal"/>
            </w:pPr>
            <w:r>
              <w:rPr/>
              <w:t xml:space="preserve">Na sua família (1) </w:t>
            </w: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197" w:type="dxa"/>
          </w:tcPr>
          <w:p>
            <w:pPr>
              <w:keepNext/>
              <w:pStyle w:val="Normal"/>
            </w:pPr>
            <w:r>
              <w:rPr/>
              <w:t xml:space="preserve">No seu bairro (2) </w:t>
            </w: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197" w:type="dxa"/>
          </w:tcPr>
          <w:p>
            <w:pPr>
              <w:keepNext/>
              <w:pStyle w:val="Normal"/>
            </w:pPr>
            <w:r>
              <w:rPr/>
              <w:t xml:space="preserve">Na sua vida profissional/estudantil (3) </w:t>
            </w: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197" w:type="dxa"/>
          </w:tcPr>
          <w:p>
            <w:pPr>
              <w:keepNext/>
              <w:pStyle w:val="Normal"/>
            </w:pPr>
            <w:r>
              <w:rPr/>
              <w:t xml:space="preserve">Na sua vida social (com amigos) (4) </w:t>
            </w: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197" w:type="dxa"/>
          </w:tcPr>
          <w:p>
            <w:pPr>
              <w:keepNext/>
              <w:pStyle w:val="Normal"/>
            </w:pPr>
            <w:r>
              <w:rPr/>
              <w:t xml:space="preserve">Na mídia que você consome pessoalmente (TV, filmes, vídeos online, etc.) (5) </w:t>
            </w: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</w:tbl>
    <w:p/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Você tem contato com falantes de português com sotaques de alguma das seguintes lugares? Selecion... = Guiné Equatorial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Guiné_Eq_notes Researcher notes (optional)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BlockEndLabel"/>
      </w:pPr>
      <w:r>
        <w:t>End of Block: Guiné_Equatorial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Macau</w:t>
      </w: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Você tem contato com falantes de português com sotaques de alguma das seguintes lugares? Selecion... = Macau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Macau_contact Com que frequência você é exposto(a) ao português com sotaque de </w:t>
      </w:r>
      <w:r>
        <w:rPr>
          <w:b w:val="on"/>
        </w:rPr>
        <w:t xml:space="preserve">Macau  (macaense)</w:t>
      </w:r>
      <w:r>
        <w:rPr/>
        <w:t xml:space="preserve"> nos seguintes contextos, aproximadamente?</w:t>
      </w:r>
    </w:p>
  </w:body>
  <w:body>
    <w:tbl>
      <w:tblPr>
        <w:tblStyle w:val="QQuestionTable"/>
        <w:tblW w:w="9576" w:type="auto"/>
        <w:tblLook w:firstRow="true" w:lastRow="true" w:firstCol="true" w:lastCol="true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>
        <w:tc>
          <w:tcPr>
            <w:tcW w:w="1197" w:type="dxa"/>
          </w:tcPr>
          <w:p>
            <w:pPr>
              <w:keepNext/>
              <w:pStyle w:val="Normal"/>
            </w:pP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Quase nunca (1)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Menos de uma vez por mês (2)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Uma vez por mês (3)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A cada duas semanas (4)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Cada semana (5)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Várias vezes por semana (6)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Diariamente (7)</w:t>
            </w:r>
          </w:p>
        </w:tc>
      </w:tr>
      <w:tr>
        <w:tc>
          <w:tcPr>
            <w:tcW w:w="1197" w:type="dxa"/>
          </w:tcPr>
          <w:p>
            <w:pPr>
              <w:keepNext/>
              <w:pStyle w:val="Normal"/>
            </w:pPr>
            <w:r>
              <w:rPr/>
              <w:t xml:space="preserve">Na sua família (1) </w:t>
            </w: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197" w:type="dxa"/>
          </w:tcPr>
          <w:p>
            <w:pPr>
              <w:keepNext/>
              <w:pStyle w:val="Normal"/>
            </w:pPr>
            <w:r>
              <w:rPr/>
              <w:t xml:space="preserve">No seu bairro (2) </w:t>
            </w: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197" w:type="dxa"/>
          </w:tcPr>
          <w:p>
            <w:pPr>
              <w:keepNext/>
              <w:pStyle w:val="Normal"/>
            </w:pPr>
            <w:r>
              <w:rPr/>
              <w:t xml:space="preserve">Na sua vida profissional/estudantil (3) </w:t>
            </w: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197" w:type="dxa"/>
          </w:tcPr>
          <w:p>
            <w:pPr>
              <w:keepNext/>
              <w:pStyle w:val="Normal"/>
            </w:pPr>
            <w:r>
              <w:rPr/>
              <w:t xml:space="preserve">Na sua vida social (com amigos) (4) </w:t>
            </w: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197" w:type="dxa"/>
          </w:tcPr>
          <w:p>
            <w:pPr>
              <w:keepNext/>
              <w:pStyle w:val="Normal"/>
            </w:pPr>
            <w:r>
              <w:rPr/>
              <w:t xml:space="preserve">Na mídia que você consome pessoalmente (TV, filmes, vídeos online, etc.) (5) </w:t>
            </w: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</w:tbl>
    <w:p/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Você tem contato com falantes de português com sotaques de alguma das seguintes lugares? Selecion... = Macau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Macau_notes Researcher notes (optional)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BlockEndLabel"/>
      </w:pPr>
      <w:r>
        <w:t>End of Block: Macau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Madeira</w:t>
      </w: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Você tem contato com falantes de português com sotaques de alguma das seguintes lugares? Selecion... = Madeira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Madeira_contact Com que frequência você é exposto(a) ao português com sotaque da </w:t>
      </w:r>
      <w:r>
        <w:rPr>
          <w:b w:val="on"/>
        </w:rPr>
        <w:t xml:space="preserve">Madeira (madeirense)</w:t>
      </w:r>
      <w:r>
        <w:rPr/>
        <w:t xml:space="preserve"> nos seguintes contextos, aproximadamente?</w:t>
      </w:r>
    </w:p>
  </w:body>
  <w:body>
    <w:tbl>
      <w:tblPr>
        <w:tblStyle w:val="QQuestionTable"/>
        <w:tblW w:w="9576" w:type="auto"/>
        <w:tblLook w:firstRow="true" w:lastRow="true" w:firstCol="true" w:lastCol="true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>
        <w:tc>
          <w:tcPr>
            <w:tcW w:w="1197" w:type="dxa"/>
          </w:tcPr>
          <w:p>
            <w:pPr>
              <w:keepNext/>
              <w:pStyle w:val="Normal"/>
            </w:pP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Quase nunca (1)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Menos de uma vez por mês (2)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Uma vez por mês (3)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A cada duas semanas (4)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Cada semana (5)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Várias vezes por semana (6)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Diariamente (7)</w:t>
            </w:r>
          </w:p>
        </w:tc>
      </w:tr>
      <w:tr>
        <w:tc>
          <w:tcPr>
            <w:tcW w:w="1197" w:type="dxa"/>
          </w:tcPr>
          <w:p>
            <w:pPr>
              <w:keepNext/>
              <w:pStyle w:val="Normal"/>
            </w:pPr>
            <w:r>
              <w:rPr/>
              <w:t xml:space="preserve">Na sua família (1) </w:t>
            </w: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197" w:type="dxa"/>
          </w:tcPr>
          <w:p>
            <w:pPr>
              <w:keepNext/>
              <w:pStyle w:val="Normal"/>
            </w:pPr>
            <w:r>
              <w:rPr/>
              <w:t xml:space="preserve">No seu bairro (2) </w:t>
            </w: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197" w:type="dxa"/>
          </w:tcPr>
          <w:p>
            <w:pPr>
              <w:keepNext/>
              <w:pStyle w:val="Normal"/>
            </w:pPr>
            <w:r>
              <w:rPr/>
              <w:t xml:space="preserve">Na sua vida profissional/estudantil (3) </w:t>
            </w: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197" w:type="dxa"/>
          </w:tcPr>
          <w:p>
            <w:pPr>
              <w:keepNext/>
              <w:pStyle w:val="Normal"/>
            </w:pPr>
            <w:r>
              <w:rPr/>
              <w:t xml:space="preserve">Na sua vida social (com amigos) (4) </w:t>
            </w: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197" w:type="dxa"/>
          </w:tcPr>
          <w:p>
            <w:pPr>
              <w:keepNext/>
              <w:pStyle w:val="Normal"/>
            </w:pPr>
            <w:r>
              <w:rPr/>
              <w:t xml:space="preserve">Na mídia que você consome pessoalmente (TV, filmes, vídeos online, etc.) (5) </w:t>
            </w: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</w:tbl>
    <w:p/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Você tem contato com falantes de português com sotaques de alguma das seguintes lugares? Selecion... = Madeira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Madeira_notes Researcher notes (optional)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BlockEndLabel"/>
      </w:pPr>
      <w:r>
        <w:t>End of Block: Madeira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Moçambique</w:t>
      </w: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Você tem contato com falantes de português com sotaques de alguma das seguintes lugares? Selecion... = Moçambique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Moçambique_contact Com que frequência você é exposto(a) ao português com sotaque de </w:t>
      </w:r>
      <w:r>
        <w:rPr>
          <w:b w:val="on"/>
        </w:rPr>
        <w:t xml:space="preserve">Moçambique  (moçambicano)</w:t>
      </w:r>
      <w:r>
        <w:rPr/>
        <w:t xml:space="preserve"> nos seguintes contextos, aproximadamente?</w:t>
      </w:r>
    </w:p>
  </w:body>
  <w:body>
    <w:tbl>
      <w:tblPr>
        <w:tblStyle w:val="QQuestionTable"/>
        <w:tblW w:w="9576" w:type="auto"/>
        <w:tblLook w:firstRow="true" w:lastRow="true" w:firstCol="true" w:lastCol="true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>
        <w:tc>
          <w:tcPr>
            <w:tcW w:w="1197" w:type="dxa"/>
          </w:tcPr>
          <w:p>
            <w:pPr>
              <w:keepNext/>
              <w:pStyle w:val="Normal"/>
            </w:pP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Quase nunca (1)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Menos de uma vez por mês (2)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Uma vez por mês (3)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A cada duas semanas (4)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Cada semana (5)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Várias vezes por semana (6)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Diariamente (7)</w:t>
            </w:r>
          </w:p>
        </w:tc>
      </w:tr>
      <w:tr>
        <w:tc>
          <w:tcPr>
            <w:tcW w:w="1197" w:type="dxa"/>
          </w:tcPr>
          <w:p>
            <w:pPr>
              <w:keepNext/>
              <w:pStyle w:val="Normal"/>
            </w:pPr>
            <w:r>
              <w:rPr/>
              <w:t xml:space="preserve">Na sua família (1) </w:t>
            </w: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197" w:type="dxa"/>
          </w:tcPr>
          <w:p>
            <w:pPr>
              <w:keepNext/>
              <w:pStyle w:val="Normal"/>
            </w:pPr>
            <w:r>
              <w:rPr/>
              <w:t xml:space="preserve">No seu bairro (2) </w:t>
            </w: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197" w:type="dxa"/>
          </w:tcPr>
          <w:p>
            <w:pPr>
              <w:keepNext/>
              <w:pStyle w:val="Normal"/>
            </w:pPr>
            <w:r>
              <w:rPr/>
              <w:t xml:space="preserve">Na sua vida profissional/estudantil (3) </w:t>
            </w: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197" w:type="dxa"/>
          </w:tcPr>
          <w:p>
            <w:pPr>
              <w:keepNext/>
              <w:pStyle w:val="Normal"/>
            </w:pPr>
            <w:r>
              <w:rPr/>
              <w:t xml:space="preserve">Na sua vida social (com amigos) (4) </w:t>
            </w: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197" w:type="dxa"/>
          </w:tcPr>
          <w:p>
            <w:pPr>
              <w:keepNext/>
              <w:pStyle w:val="Normal"/>
            </w:pPr>
            <w:r>
              <w:rPr/>
              <w:t xml:space="preserve">Na mídia que você consome pessoalmente (TV, filmes, vídeos online, etc.) (5) </w:t>
            </w: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</w:tbl>
    <w:p/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Você tem contato com falantes de português com sotaques de alguma das seguintes lugares? Selecion... = Moçambique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Moçambique_notes Researcher notes (optional)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BlockEndLabel"/>
      </w:pPr>
      <w:r>
        <w:t>End of Block: Moçambique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Portugal</w:t>
      </w: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Você tem contato com falantes de português com sotaques de alguma das seguintes lugares? Selecion... = Portugal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Portugal Com que frequência você é exposto(a) ao português com sotaque de </w:t>
      </w:r>
      <w:r>
        <w:rPr>
          <w:b w:val="on"/>
        </w:rPr>
        <w:t xml:space="preserve">Portugal  (português)</w:t>
      </w:r>
      <w:r>
        <w:rPr/>
        <w:t xml:space="preserve"> nos seguintes contextos, aproximadamente?</w:t>
      </w:r>
    </w:p>
  </w:body>
  <w:body>
    <w:tbl>
      <w:tblPr>
        <w:tblStyle w:val="QQuestionTable"/>
        <w:tblW w:w="9576" w:type="auto"/>
        <w:tblLook w:firstRow="true" w:lastRow="true" w:firstCol="true" w:lastCol="true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>
        <w:tc>
          <w:tcPr>
            <w:tcW w:w="1197" w:type="dxa"/>
          </w:tcPr>
          <w:p>
            <w:pPr>
              <w:keepNext/>
              <w:pStyle w:val="Normal"/>
            </w:pP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Quase nunca (1)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Menos de uma vez por mês (2)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Uma vez por mês (3)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A cada duas semanas (4)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Cada semana (5)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Várias vezes por semana (6)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Diariamente (7)</w:t>
            </w:r>
          </w:p>
        </w:tc>
      </w:tr>
      <w:tr>
        <w:tc>
          <w:tcPr>
            <w:tcW w:w="1197" w:type="dxa"/>
          </w:tcPr>
          <w:p>
            <w:pPr>
              <w:keepNext/>
              <w:pStyle w:val="Normal"/>
            </w:pPr>
            <w:r>
              <w:rPr/>
              <w:t xml:space="preserve">Na sua família (1) </w:t>
            </w: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197" w:type="dxa"/>
          </w:tcPr>
          <w:p>
            <w:pPr>
              <w:keepNext/>
              <w:pStyle w:val="Normal"/>
            </w:pPr>
            <w:r>
              <w:rPr/>
              <w:t xml:space="preserve">No seu bairro (2) </w:t>
            </w: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197" w:type="dxa"/>
          </w:tcPr>
          <w:p>
            <w:pPr>
              <w:keepNext/>
              <w:pStyle w:val="Normal"/>
            </w:pPr>
            <w:r>
              <w:rPr/>
              <w:t xml:space="preserve">Na sua vida profissional/estudantil (3) </w:t>
            </w: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197" w:type="dxa"/>
          </w:tcPr>
          <w:p>
            <w:pPr>
              <w:keepNext/>
              <w:pStyle w:val="Normal"/>
            </w:pPr>
            <w:r>
              <w:rPr/>
              <w:t xml:space="preserve">Na sua vida social (com amigos) (4) </w:t>
            </w: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197" w:type="dxa"/>
          </w:tcPr>
          <w:p>
            <w:pPr>
              <w:keepNext/>
              <w:pStyle w:val="Normal"/>
            </w:pPr>
            <w:r>
              <w:rPr/>
              <w:t xml:space="preserve">Na mídia que você consome pessoalmente (TV, filmes, vídeos online, etc.) (5) </w:t>
            </w: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</w:tbl>
    <w:p/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Você tem contato com falantes de português com sotaques de alguma das seguintes lugares? Selecion... = Portugal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Portugal_notes Researcher notes (optional)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BlockEndLabel"/>
      </w:pPr>
      <w:r>
        <w:t>End of Block: Portugal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São_Tomé_block</w:t>
      </w: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Você tem contato com falantes de português com sotaques de alguma das seguintes lugares? Selecion... = São Tomé e Príncipe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São_Tomé_contact Com que frequência você é exposto(a) ao português com sotaque de </w:t>
      </w:r>
      <w:r>
        <w:rPr>
          <w:b w:val="on"/>
        </w:rPr>
        <w:t xml:space="preserve">São Tomé e Príncipe  (são-tomense)</w:t>
      </w:r>
      <w:r>
        <w:rPr/>
        <w:t xml:space="preserve"> nos seguintes contextos, aproximadamente?</w:t>
      </w:r>
    </w:p>
  </w:body>
  <w:body>
    <w:tbl>
      <w:tblPr>
        <w:tblStyle w:val="QQuestionTable"/>
        <w:tblW w:w="9576" w:type="auto"/>
        <w:tblLook w:firstRow="true" w:lastRow="true" w:firstCol="true" w:lastCol="true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>
        <w:tc>
          <w:tcPr>
            <w:tcW w:w="1197" w:type="dxa"/>
          </w:tcPr>
          <w:p>
            <w:pPr>
              <w:keepNext/>
              <w:pStyle w:val="Normal"/>
            </w:pP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Quase nunca (1)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Menos de uma vez por mês (2)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Uma vez por mês (3)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A cada duas semanas (4)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Cada semana (5)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Várias vezes por semana (6)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Diariamente (7)</w:t>
            </w:r>
          </w:p>
        </w:tc>
      </w:tr>
      <w:tr>
        <w:tc>
          <w:tcPr>
            <w:tcW w:w="1197" w:type="dxa"/>
          </w:tcPr>
          <w:p>
            <w:pPr>
              <w:keepNext/>
              <w:pStyle w:val="Normal"/>
            </w:pPr>
            <w:r>
              <w:rPr/>
              <w:t xml:space="preserve">Na sua família (1) </w:t>
            </w: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197" w:type="dxa"/>
          </w:tcPr>
          <w:p>
            <w:pPr>
              <w:keepNext/>
              <w:pStyle w:val="Normal"/>
            </w:pPr>
            <w:r>
              <w:rPr/>
              <w:t xml:space="preserve">No seu bairro (2) </w:t>
            </w: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197" w:type="dxa"/>
          </w:tcPr>
          <w:p>
            <w:pPr>
              <w:keepNext/>
              <w:pStyle w:val="Normal"/>
            </w:pPr>
            <w:r>
              <w:rPr/>
              <w:t xml:space="preserve">Na sua vida profissional/estudantil (3) </w:t>
            </w: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197" w:type="dxa"/>
          </w:tcPr>
          <w:p>
            <w:pPr>
              <w:keepNext/>
              <w:pStyle w:val="Normal"/>
            </w:pPr>
            <w:r>
              <w:rPr/>
              <w:t xml:space="preserve">Na sua vida social (com amigos) (4) </w:t>
            </w: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197" w:type="dxa"/>
          </w:tcPr>
          <w:p>
            <w:pPr>
              <w:keepNext/>
              <w:pStyle w:val="Normal"/>
            </w:pPr>
            <w:r>
              <w:rPr/>
              <w:t xml:space="preserve">Na mídia que você consome pessoalmente (TV, filmes, vídeos online, etc.) (5) </w:t>
            </w: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</w:tbl>
    <w:p/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Você tem contato com falantes de português com sotaques de alguma das seguintes lugares? Selecion... = São Tomé e Príncipe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São_Tomé_notes Researcher notes (optional)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BlockEndLabel"/>
      </w:pPr>
      <w:r>
        <w:t>End of Block: São_Tomé_block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Timor-Leste_block</w:t>
      </w: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Você tem contato com falantes de português com sotaques de alguma das seguintes lugares? Selecion... = Timor-Leste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Timor-Leste_contact Com que frequência você é exposto(a) ao português com sotaque de </w:t>
      </w:r>
      <w:r>
        <w:rPr>
          <w:b w:val="on"/>
        </w:rPr>
        <w:t xml:space="preserve">Timor-Leste  (timorense)</w:t>
      </w:r>
      <w:r>
        <w:rPr/>
        <w:t xml:space="preserve"> nos seguintes contextos, aproximadamente?</w:t>
      </w:r>
    </w:p>
  </w:body>
  <w:body>
    <w:tbl>
      <w:tblPr>
        <w:tblStyle w:val="QQuestionTable"/>
        <w:tblW w:w="9576" w:type="auto"/>
        <w:tblLook w:firstRow="true" w:lastRow="true" w:firstCol="true" w:lastCol="true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>
        <w:tc>
          <w:tcPr>
            <w:tcW w:w="1197" w:type="dxa"/>
          </w:tcPr>
          <w:p>
            <w:pPr>
              <w:keepNext/>
              <w:pStyle w:val="Normal"/>
            </w:pP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Quase nunca (1)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Menos de uma vez por mês (2)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Uma vez por mês (3)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A cada duas semanas (4)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Cada semana (5)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Várias vezes por semana (6)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Diariamente (7)</w:t>
            </w:r>
          </w:p>
        </w:tc>
      </w:tr>
      <w:tr>
        <w:tc>
          <w:tcPr>
            <w:tcW w:w="1197" w:type="dxa"/>
          </w:tcPr>
          <w:p>
            <w:pPr>
              <w:keepNext/>
              <w:pStyle w:val="Normal"/>
            </w:pPr>
            <w:r>
              <w:rPr/>
              <w:t xml:space="preserve">Na sua família (1) </w:t>
            </w: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197" w:type="dxa"/>
          </w:tcPr>
          <w:p>
            <w:pPr>
              <w:keepNext/>
              <w:pStyle w:val="Normal"/>
            </w:pPr>
            <w:r>
              <w:rPr/>
              <w:t xml:space="preserve">No seu bairro (2) </w:t>
            </w: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197" w:type="dxa"/>
          </w:tcPr>
          <w:p>
            <w:pPr>
              <w:keepNext/>
              <w:pStyle w:val="Normal"/>
            </w:pPr>
            <w:r>
              <w:rPr/>
              <w:t xml:space="preserve">Na sua vida profissional/estudantil (3) </w:t>
            </w: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197" w:type="dxa"/>
          </w:tcPr>
          <w:p>
            <w:pPr>
              <w:keepNext/>
              <w:pStyle w:val="Normal"/>
            </w:pPr>
            <w:r>
              <w:rPr/>
              <w:t xml:space="preserve">Na sua vida social (com amigos) (4) </w:t>
            </w: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197" w:type="dxa"/>
          </w:tcPr>
          <w:p>
            <w:pPr>
              <w:keepNext/>
              <w:pStyle w:val="Normal"/>
            </w:pPr>
            <w:r>
              <w:rPr/>
              <w:t xml:space="preserve">Na mídia que você consome pessoalmente (TV, filmes, vídeos online, etc.) (5) </w:t>
            </w: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</w:tbl>
    <w:p/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Você tem contato com falantes de português com sotaques de alguma das seguintes lugares? Selecion... = Timor-Leste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Timor_Leste_notes Researcher notes (optional)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BlockEndLabel"/>
      </w:pPr>
      <w:r>
        <w:t>End of Block: Timor-Leste_block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Other_block</w:t>
      </w: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Você tem contato com falantes de português com sotaques de alguma das seguintes lugares? Selecion... = Other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Other_contact Com que frequência você é exposto(a) ao português com sotaque de </w:t>
      </w:r>
      <w:r>
        <w:rPr>
          <w:b w:val="on"/>
        </w:rPr>
        <w:t xml:space="preserve">_____________ </w:t>
      </w:r>
      <w:r>
        <w:rPr/>
        <w:t xml:space="preserve">nos seguintes contextos, aproximadamente?</w:t>
      </w:r>
    </w:p>
  </w:body>
  <w:body>
    <w:tbl>
      <w:tblPr>
        <w:tblStyle w:val="QQuestionTable"/>
        <w:tblW w:w="9576" w:type="auto"/>
        <w:tblLook w:firstRow="true" w:lastRow="true" w:firstCol="true" w:lastCol="true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>
        <w:tc>
          <w:tcPr>
            <w:tcW w:w="1197" w:type="dxa"/>
          </w:tcPr>
          <w:p>
            <w:pPr>
              <w:keepNext/>
              <w:pStyle w:val="Normal"/>
            </w:pP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Quase nunca (1)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Menos de uma vez por mês (2)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Uma vez por mês (3)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A cada duas semanas (4)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Cada semana (5)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Várias vezes por semana (6)</w:t>
            </w:r>
          </w:p>
        </w:tc>
        <w:tc>
          <w:tcPr>
            <w:tcW w:w="1197" w:type="dxa"/>
          </w:tcPr>
          <w:p>
            <w:pPr>
              <w:pStyle w:val="Normal"/>
            </w:pPr>
            <w:r>
              <w:rPr/>
              <w:t xml:space="preserve">Diariamente (7)</w:t>
            </w:r>
          </w:p>
        </w:tc>
      </w:tr>
      <w:tr>
        <w:tc>
          <w:tcPr>
            <w:tcW w:w="1197" w:type="dxa"/>
          </w:tcPr>
          <w:p>
            <w:pPr>
              <w:keepNext/>
              <w:pStyle w:val="Normal"/>
            </w:pPr>
            <w:r>
              <w:rPr/>
              <w:t xml:space="preserve">Na sua família (1) </w:t>
            </w: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197" w:type="dxa"/>
          </w:tcPr>
          <w:p>
            <w:pPr>
              <w:keepNext/>
              <w:pStyle w:val="Normal"/>
            </w:pPr>
            <w:r>
              <w:rPr/>
              <w:t xml:space="preserve">No seu bairro (2) </w:t>
            </w: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197" w:type="dxa"/>
          </w:tcPr>
          <w:p>
            <w:pPr>
              <w:keepNext/>
              <w:pStyle w:val="Normal"/>
            </w:pPr>
            <w:r>
              <w:rPr/>
              <w:t xml:space="preserve">Na sua vida profissional/estudantil (3) </w:t>
            </w: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197" w:type="dxa"/>
          </w:tcPr>
          <w:p>
            <w:pPr>
              <w:keepNext/>
              <w:pStyle w:val="Normal"/>
            </w:pPr>
            <w:r>
              <w:rPr/>
              <w:t xml:space="preserve">Na sua vida social (com amigos) (4) </w:t>
            </w: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197" w:type="dxa"/>
          </w:tcPr>
          <w:p>
            <w:pPr>
              <w:keepNext/>
              <w:pStyle w:val="Normal"/>
            </w:pPr>
            <w:r>
              <w:rPr/>
              <w:t xml:space="preserve">Na mídia que você consome pessoalmente (TV, filmes, vídeos online, etc.) (5) </w:t>
            </w: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197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</w:tbl>
    <w:p/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Você tem contato com falantes de português com sotaques de alguma das seguintes lugares? Selecion... = Other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Other_notes Researcher notes (optional)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BlockEndLabel"/>
      </w:pPr>
      <w:r>
        <w:t>End of Block: Other_block</w:t>
      </w:r>
    </w:p>
  </w:body>
  <w:body>
    <w:p>
      <w:pPr>
        <w:pStyle w:val="BlockSeparator"/>
      </w:pPr>
    </w:p>
  </w:body>
  <w:body>
    <w:p>
      <w:bookmarkStart w:id="0" w:name="_GoBack"/>
      <w:bookmarkEnd w:id="0"/>
    </w:p>
    <w:sectPr>
      <w:pgNumType w:start="1"/>
      <w:footerReference r:id="rId7" w:type="even"/>
      <w:footerReference r:id="rId8" w:type="default"/>
      <w:headerReference r:id="rId9" w:type="default"/>
      <w:pgSz w:w="12240" w:h="15840" w:orient="portrait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D1671A" w14:textId="77777777" w:rsidR="00EB001B" w:rsidRDefault="00EB001B" w:rsidP="005D561C">
    <w:pPr>
      <w:pStyle w:val="Footer"/>
      <w:framePr w:wrap="none" w:vAnchor="text" w:hAnchor="margin" w:xAlign="right" w:y="1"/>
      <w:rPr>
        <w:rStyle w:val="PageNumber"/>
      </w:rPr>
    </w:pPr>
    <w:r>
      <w:rPr>
        <w:color w:val="PageNumber"/>
      </w:rP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PAGE \* MERGEFORMAT </w:instrText>
    </w:r>
    <w:r>
      <w:rPr>
        <w:rStyle w:val="PageNumber"/>
      </w:rPr>
      <w:fldChar w:fldCharType="end"/>
    </w:r>
    <w:r>
      <w:rPr>
        <w:color w:val="PageNumber"/>
      </w:rPr>
      <w:t xml:space="preserve">of </w:t>
    </w:r>
    <w:r>
      <w:rPr>
        <w:rStyle w:val="PageNumber"/>
      </w:rPr>
      <w:fldChar w:fldCharType="begin"/>
    </w:r>
    <w:r>
      <w:rPr>
        <w:rStyle w:val="PageNumber"/>
      </w:rPr>
      <w:instrText xml:space="preserve">NUMPAGES \* MERGEFORMAT </w:instrText>
    </w:r>
    <w:r>
      <w:rPr>
        <w:rStyle w:val="PageNumber"/>
      </w:rPr>
      <w:fldChar w:fldCharType="end"/>
    </w:r>
  </w:p>
  <w:p w14:paraId="716D5298" w14:textId="77777777" w:rsidR="00EB001B" w:rsidRDefault="00EB001B" w:rsidP="00EB001B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6370E50" w14:textId="77777777" w:rsidR="00EB001B" w:rsidRDefault="00EB001B" w:rsidP="005D561C">
    <w:pPr>
      <w:pStyle w:val="Footer"/>
      <w:framePr w:wrap="none" w:vAnchor="text" w:hAnchor="margin" w:xAlign="right" w:y="1"/>
      <w:rPr>
        <w:rStyle w:val="PageNumber"/>
      </w:rPr>
    </w:pPr>
    <w:r>
      <w:rPr>
        <w:color w:val="PageNumber"/>
      </w:rP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PAGE \* MERGEFORMAT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color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NUMPAGES \* MERGEFORMAT </w:instrText>
    </w:r>
    <w:r>
      <w:rPr>
        <w:rStyle w:val="PageNumber"/>
      </w:rPr>
      <w:fldChar w:fldCharType="separate"/>
    </w:r>
    <w:r>
      <w:rPr>
        <w:rStyle w:val="PageNumber"/>
        <w:noProof/>
      </w:rPr>
      <w:t>20</w:t>
    </w:r>
    <w:r>
      <w:rPr>
        <w:rStyle w:val="PageNumber"/>
      </w:rPr>
      <w:fldChar w:fldCharType="end"/>
    </w:r>
  </w:p>
  <w:p w14:paraId="4BAE89E8" w14:textId="77777777" w:rsidR="00EB001B" w:rsidRDefault="00EB001B">
    <w:pPr>
      <w:pStyle w:val="Footer"/>
    </w:pPr>
  </w:p>
</w:ftr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ic="http://schemas.openxmlformats.org/drawingml/2006/picture" xmlns:a="http://schemas.openxmlformats.org/drawingml/2006/main" mc:Ignorable="w14 w15 wp14">
</w:hdr>
</file>

<file path=word/numbering.xml><?xml version="1.0" encoding="utf-8"?>
<w:numbering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abstractNum w:abstractNumId="0">
    <w:nsid w:val="0CEA0BF6"/>
    <w:multiLevelType w:val="multilevel"/>
    <w:tmpl w:val="0409001D"/>
    <w:numStyleLink w:val="Singlepunch"/>
  </w:abstractNum>
  <w:abstractNum w:abstractNumId="1">
    <w:nsid w:val="288E1CE2"/>
    <w:multiLevelType w:val="multilevel"/>
    <w:tmpl w:val="0409001D"/>
    <w:numStyleLink w:val="Multipunch"/>
  </w:abstractNum>
  <w:abstractNum w:abstractNumId="2">
    <w:nsid w:val="2A9C543C"/>
    <w:multiLevelType w:val="multilevel"/>
    <w:tmpl w:val="0409001D"/>
    <w:styleLink w:val="Multipunch"/>
    <w:lvl w:ilvl="0">
      <w:start w:val="1"/>
      <w:numFmt w:val="bullet"/>
      <w:lvlText w:val="▢"/>
      <w:lvlJc w:val="left"/>
      <w:pPr>
        <w:ind w:left="360"/>
        <w:spacing w:before="120" w:after="0" w:line="240" w:lineRule="auto"/>
      </w:pPr>
      <w:rPr>
        <w:rFonts w:ascii="Courier New" w:eastAsia="Courier New" w:hAnsi="Courier New" w:cs="Courier New"/>
        <w:color w:val="BFBFBF"/>
        <w:sz w:val="56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4A2778A6"/>
    <w:multiLevelType w:val="multilevel"/>
    <w:tmpl w:val="0409001D"/>
    <w:styleLink w:val="Singlepunch"/>
    <w:lvl w:ilvl="0">
      <w:start w:val="1"/>
      <w:numFmt w:val="bullet"/>
      <w:lvlText w:val="o"/>
      <w:lvlJc w:val="left"/>
      <w:pPr>
        <w:ind w:left="360"/>
        <w:spacing w:before="120" w:after="0" w:line="240" w:lineRule="auto"/>
      </w:pPr>
      <w:rPr>
        <w:rFonts w:ascii="Courier New" w:eastAsia="Courier New" w:hAnsi="Courier New" w:cs="Courier New"/>
        <w:color w:val="BFBFBF"/>
        <w:sz w:val="5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doNotDisplayPageBoundaries w:val="0"/>
  <!-- prevents word from "collapsing" the empty bottom portion of pages and the space between pages-->
  <w:embedSystemFonts/>
  <w:defaultTabStop w:val="720"/>
  <w:noPunctuationKerning/>
  <w:characterSpacingControl w:val="doNotCompress"/>
  <w:compat>
    <w:growAutofit/>
  </w:compat>
  <w:rsids>
    <w:rsidRoot w:val="00F22B15"/>
    <w:rsid w:val="00B70267"/>
    <w:rsid w:val="00F22B15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  <w:qFormat/>
    <w:rsid w:val="00782552"/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QTable">
    <w:name w:val="QTable"/>
    <w:uiPriority w:val="99"/>
    <w:qFormat/>
    <w:rsid w:val="003459A3"/>
    <w:pPr>
      <w:spacing w:after="0" w:line="240" w:lineRule="auto"/>
      <w:jc w:val="left"/>
    </w:pPr>
    <w:tblPr>
      <w:tblStyleRowBandSize w:val="1"/>
      <w:tblInd w:w="0" w:type="dxa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V w:val="single" w:sz="4" w:space="0" w:color="DDDDDD"/>
      </w:tblBorders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QQuestionTable">
    <w:name w:val="QQuestionTable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rPr/>
      <w:tblPr/>
      <w:tcPr>
        <w:tcBorders>
          <w:bottom w:val="single" w:sz="4" w:space="0" w:color="BFBFBF"/>
        </w:tcBorders>
        <w:vAlign w:val="center"/>
      </w:tcPr>
    </w:tblStylePr>
    <w:tblStylePr w:type="firstCol">
      <w:rPr/>
      <w:tblPr/>
      <w:tcPr>
        <w:tcBorders>
          <w:right w:val="single" w:sz="4" w:space="0" w:color="BFBFBF"/>
        </w:tcBorders>
      </w:tcPr>
    </w:tblStylePr>
  </w:style>
  <w:style w:type="table" w:customStyle="1" w:styleId="QQuestionTableRTL">
    <w:name w:val="QQuestionTable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rPr/>
      <w:tblPr/>
      <w:tcPr>
        <w:tcBorders>
          <w:bottom w:val="single" w:sz="4" w:space="0" w:color="BFBFBF"/>
        </w:tcBorders>
        <w:vAlign w:val="center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QuestionTableBipolar">
    <w:name w:val="QQuestionTableBipolar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  <w:shd w:val="clear" w:color="auto" w:fill="auto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TextTable">
    <w:name w:val="QTextTable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60" w:type="dxa"/>
        <w:left w:w="115" w:type="dxa"/>
        <w:bottom w:w="460" w:type="dxa"/>
        <w:right w:w="115" w:type="dxa"/>
      </w:tblCellMar>
      <w:tblBorders>
        <w:insideH w:val="single" w:sz="4" w:space="0" w:color="BFBFBF"/>
        <w:insideV w:val="single" w:sz="4" w:space="0" w:color="BFBFBF"/>
      </w:tblBorders>
    </w:tblPr>
    <w:tcPr>
      <w:shd w:val="clear" w:color="auto" w:fill="auto"/>
      <w:vAlign w:val="center"/>
    </w:tcPr>
    <w:tblStylePr w:type="firstRow">
      <w:pPr>
        <w:wordWrap/>
        <w:jc w:val="center"/>
      </w:pPr>
      <w:rPr/>
      <w:tblPr/>
      <w:tcPr>
        <w:vAlign w:val="center"/>
        <w:tcBorders>
          <w:bottom w:val="single" w:sz="4" w:space="0" w:color="BFBFBF"/>
        </w:tcBorders>
      </w:tcPr>
    </w:tblStylePr>
    <w:tblStylePr w:type="firstCol">
      <w:rPr/>
      <w:tblPr/>
      <w:tcPr>
        <w:tcBorders>
          <w:right w:val="single" w:sz="4" w:space="0" w:color="BFBFBF"/>
        </w:tcBorders>
      </w:tcPr>
    </w:tblStylePr>
  </w:style>
  <w:style w:type="table" w:customStyle="1" w:styleId="QTextTableRTL">
    <w:name w:val="QTextTable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60" w:type="dxa"/>
        <w:left w:w="115" w:type="dxa"/>
        <w:bottom w:w="460" w:type="dxa"/>
        <w:right w:w="115" w:type="dxa"/>
      </w:tblCellMar>
      <w:tblBorders>
        <w:insideH w:val="single" w:sz="4" w:space="0" w:color="BFBFBF"/>
        <w:insideV w:val="single" w:sz="4" w:space="0" w:color="BFBFBF"/>
      </w:tblBorders>
    </w:tblPr>
    <w:tcPr>
      <w:shd w:val="clear" w:color="auto" w:fill="auto"/>
      <w:vAlign w:val="center"/>
    </w:tcPr>
    <w:tblStylePr w:type="firstRow">
      <w:pPr>
        <w:wordWrap/>
        <w:jc w:val="center"/>
      </w:pPr>
      <w:rPr/>
      <w:tblPr/>
      <w:tcPr>
        <w:vAlign w:val="center"/>
        <w:tcBorders>
          <w:bottom w:val="single" w:sz="4" w:space="0" w:color="BFBFBF"/>
        </w:tcBorders>
      </w:tcPr>
    </w:tblStylePr>
    <w:tblStylePr w:type="lastCol">
      <w:rPr/>
      <w:tblPr/>
      <w:tcPr>
        <w:tcBorders>
          <w:left w:val="single" w:sz="4" w:space="0" w:color="BFBFBF"/>
        </w:tcBorders>
      </w:tcPr>
    </w:tblStylePr>
  </w:style>
  <w:style w:type="table" w:customStyle="1" w:styleId="QVerticalGraphicSliderTable">
    <w:name w:val="QVerticalGraphicSliderTable"/>
    <w:uiPriority w:val="99"/>
    <w:qFormat/>
    <w:rsid w:val="003459A4"/>
    <w:pPr>
      <w:spacing w:after="0" w:line="240" w:lineRule="auto"/>
      <w:jc w:val="left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firstCol">
      <w:pPr>
        <w:jc w:val="right"/>
      </w:pPr>
      <w:tblPr/>
    </w:tblStylePr>
  </w:style>
  <w:style w:type="table" w:customStyle="1" w:styleId="QVerticalGraphicSliderTableRTL">
    <w:name w:val="QVerticalGraphicSliderTable"/>
    <w:uiPriority w:val="99"/>
    <w:qFormat/>
    <w:rsid w:val="003459A4"/>
    <w:pPr>
      <w:spacing w:after="0" w:line="240" w:lineRule="auto"/>
      <w:jc w:val="left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lastCol">
      <w:pPr>
        <w:jc w:val="left"/>
      </w:pPr>
      <w:tblPr/>
    </w:tblStylePr>
  </w:style>
  <w:style w:type="table" w:customStyle="1" w:styleId="QHorizontalGraphicSliderTable">
    <w:name w:val="QHorizontalGraphicSliderTable"/>
    <w:uiPriority w:val="99"/>
    <w:qFormat/>
    <w:rsid w:val="003459A4"/>
    <w:pPr>
      <w:spacing w:after="120" w:line="240" w:lineRule="auto"/>
      <w:jc w:val="center"/>
    </w:pPr>
    <w:tcPr>
      <w:shd w:val="clear" w:color="auto" w:fill="auto"/>
      <w:vAlign w:val="center"/>
    </w:tcPr>
    <w:tblPr>
      <w:tblCellMar>
        <w:top w:w="40" w:type="dxa"/>
        <w:left w:w="40" w:type="dxa"/>
        <w:bottom w:w="40" w:type="dxa"/>
        <w:right w:w="40" w:type="dxa"/>
      </w:tblCellMar>
    </w:tblPr>
  </w:style>
  <w:style w:type="table" w:customStyle="1" w:styleId="QStarSliderTable">
    <w:name w:val="QStarSliderTable"/>
    <w:uiPriority w:val="99"/>
    <w:qFormat/>
    <w:rsid w:val="003459A4"/>
    <w:pPr>
      <w:spacing w:after="120" w:line="240" w:lineRule="auto"/>
      <w:jc w:val="center"/>
    </w:pPr>
    <w:tcPr>
      <w:shd w:val="clear" w:color="auto" w:fill="auto"/>
      <w:vAlign w:val="center"/>
    </w:tcPr>
    <w:tblPr>
      <w:tblCellMar>
        <w:top w:w="0" w:type="dxa"/>
        <w:left w:w="20" w:type="dxa"/>
        <w:bottom w:w="0" w:type="dxa"/>
        <w:right w:w="20" w:type="dxa"/>
      </w:tblCellMar>
    </w:tblPr>
  </w:style>
  <w:style w:type="table" w:customStyle="1" w:styleId="QStandardSliderTable">
    <w:name w:val="QStandardSliderTable"/>
    <w:uiPriority w:val="99"/>
    <w:qFormat/>
    <w:rsid w:val="003459A4"/>
    <w:pPr>
      <w:spacing w:after="0"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firstCol">
      <w:pPr>
        <w:jc w:val="right"/>
      </w:pPr>
      <w:tblPr/>
      <w:tcPr>
        <w:tcBorders>
          <w:right w:val="single" w:sz="4" w:space="0" w:color="cccccc"/>
        </w:tcBorders>
      </w:tcPr>
    </w:tblStylePr>
  </w:style>
  <w:style w:type="table" w:customStyle="1" w:styleId="QStandardSliderTableRTL">
    <w:name w:val="QStandardSliderTable"/>
    <w:uiPriority w:val="99"/>
    <w:qFormat/>
    <w:rsid w:val="003459A4"/>
    <w:pPr>
      <w:spacing w:after="0"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lastCol">
      <w:pPr>
        <w:jc w:val="left"/>
      </w:pPr>
      <w:tblPr/>
      <w:tcPr>
        <w:tcBorders>
          <w:left w:val="single" w:sz="4" w:space="0" w:color="cccccc"/>
        </w:tcBorders>
      </w:tcPr>
    </w:tblStylePr>
  </w:style>
  <w:style w:type="table" w:customStyle="1" w:styleId="QSliderLabelsTable">
    <w:name w:val="QSliderLabelsTable"/>
    <w:uiPriority w:val="99"/>
    <w:qFormat/>
    <w:rsid w:val="003459A4"/>
    <w:pPr>
      <w:spacing w:after="0" w:line="240" w:lineRule="auto"/>
      <w:jc w:val="center"/>
    </w:pPr>
    <w:tcPr>
      <w:shd w:val="clear" w:color="auto" w:fill="auto"/>
      <w:vAlign w:val="center"/>
    </w:tcPr>
    <w:tblPr/>
  </w:style>
  <w:style w:type="paragraph" w:customStyle="1" w:styleId="BarSlider">
    <w:name w:val="BarSlider"/>
    <w:basedOn w:val="Normal"/>
    <w:qFormat/>
    <w:rsid w:val="HRB00000"/>
    <w:pPr>
      <w:pBdr>
        <w:top w:val="single" w:sz="160" w:space="0" w:color="499FD1"/>
      </w:pBdr>
      <w:spacing w:before="80" w:after="0" w:line="240" w:lineRule="auto"/>
    </w:pPr>
  </w:style>
  <w:style w:type="paragraph" w:customStyle="1" w:styleId="QSummary">
    <w:name w:val="QSummary"/>
    <w:basedOn w:val="Normal"/>
    <w:qFormat/>
    <w:rsid w:val="006A7B37"/>
    <w:rPr>
      <w:b/>
    </w:rPr>
  </w:style>
  <w:style w:type="table" w:customStyle="1" w:styleId="QQuestionIconTable">
    <w:name w:val="QQuestionIconTable"/>
    <w:uiPriority w:val="99"/>
    <w:qFormat/>
    <w:rsid w:val="003459A4"/>
    <w:pPr>
      <w:spacing w:after="0" w:line="240" w:lineRule="auto"/>
      <w:jc w:val="center"/>
    </w:pPr>
    <w:tblPr>
      <w:tblInd w:w="0" w:type="dxa"/>
      <w:tblCellMar>
        <w:top w:w="0" w:type="dxa"/>
        <w:left w:w="10" w:type="dxa"/>
        <w:bottom w:w="0" w:type="dxa"/>
        <w:right w:w="10" w:type="dxa"/>
      </w:tblCellMar>
    </w:tblPr>
    <w:tcPr>
      <w:shd w:val="clear" w:color="auto" w:fill="auto"/>
      <w:vAlign w:val="center"/>
    </w:tcPr>
  </w:style>
  <w:style w:type="paragraph" w:customStyle="1" w:styleId="QLabel">
    <w:name w:val="QLabel"/>
    <w:basedOn w:val="Normal"/>
    <w:qFormat/>
    <w:rsid w:val="006A7B37"/>
    <w:pPr>
      <w:pBdr>
        <w:left w:val="single" w:sz="4" w:space="4" w:color="D9D9D9" w:themeColor="background1" w:themeShade="D9"/>
        <w:right w:val="single" w:sz="4" w:space="4" w:color="D9D9D9" w:themeColor="background1" w:themeShade="D9"/>
      </w:pBdr>
      <w:shd w:val="clear" w:color="auto" w:fill="D9D9D9" w:themeFill="background1" w:themeFillShade="D9"/>
    </w:pPr>
    <w:rPr>
      <w:b/>
      <w:sz w:val="32"/>
    </w:rPr>
  </w:style>
  <w:style w:type="table" w:customStyle="1" w:styleId="QBar">
    <w:name w:val="QBar"/>
    <w:uiPriority w:val="99"/>
    <w:qFormat/>
    <w:rsid w:val="000E5A2D"/>
    <w:pPr>
      <w:spacing w:after="0" w:line="240" w:lineRule="auto"/>
    </w:pPr>
    <w:rPr>
      <w:sz w:val="18"/>
      <w:szCs w:val="20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Col">
      <w:tblPr/>
      <w:tcPr>
        <w:shd w:val="clear" w:color="auto" w:fill="4E81E5"/>
      </w:tcPr>
    </w:tblStylePr>
  </w:style>
  <w:style w:type="table" w:customStyle="1" w:styleId="QBarRTL">
    <w:name w:val="QBar"/>
    <w:uiPriority w:val="99"/>
    <w:qFormat/>
    <w:rsid w:val="000E5A2D"/>
    <w:pPr>
      <w:spacing w:after="0" w:line="240" w:lineRule="auto"/>
    </w:pPr>
    <w:rPr>
      <w:sz w:val="18"/>
      <w:szCs w:val="20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lastCol">
      <w:tblPr/>
      <w:tcPr>
        <w:shd w:val="clear" w:color="auto" w:fill="4E81E5"/>
      </w:tcPr>
    </w:tblStylePr>
  </w:style>
  <w:style w:type="table" w:customStyle="1" w:styleId="QCompositeTable">
    <w:name w:val="QCompositeTable"/>
    <w:uiPriority w:val="99"/>
    <w:qFormat/>
    <w:rsid w:val="00702738"/>
    <w:pPr>
      <w:spacing w:after="0" w:line="240" w:lineRule="auto"/>
    </w:pPr>
    <w:rPr>
      <w:b/>
      <w:color w:val="FFFFFF" w:themeColor="background1"/>
      <w:sz w:val="20"/>
      <w:szCs w:val="20"/>
    </w:rPr>
    <w:tblPr>
      <w:tblStyleRow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band1Horz">
      <w:pPr>
        <w:wordWrap/>
        <w:ind w:leftChars="0" w:left="0"/>
        <w:jc w:val="center"/>
      </w:pPr>
      <w:rPr>
        <w:rFonts w:asciiTheme="minorHAnsi" w:hAnsiTheme="minorHAnsi"/>
        <w:sz w:val="22"/>
      </w:rPr>
      <w:tblPr>
        <w:tblCellMar>
          <w:top w:w="0" w:type="dxa"/>
          <w:left w:w="0" w:type="dxa"/>
          <w:bottom w:w="0" w:type="dxa"/>
          <w:right w:w="0" w:type="dxa"/>
        </w:tblCellMar>
      </w:tblPr>
      <w:tcPr>
        <w:shd w:val="clear" w:color="auto" w:fill="939598"/>
        <w:vAlign w:val="center"/>
      </w:tcPr>
    </w:tblStylePr>
  </w:style>
  <w:style w:type="paragraph" w:customStyle="1" w:styleId="WhiteText">
    <w:name w:val="WhiteText"/>
    <w:next w:val="Normal"/>
    <w:rsid w:val="00B826E1"/>
    <w:pPr>
      <w:spacing w:after="0" w:line="240" w:lineRule="auto"/>
    </w:pPr>
    <w:rPr>
      <w:color w:val="FFFFFF" w:themeColor="background1"/>
    </w:rPr>
  </w:style>
  <w:style w:type="paragraph" w:customStyle="1" w:styleId="WhiteCompositeLabel">
    <w:name w:val="WhiteCompositeLabel"/>
    <w:next w:val="Normal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  <w:color w:val="FFFFFF"/>
    </w:rPr>
  </w:style>
  <w:style w:type="paragraph" w:customStyle="1" w:styleId="CompositeLabel">
    <w:name w:val="CompositeLabel"/>
    <w:next w:val="Normal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</w:rPr>
  </w:style>
  <w:style w:type="numbering" w:customStyle="1" w:styleId="Multipunch">
    <w:name w:val="Multi punch"/>
    <w:rsid w:val="00DB3BC1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DB3BC1"/>
    <w:pPr>
      <w:ind w:left="720"/>
    </w:pPr>
  </w:style>
  <w:style w:type="numbering" w:customStyle="1" w:styleId="Singlepunch">
    <w:name w:val="Single punch"/>
    <w:rsid w:val="00785425"/>
    <w:pPr>
      <w:numPr>
        <w:numId w:val="3"/>
      </w:numPr>
    </w:pPr>
  </w:style>
  <w:style w:type="paragraph" w:customStyle="1" w:styleId="QDisplayLogic">
    <w:name w:val="QDisplayLogic"/>
    <w:basedOn w:val="Normal"/>
    <w:qFormat/>
    <w:rsid w:val="00942B52"/>
    <w:pPr>
      <w:shd w:val="clear" w:color="auto" w:fill="6898BB"/>
      <w:spacing w:line="240" w:after="120" w:before="120"/>
    </w:pPr>
    <w:rPr>
      <!--
			Set the text for Display logic to be of a smaller font and in italics
			-->
      <w:color w:val="FFFFFF"/>
      <w:i w:val="true"/>
      <w:sz w:val="20"/>
    </w:rPr>
  </w:style>
  <w:style w:type="paragraph" w:customStyle="1" w:styleId="QSkipLogic">
    <w:name w:val="QSkipLogic"/>
    <w:basedOn w:val="Normal"/>
    <w:qFormat/>
    <w:rsid w:val="00942B52"/>
    <w:pPr>
      <w:shd w:val="clear" w:color="auto" w:fill="8D8D8D"/>
      <w:spacing w:line="240" w:after="120" w:before="120"/>
    </w:pPr>
    <w:rPr>
      <!--
			Set the text for Skip logic to be of a smaller font and in italics
			-->
      <w:color w:val="FFFFFF"/>
      <w:i w:val="true"/>
      <w:sz w:val="20"/>
    </w:rPr>
  </w:style>
  <w:style w:type="paragraph" w:customStyle="1" w:styleId="SingleLineText">
    <w:name w:val="SingleLineText"/>
    <w:next w:val="Normal"/>
    <w:rsid w:val="00B826E1"/>
    <w:pPr>
      <w:spacing w:after="0" w:line="240" w:lineRule="auto"/>
    </w:pPr>
  </w:style>
  <w:style w:type="paragraph" w:customStyle="1" w:styleId="QDynamicChoices">
    <w:name w:val="QDynamicChoices"/>
    <w:basedOn w:val="Normal"/>
    <w:qFormat/>
    <w:rsid w:val="00942B52"/>
    <w:pPr>
      <w:shd w:val="clear" w:color="auto" w:fill="6FAC3D"/>
      <w:spacing w:line="240" w:after="120" w:before="120"/>
    </w:pPr>
    <w:rPr>
      <!--
			Set the text for Carry Forwards to be of a smaller font and in italics
			-->
      <w:color w:val="FFFFFF"/>
      <w:i w:val="true"/>
      <w:sz w:val="20"/>
    </w:rPr>
  </w:style>
  <w:style w:type="paragraph" w:customStyle="1" w:styleId="QReusableChoices">
    <w:name w:val="QReusableChoices"/>
    <w:basedOn w:val="Normal"/>
    <w:qFormat/>
    <w:rsid w:val="00942B52"/>
    <w:pPr>
      <w:shd w:val="clear" w:color="auto" w:fill="3EA18E"/>
      <w:spacing w:line="240" w:after="120" w:before="120"/>
    </w:pPr>
    <w:rPr>
      <!--
			Set the text for Reusable Choices to be of a smaller font and in italics
			-->
      <w:color w:val="FFFFFF"/>
      <w:i w:val="true"/>
      <w:sz w:val="20"/>
    </w:rPr>
  </w:style>
  <w:style w:type="paragraph" w:customStyle="1" w:styleId="H1">
    <w:name w:val="H1"/>
    <w:next w:val="Normal"/>
    <w:rsid w:val="H1000000"/>
    <w:rPr>
      <w:b/>
      <w:color w:val="000000"/>
      <w:sz w:val="64"/>
      <w:szCs w:val="64"/>
    </w:rPr>
    <w:pPr>
      <w:spacing w:after="240" w:line="240" w:lineRule="auto"/>
    </w:pPr>
  </w:style>
  <w:style w:type="paragraph" w:customStyle="1" w:styleId="H2">
    <w:name w:val="H2"/>
    <w:next w:val="Normal"/>
    <w:rsid w:val="H2000000"/>
    <w:rPr>
      <w:b/>
      <w:color w:val="000000"/>
      <w:sz w:val="48"/>
      <w:szCs w:val="48"/>
    </w:rPr>
    <w:pPr>
      <w:spacing w:after="240" w:line="240" w:lineRule="auto"/>
    </w:pPr>
  </w:style>
  <w:style w:type="paragraph" w:customStyle="1" w:styleId="H3">
    <w:name w:val="H3"/>
    <w:next w:val="Normal"/>
    <w:rsid w:val="H3000000"/>
    <w:rPr>
      <w:b/>
      <w:color w:val="000000"/>
      <w:sz w:val="36"/>
      <w:szCs w:val="36"/>
    </w:rPr>
    <w:pPr>
      <w:spacing w:after="120" w:line="240" w:lineRule="auto"/>
    </w:pPr>
  </w:style>
  <w:style w:type="paragraph" w:customStyle="1" w:styleId="BlockStartLabel">
    <w:name w:val="BlockStartLabel"/>
    <w:basedOn w:val="Normal"/>
    <w:qFormat/>
    <w:rsid w:val="BSL00000"/>
    <w:rPr>
      <w:color w:val="cccccc"/>
      <w:b w:val="true"/>
    </w:rPr>
    <w:pPr>
      <w:spacing w:before="120" w:after="120" w:line="240" w:lineRule="auto"/>
    </w:pPr>
  </w:style>
  <w:style w:type="paragraph" w:customStyle="1" w:styleId="BlockEndLabel">
    <w:name w:val="BlockEndLabel"/>
    <w:basedOn w:val="Normal"/>
    <w:qFormat/>
    <w:rsid w:val="BEL00000"/>
    <w:rPr>
      <w:color w:val="cccccc"/>
      <w:b w:val="true"/>
    </w:rPr>
    <w:pPr>
      <w:spacing w:before="120" w:after="0" w:line="240" w:lineRule="auto"/>
    </w:pPr>
  </w:style>
  <w:style w:type="paragraph" w:customStyle="1" w:styleId="BlockSeparator">
    <w:name w:val="BlockSeparator"/>
    <w:basedOn w:val="Normal"/>
    <w:qFormat/>
    <w:rsid w:val="HRBR0000"/>
    <w:rPr>
      <w:color w:val="cccccc"/>
      <w:b w:val="true"/>
    </w:rPr>
    <w:pPr>
      <w:jc w:val="center"/>
      <w:pBdr>
        <w:bottom w:val="single" w:sz="8" w:space="0" w:color="cccccc"/>
      </w:pBdr>
      <w:spacing w:before="0" w:after="0" w:line="120" w:lineRule="auto"/>
    </w:pPr>
  </w:style>
  <w:style w:type="paragraph" w:customStyle="1" w:styleId="QuestionSeparator">
    <w:name w:val="QuestionSeparator"/>
    <w:basedOn w:val="Normal"/>
    <w:qFormat/>
    <w:rsid w:val="HRQ00000"/>
    <w:pPr>
      <w:pBdr>
        <w:top w:val="dashed" w:sz="8" w:space="0" w:color="cccccc"/>
      </w:pBdr>
      <w:spacing w:before="120" w:after="120" w:line="120" w:lineRule="auto"/>
    </w:pPr>
  </w:style>
  <w:style w:type="paragraph" w:customStyle="1" w:styleId="Dropdown">
    <w:name w:val="Dropdown"/>
    <w:basedOn w:val="Normal"/>
    <w:qFormat/>
    <w:rsid w:val="DDQ00000"/>
    <w:pPr>
      <w:pBdr>
        <w:top w:val="single" w:sz="4" w:space="4" w:color="cccccc"/>
        <w:bottom w:val="single" w:sz="4" w:space="4" w:color="cccccc"/>
        <w:left w:val="single" w:sz="4" w:space="4" w:color="cccccc"/>
        <w:right w:val="single" w:sz="4" w:space="4" w:color="cccccc"/>
      </w:pBdr>
      <w:spacing w:before="120" w:after="120" w:line="240" w:lineRule="auto"/>
    </w:pPr>
  </w:style>
  <w:style w:type="paragraph" w:customStyle="1" w:styleId="TextEntryLine">
    <w:name w:val="TextEntryLine"/>
    <w:basedOn w:val="Normal"/>
    <w:qFormat/>
    <w:rsid w:val="HRT00000"/>
    <w:pPr>
      <w:spacing w:before="240"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D465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654"/>
  </w:style>
  <w:style w:type="character" w:styleId="PageNumber">
    <w:name w:val="page number"/>
    <w:basedOn w:val="DefaultParagraphFont"/>
    <w:uiPriority w:val="99"/>
    <w:semiHidden/>
    <w:unhideWhenUsed/>
    <w:rsid w:val="00DD4654"/>
  </w:style>
  <w:style w:type="paragraph" w:styleId="Header">
    <w:name w:val="header"/>
    <w:basedOn w:val="Normal"/>
    <w:link w:val="HeaderChar"/>
    <w:uiPriority w:val="99"/>
    <w:unhideWhenUsed/>
    <w:rsid w:val="001E11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1135"/>
  </w:style>
  <!-- Survey Flow Elements Below -->
  <w:style w:type="paragraph" w:customStyle="1" w:styleId="SFGreen">
    <w:name w:val="SFGreen"/>
    <w:basedOn w:val="Normal"/>
    <w:qFormat/>
    <w:rsid w:val="0013AA00"/>
    <w:rPr>
      <w:b/>
      <w:color w:val="809163"/>
    </w:rPr>
    <w:pPr>
      <w:pBdr>
        <w:left w:val="single" w:sz="4" w:space="4" w:color="D1D9BD"/>
        <w:right w:val="single" w:sz="4" w:space="4" w:color="D1D9BD"/>
        <w:top w:val="single" w:sz="4" w:space="4" w:color="D1D9BD"/>
        <w:bottom w:val="single" w:sz="4" w:space="4" w:color="D1D9BD"/>
      </w:pBdr>
      <w:shd w:val="clear" w:fill="EDF2E3"/>
    </w:pPr>
  </w:style>
  <w:style w:type="paragraph" w:customStyle="1" w:styleId="SFBlue">
    <w:name w:val="SFBlue"/>
    <w:basedOn w:val="Normal"/>
    <w:qFormat/>
    <w:rsid w:val="0013AB00"/>
    <w:rPr>
      <w:b/>
      <w:color w:val="426092"/>
    </w:rPr>
    <w:pPr>
      <w:pBdr>
        <w:left w:val="single" w:sz="4" w:space="4" w:color="C3CDDB"/>
        <w:right w:val="single" w:sz="4" w:space="4" w:color="C3CDDB"/>
        <w:top w:val="single" w:sz="4" w:space="4" w:color="C3CDDB"/>
        <w:bottom w:val="single" w:sz="4" w:space="4" w:color="C3CDDB"/>
      </w:pBdr>
      <w:shd w:val="clear" w:fill="E6ECF5"/>
    </w:pPr>
  </w:style>
  <w:style w:type="paragraph" w:customStyle="1" w:styleId="SFPurple">
    <w:name w:val="SFPurple"/>
    <w:basedOn w:val="Normal"/>
    <w:qFormat/>
    <w:rsid w:val="0013AC00"/>
    <w:rPr>
      <w:b/>
      <w:color w:val="916391"/>
    </w:rPr>
    <w:pPr>
      <w:pBdr>
        <w:left w:val="single" w:sz="4" w:space="4" w:color="D1C0D1"/>
        <w:right w:val="single" w:sz="4" w:space="4" w:color="D1C0D1"/>
        <w:top w:val="single" w:sz="4" w:space="4" w:color="D1C0D1"/>
        <w:bottom w:val="single" w:sz="4" w:space="4" w:color="D1C0D1"/>
      </w:pBdr>
      <w:shd w:val="clear" w:fill="F2E3F2"/>
    </w:pPr>
  </w:style>
  <w:style w:type="paragraph" w:customStyle="1" w:styleId="SFGray">
    <w:name w:val="SFGray"/>
    <w:basedOn w:val="Normal"/>
    <w:qFormat/>
    <w:rsid w:val="0013AD00"/>
    <w:rPr>
      <w:b/>
      <w:color w:val="555555"/>
    </w:rPr>
    <w:pPr>
      <w:pBdr>
        <w:left w:val="single" w:sz="4" w:space="4" w:color="CFCFCF"/>
        <w:right w:val="single" w:sz="4" w:space="4" w:color="CFCFCF"/>
        <w:top w:val="single" w:sz="4" w:space="4" w:color="CFCFCF"/>
        <w:bottom w:val="single" w:sz="4" w:space="4" w:color="CFCFCF"/>
      </w:pBdr>
      <w:shd w:val="clear" w:fill="F2F2F2"/>
    </w:pPr>
  </w:style>
  <w:style w:type="paragraph" w:customStyle="1" w:styleId="SFRed">
    <w:name w:val="SFRed"/>
    <w:basedOn w:val="Normal"/>
    <w:qFormat/>
    <w:rsid w:val="0013AE00"/>
    <w:rPr>
      <w:b/>
      <w:color w:val="FFFFFF"/>
    </w:rPr>
    <w:pPr>
      <w:pBdr>
        <w:left w:val="single" w:sz="4" w:space="4" w:color="700606"/>
        <w:right w:val="single" w:sz="4" w:space="4" w:color="700606"/>
        <w:top w:val="single" w:sz="4" w:space="4" w:color="700606"/>
        <w:bottom w:val="single" w:sz="4" w:space="4" w:color="700606"/>
      </w:pBdr>
      <w:shd w:val="clear" w:fill="8C0707"/>
    </w:pPr>
  </w:style>
  <w:style w:type="paragraph" w:customStyle="1" w:styleId="QPlaceholderAlert">
    <w:name w:val="QPlaceholderAlert"/>
    <w:basedOn w:val="Normal"/>
    <w:qFormat/>
    <w:rPr>
      <!--
			Set the text for placeholder alerts to be red
			-->
      <w:color w:val="FF000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 = "http://schemas.openxmlformats.org/package/2006/relationships">
    <Relationship
        Id = "rId1"
        Type = "http://schemas.openxmlformats.org/officeDocument/2006/relationships/styles"
        Target = "styles.xml"/>
    <Relationship
        Id = "rId2"
        Type = "http://schemas.openxmlformats.org/officeDocument/2006/relationships/settings"
        Target = "settings.xml"/>
    <Relationship
        Id = "rId3"
        Type = "http://schemas.openxmlformats.org/officeDocument/2006/relationships/webSettings"
        Target = "webSettings.xml"/>
    <Relationship
        Id = "rId4"
        Type = "http://schemas.openxmlformats.org/officeDocument/2006/relationships/fontTable"
        Target = "fontTable.xml"/>
    <Relationship
        Id="rId5"
        Type="http://schemas.openxmlformats.org/officeDocument/2006/relationships/theme"
        Target="theme/theme1.xml"/>
	<Relationship
		Id="rId6"
		Type="http://schemas.openxmlformats.org/officeDocument/2006/relationships/numbering"
		Target="numbering.xml"/>
    <Relationship
        Id="rId7" 
        Type="http://schemas.openxmlformats.org/officeDocument/2006/relationships/footer" 
        Target="footer1.xml"/>
	<Relationship 
        Id="rId8" 
        Type="http://schemas.openxmlformats.org/officeDocument/2006/relationships/footer" 
        Target="footer2.xml"/>
    <Relationship 
        Id="rId9" 
        Type="http://schemas.openxmlformats.org/officeDocument/2006/relationships/header" 
        Target="header1.xml"/>
</Relationships>

</file>

<file path=word/_rels/header1.xml.rels><?xml version="1.0" encoding="UTF-8" standalone="yes"?>
<Relationships xmlns="http://schemas.openxmlformats.org/package/2006/relationships"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</Characters>
  <Application>Microsoft Office Word</Application>
  <DocSecurity>0</DocSecurity>
  <Lines>1</Lines>
  <Paragraphs>1</Paragraphs>
  <ScaleCrop>false</ScaleCrop>
  <Company>Qualtrics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pt_in_nj_sociodemographic_dialect</dc:title>
  <dc:subject/>
  <dc:creator>Qualtrics</dc:creator>
  <cp:keywords/>
  <dc:description/>
  <cp:lastModifiedBy>Qualtrics</cp:lastModifiedBy>
  <cp:revision>1</cp:revision>
  <dcterms:created xsi:type="dcterms:W3CDTF">2026-07-29T04:33:36Z</dcterms:created>
  <dcterms:modified xsi:type="dcterms:W3CDTF">2026-07-29T04:33:36Z</dcterms:modified>
</cp:coreProperties>
</file>