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520694220"/>
        <w:docPartObj>
          <w:docPartGallery w:val="Cover Pages"/>
          <w:docPartUnique/>
        </w:docPartObj>
      </w:sdtPr>
      <w:sdtEndPr>
        <w:rPr>
          <w:color w:val="auto"/>
          <w:lang w:val="en-US"/>
        </w:rPr>
      </w:sdtEndPr>
      <w:sdtContent>
        <w:p w14:paraId="6A25F1D8" w14:textId="2E5374A3" w:rsidR="00A46463" w:rsidRDefault="00A46463">
          <w:pPr>
            <w:pStyle w:val="KeinLeerraum"/>
            <w:spacing w:before="1540" w:after="240"/>
            <w:jc w:val="center"/>
            <w:rPr>
              <w:color w:val="4472C4" w:themeColor="accent1"/>
            </w:rPr>
          </w:pPr>
          <w:r>
            <w:rPr>
              <w:noProof/>
              <w:color w:val="4472C4" w:themeColor="accent1"/>
            </w:rPr>
            <w:drawing>
              <wp:inline distT="0" distB="0" distL="0" distR="0" wp14:anchorId="3A2902E2" wp14:editId="52605F5C">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de-DE"/>
            </w:rPr>
            <w:alias w:val="Titel"/>
            <w:tag w:val=""/>
            <w:id w:val="1735040861"/>
            <w:placeholder>
              <w:docPart w:val="AB1CDDF73C6F440992D6DD54688E72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BBDEB5" w14:textId="249F2A44" w:rsidR="00A46463" w:rsidRDefault="00A4646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de-DE"/>
                </w:rPr>
                <w:t>Exploits - Corpus</w:t>
              </w:r>
            </w:p>
          </w:sdtContent>
        </w:sdt>
        <w:p w14:paraId="5E5BAD87" w14:textId="21B6E8D5" w:rsidR="00A46463" w:rsidRDefault="00A46463" w:rsidP="00A46463">
          <w:pPr>
            <w:pStyle w:val="KeinLeerraum"/>
            <w:rPr>
              <w:color w:val="4472C4" w:themeColor="accent1"/>
              <w:sz w:val="28"/>
              <w:szCs w:val="28"/>
            </w:rPr>
          </w:pPr>
        </w:p>
        <w:p w14:paraId="7E1D03D5" w14:textId="77777777" w:rsidR="00A46463" w:rsidRDefault="00A4646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371C4B" wp14:editId="1B455B3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1B37542E" w14:textId="77777777" w:rsidR="00997877" w:rsidRDefault="00997877">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997877" w:rsidRDefault="00997877">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lang w:val="de-DE"/>
                                      </w:rPr>
                                      <w:t>[Firmenname]</w:t>
                                    </w:r>
                                  </w:sdtContent>
                                </w:sdt>
                              </w:p>
                              <w:p w14:paraId="3CD85361" w14:textId="77777777" w:rsidR="00997877" w:rsidRDefault="00997877">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lang w:val="de-DE"/>
                                      </w:rPr>
                                      <w:t>[Firmenadresse]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371C4B"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1B37542E" w14:textId="77777777" w:rsidR="00997877" w:rsidRDefault="00997877">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997877" w:rsidRDefault="00997877">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lang w:val="de-DE"/>
                                </w:rPr>
                                <w:t>[Firmenname]</w:t>
                              </w:r>
                            </w:sdtContent>
                          </w:sdt>
                        </w:p>
                        <w:p w14:paraId="3CD85361" w14:textId="77777777" w:rsidR="00997877" w:rsidRDefault="00997877">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lang w:val="de-DE"/>
                                </w:rPr>
                                <w:t>[Firmenadresse]</w:t>
                              </w:r>
                            </w:sdtContent>
                          </w:sdt>
                        </w:p>
                      </w:txbxContent>
                    </v:textbox>
                    <w10:wrap anchorx="margin" anchory="page"/>
                  </v:shape>
                </w:pict>
              </mc:Fallback>
            </mc:AlternateContent>
          </w:r>
          <w:r>
            <w:rPr>
              <w:noProof/>
              <w:color w:val="4472C4" w:themeColor="accent1"/>
            </w:rPr>
            <w:drawing>
              <wp:inline distT="0" distB="0" distL="0" distR="0" wp14:anchorId="4EC90B05" wp14:editId="11B8A7F2">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44F316" w14:textId="7FDE44E9" w:rsidR="00A46463" w:rsidRPr="00A46463" w:rsidRDefault="00A46463" w:rsidP="00A46463">
          <w:pPr>
            <w:rPr>
              <w:rFonts w:asciiTheme="majorHAnsi" w:eastAsiaTheme="majorEastAsia" w:hAnsiTheme="majorHAnsi" w:cstheme="majorBidi"/>
              <w:color w:val="2F5496"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val="de-DE" w:eastAsia="en-US"/>
        </w:rPr>
        <w:id w:val="1645926407"/>
        <w:docPartObj>
          <w:docPartGallery w:val="Table of Contents"/>
          <w:docPartUnique/>
        </w:docPartObj>
      </w:sdtPr>
      <w:sdtEndPr>
        <w:rPr>
          <w:b/>
          <w:bCs/>
        </w:rPr>
      </w:sdtEndPr>
      <w:sdtContent>
        <w:p w14:paraId="57C24157" w14:textId="6A677BEC" w:rsidR="00A46463" w:rsidRDefault="00A46463">
          <w:pPr>
            <w:pStyle w:val="Inhaltsverzeichnisberschrift"/>
          </w:pPr>
          <w:r>
            <w:rPr>
              <w:lang w:val="de-DE"/>
            </w:rPr>
            <w:t>Inhalt</w:t>
          </w:r>
        </w:p>
        <w:p w14:paraId="2931BB83" w14:textId="56FB6DFC" w:rsidR="009E681B" w:rsidRDefault="00A46463">
          <w:pPr>
            <w:pStyle w:val="Verzeichnis1"/>
            <w:tabs>
              <w:tab w:val="right" w:leader="dot" w:pos="9016"/>
            </w:tabs>
            <w:rPr>
              <w:rFonts w:eastAsiaTheme="minorEastAsia"/>
              <w:noProof/>
              <w:lang w:eastAsia="en-DE"/>
            </w:rPr>
          </w:pPr>
          <w:r>
            <w:fldChar w:fldCharType="begin"/>
          </w:r>
          <w:r>
            <w:instrText xml:space="preserve"> TOC \o "1-3" \h \z \u </w:instrText>
          </w:r>
          <w:r>
            <w:fldChar w:fldCharType="separate"/>
          </w:r>
          <w:hyperlink w:anchor="_Toc61861179" w:history="1">
            <w:r w:rsidR="009E681B" w:rsidRPr="00B926D4">
              <w:rPr>
                <w:rStyle w:val="Hyperlink"/>
                <w:noProof/>
                <w:lang w:val="en-US"/>
              </w:rPr>
              <w:t>Memory Corruption Bugs</w:t>
            </w:r>
            <w:r w:rsidR="009E681B">
              <w:rPr>
                <w:noProof/>
                <w:webHidden/>
              </w:rPr>
              <w:tab/>
            </w:r>
            <w:r w:rsidR="009E681B">
              <w:rPr>
                <w:noProof/>
                <w:webHidden/>
              </w:rPr>
              <w:fldChar w:fldCharType="begin"/>
            </w:r>
            <w:r w:rsidR="009E681B">
              <w:rPr>
                <w:noProof/>
                <w:webHidden/>
              </w:rPr>
              <w:instrText xml:space="preserve"> PAGEREF _Toc61861179 \h </w:instrText>
            </w:r>
            <w:r w:rsidR="009E681B">
              <w:rPr>
                <w:noProof/>
                <w:webHidden/>
              </w:rPr>
            </w:r>
            <w:r w:rsidR="009E681B">
              <w:rPr>
                <w:noProof/>
                <w:webHidden/>
              </w:rPr>
              <w:fldChar w:fldCharType="separate"/>
            </w:r>
            <w:r w:rsidR="009E681B">
              <w:rPr>
                <w:noProof/>
                <w:webHidden/>
              </w:rPr>
              <w:t>3</w:t>
            </w:r>
            <w:r w:rsidR="009E681B">
              <w:rPr>
                <w:noProof/>
                <w:webHidden/>
              </w:rPr>
              <w:fldChar w:fldCharType="end"/>
            </w:r>
          </w:hyperlink>
        </w:p>
        <w:p w14:paraId="73F34DA7" w14:textId="3ED65851" w:rsidR="009E681B" w:rsidRDefault="00997877">
          <w:pPr>
            <w:pStyle w:val="Verzeichnis2"/>
            <w:tabs>
              <w:tab w:val="right" w:leader="dot" w:pos="9016"/>
            </w:tabs>
            <w:rPr>
              <w:rFonts w:eastAsiaTheme="minorEastAsia"/>
              <w:noProof/>
              <w:lang w:eastAsia="en-DE"/>
            </w:rPr>
          </w:pPr>
          <w:hyperlink w:anchor="_Toc61861180" w:history="1">
            <w:r w:rsidR="009E681B" w:rsidRPr="00B926D4">
              <w:rPr>
                <w:rStyle w:val="Hyperlink"/>
                <w:noProof/>
                <w:lang w:val="en-US"/>
              </w:rPr>
              <w:t>Memory Corruption</w:t>
            </w:r>
            <w:r w:rsidR="009E681B">
              <w:rPr>
                <w:noProof/>
                <w:webHidden/>
              </w:rPr>
              <w:tab/>
            </w:r>
            <w:r w:rsidR="009E681B">
              <w:rPr>
                <w:noProof/>
                <w:webHidden/>
              </w:rPr>
              <w:fldChar w:fldCharType="begin"/>
            </w:r>
            <w:r w:rsidR="009E681B">
              <w:rPr>
                <w:noProof/>
                <w:webHidden/>
              </w:rPr>
              <w:instrText xml:space="preserve"> PAGEREF _Toc61861180 \h </w:instrText>
            </w:r>
            <w:r w:rsidR="009E681B">
              <w:rPr>
                <w:noProof/>
                <w:webHidden/>
              </w:rPr>
            </w:r>
            <w:r w:rsidR="009E681B">
              <w:rPr>
                <w:noProof/>
                <w:webHidden/>
              </w:rPr>
              <w:fldChar w:fldCharType="separate"/>
            </w:r>
            <w:r w:rsidR="009E681B">
              <w:rPr>
                <w:noProof/>
                <w:webHidden/>
              </w:rPr>
              <w:t>3</w:t>
            </w:r>
            <w:r w:rsidR="009E681B">
              <w:rPr>
                <w:noProof/>
                <w:webHidden/>
              </w:rPr>
              <w:fldChar w:fldCharType="end"/>
            </w:r>
          </w:hyperlink>
        </w:p>
        <w:p w14:paraId="57F7014B" w14:textId="658BE86B" w:rsidR="009E681B" w:rsidRDefault="00997877">
          <w:pPr>
            <w:pStyle w:val="Verzeichnis2"/>
            <w:tabs>
              <w:tab w:val="right" w:leader="dot" w:pos="9016"/>
            </w:tabs>
            <w:rPr>
              <w:rFonts w:eastAsiaTheme="minorEastAsia"/>
              <w:noProof/>
              <w:lang w:eastAsia="en-DE"/>
            </w:rPr>
          </w:pPr>
          <w:hyperlink w:anchor="_Toc61861181" w:history="1">
            <w:r w:rsidR="009E681B" w:rsidRPr="00B926D4">
              <w:rPr>
                <w:rStyle w:val="Hyperlink"/>
                <w:noProof/>
                <w:lang w:val="en-US"/>
              </w:rPr>
              <w:t>Execution</w:t>
            </w:r>
            <w:r w:rsidR="009E681B">
              <w:rPr>
                <w:noProof/>
                <w:webHidden/>
              </w:rPr>
              <w:tab/>
            </w:r>
            <w:r w:rsidR="009E681B">
              <w:rPr>
                <w:noProof/>
                <w:webHidden/>
              </w:rPr>
              <w:fldChar w:fldCharType="begin"/>
            </w:r>
            <w:r w:rsidR="009E681B">
              <w:rPr>
                <w:noProof/>
                <w:webHidden/>
              </w:rPr>
              <w:instrText xml:space="preserve"> PAGEREF _Toc61861181 \h </w:instrText>
            </w:r>
            <w:r w:rsidR="009E681B">
              <w:rPr>
                <w:noProof/>
                <w:webHidden/>
              </w:rPr>
            </w:r>
            <w:r w:rsidR="009E681B">
              <w:rPr>
                <w:noProof/>
                <w:webHidden/>
              </w:rPr>
              <w:fldChar w:fldCharType="separate"/>
            </w:r>
            <w:r w:rsidR="009E681B">
              <w:rPr>
                <w:noProof/>
                <w:webHidden/>
              </w:rPr>
              <w:t>3</w:t>
            </w:r>
            <w:r w:rsidR="009E681B">
              <w:rPr>
                <w:noProof/>
                <w:webHidden/>
              </w:rPr>
              <w:fldChar w:fldCharType="end"/>
            </w:r>
          </w:hyperlink>
        </w:p>
        <w:p w14:paraId="39F97D60" w14:textId="5C58EE05" w:rsidR="009E681B" w:rsidRDefault="00997877">
          <w:pPr>
            <w:pStyle w:val="Verzeichnis2"/>
            <w:tabs>
              <w:tab w:val="right" w:leader="dot" w:pos="9016"/>
            </w:tabs>
            <w:rPr>
              <w:rFonts w:eastAsiaTheme="minorEastAsia"/>
              <w:noProof/>
              <w:lang w:eastAsia="en-DE"/>
            </w:rPr>
          </w:pPr>
          <w:hyperlink w:anchor="_Toc61861182" w:history="1">
            <w:r w:rsidR="009E681B" w:rsidRPr="00B926D4">
              <w:rPr>
                <w:rStyle w:val="Hyperlink"/>
                <w:noProof/>
                <w:lang w:val="en-US"/>
              </w:rPr>
              <w:t>Example (seems like return-to-libc exploit)</w:t>
            </w:r>
            <w:r w:rsidR="009E681B">
              <w:rPr>
                <w:noProof/>
                <w:webHidden/>
              </w:rPr>
              <w:tab/>
            </w:r>
            <w:r w:rsidR="009E681B">
              <w:rPr>
                <w:noProof/>
                <w:webHidden/>
              </w:rPr>
              <w:fldChar w:fldCharType="begin"/>
            </w:r>
            <w:r w:rsidR="009E681B">
              <w:rPr>
                <w:noProof/>
                <w:webHidden/>
              </w:rPr>
              <w:instrText xml:space="preserve"> PAGEREF _Toc61861182 \h </w:instrText>
            </w:r>
            <w:r w:rsidR="009E681B">
              <w:rPr>
                <w:noProof/>
                <w:webHidden/>
              </w:rPr>
            </w:r>
            <w:r w:rsidR="009E681B">
              <w:rPr>
                <w:noProof/>
                <w:webHidden/>
              </w:rPr>
              <w:fldChar w:fldCharType="separate"/>
            </w:r>
            <w:r w:rsidR="009E681B">
              <w:rPr>
                <w:noProof/>
                <w:webHidden/>
              </w:rPr>
              <w:t>3</w:t>
            </w:r>
            <w:r w:rsidR="009E681B">
              <w:rPr>
                <w:noProof/>
                <w:webHidden/>
              </w:rPr>
              <w:fldChar w:fldCharType="end"/>
            </w:r>
          </w:hyperlink>
        </w:p>
        <w:p w14:paraId="334BB1A1" w14:textId="308EC39C" w:rsidR="009E681B" w:rsidRDefault="00997877">
          <w:pPr>
            <w:pStyle w:val="Verzeichnis2"/>
            <w:tabs>
              <w:tab w:val="right" w:leader="dot" w:pos="9016"/>
            </w:tabs>
            <w:rPr>
              <w:rFonts w:eastAsiaTheme="minorEastAsia"/>
              <w:noProof/>
              <w:lang w:eastAsia="en-DE"/>
            </w:rPr>
          </w:pPr>
          <w:hyperlink w:anchor="_Toc61861183" w:history="1">
            <w:r w:rsidR="009E681B" w:rsidRPr="00B926D4">
              <w:rPr>
                <w:rStyle w:val="Hyperlink"/>
                <w:noProof/>
                <w:lang w:val="en-US"/>
              </w:rPr>
              <w:t>Prevention</w:t>
            </w:r>
            <w:r w:rsidR="009E681B">
              <w:rPr>
                <w:noProof/>
                <w:webHidden/>
              </w:rPr>
              <w:tab/>
            </w:r>
            <w:r w:rsidR="009E681B">
              <w:rPr>
                <w:noProof/>
                <w:webHidden/>
              </w:rPr>
              <w:fldChar w:fldCharType="begin"/>
            </w:r>
            <w:r w:rsidR="009E681B">
              <w:rPr>
                <w:noProof/>
                <w:webHidden/>
              </w:rPr>
              <w:instrText xml:space="preserve"> PAGEREF _Toc61861183 \h </w:instrText>
            </w:r>
            <w:r w:rsidR="009E681B">
              <w:rPr>
                <w:noProof/>
                <w:webHidden/>
              </w:rPr>
            </w:r>
            <w:r w:rsidR="009E681B">
              <w:rPr>
                <w:noProof/>
                <w:webHidden/>
              </w:rPr>
              <w:fldChar w:fldCharType="separate"/>
            </w:r>
            <w:r w:rsidR="009E681B">
              <w:rPr>
                <w:noProof/>
                <w:webHidden/>
              </w:rPr>
              <w:t>6</w:t>
            </w:r>
            <w:r w:rsidR="009E681B">
              <w:rPr>
                <w:noProof/>
                <w:webHidden/>
              </w:rPr>
              <w:fldChar w:fldCharType="end"/>
            </w:r>
          </w:hyperlink>
        </w:p>
        <w:p w14:paraId="79EA3A96" w14:textId="56CEEFFB" w:rsidR="009E681B" w:rsidRDefault="00997877">
          <w:pPr>
            <w:pStyle w:val="Verzeichnis2"/>
            <w:tabs>
              <w:tab w:val="right" w:leader="dot" w:pos="9016"/>
            </w:tabs>
            <w:rPr>
              <w:rFonts w:eastAsiaTheme="minorEastAsia"/>
              <w:noProof/>
              <w:lang w:eastAsia="en-DE"/>
            </w:rPr>
          </w:pPr>
          <w:hyperlink w:anchor="_Toc61861184" w:history="1">
            <w:r w:rsidR="009E681B" w:rsidRPr="00B926D4">
              <w:rPr>
                <w:rStyle w:val="Hyperlink"/>
                <w:noProof/>
                <w:lang w:val="en-US"/>
              </w:rPr>
              <w:t>Suitable Exploit?</w:t>
            </w:r>
            <w:r w:rsidR="009E681B">
              <w:rPr>
                <w:noProof/>
                <w:webHidden/>
              </w:rPr>
              <w:tab/>
            </w:r>
            <w:r w:rsidR="009E681B">
              <w:rPr>
                <w:noProof/>
                <w:webHidden/>
              </w:rPr>
              <w:fldChar w:fldCharType="begin"/>
            </w:r>
            <w:r w:rsidR="009E681B">
              <w:rPr>
                <w:noProof/>
                <w:webHidden/>
              </w:rPr>
              <w:instrText xml:space="preserve"> PAGEREF _Toc61861184 \h </w:instrText>
            </w:r>
            <w:r w:rsidR="009E681B">
              <w:rPr>
                <w:noProof/>
                <w:webHidden/>
              </w:rPr>
            </w:r>
            <w:r w:rsidR="009E681B">
              <w:rPr>
                <w:noProof/>
                <w:webHidden/>
              </w:rPr>
              <w:fldChar w:fldCharType="separate"/>
            </w:r>
            <w:r w:rsidR="009E681B">
              <w:rPr>
                <w:noProof/>
                <w:webHidden/>
              </w:rPr>
              <w:t>6</w:t>
            </w:r>
            <w:r w:rsidR="009E681B">
              <w:rPr>
                <w:noProof/>
                <w:webHidden/>
              </w:rPr>
              <w:fldChar w:fldCharType="end"/>
            </w:r>
          </w:hyperlink>
        </w:p>
        <w:p w14:paraId="29D6892D" w14:textId="3D973036" w:rsidR="009E681B" w:rsidRDefault="00997877">
          <w:pPr>
            <w:pStyle w:val="Verzeichnis1"/>
            <w:tabs>
              <w:tab w:val="right" w:leader="dot" w:pos="9016"/>
            </w:tabs>
            <w:rPr>
              <w:rFonts w:eastAsiaTheme="minorEastAsia"/>
              <w:noProof/>
              <w:lang w:eastAsia="en-DE"/>
            </w:rPr>
          </w:pPr>
          <w:hyperlink w:anchor="_Toc61861185" w:history="1">
            <w:r w:rsidR="009E681B" w:rsidRPr="00B926D4">
              <w:rPr>
                <w:rStyle w:val="Hyperlink"/>
                <w:noProof/>
                <w:lang w:val="en-US"/>
              </w:rPr>
              <w:t>Buffer Overflow (maybe same as memory corruption bugs)</w:t>
            </w:r>
            <w:r w:rsidR="009E681B">
              <w:rPr>
                <w:noProof/>
                <w:webHidden/>
              </w:rPr>
              <w:tab/>
            </w:r>
            <w:r w:rsidR="009E681B">
              <w:rPr>
                <w:noProof/>
                <w:webHidden/>
              </w:rPr>
              <w:fldChar w:fldCharType="begin"/>
            </w:r>
            <w:r w:rsidR="009E681B">
              <w:rPr>
                <w:noProof/>
                <w:webHidden/>
              </w:rPr>
              <w:instrText xml:space="preserve"> PAGEREF _Toc61861185 \h </w:instrText>
            </w:r>
            <w:r w:rsidR="009E681B">
              <w:rPr>
                <w:noProof/>
                <w:webHidden/>
              </w:rPr>
            </w:r>
            <w:r w:rsidR="009E681B">
              <w:rPr>
                <w:noProof/>
                <w:webHidden/>
              </w:rPr>
              <w:fldChar w:fldCharType="separate"/>
            </w:r>
            <w:r w:rsidR="009E681B">
              <w:rPr>
                <w:noProof/>
                <w:webHidden/>
              </w:rPr>
              <w:t>7</w:t>
            </w:r>
            <w:r w:rsidR="009E681B">
              <w:rPr>
                <w:noProof/>
                <w:webHidden/>
              </w:rPr>
              <w:fldChar w:fldCharType="end"/>
            </w:r>
          </w:hyperlink>
        </w:p>
        <w:p w14:paraId="2659406B" w14:textId="542F3F02" w:rsidR="009E681B" w:rsidRDefault="00997877">
          <w:pPr>
            <w:pStyle w:val="Verzeichnis2"/>
            <w:tabs>
              <w:tab w:val="right" w:leader="dot" w:pos="9016"/>
            </w:tabs>
            <w:rPr>
              <w:rFonts w:eastAsiaTheme="minorEastAsia"/>
              <w:noProof/>
              <w:lang w:eastAsia="en-DE"/>
            </w:rPr>
          </w:pPr>
          <w:hyperlink w:anchor="_Toc61861186" w:history="1">
            <w:r w:rsidR="009E681B" w:rsidRPr="00B926D4">
              <w:rPr>
                <w:rStyle w:val="Hyperlink"/>
                <w:noProof/>
                <w:lang w:val="en-US"/>
              </w:rPr>
              <w:t>Definition</w:t>
            </w:r>
            <w:r w:rsidR="009E681B">
              <w:rPr>
                <w:noProof/>
                <w:webHidden/>
              </w:rPr>
              <w:tab/>
            </w:r>
            <w:r w:rsidR="009E681B">
              <w:rPr>
                <w:noProof/>
                <w:webHidden/>
              </w:rPr>
              <w:fldChar w:fldCharType="begin"/>
            </w:r>
            <w:r w:rsidR="009E681B">
              <w:rPr>
                <w:noProof/>
                <w:webHidden/>
              </w:rPr>
              <w:instrText xml:space="preserve"> PAGEREF _Toc61861186 \h </w:instrText>
            </w:r>
            <w:r w:rsidR="009E681B">
              <w:rPr>
                <w:noProof/>
                <w:webHidden/>
              </w:rPr>
            </w:r>
            <w:r w:rsidR="009E681B">
              <w:rPr>
                <w:noProof/>
                <w:webHidden/>
              </w:rPr>
              <w:fldChar w:fldCharType="separate"/>
            </w:r>
            <w:r w:rsidR="009E681B">
              <w:rPr>
                <w:noProof/>
                <w:webHidden/>
              </w:rPr>
              <w:t>7</w:t>
            </w:r>
            <w:r w:rsidR="009E681B">
              <w:rPr>
                <w:noProof/>
                <w:webHidden/>
              </w:rPr>
              <w:fldChar w:fldCharType="end"/>
            </w:r>
          </w:hyperlink>
        </w:p>
        <w:p w14:paraId="4908FDC5" w14:textId="5E9BCC2C" w:rsidR="009E681B" w:rsidRDefault="00997877">
          <w:pPr>
            <w:pStyle w:val="Verzeichnis2"/>
            <w:tabs>
              <w:tab w:val="right" w:leader="dot" w:pos="9016"/>
            </w:tabs>
            <w:rPr>
              <w:rFonts w:eastAsiaTheme="minorEastAsia"/>
              <w:noProof/>
              <w:lang w:eastAsia="en-DE"/>
            </w:rPr>
          </w:pPr>
          <w:hyperlink w:anchor="_Toc61861187" w:history="1">
            <w:r w:rsidR="009E681B" w:rsidRPr="00B926D4">
              <w:rPr>
                <w:rStyle w:val="Hyperlink"/>
                <w:noProof/>
                <w:lang w:val="en-US"/>
              </w:rPr>
              <w:t>Execution</w:t>
            </w:r>
            <w:r w:rsidR="009E681B">
              <w:rPr>
                <w:noProof/>
                <w:webHidden/>
              </w:rPr>
              <w:tab/>
            </w:r>
            <w:r w:rsidR="009E681B">
              <w:rPr>
                <w:noProof/>
                <w:webHidden/>
              </w:rPr>
              <w:fldChar w:fldCharType="begin"/>
            </w:r>
            <w:r w:rsidR="009E681B">
              <w:rPr>
                <w:noProof/>
                <w:webHidden/>
              </w:rPr>
              <w:instrText xml:space="preserve"> PAGEREF _Toc61861187 \h </w:instrText>
            </w:r>
            <w:r w:rsidR="009E681B">
              <w:rPr>
                <w:noProof/>
                <w:webHidden/>
              </w:rPr>
            </w:r>
            <w:r w:rsidR="009E681B">
              <w:rPr>
                <w:noProof/>
                <w:webHidden/>
              </w:rPr>
              <w:fldChar w:fldCharType="separate"/>
            </w:r>
            <w:r w:rsidR="009E681B">
              <w:rPr>
                <w:noProof/>
                <w:webHidden/>
              </w:rPr>
              <w:t>7</w:t>
            </w:r>
            <w:r w:rsidR="009E681B">
              <w:rPr>
                <w:noProof/>
                <w:webHidden/>
              </w:rPr>
              <w:fldChar w:fldCharType="end"/>
            </w:r>
          </w:hyperlink>
        </w:p>
        <w:p w14:paraId="78FC518B" w14:textId="59EB3B8B" w:rsidR="009E681B" w:rsidRDefault="00997877">
          <w:pPr>
            <w:pStyle w:val="Verzeichnis2"/>
            <w:tabs>
              <w:tab w:val="right" w:leader="dot" w:pos="9016"/>
            </w:tabs>
            <w:rPr>
              <w:rFonts w:eastAsiaTheme="minorEastAsia"/>
              <w:noProof/>
              <w:lang w:eastAsia="en-DE"/>
            </w:rPr>
          </w:pPr>
          <w:hyperlink w:anchor="_Toc61861188" w:history="1">
            <w:r w:rsidR="009E681B" w:rsidRPr="00B926D4">
              <w:rPr>
                <w:rStyle w:val="Hyperlink"/>
                <w:noProof/>
                <w:lang w:val="en-US"/>
              </w:rPr>
              <w:t>Prevention</w:t>
            </w:r>
            <w:r w:rsidR="009E681B">
              <w:rPr>
                <w:noProof/>
                <w:webHidden/>
              </w:rPr>
              <w:tab/>
            </w:r>
            <w:r w:rsidR="009E681B">
              <w:rPr>
                <w:noProof/>
                <w:webHidden/>
              </w:rPr>
              <w:fldChar w:fldCharType="begin"/>
            </w:r>
            <w:r w:rsidR="009E681B">
              <w:rPr>
                <w:noProof/>
                <w:webHidden/>
              </w:rPr>
              <w:instrText xml:space="preserve"> PAGEREF _Toc61861188 \h </w:instrText>
            </w:r>
            <w:r w:rsidR="009E681B">
              <w:rPr>
                <w:noProof/>
                <w:webHidden/>
              </w:rPr>
            </w:r>
            <w:r w:rsidR="009E681B">
              <w:rPr>
                <w:noProof/>
                <w:webHidden/>
              </w:rPr>
              <w:fldChar w:fldCharType="separate"/>
            </w:r>
            <w:r w:rsidR="009E681B">
              <w:rPr>
                <w:noProof/>
                <w:webHidden/>
              </w:rPr>
              <w:t>7</w:t>
            </w:r>
            <w:r w:rsidR="009E681B">
              <w:rPr>
                <w:noProof/>
                <w:webHidden/>
              </w:rPr>
              <w:fldChar w:fldCharType="end"/>
            </w:r>
          </w:hyperlink>
        </w:p>
        <w:p w14:paraId="02D13FAE" w14:textId="3F30C080" w:rsidR="009E681B" w:rsidRDefault="00997877">
          <w:pPr>
            <w:pStyle w:val="Verzeichnis2"/>
            <w:tabs>
              <w:tab w:val="right" w:leader="dot" w:pos="9016"/>
            </w:tabs>
            <w:rPr>
              <w:rFonts w:eastAsiaTheme="minorEastAsia"/>
              <w:noProof/>
              <w:lang w:eastAsia="en-DE"/>
            </w:rPr>
          </w:pPr>
          <w:hyperlink w:anchor="_Toc61861189" w:history="1">
            <w:r w:rsidR="009E681B" w:rsidRPr="00B926D4">
              <w:rPr>
                <w:rStyle w:val="Hyperlink"/>
                <w:noProof/>
                <w:lang w:val="en-US"/>
              </w:rPr>
              <w:t>Suitable Exploit?</w:t>
            </w:r>
            <w:r w:rsidR="009E681B">
              <w:rPr>
                <w:noProof/>
                <w:webHidden/>
              </w:rPr>
              <w:tab/>
            </w:r>
            <w:r w:rsidR="009E681B">
              <w:rPr>
                <w:noProof/>
                <w:webHidden/>
              </w:rPr>
              <w:fldChar w:fldCharType="begin"/>
            </w:r>
            <w:r w:rsidR="009E681B">
              <w:rPr>
                <w:noProof/>
                <w:webHidden/>
              </w:rPr>
              <w:instrText xml:space="preserve"> PAGEREF _Toc61861189 \h </w:instrText>
            </w:r>
            <w:r w:rsidR="009E681B">
              <w:rPr>
                <w:noProof/>
                <w:webHidden/>
              </w:rPr>
            </w:r>
            <w:r w:rsidR="009E681B">
              <w:rPr>
                <w:noProof/>
                <w:webHidden/>
              </w:rPr>
              <w:fldChar w:fldCharType="separate"/>
            </w:r>
            <w:r w:rsidR="009E681B">
              <w:rPr>
                <w:noProof/>
                <w:webHidden/>
              </w:rPr>
              <w:t>7</w:t>
            </w:r>
            <w:r w:rsidR="009E681B">
              <w:rPr>
                <w:noProof/>
                <w:webHidden/>
              </w:rPr>
              <w:fldChar w:fldCharType="end"/>
            </w:r>
          </w:hyperlink>
        </w:p>
        <w:p w14:paraId="3084A531" w14:textId="12BCBA3A" w:rsidR="009E681B" w:rsidRDefault="00997877">
          <w:pPr>
            <w:pStyle w:val="Verzeichnis1"/>
            <w:tabs>
              <w:tab w:val="right" w:leader="dot" w:pos="9016"/>
            </w:tabs>
            <w:rPr>
              <w:rFonts w:eastAsiaTheme="minorEastAsia"/>
              <w:noProof/>
              <w:lang w:eastAsia="en-DE"/>
            </w:rPr>
          </w:pPr>
          <w:hyperlink w:anchor="_Toc61861190" w:history="1">
            <w:r w:rsidR="009E681B" w:rsidRPr="00B926D4">
              <w:rPr>
                <w:rStyle w:val="Hyperlink"/>
                <w:noProof/>
                <w:lang w:val="en-US"/>
              </w:rPr>
              <w:t>Shared Memory Segments / Cache Attacks</w:t>
            </w:r>
            <w:r w:rsidR="009E681B">
              <w:rPr>
                <w:noProof/>
                <w:webHidden/>
              </w:rPr>
              <w:tab/>
            </w:r>
            <w:r w:rsidR="009E681B">
              <w:rPr>
                <w:noProof/>
                <w:webHidden/>
              </w:rPr>
              <w:fldChar w:fldCharType="begin"/>
            </w:r>
            <w:r w:rsidR="009E681B">
              <w:rPr>
                <w:noProof/>
                <w:webHidden/>
              </w:rPr>
              <w:instrText xml:space="preserve"> PAGEREF _Toc61861190 \h </w:instrText>
            </w:r>
            <w:r w:rsidR="009E681B">
              <w:rPr>
                <w:noProof/>
                <w:webHidden/>
              </w:rPr>
            </w:r>
            <w:r w:rsidR="009E681B">
              <w:rPr>
                <w:noProof/>
                <w:webHidden/>
              </w:rPr>
              <w:fldChar w:fldCharType="separate"/>
            </w:r>
            <w:r w:rsidR="009E681B">
              <w:rPr>
                <w:noProof/>
                <w:webHidden/>
              </w:rPr>
              <w:t>8</w:t>
            </w:r>
            <w:r w:rsidR="009E681B">
              <w:rPr>
                <w:noProof/>
                <w:webHidden/>
              </w:rPr>
              <w:fldChar w:fldCharType="end"/>
            </w:r>
          </w:hyperlink>
        </w:p>
        <w:p w14:paraId="6BC21E5E" w14:textId="72F10B7E" w:rsidR="009E681B" w:rsidRDefault="00997877">
          <w:pPr>
            <w:pStyle w:val="Verzeichnis2"/>
            <w:tabs>
              <w:tab w:val="right" w:leader="dot" w:pos="9016"/>
            </w:tabs>
            <w:rPr>
              <w:rFonts w:eastAsiaTheme="minorEastAsia"/>
              <w:noProof/>
              <w:lang w:eastAsia="en-DE"/>
            </w:rPr>
          </w:pPr>
          <w:hyperlink w:anchor="_Toc61861191" w:history="1">
            <w:r w:rsidR="009E681B" w:rsidRPr="00B926D4">
              <w:rPr>
                <w:rStyle w:val="Hyperlink"/>
                <w:noProof/>
                <w:lang w:val="en-US"/>
              </w:rPr>
              <w:t>Cache Attacks</w:t>
            </w:r>
            <w:r w:rsidR="009E681B">
              <w:rPr>
                <w:noProof/>
                <w:webHidden/>
              </w:rPr>
              <w:tab/>
            </w:r>
            <w:r w:rsidR="009E681B">
              <w:rPr>
                <w:noProof/>
                <w:webHidden/>
              </w:rPr>
              <w:fldChar w:fldCharType="begin"/>
            </w:r>
            <w:r w:rsidR="009E681B">
              <w:rPr>
                <w:noProof/>
                <w:webHidden/>
              </w:rPr>
              <w:instrText xml:space="preserve"> PAGEREF _Toc61861191 \h </w:instrText>
            </w:r>
            <w:r w:rsidR="009E681B">
              <w:rPr>
                <w:noProof/>
                <w:webHidden/>
              </w:rPr>
            </w:r>
            <w:r w:rsidR="009E681B">
              <w:rPr>
                <w:noProof/>
                <w:webHidden/>
              </w:rPr>
              <w:fldChar w:fldCharType="separate"/>
            </w:r>
            <w:r w:rsidR="009E681B">
              <w:rPr>
                <w:noProof/>
                <w:webHidden/>
              </w:rPr>
              <w:t>8</w:t>
            </w:r>
            <w:r w:rsidR="009E681B">
              <w:rPr>
                <w:noProof/>
                <w:webHidden/>
              </w:rPr>
              <w:fldChar w:fldCharType="end"/>
            </w:r>
          </w:hyperlink>
        </w:p>
        <w:p w14:paraId="1113FDA1" w14:textId="16045CD1" w:rsidR="009E681B" w:rsidRDefault="00997877">
          <w:pPr>
            <w:pStyle w:val="Verzeichnis2"/>
            <w:tabs>
              <w:tab w:val="right" w:leader="dot" w:pos="9016"/>
            </w:tabs>
            <w:rPr>
              <w:rFonts w:eastAsiaTheme="minorEastAsia"/>
              <w:noProof/>
              <w:lang w:eastAsia="en-DE"/>
            </w:rPr>
          </w:pPr>
          <w:hyperlink w:anchor="_Toc61861192" w:history="1">
            <w:r w:rsidR="009E681B" w:rsidRPr="00B926D4">
              <w:rPr>
                <w:rStyle w:val="Hyperlink"/>
                <w:noProof/>
                <w:lang w:val="en-US"/>
              </w:rPr>
              <w:t>Cache</w:t>
            </w:r>
            <w:r w:rsidR="009E681B">
              <w:rPr>
                <w:noProof/>
                <w:webHidden/>
              </w:rPr>
              <w:tab/>
            </w:r>
            <w:r w:rsidR="009E681B">
              <w:rPr>
                <w:noProof/>
                <w:webHidden/>
              </w:rPr>
              <w:fldChar w:fldCharType="begin"/>
            </w:r>
            <w:r w:rsidR="009E681B">
              <w:rPr>
                <w:noProof/>
                <w:webHidden/>
              </w:rPr>
              <w:instrText xml:space="preserve"> PAGEREF _Toc61861192 \h </w:instrText>
            </w:r>
            <w:r w:rsidR="009E681B">
              <w:rPr>
                <w:noProof/>
                <w:webHidden/>
              </w:rPr>
            </w:r>
            <w:r w:rsidR="009E681B">
              <w:rPr>
                <w:noProof/>
                <w:webHidden/>
              </w:rPr>
              <w:fldChar w:fldCharType="separate"/>
            </w:r>
            <w:r w:rsidR="009E681B">
              <w:rPr>
                <w:noProof/>
                <w:webHidden/>
              </w:rPr>
              <w:t>8</w:t>
            </w:r>
            <w:r w:rsidR="009E681B">
              <w:rPr>
                <w:noProof/>
                <w:webHidden/>
              </w:rPr>
              <w:fldChar w:fldCharType="end"/>
            </w:r>
          </w:hyperlink>
        </w:p>
        <w:p w14:paraId="46F5B82B" w14:textId="2B74C875" w:rsidR="009E681B" w:rsidRDefault="00997877">
          <w:pPr>
            <w:pStyle w:val="Verzeichnis2"/>
            <w:tabs>
              <w:tab w:val="right" w:leader="dot" w:pos="9016"/>
            </w:tabs>
            <w:rPr>
              <w:rFonts w:eastAsiaTheme="minorEastAsia"/>
              <w:noProof/>
              <w:lang w:eastAsia="en-DE"/>
            </w:rPr>
          </w:pPr>
          <w:hyperlink w:anchor="_Toc61861193" w:history="1">
            <w:r w:rsidR="009E681B" w:rsidRPr="00B926D4">
              <w:rPr>
                <w:rStyle w:val="Hyperlink"/>
                <w:noProof/>
                <w:lang w:val="en-US"/>
              </w:rPr>
              <w:t>Execution</w:t>
            </w:r>
            <w:r w:rsidR="009E681B">
              <w:rPr>
                <w:noProof/>
                <w:webHidden/>
              </w:rPr>
              <w:tab/>
            </w:r>
            <w:r w:rsidR="009E681B">
              <w:rPr>
                <w:noProof/>
                <w:webHidden/>
              </w:rPr>
              <w:fldChar w:fldCharType="begin"/>
            </w:r>
            <w:r w:rsidR="009E681B">
              <w:rPr>
                <w:noProof/>
                <w:webHidden/>
              </w:rPr>
              <w:instrText xml:space="preserve"> PAGEREF _Toc61861193 \h </w:instrText>
            </w:r>
            <w:r w:rsidR="009E681B">
              <w:rPr>
                <w:noProof/>
                <w:webHidden/>
              </w:rPr>
            </w:r>
            <w:r w:rsidR="009E681B">
              <w:rPr>
                <w:noProof/>
                <w:webHidden/>
              </w:rPr>
              <w:fldChar w:fldCharType="separate"/>
            </w:r>
            <w:r w:rsidR="009E681B">
              <w:rPr>
                <w:noProof/>
                <w:webHidden/>
              </w:rPr>
              <w:t>8</w:t>
            </w:r>
            <w:r w:rsidR="009E681B">
              <w:rPr>
                <w:noProof/>
                <w:webHidden/>
              </w:rPr>
              <w:fldChar w:fldCharType="end"/>
            </w:r>
          </w:hyperlink>
        </w:p>
        <w:p w14:paraId="5BA729AE" w14:textId="0479159F" w:rsidR="009E681B" w:rsidRDefault="00997877">
          <w:pPr>
            <w:pStyle w:val="Verzeichnis2"/>
            <w:tabs>
              <w:tab w:val="right" w:leader="dot" w:pos="9016"/>
            </w:tabs>
            <w:rPr>
              <w:rFonts w:eastAsiaTheme="minorEastAsia"/>
              <w:noProof/>
              <w:lang w:eastAsia="en-DE"/>
            </w:rPr>
          </w:pPr>
          <w:hyperlink w:anchor="_Toc61861194" w:history="1">
            <w:r w:rsidR="009E681B" w:rsidRPr="00B926D4">
              <w:rPr>
                <w:rStyle w:val="Hyperlink"/>
                <w:noProof/>
                <w:lang w:val="en-US"/>
              </w:rPr>
              <w:t>Suitable Exploit?</w:t>
            </w:r>
            <w:r w:rsidR="009E681B">
              <w:rPr>
                <w:noProof/>
                <w:webHidden/>
              </w:rPr>
              <w:tab/>
            </w:r>
            <w:r w:rsidR="009E681B">
              <w:rPr>
                <w:noProof/>
                <w:webHidden/>
              </w:rPr>
              <w:fldChar w:fldCharType="begin"/>
            </w:r>
            <w:r w:rsidR="009E681B">
              <w:rPr>
                <w:noProof/>
                <w:webHidden/>
              </w:rPr>
              <w:instrText xml:space="preserve"> PAGEREF _Toc61861194 \h </w:instrText>
            </w:r>
            <w:r w:rsidR="009E681B">
              <w:rPr>
                <w:noProof/>
                <w:webHidden/>
              </w:rPr>
            </w:r>
            <w:r w:rsidR="009E681B">
              <w:rPr>
                <w:noProof/>
                <w:webHidden/>
              </w:rPr>
              <w:fldChar w:fldCharType="separate"/>
            </w:r>
            <w:r w:rsidR="009E681B">
              <w:rPr>
                <w:noProof/>
                <w:webHidden/>
              </w:rPr>
              <w:t>9</w:t>
            </w:r>
            <w:r w:rsidR="009E681B">
              <w:rPr>
                <w:noProof/>
                <w:webHidden/>
              </w:rPr>
              <w:fldChar w:fldCharType="end"/>
            </w:r>
          </w:hyperlink>
        </w:p>
        <w:p w14:paraId="36F6CCCE" w14:textId="7581A322" w:rsidR="009E681B" w:rsidRDefault="00997877">
          <w:pPr>
            <w:pStyle w:val="Verzeichnis1"/>
            <w:tabs>
              <w:tab w:val="right" w:leader="dot" w:pos="9016"/>
            </w:tabs>
            <w:rPr>
              <w:rFonts w:eastAsiaTheme="minorEastAsia"/>
              <w:noProof/>
              <w:lang w:eastAsia="en-DE"/>
            </w:rPr>
          </w:pPr>
          <w:hyperlink w:anchor="_Toc61861195" w:history="1">
            <w:r w:rsidR="009E681B" w:rsidRPr="00B926D4">
              <w:rPr>
                <w:rStyle w:val="Hyperlink"/>
                <w:noProof/>
                <w:lang w:val="en-US"/>
              </w:rPr>
              <w:t>Rowhammer</w:t>
            </w:r>
            <w:r w:rsidR="009E681B">
              <w:rPr>
                <w:noProof/>
                <w:webHidden/>
              </w:rPr>
              <w:tab/>
            </w:r>
            <w:r w:rsidR="009E681B">
              <w:rPr>
                <w:noProof/>
                <w:webHidden/>
              </w:rPr>
              <w:fldChar w:fldCharType="begin"/>
            </w:r>
            <w:r w:rsidR="009E681B">
              <w:rPr>
                <w:noProof/>
                <w:webHidden/>
              </w:rPr>
              <w:instrText xml:space="preserve"> PAGEREF _Toc61861195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351BD773" w14:textId="31E6D47B" w:rsidR="009E681B" w:rsidRDefault="00997877">
          <w:pPr>
            <w:pStyle w:val="Verzeichnis2"/>
            <w:tabs>
              <w:tab w:val="right" w:leader="dot" w:pos="9016"/>
            </w:tabs>
            <w:rPr>
              <w:rFonts w:eastAsiaTheme="minorEastAsia"/>
              <w:noProof/>
              <w:lang w:eastAsia="en-DE"/>
            </w:rPr>
          </w:pPr>
          <w:hyperlink w:anchor="_Toc61861196" w:history="1">
            <w:r w:rsidR="009E681B" w:rsidRPr="00B926D4">
              <w:rPr>
                <w:rStyle w:val="Hyperlink"/>
                <w:noProof/>
                <w:lang w:val="en-US"/>
              </w:rPr>
              <w:t>DRAM</w:t>
            </w:r>
            <w:r w:rsidR="009E681B">
              <w:rPr>
                <w:noProof/>
                <w:webHidden/>
              </w:rPr>
              <w:tab/>
            </w:r>
            <w:r w:rsidR="009E681B">
              <w:rPr>
                <w:noProof/>
                <w:webHidden/>
              </w:rPr>
              <w:fldChar w:fldCharType="begin"/>
            </w:r>
            <w:r w:rsidR="009E681B">
              <w:rPr>
                <w:noProof/>
                <w:webHidden/>
              </w:rPr>
              <w:instrText xml:space="preserve"> PAGEREF _Toc61861196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08251DBD" w14:textId="5B764A50" w:rsidR="009E681B" w:rsidRDefault="00997877">
          <w:pPr>
            <w:pStyle w:val="Verzeichnis2"/>
            <w:tabs>
              <w:tab w:val="right" w:leader="dot" w:pos="9016"/>
            </w:tabs>
            <w:rPr>
              <w:rFonts w:eastAsiaTheme="minorEastAsia"/>
              <w:noProof/>
              <w:lang w:eastAsia="en-DE"/>
            </w:rPr>
          </w:pPr>
          <w:hyperlink w:anchor="_Toc61861197" w:history="1">
            <w:r w:rsidR="009E681B" w:rsidRPr="00B926D4">
              <w:rPr>
                <w:rStyle w:val="Hyperlink"/>
                <w:noProof/>
                <w:lang w:val="en-US"/>
              </w:rPr>
              <w:t>Non-temporal instructions (maybe unnecessary because current sandbox has no additional defense layer)</w:t>
            </w:r>
            <w:r w:rsidR="009E681B">
              <w:rPr>
                <w:noProof/>
                <w:webHidden/>
              </w:rPr>
              <w:tab/>
            </w:r>
            <w:r w:rsidR="009E681B">
              <w:rPr>
                <w:noProof/>
                <w:webHidden/>
              </w:rPr>
              <w:fldChar w:fldCharType="begin"/>
            </w:r>
            <w:r w:rsidR="009E681B">
              <w:rPr>
                <w:noProof/>
                <w:webHidden/>
              </w:rPr>
              <w:instrText xml:space="preserve"> PAGEREF _Toc61861197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12F28FAA" w14:textId="7E897B6E" w:rsidR="009E681B" w:rsidRDefault="00997877">
          <w:pPr>
            <w:pStyle w:val="Verzeichnis2"/>
            <w:tabs>
              <w:tab w:val="right" w:leader="dot" w:pos="9016"/>
            </w:tabs>
            <w:rPr>
              <w:rFonts w:eastAsiaTheme="minorEastAsia"/>
              <w:noProof/>
              <w:lang w:eastAsia="en-DE"/>
            </w:rPr>
          </w:pPr>
          <w:hyperlink w:anchor="_Toc61861198" w:history="1">
            <w:r w:rsidR="009E681B" w:rsidRPr="00B926D4">
              <w:rPr>
                <w:rStyle w:val="Hyperlink"/>
                <w:noProof/>
                <w:lang w:val="en-US"/>
              </w:rPr>
              <w:t>Definition (also called DRAM disturbance error)</w:t>
            </w:r>
            <w:r w:rsidR="009E681B">
              <w:rPr>
                <w:noProof/>
                <w:webHidden/>
              </w:rPr>
              <w:tab/>
            </w:r>
            <w:r w:rsidR="009E681B">
              <w:rPr>
                <w:noProof/>
                <w:webHidden/>
              </w:rPr>
              <w:fldChar w:fldCharType="begin"/>
            </w:r>
            <w:r w:rsidR="009E681B">
              <w:rPr>
                <w:noProof/>
                <w:webHidden/>
              </w:rPr>
              <w:instrText xml:space="preserve"> PAGEREF _Toc61861198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7E7E227A" w14:textId="7350C33E" w:rsidR="009E681B" w:rsidRDefault="00997877">
          <w:pPr>
            <w:pStyle w:val="Verzeichnis2"/>
            <w:tabs>
              <w:tab w:val="right" w:leader="dot" w:pos="9016"/>
            </w:tabs>
            <w:rPr>
              <w:rFonts w:eastAsiaTheme="minorEastAsia"/>
              <w:noProof/>
              <w:lang w:eastAsia="en-DE"/>
            </w:rPr>
          </w:pPr>
          <w:hyperlink w:anchor="_Toc61861199" w:history="1">
            <w:r w:rsidR="009E681B" w:rsidRPr="00B926D4">
              <w:rPr>
                <w:rStyle w:val="Hyperlink"/>
                <w:noProof/>
                <w:lang w:val="en-US"/>
              </w:rPr>
              <w:t>Execution</w:t>
            </w:r>
            <w:r w:rsidR="009E681B">
              <w:rPr>
                <w:noProof/>
                <w:webHidden/>
              </w:rPr>
              <w:tab/>
            </w:r>
            <w:r w:rsidR="009E681B">
              <w:rPr>
                <w:noProof/>
                <w:webHidden/>
              </w:rPr>
              <w:fldChar w:fldCharType="begin"/>
            </w:r>
            <w:r w:rsidR="009E681B">
              <w:rPr>
                <w:noProof/>
                <w:webHidden/>
              </w:rPr>
              <w:instrText xml:space="preserve"> PAGEREF _Toc61861199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47FDAB97" w14:textId="69B1A1E6" w:rsidR="009E681B" w:rsidRDefault="00997877">
          <w:pPr>
            <w:pStyle w:val="Verzeichnis2"/>
            <w:tabs>
              <w:tab w:val="right" w:leader="dot" w:pos="9016"/>
            </w:tabs>
            <w:rPr>
              <w:rFonts w:eastAsiaTheme="minorEastAsia"/>
              <w:noProof/>
              <w:lang w:eastAsia="en-DE"/>
            </w:rPr>
          </w:pPr>
          <w:hyperlink w:anchor="_Toc61861200" w:history="1">
            <w:r w:rsidR="009E681B" w:rsidRPr="00B926D4">
              <w:rPr>
                <w:rStyle w:val="Hyperlink"/>
                <w:noProof/>
                <w:lang w:val="en-US"/>
              </w:rPr>
              <w:t>Example → https://github.com/vusec/hammertime</w:t>
            </w:r>
            <w:r w:rsidR="009E681B">
              <w:rPr>
                <w:noProof/>
                <w:webHidden/>
              </w:rPr>
              <w:tab/>
            </w:r>
            <w:r w:rsidR="009E681B">
              <w:rPr>
                <w:noProof/>
                <w:webHidden/>
              </w:rPr>
              <w:fldChar w:fldCharType="begin"/>
            </w:r>
            <w:r w:rsidR="009E681B">
              <w:rPr>
                <w:noProof/>
                <w:webHidden/>
              </w:rPr>
              <w:instrText xml:space="preserve"> PAGEREF _Toc61861200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69AC90B3" w14:textId="45979176" w:rsidR="009E681B" w:rsidRDefault="00997877">
          <w:pPr>
            <w:pStyle w:val="Verzeichnis2"/>
            <w:tabs>
              <w:tab w:val="right" w:leader="dot" w:pos="9016"/>
            </w:tabs>
            <w:rPr>
              <w:rFonts w:eastAsiaTheme="minorEastAsia"/>
              <w:noProof/>
              <w:lang w:eastAsia="en-DE"/>
            </w:rPr>
          </w:pPr>
          <w:hyperlink w:anchor="_Toc61861201" w:history="1">
            <w:r w:rsidR="009E681B" w:rsidRPr="00B926D4">
              <w:rPr>
                <w:rStyle w:val="Hyperlink"/>
                <w:noProof/>
                <w:lang w:val="en-US"/>
              </w:rPr>
              <w:t>Suitable Exploit?</w:t>
            </w:r>
            <w:r w:rsidR="009E681B">
              <w:rPr>
                <w:noProof/>
                <w:webHidden/>
              </w:rPr>
              <w:tab/>
            </w:r>
            <w:r w:rsidR="009E681B">
              <w:rPr>
                <w:noProof/>
                <w:webHidden/>
              </w:rPr>
              <w:fldChar w:fldCharType="begin"/>
            </w:r>
            <w:r w:rsidR="009E681B">
              <w:rPr>
                <w:noProof/>
                <w:webHidden/>
              </w:rPr>
              <w:instrText xml:space="preserve"> PAGEREF _Toc61861201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1C3822DC" w14:textId="34E504CB" w:rsidR="009E681B" w:rsidRDefault="00997877">
          <w:pPr>
            <w:pStyle w:val="Verzeichnis2"/>
            <w:tabs>
              <w:tab w:val="right" w:leader="dot" w:pos="9016"/>
            </w:tabs>
            <w:rPr>
              <w:rFonts w:eastAsiaTheme="minorEastAsia"/>
              <w:noProof/>
              <w:lang w:eastAsia="en-DE"/>
            </w:rPr>
          </w:pPr>
          <w:hyperlink w:anchor="_Toc61861202" w:history="1">
            <w:r w:rsidR="009E681B" w:rsidRPr="00B926D4">
              <w:rPr>
                <w:rStyle w:val="Hyperlink"/>
                <w:noProof/>
                <w:lang w:val="en-US"/>
              </w:rPr>
              <w:t>Maybe</w:t>
            </w:r>
            <w:r w:rsidR="009E681B">
              <w:rPr>
                <w:noProof/>
                <w:webHidden/>
              </w:rPr>
              <w:tab/>
            </w:r>
            <w:r w:rsidR="009E681B">
              <w:rPr>
                <w:noProof/>
                <w:webHidden/>
              </w:rPr>
              <w:fldChar w:fldCharType="begin"/>
            </w:r>
            <w:r w:rsidR="009E681B">
              <w:rPr>
                <w:noProof/>
                <w:webHidden/>
              </w:rPr>
              <w:instrText xml:space="preserve"> PAGEREF _Toc61861202 \h </w:instrText>
            </w:r>
            <w:r w:rsidR="009E681B">
              <w:rPr>
                <w:noProof/>
                <w:webHidden/>
              </w:rPr>
            </w:r>
            <w:r w:rsidR="009E681B">
              <w:rPr>
                <w:noProof/>
                <w:webHidden/>
              </w:rPr>
              <w:fldChar w:fldCharType="separate"/>
            </w:r>
            <w:r w:rsidR="009E681B">
              <w:rPr>
                <w:noProof/>
                <w:webHidden/>
              </w:rPr>
              <w:t>10</w:t>
            </w:r>
            <w:r w:rsidR="009E681B">
              <w:rPr>
                <w:noProof/>
                <w:webHidden/>
              </w:rPr>
              <w:fldChar w:fldCharType="end"/>
            </w:r>
          </w:hyperlink>
        </w:p>
        <w:p w14:paraId="309E00C1" w14:textId="79823357" w:rsidR="009E681B" w:rsidRDefault="00997877">
          <w:pPr>
            <w:pStyle w:val="Verzeichnis1"/>
            <w:tabs>
              <w:tab w:val="right" w:leader="dot" w:pos="9016"/>
            </w:tabs>
            <w:rPr>
              <w:rFonts w:eastAsiaTheme="minorEastAsia"/>
              <w:noProof/>
              <w:lang w:eastAsia="en-DE"/>
            </w:rPr>
          </w:pPr>
          <w:hyperlink w:anchor="_Toc61861203" w:history="1">
            <w:r w:rsidR="009E681B" w:rsidRPr="00B926D4">
              <w:rPr>
                <w:rStyle w:val="Hyperlink"/>
                <w:noProof/>
                <w:lang w:val="en-US"/>
              </w:rPr>
              <w:t>Heap-based ‘return-to-libc’</w:t>
            </w:r>
            <w:r w:rsidR="009E681B">
              <w:rPr>
                <w:noProof/>
                <w:webHidden/>
              </w:rPr>
              <w:tab/>
            </w:r>
            <w:r w:rsidR="009E681B">
              <w:rPr>
                <w:noProof/>
                <w:webHidden/>
              </w:rPr>
              <w:fldChar w:fldCharType="begin"/>
            </w:r>
            <w:r w:rsidR="009E681B">
              <w:rPr>
                <w:noProof/>
                <w:webHidden/>
              </w:rPr>
              <w:instrText xml:space="preserve"> PAGEREF _Toc61861203 \h </w:instrText>
            </w:r>
            <w:r w:rsidR="009E681B">
              <w:rPr>
                <w:noProof/>
                <w:webHidden/>
              </w:rPr>
            </w:r>
            <w:r w:rsidR="009E681B">
              <w:rPr>
                <w:noProof/>
                <w:webHidden/>
              </w:rPr>
              <w:fldChar w:fldCharType="separate"/>
            </w:r>
            <w:r w:rsidR="009E681B">
              <w:rPr>
                <w:noProof/>
                <w:webHidden/>
              </w:rPr>
              <w:t>11</w:t>
            </w:r>
            <w:r w:rsidR="009E681B">
              <w:rPr>
                <w:noProof/>
                <w:webHidden/>
              </w:rPr>
              <w:fldChar w:fldCharType="end"/>
            </w:r>
          </w:hyperlink>
        </w:p>
        <w:p w14:paraId="388FB3BF" w14:textId="62EF7CEE" w:rsidR="009E681B" w:rsidRDefault="00997877">
          <w:pPr>
            <w:pStyle w:val="Verzeichnis2"/>
            <w:tabs>
              <w:tab w:val="right" w:leader="dot" w:pos="9016"/>
            </w:tabs>
            <w:rPr>
              <w:rFonts w:eastAsiaTheme="minorEastAsia"/>
              <w:noProof/>
              <w:lang w:eastAsia="en-DE"/>
            </w:rPr>
          </w:pPr>
          <w:hyperlink w:anchor="_Toc61861204" w:history="1">
            <w:r w:rsidR="009E681B" w:rsidRPr="00B926D4">
              <w:rPr>
                <w:rStyle w:val="Hyperlink"/>
                <w:noProof/>
                <w:lang w:val="en-US"/>
              </w:rPr>
              <w:t>Libc</w:t>
            </w:r>
            <w:r w:rsidR="009E681B">
              <w:rPr>
                <w:noProof/>
                <w:webHidden/>
              </w:rPr>
              <w:tab/>
            </w:r>
            <w:r w:rsidR="009E681B">
              <w:rPr>
                <w:noProof/>
                <w:webHidden/>
              </w:rPr>
              <w:fldChar w:fldCharType="begin"/>
            </w:r>
            <w:r w:rsidR="009E681B">
              <w:rPr>
                <w:noProof/>
                <w:webHidden/>
              </w:rPr>
              <w:instrText xml:space="preserve"> PAGEREF _Toc61861204 \h </w:instrText>
            </w:r>
            <w:r w:rsidR="009E681B">
              <w:rPr>
                <w:noProof/>
                <w:webHidden/>
              </w:rPr>
            </w:r>
            <w:r w:rsidR="009E681B">
              <w:rPr>
                <w:noProof/>
                <w:webHidden/>
              </w:rPr>
              <w:fldChar w:fldCharType="separate"/>
            </w:r>
            <w:r w:rsidR="009E681B">
              <w:rPr>
                <w:noProof/>
                <w:webHidden/>
              </w:rPr>
              <w:t>11</w:t>
            </w:r>
            <w:r w:rsidR="009E681B">
              <w:rPr>
                <w:noProof/>
                <w:webHidden/>
              </w:rPr>
              <w:fldChar w:fldCharType="end"/>
            </w:r>
          </w:hyperlink>
        </w:p>
        <w:p w14:paraId="7BEF72BC" w14:textId="325FEF11" w:rsidR="009E681B" w:rsidRDefault="00997877">
          <w:pPr>
            <w:pStyle w:val="Verzeichnis2"/>
            <w:tabs>
              <w:tab w:val="right" w:leader="dot" w:pos="9016"/>
            </w:tabs>
            <w:rPr>
              <w:rFonts w:eastAsiaTheme="minorEastAsia"/>
              <w:noProof/>
              <w:lang w:eastAsia="en-DE"/>
            </w:rPr>
          </w:pPr>
          <w:hyperlink w:anchor="_Toc61861205" w:history="1">
            <w:r w:rsidR="009E681B" w:rsidRPr="00B926D4">
              <w:rPr>
                <w:rStyle w:val="Hyperlink"/>
                <w:noProof/>
                <w:lang w:val="en-US"/>
              </w:rPr>
              <w:t>Definition</w:t>
            </w:r>
            <w:r w:rsidR="009E681B">
              <w:rPr>
                <w:noProof/>
                <w:webHidden/>
              </w:rPr>
              <w:tab/>
            </w:r>
            <w:r w:rsidR="009E681B">
              <w:rPr>
                <w:noProof/>
                <w:webHidden/>
              </w:rPr>
              <w:fldChar w:fldCharType="begin"/>
            </w:r>
            <w:r w:rsidR="009E681B">
              <w:rPr>
                <w:noProof/>
                <w:webHidden/>
              </w:rPr>
              <w:instrText xml:space="preserve"> PAGEREF _Toc61861205 \h </w:instrText>
            </w:r>
            <w:r w:rsidR="009E681B">
              <w:rPr>
                <w:noProof/>
                <w:webHidden/>
              </w:rPr>
            </w:r>
            <w:r w:rsidR="009E681B">
              <w:rPr>
                <w:noProof/>
                <w:webHidden/>
              </w:rPr>
              <w:fldChar w:fldCharType="separate"/>
            </w:r>
            <w:r w:rsidR="009E681B">
              <w:rPr>
                <w:noProof/>
                <w:webHidden/>
              </w:rPr>
              <w:t>11</w:t>
            </w:r>
            <w:r w:rsidR="009E681B">
              <w:rPr>
                <w:noProof/>
                <w:webHidden/>
              </w:rPr>
              <w:fldChar w:fldCharType="end"/>
            </w:r>
          </w:hyperlink>
        </w:p>
        <w:p w14:paraId="2C119A06" w14:textId="663C71EA" w:rsidR="009E681B" w:rsidRDefault="00997877">
          <w:pPr>
            <w:pStyle w:val="Verzeichnis2"/>
            <w:tabs>
              <w:tab w:val="right" w:leader="dot" w:pos="9016"/>
            </w:tabs>
            <w:rPr>
              <w:rFonts w:eastAsiaTheme="minorEastAsia"/>
              <w:noProof/>
              <w:lang w:eastAsia="en-DE"/>
            </w:rPr>
          </w:pPr>
          <w:hyperlink w:anchor="_Toc61861206" w:history="1">
            <w:r w:rsidR="009E681B" w:rsidRPr="00B926D4">
              <w:rPr>
                <w:rStyle w:val="Hyperlink"/>
                <w:noProof/>
                <w:lang w:val="en-US"/>
              </w:rPr>
              <w:t>Execution</w:t>
            </w:r>
            <w:r w:rsidR="009E681B">
              <w:rPr>
                <w:noProof/>
                <w:webHidden/>
              </w:rPr>
              <w:tab/>
            </w:r>
            <w:r w:rsidR="009E681B">
              <w:rPr>
                <w:noProof/>
                <w:webHidden/>
              </w:rPr>
              <w:fldChar w:fldCharType="begin"/>
            </w:r>
            <w:r w:rsidR="009E681B">
              <w:rPr>
                <w:noProof/>
                <w:webHidden/>
              </w:rPr>
              <w:instrText xml:space="preserve"> PAGEREF _Toc61861206 \h </w:instrText>
            </w:r>
            <w:r w:rsidR="009E681B">
              <w:rPr>
                <w:noProof/>
                <w:webHidden/>
              </w:rPr>
            </w:r>
            <w:r w:rsidR="009E681B">
              <w:rPr>
                <w:noProof/>
                <w:webHidden/>
              </w:rPr>
              <w:fldChar w:fldCharType="separate"/>
            </w:r>
            <w:r w:rsidR="009E681B">
              <w:rPr>
                <w:noProof/>
                <w:webHidden/>
              </w:rPr>
              <w:t>11</w:t>
            </w:r>
            <w:r w:rsidR="009E681B">
              <w:rPr>
                <w:noProof/>
                <w:webHidden/>
              </w:rPr>
              <w:fldChar w:fldCharType="end"/>
            </w:r>
          </w:hyperlink>
        </w:p>
        <w:p w14:paraId="3A4E983E" w14:textId="4E2FDA9D" w:rsidR="009E681B" w:rsidRDefault="00997877">
          <w:pPr>
            <w:pStyle w:val="Verzeichnis2"/>
            <w:tabs>
              <w:tab w:val="right" w:leader="dot" w:pos="9016"/>
            </w:tabs>
            <w:rPr>
              <w:rFonts w:eastAsiaTheme="minorEastAsia"/>
              <w:noProof/>
              <w:lang w:eastAsia="en-DE"/>
            </w:rPr>
          </w:pPr>
          <w:hyperlink w:anchor="_Toc61861207" w:history="1">
            <w:r w:rsidR="009E681B" w:rsidRPr="00B926D4">
              <w:rPr>
                <w:rStyle w:val="Hyperlink"/>
                <w:noProof/>
                <w:lang w:val="en-US"/>
              </w:rPr>
              <w:t>Suitable Exploit?</w:t>
            </w:r>
            <w:r w:rsidR="009E681B">
              <w:rPr>
                <w:noProof/>
                <w:webHidden/>
              </w:rPr>
              <w:tab/>
            </w:r>
            <w:r w:rsidR="009E681B">
              <w:rPr>
                <w:noProof/>
                <w:webHidden/>
              </w:rPr>
              <w:fldChar w:fldCharType="begin"/>
            </w:r>
            <w:r w:rsidR="009E681B">
              <w:rPr>
                <w:noProof/>
                <w:webHidden/>
              </w:rPr>
              <w:instrText xml:space="preserve"> PAGEREF _Toc61861207 \h </w:instrText>
            </w:r>
            <w:r w:rsidR="009E681B">
              <w:rPr>
                <w:noProof/>
                <w:webHidden/>
              </w:rPr>
            </w:r>
            <w:r w:rsidR="009E681B">
              <w:rPr>
                <w:noProof/>
                <w:webHidden/>
              </w:rPr>
              <w:fldChar w:fldCharType="separate"/>
            </w:r>
            <w:r w:rsidR="009E681B">
              <w:rPr>
                <w:noProof/>
                <w:webHidden/>
              </w:rPr>
              <w:t>11</w:t>
            </w:r>
            <w:r w:rsidR="009E681B">
              <w:rPr>
                <w:noProof/>
                <w:webHidden/>
              </w:rPr>
              <w:fldChar w:fldCharType="end"/>
            </w:r>
          </w:hyperlink>
        </w:p>
        <w:p w14:paraId="743367F9" w14:textId="3B040EBB" w:rsidR="009E681B" w:rsidRDefault="00997877">
          <w:pPr>
            <w:pStyle w:val="Verzeichnis1"/>
            <w:tabs>
              <w:tab w:val="right" w:leader="dot" w:pos="9016"/>
            </w:tabs>
            <w:rPr>
              <w:rFonts w:eastAsiaTheme="minorEastAsia"/>
              <w:noProof/>
              <w:lang w:eastAsia="en-DE"/>
            </w:rPr>
          </w:pPr>
          <w:hyperlink w:anchor="_Toc61861208" w:history="1">
            <w:r w:rsidR="009E681B" w:rsidRPr="00B926D4">
              <w:rPr>
                <w:rStyle w:val="Hyperlink"/>
                <w:noProof/>
                <w:lang w:val="en-US"/>
              </w:rPr>
              <w:t>Incorrect argument-string parsing</w:t>
            </w:r>
            <w:r w:rsidR="009E681B">
              <w:rPr>
                <w:noProof/>
                <w:webHidden/>
              </w:rPr>
              <w:tab/>
            </w:r>
            <w:r w:rsidR="009E681B">
              <w:rPr>
                <w:noProof/>
                <w:webHidden/>
              </w:rPr>
              <w:fldChar w:fldCharType="begin"/>
            </w:r>
            <w:r w:rsidR="009E681B">
              <w:rPr>
                <w:noProof/>
                <w:webHidden/>
              </w:rPr>
              <w:instrText xml:space="preserve"> PAGEREF _Toc61861208 \h </w:instrText>
            </w:r>
            <w:r w:rsidR="009E681B">
              <w:rPr>
                <w:noProof/>
                <w:webHidden/>
              </w:rPr>
            </w:r>
            <w:r w:rsidR="009E681B">
              <w:rPr>
                <w:noProof/>
                <w:webHidden/>
              </w:rPr>
              <w:fldChar w:fldCharType="separate"/>
            </w:r>
            <w:r w:rsidR="009E681B">
              <w:rPr>
                <w:noProof/>
                <w:webHidden/>
              </w:rPr>
              <w:t>12</w:t>
            </w:r>
            <w:r w:rsidR="009E681B">
              <w:rPr>
                <w:noProof/>
                <w:webHidden/>
              </w:rPr>
              <w:fldChar w:fldCharType="end"/>
            </w:r>
          </w:hyperlink>
        </w:p>
        <w:p w14:paraId="7328B969" w14:textId="4D190757" w:rsidR="009E681B" w:rsidRDefault="00997877">
          <w:pPr>
            <w:pStyle w:val="Verzeichnis1"/>
            <w:tabs>
              <w:tab w:val="right" w:leader="dot" w:pos="9016"/>
            </w:tabs>
            <w:rPr>
              <w:rFonts w:eastAsiaTheme="minorEastAsia"/>
              <w:noProof/>
              <w:lang w:eastAsia="en-DE"/>
            </w:rPr>
          </w:pPr>
          <w:hyperlink w:anchor="_Toc61861209" w:history="1">
            <w:r w:rsidR="009E681B" w:rsidRPr="00B926D4">
              <w:rPr>
                <w:rStyle w:val="Hyperlink"/>
                <w:noProof/>
                <w:lang w:val="en-US"/>
              </w:rPr>
              <w:t>Bit Flips</w:t>
            </w:r>
            <w:r w:rsidR="009E681B">
              <w:rPr>
                <w:noProof/>
                <w:webHidden/>
              </w:rPr>
              <w:tab/>
            </w:r>
            <w:r w:rsidR="009E681B">
              <w:rPr>
                <w:noProof/>
                <w:webHidden/>
              </w:rPr>
              <w:fldChar w:fldCharType="begin"/>
            </w:r>
            <w:r w:rsidR="009E681B">
              <w:rPr>
                <w:noProof/>
                <w:webHidden/>
              </w:rPr>
              <w:instrText xml:space="preserve"> PAGEREF _Toc61861209 \h </w:instrText>
            </w:r>
            <w:r w:rsidR="009E681B">
              <w:rPr>
                <w:noProof/>
                <w:webHidden/>
              </w:rPr>
            </w:r>
            <w:r w:rsidR="009E681B">
              <w:rPr>
                <w:noProof/>
                <w:webHidden/>
              </w:rPr>
              <w:fldChar w:fldCharType="separate"/>
            </w:r>
            <w:r w:rsidR="009E681B">
              <w:rPr>
                <w:noProof/>
                <w:webHidden/>
              </w:rPr>
              <w:t>13</w:t>
            </w:r>
            <w:r w:rsidR="009E681B">
              <w:rPr>
                <w:noProof/>
                <w:webHidden/>
              </w:rPr>
              <w:fldChar w:fldCharType="end"/>
            </w:r>
          </w:hyperlink>
        </w:p>
        <w:p w14:paraId="7C5DD805" w14:textId="0609089A" w:rsidR="009E681B" w:rsidRDefault="00997877">
          <w:pPr>
            <w:pStyle w:val="Verzeichnis1"/>
            <w:tabs>
              <w:tab w:val="right" w:leader="dot" w:pos="9016"/>
            </w:tabs>
            <w:rPr>
              <w:rFonts w:eastAsiaTheme="minorEastAsia"/>
              <w:noProof/>
              <w:lang w:eastAsia="en-DE"/>
            </w:rPr>
          </w:pPr>
          <w:hyperlink w:anchor="_Toc61861210" w:history="1">
            <w:r w:rsidR="009E681B" w:rsidRPr="00B926D4">
              <w:rPr>
                <w:rStyle w:val="Hyperlink"/>
                <w:noProof/>
                <w:lang w:val="en-US"/>
              </w:rPr>
              <w:t>Format string attacks</w:t>
            </w:r>
            <w:r w:rsidR="009E681B">
              <w:rPr>
                <w:noProof/>
                <w:webHidden/>
              </w:rPr>
              <w:tab/>
            </w:r>
            <w:r w:rsidR="009E681B">
              <w:rPr>
                <w:noProof/>
                <w:webHidden/>
              </w:rPr>
              <w:fldChar w:fldCharType="begin"/>
            </w:r>
            <w:r w:rsidR="009E681B">
              <w:rPr>
                <w:noProof/>
                <w:webHidden/>
              </w:rPr>
              <w:instrText xml:space="preserve"> PAGEREF _Toc61861210 \h </w:instrText>
            </w:r>
            <w:r w:rsidR="009E681B">
              <w:rPr>
                <w:noProof/>
                <w:webHidden/>
              </w:rPr>
            </w:r>
            <w:r w:rsidR="009E681B">
              <w:rPr>
                <w:noProof/>
                <w:webHidden/>
              </w:rPr>
              <w:fldChar w:fldCharType="separate"/>
            </w:r>
            <w:r w:rsidR="009E681B">
              <w:rPr>
                <w:noProof/>
                <w:webHidden/>
              </w:rPr>
              <w:t>14</w:t>
            </w:r>
            <w:r w:rsidR="009E681B">
              <w:rPr>
                <w:noProof/>
                <w:webHidden/>
              </w:rPr>
              <w:fldChar w:fldCharType="end"/>
            </w:r>
          </w:hyperlink>
        </w:p>
        <w:p w14:paraId="373520CB" w14:textId="240D91C8" w:rsidR="009E681B" w:rsidRDefault="00997877">
          <w:pPr>
            <w:pStyle w:val="Verzeichnis2"/>
            <w:tabs>
              <w:tab w:val="right" w:leader="dot" w:pos="9016"/>
            </w:tabs>
            <w:rPr>
              <w:rFonts w:eastAsiaTheme="minorEastAsia"/>
              <w:noProof/>
              <w:lang w:eastAsia="en-DE"/>
            </w:rPr>
          </w:pPr>
          <w:hyperlink w:anchor="_Toc61861211" w:history="1">
            <w:r w:rsidR="009E681B" w:rsidRPr="00B926D4">
              <w:rPr>
                <w:rStyle w:val="Hyperlink"/>
                <w:noProof/>
                <w:lang w:val="en-US"/>
              </w:rPr>
              <w:t>Definition</w:t>
            </w:r>
            <w:r w:rsidR="009E681B">
              <w:rPr>
                <w:noProof/>
                <w:webHidden/>
              </w:rPr>
              <w:tab/>
            </w:r>
            <w:r w:rsidR="009E681B">
              <w:rPr>
                <w:noProof/>
                <w:webHidden/>
              </w:rPr>
              <w:fldChar w:fldCharType="begin"/>
            </w:r>
            <w:r w:rsidR="009E681B">
              <w:rPr>
                <w:noProof/>
                <w:webHidden/>
              </w:rPr>
              <w:instrText xml:space="preserve"> PAGEREF _Toc61861211 \h </w:instrText>
            </w:r>
            <w:r w:rsidR="009E681B">
              <w:rPr>
                <w:noProof/>
                <w:webHidden/>
              </w:rPr>
            </w:r>
            <w:r w:rsidR="009E681B">
              <w:rPr>
                <w:noProof/>
                <w:webHidden/>
              </w:rPr>
              <w:fldChar w:fldCharType="separate"/>
            </w:r>
            <w:r w:rsidR="009E681B">
              <w:rPr>
                <w:noProof/>
                <w:webHidden/>
              </w:rPr>
              <w:t>14</w:t>
            </w:r>
            <w:r w:rsidR="009E681B">
              <w:rPr>
                <w:noProof/>
                <w:webHidden/>
              </w:rPr>
              <w:fldChar w:fldCharType="end"/>
            </w:r>
          </w:hyperlink>
        </w:p>
        <w:p w14:paraId="0C37D1A8" w14:textId="556BA9DF" w:rsidR="009E681B" w:rsidRDefault="00997877">
          <w:pPr>
            <w:pStyle w:val="Verzeichnis2"/>
            <w:tabs>
              <w:tab w:val="right" w:leader="dot" w:pos="9016"/>
            </w:tabs>
            <w:rPr>
              <w:rFonts w:eastAsiaTheme="minorEastAsia"/>
              <w:noProof/>
              <w:lang w:eastAsia="en-DE"/>
            </w:rPr>
          </w:pPr>
          <w:hyperlink w:anchor="_Toc61861212" w:history="1">
            <w:r w:rsidR="009E681B" w:rsidRPr="00B926D4">
              <w:rPr>
                <w:rStyle w:val="Hyperlink"/>
                <w:noProof/>
                <w:lang w:val="en-US"/>
              </w:rPr>
              <w:t>Execution</w:t>
            </w:r>
            <w:r w:rsidR="009E681B">
              <w:rPr>
                <w:noProof/>
                <w:webHidden/>
              </w:rPr>
              <w:tab/>
            </w:r>
            <w:r w:rsidR="009E681B">
              <w:rPr>
                <w:noProof/>
                <w:webHidden/>
              </w:rPr>
              <w:fldChar w:fldCharType="begin"/>
            </w:r>
            <w:r w:rsidR="009E681B">
              <w:rPr>
                <w:noProof/>
                <w:webHidden/>
              </w:rPr>
              <w:instrText xml:space="preserve"> PAGEREF _Toc61861212 \h </w:instrText>
            </w:r>
            <w:r w:rsidR="009E681B">
              <w:rPr>
                <w:noProof/>
                <w:webHidden/>
              </w:rPr>
            </w:r>
            <w:r w:rsidR="009E681B">
              <w:rPr>
                <w:noProof/>
                <w:webHidden/>
              </w:rPr>
              <w:fldChar w:fldCharType="separate"/>
            </w:r>
            <w:r w:rsidR="009E681B">
              <w:rPr>
                <w:noProof/>
                <w:webHidden/>
              </w:rPr>
              <w:t>14</w:t>
            </w:r>
            <w:r w:rsidR="009E681B">
              <w:rPr>
                <w:noProof/>
                <w:webHidden/>
              </w:rPr>
              <w:fldChar w:fldCharType="end"/>
            </w:r>
          </w:hyperlink>
        </w:p>
        <w:p w14:paraId="5472DF90" w14:textId="7C724C99" w:rsidR="009E681B" w:rsidRDefault="00997877">
          <w:pPr>
            <w:pStyle w:val="Verzeichnis2"/>
            <w:tabs>
              <w:tab w:val="right" w:leader="dot" w:pos="9016"/>
            </w:tabs>
            <w:rPr>
              <w:rFonts w:eastAsiaTheme="minorEastAsia"/>
              <w:noProof/>
              <w:lang w:eastAsia="en-DE"/>
            </w:rPr>
          </w:pPr>
          <w:hyperlink w:anchor="_Toc61861213" w:history="1">
            <w:r w:rsidR="009E681B" w:rsidRPr="00B926D4">
              <w:rPr>
                <w:rStyle w:val="Hyperlink"/>
                <w:noProof/>
                <w:lang w:val="en-US"/>
              </w:rPr>
              <w:t>Suitable Exploit?</w:t>
            </w:r>
            <w:r w:rsidR="009E681B">
              <w:rPr>
                <w:noProof/>
                <w:webHidden/>
              </w:rPr>
              <w:tab/>
            </w:r>
            <w:r w:rsidR="009E681B">
              <w:rPr>
                <w:noProof/>
                <w:webHidden/>
              </w:rPr>
              <w:fldChar w:fldCharType="begin"/>
            </w:r>
            <w:r w:rsidR="009E681B">
              <w:rPr>
                <w:noProof/>
                <w:webHidden/>
              </w:rPr>
              <w:instrText xml:space="preserve"> PAGEREF _Toc61861213 \h </w:instrText>
            </w:r>
            <w:r w:rsidR="009E681B">
              <w:rPr>
                <w:noProof/>
                <w:webHidden/>
              </w:rPr>
            </w:r>
            <w:r w:rsidR="009E681B">
              <w:rPr>
                <w:noProof/>
                <w:webHidden/>
              </w:rPr>
              <w:fldChar w:fldCharType="separate"/>
            </w:r>
            <w:r w:rsidR="009E681B">
              <w:rPr>
                <w:noProof/>
                <w:webHidden/>
              </w:rPr>
              <w:t>14</w:t>
            </w:r>
            <w:r w:rsidR="009E681B">
              <w:rPr>
                <w:noProof/>
                <w:webHidden/>
              </w:rPr>
              <w:fldChar w:fldCharType="end"/>
            </w:r>
          </w:hyperlink>
        </w:p>
        <w:p w14:paraId="55F786BB" w14:textId="17B2DC2E" w:rsidR="009E681B" w:rsidRDefault="00997877">
          <w:pPr>
            <w:pStyle w:val="Verzeichnis1"/>
            <w:tabs>
              <w:tab w:val="right" w:leader="dot" w:pos="9016"/>
            </w:tabs>
            <w:rPr>
              <w:rFonts w:eastAsiaTheme="minorEastAsia"/>
              <w:noProof/>
              <w:lang w:eastAsia="en-DE"/>
            </w:rPr>
          </w:pPr>
          <w:hyperlink w:anchor="_Toc61861214" w:history="1">
            <w:r w:rsidR="009E681B" w:rsidRPr="00B926D4">
              <w:rPr>
                <w:rStyle w:val="Hyperlink"/>
                <w:noProof/>
                <w:lang w:val="de-DE"/>
              </w:rPr>
              <w:t>Literaturverzeichnis</w:t>
            </w:r>
            <w:r w:rsidR="009E681B">
              <w:rPr>
                <w:noProof/>
                <w:webHidden/>
              </w:rPr>
              <w:tab/>
            </w:r>
            <w:r w:rsidR="009E681B">
              <w:rPr>
                <w:noProof/>
                <w:webHidden/>
              </w:rPr>
              <w:fldChar w:fldCharType="begin"/>
            </w:r>
            <w:r w:rsidR="009E681B">
              <w:rPr>
                <w:noProof/>
                <w:webHidden/>
              </w:rPr>
              <w:instrText xml:space="preserve"> PAGEREF _Toc61861214 \h </w:instrText>
            </w:r>
            <w:r w:rsidR="009E681B">
              <w:rPr>
                <w:noProof/>
                <w:webHidden/>
              </w:rPr>
            </w:r>
            <w:r w:rsidR="009E681B">
              <w:rPr>
                <w:noProof/>
                <w:webHidden/>
              </w:rPr>
              <w:fldChar w:fldCharType="separate"/>
            </w:r>
            <w:r w:rsidR="009E681B">
              <w:rPr>
                <w:noProof/>
                <w:webHidden/>
              </w:rPr>
              <w:t>15</w:t>
            </w:r>
            <w:r w:rsidR="009E681B">
              <w:rPr>
                <w:noProof/>
                <w:webHidden/>
              </w:rPr>
              <w:fldChar w:fldCharType="end"/>
            </w:r>
          </w:hyperlink>
        </w:p>
        <w:p w14:paraId="52518790" w14:textId="13F89199" w:rsidR="00A46463" w:rsidRDefault="00A46463">
          <w:r>
            <w:rPr>
              <w:b/>
              <w:bCs/>
              <w:lang w:val="de-DE"/>
            </w:rPr>
            <w:fldChar w:fldCharType="end"/>
          </w:r>
        </w:p>
      </w:sdtContent>
    </w:sdt>
    <w:p w14:paraId="06BC91C0" w14:textId="77777777" w:rsidR="00A46463" w:rsidRDefault="00A46463">
      <w:pPr>
        <w:rPr>
          <w:lang w:val="en-US"/>
        </w:rPr>
        <w:sectPr w:rsidR="00A46463" w:rsidSect="00A46463">
          <w:type w:val="continuous"/>
          <w:pgSz w:w="11906" w:h="16838"/>
          <w:pgMar w:top="1440" w:right="1440" w:bottom="1440" w:left="1440" w:header="708" w:footer="708" w:gutter="0"/>
          <w:pgNumType w:start="0"/>
          <w:cols w:space="708"/>
          <w:titlePg/>
          <w:docGrid w:linePitch="360"/>
        </w:sectPr>
      </w:pPr>
      <w:r>
        <w:rPr>
          <w:lang w:val="en-US"/>
        </w:rPr>
        <w:br w:type="page"/>
      </w:r>
    </w:p>
    <w:p w14:paraId="30E18BF0" w14:textId="45AFDCF6" w:rsidR="00A46463" w:rsidRDefault="00A46463">
      <w:pPr>
        <w:rPr>
          <w:rFonts w:asciiTheme="majorHAnsi" w:eastAsiaTheme="majorEastAsia" w:hAnsiTheme="majorHAnsi" w:cstheme="majorBidi"/>
          <w:color w:val="2F5496" w:themeColor="accent1" w:themeShade="BF"/>
          <w:sz w:val="26"/>
          <w:szCs w:val="26"/>
          <w:lang w:val="en-US"/>
        </w:rPr>
      </w:pPr>
    </w:p>
    <w:p w14:paraId="3C3365C6" w14:textId="3774D9EE" w:rsidR="00A46463" w:rsidRDefault="00EC3D25" w:rsidP="00A46463">
      <w:pPr>
        <w:pStyle w:val="berschrift1"/>
        <w:rPr>
          <w:lang w:val="en-US"/>
        </w:rPr>
      </w:pPr>
      <w:bookmarkStart w:id="0" w:name="_Toc61861179"/>
      <w:r>
        <w:rPr>
          <w:lang w:val="en-US"/>
        </w:rPr>
        <w:t>Memory Corruption Bugs</w:t>
      </w:r>
      <w:bookmarkEnd w:id="0"/>
    </w:p>
    <w:p w14:paraId="665E8C43" w14:textId="34D3F23F" w:rsidR="00F37C3F" w:rsidRDefault="00F37C3F">
      <w:pPr>
        <w:rPr>
          <w:lang w:val="en-US"/>
        </w:rPr>
      </w:pPr>
    </w:p>
    <w:p w14:paraId="42012BF6" w14:textId="23A6DE1C" w:rsidR="006C1DB4" w:rsidRDefault="006C1DB4" w:rsidP="006C1DB4">
      <w:pPr>
        <w:pStyle w:val="berschrift2"/>
        <w:rPr>
          <w:lang w:val="en-US"/>
        </w:rPr>
      </w:pPr>
      <w:bookmarkStart w:id="1" w:name="_Toc61861180"/>
      <w:r>
        <w:rPr>
          <w:lang w:val="en-US"/>
        </w:rPr>
        <w:t>Memory Corruption</w:t>
      </w:r>
      <w:bookmarkEnd w:id="1"/>
    </w:p>
    <w:p w14:paraId="0FC2DBAA" w14:textId="4BF54008" w:rsidR="00F37C3F" w:rsidRDefault="00F37C3F">
      <w:pPr>
        <w:rPr>
          <w:lang w:val="en-US"/>
        </w:rPr>
      </w:pPr>
      <w:r w:rsidRPr="00F37C3F">
        <w:rPr>
          <w:lang w:val="en-US"/>
        </w:rPr>
        <w:t>The lack of built-i</w:t>
      </w:r>
      <w:r>
        <w:rPr>
          <w:lang w:val="en-US"/>
        </w:rPr>
        <w:t xml:space="preserve">n memory safety in programming languages like C and C++ led to memory corruption vulnerabilities. Due to these vulnerabilities’ attackers may perform arbitrary writes to memory. Such writes may manipulate control-flow information on stack/heap or so-called non-control data. (Control flow: order in which individual statements, instructions, function calls of an imperative program are executed or evaluated. Source: </w:t>
      </w:r>
      <w:hyperlink r:id="rId8" w:history="1">
        <w:r w:rsidRPr="007143B6">
          <w:rPr>
            <w:rStyle w:val="Hyperlink"/>
            <w:lang w:val="en-US"/>
          </w:rPr>
          <w:t>https://en.wikipedia.org/wiki/Control_flow</w:t>
        </w:r>
      </w:hyperlink>
      <w:r>
        <w:rPr>
          <w:lang w:val="en-US"/>
        </w:rPr>
        <w:t>). An attacker may also influence the execution flow and eventually execute a malicious sequence of instructions</w:t>
      </w:r>
      <w:r w:rsidR="006C1DB4">
        <w:rPr>
          <w:lang w:val="en-US"/>
        </w:rPr>
        <w:t>. [1]</w:t>
      </w:r>
      <w:r w:rsidR="001B55F0">
        <w:rPr>
          <w:lang w:val="en-US"/>
        </w:rPr>
        <w:t>.</w:t>
      </w:r>
    </w:p>
    <w:p w14:paraId="1AA65A9C" w14:textId="2505526D" w:rsidR="001B55F0" w:rsidRDefault="001B55F0">
      <w:pPr>
        <w:rPr>
          <w:lang w:val="en-US"/>
        </w:rPr>
      </w:pPr>
      <w:r>
        <w:rPr>
          <w:lang w:val="en-US"/>
        </w:rPr>
        <w:t>Exploiting a memory corruption bug means that the attacker may modify the content of a memory location exceeding the originally planned space leading the program to crash or perform unexcepted behavior. In the case of exploiting memory corruption in a sandbox the attacker may gain control of the system by being able to call restricted system() functions.</w:t>
      </w:r>
    </w:p>
    <w:p w14:paraId="4CCC6D95" w14:textId="28AA237D" w:rsidR="00C40DEA" w:rsidRDefault="00C40DEA">
      <w:pPr>
        <w:rPr>
          <w:lang w:val="en-US"/>
        </w:rPr>
      </w:pPr>
      <w:r>
        <w:rPr>
          <w:lang w:val="en-US"/>
        </w:rPr>
        <w:t>Python modules are often thin wrappers of mountainous C code bases.</w:t>
      </w:r>
      <w:r w:rsidR="002D2A16">
        <w:rPr>
          <w:lang w:val="en-US"/>
        </w:rPr>
        <w:t xml:space="preserve"> </w:t>
      </w:r>
      <w:r>
        <w:rPr>
          <w:lang w:val="en-US"/>
        </w:rPr>
        <w:t>Exploiting memory corruption bugs may lead to an escape from the sandbox</w:t>
      </w:r>
      <w:r w:rsidR="002D2A16">
        <w:rPr>
          <w:lang w:val="en-US"/>
        </w:rPr>
        <w:t>. [2]</w:t>
      </w:r>
    </w:p>
    <w:p w14:paraId="222030D4" w14:textId="73D361E5" w:rsidR="00F15ADF" w:rsidRDefault="00F15ADF">
      <w:pPr>
        <w:rPr>
          <w:lang w:val="en-US"/>
        </w:rPr>
      </w:pPr>
      <w:r>
        <w:rPr>
          <w:lang w:val="en-US"/>
        </w:rPr>
        <w:t>Examples of wrapped functions are pythons resize (realloc) and print (fwrite). [2]</w:t>
      </w:r>
    </w:p>
    <w:p w14:paraId="1CB6B166" w14:textId="415C258E" w:rsidR="00697FF1" w:rsidRDefault="00697FF1" w:rsidP="00697FF1">
      <w:pPr>
        <w:pStyle w:val="berschrift2"/>
        <w:rPr>
          <w:lang w:val="en-US"/>
        </w:rPr>
      </w:pPr>
      <w:bookmarkStart w:id="2" w:name="_Toc61861181"/>
      <w:r>
        <w:rPr>
          <w:lang w:val="en-US"/>
        </w:rPr>
        <w:t>Execution</w:t>
      </w:r>
      <w:bookmarkEnd w:id="2"/>
    </w:p>
    <w:p w14:paraId="07198A09" w14:textId="4164587B" w:rsidR="00AD726E" w:rsidRDefault="00AD726E" w:rsidP="00AD726E">
      <w:pPr>
        <w:pStyle w:val="Listenabsatz"/>
        <w:numPr>
          <w:ilvl w:val="0"/>
          <w:numId w:val="1"/>
        </w:numPr>
        <w:rPr>
          <w:lang w:val="en-US"/>
        </w:rPr>
      </w:pPr>
      <w:r>
        <w:rPr>
          <w:lang w:val="en-US"/>
        </w:rPr>
        <w:t>Find a whitelisted module with a known memory corruption vulnerability</w:t>
      </w:r>
    </w:p>
    <w:p w14:paraId="7D264CFC" w14:textId="346783BB" w:rsidR="00AD726E" w:rsidRDefault="001B55F0" w:rsidP="00AD726E">
      <w:pPr>
        <w:pStyle w:val="Listenabsatz"/>
        <w:numPr>
          <w:ilvl w:val="0"/>
          <w:numId w:val="1"/>
        </w:numPr>
        <w:rPr>
          <w:lang w:val="en-US"/>
        </w:rPr>
      </w:pPr>
      <w:r>
        <w:rPr>
          <w:lang w:val="en-US"/>
        </w:rPr>
        <w:t xml:space="preserve">Exploit this vulnerability by </w:t>
      </w:r>
      <w:r w:rsidR="00D33013">
        <w:rPr>
          <w:lang w:val="en-US"/>
        </w:rPr>
        <w:t>modifying content of a memory location</w:t>
      </w:r>
    </w:p>
    <w:p w14:paraId="34A2680E" w14:textId="1DA2624A" w:rsidR="00F15ADF" w:rsidRPr="00F15ADF" w:rsidRDefault="004F5192" w:rsidP="004F5192">
      <w:pPr>
        <w:pStyle w:val="Listenabsatz"/>
        <w:numPr>
          <w:ilvl w:val="0"/>
          <w:numId w:val="1"/>
        </w:numPr>
        <w:rPr>
          <w:lang w:val="en-US"/>
        </w:rPr>
      </w:pPr>
      <w:r>
        <w:rPr>
          <w:lang w:val="en-US"/>
        </w:rPr>
        <w:t>Perform arbitrary read/write operations to gain control over the system</w:t>
      </w:r>
    </w:p>
    <w:p w14:paraId="4F85BF71" w14:textId="17EEE22A" w:rsidR="004F5192" w:rsidRDefault="004F5192" w:rsidP="004F5192">
      <w:pPr>
        <w:pStyle w:val="berschrift2"/>
        <w:rPr>
          <w:lang w:val="en-US"/>
        </w:rPr>
      </w:pPr>
      <w:bookmarkStart w:id="3" w:name="_Toc61861182"/>
      <w:r>
        <w:rPr>
          <w:lang w:val="en-US"/>
        </w:rPr>
        <w:t>Example</w:t>
      </w:r>
      <w:r w:rsidR="009D67B4">
        <w:rPr>
          <w:lang w:val="en-US"/>
        </w:rPr>
        <w:t xml:space="preserve"> (seems like return-to-libc exploit)</w:t>
      </w:r>
      <w:bookmarkEnd w:id="3"/>
    </w:p>
    <w:tbl>
      <w:tblPr>
        <w:tblW w:w="0" w:type="auto"/>
        <w:shd w:val="clear" w:color="auto" w:fill="181A1B"/>
        <w:tblCellMar>
          <w:left w:w="0" w:type="dxa"/>
          <w:right w:w="0" w:type="dxa"/>
        </w:tblCellMar>
        <w:tblLook w:val="04A0" w:firstRow="1" w:lastRow="0" w:firstColumn="1" w:lastColumn="0" w:noHBand="0" w:noVBand="1"/>
      </w:tblPr>
      <w:tblGrid>
        <w:gridCol w:w="594"/>
        <w:gridCol w:w="8017"/>
      </w:tblGrid>
      <w:tr w:rsidR="004F5192" w:rsidRPr="004F5192" w14:paraId="6035630F" w14:textId="77777777" w:rsidTr="004F519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25D4B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import</w:t>
            </w:r>
            <w:r w:rsidRPr="004F5192">
              <w:rPr>
                <w:rFonts w:ascii="Consolas" w:eastAsia="Times New Roman" w:hAnsi="Consolas" w:cs="Times New Roman"/>
                <w:color w:val="CECAC3"/>
                <w:sz w:val="18"/>
                <w:szCs w:val="18"/>
                <w:lang w:eastAsia="en-DE"/>
              </w:rPr>
              <w:t xml:space="preserve"> numpy </w:t>
            </w:r>
            <w:r w:rsidRPr="004F5192">
              <w:rPr>
                <w:rFonts w:ascii="Consolas" w:eastAsia="Times New Roman" w:hAnsi="Consolas" w:cs="Times New Roman"/>
                <w:color w:val="DA4B58"/>
                <w:sz w:val="18"/>
                <w:szCs w:val="18"/>
                <w:lang w:eastAsia="en-DE"/>
              </w:rPr>
              <w:t>as</w:t>
            </w:r>
            <w:r w:rsidRPr="004F5192">
              <w:rPr>
                <w:rFonts w:ascii="Consolas" w:eastAsia="Times New Roman" w:hAnsi="Consolas" w:cs="Times New Roman"/>
                <w:color w:val="CECAC3"/>
                <w:sz w:val="18"/>
                <w:szCs w:val="18"/>
                <w:lang w:eastAsia="en-DE"/>
              </w:rPr>
              <w:t xml:space="preserve"> np</w:t>
            </w:r>
          </w:p>
        </w:tc>
      </w:tr>
      <w:tr w:rsidR="004F5192" w:rsidRPr="004F5192" w14:paraId="462AD9EA" w14:textId="77777777" w:rsidTr="004F5192">
        <w:tc>
          <w:tcPr>
            <w:tcW w:w="300" w:type="dxa"/>
            <w:shd w:val="clear" w:color="auto" w:fill="auto"/>
            <w:noWrap/>
            <w:hideMark/>
          </w:tcPr>
          <w:p w14:paraId="7B26329A" w14:textId="0325DA0F" w:rsidR="004F5192" w:rsidRPr="004F5192" w:rsidRDefault="004F5192" w:rsidP="004F5192">
            <w:pPr>
              <w:spacing w:after="0" w:line="300" w:lineRule="atLeast"/>
              <w:rPr>
                <w:rFonts w:ascii="Consolas" w:eastAsia="Times New Roman" w:hAnsi="Consolas" w:cs="Times New Roman"/>
                <w:color w:val="CECAC3"/>
                <w:sz w:val="18"/>
                <w:szCs w:val="18"/>
                <w:lang w:val="en-US" w:eastAsia="en-DE"/>
              </w:rPr>
            </w:pPr>
          </w:p>
        </w:tc>
        <w:tc>
          <w:tcPr>
            <w:tcW w:w="0" w:type="auto"/>
            <w:tcBorders>
              <w:top w:val="nil"/>
              <w:left w:val="nil"/>
              <w:bottom w:val="nil"/>
              <w:right w:val="nil"/>
            </w:tcBorders>
            <w:shd w:val="clear" w:color="auto" w:fill="auto"/>
            <w:hideMark/>
          </w:tcPr>
          <w:p w14:paraId="03703D5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3ED6AE7"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41588637" w14:textId="77777777" w:rsidTr="004F5192">
        <w:tc>
          <w:tcPr>
            <w:tcW w:w="300" w:type="dxa"/>
            <w:shd w:val="clear" w:color="auto" w:fill="auto"/>
            <w:noWrap/>
            <w:hideMark/>
          </w:tcPr>
          <w:p w14:paraId="74F6B01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36CF14A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addr_to_str is a quick and dirty replacement for struct.pack(), needed</w:t>
            </w:r>
          </w:p>
        </w:tc>
      </w:tr>
      <w:tr w:rsidR="004F5192" w:rsidRPr="004F5192" w14:paraId="754A0A9E" w14:textId="77777777" w:rsidTr="004F5192">
        <w:tc>
          <w:tcPr>
            <w:tcW w:w="300" w:type="dxa"/>
            <w:shd w:val="clear" w:color="auto" w:fill="auto"/>
            <w:noWrap/>
            <w:hideMark/>
          </w:tcPr>
          <w:p w14:paraId="7C21B84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4A692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for sandbox environments that block the struct module.</w:t>
            </w:r>
          </w:p>
        </w:tc>
      </w:tr>
      <w:tr w:rsidR="004F5192" w:rsidRPr="004F5192" w14:paraId="2FA1528F" w14:textId="77777777" w:rsidTr="004F5192">
        <w:tc>
          <w:tcPr>
            <w:tcW w:w="300" w:type="dxa"/>
            <w:shd w:val="clear" w:color="auto" w:fill="auto"/>
            <w:noWrap/>
            <w:hideMark/>
          </w:tcPr>
          <w:p w14:paraId="348653D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4C71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(addr):</w:t>
            </w:r>
          </w:p>
        </w:tc>
      </w:tr>
      <w:tr w:rsidR="004F5192" w:rsidRPr="004F5192" w14:paraId="7399A43D" w14:textId="77777777" w:rsidTr="004F5192">
        <w:tc>
          <w:tcPr>
            <w:tcW w:w="300" w:type="dxa"/>
            <w:shd w:val="clear" w:color="auto" w:fill="auto"/>
            <w:noWrap/>
            <w:hideMark/>
          </w:tcPr>
          <w:p w14:paraId="5AE8F52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1235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addr_str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"%016x"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(addr)</w:t>
            </w:r>
          </w:p>
        </w:tc>
      </w:tr>
      <w:tr w:rsidR="004F5192" w:rsidRPr="004F5192" w14:paraId="08EBAE7F" w14:textId="77777777" w:rsidTr="004F5192">
        <w:tc>
          <w:tcPr>
            <w:tcW w:w="300" w:type="dxa"/>
            <w:shd w:val="clear" w:color="auto" w:fill="auto"/>
            <w:noWrap/>
            <w:hideMark/>
          </w:tcPr>
          <w:p w14:paraId="683EB71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02BB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str</w:t>
            </w:r>
            <w:r w:rsidRPr="004F5192">
              <w:rPr>
                <w:rFonts w:ascii="Consolas" w:eastAsia="Times New Roman" w:hAnsi="Consolas" w:cs="Times New Roman"/>
                <w:color w:val="CECAC3"/>
                <w:sz w:val="18"/>
                <w:szCs w:val="18"/>
                <w:lang w:eastAsia="en-DE"/>
              </w:rPr>
              <w:t>()</w:t>
            </w:r>
          </w:p>
        </w:tc>
      </w:tr>
      <w:tr w:rsidR="004F5192" w:rsidRPr="004F5192" w14:paraId="197E2C6F" w14:textId="77777777" w:rsidTr="004F5192">
        <w:tc>
          <w:tcPr>
            <w:tcW w:w="300" w:type="dxa"/>
            <w:shd w:val="clear" w:color="auto" w:fill="auto"/>
            <w:noWrap/>
            <w:hideMark/>
          </w:tcPr>
          <w:p w14:paraId="5491FD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FC090C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16</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w:t>
            </w:r>
          </w:p>
        </w:tc>
      </w:tr>
      <w:tr w:rsidR="004F5192" w:rsidRPr="004F5192" w14:paraId="2A9AB017" w14:textId="77777777" w:rsidTr="004F5192">
        <w:tc>
          <w:tcPr>
            <w:tcW w:w="300" w:type="dxa"/>
            <w:shd w:val="clear" w:color="auto" w:fill="auto"/>
            <w:noWrap/>
            <w:hideMark/>
          </w:tcPr>
          <w:p w14:paraId="187B5C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F9BE48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addr_str[i</w:t>
            </w:r>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:i].</w:t>
            </w:r>
            <w:r w:rsidRPr="004F5192">
              <w:rPr>
                <w:rFonts w:ascii="Consolas" w:eastAsia="Times New Roman" w:hAnsi="Consolas" w:cs="Times New Roman"/>
                <w:color w:val="7D54C7"/>
                <w:sz w:val="18"/>
                <w:szCs w:val="18"/>
                <w:lang w:eastAsia="en-DE"/>
              </w:rPr>
              <w:t>decode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'hex'</w:t>
            </w:r>
            <w:r w:rsidRPr="004F5192">
              <w:rPr>
                <w:rFonts w:ascii="Consolas" w:eastAsia="Times New Roman" w:hAnsi="Consolas" w:cs="Times New Roman"/>
                <w:color w:val="CECAC3"/>
                <w:sz w:val="18"/>
                <w:szCs w:val="18"/>
                <w:lang w:eastAsia="en-DE"/>
              </w:rPr>
              <w:t>)</w:t>
            </w:r>
          </w:p>
        </w:tc>
      </w:tr>
      <w:tr w:rsidR="004F5192" w:rsidRPr="004F5192" w14:paraId="7774DE50" w14:textId="77777777" w:rsidTr="004F5192">
        <w:tc>
          <w:tcPr>
            <w:tcW w:w="300" w:type="dxa"/>
            <w:shd w:val="clear" w:color="auto" w:fill="auto"/>
            <w:noWrap/>
            <w:hideMark/>
          </w:tcPr>
          <w:p w14:paraId="0B6219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D84B73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775F6C1F" w14:textId="77777777" w:rsidTr="004F5192">
        <w:tc>
          <w:tcPr>
            <w:tcW w:w="300" w:type="dxa"/>
            <w:shd w:val="clear" w:color="auto" w:fill="auto"/>
            <w:noWrap/>
            <w:hideMark/>
          </w:tcPr>
          <w:p w14:paraId="5981AB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D6B3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5827511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CDCD86" w14:textId="77777777" w:rsidTr="004F5192">
        <w:tc>
          <w:tcPr>
            <w:tcW w:w="300" w:type="dxa"/>
            <w:shd w:val="clear" w:color="auto" w:fill="auto"/>
            <w:noWrap/>
            <w:hideMark/>
          </w:tcPr>
          <w:p w14:paraId="22C3D00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D0FA22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read_address and write_address use overflown numpy arrays to search for</w:t>
            </w:r>
          </w:p>
        </w:tc>
      </w:tr>
      <w:tr w:rsidR="004F5192" w:rsidRPr="004F5192" w14:paraId="045ABD96" w14:textId="77777777" w:rsidTr="004F5192">
        <w:tc>
          <w:tcPr>
            <w:tcW w:w="300" w:type="dxa"/>
            <w:shd w:val="clear" w:color="auto" w:fill="auto"/>
            <w:noWrap/>
            <w:hideMark/>
          </w:tcPr>
          <w:p w14:paraId="51526F7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8ADD5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bytearray objects we've sprayed on the heap, represented as a PyByteArray</w:t>
            </w:r>
          </w:p>
        </w:tc>
      </w:tr>
      <w:tr w:rsidR="004F5192" w:rsidRPr="004F5192" w14:paraId="4D0A0296" w14:textId="77777777" w:rsidTr="004F5192">
        <w:tc>
          <w:tcPr>
            <w:tcW w:w="300" w:type="dxa"/>
            <w:shd w:val="clear" w:color="auto" w:fill="auto"/>
            <w:noWrap/>
            <w:hideMark/>
          </w:tcPr>
          <w:p w14:paraId="2827C8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46D29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structure:</w:t>
            </w:r>
          </w:p>
        </w:tc>
      </w:tr>
      <w:tr w:rsidR="004F5192" w:rsidRPr="004F5192" w14:paraId="13F9EA91" w14:textId="77777777" w:rsidTr="004F5192">
        <w:tc>
          <w:tcPr>
            <w:tcW w:w="300" w:type="dxa"/>
            <w:shd w:val="clear" w:color="auto" w:fill="auto"/>
            <w:noWrap/>
            <w:hideMark/>
          </w:tcPr>
          <w:p w14:paraId="141207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710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4B05DD36" w14:textId="77777777" w:rsidTr="004F5192">
        <w:tc>
          <w:tcPr>
            <w:tcW w:w="300" w:type="dxa"/>
            <w:shd w:val="clear" w:color="auto" w:fill="auto"/>
            <w:noWrap/>
            <w:hideMark/>
          </w:tcPr>
          <w:p w14:paraId="75A868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9A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 PyByteArray {</w:t>
            </w:r>
          </w:p>
        </w:tc>
      </w:tr>
      <w:tr w:rsidR="004F5192" w:rsidRPr="004F5192" w14:paraId="6704D047" w14:textId="77777777" w:rsidTr="004F5192">
        <w:tc>
          <w:tcPr>
            <w:tcW w:w="300" w:type="dxa"/>
            <w:shd w:val="clear" w:color="auto" w:fill="auto"/>
            <w:noWrap/>
            <w:hideMark/>
          </w:tcPr>
          <w:p w14:paraId="3B04307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AC51D6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Py_ssize_t ob_refcnt;</w:t>
            </w:r>
          </w:p>
        </w:tc>
      </w:tr>
      <w:tr w:rsidR="004F5192" w:rsidRPr="004F5192" w14:paraId="6E993CC3" w14:textId="77777777" w:rsidTr="004F5192">
        <w:tc>
          <w:tcPr>
            <w:tcW w:w="300" w:type="dxa"/>
            <w:shd w:val="clear" w:color="auto" w:fill="auto"/>
            <w:noWrap/>
            <w:hideMark/>
          </w:tcPr>
          <w:p w14:paraId="3EB71CE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DD372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 _typeobject *ob_type;</w:t>
            </w:r>
          </w:p>
        </w:tc>
      </w:tr>
      <w:tr w:rsidR="004F5192" w:rsidRPr="004F5192" w14:paraId="726FDCE4" w14:textId="77777777" w:rsidTr="004F5192">
        <w:tc>
          <w:tcPr>
            <w:tcW w:w="300" w:type="dxa"/>
            <w:shd w:val="clear" w:color="auto" w:fill="auto"/>
            <w:noWrap/>
            <w:hideMark/>
          </w:tcPr>
          <w:p w14:paraId="07BCF92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7AE3D3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Py_ssize_t ob_size;</w:t>
            </w:r>
          </w:p>
        </w:tc>
      </w:tr>
      <w:tr w:rsidR="004F5192" w:rsidRPr="004F5192" w14:paraId="7493D9B7" w14:textId="77777777" w:rsidTr="004F5192">
        <w:tc>
          <w:tcPr>
            <w:tcW w:w="300" w:type="dxa"/>
            <w:shd w:val="clear" w:color="auto" w:fill="auto"/>
            <w:noWrap/>
            <w:hideMark/>
          </w:tcPr>
          <w:p w14:paraId="487A1CB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FACD5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int ob_exports;</w:t>
            </w:r>
          </w:p>
        </w:tc>
      </w:tr>
      <w:tr w:rsidR="004F5192" w:rsidRPr="004F5192" w14:paraId="53BCBB8A" w14:textId="77777777" w:rsidTr="004F5192">
        <w:tc>
          <w:tcPr>
            <w:tcW w:w="300" w:type="dxa"/>
            <w:shd w:val="clear" w:color="auto" w:fill="auto"/>
            <w:noWrap/>
            <w:hideMark/>
          </w:tcPr>
          <w:p w14:paraId="6714280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5194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Py_ssize_t ob_alloc;</w:t>
            </w:r>
          </w:p>
        </w:tc>
      </w:tr>
      <w:tr w:rsidR="004F5192" w:rsidRPr="004F5192" w14:paraId="0D4EBD63" w14:textId="77777777" w:rsidTr="004F5192">
        <w:tc>
          <w:tcPr>
            <w:tcW w:w="300" w:type="dxa"/>
            <w:shd w:val="clear" w:color="auto" w:fill="auto"/>
            <w:noWrap/>
            <w:hideMark/>
          </w:tcPr>
          <w:p w14:paraId="0A73809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C17EF9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char *ob_bytes;</w:t>
            </w:r>
          </w:p>
        </w:tc>
      </w:tr>
      <w:tr w:rsidR="004F5192" w:rsidRPr="004F5192" w14:paraId="1EFF698D" w14:textId="77777777" w:rsidTr="004F5192">
        <w:tc>
          <w:tcPr>
            <w:tcW w:w="300" w:type="dxa"/>
            <w:shd w:val="clear" w:color="auto" w:fill="auto"/>
            <w:noWrap/>
            <w:hideMark/>
          </w:tcPr>
          <w:p w14:paraId="20C430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824E3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
        </w:tc>
      </w:tr>
      <w:tr w:rsidR="004F5192" w:rsidRPr="004F5192" w14:paraId="1F0E9525" w14:textId="77777777" w:rsidTr="004F5192">
        <w:tc>
          <w:tcPr>
            <w:tcW w:w="300" w:type="dxa"/>
            <w:shd w:val="clear" w:color="auto" w:fill="auto"/>
            <w:noWrap/>
            <w:hideMark/>
          </w:tcPr>
          <w:p w14:paraId="47810A5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C763CF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3A7A98F3" w14:textId="77777777" w:rsidTr="004F5192">
        <w:tc>
          <w:tcPr>
            <w:tcW w:w="300" w:type="dxa"/>
            <w:shd w:val="clear" w:color="auto" w:fill="auto"/>
            <w:noWrap/>
            <w:hideMark/>
          </w:tcPr>
          <w:p w14:paraId="0D7C811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71F2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Once located, the pointer to actual data `ob_bytes` is overwritten with the</w:t>
            </w:r>
          </w:p>
        </w:tc>
      </w:tr>
      <w:tr w:rsidR="004F5192" w:rsidRPr="004F5192" w14:paraId="55A11D1E" w14:textId="77777777" w:rsidTr="004F5192">
        <w:tc>
          <w:tcPr>
            <w:tcW w:w="300" w:type="dxa"/>
            <w:shd w:val="clear" w:color="auto" w:fill="auto"/>
            <w:noWrap/>
            <w:hideMark/>
          </w:tcPr>
          <w:p w14:paraId="0C4A7D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AADB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address that we want to read or write. We then cycle through the list of byte</w:t>
            </w:r>
          </w:p>
        </w:tc>
      </w:tr>
      <w:tr w:rsidR="004F5192" w:rsidRPr="004F5192" w14:paraId="50A607A8" w14:textId="77777777" w:rsidTr="004F5192">
        <w:tc>
          <w:tcPr>
            <w:tcW w:w="300" w:type="dxa"/>
            <w:shd w:val="clear" w:color="auto" w:fill="auto"/>
            <w:noWrap/>
            <w:hideMark/>
          </w:tcPr>
          <w:p w14:paraId="20E6DA9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35DCD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arrays until we find the  one that has been corrupted. This bytearray is used</w:t>
            </w:r>
          </w:p>
        </w:tc>
      </w:tr>
      <w:tr w:rsidR="004F5192" w:rsidRPr="004F5192" w14:paraId="6E64E8DD" w14:textId="77777777" w:rsidTr="004F5192">
        <w:tc>
          <w:tcPr>
            <w:tcW w:w="300" w:type="dxa"/>
            <w:shd w:val="clear" w:color="auto" w:fill="auto"/>
            <w:noWrap/>
            <w:hideMark/>
          </w:tcPr>
          <w:p w14:paraId="0C8089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15B8F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to read or write the desired location. Finally, we clean up by setting</w:t>
            </w:r>
          </w:p>
        </w:tc>
      </w:tr>
      <w:tr w:rsidR="004F5192" w:rsidRPr="004F5192" w14:paraId="40F7AD3C" w14:textId="77777777" w:rsidTr="004F5192">
        <w:tc>
          <w:tcPr>
            <w:tcW w:w="300" w:type="dxa"/>
            <w:shd w:val="clear" w:color="auto" w:fill="auto"/>
            <w:noWrap/>
            <w:hideMark/>
          </w:tcPr>
          <w:p w14:paraId="304655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38D95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`ob_bytes` back to its original value.</w:t>
            </w:r>
          </w:p>
        </w:tc>
      </w:tr>
      <w:tr w:rsidR="004F5192" w:rsidRPr="004F5192" w14:paraId="4FF16C44" w14:textId="77777777" w:rsidTr="004F5192">
        <w:tc>
          <w:tcPr>
            <w:tcW w:w="300" w:type="dxa"/>
            <w:shd w:val="clear" w:color="auto" w:fill="auto"/>
            <w:noWrap/>
            <w:hideMark/>
          </w:tcPr>
          <w:p w14:paraId="78BDB89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5EE12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find_address</w:t>
            </w:r>
            <w:r w:rsidRPr="004F5192">
              <w:rPr>
                <w:rFonts w:ascii="Consolas" w:eastAsia="Times New Roman" w:hAnsi="Consolas" w:cs="Times New Roman"/>
                <w:color w:val="CECAC3"/>
                <w:sz w:val="18"/>
                <w:szCs w:val="18"/>
                <w:lang w:eastAsia="en-DE"/>
              </w:rPr>
              <w:t>(addr, data</w:t>
            </w:r>
            <w:r w:rsidRPr="004F5192">
              <w:rPr>
                <w:rFonts w:ascii="Consolas" w:eastAsia="Times New Roman" w:hAnsi="Consolas" w:cs="Times New Roman"/>
                <w:color w:val="56B1FF"/>
                <w:sz w:val="18"/>
                <w:szCs w:val="18"/>
                <w:lang w:eastAsia="en-DE"/>
              </w:rPr>
              <w:t>=None</w:t>
            </w:r>
            <w:r w:rsidRPr="004F5192">
              <w:rPr>
                <w:rFonts w:ascii="Consolas" w:eastAsia="Times New Roman" w:hAnsi="Consolas" w:cs="Times New Roman"/>
                <w:color w:val="CECAC3"/>
                <w:sz w:val="18"/>
                <w:szCs w:val="18"/>
                <w:lang w:eastAsia="en-DE"/>
              </w:rPr>
              <w:t>):</w:t>
            </w:r>
          </w:p>
        </w:tc>
      </w:tr>
      <w:tr w:rsidR="004F5192" w:rsidRPr="004F5192" w14:paraId="5ED1E410" w14:textId="77777777" w:rsidTr="004F5192">
        <w:tc>
          <w:tcPr>
            <w:tcW w:w="300" w:type="dxa"/>
            <w:shd w:val="clear" w:color="auto" w:fill="auto"/>
            <w:noWrap/>
            <w:hideMark/>
          </w:tcPr>
          <w:p w14:paraId="7BD33C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BC45E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815439A" w14:textId="77777777" w:rsidTr="004F5192">
        <w:tc>
          <w:tcPr>
            <w:tcW w:w="300" w:type="dxa"/>
            <w:shd w:val="clear" w:color="auto" w:fill="auto"/>
            <w:noWrap/>
            <w:hideMark/>
          </w:tcPr>
          <w:p w14:paraId="3527287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48DB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-1</w:t>
            </w:r>
          </w:p>
        </w:tc>
      </w:tr>
      <w:tr w:rsidR="004F5192" w:rsidRPr="004F5192" w14:paraId="2686729B" w14:textId="77777777" w:rsidTr="004F5192">
        <w:tc>
          <w:tcPr>
            <w:tcW w:w="300" w:type="dxa"/>
            <w:shd w:val="clear" w:color="auto" w:fill="auto"/>
            <w:noWrap/>
            <w:hideMark/>
          </w:tcPr>
          <w:p w14:paraId="02CF2E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2D6B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k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7F7F4FA1" w14:textId="77777777" w:rsidTr="004F5192">
        <w:tc>
          <w:tcPr>
            <w:tcW w:w="300" w:type="dxa"/>
            <w:shd w:val="clear" w:color="auto" w:fill="auto"/>
            <w:noWrap/>
            <w:hideMark/>
          </w:tcPr>
          <w:p w14:paraId="0EE7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2D940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159490A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606E1" w14:textId="77777777" w:rsidTr="004F5192">
        <w:tc>
          <w:tcPr>
            <w:tcW w:w="300" w:type="dxa"/>
            <w:shd w:val="clear" w:color="auto" w:fill="auto"/>
            <w:noWrap/>
            <w:hideMark/>
          </w:tcPr>
          <w:p w14:paraId="521ECD5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02B7AA1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6169DBDB" w14:textId="77777777" w:rsidTr="004F5192">
        <w:tc>
          <w:tcPr>
            <w:tcW w:w="300" w:type="dxa"/>
            <w:shd w:val="clear" w:color="auto" w:fill="auto"/>
            <w:noWrap/>
            <w:hideMark/>
          </w:tcPr>
          <w:p w14:paraId="1142D8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C7C8E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0x102</w:t>
            </w:r>
          </w:p>
        </w:tc>
      </w:tr>
      <w:tr w:rsidR="004F5192" w:rsidRPr="004F5192" w14:paraId="0FBD920E" w14:textId="77777777" w:rsidTr="004F5192">
        <w:tc>
          <w:tcPr>
            <w:tcW w:w="300" w:type="dxa"/>
            <w:shd w:val="clear" w:color="auto" w:fill="auto"/>
            <w:noWrap/>
            <w:hideMark/>
          </w:tcPr>
          <w:p w14:paraId="352439A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C46E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6E1E5071" w14:textId="77777777" w:rsidTr="004F5192">
        <w:tc>
          <w:tcPr>
            <w:tcW w:w="300" w:type="dxa"/>
            <w:shd w:val="clear" w:color="auto" w:fill="auto"/>
            <w:noWrap/>
            <w:hideMark/>
          </w:tcPr>
          <w:p w14:paraId="7698ED9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DE9C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0x103</w:t>
            </w:r>
          </w:p>
        </w:tc>
      </w:tr>
      <w:tr w:rsidR="004F5192" w:rsidRPr="004F5192" w14:paraId="223AE4CD" w14:textId="77777777" w:rsidTr="004F5192">
        <w:tc>
          <w:tcPr>
            <w:tcW w:w="300" w:type="dxa"/>
            <w:shd w:val="clear" w:color="auto" w:fill="auto"/>
            <w:noWrap/>
            <w:hideMark/>
          </w:tcPr>
          <w:p w14:paraId="1C00FA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981A6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k, arr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enumerate</w:t>
            </w:r>
            <w:r w:rsidRPr="004F5192">
              <w:rPr>
                <w:rFonts w:ascii="Consolas" w:eastAsia="Times New Roman" w:hAnsi="Consolas" w:cs="Times New Roman"/>
                <w:color w:val="CECAC3"/>
                <w:sz w:val="18"/>
                <w:szCs w:val="18"/>
                <w:lang w:eastAsia="en-DE"/>
              </w:rPr>
              <w:t>(arrays):</w:t>
            </w:r>
          </w:p>
        </w:tc>
      </w:tr>
      <w:tr w:rsidR="004F5192" w:rsidRPr="004F5192" w14:paraId="104C5CDC" w14:textId="77777777" w:rsidTr="004F5192">
        <w:tc>
          <w:tcPr>
            <w:tcW w:w="300" w:type="dxa"/>
            <w:shd w:val="clear" w:color="auto" w:fill="auto"/>
            <w:noWrap/>
            <w:hideMark/>
          </w:tcPr>
          <w:p w14:paraId="486843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E899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0931CDB" w14:textId="77777777" w:rsidTr="004F5192">
        <w:tc>
          <w:tcPr>
            <w:tcW w:w="300" w:type="dxa"/>
            <w:shd w:val="clear" w:color="auto" w:fill="auto"/>
            <w:noWrap/>
            <w:hideMark/>
          </w:tcPr>
          <w:p w14:paraId="5C931C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04D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0x2000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0x2000 is a value that happens to work</w:t>
            </w:r>
          </w:p>
        </w:tc>
      </w:tr>
      <w:tr w:rsidR="004F5192" w:rsidRPr="004F5192" w14:paraId="4602835A" w14:textId="77777777" w:rsidTr="004F5192">
        <w:tc>
          <w:tcPr>
            <w:tcW w:w="300" w:type="dxa"/>
            <w:shd w:val="clear" w:color="auto" w:fill="auto"/>
            <w:noWrap/>
            <w:hideMark/>
          </w:tcPr>
          <w:p w14:paraId="76C6BDC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16B21F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Here we search for the signature of a PyByteArray structure</w:t>
            </w:r>
          </w:p>
        </w:tc>
      </w:tr>
      <w:tr w:rsidR="004F5192" w:rsidRPr="004F5192" w14:paraId="6E56E46E" w14:textId="77777777" w:rsidTr="004F5192">
        <w:tc>
          <w:tcPr>
            <w:tcW w:w="300" w:type="dxa"/>
            <w:shd w:val="clear" w:color="auto" w:fill="auto"/>
            <w:noWrap/>
            <w:hideMark/>
          </w:tcPr>
          <w:p w14:paraId="6975FB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E347A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arr[</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w:t>
            </w:r>
            <w:r w:rsidRPr="004F5192">
              <w:rPr>
                <w:rFonts w:ascii="Consolas" w:eastAsia="Times New Roman" w:hAnsi="Consolas" w:cs="Times New Roman"/>
                <w:color w:val="7D54C7"/>
                <w:sz w:val="18"/>
                <w:szCs w:val="18"/>
                <w:lang w:eastAsia="en-DE"/>
              </w:rPr>
              <w:t>find</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ob_refcnt</w:t>
            </w:r>
          </w:p>
        </w:tc>
      </w:tr>
      <w:tr w:rsidR="004F5192" w:rsidRPr="004F5192" w14:paraId="17342C97" w14:textId="77777777" w:rsidTr="004F5192">
        <w:tc>
          <w:tcPr>
            <w:tcW w:w="300" w:type="dxa"/>
            <w:shd w:val="clear" w:color="auto" w:fill="auto"/>
            <w:noWrap/>
            <w:hideMark/>
          </w:tcPr>
          <w:p w14:paraId="16863C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C74F2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&lt;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or</w:t>
            </w:r>
          </w:p>
        </w:tc>
      </w:tr>
      <w:tr w:rsidR="004F5192" w:rsidRPr="004F5192" w14:paraId="5E4ADBF4" w14:textId="77777777" w:rsidTr="004F5192">
        <w:tc>
          <w:tcPr>
            <w:tcW w:w="300" w:type="dxa"/>
            <w:shd w:val="clear" w:color="auto" w:fill="auto"/>
            <w:noWrap/>
            <w:hideMark/>
          </w:tcPr>
          <w:p w14:paraId="479F50C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5EADD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][i][j</w:t>
            </w:r>
            <w:r w:rsidRPr="004F5192">
              <w:rPr>
                <w:rFonts w:ascii="Consolas" w:eastAsia="Times New Roman" w:hAnsi="Consolas" w:cs="Times New Roman"/>
                <w:color w:val="56B1FF"/>
                <w:sz w:val="18"/>
                <w:szCs w:val="18"/>
                <w:lang w:eastAsia="en-DE"/>
              </w:rPr>
              <w:t>+0x10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+0x18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 xml:space="preserve">(size) </w:t>
            </w:r>
            <w:r w:rsidRPr="004F5192">
              <w:rPr>
                <w:rFonts w:ascii="Consolas" w:eastAsia="Times New Roman" w:hAnsi="Consolas" w:cs="Times New Roman"/>
                <w:color w:val="56B1FF"/>
                <w:sz w:val="18"/>
                <w:szCs w:val="18"/>
                <w:lang w:eastAsia="en-DE"/>
              </w:rPr>
              <w:t>or</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ob_size</w:t>
            </w:r>
          </w:p>
        </w:tc>
      </w:tr>
      <w:tr w:rsidR="004F5192" w:rsidRPr="004F5192" w14:paraId="0C035137" w14:textId="77777777" w:rsidTr="004F5192">
        <w:tc>
          <w:tcPr>
            <w:tcW w:w="300" w:type="dxa"/>
            <w:shd w:val="clear" w:color="auto" w:fill="auto"/>
            <w:noWrap/>
            <w:hideMark/>
          </w:tcPr>
          <w:p w14:paraId="78E516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79C23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][i][j</w:t>
            </w:r>
            <w:r w:rsidRPr="004F5192">
              <w:rPr>
                <w:rFonts w:ascii="Consolas" w:eastAsia="Times New Roman" w:hAnsi="Consolas" w:cs="Times New Roman"/>
                <w:color w:val="56B1FF"/>
                <w:sz w:val="18"/>
                <w:szCs w:val="18"/>
                <w:lang w:eastAsia="en-DE"/>
              </w:rPr>
              <w:t>+0x20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(size</w:t>
            </w:r>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ob_alloc</w:t>
            </w:r>
          </w:p>
        </w:tc>
      </w:tr>
      <w:tr w:rsidR="004F5192" w:rsidRPr="004F5192" w14:paraId="330AB4F2" w14:textId="77777777" w:rsidTr="004F5192">
        <w:tc>
          <w:tcPr>
            <w:tcW w:w="300" w:type="dxa"/>
            <w:shd w:val="clear" w:color="auto" w:fill="auto"/>
            <w:noWrap/>
            <w:hideMark/>
          </w:tcPr>
          <w:p w14:paraId="764F515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BF076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continue</w:t>
            </w:r>
          </w:p>
        </w:tc>
      </w:tr>
      <w:tr w:rsidR="004F5192" w:rsidRPr="004F5192" w14:paraId="1C1EE6E6" w14:textId="77777777" w:rsidTr="004F5192">
        <w:tc>
          <w:tcPr>
            <w:tcW w:w="300" w:type="dxa"/>
            <w:shd w:val="clear" w:color="auto" w:fill="auto"/>
            <w:noWrap/>
            <w:hideMark/>
          </w:tcPr>
          <w:p w14:paraId="3CCC88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D94AF8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idx_bytes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ob_bytes</w:t>
            </w:r>
          </w:p>
        </w:tc>
      </w:tr>
      <w:tr w:rsidR="004F5192" w:rsidRPr="004F5192" w14:paraId="4E8AD19B" w14:textId="77777777" w:rsidTr="004F5192">
        <w:tc>
          <w:tcPr>
            <w:tcW w:w="300" w:type="dxa"/>
            <w:shd w:val="clear" w:color="auto" w:fill="auto"/>
            <w:noWrap/>
            <w:hideMark/>
          </w:tcPr>
          <w:p w14:paraId="688CCE0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C8155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2E88D8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E157A" w14:textId="77777777" w:rsidTr="004F5192">
        <w:tc>
          <w:tcPr>
            <w:tcW w:w="300" w:type="dxa"/>
            <w:shd w:val="clear" w:color="auto" w:fill="auto"/>
            <w:noWrap/>
            <w:hideMark/>
          </w:tcPr>
          <w:p w14:paraId="3E98056B"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914B91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Save an unclobbered copy of the bytearray metadata</w:t>
            </w:r>
          </w:p>
        </w:tc>
      </w:tr>
      <w:tr w:rsidR="004F5192" w:rsidRPr="004F5192" w14:paraId="7D85D2D9" w14:textId="77777777" w:rsidTr="004F5192">
        <w:tc>
          <w:tcPr>
            <w:tcW w:w="300" w:type="dxa"/>
            <w:shd w:val="clear" w:color="auto" w:fill="auto"/>
            <w:noWrap/>
            <w:hideMark/>
          </w:tcPr>
          <w:p w14:paraId="465ACC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4737C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saved_metadata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w:t>
            </w:r>
          </w:p>
        </w:tc>
      </w:tr>
      <w:tr w:rsidR="004F5192" w:rsidRPr="004F5192" w14:paraId="36A4CF1C" w14:textId="77777777" w:rsidTr="004F5192">
        <w:tc>
          <w:tcPr>
            <w:tcW w:w="300" w:type="dxa"/>
            <w:shd w:val="clear" w:color="auto" w:fill="auto"/>
            <w:noWrap/>
            <w:hideMark/>
          </w:tcPr>
          <w:p w14:paraId="11F6CDC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440804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986778A"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383BD35" w14:textId="77777777" w:rsidTr="004F5192">
        <w:tc>
          <w:tcPr>
            <w:tcW w:w="300" w:type="dxa"/>
            <w:shd w:val="clear" w:color="auto" w:fill="auto"/>
            <w:noWrap/>
            <w:hideMark/>
          </w:tcPr>
          <w:p w14:paraId="6BAA474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E7C598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Overwrite the ob_bytes pointer with the provded address</w:t>
            </w:r>
          </w:p>
        </w:tc>
      </w:tr>
      <w:tr w:rsidR="004F5192" w:rsidRPr="004F5192" w14:paraId="317FA888" w14:textId="77777777" w:rsidTr="004F5192">
        <w:tc>
          <w:tcPr>
            <w:tcW w:w="300" w:type="dxa"/>
            <w:shd w:val="clear" w:color="auto" w:fill="auto"/>
            <w:noWrap/>
            <w:hideMark/>
          </w:tcPr>
          <w:p w14:paraId="6FFE450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AB5F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addr_string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(addr)</w:t>
            </w:r>
          </w:p>
        </w:tc>
      </w:tr>
      <w:tr w:rsidR="004F5192" w:rsidRPr="004F5192" w14:paraId="553B8E62" w14:textId="77777777" w:rsidTr="004F5192">
        <w:tc>
          <w:tcPr>
            <w:tcW w:w="300" w:type="dxa"/>
            <w:shd w:val="clear" w:color="auto" w:fill="auto"/>
            <w:noWrap/>
            <w:hideMark/>
          </w:tcPr>
          <w:p w14:paraId="097140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33E5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new_metadata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(saved_metadata[</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:idx_bytes] </w:t>
            </w:r>
            <w:r w:rsidRPr="004F5192">
              <w:rPr>
                <w:rFonts w:ascii="Consolas" w:eastAsia="Times New Roman" w:hAnsi="Consolas" w:cs="Times New Roman"/>
                <w:color w:val="56B1FF"/>
                <w:sz w:val="18"/>
                <w:szCs w:val="18"/>
                <w:lang w:eastAsia="en-DE"/>
              </w:rPr>
              <w:t>+</w:t>
            </w:r>
          </w:p>
        </w:tc>
      </w:tr>
      <w:tr w:rsidR="004F5192" w:rsidRPr="004F5192" w14:paraId="05A3CECB" w14:textId="77777777" w:rsidTr="004F5192">
        <w:tc>
          <w:tcPr>
            <w:tcW w:w="300" w:type="dxa"/>
            <w:shd w:val="clear" w:color="auto" w:fill="auto"/>
            <w:noWrap/>
            <w:hideMark/>
          </w:tcPr>
          <w:p w14:paraId="68D22C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FB6D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addr_string </w:t>
            </w:r>
            <w:r w:rsidRPr="004F5192">
              <w:rPr>
                <w:rFonts w:ascii="Consolas" w:eastAsia="Times New Roman" w:hAnsi="Consolas" w:cs="Times New Roman"/>
                <w:color w:val="56B1FF"/>
                <w:sz w:val="18"/>
                <w:szCs w:val="18"/>
                <w:lang w:eastAsia="en-DE"/>
              </w:rPr>
              <w:t>+</w:t>
            </w:r>
          </w:p>
        </w:tc>
      </w:tr>
      <w:tr w:rsidR="004F5192" w:rsidRPr="004F5192" w14:paraId="6B7D0099" w14:textId="77777777" w:rsidTr="004F5192">
        <w:tc>
          <w:tcPr>
            <w:tcW w:w="300" w:type="dxa"/>
            <w:shd w:val="clear" w:color="auto" w:fill="auto"/>
            <w:noWrap/>
            <w:hideMark/>
          </w:tcPr>
          <w:p w14:paraId="784103A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3724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saved_metadata[idx_bytes</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w:t>
            </w:r>
          </w:p>
        </w:tc>
      </w:tr>
      <w:tr w:rsidR="004F5192" w:rsidRPr="004F5192" w14:paraId="1200E1AF" w14:textId="77777777" w:rsidTr="004F5192">
        <w:tc>
          <w:tcPr>
            <w:tcW w:w="300" w:type="dxa"/>
            <w:shd w:val="clear" w:color="auto" w:fill="auto"/>
            <w:noWrap/>
            <w:hideMark/>
          </w:tcPr>
          <w:p w14:paraId="358CE4C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93219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][i]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new_metadata</w:t>
            </w:r>
          </w:p>
        </w:tc>
      </w:tr>
      <w:tr w:rsidR="004F5192" w:rsidRPr="004F5192" w14:paraId="3A7B61A7" w14:textId="77777777" w:rsidTr="004F5192">
        <w:tc>
          <w:tcPr>
            <w:tcW w:w="300" w:type="dxa"/>
            <w:shd w:val="clear" w:color="auto" w:fill="auto"/>
            <w:noWrap/>
            <w:hideMark/>
          </w:tcPr>
          <w:p w14:paraId="46DEBA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99B6A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A500278"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FFF54E2" w14:textId="77777777" w:rsidTr="004F5192">
        <w:tc>
          <w:tcPr>
            <w:tcW w:w="300" w:type="dxa"/>
            <w:shd w:val="clear" w:color="auto" w:fill="auto"/>
            <w:noWrap/>
            <w:hideMark/>
          </w:tcPr>
          <w:p w14:paraId="2A5E16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67F62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None</w:t>
            </w:r>
          </w:p>
        </w:tc>
      </w:tr>
      <w:tr w:rsidR="004F5192" w:rsidRPr="004F5192" w14:paraId="6AD9059A" w14:textId="77777777" w:rsidTr="004F5192">
        <w:tc>
          <w:tcPr>
            <w:tcW w:w="300" w:type="dxa"/>
            <w:shd w:val="clear" w:color="auto" w:fill="auto"/>
            <w:noWrap/>
            <w:hideMark/>
          </w:tcPr>
          <w:p w14:paraId="51680AF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872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bytearray_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bytearrays:</w:t>
            </w:r>
          </w:p>
        </w:tc>
      </w:tr>
      <w:tr w:rsidR="004F5192" w:rsidRPr="004F5192" w14:paraId="4075420C" w14:textId="77777777" w:rsidTr="004F5192">
        <w:tc>
          <w:tcPr>
            <w:tcW w:w="300" w:type="dxa"/>
            <w:shd w:val="clear" w:color="auto" w:fill="auto"/>
            <w:noWrap/>
            <w:hideMark/>
          </w:tcPr>
          <w:p w14:paraId="22B8CA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64502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try</w:t>
            </w:r>
            <w:r w:rsidRPr="004F5192">
              <w:rPr>
                <w:rFonts w:ascii="Consolas" w:eastAsia="Times New Roman" w:hAnsi="Consolas" w:cs="Times New Roman"/>
                <w:color w:val="CECAC3"/>
                <w:sz w:val="18"/>
                <w:szCs w:val="18"/>
                <w:lang w:eastAsia="en-DE"/>
              </w:rPr>
              <w:t>:</w:t>
            </w:r>
          </w:p>
        </w:tc>
      </w:tr>
      <w:tr w:rsidR="004F5192" w:rsidRPr="004F5192" w14:paraId="68E36DF2" w14:textId="77777777" w:rsidTr="004F5192">
        <w:tc>
          <w:tcPr>
            <w:tcW w:w="300" w:type="dxa"/>
            <w:shd w:val="clear" w:color="auto" w:fill="auto"/>
            <w:noWrap/>
            <w:hideMark/>
          </w:tcPr>
          <w:p w14:paraId="6D73A18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0953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differentiate the signature by size for each</w:t>
            </w:r>
          </w:p>
        </w:tc>
      </w:tr>
      <w:tr w:rsidR="004F5192" w:rsidRPr="004F5192" w14:paraId="07E76C9D" w14:textId="77777777" w:rsidTr="004F5192">
        <w:tc>
          <w:tcPr>
            <w:tcW w:w="300" w:type="dxa"/>
            <w:shd w:val="clear" w:color="auto" w:fill="auto"/>
            <w:noWrap/>
            <w:hideMark/>
          </w:tcPr>
          <w:p w14:paraId="77FDD8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05DC1F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find_address invocation because we don't want to</w:t>
            </w:r>
          </w:p>
        </w:tc>
      </w:tr>
      <w:tr w:rsidR="004F5192" w:rsidRPr="004F5192" w14:paraId="6B7D050F" w14:textId="77777777" w:rsidTr="004F5192">
        <w:tc>
          <w:tcPr>
            <w:tcW w:w="300" w:type="dxa"/>
            <w:shd w:val="clear" w:color="auto" w:fill="auto"/>
            <w:noWrap/>
            <w:hideMark/>
          </w:tcPr>
          <w:p w14:paraId="543E7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BCA11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accidentally clobber the wrong  bytearray structure.</w:t>
            </w:r>
          </w:p>
        </w:tc>
      </w:tr>
      <w:tr w:rsidR="004F5192" w:rsidRPr="004F5192" w14:paraId="40C03F3D" w14:textId="77777777" w:rsidTr="004F5192">
        <w:tc>
          <w:tcPr>
            <w:tcW w:w="300" w:type="dxa"/>
            <w:shd w:val="clear" w:color="auto" w:fill="auto"/>
            <w:noWrap/>
            <w:hideMark/>
          </w:tcPr>
          <w:p w14:paraId="36380DA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0AD9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know we've hit the structure we're looking for if</w:t>
            </w:r>
          </w:p>
        </w:tc>
      </w:tr>
      <w:tr w:rsidR="004F5192" w:rsidRPr="004F5192" w14:paraId="2AA666B9" w14:textId="77777777" w:rsidTr="004F5192">
        <w:tc>
          <w:tcPr>
            <w:tcW w:w="300" w:type="dxa"/>
            <w:shd w:val="clear" w:color="auto" w:fill="auto"/>
            <w:noWrap/>
            <w:hideMark/>
          </w:tcPr>
          <w:p w14:paraId="2A46E8A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D57C1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the size matches and it contents do not equal 'XXXXXXXX'</w:t>
            </w:r>
          </w:p>
        </w:tc>
      </w:tr>
      <w:tr w:rsidR="004F5192" w:rsidRPr="004F5192" w14:paraId="433B545A" w14:textId="77777777" w:rsidTr="004F5192">
        <w:tc>
          <w:tcPr>
            <w:tcW w:w="300" w:type="dxa"/>
            <w:shd w:val="clear" w:color="auto" w:fill="auto"/>
            <w:noWrap/>
            <w:hideMark/>
          </w:tcPr>
          <w:p w14:paraId="4CBF955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D1AF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len</w:t>
            </w:r>
            <w:r w:rsidRPr="004F5192">
              <w:rPr>
                <w:rFonts w:ascii="Consolas" w:eastAsia="Times New Roman" w:hAnsi="Consolas" w:cs="Times New Roman"/>
                <w:color w:val="CECAC3"/>
                <w:sz w:val="18"/>
                <w:szCs w:val="18"/>
                <w:lang w:eastAsia="en-DE"/>
              </w:rPr>
              <w:t xml:space="preserve">(bytearray_)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and</w:t>
            </w:r>
            <w:r w:rsidRPr="004F5192">
              <w:rPr>
                <w:rFonts w:ascii="Consolas" w:eastAsia="Times New Roman" w:hAnsi="Consolas" w:cs="Times New Roman"/>
                <w:color w:val="CECAC3"/>
                <w:sz w:val="18"/>
                <w:szCs w:val="18"/>
                <w:lang w:eastAsia="en-DE"/>
              </w:rPr>
              <w:t xml:space="preserve"> bytearray_[</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'XXXXXXXX'</w:t>
            </w:r>
            <w:r w:rsidRPr="004F5192">
              <w:rPr>
                <w:rFonts w:ascii="Consolas" w:eastAsia="Times New Roman" w:hAnsi="Consolas" w:cs="Times New Roman"/>
                <w:color w:val="CECAC3"/>
                <w:sz w:val="18"/>
                <w:szCs w:val="18"/>
                <w:lang w:eastAsia="en-DE"/>
              </w:rPr>
              <w:t>:</w:t>
            </w:r>
          </w:p>
        </w:tc>
      </w:tr>
      <w:tr w:rsidR="004F5192" w:rsidRPr="004F5192" w14:paraId="77268199" w14:textId="77777777" w:rsidTr="004F5192">
        <w:tc>
          <w:tcPr>
            <w:tcW w:w="300" w:type="dxa"/>
            <w:shd w:val="clear" w:color="auto" w:fill="auto"/>
            <w:noWrap/>
            <w:hideMark/>
          </w:tcPr>
          <w:p w14:paraId="561FE1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123F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436D2728" w14:textId="77777777" w:rsidTr="004F5192">
        <w:tc>
          <w:tcPr>
            <w:tcW w:w="300" w:type="dxa"/>
            <w:shd w:val="clear" w:color="auto" w:fill="auto"/>
            <w:noWrap/>
            <w:hideMark/>
          </w:tcPr>
          <w:p w14:paraId="1B46BA8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36E8E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bytearray_[</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data </w:t>
            </w:r>
            <w:r w:rsidRPr="004F5192">
              <w:rPr>
                <w:rFonts w:ascii="Consolas" w:eastAsia="Times New Roman" w:hAnsi="Consolas" w:cs="Times New Roman"/>
                <w:color w:val="9F978A"/>
                <w:sz w:val="18"/>
                <w:szCs w:val="18"/>
                <w:lang w:eastAsia="en-DE"/>
              </w:rPr>
              <w:t># write memory</w:t>
            </w:r>
          </w:p>
        </w:tc>
      </w:tr>
      <w:tr w:rsidR="004F5192" w:rsidRPr="004F5192" w14:paraId="27024521" w14:textId="77777777" w:rsidTr="004F5192">
        <w:tc>
          <w:tcPr>
            <w:tcW w:w="300" w:type="dxa"/>
            <w:shd w:val="clear" w:color="auto" w:fill="auto"/>
            <w:noWrap/>
            <w:hideMark/>
          </w:tcPr>
          <w:p w14:paraId="4D84114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8CD2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16EB748E" w14:textId="77777777" w:rsidTr="004F5192">
        <w:tc>
          <w:tcPr>
            <w:tcW w:w="300" w:type="dxa"/>
            <w:shd w:val="clear" w:color="auto" w:fill="auto"/>
            <w:noWrap/>
            <w:hideMark/>
          </w:tcPr>
          <w:p w14:paraId="1D22CA2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AB2C2E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bytearray_[</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read memory</w:t>
            </w:r>
          </w:p>
        </w:tc>
      </w:tr>
      <w:tr w:rsidR="004F5192" w:rsidRPr="004F5192" w14:paraId="4A9BF27D" w14:textId="77777777" w:rsidTr="004F5192">
        <w:tc>
          <w:tcPr>
            <w:tcW w:w="300" w:type="dxa"/>
            <w:shd w:val="clear" w:color="auto" w:fill="auto"/>
            <w:noWrap/>
            <w:hideMark/>
          </w:tcPr>
          <w:p w14:paraId="61E329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B268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16F019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A9425D1" w14:textId="77777777" w:rsidTr="004F5192">
        <w:tc>
          <w:tcPr>
            <w:tcW w:w="300" w:type="dxa"/>
            <w:shd w:val="clear" w:color="auto" w:fill="auto"/>
            <w:noWrap/>
            <w:hideMark/>
          </w:tcPr>
          <w:p w14:paraId="5BB284F1"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AA3021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restore the original PyByteArray-&gt;ob_bytes</w:t>
            </w:r>
          </w:p>
        </w:tc>
      </w:tr>
      <w:tr w:rsidR="004F5192" w:rsidRPr="004F5192" w14:paraId="12EAA039" w14:textId="77777777" w:rsidTr="004F5192">
        <w:tc>
          <w:tcPr>
            <w:tcW w:w="300" w:type="dxa"/>
            <w:shd w:val="clear" w:color="auto" w:fill="auto"/>
            <w:noWrap/>
            <w:hideMark/>
          </w:tcPr>
          <w:p w14:paraId="707B87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E00E1F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][i]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saved_metadata</w:t>
            </w:r>
          </w:p>
        </w:tc>
      </w:tr>
      <w:tr w:rsidR="004F5192" w:rsidRPr="004F5192" w14:paraId="70CB5482" w14:textId="77777777" w:rsidTr="004F5192">
        <w:tc>
          <w:tcPr>
            <w:tcW w:w="300" w:type="dxa"/>
            <w:shd w:val="clear" w:color="auto" w:fill="auto"/>
            <w:noWrap/>
            <w:hideMark/>
          </w:tcPr>
          <w:p w14:paraId="4E11611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C71DB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5F23BBBD" w14:textId="77777777" w:rsidTr="004F5192">
        <w:tc>
          <w:tcPr>
            <w:tcW w:w="300" w:type="dxa"/>
            <w:shd w:val="clear" w:color="auto" w:fill="auto"/>
            <w:noWrap/>
            <w:hideMark/>
          </w:tcPr>
          <w:p w14:paraId="4376026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47EB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except</w:t>
            </w:r>
            <w:r w:rsidRPr="004F5192">
              <w:rPr>
                <w:rFonts w:ascii="Consolas" w:eastAsia="Times New Roman" w:hAnsi="Consolas" w:cs="Times New Roman"/>
                <w:color w:val="CECAC3"/>
                <w:sz w:val="18"/>
                <w:szCs w:val="18"/>
                <w:lang w:eastAsia="en-DE"/>
              </w:rPr>
              <w:t>:</w:t>
            </w:r>
          </w:p>
        </w:tc>
      </w:tr>
      <w:tr w:rsidR="004F5192" w:rsidRPr="004F5192" w14:paraId="5A8D8177" w14:textId="77777777" w:rsidTr="004F5192">
        <w:tc>
          <w:tcPr>
            <w:tcW w:w="300" w:type="dxa"/>
            <w:shd w:val="clear" w:color="auto" w:fill="auto"/>
            <w:noWrap/>
            <w:hideMark/>
          </w:tcPr>
          <w:p w14:paraId="78E61AB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E9D10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pass</w:t>
            </w:r>
          </w:p>
        </w:tc>
      </w:tr>
      <w:tr w:rsidR="004F5192" w:rsidRPr="004F5192" w14:paraId="2396CD72" w14:textId="77777777" w:rsidTr="004F5192">
        <w:tc>
          <w:tcPr>
            <w:tcW w:w="300" w:type="dxa"/>
            <w:shd w:val="clear" w:color="auto" w:fill="auto"/>
            <w:noWrap/>
            <w:hideMark/>
          </w:tcPr>
          <w:p w14:paraId="01ACA31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6F8D88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raise</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F7812F"/>
                <w:sz w:val="18"/>
                <w:szCs w:val="18"/>
                <w:lang w:eastAsia="en-DE"/>
              </w:rPr>
              <w:t>Exception</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"Failed to find address %x"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addr)</w:t>
            </w:r>
          </w:p>
        </w:tc>
      </w:tr>
      <w:tr w:rsidR="004F5192" w:rsidRPr="004F5192" w14:paraId="333ED38B" w14:textId="77777777" w:rsidTr="004F5192">
        <w:tc>
          <w:tcPr>
            <w:tcW w:w="300" w:type="dxa"/>
            <w:shd w:val="clear" w:color="auto" w:fill="auto"/>
            <w:noWrap/>
            <w:hideMark/>
          </w:tcPr>
          <w:p w14:paraId="6B544D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C22A5F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8461274"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7E8E634" w14:textId="77777777" w:rsidTr="004F5192">
        <w:tc>
          <w:tcPr>
            <w:tcW w:w="300" w:type="dxa"/>
            <w:shd w:val="clear" w:color="auto" w:fill="auto"/>
            <w:noWrap/>
            <w:hideMark/>
          </w:tcPr>
          <w:p w14:paraId="0C4648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F562C2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read_address</w:t>
            </w:r>
            <w:r w:rsidRPr="004F5192">
              <w:rPr>
                <w:rFonts w:ascii="Consolas" w:eastAsia="Times New Roman" w:hAnsi="Consolas" w:cs="Times New Roman"/>
                <w:color w:val="CECAC3"/>
                <w:sz w:val="18"/>
                <w:szCs w:val="18"/>
                <w:lang w:eastAsia="en-DE"/>
              </w:rPr>
              <w:t>(addr):</w:t>
            </w:r>
          </w:p>
        </w:tc>
      </w:tr>
      <w:tr w:rsidR="004F5192" w:rsidRPr="004F5192" w14:paraId="0129939C" w14:textId="77777777" w:rsidTr="004F5192">
        <w:tc>
          <w:tcPr>
            <w:tcW w:w="300" w:type="dxa"/>
            <w:shd w:val="clear" w:color="auto" w:fill="auto"/>
            <w:noWrap/>
            <w:hideMark/>
          </w:tcPr>
          <w:p w14:paraId="2CD4337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C7C0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find_address</w:t>
            </w:r>
            <w:r w:rsidRPr="004F5192">
              <w:rPr>
                <w:rFonts w:ascii="Consolas" w:eastAsia="Times New Roman" w:hAnsi="Consolas" w:cs="Times New Roman"/>
                <w:color w:val="CECAC3"/>
                <w:sz w:val="18"/>
                <w:szCs w:val="18"/>
                <w:lang w:eastAsia="en-DE"/>
              </w:rPr>
              <w:t>(addr)</w:t>
            </w:r>
          </w:p>
        </w:tc>
      </w:tr>
      <w:tr w:rsidR="004F5192" w:rsidRPr="004F5192" w14:paraId="2573AA34" w14:textId="77777777" w:rsidTr="004F5192">
        <w:tc>
          <w:tcPr>
            <w:tcW w:w="300" w:type="dxa"/>
            <w:shd w:val="clear" w:color="auto" w:fill="auto"/>
            <w:noWrap/>
            <w:hideMark/>
          </w:tcPr>
          <w:p w14:paraId="331073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23600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D28E8B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7293E0B6" w14:textId="77777777" w:rsidTr="004F5192">
        <w:tc>
          <w:tcPr>
            <w:tcW w:w="300" w:type="dxa"/>
            <w:shd w:val="clear" w:color="auto" w:fill="auto"/>
            <w:noWrap/>
            <w:hideMark/>
          </w:tcPr>
          <w:p w14:paraId="61554B4E"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2036D4F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write_address</w:t>
            </w:r>
            <w:r w:rsidRPr="004F5192">
              <w:rPr>
                <w:rFonts w:ascii="Consolas" w:eastAsia="Times New Roman" w:hAnsi="Consolas" w:cs="Times New Roman"/>
                <w:color w:val="CECAC3"/>
                <w:sz w:val="18"/>
                <w:szCs w:val="18"/>
                <w:lang w:eastAsia="en-DE"/>
              </w:rPr>
              <w:t>(addr, data):</w:t>
            </w:r>
          </w:p>
        </w:tc>
      </w:tr>
      <w:tr w:rsidR="004F5192" w:rsidRPr="004F5192" w14:paraId="7CC97C1B" w14:textId="77777777" w:rsidTr="004F5192">
        <w:tc>
          <w:tcPr>
            <w:tcW w:w="300" w:type="dxa"/>
            <w:shd w:val="clear" w:color="auto" w:fill="auto"/>
            <w:noWrap/>
            <w:hideMark/>
          </w:tcPr>
          <w:p w14:paraId="2E20AB0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4E81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find_address</w:t>
            </w:r>
            <w:r w:rsidRPr="004F5192">
              <w:rPr>
                <w:rFonts w:ascii="Consolas" w:eastAsia="Times New Roman" w:hAnsi="Consolas" w:cs="Times New Roman"/>
                <w:color w:val="CECAC3"/>
                <w:sz w:val="18"/>
                <w:szCs w:val="18"/>
                <w:lang w:eastAsia="en-DE"/>
              </w:rPr>
              <w:t>(addr, data)</w:t>
            </w:r>
          </w:p>
        </w:tc>
      </w:tr>
      <w:tr w:rsidR="004F5192" w:rsidRPr="004F5192" w14:paraId="3DEE1FB0" w14:textId="77777777" w:rsidTr="004F5192">
        <w:tc>
          <w:tcPr>
            <w:tcW w:w="300" w:type="dxa"/>
            <w:shd w:val="clear" w:color="auto" w:fill="auto"/>
            <w:noWrap/>
            <w:hideMark/>
          </w:tcPr>
          <w:p w14:paraId="58AB1B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754B6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7E52CA2"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D0978D6" w14:textId="77777777" w:rsidTr="004F5192">
        <w:tc>
          <w:tcPr>
            <w:tcW w:w="300" w:type="dxa"/>
            <w:shd w:val="clear" w:color="auto" w:fill="auto"/>
            <w:noWrap/>
            <w:hideMark/>
          </w:tcPr>
          <w:p w14:paraId="73427EC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59074C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80D9B3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E70338" w14:textId="77777777" w:rsidTr="004F5192">
        <w:tc>
          <w:tcPr>
            <w:tcW w:w="300" w:type="dxa"/>
            <w:shd w:val="clear" w:color="auto" w:fill="auto"/>
            <w:noWrap/>
            <w:hideMark/>
          </w:tcPr>
          <w:p w14:paraId="3F6D5F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1E2FB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The address of GOT/PLT entries for system() and fwrite() are hardcoded. These</w:t>
            </w:r>
          </w:p>
        </w:tc>
      </w:tr>
      <w:tr w:rsidR="004F5192" w:rsidRPr="004F5192" w14:paraId="43B6A79A" w14:textId="77777777" w:rsidTr="004F5192">
        <w:tc>
          <w:tcPr>
            <w:tcW w:w="300" w:type="dxa"/>
            <w:shd w:val="clear" w:color="auto" w:fill="auto"/>
            <w:noWrap/>
            <w:hideMark/>
          </w:tcPr>
          <w:p w14:paraId="4873528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3322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addresses are static for a given Python binary when compiled without -fPIE.</w:t>
            </w:r>
          </w:p>
        </w:tc>
      </w:tr>
      <w:tr w:rsidR="004F5192" w:rsidRPr="004F5192" w14:paraId="11A72FCB" w14:textId="77777777" w:rsidTr="004F5192">
        <w:tc>
          <w:tcPr>
            <w:tcW w:w="300" w:type="dxa"/>
            <w:shd w:val="clear" w:color="auto" w:fill="auto"/>
            <w:noWrap/>
            <w:hideMark/>
          </w:tcPr>
          <w:p w14:paraId="5148A66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B25512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You can obtain them yourself with the following command:</w:t>
            </w:r>
          </w:p>
        </w:tc>
      </w:tr>
      <w:tr w:rsidR="004F5192" w:rsidRPr="004F5192" w14:paraId="365CFDF3" w14:textId="77777777" w:rsidTr="004F5192">
        <w:tc>
          <w:tcPr>
            <w:tcW w:w="300" w:type="dxa"/>
            <w:shd w:val="clear" w:color="auto" w:fill="auto"/>
            <w:noWrap/>
            <w:hideMark/>
          </w:tcPr>
          <w:p w14:paraId="55E144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E0DE6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`readelf -a /path/to/python/ | grep -E '(system|fwrite)'</w:t>
            </w:r>
          </w:p>
        </w:tc>
      </w:tr>
      <w:tr w:rsidR="004F5192" w:rsidRPr="004F5192" w14:paraId="5CEF14F2" w14:textId="77777777" w:rsidTr="004F5192">
        <w:tc>
          <w:tcPr>
            <w:tcW w:w="300" w:type="dxa"/>
            <w:shd w:val="clear" w:color="auto" w:fill="auto"/>
            <w:noWrap/>
            <w:hideMark/>
          </w:tcPr>
          <w:p w14:paraId="2887303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55084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0x8eb278</w:t>
            </w:r>
          </w:p>
        </w:tc>
      </w:tr>
      <w:tr w:rsidR="004F5192" w:rsidRPr="004F5192" w14:paraId="086778F2" w14:textId="77777777" w:rsidTr="004F5192">
        <w:tc>
          <w:tcPr>
            <w:tcW w:w="300" w:type="dxa"/>
            <w:shd w:val="clear" w:color="auto" w:fill="auto"/>
            <w:noWrap/>
            <w:hideMark/>
          </w:tcPr>
          <w:p w14:paraId="5B03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C59B45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0x8eb810</w:t>
            </w:r>
          </w:p>
        </w:tc>
      </w:tr>
      <w:tr w:rsidR="004F5192" w:rsidRPr="004F5192" w14:paraId="6DE6EBD0" w14:textId="77777777" w:rsidTr="004F5192">
        <w:tc>
          <w:tcPr>
            <w:tcW w:w="300" w:type="dxa"/>
            <w:shd w:val="clear" w:color="auto" w:fill="auto"/>
            <w:noWrap/>
            <w:hideMark/>
          </w:tcPr>
          <w:p w14:paraId="04979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675D4B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316E420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1ECE576E" w14:textId="77777777" w:rsidTr="004F5192">
        <w:tc>
          <w:tcPr>
            <w:tcW w:w="300" w:type="dxa"/>
            <w:shd w:val="clear" w:color="auto" w:fill="auto"/>
            <w:noWrap/>
            <w:hideMark/>
          </w:tcPr>
          <w:p w14:paraId="4EF18764" w14:textId="6BE40544" w:rsidR="004F5192" w:rsidRPr="004F5192" w:rsidRDefault="00F15ADF" w:rsidP="004F5192">
            <w:pPr>
              <w:spacing w:after="0" w:line="300" w:lineRule="atLeast"/>
              <w:rPr>
                <w:rFonts w:ascii="Times New Roman" w:eastAsia="Times New Roman" w:hAnsi="Times New Roman" w:cs="Times New Roman"/>
                <w:sz w:val="20"/>
                <w:szCs w:val="20"/>
                <w:lang w:eastAsia="en-DE"/>
              </w:rPr>
            </w:pPr>
            <w:r>
              <w:rPr>
                <w:lang w:val="en-US"/>
              </w:rPr>
              <w:t xml:space="preserve"> </w:t>
            </w:r>
          </w:p>
        </w:tc>
        <w:tc>
          <w:tcPr>
            <w:tcW w:w="0" w:type="auto"/>
            <w:tcBorders>
              <w:top w:val="nil"/>
              <w:left w:val="nil"/>
              <w:bottom w:val="nil"/>
              <w:right w:val="nil"/>
            </w:tcBorders>
            <w:shd w:val="clear" w:color="auto" w:fill="auto"/>
            <w:hideMark/>
          </w:tcPr>
          <w:p w14:paraId="22E3F8D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Spray the heap with some bytearrays and overflown numpy arrays.</w:t>
            </w:r>
          </w:p>
        </w:tc>
      </w:tr>
      <w:tr w:rsidR="004F5192" w:rsidRPr="004F5192" w14:paraId="3D614868" w14:textId="77777777" w:rsidTr="004F5192">
        <w:tc>
          <w:tcPr>
            <w:tcW w:w="300" w:type="dxa"/>
            <w:shd w:val="clear" w:color="auto" w:fill="auto"/>
            <w:noWrap/>
            <w:hideMark/>
          </w:tcPr>
          <w:p w14:paraId="6CFCCC1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92E39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arrays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28F75EA3" w14:textId="77777777" w:rsidTr="004F5192">
        <w:tc>
          <w:tcPr>
            <w:tcW w:w="300" w:type="dxa"/>
            <w:shd w:val="clear" w:color="auto" w:fill="auto"/>
            <w:noWrap/>
            <w:hideMark/>
          </w:tcPr>
          <w:p w14:paraId="582394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7FB26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bytearrays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4CC0546A" w14:textId="77777777" w:rsidTr="004F5192">
        <w:tc>
          <w:tcPr>
            <w:tcW w:w="300" w:type="dxa"/>
            <w:shd w:val="clear" w:color="auto" w:fill="auto"/>
            <w:noWrap/>
            <w:hideMark/>
          </w:tcPr>
          <w:p w14:paraId="34F650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87E34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100</w:t>
            </w:r>
            <w:r w:rsidRPr="004F5192">
              <w:rPr>
                <w:rFonts w:ascii="Consolas" w:eastAsia="Times New Roman" w:hAnsi="Consolas" w:cs="Times New Roman"/>
                <w:color w:val="CECAC3"/>
                <w:sz w:val="18"/>
                <w:szCs w:val="18"/>
                <w:lang w:eastAsia="en-DE"/>
              </w:rPr>
              <w:t>):</w:t>
            </w:r>
          </w:p>
        </w:tc>
      </w:tr>
      <w:tr w:rsidR="004F5192" w:rsidRPr="004F5192" w14:paraId="134DE285" w14:textId="77777777" w:rsidTr="004F5192">
        <w:tc>
          <w:tcPr>
            <w:tcW w:w="300" w:type="dxa"/>
            <w:shd w:val="clear" w:color="auto" w:fill="auto"/>
            <w:noWrap/>
            <w:hideMark/>
          </w:tcPr>
          <w:p w14:paraId="09733F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56448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w:t>
            </w:r>
            <w:r w:rsidRPr="004F5192">
              <w:rPr>
                <w:rFonts w:ascii="Consolas" w:eastAsia="Times New Roman" w:hAnsi="Consolas" w:cs="Times New Roman"/>
                <w:color w:val="7D54C7"/>
                <w:sz w:val="18"/>
                <w:szCs w:val="18"/>
                <w:lang w:eastAsia="en-DE"/>
              </w:rPr>
              <w:t>append</w:t>
            </w:r>
            <w:r w:rsidRPr="004F5192">
              <w:rPr>
                <w:rFonts w:ascii="Consolas" w:eastAsia="Times New Roman" w:hAnsi="Consolas" w:cs="Times New Roman"/>
                <w:color w:val="CECAC3"/>
                <w:sz w:val="18"/>
                <w:szCs w:val="18"/>
                <w:lang w:eastAsia="en-DE"/>
              </w:rPr>
              <w:t>(np.</w:t>
            </w:r>
            <w:r w:rsidRPr="004F5192">
              <w:rPr>
                <w:rFonts w:ascii="Consolas" w:eastAsia="Times New Roman" w:hAnsi="Consolas" w:cs="Times New Roman"/>
                <w:color w:val="7D54C7"/>
                <w:sz w:val="18"/>
                <w:szCs w:val="18"/>
                <w:lang w:eastAsia="en-DE"/>
              </w:rPr>
              <w:t>array</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'A'</w:t>
            </w:r>
            <w:r w:rsidRPr="004F5192">
              <w:rPr>
                <w:rFonts w:ascii="Consolas" w:eastAsia="Times New Roman" w:hAnsi="Consolas" w:cs="Times New Roman"/>
                <w:color w:val="56B1FF"/>
                <w:sz w:val="18"/>
                <w:szCs w:val="18"/>
                <w:lang w:eastAsia="en-DE"/>
              </w:rPr>
              <w:t>*0x100</w:t>
            </w:r>
            <w:r w:rsidRPr="004F5192">
              <w:rPr>
                <w:rFonts w:ascii="Consolas" w:eastAsia="Times New Roman" w:hAnsi="Consolas" w:cs="Times New Roman"/>
                <w:color w:val="CECAC3"/>
                <w:sz w:val="18"/>
                <w:szCs w:val="18"/>
                <w:lang w:eastAsia="en-DE"/>
              </w:rPr>
              <w:t>))</w:t>
            </w:r>
          </w:p>
        </w:tc>
      </w:tr>
      <w:tr w:rsidR="004F5192" w:rsidRPr="004F5192" w14:paraId="1B020F0F" w14:textId="77777777" w:rsidTr="004F5192">
        <w:tc>
          <w:tcPr>
            <w:tcW w:w="300" w:type="dxa"/>
            <w:shd w:val="clear" w:color="auto" w:fill="auto"/>
            <w:noWrap/>
            <w:hideMark/>
          </w:tcPr>
          <w:p w14:paraId="2DF7D3E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789C2C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w:t>
            </w:r>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resize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0x100000000000001</w:t>
            </w:r>
            <w:r w:rsidRPr="004F5192">
              <w:rPr>
                <w:rFonts w:ascii="Consolas" w:eastAsia="Times New Roman" w:hAnsi="Consolas" w:cs="Times New Roman"/>
                <w:color w:val="CECAC3"/>
                <w:sz w:val="18"/>
                <w:szCs w:val="18"/>
                <w:lang w:eastAsia="en-DE"/>
              </w:rPr>
              <w:t>)</w:t>
            </w:r>
          </w:p>
        </w:tc>
      </w:tr>
      <w:tr w:rsidR="004F5192" w:rsidRPr="004F5192" w14:paraId="19380BD1" w14:textId="77777777" w:rsidTr="004F5192">
        <w:tc>
          <w:tcPr>
            <w:tcW w:w="300" w:type="dxa"/>
            <w:shd w:val="clear" w:color="auto" w:fill="auto"/>
            <w:noWrap/>
            <w:hideMark/>
          </w:tcPr>
          <w:p w14:paraId="39085FD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5231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bytearrays.</w:t>
            </w:r>
            <w:r w:rsidRPr="004F5192">
              <w:rPr>
                <w:rFonts w:ascii="Consolas" w:eastAsia="Times New Roman" w:hAnsi="Consolas" w:cs="Times New Roman"/>
                <w:color w:val="7D54C7"/>
                <w:sz w:val="18"/>
                <w:szCs w:val="18"/>
                <w:lang w:eastAsia="en-DE"/>
              </w:rPr>
              <w:t>append</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bytearray</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*0x102</w:t>
            </w:r>
            <w:r w:rsidRPr="004F5192">
              <w:rPr>
                <w:rFonts w:ascii="Consolas" w:eastAsia="Times New Roman" w:hAnsi="Consolas" w:cs="Times New Roman"/>
                <w:color w:val="CECAC3"/>
                <w:sz w:val="18"/>
                <w:szCs w:val="18"/>
                <w:lang w:eastAsia="en-DE"/>
              </w:rPr>
              <w:t>))</w:t>
            </w:r>
          </w:p>
        </w:tc>
      </w:tr>
      <w:tr w:rsidR="004F5192" w:rsidRPr="004F5192" w14:paraId="60B731FE" w14:textId="77777777" w:rsidTr="004F5192">
        <w:tc>
          <w:tcPr>
            <w:tcW w:w="300" w:type="dxa"/>
            <w:shd w:val="clear" w:color="auto" w:fill="auto"/>
            <w:noWrap/>
            <w:hideMark/>
          </w:tcPr>
          <w:p w14:paraId="162A00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46DBB4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bytearrays.</w:t>
            </w:r>
            <w:r w:rsidRPr="004F5192">
              <w:rPr>
                <w:rFonts w:ascii="Consolas" w:eastAsia="Times New Roman" w:hAnsi="Consolas" w:cs="Times New Roman"/>
                <w:color w:val="7D54C7"/>
                <w:sz w:val="18"/>
                <w:szCs w:val="18"/>
                <w:lang w:eastAsia="en-DE"/>
              </w:rPr>
              <w:t>append</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bytearray</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*0x103</w:t>
            </w:r>
            <w:r w:rsidRPr="004F5192">
              <w:rPr>
                <w:rFonts w:ascii="Consolas" w:eastAsia="Times New Roman" w:hAnsi="Consolas" w:cs="Times New Roman"/>
                <w:color w:val="CECAC3"/>
                <w:sz w:val="18"/>
                <w:szCs w:val="18"/>
                <w:lang w:eastAsia="en-DE"/>
              </w:rPr>
              <w:t>))</w:t>
            </w:r>
          </w:p>
        </w:tc>
      </w:tr>
      <w:tr w:rsidR="004F5192" w:rsidRPr="004F5192" w14:paraId="4322FEC3" w14:textId="77777777" w:rsidTr="004F5192">
        <w:tc>
          <w:tcPr>
            <w:tcW w:w="300" w:type="dxa"/>
            <w:shd w:val="clear" w:color="auto" w:fill="auto"/>
            <w:noWrap/>
            <w:hideMark/>
          </w:tcPr>
          <w:p w14:paraId="6F05B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A9EF61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F5320ED"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D572385" w14:textId="77777777" w:rsidTr="004F5192">
        <w:tc>
          <w:tcPr>
            <w:tcW w:w="300" w:type="dxa"/>
            <w:shd w:val="clear" w:color="auto" w:fill="auto"/>
            <w:noWrap/>
            <w:hideMark/>
          </w:tcPr>
          <w:p w14:paraId="3094507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4DEAB1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Read the address of system() and write it to fwrite()'s PLT entry. </w:t>
            </w:r>
          </w:p>
        </w:tc>
      </w:tr>
      <w:tr w:rsidR="004F5192" w:rsidRPr="004F5192" w14:paraId="20251663" w14:textId="77777777" w:rsidTr="004F5192">
        <w:tc>
          <w:tcPr>
            <w:tcW w:w="300" w:type="dxa"/>
            <w:shd w:val="clear" w:color="auto" w:fill="auto"/>
            <w:noWrap/>
            <w:hideMark/>
          </w:tcPr>
          <w:p w14:paraId="02FA70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CC22C2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data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read_address</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w:t>
            </w:r>
          </w:p>
        </w:tc>
      </w:tr>
      <w:tr w:rsidR="004F5192" w:rsidRPr="004F5192" w14:paraId="532D9887" w14:textId="77777777" w:rsidTr="004F5192">
        <w:tc>
          <w:tcPr>
            <w:tcW w:w="300" w:type="dxa"/>
            <w:shd w:val="clear" w:color="auto" w:fill="auto"/>
            <w:noWrap/>
            <w:hideMark/>
          </w:tcPr>
          <w:p w14:paraId="49D897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2F507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7D54C7"/>
                <w:sz w:val="18"/>
                <w:szCs w:val="18"/>
                <w:lang w:eastAsia="en-DE"/>
              </w:rPr>
              <w:t>write_address</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data)</w:t>
            </w:r>
          </w:p>
        </w:tc>
      </w:tr>
      <w:tr w:rsidR="004F5192" w:rsidRPr="004F5192" w14:paraId="2BD372DF" w14:textId="77777777" w:rsidTr="004F5192">
        <w:tc>
          <w:tcPr>
            <w:tcW w:w="300" w:type="dxa"/>
            <w:shd w:val="clear" w:color="auto" w:fill="auto"/>
            <w:noWrap/>
            <w:hideMark/>
          </w:tcPr>
          <w:p w14:paraId="174143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DCADB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A5F79E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081729" w14:textId="77777777" w:rsidTr="004F5192">
        <w:tc>
          <w:tcPr>
            <w:tcW w:w="300" w:type="dxa"/>
            <w:shd w:val="clear" w:color="auto" w:fill="auto"/>
            <w:noWrap/>
            <w:hideMark/>
          </w:tcPr>
          <w:p w14:paraId="69EAAF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B59B1D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print() will now call system() with whatever string you pass</w:t>
            </w:r>
          </w:p>
        </w:tc>
      </w:tr>
      <w:tr w:rsidR="004F5192" w:rsidRPr="004F5192" w14:paraId="27AF4DD7" w14:textId="77777777" w:rsidTr="004F5192">
        <w:tc>
          <w:tcPr>
            <w:tcW w:w="300" w:type="dxa"/>
            <w:shd w:val="clear" w:color="auto" w:fill="auto"/>
            <w:noWrap/>
            <w:hideMark/>
          </w:tcPr>
          <w:p w14:paraId="306D77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2905F9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print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"PS1='[HACKED] $ ' /bin/sh"</w:t>
            </w:r>
          </w:p>
        </w:tc>
      </w:tr>
    </w:tbl>
    <w:p w14:paraId="1A3D5495" w14:textId="77777777" w:rsidR="00C6504F" w:rsidRDefault="00C6504F" w:rsidP="004F5192">
      <w:pPr>
        <w:rPr>
          <w:lang w:val="en-US"/>
        </w:rPr>
      </w:pPr>
    </w:p>
    <w:p w14:paraId="5638BA2E" w14:textId="33247F88" w:rsidR="004F5192" w:rsidRPr="004F5192" w:rsidRDefault="00F15ADF" w:rsidP="004F5192">
      <w:pPr>
        <w:rPr>
          <w:lang w:val="en-US"/>
        </w:rPr>
      </w:pPr>
      <w:r>
        <w:rPr>
          <w:lang w:val="en-US"/>
        </w:rPr>
        <w:t>The exploit above gains access to a hacked shell by writing the address of system() to fwrite()’s PLT entry. The print function of python calls fwrite() which is overridden by system(). Calling print() with the parameter ‘/bin/sh’ results in the call system(‘/bin/sh’) opening a shell in the OS.</w:t>
      </w:r>
    </w:p>
    <w:p w14:paraId="250A2E59" w14:textId="77777777" w:rsidR="006C1DB4" w:rsidRDefault="006C1DB4" w:rsidP="006C1DB4">
      <w:pPr>
        <w:pStyle w:val="berschrift2"/>
        <w:rPr>
          <w:lang w:val="en-US"/>
        </w:rPr>
      </w:pPr>
      <w:bookmarkStart w:id="4" w:name="_Toc61861183"/>
      <w:r>
        <w:rPr>
          <w:lang w:val="en-US"/>
        </w:rPr>
        <w:t>Prevention</w:t>
      </w:r>
      <w:bookmarkEnd w:id="4"/>
    </w:p>
    <w:p w14:paraId="4ECDD06F" w14:textId="74589CFD" w:rsidR="006C1DB4" w:rsidRDefault="006C1DB4" w:rsidP="006C1DB4">
      <w:pPr>
        <w:rPr>
          <w:lang w:val="en-US"/>
        </w:rPr>
      </w:pPr>
      <w:r>
        <w:rPr>
          <w:lang w:val="en-US"/>
        </w:rPr>
        <w:t>Data-execution prevention prevents malicious code injections in data memory but may be bypassed by means of return-oriented programming (ROP) where only code residing in memory will be reused.</w:t>
      </w:r>
    </w:p>
    <w:p w14:paraId="391DB372" w14:textId="77777777" w:rsidR="00C6504F" w:rsidRDefault="006C1DB4" w:rsidP="006C1DB4">
      <w:pPr>
        <w:rPr>
          <w:lang w:val="en-US"/>
        </w:rPr>
      </w:pPr>
      <w:r>
        <w:rPr>
          <w:lang w:val="en-US"/>
        </w:rPr>
        <w:t>Control flow integrity (CFI) + Control flow graphs (CFG) as another prevention method but CFG over-approximation opens door for subtle ROP attacks.</w:t>
      </w:r>
    </w:p>
    <w:p w14:paraId="35AD1288" w14:textId="77777777" w:rsidR="00C6504F" w:rsidRDefault="00C6504F" w:rsidP="006C1DB4">
      <w:pPr>
        <w:rPr>
          <w:lang w:val="en-US"/>
        </w:rPr>
      </w:pPr>
    </w:p>
    <w:p w14:paraId="2F8AA922" w14:textId="77777777" w:rsidR="00C6504F" w:rsidRDefault="00C6504F" w:rsidP="00C6504F">
      <w:pPr>
        <w:pStyle w:val="berschrift2"/>
        <w:rPr>
          <w:lang w:val="en-US"/>
        </w:rPr>
      </w:pPr>
      <w:bookmarkStart w:id="5" w:name="_Toc61861184"/>
      <w:r>
        <w:rPr>
          <w:lang w:val="en-US"/>
        </w:rPr>
        <w:t>Suitable Exploit?</w:t>
      </w:r>
      <w:bookmarkEnd w:id="5"/>
    </w:p>
    <w:p w14:paraId="7B3ECA83" w14:textId="77777777" w:rsidR="000E2D15" w:rsidRDefault="00C6504F" w:rsidP="00C6504F">
      <w:pPr>
        <w:rPr>
          <w:lang w:val="en-US"/>
        </w:rPr>
      </w:pPr>
      <w:r>
        <w:rPr>
          <w:lang w:val="en-US"/>
        </w:rPr>
        <w:t>For crashing the program -&gt; yes</w:t>
      </w:r>
    </w:p>
    <w:p w14:paraId="0863EE8A" w14:textId="5DE56090" w:rsidR="00F37C3F" w:rsidRPr="00F37C3F" w:rsidRDefault="000E2D15" w:rsidP="00C6504F">
      <w:pPr>
        <w:rPr>
          <w:lang w:val="en-US"/>
        </w:rPr>
      </w:pPr>
      <w:r>
        <w:rPr>
          <w:lang w:val="en-US"/>
        </w:rPr>
        <w:t>Suitable part of this exploit: just overflowing buffer resulting in program crash</w:t>
      </w:r>
      <w:r w:rsidR="00A46463" w:rsidRPr="00F37C3F">
        <w:rPr>
          <w:lang w:val="en-US"/>
        </w:rPr>
        <w:br w:type="page"/>
      </w:r>
    </w:p>
    <w:p w14:paraId="3EA76906" w14:textId="77777777" w:rsidR="00EC3D25" w:rsidRPr="00F37C3F" w:rsidRDefault="00EC3D25" w:rsidP="00A46463">
      <w:pPr>
        <w:pStyle w:val="berschrift1"/>
        <w:rPr>
          <w:lang w:val="en-US"/>
        </w:rPr>
      </w:pPr>
    </w:p>
    <w:p w14:paraId="13B16E39" w14:textId="2C7CC425" w:rsidR="00A46463" w:rsidRDefault="00EC3D25" w:rsidP="00A46463">
      <w:pPr>
        <w:pStyle w:val="berschrift1"/>
        <w:rPr>
          <w:lang w:val="en-US"/>
        </w:rPr>
      </w:pPr>
      <w:bookmarkStart w:id="6" w:name="_Toc61861185"/>
      <w:r>
        <w:rPr>
          <w:lang w:val="en-US"/>
        </w:rPr>
        <w:t>Buffer Overflow</w:t>
      </w:r>
      <w:r w:rsidR="00F15ADF">
        <w:rPr>
          <w:lang w:val="en-US"/>
        </w:rPr>
        <w:t xml:space="preserve"> (maybe same as memory corruption bugs)</w:t>
      </w:r>
      <w:bookmarkEnd w:id="6"/>
    </w:p>
    <w:p w14:paraId="666A9943" w14:textId="77777777" w:rsidR="00C36F61" w:rsidRDefault="00C36F61" w:rsidP="00C36F61">
      <w:pPr>
        <w:pStyle w:val="berschrift2"/>
        <w:rPr>
          <w:lang w:val="en-US"/>
        </w:rPr>
      </w:pPr>
      <w:bookmarkStart w:id="7" w:name="_Toc61861186"/>
      <w:r>
        <w:rPr>
          <w:lang w:val="en-US"/>
        </w:rPr>
        <w:t>Definition</w:t>
      </w:r>
      <w:bookmarkEnd w:id="7"/>
    </w:p>
    <w:p w14:paraId="538B7536" w14:textId="77777777" w:rsidR="00C36F61" w:rsidRDefault="00C36F61" w:rsidP="00C36F61">
      <w:pPr>
        <w:rPr>
          <w:lang w:val="en-US"/>
        </w:rPr>
      </w:pPr>
      <w:r>
        <w:rPr>
          <w:lang w:val="en-US"/>
        </w:rPr>
        <w:t>A buffer overflow occurs when data written into buffer leads to overrunning the buffers boundaries. Overflowing a buffer may cause memory corruption leading to unexpected program behavior.</w:t>
      </w:r>
    </w:p>
    <w:p w14:paraId="0674EB24" w14:textId="5909FC91" w:rsidR="00C36F61" w:rsidRDefault="00C36F61" w:rsidP="00C36F61">
      <w:pPr>
        <w:pStyle w:val="berschrift2"/>
        <w:rPr>
          <w:lang w:val="en-US"/>
        </w:rPr>
      </w:pPr>
      <w:bookmarkStart w:id="8" w:name="_Toc61861187"/>
      <w:r>
        <w:rPr>
          <w:lang w:val="en-US"/>
        </w:rPr>
        <w:t>Execution</w:t>
      </w:r>
      <w:bookmarkEnd w:id="8"/>
    </w:p>
    <w:p w14:paraId="6F2B1B31" w14:textId="72AADF0A" w:rsidR="00C36F61" w:rsidRDefault="00C36F61" w:rsidP="00C36F61">
      <w:pPr>
        <w:pStyle w:val="Listenabsatz"/>
        <w:numPr>
          <w:ilvl w:val="0"/>
          <w:numId w:val="11"/>
        </w:numPr>
        <w:rPr>
          <w:lang w:val="en-US"/>
        </w:rPr>
      </w:pPr>
      <w:r>
        <w:rPr>
          <w:lang w:val="en-US"/>
        </w:rPr>
        <w:t>Integer Overflow [6]</w:t>
      </w:r>
    </w:p>
    <w:p w14:paraId="0781CBFD" w14:textId="5AD7251F" w:rsidR="00C36F61" w:rsidRDefault="00C36F61" w:rsidP="00C36F61">
      <w:pPr>
        <w:pStyle w:val="Listenabsatz"/>
        <w:numPr>
          <w:ilvl w:val="1"/>
          <w:numId w:val="11"/>
        </w:numPr>
        <w:rPr>
          <w:lang w:val="en-US"/>
        </w:rPr>
      </w:pPr>
      <w:r>
        <w:rPr>
          <w:lang w:val="en-US"/>
        </w:rPr>
        <w:t>Addition: Adding two numbers with the same sign and negative result</w:t>
      </w:r>
    </w:p>
    <w:p w14:paraId="0AB7F0A1" w14:textId="3FB16DDA" w:rsidR="00C04DF9" w:rsidRDefault="00C04DF9" w:rsidP="00C04DF9">
      <w:pPr>
        <w:pStyle w:val="Listenabsatz"/>
        <w:numPr>
          <w:ilvl w:val="2"/>
          <w:numId w:val="11"/>
        </w:numPr>
        <w:rPr>
          <w:lang w:val="en-US"/>
        </w:rPr>
      </w:pPr>
      <w:r>
        <w:rPr>
          <w:lang w:val="en-US"/>
        </w:rPr>
        <w:t>Example: ‘signed integers: 0x7fffffff + 0x1 → 0x8000000 which is not representable with signed integers → result is -2147483648 + overflow occurred’</w:t>
      </w:r>
    </w:p>
    <w:p w14:paraId="24ED1C73" w14:textId="7133F720" w:rsidR="00C04DF9" w:rsidRDefault="00C04DF9" w:rsidP="00C04DF9">
      <w:pPr>
        <w:pStyle w:val="Listenabsatz"/>
        <w:numPr>
          <w:ilvl w:val="2"/>
          <w:numId w:val="11"/>
        </w:numPr>
        <w:rPr>
          <w:lang w:val="en-US"/>
        </w:rPr>
      </w:pPr>
      <w:r>
        <w:rPr>
          <w:lang w:val="en-US"/>
        </w:rPr>
        <w:t>Example: ‘unsigned integers: 0xffffffff + 0x1 → 0x100000000 → result is 0 + overflow occurred’</w:t>
      </w:r>
    </w:p>
    <w:p w14:paraId="442A0762" w14:textId="14D02442" w:rsidR="00C36F61" w:rsidRDefault="00C36F61" w:rsidP="00C36F61">
      <w:pPr>
        <w:pStyle w:val="Listenabsatz"/>
        <w:numPr>
          <w:ilvl w:val="1"/>
          <w:numId w:val="11"/>
        </w:numPr>
        <w:rPr>
          <w:lang w:val="en-US"/>
        </w:rPr>
      </w:pPr>
      <w:r>
        <w:rPr>
          <w:lang w:val="en-US"/>
        </w:rPr>
        <w:t>Subtraction: Subtracting two numbers with different signs and positive result</w:t>
      </w:r>
    </w:p>
    <w:p w14:paraId="100BA636" w14:textId="7A1CC55B" w:rsidR="00C04DF9" w:rsidRPr="00C36F61" w:rsidRDefault="00C04DF9" w:rsidP="00C36F61">
      <w:pPr>
        <w:pStyle w:val="Listenabsatz"/>
        <w:numPr>
          <w:ilvl w:val="1"/>
          <w:numId w:val="11"/>
        </w:numPr>
        <w:rPr>
          <w:lang w:val="en-US"/>
        </w:rPr>
      </w:pPr>
      <w:r>
        <w:rPr>
          <w:lang w:val="en-US"/>
        </w:rPr>
        <w:t>Multiplication: Result is bigger than max possible value (e.g. signed integer: result &gt; 2147483648)</w:t>
      </w:r>
      <w:r w:rsidR="004C5E96">
        <w:rPr>
          <w:lang w:val="en-US"/>
        </w:rPr>
        <w:t xml:space="preserve"> </w:t>
      </w:r>
    </w:p>
    <w:p w14:paraId="7078BD5A" w14:textId="77777777" w:rsidR="00C36F61" w:rsidRDefault="00C36F61" w:rsidP="00C36F61">
      <w:pPr>
        <w:pStyle w:val="berschrift2"/>
        <w:rPr>
          <w:lang w:val="en-US"/>
        </w:rPr>
      </w:pPr>
      <w:bookmarkStart w:id="9" w:name="_Toc61861188"/>
      <w:r>
        <w:rPr>
          <w:lang w:val="en-US"/>
        </w:rPr>
        <w:t>Prevention</w:t>
      </w:r>
      <w:bookmarkEnd w:id="9"/>
    </w:p>
    <w:p w14:paraId="13C722A0" w14:textId="77777777" w:rsidR="00C6504F" w:rsidRDefault="00C36F61" w:rsidP="00C36F61">
      <w:pPr>
        <w:rPr>
          <w:lang w:val="en-US"/>
        </w:rPr>
      </w:pPr>
      <w:r>
        <w:rPr>
          <w:lang w:val="en-US"/>
        </w:rPr>
        <w:t>Checking data written into the buffer may prevent buffer overflows</w:t>
      </w:r>
    </w:p>
    <w:p w14:paraId="5208B715" w14:textId="77777777" w:rsidR="00C6504F" w:rsidRDefault="00C6504F" w:rsidP="00C36F61">
      <w:pPr>
        <w:rPr>
          <w:lang w:val="en-US"/>
        </w:rPr>
      </w:pPr>
    </w:p>
    <w:p w14:paraId="300A040E" w14:textId="77777777" w:rsidR="00C6504F" w:rsidRDefault="00C6504F" w:rsidP="00C6504F">
      <w:pPr>
        <w:pStyle w:val="berschrift2"/>
        <w:rPr>
          <w:lang w:val="en-US"/>
        </w:rPr>
      </w:pPr>
      <w:bookmarkStart w:id="10" w:name="_Toc61861189"/>
      <w:r>
        <w:rPr>
          <w:lang w:val="en-US"/>
        </w:rPr>
        <w:t>Suitable Exploit?</w:t>
      </w:r>
      <w:bookmarkEnd w:id="10"/>
    </w:p>
    <w:p w14:paraId="13D32A7E" w14:textId="3CF58CBA" w:rsidR="00A46463" w:rsidRDefault="00C6504F" w:rsidP="00C6504F">
      <w:pPr>
        <w:rPr>
          <w:sz w:val="32"/>
          <w:szCs w:val="32"/>
          <w:lang w:val="en-US"/>
        </w:rPr>
      </w:pPr>
      <w:r>
        <w:rPr>
          <w:lang w:val="en-US"/>
        </w:rPr>
        <w:t>Yessir!</w:t>
      </w:r>
      <w:r w:rsidR="00A46463">
        <w:rPr>
          <w:lang w:val="en-US"/>
        </w:rPr>
        <w:br w:type="page"/>
      </w:r>
    </w:p>
    <w:p w14:paraId="5FEB5EDF" w14:textId="77777777" w:rsidR="00EC3D25" w:rsidRDefault="00EC3D25" w:rsidP="00A46463">
      <w:pPr>
        <w:pStyle w:val="berschrift1"/>
        <w:rPr>
          <w:lang w:val="en-US"/>
        </w:rPr>
      </w:pPr>
    </w:p>
    <w:p w14:paraId="7135EA64" w14:textId="592953BA" w:rsidR="00A46463" w:rsidRDefault="00EC3D25" w:rsidP="00A46463">
      <w:pPr>
        <w:pStyle w:val="berschrift1"/>
        <w:rPr>
          <w:lang w:val="en-US"/>
        </w:rPr>
      </w:pPr>
      <w:bookmarkStart w:id="11" w:name="_Toc61861190"/>
      <w:r>
        <w:rPr>
          <w:lang w:val="en-US"/>
        </w:rPr>
        <w:t>Shared Memory Segments</w:t>
      </w:r>
      <w:r w:rsidR="00686984">
        <w:rPr>
          <w:lang w:val="en-US"/>
        </w:rPr>
        <w:t xml:space="preserve"> / Cache Attacks</w:t>
      </w:r>
      <w:bookmarkEnd w:id="11"/>
    </w:p>
    <w:p w14:paraId="263F6FC8" w14:textId="77777777" w:rsidR="00686984" w:rsidRDefault="00686984" w:rsidP="00686984">
      <w:pPr>
        <w:pStyle w:val="berschrift2"/>
        <w:rPr>
          <w:lang w:val="en-US"/>
        </w:rPr>
      </w:pPr>
      <w:bookmarkStart w:id="12" w:name="_Toc61861191"/>
      <w:r>
        <w:rPr>
          <w:lang w:val="en-US"/>
        </w:rPr>
        <w:t>Cache Attacks</w:t>
      </w:r>
      <w:bookmarkEnd w:id="12"/>
    </w:p>
    <w:p w14:paraId="3B7F4B9E" w14:textId="77777777" w:rsidR="00686984" w:rsidRDefault="00686984" w:rsidP="00686984">
      <w:pPr>
        <w:rPr>
          <w:lang w:val="en-US"/>
        </w:rPr>
      </w:pPr>
      <w:r>
        <w:rPr>
          <w:lang w:val="en-US"/>
        </w:rPr>
        <w:t>Cache attacks consist of exploiting the use of cache memory as a shared resource between different processes to disclose information. [4]</w:t>
      </w:r>
    </w:p>
    <w:p w14:paraId="509E1CF5" w14:textId="77777777" w:rsidR="00686984" w:rsidRDefault="00686984" w:rsidP="00686984">
      <w:pPr>
        <w:pStyle w:val="berschrift2"/>
        <w:rPr>
          <w:lang w:val="en-US"/>
        </w:rPr>
      </w:pPr>
      <w:bookmarkStart w:id="13" w:name="_Toc61861192"/>
      <w:r>
        <w:rPr>
          <w:lang w:val="en-US"/>
        </w:rPr>
        <w:t>Cache</w:t>
      </w:r>
      <w:bookmarkEnd w:id="13"/>
    </w:p>
    <w:p w14:paraId="513E4875" w14:textId="77777777" w:rsidR="00E55F8B" w:rsidRDefault="00686984" w:rsidP="00686984">
      <w:pPr>
        <w:rPr>
          <w:lang w:val="en-US"/>
        </w:rPr>
      </w:pPr>
      <w:r>
        <w:rPr>
          <w:lang w:val="en-US"/>
        </w:rPr>
        <w:t xml:space="preserve">Cache memory contains a subset of RAMs contents recently accessed by the CPU and it is typically arranged in a cache hierarchy. There are three different level of caches. The L1 cache, which is the smallest but fastest, followed by the L2 cache being slightly larger and the L3 cache the largest one which is connected to the ram. Whenever the CPU accesses physical memory, the respective address is first searched in the </w:t>
      </w:r>
      <w:r w:rsidR="00476B97">
        <w:rPr>
          <w:lang w:val="en-US"/>
        </w:rPr>
        <w:t>cache history. If the CPU requires an element not in the cache an event known as the ‘cache miss’ is triggered. As a result, to this event, an element is evicted from the cache to make room for the new element. The decision which element will be removed is determined by a heuristic algorithm depending on the processor generation.</w:t>
      </w:r>
      <w:r w:rsidR="00E55F8B">
        <w:rPr>
          <w:lang w:val="en-US"/>
        </w:rPr>
        <w:t xml:space="preserve"> [4]</w:t>
      </w:r>
    </w:p>
    <w:p w14:paraId="462C9F64" w14:textId="77777777" w:rsidR="00E55F8B" w:rsidRDefault="00E55F8B" w:rsidP="00686984">
      <w:pPr>
        <w:rPr>
          <w:lang w:val="en-US"/>
        </w:rPr>
      </w:pPr>
      <w:r>
        <w:rPr>
          <w:lang w:val="en-US"/>
        </w:rPr>
        <w:t>Intels cache micro-architecture is inclusive. This means that elements in the L1 cache exist in L2 and L3 caches. Evicting an element from the L3 cache evicts it from L2 and L1 also. In contrast to that stands AMDs architecture where the cache is exclusive. [4]</w:t>
      </w:r>
    </w:p>
    <w:p w14:paraId="229811D2" w14:textId="77777777" w:rsidR="00E55F8B" w:rsidRDefault="00E55F8B" w:rsidP="00686984">
      <w:pPr>
        <w:rPr>
          <w:lang w:val="en-US"/>
        </w:rPr>
      </w:pPr>
      <w:r>
        <w:rPr>
          <w:lang w:val="en-US"/>
        </w:rPr>
        <w:t>The L3 cache, also called last-level cache (LLC), is shared among all cores, threads and processes regardless of the protection rings or isolation mechanisms. [4]</w:t>
      </w:r>
    </w:p>
    <w:p w14:paraId="12D3BE23" w14:textId="77777777" w:rsidR="00AD59EC" w:rsidRDefault="00E55F8B" w:rsidP="00686984">
      <w:pPr>
        <w:rPr>
          <w:lang w:val="en-US"/>
        </w:rPr>
      </w:pPr>
      <w:r>
        <w:rPr>
          <w:lang w:val="en-US"/>
        </w:rPr>
        <w:t>On Intels architecture the LLC is divided into cache slices where each core is connected to one slice but has access to every other slice. These slices are further divided into cache sets where each one is covering a subset of physical address space</w:t>
      </w:r>
      <w:r w:rsidR="00AD59EC">
        <w:rPr>
          <w:lang w:val="en-US"/>
        </w:rPr>
        <w:t>. Each cache set contains several cache lines.</w:t>
      </w:r>
    </w:p>
    <w:p w14:paraId="634BFC08" w14:textId="43223D26" w:rsidR="00AD59EC" w:rsidRDefault="00AD59EC" w:rsidP="00AD59EC">
      <w:pPr>
        <w:pStyle w:val="berschrift2"/>
        <w:rPr>
          <w:lang w:val="en-US"/>
        </w:rPr>
      </w:pPr>
      <w:bookmarkStart w:id="14" w:name="_Toc61861193"/>
      <w:r>
        <w:rPr>
          <w:lang w:val="en-US"/>
        </w:rPr>
        <w:t>Execution</w:t>
      </w:r>
      <w:bookmarkEnd w:id="14"/>
    </w:p>
    <w:p w14:paraId="1390B6E5" w14:textId="553E5559" w:rsidR="00AD59EC" w:rsidRDefault="00AD59EC" w:rsidP="005D64ED">
      <w:pPr>
        <w:pStyle w:val="Listenabsatz"/>
        <w:numPr>
          <w:ilvl w:val="0"/>
          <w:numId w:val="10"/>
        </w:numPr>
        <w:rPr>
          <w:lang w:val="en-US"/>
        </w:rPr>
      </w:pPr>
      <w:r>
        <w:rPr>
          <w:lang w:val="en-US"/>
        </w:rPr>
        <w:t>Flush + Reload Attack</w:t>
      </w:r>
      <w:r w:rsidR="00192B5C">
        <w:rPr>
          <w:lang w:val="en-US"/>
        </w:rPr>
        <w:t xml:space="preserve"> [5]</w:t>
      </w:r>
    </w:p>
    <w:p w14:paraId="5FB5D13D" w14:textId="7BB795C7" w:rsidR="00AD59EC" w:rsidRDefault="005D64ED" w:rsidP="00AD59EC">
      <w:pPr>
        <w:pStyle w:val="Listenabsatz"/>
        <w:numPr>
          <w:ilvl w:val="1"/>
          <w:numId w:val="10"/>
        </w:numPr>
        <w:rPr>
          <w:lang w:val="en-US"/>
        </w:rPr>
      </w:pPr>
      <w:r>
        <w:rPr>
          <w:lang w:val="en-US"/>
        </w:rPr>
        <w:t>Flush: flush specific shared cache line by using cflush instruction</w:t>
      </w:r>
    </w:p>
    <w:p w14:paraId="4CF9E6E8" w14:textId="245FD10E" w:rsidR="005D64ED" w:rsidRDefault="005D64ED" w:rsidP="00AD59EC">
      <w:pPr>
        <w:pStyle w:val="Listenabsatz"/>
        <w:numPr>
          <w:ilvl w:val="1"/>
          <w:numId w:val="10"/>
        </w:numPr>
        <w:rPr>
          <w:lang w:val="en-US"/>
        </w:rPr>
      </w:pPr>
      <w:r>
        <w:rPr>
          <w:lang w:val="en-US"/>
        </w:rPr>
        <w:t>Idle: wait for predetermined amount of time while victim is executing sensitive operations</w:t>
      </w:r>
    </w:p>
    <w:p w14:paraId="0AE3D4C4" w14:textId="25712D8E" w:rsidR="005D64ED" w:rsidRDefault="005D64ED" w:rsidP="00AD59EC">
      <w:pPr>
        <w:pStyle w:val="Listenabsatz"/>
        <w:numPr>
          <w:ilvl w:val="1"/>
          <w:numId w:val="10"/>
        </w:numPr>
        <w:rPr>
          <w:lang w:val="en-US"/>
        </w:rPr>
      </w:pPr>
      <w:r>
        <w:rPr>
          <w:lang w:val="en-US"/>
        </w:rPr>
        <w:t>Reload: reload cache line from shared memory</w:t>
      </w:r>
      <w:r w:rsidR="00192B5C">
        <w:rPr>
          <w:lang w:val="en-US"/>
        </w:rPr>
        <w:t xml:space="preserve"> (by using reload time difference, attacker is able to infer victims access pattern for sensitive data from LLC cache lines</w:t>
      </w:r>
    </w:p>
    <w:p w14:paraId="26BD6644" w14:textId="1243B95E" w:rsidR="005D64ED" w:rsidRDefault="005D64ED" w:rsidP="005D64ED">
      <w:pPr>
        <w:pStyle w:val="Listenabsatz"/>
        <w:numPr>
          <w:ilvl w:val="2"/>
          <w:numId w:val="10"/>
        </w:numPr>
        <w:rPr>
          <w:lang w:val="en-US"/>
        </w:rPr>
      </w:pPr>
      <w:r>
        <w:rPr>
          <w:lang w:val="en-US"/>
        </w:rPr>
        <w:t>Took too long to reload cache line: victim did not access sensitive data in shared page</w:t>
      </w:r>
    </w:p>
    <w:p w14:paraId="4B2B16C0" w14:textId="15CBD182" w:rsidR="005D64ED" w:rsidRDefault="005D64ED" w:rsidP="005D64ED">
      <w:pPr>
        <w:pStyle w:val="Listenabsatz"/>
        <w:numPr>
          <w:ilvl w:val="2"/>
          <w:numId w:val="10"/>
        </w:numPr>
        <w:rPr>
          <w:lang w:val="en-US"/>
        </w:rPr>
      </w:pPr>
      <w:r>
        <w:rPr>
          <w:lang w:val="en-US"/>
        </w:rPr>
        <w:t>Took short time: shared cache line filled with victims data</w:t>
      </w:r>
    </w:p>
    <w:p w14:paraId="4731284A" w14:textId="0BB5B324" w:rsidR="00192B5C" w:rsidRDefault="00192B5C" w:rsidP="00192B5C">
      <w:pPr>
        <w:pStyle w:val="Listenabsatz"/>
        <w:numPr>
          <w:ilvl w:val="0"/>
          <w:numId w:val="10"/>
        </w:numPr>
        <w:rPr>
          <w:lang w:val="en-US"/>
        </w:rPr>
      </w:pPr>
      <w:r>
        <w:rPr>
          <w:lang w:val="en-US"/>
        </w:rPr>
        <w:t>Flush + Flush Attack (attack uses time difference between two cflush instructions instead of time difference between cache hits/misses) [5]</w:t>
      </w:r>
    </w:p>
    <w:p w14:paraId="31018745" w14:textId="2DA5C25F" w:rsidR="00192B5C" w:rsidRDefault="00192B5C" w:rsidP="00192B5C">
      <w:pPr>
        <w:pStyle w:val="Listenabsatz"/>
        <w:numPr>
          <w:ilvl w:val="1"/>
          <w:numId w:val="10"/>
        </w:numPr>
        <w:rPr>
          <w:lang w:val="en-US"/>
        </w:rPr>
      </w:pPr>
      <w:r>
        <w:rPr>
          <w:lang w:val="en-US"/>
        </w:rPr>
        <w:t>Flush: same as above</w:t>
      </w:r>
    </w:p>
    <w:p w14:paraId="4B1E7E4B" w14:textId="1ECB93E6" w:rsidR="00192B5C" w:rsidRDefault="00192B5C" w:rsidP="00192B5C">
      <w:pPr>
        <w:pStyle w:val="Listenabsatz"/>
        <w:numPr>
          <w:ilvl w:val="1"/>
          <w:numId w:val="10"/>
        </w:numPr>
        <w:rPr>
          <w:lang w:val="en-US"/>
        </w:rPr>
      </w:pPr>
      <w:r>
        <w:rPr>
          <w:lang w:val="en-US"/>
        </w:rPr>
        <w:t>Idle: same as above</w:t>
      </w:r>
    </w:p>
    <w:p w14:paraId="02F5A9F0" w14:textId="005F8DD1" w:rsidR="00192B5C" w:rsidRDefault="00192B5C" w:rsidP="00192B5C">
      <w:pPr>
        <w:pStyle w:val="Listenabsatz"/>
        <w:numPr>
          <w:ilvl w:val="1"/>
          <w:numId w:val="10"/>
        </w:numPr>
        <w:rPr>
          <w:lang w:val="en-US"/>
        </w:rPr>
      </w:pPr>
      <w:r>
        <w:rPr>
          <w:lang w:val="en-US"/>
        </w:rPr>
        <w:t>Flush: attacker measures execution time of cflush instructions</w:t>
      </w:r>
    </w:p>
    <w:p w14:paraId="6CD04AFD" w14:textId="40EBE284" w:rsidR="00192B5C" w:rsidRDefault="00192B5C" w:rsidP="00192B5C">
      <w:pPr>
        <w:pStyle w:val="Listenabsatz"/>
        <w:numPr>
          <w:ilvl w:val="2"/>
          <w:numId w:val="10"/>
        </w:numPr>
        <w:rPr>
          <w:lang w:val="en-US"/>
        </w:rPr>
      </w:pPr>
      <w:r>
        <w:rPr>
          <w:lang w:val="en-US"/>
        </w:rPr>
        <w:t>Took too long: implying victim accessed probing cache line</w:t>
      </w:r>
    </w:p>
    <w:p w14:paraId="345DC083" w14:textId="7BC8C54F" w:rsidR="00192B5C" w:rsidRDefault="00192B5C" w:rsidP="00192B5C">
      <w:pPr>
        <w:pStyle w:val="Listenabsatz"/>
        <w:numPr>
          <w:ilvl w:val="2"/>
          <w:numId w:val="10"/>
        </w:numPr>
        <w:rPr>
          <w:lang w:val="en-US"/>
        </w:rPr>
      </w:pPr>
      <w:r>
        <w:rPr>
          <w:lang w:val="en-US"/>
        </w:rPr>
        <w:t>Took short time: Victim did not access probing cache line</w:t>
      </w:r>
    </w:p>
    <w:p w14:paraId="60465DDC" w14:textId="1AA6DB55" w:rsidR="00FF0F60" w:rsidRDefault="00FF0F60" w:rsidP="00FF0F60">
      <w:pPr>
        <w:pStyle w:val="Listenabsatz"/>
        <w:numPr>
          <w:ilvl w:val="0"/>
          <w:numId w:val="10"/>
        </w:numPr>
        <w:rPr>
          <w:lang w:val="en-US"/>
        </w:rPr>
      </w:pPr>
      <w:r>
        <w:rPr>
          <w:lang w:val="en-US"/>
        </w:rPr>
        <w:t>Prime + Probe Attack (aims at LLC set; attacker does not need to prepare shared memory; targets cache set; attacker needs to create eviction_set sharing a cache set between attacker and victim in order to make a shared cache set)</w:t>
      </w:r>
    </w:p>
    <w:p w14:paraId="701D2CB5" w14:textId="0CC981E5" w:rsidR="00FF0F60" w:rsidRDefault="00FF0F60" w:rsidP="00FF0F60">
      <w:pPr>
        <w:pStyle w:val="Listenabsatz"/>
        <w:numPr>
          <w:ilvl w:val="1"/>
          <w:numId w:val="10"/>
        </w:numPr>
        <w:rPr>
          <w:lang w:val="en-US"/>
        </w:rPr>
      </w:pPr>
      <w:r>
        <w:rPr>
          <w:lang w:val="en-US"/>
        </w:rPr>
        <w:t>Prime: attacker fills cache sets with data</w:t>
      </w:r>
    </w:p>
    <w:p w14:paraId="2988DD06" w14:textId="031DD427" w:rsidR="00FF0F60" w:rsidRDefault="00FF0F60" w:rsidP="00FF0F60">
      <w:pPr>
        <w:pStyle w:val="Listenabsatz"/>
        <w:numPr>
          <w:ilvl w:val="1"/>
          <w:numId w:val="10"/>
        </w:numPr>
        <w:rPr>
          <w:lang w:val="en-US"/>
        </w:rPr>
      </w:pPr>
      <w:r>
        <w:rPr>
          <w:lang w:val="en-US"/>
        </w:rPr>
        <w:t>Idle: wait for predetermined amount of time while victim is executing sensitive operations</w:t>
      </w:r>
    </w:p>
    <w:p w14:paraId="419E0302" w14:textId="684AC883" w:rsidR="00FF0F60" w:rsidRDefault="00FF0F60" w:rsidP="00FF0F60">
      <w:pPr>
        <w:pStyle w:val="Listenabsatz"/>
        <w:numPr>
          <w:ilvl w:val="1"/>
          <w:numId w:val="10"/>
        </w:numPr>
        <w:rPr>
          <w:lang w:val="en-US"/>
        </w:rPr>
      </w:pPr>
      <w:r>
        <w:rPr>
          <w:lang w:val="en-US"/>
        </w:rPr>
        <w:t>Probe: probe caches sets with prepared data + measure probing time</w:t>
      </w:r>
    </w:p>
    <w:p w14:paraId="17FB38F0" w14:textId="32F5C36C" w:rsidR="00FF0F60" w:rsidRPr="00FF0F60" w:rsidRDefault="00FF0F60" w:rsidP="00FF0F60">
      <w:pPr>
        <w:pStyle w:val="Listenabsatz"/>
        <w:numPr>
          <w:ilvl w:val="2"/>
          <w:numId w:val="10"/>
        </w:numPr>
        <w:rPr>
          <w:lang w:val="en-US"/>
        </w:rPr>
      </w:pPr>
      <w:r>
        <w:rPr>
          <w:lang w:val="en-US"/>
        </w:rPr>
        <w:lastRenderedPageBreak/>
        <w:t>Took to long or eviction_set is changed: implying victim accessed cache set while evicting some cache lines of cache sets</w:t>
      </w:r>
    </w:p>
    <w:p w14:paraId="6FD92F31" w14:textId="77777777" w:rsidR="00C6504F" w:rsidRDefault="00C6504F" w:rsidP="00AD59EC">
      <w:pPr>
        <w:rPr>
          <w:lang w:val="en-US"/>
        </w:rPr>
      </w:pPr>
    </w:p>
    <w:p w14:paraId="250BFA8D" w14:textId="77777777" w:rsidR="00C6504F" w:rsidRDefault="00C6504F" w:rsidP="00C6504F">
      <w:pPr>
        <w:pStyle w:val="berschrift2"/>
        <w:rPr>
          <w:lang w:val="en-US"/>
        </w:rPr>
      </w:pPr>
      <w:bookmarkStart w:id="15" w:name="_Toc61861194"/>
      <w:r>
        <w:rPr>
          <w:lang w:val="en-US"/>
        </w:rPr>
        <w:t>Suitable Exploit?</w:t>
      </w:r>
      <w:bookmarkEnd w:id="15"/>
    </w:p>
    <w:p w14:paraId="7F00DD89" w14:textId="43B65964" w:rsidR="00A46463" w:rsidRPr="00AD59EC" w:rsidRDefault="00C6504F" w:rsidP="00C6504F">
      <w:pPr>
        <w:rPr>
          <w:sz w:val="32"/>
          <w:szCs w:val="32"/>
          <w:lang w:val="en-US"/>
        </w:rPr>
      </w:pPr>
      <w:r>
        <w:rPr>
          <w:lang w:val="en-US"/>
        </w:rPr>
        <w:t>Probably not because these kind</w:t>
      </w:r>
      <w:r w:rsidR="000E2D15">
        <w:rPr>
          <w:lang w:val="en-US"/>
        </w:rPr>
        <w:t>s</w:t>
      </w:r>
      <w:r>
        <w:rPr>
          <w:lang w:val="en-US"/>
        </w:rPr>
        <w:t xml:space="preserve"> of exploits focus on information gathering rather than on gaining privileges or leaving a sandbox</w:t>
      </w:r>
      <w:r w:rsidR="00A46463" w:rsidRPr="00AD59EC">
        <w:rPr>
          <w:lang w:val="en-US"/>
        </w:rPr>
        <w:br w:type="page"/>
      </w:r>
    </w:p>
    <w:p w14:paraId="20AF962B" w14:textId="77777777" w:rsidR="00EC3D25" w:rsidRDefault="00EC3D25" w:rsidP="00A46463">
      <w:pPr>
        <w:pStyle w:val="berschrift1"/>
        <w:rPr>
          <w:lang w:val="en-US"/>
        </w:rPr>
      </w:pPr>
    </w:p>
    <w:p w14:paraId="236F5DCF" w14:textId="31D4A471" w:rsidR="00A46463" w:rsidRDefault="00EC3D25" w:rsidP="00A46463">
      <w:pPr>
        <w:pStyle w:val="berschrift1"/>
        <w:rPr>
          <w:lang w:val="en-US"/>
        </w:rPr>
      </w:pPr>
      <w:bookmarkStart w:id="16" w:name="_Toc61861195"/>
      <w:r>
        <w:rPr>
          <w:lang w:val="en-US"/>
        </w:rPr>
        <w:t>Rowhammer</w:t>
      </w:r>
      <w:bookmarkEnd w:id="16"/>
    </w:p>
    <w:p w14:paraId="7C292C17" w14:textId="779EE826" w:rsidR="0029410B" w:rsidRDefault="0029410B" w:rsidP="0029410B">
      <w:pPr>
        <w:pStyle w:val="berschrift2"/>
        <w:rPr>
          <w:lang w:val="en-US"/>
        </w:rPr>
      </w:pPr>
    </w:p>
    <w:p w14:paraId="263CFECE" w14:textId="601A28AC" w:rsidR="0029410B" w:rsidRDefault="0029410B" w:rsidP="0029410B">
      <w:pPr>
        <w:pStyle w:val="berschrift2"/>
        <w:rPr>
          <w:lang w:val="en-US"/>
        </w:rPr>
      </w:pPr>
      <w:bookmarkStart w:id="17" w:name="_Toc61861196"/>
      <w:r>
        <w:rPr>
          <w:lang w:val="en-US"/>
        </w:rPr>
        <w:t>DRAM</w:t>
      </w:r>
      <w:bookmarkEnd w:id="17"/>
    </w:p>
    <w:p w14:paraId="669739B4" w14:textId="74977571" w:rsidR="0029410B" w:rsidRDefault="0029410B" w:rsidP="0029410B">
      <w:pPr>
        <w:rPr>
          <w:lang w:val="en-US"/>
        </w:rPr>
      </w:pPr>
      <w:r>
        <w:rPr>
          <w:lang w:val="en-US"/>
        </w:rPr>
        <w:t>DRAM is organized as a 2D array of cells. Rows and columns are used for addressing a cell. For each cell the state of its capacitor (charged or uncharged) is used to denote a single bit of stored value. Accessing a cell needs its row to be activated in order to be copied to a row buffer. The repeating activation of a row can cause cells at adjacent rows to be discharged at faster rate. A bit is flipped if a cell state changes from charged to uncharged before it is refreshed. [3]</w:t>
      </w:r>
    </w:p>
    <w:p w14:paraId="718170B3" w14:textId="3DC3F797" w:rsidR="00DC3E17" w:rsidRPr="0029410B" w:rsidRDefault="00DC3E17" w:rsidP="00DC3E17">
      <w:pPr>
        <w:pStyle w:val="berschrift2"/>
        <w:rPr>
          <w:lang w:val="en-US"/>
        </w:rPr>
      </w:pPr>
      <w:bookmarkStart w:id="18" w:name="_Toc61861197"/>
      <w:r>
        <w:rPr>
          <w:lang w:val="en-US"/>
        </w:rPr>
        <w:t>Non-temporal instructions (maybe unnecessary because current sandbox has no additional defense layer)</w:t>
      </w:r>
      <w:bookmarkEnd w:id="18"/>
    </w:p>
    <w:p w14:paraId="45B5473C" w14:textId="2C75850C" w:rsidR="0029410B" w:rsidRPr="0029410B" w:rsidRDefault="0029410B" w:rsidP="0029410B">
      <w:pPr>
        <w:pStyle w:val="berschrift2"/>
        <w:rPr>
          <w:lang w:val="en-US"/>
        </w:rPr>
      </w:pPr>
      <w:bookmarkStart w:id="19" w:name="_Toc61861198"/>
      <w:r>
        <w:rPr>
          <w:lang w:val="en-US"/>
        </w:rPr>
        <w:t>Definition (also called DRAM disturbance error)</w:t>
      </w:r>
      <w:bookmarkEnd w:id="19"/>
    </w:p>
    <w:p w14:paraId="74A43632" w14:textId="77777777" w:rsidR="00DC3E17" w:rsidRDefault="0029410B">
      <w:pPr>
        <w:rPr>
          <w:lang w:val="en-US"/>
        </w:rPr>
      </w:pPr>
      <w:r>
        <w:rPr>
          <w:lang w:val="en-US"/>
        </w:rPr>
        <w:t>Rowhammer attacks performed by reliably and repeatedly activating DRAM rows causing bit flips in adjacent rows. The key for these attacks is to repeatedly activate a row rather than accessing it. These bitflips can lead to a sandbox escape.</w:t>
      </w:r>
      <w:r w:rsidR="00DC3E17">
        <w:rPr>
          <w:lang w:val="en-US"/>
        </w:rPr>
        <w:t xml:space="preserve"> </w:t>
      </w:r>
      <w:r>
        <w:rPr>
          <w:lang w:val="en-US"/>
        </w:rPr>
        <w:t>[3]</w:t>
      </w:r>
    </w:p>
    <w:p w14:paraId="078C8FFA" w14:textId="6DAE439A" w:rsidR="00DC3E17" w:rsidRDefault="00DC3E17" w:rsidP="00DC3E17">
      <w:pPr>
        <w:pStyle w:val="berschrift2"/>
        <w:rPr>
          <w:lang w:val="en-US"/>
        </w:rPr>
      </w:pPr>
      <w:bookmarkStart w:id="20" w:name="_Toc61861199"/>
      <w:r>
        <w:rPr>
          <w:lang w:val="en-US"/>
        </w:rPr>
        <w:t>Execution</w:t>
      </w:r>
      <w:bookmarkEnd w:id="20"/>
    </w:p>
    <w:p w14:paraId="51644D53" w14:textId="2B44D617" w:rsidR="00DC3E17" w:rsidRDefault="00DC3E17" w:rsidP="00DC3E17">
      <w:pPr>
        <w:pStyle w:val="Listenabsatz"/>
        <w:numPr>
          <w:ilvl w:val="0"/>
          <w:numId w:val="6"/>
        </w:numPr>
        <w:rPr>
          <w:lang w:val="en-US"/>
        </w:rPr>
      </w:pPr>
      <w:r>
        <w:rPr>
          <w:lang w:val="en-US"/>
        </w:rPr>
        <w:t>Pick addresses for memory access</w:t>
      </w:r>
      <w:r w:rsidR="00454B24">
        <w:rPr>
          <w:lang w:val="en-US"/>
        </w:rPr>
        <w:t xml:space="preserve"> (addresses in same DRAM bank)</w:t>
      </w:r>
    </w:p>
    <w:p w14:paraId="2CFD072B" w14:textId="0AD5F48B" w:rsidR="00DC3E17" w:rsidRDefault="00DC3E17" w:rsidP="00DC3E17">
      <w:pPr>
        <w:pStyle w:val="Listenabsatz"/>
        <w:numPr>
          <w:ilvl w:val="0"/>
          <w:numId w:val="6"/>
        </w:numPr>
        <w:rPr>
          <w:lang w:val="en-US"/>
        </w:rPr>
      </w:pPr>
      <w:r>
        <w:rPr>
          <w:lang w:val="en-US"/>
        </w:rPr>
        <w:t>Repeatedly activate these addresses to cause a bit flip</w:t>
      </w:r>
    </w:p>
    <w:p w14:paraId="73E0A917" w14:textId="28027A85" w:rsidR="00454B24" w:rsidRPr="00454B24" w:rsidRDefault="00454B24" w:rsidP="00454B24">
      <w:pPr>
        <w:pStyle w:val="berschrift2"/>
        <w:rPr>
          <w:lang w:val="en-US"/>
        </w:rPr>
      </w:pPr>
      <w:bookmarkStart w:id="21" w:name="_Toc61861200"/>
      <w:r>
        <w:rPr>
          <w:lang w:val="en-US"/>
        </w:rPr>
        <w:t xml:space="preserve">Example → </w:t>
      </w:r>
      <w:r w:rsidRPr="00454B24">
        <w:rPr>
          <w:lang w:val="en-US"/>
        </w:rPr>
        <w:t>https://github.com/vusec/hammertime</w:t>
      </w:r>
      <w:bookmarkEnd w:id="21"/>
    </w:p>
    <w:p w14:paraId="7FF29E90" w14:textId="77777777" w:rsidR="00C6504F" w:rsidRDefault="00C6504F">
      <w:pPr>
        <w:rPr>
          <w:lang w:val="en-US"/>
        </w:rPr>
      </w:pPr>
    </w:p>
    <w:p w14:paraId="59562F54" w14:textId="77777777" w:rsidR="00C6504F" w:rsidRDefault="00C6504F" w:rsidP="00C6504F">
      <w:pPr>
        <w:pStyle w:val="berschrift2"/>
        <w:rPr>
          <w:lang w:val="en-US"/>
        </w:rPr>
      </w:pPr>
      <w:bookmarkStart w:id="22" w:name="_Toc61861201"/>
      <w:r>
        <w:rPr>
          <w:lang w:val="en-US"/>
        </w:rPr>
        <w:t>Suitable Exploit?</w:t>
      </w:r>
      <w:bookmarkEnd w:id="22"/>
    </w:p>
    <w:p w14:paraId="2893D9D8" w14:textId="0F1A21C2" w:rsidR="00C6504F" w:rsidRDefault="00C6504F" w:rsidP="00C6504F">
      <w:pPr>
        <w:pStyle w:val="berschrift2"/>
        <w:rPr>
          <w:lang w:val="en-US"/>
        </w:rPr>
      </w:pPr>
      <w:bookmarkStart w:id="23" w:name="_Toc61861202"/>
      <w:r>
        <w:rPr>
          <w:lang w:val="en-US"/>
        </w:rPr>
        <w:t>Maybe</w:t>
      </w:r>
      <w:bookmarkEnd w:id="23"/>
      <w:r>
        <w:rPr>
          <w:lang w:val="en-US"/>
        </w:rPr>
        <w:br w:type="page"/>
      </w:r>
    </w:p>
    <w:p w14:paraId="51890454" w14:textId="25DB8200" w:rsidR="00A46463" w:rsidRDefault="00EC3D25" w:rsidP="00A46463">
      <w:pPr>
        <w:pStyle w:val="berschrift1"/>
        <w:rPr>
          <w:lang w:val="en-US"/>
        </w:rPr>
      </w:pPr>
      <w:bookmarkStart w:id="24" w:name="_Toc61861203"/>
      <w:r>
        <w:rPr>
          <w:lang w:val="en-US"/>
        </w:rPr>
        <w:lastRenderedPageBreak/>
        <w:t>Heap-based ‘</w:t>
      </w:r>
      <w:r w:rsidR="002D50E9">
        <w:rPr>
          <w:lang w:val="en-US"/>
        </w:rPr>
        <w:t>return</w:t>
      </w:r>
      <w:r>
        <w:rPr>
          <w:lang w:val="en-US"/>
        </w:rPr>
        <w:t>-to-libc’</w:t>
      </w:r>
      <w:bookmarkEnd w:id="24"/>
    </w:p>
    <w:p w14:paraId="7C92E537" w14:textId="4DC01886" w:rsidR="000E2D15" w:rsidRDefault="000E2D15" w:rsidP="000E2D15">
      <w:pPr>
        <w:pStyle w:val="berschrift2"/>
        <w:rPr>
          <w:lang w:val="en-US"/>
        </w:rPr>
      </w:pPr>
      <w:bookmarkStart w:id="25" w:name="_Toc61861204"/>
      <w:r>
        <w:rPr>
          <w:lang w:val="en-US"/>
        </w:rPr>
        <w:t>Libc</w:t>
      </w:r>
      <w:bookmarkEnd w:id="25"/>
    </w:p>
    <w:p w14:paraId="234053AC" w14:textId="77777777" w:rsidR="004F6F7E" w:rsidRDefault="000E2D15" w:rsidP="000E2D15">
      <w:pPr>
        <w:rPr>
          <w:lang w:val="en-US"/>
        </w:rPr>
      </w:pPr>
      <w:r>
        <w:rPr>
          <w:lang w:val="en-US"/>
        </w:rPr>
        <w:t>Library containing standard f</w:t>
      </w:r>
      <w:r w:rsidR="004F6F7E">
        <w:rPr>
          <w:lang w:val="en-US"/>
        </w:rPr>
        <w:t>unctions that can be used by all C programs.</w:t>
      </w:r>
    </w:p>
    <w:p w14:paraId="5D79AF82" w14:textId="620D47E0" w:rsidR="000E2D15" w:rsidRPr="000E2D15" w:rsidRDefault="004F6F7E" w:rsidP="000E2D15">
      <w:pPr>
        <w:rPr>
          <w:lang w:val="en-US"/>
        </w:rPr>
      </w:pPr>
      <w:r>
        <w:rPr>
          <w:lang w:val="en-US"/>
        </w:rPr>
        <w:t>Contains functions like printf, strcpy, system. When such a function is called by a program, libc is dynamically linked to it</w:t>
      </w:r>
    </w:p>
    <w:p w14:paraId="1374C46D" w14:textId="058A18AC" w:rsidR="000E2D15" w:rsidRDefault="000E2D15" w:rsidP="000E2D15">
      <w:pPr>
        <w:pStyle w:val="berschrift2"/>
        <w:rPr>
          <w:lang w:val="en-US"/>
        </w:rPr>
      </w:pPr>
      <w:bookmarkStart w:id="26" w:name="_Toc61861205"/>
      <w:r>
        <w:rPr>
          <w:lang w:val="en-US"/>
        </w:rPr>
        <w:t>Definition</w:t>
      </w:r>
      <w:bookmarkEnd w:id="26"/>
    </w:p>
    <w:p w14:paraId="1DE12766" w14:textId="3264BEA7" w:rsidR="004F6F7E" w:rsidRDefault="004F6F7E" w:rsidP="004F6F7E">
      <w:pPr>
        <w:rPr>
          <w:lang w:val="en-US"/>
        </w:rPr>
      </w:pPr>
      <w:r>
        <w:rPr>
          <w:lang w:val="en-US"/>
        </w:rPr>
        <w:t>Return Pointer will be overwritten by address pointing to one gadget which consists of libc base address + address of gadget. Such a gadget can be chained operations like calling execve with arg ‘/bin/sh’ + setuid(0).</w:t>
      </w:r>
    </w:p>
    <w:p w14:paraId="5DF2E7DB" w14:textId="3BFAA391" w:rsidR="004F6F7E" w:rsidRPr="004F6F7E" w:rsidRDefault="004F6F7E" w:rsidP="004F6F7E">
      <w:pPr>
        <w:rPr>
          <w:lang w:val="en-US"/>
        </w:rPr>
      </w:pPr>
      <w:r>
        <w:rPr>
          <w:lang w:val="en-US"/>
        </w:rPr>
        <w:t>The return pointer will be overwritten by overflowing the buffer via input</w:t>
      </w:r>
    </w:p>
    <w:p w14:paraId="628B0E77" w14:textId="1961D179" w:rsidR="004F6F7E" w:rsidRDefault="004F6F7E" w:rsidP="004F6F7E">
      <w:pPr>
        <w:pStyle w:val="berschrift2"/>
        <w:rPr>
          <w:lang w:val="en-US"/>
        </w:rPr>
      </w:pPr>
      <w:bookmarkStart w:id="27" w:name="_Toc61861206"/>
      <w:r>
        <w:rPr>
          <w:lang w:val="en-US"/>
        </w:rPr>
        <w:t>Execution</w:t>
      </w:r>
      <w:bookmarkEnd w:id="27"/>
    </w:p>
    <w:p w14:paraId="58ADDE61" w14:textId="48B1176B" w:rsidR="004F6F7E" w:rsidRDefault="00460F0F" w:rsidP="00460F0F">
      <w:pPr>
        <w:pStyle w:val="Listenabsatz"/>
        <w:numPr>
          <w:ilvl w:val="0"/>
          <w:numId w:val="14"/>
        </w:numPr>
        <w:rPr>
          <w:lang w:val="en-US"/>
        </w:rPr>
      </w:pPr>
      <w:r>
        <w:rPr>
          <w:lang w:val="en-US"/>
        </w:rPr>
        <w:t>Get address of ‘pop rdi; ret’ instruction</w:t>
      </w:r>
      <w:r w:rsidR="0094550C">
        <w:rPr>
          <w:lang w:val="en-US"/>
        </w:rPr>
        <w:t xml:space="preserve"> (needed to pass null as param to setuid)</w:t>
      </w:r>
    </w:p>
    <w:p w14:paraId="7A6B267F" w14:textId="4EC6E909" w:rsidR="00460F0F" w:rsidRDefault="00460F0F" w:rsidP="00460F0F">
      <w:pPr>
        <w:pStyle w:val="Listenabsatz"/>
        <w:numPr>
          <w:ilvl w:val="0"/>
          <w:numId w:val="14"/>
        </w:numPr>
        <w:rPr>
          <w:lang w:val="en-US"/>
        </w:rPr>
      </w:pPr>
      <w:r>
        <w:rPr>
          <w:lang w:val="en-US"/>
        </w:rPr>
        <w:t>Get address of setuid instruction</w:t>
      </w:r>
      <w:r w:rsidR="0094550C">
        <w:rPr>
          <w:lang w:val="en-US"/>
        </w:rPr>
        <w:t xml:space="preserve"> (needed to get admin privileges)</w:t>
      </w:r>
    </w:p>
    <w:p w14:paraId="3200A837" w14:textId="0F2C7214" w:rsidR="00460F0F" w:rsidRDefault="00460F0F" w:rsidP="00460F0F">
      <w:pPr>
        <w:pStyle w:val="Listenabsatz"/>
        <w:numPr>
          <w:ilvl w:val="0"/>
          <w:numId w:val="14"/>
        </w:numPr>
        <w:rPr>
          <w:lang w:val="en-US"/>
        </w:rPr>
      </w:pPr>
      <w:r>
        <w:rPr>
          <w:lang w:val="en-US"/>
        </w:rPr>
        <w:t>Get address of desired gadget</w:t>
      </w:r>
      <w:r w:rsidR="0094550C">
        <w:rPr>
          <w:lang w:val="en-US"/>
        </w:rPr>
        <w:t xml:space="preserve"> (e.g execve with ‘/bin/sh’ as arg)</w:t>
      </w:r>
    </w:p>
    <w:p w14:paraId="0FDDEFC4" w14:textId="5BE0561B" w:rsidR="00460F0F" w:rsidRPr="00460F0F" w:rsidRDefault="00460F0F" w:rsidP="00460F0F">
      <w:pPr>
        <w:pStyle w:val="Listenabsatz"/>
        <w:numPr>
          <w:ilvl w:val="0"/>
          <w:numId w:val="14"/>
        </w:numPr>
        <w:rPr>
          <w:lang w:val="en-US"/>
        </w:rPr>
      </w:pPr>
      <w:r>
        <w:rPr>
          <w:lang w:val="en-US"/>
        </w:rPr>
        <w:t xml:space="preserve">Send payload as input (junk + </w:t>
      </w:r>
      <w:r w:rsidR="0094550C">
        <w:rPr>
          <w:lang w:val="en-US"/>
        </w:rPr>
        <w:t>poprdiret + null + setuid + onegadget)</w:t>
      </w:r>
    </w:p>
    <w:p w14:paraId="0A363138" w14:textId="77777777" w:rsidR="004F6F7E" w:rsidRDefault="004F6F7E" w:rsidP="004F6F7E">
      <w:pPr>
        <w:pStyle w:val="berschrift2"/>
        <w:rPr>
          <w:lang w:val="en-US"/>
        </w:rPr>
      </w:pPr>
      <w:bookmarkStart w:id="28" w:name="_Toc61861207"/>
      <w:r>
        <w:rPr>
          <w:lang w:val="en-US"/>
        </w:rPr>
        <w:t>Suitable Exploit?</w:t>
      </w:r>
      <w:bookmarkEnd w:id="28"/>
    </w:p>
    <w:p w14:paraId="3188C686" w14:textId="18300705" w:rsidR="00A46463" w:rsidRDefault="004F6F7E" w:rsidP="004F6F7E">
      <w:pPr>
        <w:rPr>
          <w:sz w:val="32"/>
          <w:szCs w:val="32"/>
          <w:lang w:val="en-US"/>
        </w:rPr>
      </w:pPr>
      <w:r>
        <w:rPr>
          <w:lang w:val="en-US"/>
        </w:rPr>
        <w:t>No</w:t>
      </w:r>
      <w:r w:rsidR="00A46463">
        <w:rPr>
          <w:lang w:val="en-US"/>
        </w:rPr>
        <w:br w:type="page"/>
      </w:r>
    </w:p>
    <w:p w14:paraId="05953271" w14:textId="77777777" w:rsidR="00EC3D25" w:rsidRDefault="00EC3D25" w:rsidP="00A46463">
      <w:pPr>
        <w:pStyle w:val="berschrift1"/>
        <w:rPr>
          <w:lang w:val="en-US"/>
        </w:rPr>
      </w:pPr>
    </w:p>
    <w:p w14:paraId="7F03CD8D" w14:textId="0132B079" w:rsidR="00A46463" w:rsidRDefault="00EC3D25" w:rsidP="00A46463">
      <w:pPr>
        <w:pStyle w:val="berschrift1"/>
        <w:rPr>
          <w:lang w:val="en-US"/>
        </w:rPr>
      </w:pPr>
      <w:bookmarkStart w:id="29" w:name="_Toc61861208"/>
      <w:r>
        <w:rPr>
          <w:lang w:val="en-US"/>
        </w:rPr>
        <w:t>Incorrect argument-string parsing</w:t>
      </w:r>
      <w:bookmarkEnd w:id="29"/>
    </w:p>
    <w:p w14:paraId="10A8BF11" w14:textId="77777777" w:rsidR="00A46463" w:rsidRDefault="00A46463">
      <w:pPr>
        <w:rPr>
          <w:rFonts w:asciiTheme="majorHAnsi" w:eastAsiaTheme="majorEastAsia" w:hAnsiTheme="majorHAnsi" w:cstheme="majorBidi"/>
          <w:color w:val="2F5496" w:themeColor="accent1" w:themeShade="BF"/>
          <w:sz w:val="32"/>
          <w:szCs w:val="32"/>
          <w:lang w:val="en-US"/>
        </w:rPr>
      </w:pPr>
      <w:r>
        <w:rPr>
          <w:lang w:val="en-US"/>
        </w:rPr>
        <w:br w:type="page"/>
      </w:r>
    </w:p>
    <w:p w14:paraId="0EEEFB7D" w14:textId="77777777" w:rsidR="00EC3D25" w:rsidRDefault="00EC3D25" w:rsidP="00A46463">
      <w:pPr>
        <w:pStyle w:val="berschrift1"/>
        <w:rPr>
          <w:lang w:val="en-US"/>
        </w:rPr>
      </w:pPr>
    </w:p>
    <w:p w14:paraId="1361A794" w14:textId="0EAEFEC6" w:rsidR="00A46463" w:rsidRDefault="00EC3D25" w:rsidP="005B28EF">
      <w:pPr>
        <w:pStyle w:val="berschrift1"/>
        <w:rPr>
          <w:lang w:val="en-US"/>
        </w:rPr>
      </w:pPr>
      <w:bookmarkStart w:id="30" w:name="_Toc61861209"/>
      <w:r>
        <w:rPr>
          <w:lang w:val="en-US"/>
        </w:rPr>
        <w:t>Bit Flips</w:t>
      </w:r>
      <w:bookmarkEnd w:id="30"/>
      <w:r w:rsidR="00A46463">
        <w:rPr>
          <w:lang w:val="en-US"/>
        </w:rPr>
        <w:br w:type="page"/>
      </w:r>
    </w:p>
    <w:p w14:paraId="204BA6B3" w14:textId="2C783EA9" w:rsidR="00F37C3F" w:rsidRDefault="00EC3D25" w:rsidP="00A46463">
      <w:pPr>
        <w:pStyle w:val="berschrift1"/>
        <w:rPr>
          <w:lang w:val="en-US"/>
        </w:rPr>
      </w:pPr>
      <w:bookmarkStart w:id="31" w:name="_Toc61861210"/>
      <w:r>
        <w:rPr>
          <w:lang w:val="en-US"/>
        </w:rPr>
        <w:lastRenderedPageBreak/>
        <w:t>Format string attacks</w:t>
      </w:r>
      <w:bookmarkEnd w:id="31"/>
    </w:p>
    <w:p w14:paraId="772624B3" w14:textId="78F2307F" w:rsidR="00CF0633" w:rsidRDefault="00CF0633" w:rsidP="00CF0633">
      <w:pPr>
        <w:pStyle w:val="berschrift2"/>
        <w:rPr>
          <w:lang w:val="en-US"/>
        </w:rPr>
      </w:pPr>
      <w:bookmarkStart w:id="32" w:name="_Toc61861211"/>
      <w:r>
        <w:rPr>
          <w:lang w:val="en-US"/>
        </w:rPr>
        <w:t>Definition</w:t>
      </w:r>
      <w:bookmarkEnd w:id="32"/>
    </w:p>
    <w:p w14:paraId="7E3B7E1B" w14:textId="611BFDD9" w:rsidR="00CF0633" w:rsidRPr="00CF0633" w:rsidRDefault="00CF0633" w:rsidP="00CF0633">
      <w:pPr>
        <w:rPr>
          <w:lang w:val="en-US"/>
        </w:rPr>
      </w:pPr>
      <w:r>
        <w:rPr>
          <w:lang w:val="en-US"/>
        </w:rPr>
        <w:t>This attack works with format strings as input (e.g. %lx-%lx-%lx-%lx-%lx-%lx-). Printing out input results in hexadecimal characters. These characters contain stack content and leaked addresses. It is possible to find the stack canary and the libc base address (even if ASLR (address space layout randomization) is turned on).</w:t>
      </w:r>
      <w:r w:rsidR="00B30555">
        <w:rPr>
          <w:lang w:val="en-US"/>
        </w:rPr>
        <w:t xml:space="preserve"> The found out addresses can be used to generate a payload which will be send as input resulting in overflowing the buffer, overwriting the return address etc. [7]</w:t>
      </w:r>
    </w:p>
    <w:p w14:paraId="71095C89" w14:textId="77777777" w:rsidR="00CF0633" w:rsidRPr="00CF0633" w:rsidRDefault="00CF0633" w:rsidP="00CF0633">
      <w:pPr>
        <w:rPr>
          <w:lang w:val="en-US"/>
        </w:rPr>
      </w:pPr>
    </w:p>
    <w:p w14:paraId="3EB4FD83" w14:textId="77777777" w:rsidR="00CF0633" w:rsidRDefault="00CF0633" w:rsidP="00CF0633">
      <w:pPr>
        <w:pStyle w:val="berschrift2"/>
        <w:rPr>
          <w:lang w:val="en-US"/>
        </w:rPr>
      </w:pPr>
      <w:bookmarkStart w:id="33" w:name="_Toc61861212"/>
      <w:r>
        <w:rPr>
          <w:lang w:val="en-US"/>
        </w:rPr>
        <w:t>Execution</w:t>
      </w:r>
      <w:bookmarkEnd w:id="33"/>
    </w:p>
    <w:p w14:paraId="7DC7FD06" w14:textId="77777777" w:rsidR="00CF0633" w:rsidRPr="00CF0633" w:rsidRDefault="00CF0633" w:rsidP="00CF0633">
      <w:pPr>
        <w:pStyle w:val="Listenabsatz"/>
        <w:numPr>
          <w:ilvl w:val="0"/>
          <w:numId w:val="13"/>
        </w:numPr>
        <w:rPr>
          <w:sz w:val="32"/>
          <w:szCs w:val="32"/>
          <w:lang w:val="en-US"/>
        </w:rPr>
      </w:pPr>
      <w:r w:rsidRPr="00CF0633">
        <w:rPr>
          <w:lang w:val="en-US"/>
        </w:rPr>
        <w:t>S</w:t>
      </w:r>
      <w:r>
        <w:rPr>
          <w:lang w:val="en-US"/>
        </w:rPr>
        <w:t>end format string</w:t>
      </w:r>
    </w:p>
    <w:p w14:paraId="1DCDC35E" w14:textId="77777777" w:rsidR="00CF0633" w:rsidRPr="00CF0633" w:rsidRDefault="00CF0633" w:rsidP="00CF0633">
      <w:pPr>
        <w:pStyle w:val="Listenabsatz"/>
        <w:numPr>
          <w:ilvl w:val="0"/>
          <w:numId w:val="13"/>
        </w:numPr>
        <w:rPr>
          <w:sz w:val="32"/>
          <w:szCs w:val="32"/>
          <w:lang w:val="en-US"/>
        </w:rPr>
      </w:pPr>
      <w:r>
        <w:rPr>
          <w:lang w:val="en-US"/>
        </w:rPr>
        <w:t>Read output and extract libc address and stack canary</w:t>
      </w:r>
    </w:p>
    <w:p w14:paraId="5575B684" w14:textId="77777777" w:rsidR="00CF0633" w:rsidRPr="00CF0633" w:rsidRDefault="00CF0633" w:rsidP="00CF0633">
      <w:pPr>
        <w:pStyle w:val="Listenabsatz"/>
        <w:numPr>
          <w:ilvl w:val="0"/>
          <w:numId w:val="13"/>
        </w:numPr>
        <w:rPr>
          <w:sz w:val="32"/>
          <w:szCs w:val="32"/>
          <w:lang w:val="en-US"/>
        </w:rPr>
      </w:pPr>
      <w:r>
        <w:rPr>
          <w:lang w:val="en-US"/>
        </w:rPr>
        <w:t>Calc libc base from address and generat return to libc payload</w:t>
      </w:r>
    </w:p>
    <w:p w14:paraId="611179FE" w14:textId="77777777" w:rsidR="00CF0633" w:rsidRPr="00CF0633" w:rsidRDefault="00CF0633" w:rsidP="00CF0633">
      <w:pPr>
        <w:pStyle w:val="Listenabsatz"/>
        <w:numPr>
          <w:ilvl w:val="0"/>
          <w:numId w:val="13"/>
        </w:numPr>
        <w:rPr>
          <w:sz w:val="32"/>
          <w:szCs w:val="32"/>
          <w:lang w:val="en-US"/>
        </w:rPr>
      </w:pPr>
      <w:r>
        <w:rPr>
          <w:lang w:val="en-US"/>
        </w:rPr>
        <w:t xml:space="preserve">Call setuid(0) </w:t>
      </w:r>
    </w:p>
    <w:p w14:paraId="64AB6862" w14:textId="77777777" w:rsidR="00B30555" w:rsidRPr="00B30555" w:rsidRDefault="00CF0633" w:rsidP="00CF0633">
      <w:pPr>
        <w:pStyle w:val="Listenabsatz"/>
        <w:numPr>
          <w:ilvl w:val="0"/>
          <w:numId w:val="13"/>
        </w:numPr>
        <w:rPr>
          <w:sz w:val="32"/>
          <w:szCs w:val="32"/>
          <w:lang w:val="en-US"/>
        </w:rPr>
      </w:pPr>
      <w:r>
        <w:rPr>
          <w:lang w:val="en-US"/>
        </w:rPr>
        <w:t>Use one_gadget execve for executing ‘/bin/sh’</w:t>
      </w:r>
    </w:p>
    <w:p w14:paraId="6640C7BF" w14:textId="77777777" w:rsidR="00B30555" w:rsidRDefault="00B30555" w:rsidP="00B30555">
      <w:pPr>
        <w:rPr>
          <w:lang w:val="en-US"/>
        </w:rPr>
      </w:pPr>
    </w:p>
    <w:p w14:paraId="5B1352ED" w14:textId="77777777" w:rsidR="00B30555" w:rsidRDefault="00B30555" w:rsidP="00B30555">
      <w:pPr>
        <w:pStyle w:val="berschrift2"/>
        <w:rPr>
          <w:lang w:val="en-US"/>
        </w:rPr>
      </w:pPr>
      <w:bookmarkStart w:id="34" w:name="_Toc61861213"/>
      <w:r>
        <w:rPr>
          <w:lang w:val="en-US"/>
        </w:rPr>
        <w:t>Suitable Exploit?</w:t>
      </w:r>
      <w:bookmarkEnd w:id="34"/>
    </w:p>
    <w:p w14:paraId="7B893790" w14:textId="77777777" w:rsidR="00997877" w:rsidRDefault="009E681B" w:rsidP="009E681B">
      <w:pPr>
        <w:rPr>
          <w:lang w:val="en-US"/>
        </w:rPr>
      </w:pPr>
      <w:r>
        <w:rPr>
          <w:lang w:val="en-US"/>
        </w:rPr>
        <w:t>No</w:t>
      </w:r>
    </w:p>
    <w:p w14:paraId="6D531475" w14:textId="77777777" w:rsidR="00997877" w:rsidRDefault="00997877">
      <w:pPr>
        <w:rPr>
          <w:lang w:val="en-US"/>
        </w:rPr>
      </w:pPr>
      <w:r>
        <w:rPr>
          <w:lang w:val="en-US"/>
        </w:rPr>
        <w:br w:type="page"/>
      </w:r>
    </w:p>
    <w:p w14:paraId="54BA5BA4" w14:textId="77777777" w:rsidR="00997877" w:rsidRDefault="00997877" w:rsidP="00997877">
      <w:pPr>
        <w:pStyle w:val="berschrift1"/>
        <w:rPr>
          <w:lang w:val="en-US"/>
        </w:rPr>
      </w:pPr>
      <w:r>
        <w:rPr>
          <w:lang w:val="en-US"/>
        </w:rPr>
        <w:lastRenderedPageBreak/>
        <w:t>Escaping sandbox via python code</w:t>
      </w:r>
    </w:p>
    <w:p w14:paraId="08217280" w14:textId="77777777" w:rsidR="00997877" w:rsidRDefault="00997877" w:rsidP="00997877">
      <w:pPr>
        <w:rPr>
          <w:lang w:val="en-US"/>
        </w:rPr>
      </w:pPr>
    </w:p>
    <w:p w14:paraId="04202C6C" w14:textId="432A652A" w:rsidR="00B37CD0" w:rsidRDefault="00B37CD0" w:rsidP="00997877">
      <w:pPr>
        <w:pStyle w:val="berschrift2"/>
        <w:rPr>
          <w:lang w:val="en-US"/>
        </w:rPr>
      </w:pPr>
      <w:r>
        <w:rPr>
          <w:lang w:val="en-US"/>
        </w:rPr>
        <w:t>Importing</w:t>
      </w:r>
    </w:p>
    <w:p w14:paraId="4C77C803" w14:textId="04458B96" w:rsidR="00B11B51" w:rsidRDefault="00B11B51" w:rsidP="00B11B51">
      <w:pPr>
        <w:pStyle w:val="Listenabsatz"/>
        <w:numPr>
          <w:ilvl w:val="0"/>
          <w:numId w:val="15"/>
        </w:numPr>
        <w:rPr>
          <w:lang w:val="en-US"/>
        </w:rPr>
      </w:pPr>
      <w:r>
        <w:rPr>
          <w:lang w:val="en-US"/>
        </w:rPr>
        <w:t>Os module present</w:t>
      </w:r>
    </w:p>
    <w:p w14:paraId="7714A3E0" w14:textId="77777777" w:rsidR="00B11B51" w:rsidRPr="00B11B51" w:rsidRDefault="00B11B51" w:rsidP="00B11B51">
      <w:pPr>
        <w:pStyle w:val="Listenabsatz"/>
        <w:shd w:val="clear" w:color="auto" w:fill="2C3338"/>
        <w:spacing w:after="0" w:line="285" w:lineRule="atLeast"/>
        <w:rPr>
          <w:rFonts w:ascii="Consolas" w:eastAsia="Times New Roman" w:hAnsi="Consolas" w:cs="Times New Roman"/>
          <w:color w:val="C3C6C9"/>
          <w:sz w:val="21"/>
          <w:szCs w:val="21"/>
          <w:lang w:val="en-DE" w:eastAsia="en-DE"/>
        </w:rPr>
      </w:pPr>
      <w:r w:rsidRPr="00B11B51">
        <w:rPr>
          <w:rFonts w:ascii="Consolas" w:eastAsia="Times New Roman" w:hAnsi="Consolas" w:cs="Times New Roman"/>
          <w:color w:val="C3C6C9"/>
          <w:sz w:val="21"/>
          <w:szCs w:val="21"/>
          <w:lang w:val="en-DE" w:eastAsia="en-DE"/>
        </w:rPr>
        <w:t>os.</w:t>
      </w:r>
      <w:r w:rsidRPr="00B11B51">
        <w:rPr>
          <w:rFonts w:ascii="Consolas" w:eastAsia="Times New Roman" w:hAnsi="Consolas" w:cs="Times New Roman"/>
          <w:color w:val="BBAED3"/>
          <w:sz w:val="21"/>
          <w:szCs w:val="21"/>
          <w:lang w:val="en-DE" w:eastAsia="en-DE"/>
        </w:rPr>
        <w:t>execv(</w:t>
      </w:r>
      <w:r w:rsidRPr="00B11B51">
        <w:rPr>
          <w:rFonts w:ascii="Consolas" w:eastAsia="Times New Roman" w:hAnsi="Consolas" w:cs="Times New Roman"/>
          <w:color w:val="60976D"/>
          <w:sz w:val="21"/>
          <w:szCs w:val="21"/>
          <w:lang w:val="en-DE" w:eastAsia="en-DE"/>
        </w:rPr>
        <w:t>'/bin/sh'</w:t>
      </w:r>
      <w:r w:rsidRPr="00B11B51">
        <w:rPr>
          <w:rFonts w:ascii="Consolas" w:eastAsia="Times New Roman" w:hAnsi="Consolas" w:cs="Times New Roman"/>
          <w:color w:val="BBAED3"/>
          <w:sz w:val="21"/>
          <w:szCs w:val="21"/>
          <w:lang w:val="en-DE" w:eastAsia="en-DE"/>
        </w:rPr>
        <w:t>, (</w:t>
      </w:r>
      <w:r w:rsidRPr="00B11B51">
        <w:rPr>
          <w:rFonts w:ascii="Consolas" w:eastAsia="Times New Roman" w:hAnsi="Consolas" w:cs="Times New Roman"/>
          <w:color w:val="60976D"/>
          <w:sz w:val="21"/>
          <w:szCs w:val="21"/>
          <w:lang w:val="en-DE" w:eastAsia="en-DE"/>
        </w:rPr>
        <w:t>' '</w:t>
      </w:r>
      <w:r w:rsidRPr="00B11B51">
        <w:rPr>
          <w:rFonts w:ascii="Consolas" w:eastAsia="Times New Roman" w:hAnsi="Consolas" w:cs="Times New Roman"/>
          <w:color w:val="BBAED3"/>
          <w:sz w:val="21"/>
          <w:szCs w:val="21"/>
          <w:lang w:val="en-DE" w:eastAsia="en-DE"/>
        </w:rPr>
        <w:t>,))</w:t>
      </w:r>
    </w:p>
    <w:p w14:paraId="7B08BA27" w14:textId="77777777" w:rsidR="00B11B51" w:rsidRPr="00B11B51" w:rsidRDefault="00B11B51" w:rsidP="00B11B51">
      <w:pPr>
        <w:pStyle w:val="Listenabsatz"/>
        <w:rPr>
          <w:lang w:val="en-DE"/>
        </w:rPr>
      </w:pPr>
    </w:p>
    <w:p w14:paraId="64482362" w14:textId="4E942B8A" w:rsidR="00B37CD0" w:rsidRDefault="00B37CD0" w:rsidP="00B37CD0">
      <w:pPr>
        <w:pStyle w:val="Listenabsatz"/>
        <w:numPr>
          <w:ilvl w:val="0"/>
          <w:numId w:val="15"/>
        </w:numPr>
        <w:rPr>
          <w:lang w:val="en-US"/>
        </w:rPr>
      </w:pPr>
      <w:r>
        <w:rPr>
          <w:lang w:val="en-US"/>
        </w:rPr>
        <w:t>Sys module present -&gt; use it to access os library</w:t>
      </w:r>
    </w:p>
    <w:p w14:paraId="2557283F" w14:textId="34969B4D" w:rsidR="00B37CD0" w:rsidRPr="00B11B51" w:rsidRDefault="00B11B51" w:rsidP="00B11B51">
      <w:pPr>
        <w:pStyle w:val="Listenabsatz"/>
        <w:shd w:val="clear" w:color="auto" w:fill="2C3338"/>
        <w:spacing w:after="0" w:line="285" w:lineRule="atLeast"/>
        <w:rPr>
          <w:rFonts w:ascii="Consolas" w:eastAsia="Times New Roman" w:hAnsi="Consolas" w:cs="Times New Roman"/>
          <w:color w:val="C3C6C9"/>
          <w:sz w:val="21"/>
          <w:szCs w:val="21"/>
          <w:lang w:val="en-DE" w:eastAsia="en-DE"/>
        </w:rPr>
      </w:pPr>
      <w:r w:rsidRPr="00B11B51">
        <w:rPr>
          <w:rFonts w:ascii="Consolas" w:eastAsia="Times New Roman" w:hAnsi="Consolas" w:cs="Times New Roman"/>
          <w:color w:val="C3C6C9"/>
          <w:sz w:val="21"/>
          <w:szCs w:val="21"/>
          <w:lang w:val="en-DE" w:eastAsia="en-DE"/>
        </w:rPr>
        <w:t>sys.modules[</w:t>
      </w:r>
      <w:r w:rsidRPr="00B11B51">
        <w:rPr>
          <w:rFonts w:ascii="Consolas" w:eastAsia="Times New Roman" w:hAnsi="Consolas" w:cs="Times New Roman"/>
          <w:color w:val="60976D"/>
          <w:sz w:val="21"/>
          <w:szCs w:val="21"/>
          <w:lang w:val="en-DE" w:eastAsia="en-DE"/>
        </w:rPr>
        <w:t>'os'</w:t>
      </w:r>
      <w:r w:rsidRPr="00B11B51">
        <w:rPr>
          <w:rFonts w:ascii="Consolas" w:eastAsia="Times New Roman" w:hAnsi="Consolas" w:cs="Times New Roman"/>
          <w:color w:val="C3C6C9"/>
          <w:sz w:val="21"/>
          <w:szCs w:val="21"/>
          <w:lang w:val="en-DE" w:eastAsia="en-DE"/>
        </w:rPr>
        <w:t>].</w:t>
      </w:r>
      <w:r w:rsidRPr="00B11B51">
        <w:rPr>
          <w:rFonts w:ascii="Consolas" w:eastAsia="Times New Roman" w:hAnsi="Consolas" w:cs="Times New Roman"/>
          <w:color w:val="BBAED3"/>
          <w:sz w:val="21"/>
          <w:szCs w:val="21"/>
          <w:lang w:val="en-DE" w:eastAsia="en-DE"/>
        </w:rPr>
        <w:t>system(</w:t>
      </w:r>
      <w:r w:rsidRPr="00B11B51">
        <w:rPr>
          <w:rFonts w:ascii="Consolas" w:eastAsia="Times New Roman" w:hAnsi="Consolas" w:cs="Times New Roman"/>
          <w:color w:val="60976D"/>
          <w:sz w:val="21"/>
          <w:szCs w:val="21"/>
          <w:lang w:val="en-DE" w:eastAsia="en-DE"/>
        </w:rPr>
        <w:t>'</w:t>
      </w:r>
      <w:r>
        <w:rPr>
          <w:rFonts w:ascii="Consolas" w:eastAsia="Times New Roman" w:hAnsi="Consolas" w:cs="Times New Roman"/>
          <w:color w:val="60976D"/>
          <w:sz w:val="21"/>
          <w:szCs w:val="21"/>
          <w:lang w:val="en-US" w:eastAsia="en-DE"/>
        </w:rPr>
        <w:t>/bin/sh</w:t>
      </w:r>
      <w:r w:rsidRPr="00B11B51">
        <w:rPr>
          <w:rFonts w:ascii="Consolas" w:eastAsia="Times New Roman" w:hAnsi="Consolas" w:cs="Times New Roman"/>
          <w:color w:val="60976D"/>
          <w:sz w:val="21"/>
          <w:szCs w:val="21"/>
          <w:lang w:val="en-DE" w:eastAsia="en-DE"/>
        </w:rPr>
        <w:t>'</w:t>
      </w:r>
      <w:r w:rsidRPr="00B11B51">
        <w:rPr>
          <w:rFonts w:ascii="Consolas" w:eastAsia="Times New Roman" w:hAnsi="Consolas" w:cs="Times New Roman"/>
          <w:color w:val="BBAED3"/>
          <w:sz w:val="21"/>
          <w:szCs w:val="21"/>
          <w:lang w:val="en-DE" w:eastAsia="en-DE"/>
        </w:rPr>
        <w:t>)</w:t>
      </w:r>
    </w:p>
    <w:p w14:paraId="389CB123" w14:textId="58F9D9AA" w:rsidR="00997877" w:rsidRDefault="00997877" w:rsidP="00997877">
      <w:pPr>
        <w:pStyle w:val="berschrift2"/>
        <w:rPr>
          <w:lang w:val="en-US"/>
        </w:rPr>
      </w:pPr>
      <w:r>
        <w:rPr>
          <w:lang w:val="en-US"/>
        </w:rPr>
        <w:t>Functions</w:t>
      </w:r>
    </w:p>
    <w:p w14:paraId="5EADB3DC" w14:textId="77777777" w:rsidR="00997877" w:rsidRDefault="00997877" w:rsidP="00997877">
      <w:pPr>
        <w:pStyle w:val="berschrift3"/>
        <w:rPr>
          <w:lang w:val="en-US"/>
        </w:rPr>
      </w:pPr>
      <w:r>
        <w:rPr>
          <w:lang w:val="en-US"/>
        </w:rPr>
        <w:t>Open + Read function</w:t>
      </w:r>
    </w:p>
    <w:p w14:paraId="1C08926B" w14:textId="1853914C" w:rsidR="00F37C3F" w:rsidRPr="00B30555" w:rsidRDefault="00997877" w:rsidP="00997877">
      <w:pPr>
        <w:rPr>
          <w:lang w:val="en-US"/>
        </w:rPr>
      </w:pPr>
      <w:r>
        <w:rPr>
          <w:lang w:val="en-US"/>
        </w:rPr>
        <w:t>Can be used to read files inside python sandbox</w:t>
      </w:r>
      <w:r w:rsidR="00B37CD0">
        <w:rPr>
          <w:lang w:val="en-US"/>
        </w:rPr>
        <w:t xml:space="preserve"> leading to execution of written code to bypass sandbox</w:t>
      </w:r>
      <w:r w:rsidR="00F37C3F" w:rsidRPr="00B30555">
        <w:rPr>
          <w:lang w:val="en-US"/>
        </w:rPr>
        <w:br w:type="page"/>
      </w:r>
    </w:p>
    <w:p w14:paraId="637C23DA" w14:textId="66280406" w:rsidR="00EC3D25" w:rsidRPr="00997877" w:rsidRDefault="00F37C3F" w:rsidP="00A46463">
      <w:pPr>
        <w:pStyle w:val="berschrift1"/>
        <w:rPr>
          <w:lang w:val="en-US"/>
        </w:rPr>
      </w:pPr>
      <w:bookmarkStart w:id="35" w:name="_Toc61861214"/>
      <w:r w:rsidRPr="00997877">
        <w:rPr>
          <w:lang w:val="en-US"/>
        </w:rPr>
        <w:lastRenderedPageBreak/>
        <w:t>Literaturverzeichnis</w:t>
      </w:r>
      <w:bookmarkEnd w:id="35"/>
    </w:p>
    <w:p w14:paraId="282F5656" w14:textId="3B0FFA42" w:rsidR="006C1DB4" w:rsidRPr="00997877" w:rsidRDefault="006C1DB4" w:rsidP="006C1DB4">
      <w:pPr>
        <w:rPr>
          <w:lang w:val="en-US"/>
        </w:rPr>
      </w:pPr>
    </w:p>
    <w:p w14:paraId="6F0087B9" w14:textId="29217960" w:rsidR="006C1DB4" w:rsidRDefault="006C1DB4" w:rsidP="006C1DB4">
      <w:pPr>
        <w:rPr>
          <w:rFonts w:ascii="Arial" w:hAnsi="Arial" w:cs="Arial"/>
          <w:color w:val="222222"/>
          <w:sz w:val="20"/>
          <w:szCs w:val="20"/>
          <w:shd w:val="clear" w:color="auto" w:fill="FFFFFF"/>
        </w:rPr>
      </w:pPr>
      <w:r w:rsidRPr="00997877">
        <w:rPr>
          <w:lang w:val="en-US"/>
        </w:rPr>
        <w:t xml:space="preserve">[1] </w:t>
      </w:r>
      <w:r>
        <w:rPr>
          <w:rFonts w:ascii="Arial" w:hAnsi="Arial" w:cs="Arial"/>
          <w:color w:val="222222"/>
          <w:sz w:val="20"/>
          <w:szCs w:val="20"/>
          <w:shd w:val="clear" w:color="auto" w:fill="FFFFFF"/>
        </w:rPr>
        <w:t>Cloosters, T., Rodler, M., &amp; Davi, L. (2020). TeeRex: Discovery and Exploitation of Memory Corruption Vulnerabilities in {SGX} Enclaves. In </w:t>
      </w:r>
      <w:r>
        <w:rPr>
          <w:rFonts w:ascii="Arial" w:hAnsi="Arial" w:cs="Arial"/>
          <w:i/>
          <w:iCs/>
          <w:color w:val="222222"/>
          <w:sz w:val="20"/>
          <w:szCs w:val="20"/>
          <w:shd w:val="clear" w:color="auto" w:fill="FFFFFF"/>
        </w:rPr>
        <w:t>29th {USENIX} Security Symposium ({USENIX} Security 20)</w:t>
      </w:r>
      <w:r>
        <w:rPr>
          <w:rFonts w:ascii="Arial" w:hAnsi="Arial" w:cs="Arial"/>
          <w:color w:val="222222"/>
          <w:sz w:val="20"/>
          <w:szCs w:val="20"/>
          <w:shd w:val="clear" w:color="auto" w:fill="FFFFFF"/>
        </w:rPr>
        <w:t> (pp. 841-858).</w:t>
      </w:r>
    </w:p>
    <w:p w14:paraId="043A16AB" w14:textId="3ADEB82F" w:rsidR="002D2A16" w:rsidRDefault="002D2A16" w:rsidP="006C1DB4">
      <w:pPr>
        <w:rPr>
          <w:rFonts w:ascii="Arial" w:hAnsi="Arial" w:cs="Arial"/>
          <w:color w:val="222222"/>
          <w:sz w:val="20"/>
          <w:szCs w:val="20"/>
          <w:shd w:val="clear" w:color="auto" w:fill="FFFFFF"/>
        </w:rPr>
      </w:pPr>
      <w:r w:rsidRPr="002D2A16">
        <w:rPr>
          <w:rFonts w:ascii="Arial" w:hAnsi="Arial" w:cs="Arial"/>
          <w:color w:val="222222"/>
          <w:sz w:val="20"/>
          <w:szCs w:val="20"/>
          <w:shd w:val="clear" w:color="auto" w:fill="FFFFFF"/>
        </w:rPr>
        <w:t xml:space="preserve">[2] </w:t>
      </w:r>
      <w:hyperlink r:id="rId9" w:history="1">
        <w:r w:rsidR="0029410B" w:rsidRPr="00637403">
          <w:rPr>
            <w:rStyle w:val="Hyperlink"/>
            <w:rFonts w:ascii="Arial" w:hAnsi="Arial" w:cs="Arial"/>
            <w:sz w:val="20"/>
            <w:szCs w:val="20"/>
            <w:shd w:val="clear" w:color="auto" w:fill="FFFFFF"/>
          </w:rPr>
          <w:t>https://hackernoon.com/python-sandbox-escape-via-a-memory-corruption-bug-19dde4d5fea5</w:t>
        </w:r>
      </w:hyperlink>
    </w:p>
    <w:p w14:paraId="521B24EA" w14:textId="690EFEE7" w:rsidR="0029410B" w:rsidRDefault="0029410B"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[3] </w:t>
      </w:r>
      <w:r>
        <w:rPr>
          <w:rFonts w:ascii="Arial" w:hAnsi="Arial" w:cs="Arial"/>
          <w:color w:val="222222"/>
          <w:sz w:val="20"/>
          <w:szCs w:val="20"/>
          <w:shd w:val="clear" w:color="auto" w:fill="FFFFFF"/>
        </w:rPr>
        <w:t>Qiao, R., &amp; Seaborn, M. (2016, May). A new approach for rowhammer attacks. In </w:t>
      </w:r>
      <w:r>
        <w:rPr>
          <w:rFonts w:ascii="Arial" w:hAnsi="Arial" w:cs="Arial"/>
          <w:i/>
          <w:iCs/>
          <w:color w:val="222222"/>
          <w:sz w:val="20"/>
          <w:szCs w:val="20"/>
          <w:shd w:val="clear" w:color="auto" w:fill="FFFFFF"/>
        </w:rPr>
        <w:t>2016 IEEE international symposium on hardware oriented security and trust (HOST)</w:t>
      </w:r>
      <w:r>
        <w:rPr>
          <w:rFonts w:ascii="Arial" w:hAnsi="Arial" w:cs="Arial"/>
          <w:color w:val="222222"/>
          <w:sz w:val="20"/>
          <w:szCs w:val="20"/>
          <w:shd w:val="clear" w:color="auto" w:fill="FFFFFF"/>
        </w:rPr>
        <w:t> (pp. 161-166). IEEE.</w:t>
      </w:r>
    </w:p>
    <w:p w14:paraId="7F55CD43" w14:textId="7E09D360" w:rsidR="00686984" w:rsidRDefault="00686984"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[4] </w:t>
      </w:r>
      <w:r>
        <w:rPr>
          <w:rFonts w:ascii="Arial" w:hAnsi="Arial" w:cs="Arial"/>
          <w:color w:val="222222"/>
          <w:sz w:val="20"/>
          <w:szCs w:val="20"/>
          <w:shd w:val="clear" w:color="auto" w:fill="FFFFFF"/>
        </w:rPr>
        <w:t>Oren, Y., Kemerlis, V. P., Sethumadhavan, S., &amp; Keromytis, A. D. (2015, October). The spy in the sandbox: Practical cache attacks in javascript and their implications. In </w:t>
      </w:r>
      <w:r>
        <w:rPr>
          <w:rFonts w:ascii="Arial" w:hAnsi="Arial" w:cs="Arial"/>
          <w:i/>
          <w:iCs/>
          <w:color w:val="222222"/>
          <w:sz w:val="20"/>
          <w:szCs w:val="20"/>
          <w:shd w:val="clear" w:color="auto" w:fill="FFFFFF"/>
        </w:rPr>
        <w:t>Proceedings of the 22nd ACM SIGSAC Conference on Computer and Communications Security</w:t>
      </w:r>
      <w:r>
        <w:rPr>
          <w:rFonts w:ascii="Arial" w:hAnsi="Arial" w:cs="Arial"/>
          <w:color w:val="222222"/>
          <w:sz w:val="20"/>
          <w:szCs w:val="20"/>
          <w:shd w:val="clear" w:color="auto" w:fill="FFFFFF"/>
        </w:rPr>
        <w:t> (pp. 1406-1418).</w:t>
      </w:r>
    </w:p>
    <w:p w14:paraId="59FF0B20" w14:textId="385A04B9" w:rsidR="005D64ED" w:rsidRDefault="005D64ED" w:rsidP="006C1DB4">
      <w:pPr>
        <w:rPr>
          <w:rFonts w:ascii="Arial" w:hAnsi="Arial" w:cs="Arial"/>
          <w:color w:val="222222"/>
          <w:sz w:val="20"/>
          <w:szCs w:val="20"/>
          <w:shd w:val="clear" w:color="auto" w:fill="FFFFFF"/>
        </w:rPr>
      </w:pPr>
      <w:r w:rsidRPr="005D64ED">
        <w:rPr>
          <w:rFonts w:ascii="Arial" w:hAnsi="Arial" w:cs="Arial"/>
          <w:color w:val="222222"/>
          <w:sz w:val="20"/>
          <w:szCs w:val="20"/>
          <w:shd w:val="clear" w:color="auto" w:fill="FFFFFF"/>
          <w:lang w:val="de-DE"/>
        </w:rPr>
        <w:t xml:space="preserve">[5] </w:t>
      </w:r>
      <w:r>
        <w:rPr>
          <w:rFonts w:ascii="Arial" w:hAnsi="Arial" w:cs="Arial"/>
          <w:color w:val="222222"/>
          <w:sz w:val="20"/>
          <w:szCs w:val="20"/>
          <w:shd w:val="clear" w:color="auto" w:fill="FFFFFF"/>
        </w:rPr>
        <w:t>Cho, J., Kim, T., Kim, S., Im, M., Kim, T., &amp; Shin, Y. (2020). Real-Time Detection for Cache Side Channel Attack using Performance Counter Monitor. </w:t>
      </w:r>
      <w:r>
        <w:rPr>
          <w:rFonts w:ascii="Arial" w:hAnsi="Arial" w:cs="Arial"/>
          <w:i/>
          <w:iCs/>
          <w:color w:val="222222"/>
          <w:sz w:val="20"/>
          <w:szCs w:val="20"/>
          <w:shd w:val="clear" w:color="auto" w:fill="FFFFFF"/>
        </w:rPr>
        <w:t>Applied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(3), 984.</w:t>
      </w:r>
    </w:p>
    <w:p w14:paraId="7073F164" w14:textId="503F9D55" w:rsidR="00B22CC4" w:rsidRDefault="00B22CC4" w:rsidP="006C1DB4">
      <w:pPr>
        <w:rPr>
          <w:rFonts w:ascii="Arial" w:hAnsi="Arial" w:cs="Arial"/>
          <w:color w:val="222222"/>
          <w:sz w:val="20"/>
          <w:szCs w:val="20"/>
          <w:shd w:val="clear" w:color="auto" w:fill="FFFFFF"/>
        </w:rPr>
      </w:pPr>
      <w:r w:rsidRPr="00B22CC4">
        <w:rPr>
          <w:rFonts w:ascii="Arial" w:hAnsi="Arial" w:cs="Arial"/>
          <w:color w:val="222222"/>
          <w:sz w:val="20"/>
          <w:szCs w:val="20"/>
          <w:shd w:val="clear" w:color="auto" w:fill="FFFFFF"/>
        </w:rPr>
        <w:t xml:space="preserve">[6] </w:t>
      </w:r>
      <w:hyperlink r:id="rId10" w:history="1">
        <w:r w:rsidR="00B30555" w:rsidRPr="00420780">
          <w:rPr>
            <w:rStyle w:val="Hyperlink"/>
            <w:rFonts w:ascii="Arial" w:hAnsi="Arial" w:cs="Arial"/>
            <w:sz w:val="20"/>
            <w:szCs w:val="20"/>
            <w:shd w:val="clear" w:color="auto" w:fill="FFFFFF"/>
          </w:rPr>
          <w:t>https://medium.com/@nikhilh20/integer-overflow-vulnerability-20f9ea48aff9</w:t>
        </w:r>
      </w:hyperlink>
    </w:p>
    <w:p w14:paraId="07C59DCC" w14:textId="218E6ADB" w:rsidR="00B30555" w:rsidRPr="00B30555" w:rsidRDefault="00B30555" w:rsidP="006C1DB4">
      <w:r w:rsidRPr="00B30555">
        <w:rPr>
          <w:rFonts w:ascii="Arial" w:hAnsi="Arial" w:cs="Arial"/>
          <w:color w:val="222222"/>
          <w:sz w:val="20"/>
          <w:szCs w:val="20"/>
          <w:shd w:val="clear" w:color="auto" w:fill="FFFFFF"/>
        </w:rPr>
        <w:t>[7] https://www.ret2rop.com/2018/08/format-string-defeating-stack-canary-nx-aslr-remote.html</w:t>
      </w:r>
    </w:p>
    <w:sectPr w:rsidR="00B30555" w:rsidRPr="00B30555" w:rsidSect="00A4646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63D"/>
    <w:multiLevelType w:val="hybridMultilevel"/>
    <w:tmpl w:val="D1BE1A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F71EAB"/>
    <w:multiLevelType w:val="hybridMultilevel"/>
    <w:tmpl w:val="8D986E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617E7E"/>
    <w:multiLevelType w:val="hybridMultilevel"/>
    <w:tmpl w:val="E8049D74"/>
    <w:lvl w:ilvl="0" w:tplc="2000000F">
      <w:start w:val="1"/>
      <w:numFmt w:val="decimal"/>
      <w:lvlText w:val="%1."/>
      <w:lvlJc w:val="left"/>
      <w:pPr>
        <w:ind w:left="4329" w:hanging="360"/>
      </w:pPr>
    </w:lvl>
    <w:lvl w:ilvl="1" w:tplc="20000019" w:tentative="1">
      <w:start w:val="1"/>
      <w:numFmt w:val="lowerLetter"/>
      <w:lvlText w:val="%2."/>
      <w:lvlJc w:val="left"/>
      <w:pPr>
        <w:ind w:left="5049" w:hanging="360"/>
      </w:pPr>
    </w:lvl>
    <w:lvl w:ilvl="2" w:tplc="2000001B" w:tentative="1">
      <w:start w:val="1"/>
      <w:numFmt w:val="lowerRoman"/>
      <w:lvlText w:val="%3."/>
      <w:lvlJc w:val="right"/>
      <w:pPr>
        <w:ind w:left="5769" w:hanging="180"/>
      </w:pPr>
    </w:lvl>
    <w:lvl w:ilvl="3" w:tplc="2000000F" w:tentative="1">
      <w:start w:val="1"/>
      <w:numFmt w:val="decimal"/>
      <w:lvlText w:val="%4."/>
      <w:lvlJc w:val="left"/>
      <w:pPr>
        <w:ind w:left="6489" w:hanging="360"/>
      </w:pPr>
    </w:lvl>
    <w:lvl w:ilvl="4" w:tplc="20000019" w:tentative="1">
      <w:start w:val="1"/>
      <w:numFmt w:val="lowerLetter"/>
      <w:lvlText w:val="%5."/>
      <w:lvlJc w:val="left"/>
      <w:pPr>
        <w:ind w:left="7209" w:hanging="360"/>
      </w:pPr>
    </w:lvl>
    <w:lvl w:ilvl="5" w:tplc="2000001B" w:tentative="1">
      <w:start w:val="1"/>
      <w:numFmt w:val="lowerRoman"/>
      <w:lvlText w:val="%6."/>
      <w:lvlJc w:val="right"/>
      <w:pPr>
        <w:ind w:left="7929" w:hanging="180"/>
      </w:pPr>
    </w:lvl>
    <w:lvl w:ilvl="6" w:tplc="2000000F" w:tentative="1">
      <w:start w:val="1"/>
      <w:numFmt w:val="decimal"/>
      <w:lvlText w:val="%7."/>
      <w:lvlJc w:val="left"/>
      <w:pPr>
        <w:ind w:left="8649" w:hanging="360"/>
      </w:pPr>
    </w:lvl>
    <w:lvl w:ilvl="7" w:tplc="20000019" w:tentative="1">
      <w:start w:val="1"/>
      <w:numFmt w:val="lowerLetter"/>
      <w:lvlText w:val="%8."/>
      <w:lvlJc w:val="left"/>
      <w:pPr>
        <w:ind w:left="9369" w:hanging="360"/>
      </w:pPr>
    </w:lvl>
    <w:lvl w:ilvl="8" w:tplc="2000001B" w:tentative="1">
      <w:start w:val="1"/>
      <w:numFmt w:val="lowerRoman"/>
      <w:lvlText w:val="%9."/>
      <w:lvlJc w:val="right"/>
      <w:pPr>
        <w:ind w:left="10089" w:hanging="180"/>
      </w:pPr>
    </w:lvl>
  </w:abstractNum>
  <w:abstractNum w:abstractNumId="3" w15:restartNumberingAfterBreak="0">
    <w:nsid w:val="1F59597F"/>
    <w:multiLevelType w:val="hybridMultilevel"/>
    <w:tmpl w:val="276E08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4742A"/>
    <w:multiLevelType w:val="hybridMultilevel"/>
    <w:tmpl w:val="9022F0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C15F04"/>
    <w:multiLevelType w:val="hybridMultilevel"/>
    <w:tmpl w:val="D01EBD7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6" w15:restartNumberingAfterBreak="0">
    <w:nsid w:val="367B5561"/>
    <w:multiLevelType w:val="hybridMultilevel"/>
    <w:tmpl w:val="7324CC12"/>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7" w15:restartNumberingAfterBreak="0">
    <w:nsid w:val="39E0018C"/>
    <w:multiLevelType w:val="hybridMultilevel"/>
    <w:tmpl w:val="2FC4DF24"/>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8" w15:restartNumberingAfterBreak="0">
    <w:nsid w:val="44C73DDE"/>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61006C9"/>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E850BE3"/>
    <w:multiLevelType w:val="hybridMultilevel"/>
    <w:tmpl w:val="586456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FAB1B88"/>
    <w:multiLevelType w:val="hybridMultilevel"/>
    <w:tmpl w:val="B0A095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57589D"/>
    <w:multiLevelType w:val="hybridMultilevel"/>
    <w:tmpl w:val="D1BE1A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44B1721"/>
    <w:multiLevelType w:val="hybridMultilevel"/>
    <w:tmpl w:val="E674912E"/>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4" w15:restartNumberingAfterBreak="0">
    <w:nsid w:val="7C720210"/>
    <w:multiLevelType w:val="hybridMultilevel"/>
    <w:tmpl w:val="6A244A9C"/>
    <w:lvl w:ilvl="0" w:tplc="D5DA9DB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3"/>
  </w:num>
  <w:num w:numId="5">
    <w:abstractNumId w:val="0"/>
  </w:num>
  <w:num w:numId="6">
    <w:abstractNumId w:val="1"/>
  </w:num>
  <w:num w:numId="7">
    <w:abstractNumId w:val="2"/>
  </w:num>
  <w:num w:numId="8">
    <w:abstractNumId w:val="7"/>
  </w:num>
  <w:num w:numId="9">
    <w:abstractNumId w:val="4"/>
  </w:num>
  <w:num w:numId="10">
    <w:abstractNumId w:val="8"/>
  </w:num>
  <w:num w:numId="11">
    <w:abstractNumId w:val="9"/>
  </w:num>
  <w:num w:numId="12">
    <w:abstractNumId w:val="5"/>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25"/>
    <w:rsid w:val="000E2D15"/>
    <w:rsid w:val="00192B5C"/>
    <w:rsid w:val="001B55F0"/>
    <w:rsid w:val="0029410B"/>
    <w:rsid w:val="002D2A16"/>
    <w:rsid w:val="002D50E9"/>
    <w:rsid w:val="002F7653"/>
    <w:rsid w:val="00327CE1"/>
    <w:rsid w:val="00454B24"/>
    <w:rsid w:val="00460F0F"/>
    <w:rsid w:val="00476B97"/>
    <w:rsid w:val="004C5E96"/>
    <w:rsid w:val="004F5192"/>
    <w:rsid w:val="004F6F7E"/>
    <w:rsid w:val="005B28EF"/>
    <w:rsid w:val="005D64ED"/>
    <w:rsid w:val="00686984"/>
    <w:rsid w:val="00697FF1"/>
    <w:rsid w:val="006C0FE8"/>
    <w:rsid w:val="006C1DB4"/>
    <w:rsid w:val="007917D5"/>
    <w:rsid w:val="00901F63"/>
    <w:rsid w:val="0094550C"/>
    <w:rsid w:val="00997877"/>
    <w:rsid w:val="009D67B4"/>
    <w:rsid w:val="009E681B"/>
    <w:rsid w:val="00A46463"/>
    <w:rsid w:val="00AD59EC"/>
    <w:rsid w:val="00AD726E"/>
    <w:rsid w:val="00B11B51"/>
    <w:rsid w:val="00B22CC4"/>
    <w:rsid w:val="00B30555"/>
    <w:rsid w:val="00B37CD0"/>
    <w:rsid w:val="00C04DF9"/>
    <w:rsid w:val="00C36F61"/>
    <w:rsid w:val="00C40DEA"/>
    <w:rsid w:val="00C6504F"/>
    <w:rsid w:val="00CF0633"/>
    <w:rsid w:val="00D33013"/>
    <w:rsid w:val="00DC3E17"/>
    <w:rsid w:val="00E55F8B"/>
    <w:rsid w:val="00EC3D25"/>
    <w:rsid w:val="00F15ADF"/>
    <w:rsid w:val="00F37C3F"/>
    <w:rsid w:val="00F96162"/>
    <w:rsid w:val="00FF0F6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A492"/>
  <w15:chartTrackingRefBased/>
  <w15:docId w15:val="{D7A0B026-34C8-4A17-881B-22DD736C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C3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978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D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C3D25"/>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46463"/>
    <w:pPr>
      <w:outlineLvl w:val="9"/>
    </w:pPr>
    <w:rPr>
      <w:lang w:eastAsia="en-DE"/>
    </w:rPr>
  </w:style>
  <w:style w:type="paragraph" w:styleId="Verzeichnis1">
    <w:name w:val="toc 1"/>
    <w:basedOn w:val="Standard"/>
    <w:next w:val="Standard"/>
    <w:autoRedefine/>
    <w:uiPriority w:val="39"/>
    <w:unhideWhenUsed/>
    <w:rsid w:val="00A46463"/>
    <w:pPr>
      <w:spacing w:after="100"/>
    </w:pPr>
  </w:style>
  <w:style w:type="paragraph" w:styleId="Verzeichnis2">
    <w:name w:val="toc 2"/>
    <w:basedOn w:val="Standard"/>
    <w:next w:val="Standard"/>
    <w:autoRedefine/>
    <w:uiPriority w:val="39"/>
    <w:unhideWhenUsed/>
    <w:rsid w:val="00A46463"/>
    <w:pPr>
      <w:spacing w:after="100"/>
      <w:ind w:left="220"/>
    </w:pPr>
  </w:style>
  <w:style w:type="character" w:styleId="Hyperlink">
    <w:name w:val="Hyperlink"/>
    <w:basedOn w:val="Absatz-Standardschriftart"/>
    <w:uiPriority w:val="99"/>
    <w:unhideWhenUsed/>
    <w:rsid w:val="00A46463"/>
    <w:rPr>
      <w:color w:val="0563C1" w:themeColor="hyperlink"/>
      <w:u w:val="single"/>
    </w:rPr>
  </w:style>
  <w:style w:type="paragraph" w:styleId="KeinLeerraum">
    <w:name w:val="No Spacing"/>
    <w:link w:val="KeinLeerraumZchn"/>
    <w:uiPriority w:val="1"/>
    <w:qFormat/>
    <w:rsid w:val="00A46463"/>
    <w:pPr>
      <w:spacing w:after="0" w:line="240" w:lineRule="auto"/>
    </w:pPr>
    <w:rPr>
      <w:rFonts w:eastAsiaTheme="minorEastAsia"/>
      <w:lang w:eastAsia="en-DE"/>
    </w:rPr>
  </w:style>
  <w:style w:type="character" w:customStyle="1" w:styleId="KeinLeerraumZchn">
    <w:name w:val="Kein Leerraum Zchn"/>
    <w:basedOn w:val="Absatz-Standardschriftart"/>
    <w:link w:val="KeinLeerraum"/>
    <w:uiPriority w:val="1"/>
    <w:rsid w:val="00A46463"/>
    <w:rPr>
      <w:rFonts w:eastAsiaTheme="minorEastAsia"/>
      <w:lang w:val="en-DE" w:eastAsia="en-DE"/>
    </w:rPr>
  </w:style>
  <w:style w:type="character" w:styleId="NichtaufgelsteErwhnung">
    <w:name w:val="Unresolved Mention"/>
    <w:basedOn w:val="Absatz-Standardschriftart"/>
    <w:uiPriority w:val="99"/>
    <w:semiHidden/>
    <w:unhideWhenUsed/>
    <w:rsid w:val="00F37C3F"/>
    <w:rPr>
      <w:color w:val="605E5C"/>
      <w:shd w:val="clear" w:color="auto" w:fill="E1DFDD"/>
    </w:rPr>
  </w:style>
  <w:style w:type="paragraph" w:styleId="Listenabsatz">
    <w:name w:val="List Paragraph"/>
    <w:basedOn w:val="Standard"/>
    <w:uiPriority w:val="34"/>
    <w:qFormat/>
    <w:rsid w:val="00AD726E"/>
    <w:pPr>
      <w:ind w:left="720"/>
      <w:contextualSpacing/>
    </w:pPr>
  </w:style>
  <w:style w:type="character" w:customStyle="1" w:styleId="pl-k">
    <w:name w:val="pl-k"/>
    <w:basedOn w:val="Absatz-Standardschriftart"/>
    <w:rsid w:val="004F5192"/>
  </w:style>
  <w:style w:type="character" w:customStyle="1" w:styleId="pl-s1">
    <w:name w:val="pl-s1"/>
    <w:basedOn w:val="Absatz-Standardschriftart"/>
    <w:rsid w:val="004F5192"/>
  </w:style>
  <w:style w:type="character" w:customStyle="1" w:styleId="pl-c">
    <w:name w:val="pl-c"/>
    <w:basedOn w:val="Absatz-Standardschriftart"/>
    <w:rsid w:val="004F5192"/>
  </w:style>
  <w:style w:type="character" w:customStyle="1" w:styleId="pl-en">
    <w:name w:val="pl-en"/>
    <w:basedOn w:val="Absatz-Standardschriftart"/>
    <w:rsid w:val="004F5192"/>
  </w:style>
  <w:style w:type="character" w:customStyle="1" w:styleId="pl-c1">
    <w:name w:val="pl-c1"/>
    <w:basedOn w:val="Absatz-Standardschriftart"/>
    <w:rsid w:val="004F5192"/>
  </w:style>
  <w:style w:type="character" w:customStyle="1" w:styleId="pl-s">
    <w:name w:val="pl-s"/>
    <w:basedOn w:val="Absatz-Standardschriftart"/>
    <w:rsid w:val="004F5192"/>
  </w:style>
  <w:style w:type="character" w:customStyle="1" w:styleId="pl-v">
    <w:name w:val="pl-v"/>
    <w:basedOn w:val="Absatz-Standardschriftart"/>
    <w:rsid w:val="004F5192"/>
  </w:style>
  <w:style w:type="character" w:styleId="Hervorhebung">
    <w:name w:val="Emphasis"/>
    <w:basedOn w:val="Absatz-Standardschriftart"/>
    <w:uiPriority w:val="20"/>
    <w:qFormat/>
    <w:rsid w:val="00C36F61"/>
    <w:rPr>
      <w:i/>
      <w:iCs/>
    </w:rPr>
  </w:style>
  <w:style w:type="character" w:customStyle="1" w:styleId="berschrift3Zchn">
    <w:name w:val="Überschrift 3 Zchn"/>
    <w:basedOn w:val="Absatz-Standardschriftart"/>
    <w:link w:val="berschrift3"/>
    <w:uiPriority w:val="9"/>
    <w:rsid w:val="009978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27236">
      <w:bodyDiv w:val="1"/>
      <w:marLeft w:val="0"/>
      <w:marRight w:val="0"/>
      <w:marTop w:val="0"/>
      <w:marBottom w:val="0"/>
      <w:divBdr>
        <w:top w:val="none" w:sz="0" w:space="0" w:color="auto"/>
        <w:left w:val="none" w:sz="0" w:space="0" w:color="auto"/>
        <w:bottom w:val="none" w:sz="0" w:space="0" w:color="auto"/>
        <w:right w:val="none" w:sz="0" w:space="0" w:color="auto"/>
      </w:divBdr>
      <w:divsChild>
        <w:div w:id="1790587956">
          <w:marLeft w:val="0"/>
          <w:marRight w:val="0"/>
          <w:marTop w:val="0"/>
          <w:marBottom w:val="0"/>
          <w:divBdr>
            <w:top w:val="none" w:sz="0" w:space="0" w:color="auto"/>
            <w:left w:val="none" w:sz="0" w:space="0" w:color="auto"/>
            <w:bottom w:val="none" w:sz="0" w:space="0" w:color="auto"/>
            <w:right w:val="none" w:sz="0" w:space="0" w:color="auto"/>
          </w:divBdr>
          <w:divsChild>
            <w:div w:id="774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4877">
      <w:bodyDiv w:val="1"/>
      <w:marLeft w:val="0"/>
      <w:marRight w:val="0"/>
      <w:marTop w:val="0"/>
      <w:marBottom w:val="0"/>
      <w:divBdr>
        <w:top w:val="none" w:sz="0" w:space="0" w:color="auto"/>
        <w:left w:val="none" w:sz="0" w:space="0" w:color="auto"/>
        <w:bottom w:val="none" w:sz="0" w:space="0" w:color="auto"/>
        <w:right w:val="none" w:sz="0" w:space="0" w:color="auto"/>
      </w:divBdr>
      <w:divsChild>
        <w:div w:id="2027906198">
          <w:marLeft w:val="0"/>
          <w:marRight w:val="0"/>
          <w:marTop w:val="0"/>
          <w:marBottom w:val="0"/>
          <w:divBdr>
            <w:top w:val="none" w:sz="0" w:space="0" w:color="auto"/>
            <w:left w:val="none" w:sz="0" w:space="0" w:color="auto"/>
            <w:bottom w:val="none" w:sz="0" w:space="0" w:color="auto"/>
            <w:right w:val="none" w:sz="0" w:space="0" w:color="auto"/>
          </w:divBdr>
          <w:divsChild>
            <w:div w:id="20362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_flo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nikhilh20/integer-overflow-vulnerability-20f9ea48aff9" TargetMode="External"/><Relationship Id="rId4" Type="http://schemas.openxmlformats.org/officeDocument/2006/relationships/settings" Target="settings.xml"/><Relationship Id="rId9" Type="http://schemas.openxmlformats.org/officeDocument/2006/relationships/hyperlink" Target="https://hackernoon.com/python-sandbox-escape-via-a-memory-corruption-bug-19dde4d5fea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1CDDF73C6F440992D6DD54688E72EF"/>
        <w:category>
          <w:name w:val="Allgemein"/>
          <w:gallery w:val="placeholder"/>
        </w:category>
        <w:types>
          <w:type w:val="bbPlcHdr"/>
        </w:types>
        <w:behaviors>
          <w:behavior w:val="content"/>
        </w:behaviors>
        <w:guid w:val="{87B7E7AF-D245-4B0F-8E1D-A288A43C1538}"/>
      </w:docPartPr>
      <w:docPartBody>
        <w:p w:rsidR="00BD1F9F" w:rsidRDefault="00FF584E" w:rsidP="00FF584E">
          <w:pPr>
            <w:pStyle w:val="AB1CDDF73C6F440992D6DD54688E72EF"/>
          </w:pPr>
          <w:r>
            <w:rPr>
              <w:rFonts w:asciiTheme="majorHAnsi" w:eastAsiaTheme="majorEastAsia" w:hAnsiTheme="majorHAnsi" w:cstheme="majorBidi"/>
              <w:caps/>
              <w:color w:val="4472C4" w:themeColor="accent1"/>
              <w:sz w:val="80"/>
              <w:szCs w:val="80"/>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4E"/>
    <w:rsid w:val="003A42D7"/>
    <w:rsid w:val="0056451F"/>
    <w:rsid w:val="00643A74"/>
    <w:rsid w:val="00684027"/>
    <w:rsid w:val="00816D22"/>
    <w:rsid w:val="00BD1F9F"/>
    <w:rsid w:val="00FF584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1CDDF73C6F440992D6DD54688E72EF">
    <w:name w:val="AB1CDDF73C6F440992D6DD54688E72EF"/>
    <w:rsid w:val="00FF5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DDCAB-C55B-406B-A587-9791D0F6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17</Pages>
  <Words>2730</Words>
  <Characters>15563</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Exploits - Corpus</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Exploits - Corpus</dc:title>
  <dc:subject/>
  <dc:creator>fer15231</dc:creator>
  <cp:keywords/>
  <dc:description/>
  <cp:lastModifiedBy>Robert Fent</cp:lastModifiedBy>
  <cp:revision>11</cp:revision>
  <dcterms:created xsi:type="dcterms:W3CDTF">2020-12-06T14:56:00Z</dcterms:created>
  <dcterms:modified xsi:type="dcterms:W3CDTF">2021-01-19T10:37:00Z</dcterms:modified>
</cp:coreProperties>
</file>