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Corpsdetexte"/>
        <w:jc w:val="center"/>
        <w:rPr>
          <w:sz w:val="72"/>
          <w:szCs w:val="72"/>
          <w:lang w:val="fr-CA"/>
        </w:rPr>
      </w:pPr>
    </w:p>
    <w:p w14:paraId="6E803722" w14:textId="77777777" w:rsidR="008900A0" w:rsidRDefault="008900A0" w:rsidP="0089793A">
      <w:pPr>
        <w:pStyle w:val="Corpsdetexte"/>
        <w:jc w:val="center"/>
        <w:rPr>
          <w:sz w:val="72"/>
          <w:szCs w:val="72"/>
        </w:rPr>
      </w:pPr>
    </w:p>
    <w:p w14:paraId="0FC2776E" w14:textId="77777777" w:rsidR="008900A0" w:rsidRDefault="008900A0" w:rsidP="0089793A">
      <w:pPr>
        <w:pStyle w:val="Corpsdetexte"/>
        <w:jc w:val="center"/>
        <w:rPr>
          <w:sz w:val="72"/>
          <w:szCs w:val="72"/>
        </w:rPr>
      </w:pPr>
    </w:p>
    <w:p w14:paraId="162CEC16" w14:textId="47CFF3A2" w:rsidR="00CF34EA" w:rsidRDefault="000B4659" w:rsidP="16CBE89F">
      <w:pPr>
        <w:pStyle w:val="Titre1"/>
        <w:numPr>
          <w:ilvl w:val="0"/>
          <w:numId w:val="0"/>
        </w:numPr>
        <w:jc w:val="center"/>
      </w:pPr>
      <w:bookmarkStart w:id="0" w:name="_Toc44667546"/>
      <w:r w:rsidRPr="16CBE89F">
        <w:rPr>
          <w:rStyle w:val="Accentuation"/>
          <w:sz w:val="32"/>
          <w:szCs w:val="32"/>
        </w:rPr>
        <w:t xml:space="preserve">Java </w:t>
      </w:r>
      <w:r w:rsidR="0089793A" w:rsidRPr="16CBE89F">
        <w:rPr>
          <w:rStyle w:val="Accentuation"/>
          <w:sz w:val="32"/>
          <w:szCs w:val="32"/>
        </w:rPr>
        <w:t>Pas à Pas</w:t>
      </w:r>
      <w:bookmarkEnd w:id="0"/>
    </w:p>
    <w:p w14:paraId="3B1D99CB" w14:textId="43C83FE1" w:rsidR="007E782D" w:rsidRDefault="00A060EE" w:rsidP="16CBE89F">
      <w:pPr>
        <w:pStyle w:val="Titre1"/>
        <w:numPr>
          <w:ilvl w:val="0"/>
          <w:numId w:val="0"/>
        </w:numPr>
        <w:jc w:val="center"/>
      </w:pPr>
      <w:bookmarkStart w:id="1" w:name="_Toc44667547"/>
      <w:r w:rsidRPr="16CBE89F">
        <w:rPr>
          <w:rStyle w:val="Accentuation"/>
          <w:sz w:val="32"/>
          <w:szCs w:val="32"/>
        </w:rPr>
        <w:t>I</w:t>
      </w:r>
      <w:r w:rsidR="00CF34EA" w:rsidRPr="16CBE89F">
        <w:rPr>
          <w:rStyle w:val="Accentuation"/>
          <w:sz w:val="32"/>
          <w:szCs w:val="32"/>
        </w:rPr>
        <w:t xml:space="preserve">ntroduction à la </w:t>
      </w:r>
      <w:r w:rsidRPr="16CBE89F">
        <w:rPr>
          <w:rStyle w:val="Accentuation"/>
          <w:sz w:val="32"/>
          <w:szCs w:val="32"/>
        </w:rPr>
        <w:t>P</w:t>
      </w:r>
      <w:r w:rsidR="00CF34EA" w:rsidRPr="16CBE89F">
        <w:rPr>
          <w:rStyle w:val="Accentuation"/>
          <w:sz w:val="32"/>
          <w:szCs w:val="32"/>
        </w:rPr>
        <w:t xml:space="preserve">rogrammation et au </w:t>
      </w:r>
      <w:r w:rsidRPr="16CBE89F">
        <w:rPr>
          <w:rStyle w:val="Accentuation"/>
          <w:sz w:val="32"/>
          <w:szCs w:val="32"/>
        </w:rPr>
        <w:t>L</w:t>
      </w:r>
      <w:r w:rsidR="00CF34EA" w:rsidRPr="16CBE89F">
        <w:rPr>
          <w:rStyle w:val="Accentuation"/>
          <w:sz w:val="32"/>
          <w:szCs w:val="32"/>
        </w:rPr>
        <w:t>angage Java</w:t>
      </w:r>
      <w:bookmarkEnd w:id="1"/>
    </w:p>
    <w:p w14:paraId="744761D8" w14:textId="718183C4" w:rsidR="005C511E" w:rsidRDefault="005C511E" w:rsidP="0089793A">
      <w:pPr>
        <w:pStyle w:val="Corpsdetexte"/>
        <w:jc w:val="center"/>
        <w:rPr>
          <w:sz w:val="72"/>
          <w:szCs w:val="72"/>
        </w:rPr>
      </w:pPr>
    </w:p>
    <w:p w14:paraId="60EF57BD" w14:textId="13B18F89" w:rsidR="00CB6280" w:rsidRPr="00682029" w:rsidRDefault="005C511E" w:rsidP="0089793A">
      <w:pPr>
        <w:pStyle w:val="Corpsdetexte"/>
        <w:jc w:val="center"/>
      </w:pPr>
      <w:r w:rsidRPr="00682029">
        <w:rPr>
          <w:rStyle w:val="Accentuation"/>
          <w:sz w:val="24"/>
          <w:szCs w:val="24"/>
        </w:rPr>
        <w:t>Robert Godin</w:t>
      </w:r>
      <w:r w:rsidR="00F9726A" w:rsidRPr="00682029">
        <w:rPr>
          <w:rStyle w:val="Accentuation"/>
          <w:sz w:val="24"/>
          <w:szCs w:val="24"/>
        </w:rPr>
        <w:t>, Daniel Lemire</w:t>
      </w:r>
    </w:p>
    <w:p w14:paraId="38130D6A" w14:textId="326C67D1" w:rsidR="0089793A" w:rsidRDefault="0089793A" w:rsidP="0089793A">
      <w:pPr>
        <w:pStyle w:val="Corpsdetexte"/>
        <w:jc w:val="center"/>
      </w:pPr>
    </w:p>
    <w:p w14:paraId="03D780E4" w14:textId="7D7854A2" w:rsidR="008900A0" w:rsidRDefault="008900A0" w:rsidP="0089793A">
      <w:pPr>
        <w:pStyle w:val="Corpsdetexte"/>
        <w:jc w:val="center"/>
      </w:pPr>
    </w:p>
    <w:p w14:paraId="0C53D8B2" w14:textId="07ACD24D" w:rsidR="008900A0" w:rsidRDefault="008900A0" w:rsidP="0089793A">
      <w:pPr>
        <w:pStyle w:val="Corpsdetexte"/>
        <w:jc w:val="center"/>
      </w:pPr>
    </w:p>
    <w:p w14:paraId="0C0C78D7" w14:textId="558491AB" w:rsidR="008900A0" w:rsidRDefault="008900A0" w:rsidP="0089793A">
      <w:pPr>
        <w:pStyle w:val="Corpsdetexte"/>
        <w:jc w:val="center"/>
      </w:pPr>
    </w:p>
    <w:p w14:paraId="59D5247C" w14:textId="60E5A14E" w:rsidR="008900A0" w:rsidRDefault="008900A0" w:rsidP="0089793A">
      <w:pPr>
        <w:pStyle w:val="Corpsdetexte"/>
        <w:jc w:val="center"/>
      </w:pPr>
    </w:p>
    <w:p w14:paraId="646A1BA1" w14:textId="6799A5FC" w:rsidR="008900A0" w:rsidRDefault="00F85499" w:rsidP="0089793A">
      <w:pPr>
        <w:pStyle w:val="Corpsdetexte"/>
        <w:jc w:val="center"/>
      </w:pPr>
      <w:r>
        <w:t>Version 1.</w:t>
      </w:r>
      <w:r w:rsidR="007616BC">
        <w:t>1</w:t>
      </w:r>
      <w:r w:rsidR="00946A4A">
        <w:t>1</w:t>
      </w:r>
      <w:r>
        <w:t xml:space="preserve"> (</w:t>
      </w:r>
      <w:r w:rsidR="00946A4A">
        <w:t xml:space="preserve">8 novembre </w:t>
      </w:r>
      <w:r w:rsidR="0060702D">
        <w:t>2022</w:t>
      </w:r>
      <w:r>
        <w:t>)</w:t>
      </w:r>
    </w:p>
    <w:p w14:paraId="490A545B" w14:textId="2C530ED6" w:rsidR="008900A0" w:rsidRDefault="008900A0" w:rsidP="0089793A">
      <w:pPr>
        <w:pStyle w:val="Corpsdetexte"/>
        <w:jc w:val="center"/>
      </w:pPr>
    </w:p>
    <w:p w14:paraId="096CF12D" w14:textId="77777777" w:rsidR="008900A0" w:rsidRDefault="008900A0" w:rsidP="0089793A">
      <w:pPr>
        <w:pStyle w:val="Corpsdetexte"/>
        <w:jc w:val="center"/>
      </w:pPr>
    </w:p>
    <w:p w14:paraId="0BB82F38" w14:textId="77777777" w:rsidR="00A060EE" w:rsidRDefault="00A060EE" w:rsidP="0089793A">
      <w:pPr>
        <w:pStyle w:val="Corpsdetexte"/>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23409182" w:rsidR="0015570D" w:rsidRDefault="00064A95">
      <w:pPr>
        <w:pStyle w:val="TM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en"/>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7B19B66A" w14:textId="5CF3F0F9"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en"/>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2477ED02" w14:textId="14FC87FD"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en"/>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CF67E3">
          <w:rPr>
            <w:noProof/>
            <w:webHidden/>
          </w:rPr>
          <w:t>4</w:t>
        </w:r>
        <w:r w:rsidR="0015570D">
          <w:rPr>
            <w:noProof/>
            <w:webHidden/>
          </w:rPr>
          <w:fldChar w:fldCharType="end"/>
        </w:r>
      </w:hyperlink>
    </w:p>
    <w:p w14:paraId="27CC19CE" w14:textId="22B23028"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en"/>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5C06B087" w14:textId="55029CB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en"/>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Composantes matérielles d'un ordinateur (</w:t>
        </w:r>
        <w:r w:rsidR="0015570D" w:rsidRPr="00251DDE">
          <w:rPr>
            <w:rStyle w:val="Hyperlien"/>
            <w:i/>
            <w:iCs/>
            <w:noProof/>
          </w:rPr>
          <w:t>hardware</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07AF09D5" w14:textId="0ED68109"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en"/>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CF67E3">
          <w:rPr>
            <w:noProof/>
            <w:webHidden/>
          </w:rPr>
          <w:t>6</w:t>
        </w:r>
        <w:r w:rsidR="0015570D">
          <w:rPr>
            <w:noProof/>
            <w:webHidden/>
          </w:rPr>
          <w:fldChar w:fldCharType="end"/>
        </w:r>
      </w:hyperlink>
    </w:p>
    <w:p w14:paraId="6118DB3C" w14:textId="47A2D6D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en"/>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CF67E3">
          <w:rPr>
            <w:noProof/>
            <w:webHidden/>
          </w:rPr>
          <w:t>9</w:t>
        </w:r>
        <w:r w:rsidR="0015570D">
          <w:rPr>
            <w:noProof/>
            <w:webHidden/>
          </w:rPr>
          <w:fldChar w:fldCharType="end"/>
        </w:r>
      </w:hyperlink>
    </w:p>
    <w:p w14:paraId="119F891B" w14:textId="441223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en"/>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CF67E3">
          <w:rPr>
            <w:noProof/>
            <w:webHidden/>
          </w:rPr>
          <w:t>11</w:t>
        </w:r>
        <w:r w:rsidR="0015570D">
          <w:rPr>
            <w:noProof/>
            <w:webHidden/>
          </w:rPr>
          <w:fldChar w:fldCharType="end"/>
        </w:r>
      </w:hyperlink>
    </w:p>
    <w:p w14:paraId="305B9166" w14:textId="71E90D6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en"/>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CF67E3">
          <w:rPr>
            <w:noProof/>
            <w:webHidden/>
          </w:rPr>
          <w:t>13</w:t>
        </w:r>
        <w:r w:rsidR="0015570D">
          <w:rPr>
            <w:noProof/>
            <w:webHidden/>
          </w:rPr>
          <w:fldChar w:fldCharType="end"/>
        </w:r>
      </w:hyperlink>
    </w:p>
    <w:p w14:paraId="43E5BF8F" w14:textId="46E73D9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en"/>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CF67E3">
          <w:rPr>
            <w:noProof/>
            <w:webHidden/>
          </w:rPr>
          <w:t>17</w:t>
        </w:r>
        <w:r w:rsidR="0015570D">
          <w:rPr>
            <w:noProof/>
            <w:webHidden/>
          </w:rPr>
          <w:fldChar w:fldCharType="end"/>
        </w:r>
      </w:hyperlink>
    </w:p>
    <w:p w14:paraId="5FF2B20E" w14:textId="3F8E7DF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en"/>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CF67E3">
          <w:rPr>
            <w:noProof/>
            <w:webHidden/>
          </w:rPr>
          <w:t>24</w:t>
        </w:r>
        <w:r w:rsidR="0015570D">
          <w:rPr>
            <w:noProof/>
            <w:webHidden/>
          </w:rPr>
          <w:fldChar w:fldCharType="end"/>
        </w:r>
      </w:hyperlink>
    </w:p>
    <w:p w14:paraId="7CA5AC82" w14:textId="4F3748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en"/>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CF67E3">
          <w:rPr>
            <w:noProof/>
            <w:webHidden/>
          </w:rPr>
          <w:t>25</w:t>
        </w:r>
        <w:r w:rsidR="0015570D">
          <w:rPr>
            <w:noProof/>
            <w:webHidden/>
          </w:rPr>
          <w:fldChar w:fldCharType="end"/>
        </w:r>
      </w:hyperlink>
    </w:p>
    <w:p w14:paraId="7AD7E6DE" w14:textId="7E001D6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en"/>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7C0C55D" w14:textId="412DEF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en"/>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9605E38" w14:textId="1CBD94C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en"/>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110B7798" w14:textId="6A61AB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en"/>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7FF7AF3F" w14:textId="7F21A18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en"/>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La méthode </w:t>
        </w:r>
        <w:r w:rsidR="0015570D" w:rsidRPr="00251DDE">
          <w:rPr>
            <w:rStyle w:val="Hyperlien"/>
            <w:i/>
            <w:iCs/>
            <w:noProof/>
          </w:rPr>
          <w:t>main</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5C0B0A75" w14:textId="530298D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en"/>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2E9D0D09" w14:textId="0CB01024"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en"/>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5A09E6A3" w14:textId="008855D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en"/>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CF67E3">
          <w:rPr>
            <w:noProof/>
            <w:webHidden/>
          </w:rPr>
          <w:t>30</w:t>
        </w:r>
        <w:r w:rsidR="0015570D">
          <w:rPr>
            <w:noProof/>
            <w:webHidden/>
          </w:rPr>
          <w:fldChar w:fldCharType="end"/>
        </w:r>
      </w:hyperlink>
    </w:p>
    <w:p w14:paraId="48E1E949" w14:textId="0B87E62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en"/>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CF67E3">
          <w:rPr>
            <w:noProof/>
            <w:webHidden/>
          </w:rPr>
          <w:t>31</w:t>
        </w:r>
        <w:r w:rsidR="0015570D">
          <w:rPr>
            <w:noProof/>
            <w:webHidden/>
          </w:rPr>
          <w:fldChar w:fldCharType="end"/>
        </w:r>
      </w:hyperlink>
    </w:p>
    <w:p w14:paraId="1DBF68D8" w14:textId="1A10367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en"/>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CF67E3">
          <w:rPr>
            <w:noProof/>
            <w:webHidden/>
          </w:rPr>
          <w:t>34</w:t>
        </w:r>
        <w:r w:rsidR="0015570D">
          <w:rPr>
            <w:noProof/>
            <w:webHidden/>
          </w:rPr>
          <w:fldChar w:fldCharType="end"/>
        </w:r>
      </w:hyperlink>
    </w:p>
    <w:p w14:paraId="5325D958" w14:textId="60C4133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en"/>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CF67E3">
          <w:rPr>
            <w:noProof/>
            <w:webHidden/>
          </w:rPr>
          <w:t>35</w:t>
        </w:r>
        <w:r w:rsidR="0015570D">
          <w:rPr>
            <w:noProof/>
            <w:webHidden/>
          </w:rPr>
          <w:fldChar w:fldCharType="end"/>
        </w:r>
      </w:hyperlink>
    </w:p>
    <w:p w14:paraId="6E0FEB9E" w14:textId="7748C8D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en"/>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CF67E3">
          <w:rPr>
            <w:noProof/>
            <w:webHidden/>
          </w:rPr>
          <w:t>36</w:t>
        </w:r>
        <w:r w:rsidR="0015570D">
          <w:rPr>
            <w:noProof/>
            <w:webHidden/>
          </w:rPr>
          <w:fldChar w:fldCharType="end"/>
        </w:r>
      </w:hyperlink>
    </w:p>
    <w:p w14:paraId="73CF06C1" w14:textId="6AD76C8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en"/>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CF67E3">
          <w:rPr>
            <w:noProof/>
            <w:webHidden/>
          </w:rPr>
          <w:t>37</w:t>
        </w:r>
        <w:r w:rsidR="0015570D">
          <w:rPr>
            <w:noProof/>
            <w:webHidden/>
          </w:rPr>
          <w:fldChar w:fldCharType="end"/>
        </w:r>
      </w:hyperlink>
    </w:p>
    <w:p w14:paraId="68430BC7" w14:textId="1036807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en"/>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F27C042" w14:textId="0A0C83D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en"/>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307A48D" w14:textId="02D7C031"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en"/>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CF67E3">
          <w:rPr>
            <w:noProof/>
            <w:webHidden/>
          </w:rPr>
          <w:t>39</w:t>
        </w:r>
        <w:r w:rsidR="0015570D">
          <w:rPr>
            <w:noProof/>
            <w:webHidden/>
          </w:rPr>
          <w:fldChar w:fldCharType="end"/>
        </w:r>
      </w:hyperlink>
    </w:p>
    <w:p w14:paraId="3740A9BD" w14:textId="30F03FE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en"/>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CF67E3">
          <w:rPr>
            <w:noProof/>
            <w:webHidden/>
          </w:rPr>
          <w:t>41</w:t>
        </w:r>
        <w:r w:rsidR="0015570D">
          <w:rPr>
            <w:noProof/>
            <w:webHidden/>
          </w:rPr>
          <w:fldChar w:fldCharType="end"/>
        </w:r>
      </w:hyperlink>
    </w:p>
    <w:p w14:paraId="46BC7C72" w14:textId="5621F48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en"/>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CF67E3">
          <w:rPr>
            <w:noProof/>
            <w:webHidden/>
          </w:rPr>
          <w:t>43</w:t>
        </w:r>
        <w:r w:rsidR="0015570D">
          <w:rPr>
            <w:noProof/>
            <w:webHidden/>
          </w:rPr>
          <w:fldChar w:fldCharType="end"/>
        </w:r>
      </w:hyperlink>
    </w:p>
    <w:p w14:paraId="47FEF183" w14:textId="178E061C"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en"/>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1A840F1A" w14:textId="499E664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en"/>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57440A1F" w14:textId="4CF51D5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en"/>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CF67E3">
          <w:rPr>
            <w:noProof/>
            <w:webHidden/>
          </w:rPr>
          <w:t>47</w:t>
        </w:r>
        <w:r w:rsidR="0015570D">
          <w:rPr>
            <w:noProof/>
            <w:webHidden/>
          </w:rPr>
          <w:fldChar w:fldCharType="end"/>
        </w:r>
      </w:hyperlink>
    </w:p>
    <w:p w14:paraId="68453182" w14:textId="3DCF810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en"/>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CF67E3">
          <w:rPr>
            <w:noProof/>
            <w:webHidden/>
          </w:rPr>
          <w:t>52</w:t>
        </w:r>
        <w:r w:rsidR="0015570D">
          <w:rPr>
            <w:noProof/>
            <w:webHidden/>
          </w:rPr>
          <w:fldChar w:fldCharType="end"/>
        </w:r>
      </w:hyperlink>
    </w:p>
    <w:p w14:paraId="418937CC" w14:textId="5D998D9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en"/>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CF67E3">
          <w:rPr>
            <w:noProof/>
            <w:webHidden/>
          </w:rPr>
          <w:t>53</w:t>
        </w:r>
        <w:r w:rsidR="0015570D">
          <w:rPr>
            <w:noProof/>
            <w:webHidden/>
          </w:rPr>
          <w:fldChar w:fldCharType="end"/>
        </w:r>
      </w:hyperlink>
    </w:p>
    <w:p w14:paraId="482E5258" w14:textId="7677377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en"/>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CF67E3">
          <w:rPr>
            <w:noProof/>
            <w:webHidden/>
          </w:rPr>
          <w:t>55</w:t>
        </w:r>
        <w:r w:rsidR="0015570D">
          <w:rPr>
            <w:noProof/>
            <w:webHidden/>
          </w:rPr>
          <w:fldChar w:fldCharType="end"/>
        </w:r>
      </w:hyperlink>
    </w:p>
    <w:p w14:paraId="3419CD84" w14:textId="4298A69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en"/>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5CEE08BC" w14:textId="20531C4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en"/>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32D1EE96" w14:textId="08DC119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en"/>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CF67E3">
          <w:rPr>
            <w:noProof/>
            <w:webHidden/>
          </w:rPr>
          <w:t>64</w:t>
        </w:r>
        <w:r w:rsidR="0015570D">
          <w:rPr>
            <w:noProof/>
            <w:webHidden/>
          </w:rPr>
          <w:fldChar w:fldCharType="end"/>
        </w:r>
      </w:hyperlink>
    </w:p>
    <w:p w14:paraId="3ABAC59D" w14:textId="50A977F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en"/>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CF67E3">
          <w:rPr>
            <w:noProof/>
            <w:webHidden/>
          </w:rPr>
          <w:t>68</w:t>
        </w:r>
        <w:r w:rsidR="0015570D">
          <w:rPr>
            <w:noProof/>
            <w:webHidden/>
          </w:rPr>
          <w:fldChar w:fldCharType="end"/>
        </w:r>
      </w:hyperlink>
    </w:p>
    <w:p w14:paraId="2A3BD8B3" w14:textId="1FB7D68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en"/>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4F51B80" w14:textId="3652A61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en"/>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A2CDA7C" w14:textId="5706B19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en"/>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05C6B0D9" w14:textId="76F09F6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en"/>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327B3A97" w14:textId="39339E34"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en"/>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3C8390D1" w14:textId="6A330DD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en"/>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1E57733A" w14:textId="6C3E0BB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en"/>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CF67E3">
          <w:rPr>
            <w:noProof/>
            <w:webHidden/>
          </w:rPr>
          <w:t>90</w:t>
        </w:r>
        <w:r w:rsidR="0015570D">
          <w:rPr>
            <w:noProof/>
            <w:webHidden/>
          </w:rPr>
          <w:fldChar w:fldCharType="end"/>
        </w:r>
      </w:hyperlink>
    </w:p>
    <w:p w14:paraId="1BEC2E9F" w14:textId="635000C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en"/>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Traitement des événements de souris (interface </w:t>
        </w:r>
        <w:r w:rsidR="0015570D" w:rsidRPr="00251DDE">
          <w:rPr>
            <w:rStyle w:val="Hyperlien"/>
            <w:i/>
            <w:iCs/>
            <w:noProof/>
          </w:rPr>
          <w:t>MouseListener</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CF67E3">
          <w:rPr>
            <w:noProof/>
            <w:webHidden/>
          </w:rPr>
          <w:t>102</w:t>
        </w:r>
        <w:r w:rsidR="0015570D">
          <w:rPr>
            <w:noProof/>
            <w:webHidden/>
          </w:rPr>
          <w:fldChar w:fldCharType="end"/>
        </w:r>
      </w:hyperlink>
    </w:p>
    <w:p w14:paraId="4EC5463A" w14:textId="41DD0F8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en"/>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CF67E3">
          <w:rPr>
            <w:noProof/>
            <w:webHidden/>
          </w:rPr>
          <w:t>116</w:t>
        </w:r>
        <w:r w:rsidR="0015570D">
          <w:rPr>
            <w:noProof/>
            <w:webHidden/>
          </w:rPr>
          <w:fldChar w:fldCharType="end"/>
        </w:r>
      </w:hyperlink>
    </w:p>
    <w:p w14:paraId="01240F51" w14:textId="7DD3F7F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en"/>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CF67E3">
          <w:rPr>
            <w:noProof/>
            <w:webHidden/>
          </w:rPr>
          <w:t>119</w:t>
        </w:r>
        <w:r w:rsidR="0015570D">
          <w:rPr>
            <w:noProof/>
            <w:webHidden/>
          </w:rPr>
          <w:fldChar w:fldCharType="end"/>
        </w:r>
      </w:hyperlink>
    </w:p>
    <w:p w14:paraId="5F6C4DA5" w14:textId="121BB9B6"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en"/>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58EBAE20" w14:textId="1FB5DA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en"/>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6483D83D" w14:textId="0081740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en"/>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CF67E3">
          <w:rPr>
            <w:noProof/>
            <w:webHidden/>
          </w:rPr>
          <w:t>126</w:t>
        </w:r>
        <w:r w:rsidR="0015570D">
          <w:rPr>
            <w:noProof/>
            <w:webHidden/>
          </w:rPr>
          <w:fldChar w:fldCharType="end"/>
        </w:r>
      </w:hyperlink>
    </w:p>
    <w:p w14:paraId="310B9B77" w14:textId="57E93A39"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en"/>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2557EF03" w14:textId="1AFBC02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en"/>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39790435" w14:textId="6F60723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en"/>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CF67E3">
          <w:rPr>
            <w:noProof/>
            <w:webHidden/>
          </w:rPr>
          <w:t>147</w:t>
        </w:r>
        <w:r w:rsidR="0015570D">
          <w:rPr>
            <w:noProof/>
            <w:webHidden/>
          </w:rPr>
          <w:fldChar w:fldCharType="end"/>
        </w:r>
      </w:hyperlink>
    </w:p>
    <w:p w14:paraId="72A32EFB" w14:textId="4F1397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en"/>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CF67E3">
          <w:rPr>
            <w:noProof/>
            <w:webHidden/>
          </w:rPr>
          <w:t>152</w:t>
        </w:r>
        <w:r w:rsidR="0015570D">
          <w:rPr>
            <w:noProof/>
            <w:webHidden/>
          </w:rPr>
          <w:fldChar w:fldCharType="end"/>
        </w:r>
      </w:hyperlink>
    </w:p>
    <w:p w14:paraId="794E4931" w14:textId="3263DBE7"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en"/>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4B5AE04D" w14:textId="34A6B7F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en"/>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Animation avec un </w:t>
        </w:r>
        <w:r w:rsidR="0015570D" w:rsidRPr="00251DDE">
          <w:rPr>
            <w:rStyle w:val="Hyperlien"/>
            <w:i/>
            <w:iCs/>
            <w:noProof/>
          </w:rPr>
          <w:t>Timer</w:t>
        </w:r>
        <w:r w:rsidR="0015570D" w:rsidRPr="00251DDE">
          <w:rPr>
            <w:rStyle w:val="Hyperlien"/>
            <w:noProof/>
          </w:rPr>
          <w:t xml:space="preserve"> dans une sous-classe de </w:t>
        </w:r>
        <w:r w:rsidR="0015570D" w:rsidRPr="00251DDE">
          <w:rPr>
            <w:rStyle w:val="Hyperlien"/>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785BBB6B" w14:textId="5CC8D44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en"/>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CF67E3">
          <w:rPr>
            <w:noProof/>
            <w:webHidden/>
          </w:rPr>
          <w:t>161</w:t>
        </w:r>
        <w:r w:rsidR="0015570D">
          <w:rPr>
            <w:noProof/>
            <w:webHidden/>
          </w:rPr>
          <w:fldChar w:fldCharType="end"/>
        </w:r>
      </w:hyperlink>
    </w:p>
    <w:p w14:paraId="7231E2B7" w14:textId="26D5CBB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en"/>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CF67E3">
          <w:rPr>
            <w:noProof/>
            <w:webHidden/>
          </w:rPr>
          <w:t>167</w:t>
        </w:r>
        <w:r w:rsidR="0015570D">
          <w:rPr>
            <w:noProof/>
            <w:webHidden/>
          </w:rPr>
          <w:fldChar w:fldCharType="end"/>
        </w:r>
      </w:hyperlink>
    </w:p>
    <w:p w14:paraId="7ED38794" w14:textId="13E983F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en"/>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CF67E3">
          <w:rPr>
            <w:noProof/>
            <w:webHidden/>
          </w:rPr>
          <w:t>184</w:t>
        </w:r>
        <w:r w:rsidR="0015570D">
          <w:rPr>
            <w:noProof/>
            <w:webHidden/>
          </w:rPr>
          <w:fldChar w:fldCharType="end"/>
        </w:r>
      </w:hyperlink>
    </w:p>
    <w:p w14:paraId="140537C6" w14:textId="42D622E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en"/>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CF67E3">
          <w:rPr>
            <w:noProof/>
            <w:webHidden/>
          </w:rPr>
          <w:t>186</w:t>
        </w:r>
        <w:r w:rsidR="0015570D">
          <w:rPr>
            <w:noProof/>
            <w:webHidden/>
          </w:rPr>
          <w:fldChar w:fldCharType="end"/>
        </w:r>
      </w:hyperlink>
    </w:p>
    <w:p w14:paraId="273955E9" w14:textId="09694081"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en"/>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CF67E3">
          <w:rPr>
            <w:noProof/>
            <w:webHidden/>
          </w:rPr>
          <w:t>187</w:t>
        </w:r>
        <w:r w:rsidR="0015570D">
          <w:rPr>
            <w:noProof/>
            <w:webHidden/>
          </w:rPr>
          <w:fldChar w:fldCharType="end"/>
        </w:r>
      </w:hyperlink>
    </w:p>
    <w:p w14:paraId="5DA1A136" w14:textId="0E8266C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en"/>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CF67E3">
          <w:rPr>
            <w:noProof/>
            <w:webHidden/>
          </w:rPr>
          <w:t>191</w:t>
        </w:r>
        <w:r w:rsidR="0015570D">
          <w:rPr>
            <w:noProof/>
            <w:webHidden/>
          </w:rPr>
          <w:fldChar w:fldCharType="end"/>
        </w:r>
      </w:hyperlink>
    </w:p>
    <w:p w14:paraId="1CB27F18" w14:textId="06A727D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en"/>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CF67E3">
          <w:rPr>
            <w:noProof/>
            <w:webHidden/>
          </w:rPr>
          <w:t>193</w:t>
        </w:r>
        <w:r w:rsidR="0015570D">
          <w:rPr>
            <w:noProof/>
            <w:webHidden/>
          </w:rPr>
          <w:fldChar w:fldCharType="end"/>
        </w:r>
      </w:hyperlink>
    </w:p>
    <w:p w14:paraId="06C27378" w14:textId="4EC3C31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en"/>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CF67E3">
          <w:rPr>
            <w:noProof/>
            <w:webHidden/>
          </w:rPr>
          <w:t>194</w:t>
        </w:r>
        <w:r w:rsidR="0015570D">
          <w:rPr>
            <w:noProof/>
            <w:webHidden/>
          </w:rPr>
          <w:fldChar w:fldCharType="end"/>
        </w:r>
      </w:hyperlink>
    </w:p>
    <w:p w14:paraId="6CD47B76" w14:textId="1F2DB89F"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en"/>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CF67E3">
          <w:rPr>
            <w:noProof/>
            <w:webHidden/>
          </w:rPr>
          <w:t>197</w:t>
        </w:r>
        <w:r w:rsidR="0015570D">
          <w:rPr>
            <w:noProof/>
            <w:webHidden/>
          </w:rPr>
          <w:fldChar w:fldCharType="end"/>
        </w:r>
      </w:hyperlink>
    </w:p>
    <w:p w14:paraId="2E9158E7" w14:textId="696FBE51"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en"/>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CF67E3">
          <w:rPr>
            <w:noProof/>
            <w:webHidden/>
          </w:rPr>
          <w:t>199</w:t>
        </w:r>
        <w:r w:rsidR="0015570D">
          <w:rPr>
            <w:noProof/>
            <w:webHidden/>
          </w:rPr>
          <w:fldChar w:fldCharType="end"/>
        </w:r>
      </w:hyperlink>
    </w:p>
    <w:p w14:paraId="190C5349" w14:textId="3849F95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en"/>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CF67E3">
          <w:rPr>
            <w:noProof/>
            <w:webHidden/>
          </w:rPr>
          <w:t>203</w:t>
        </w:r>
        <w:r w:rsidR="0015570D">
          <w:rPr>
            <w:noProof/>
            <w:webHidden/>
          </w:rPr>
          <w:fldChar w:fldCharType="end"/>
        </w:r>
      </w:hyperlink>
    </w:p>
    <w:p w14:paraId="08E3E84C" w14:textId="7CD1602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en"/>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CF67E3">
          <w:rPr>
            <w:noProof/>
            <w:webHidden/>
          </w:rPr>
          <w:t>208</w:t>
        </w:r>
        <w:r w:rsidR="0015570D">
          <w:rPr>
            <w:noProof/>
            <w:webHidden/>
          </w:rPr>
          <w:fldChar w:fldCharType="end"/>
        </w:r>
      </w:hyperlink>
    </w:p>
    <w:p w14:paraId="2A5357BE" w14:textId="030599ED"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en"/>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CF67E3">
          <w:rPr>
            <w:noProof/>
            <w:webHidden/>
          </w:rPr>
          <w:t>209</w:t>
        </w:r>
        <w:r w:rsidR="0015570D">
          <w:rPr>
            <w:noProof/>
            <w:webHidden/>
          </w:rPr>
          <w:fldChar w:fldCharType="end"/>
        </w:r>
      </w:hyperlink>
    </w:p>
    <w:p w14:paraId="5A59ED56" w14:textId="4EB777B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en"/>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46F2E9DD" w14:textId="03F04CCA"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en"/>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70029328" w14:textId="0D089D1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en"/>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CF67E3">
          <w:rPr>
            <w:noProof/>
            <w:webHidden/>
          </w:rPr>
          <w:t>218</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Titre1"/>
        <w:numPr>
          <w:ilvl w:val="0"/>
          <w:numId w:val="0"/>
        </w:numPr>
      </w:pPr>
      <w:bookmarkStart w:id="2" w:name="_Toc44667548"/>
      <w:r>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Titre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44667550"/>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752DB3">
      <w:pPr>
        <w:pStyle w:val="Corpsdetexte"/>
        <w:jc w:val="center"/>
      </w:pPr>
      <w:r>
        <w:rPr>
          <w:noProof/>
        </w:rPr>
        <w:object w:dxaOrig="8842" w:dyaOrig="4295" w14:anchorId="7279B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7pt;mso-width-percent:0;mso-height-percent:0;mso-width-percent:0;mso-height-percent:0" o:ole="">
            <v:imagedata r:id="rId13" o:title=""/>
          </v:shape>
          <o:OLEObject Type="Embed" ProgID="Visio.Drawing.11" ShapeID="_x0000_i1085" DrawAspect="Content" ObjectID="_1729439151" r:id="rId14"/>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44667551"/>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752DB3">
      <w:pPr>
        <w:pStyle w:val="Corpsdetexte"/>
        <w:jc w:val="center"/>
      </w:pPr>
      <w:r>
        <w:rPr>
          <w:noProof/>
        </w:rPr>
        <w:object w:dxaOrig="3799" w:dyaOrig="3638" w14:anchorId="638ADB96">
          <v:shape id="_x0000_i1084" type="#_x0000_t75" alt="" style="width:177pt;height:164pt;mso-width-percent:0;mso-height-percent:0;mso-width-percent:0;mso-height-percent:0" o:ole="" fillcolor="window">
            <v:imagedata r:id="rId15" o:title=""/>
          </v:shape>
          <o:OLEObject Type="Embed" ProgID="Visio.Drawing.11" ShapeID="_x0000_i1084" DrawAspect="Content" ObjectID="_1729439152" r:id="rId16"/>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752DB3" w:rsidP="002717C0">
      <w:pPr>
        <w:pStyle w:val="Corpsdetexte"/>
        <w:jc w:val="center"/>
      </w:pPr>
      <w:r>
        <w:rPr>
          <w:noProof/>
        </w:rPr>
        <w:object w:dxaOrig="6358" w:dyaOrig="2307" w14:anchorId="2C3E1816">
          <v:shape id="_x0000_i1083" type="#_x0000_t75" alt="" style="width:249pt;height:92pt;mso-width-percent:0;mso-height-percent:0;mso-width-percent:0;mso-height-percent:0" o:ole="">
            <v:imagedata r:id="rId17" o:title=""/>
          </v:shape>
          <o:OLEObject Type="Embed" ProgID="Visio.Drawing.11" ShapeID="_x0000_i1083" DrawAspect="Content" ObjectID="_1729439153" r:id="rId18"/>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44667552"/>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752DB3">
      <w:pPr>
        <w:pStyle w:val="Corpsdetexte"/>
        <w:jc w:val="center"/>
      </w:pPr>
      <w:r>
        <w:rPr>
          <w:noProof/>
        </w:rPr>
        <w:object w:dxaOrig="5239" w:dyaOrig="1118" w14:anchorId="44C33A5C">
          <v:shape id="_x0000_i1082" type="#_x0000_t75" alt="" style="width:262pt;height:59pt;mso-width-percent:0;mso-height-percent:0;mso-width-percent:0;mso-height-percent:0" o:ole="" fillcolor="window">
            <v:imagedata r:id="rId19" o:title=""/>
          </v:shape>
          <o:OLEObject Type="Embed" ProgID="Visio.Drawing.11" ShapeID="_x0000_i1082" DrawAspect="Content" ObjectID="_1729439154" r:id="rId20"/>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Corpsdetexte"/>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Corpsdetexte"/>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Corpsdetexte"/>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44667553"/>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11" w:name="_Toc44667554"/>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en"/>
          </w:rPr>
          <w:t>binaire</w:t>
        </w:r>
      </w:hyperlink>
      <w:r>
        <w:t xml:space="preserve"> (base 2). Par exemple, l’entier 25 en décimal est représenté sur huit bits (un octet) par:</w:t>
      </w:r>
    </w:p>
    <w:p w14:paraId="1562FF7D" w14:textId="77777777" w:rsidR="00F203AD" w:rsidRPr="00880D57" w:rsidRDefault="00000000"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en"/>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en"/>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752DB3">
      <w:pPr>
        <w:pStyle w:val="Corpsdetexte"/>
        <w:jc w:val="center"/>
      </w:pPr>
      <w:r>
        <w:rPr>
          <w:noProof/>
        </w:rPr>
        <w:object w:dxaOrig="8069" w:dyaOrig="9162" w14:anchorId="444FDC6B">
          <v:shape id="_x0000_i1081" type="#_x0000_t75" alt="" style="width:4in;height:321pt;mso-width-percent:0;mso-height-percent:0;mso-width-percent:0;mso-height-percent:0" o:ole="" fillcolor="window">
            <v:imagedata r:id="rId25" o:title=""/>
          </v:shape>
          <o:OLEObject Type="Embed" ProgID="Visio.Drawing.11" ShapeID="_x0000_i1081" DrawAspect="Content" ObjectID="_1729439155" r:id="rId26"/>
        </w:object>
      </w:r>
    </w:p>
    <w:p w14:paraId="009D95A6" w14:textId="588DDCBD" w:rsidR="00DD0863" w:rsidRDefault="00DD0863">
      <w:pPr>
        <w:pStyle w:val="Lgende"/>
        <w:jc w:val="center"/>
      </w:pPr>
      <w:bookmarkStart w:id="1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Titre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27"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8"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9"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Corpsdetexte"/>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t>La fenêtre de dialogue suivante indique que le processus s’est déroulé correctement.</w:t>
      </w:r>
    </w:p>
    <w:p w14:paraId="2982A4FA" w14:textId="093FC518" w:rsidR="0014093B" w:rsidRDefault="0014093B" w:rsidP="0014093B">
      <w:pPr>
        <w:pStyle w:val="Corpsdetexte"/>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14"/>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r w:rsidR="00B2220A" w:rsidRPr="007616BC">
        <w:rPr>
          <w:lang w:val="en-US"/>
        </w:rPr>
        <w:t>javac</w:t>
      </w:r>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Corpsdetexte"/>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Corpsdetexte"/>
      </w:pPr>
      <w:r>
        <w:lastRenderedPageBreak/>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7" w:name="_Toc508790366"/>
      <w:bookmarkStart w:id="18" w:name="_Toc44667557"/>
      <w:r>
        <w:t>Commentaire Java</w:t>
      </w:r>
      <w:bookmarkEnd w:id="17"/>
      <w:bookmarkEnd w:id="1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752DB3" w:rsidP="001238C4">
      <w:pPr>
        <w:pStyle w:val="Corpsdetexte"/>
      </w:pPr>
      <w:r>
        <w:rPr>
          <w:noProof/>
        </w:rPr>
        <w:object w:dxaOrig="10110" w:dyaOrig="1678" w14:anchorId="019E2366">
          <v:shape id="_x0000_i1080" type="#_x0000_t75" alt="" style="width:393pt;height:65pt;mso-width-percent:0;mso-height-percent:0;mso-width-percent:0;mso-height-percent:0" o:ole="">
            <v:imagedata r:id="rId44" o:title=""/>
          </v:shape>
          <o:OLEObject Type="Embed" ProgID="Visio.Drawing.11" ShapeID="_x0000_i1080" DrawAspect="Content" ObjectID="_1729439156" r:id="rId45"/>
        </w:object>
      </w:r>
    </w:p>
    <w:p w14:paraId="0F17FD42" w14:textId="77777777" w:rsidR="001238C4" w:rsidRPr="0000754E" w:rsidRDefault="001238C4" w:rsidP="001238C4">
      <w:pPr>
        <w:pStyle w:val="Titre2"/>
      </w:pPr>
      <w:bookmarkStart w:id="19" w:name="_Toc508790367"/>
      <w:bookmarkStart w:id="20" w:name="_Toc44667558"/>
      <w:r>
        <w:t>Importation de classes</w:t>
      </w:r>
      <w:bookmarkEnd w:id="19"/>
      <w:bookmarkEnd w:id="2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Corpsdetexte"/>
      </w:pPr>
    </w:p>
    <w:p w14:paraId="40D2949A" w14:textId="77777777" w:rsidR="001238C4" w:rsidRPr="0000754E" w:rsidRDefault="001238C4" w:rsidP="001238C4">
      <w:pPr>
        <w:pStyle w:val="Titre2"/>
      </w:pPr>
      <w:bookmarkStart w:id="21" w:name="_Toc508790368"/>
      <w:bookmarkStart w:id="22" w:name="_Toc44667559"/>
      <w:r>
        <w:t>Packages</w:t>
      </w:r>
      <w:bookmarkEnd w:id="21"/>
      <w:bookmarkEnd w:id="2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t xml:space="preserve">La figure suivante montre les trois </w:t>
      </w:r>
      <w:r w:rsidRPr="00353336">
        <w:rPr>
          <w:i/>
          <w:iCs/>
        </w:rPr>
        <w:t>packages</w:t>
      </w:r>
      <w:r>
        <w:t xml:space="preserve"> principaux de Java avec la notation UML. UML (</w:t>
      </w:r>
      <w:hyperlink r:id="rId46"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5" w:name="_Toc508790370"/>
      <w:bookmarkStart w:id="26" w:name="_Toc44667561"/>
      <w:r>
        <w:t>Le nom d’une classe</w:t>
      </w:r>
      <w:bookmarkEnd w:id="25"/>
      <w:bookmarkEnd w:id="2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Corpsdetexte"/>
        <w:rPr>
          <w:lang w:val="en-CA"/>
        </w:rPr>
      </w:pP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29" w:name="_Toc508790372"/>
      <w:bookmarkStart w:id="30" w:name="_Toc44667563"/>
      <w:r>
        <w:t>Corps d’une méthode</w:t>
      </w:r>
      <w:bookmarkEnd w:id="29"/>
      <w:bookmarkEnd w:id="3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31" w:name="_Toc508790373"/>
      <w:bookmarkStart w:id="32" w:name="_Toc44667564"/>
      <w:r>
        <w:t>Déclaration de variables</w:t>
      </w:r>
      <w:bookmarkEnd w:id="31"/>
      <w:bookmarkEnd w:id="32"/>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5130807A"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w:t>
        </w:r>
        <w:r w:rsidR="009B7B07" w:rsidRPr="00BF5250">
          <w:rPr>
            <w:rFonts w:ascii="DejaVu Sans Mono" w:hAnsi="DejaVu Sans Mono" w:cs="Courier New"/>
            <w:b/>
            <w:bCs/>
            <w:color w:val="4A6782"/>
            <w:spacing w:val="0"/>
            <w:sz w:val="21"/>
            <w:szCs w:val="21"/>
          </w:rPr>
          <w:t>r</w:t>
        </w:r>
        <w:r w:rsidR="009B7B07" w:rsidRPr="00BF5250">
          <w:rPr>
            <w:rFonts w:ascii="DejaVu Sans Mono" w:hAnsi="DejaVu Sans Mono" w:cs="Courier New"/>
            <w:b/>
            <w:bCs/>
            <w:color w:val="4A6782"/>
            <w:spacing w:val="0"/>
            <w:sz w:val="21"/>
            <w:szCs w:val="21"/>
          </w:rPr>
          <w:t>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752DB3" w:rsidP="001238C4">
      <w:pPr>
        <w:pStyle w:val="Corpsdetexte"/>
        <w:jc w:val="center"/>
      </w:pPr>
      <w:r>
        <w:rPr>
          <w:noProof/>
        </w:rPr>
        <w:object w:dxaOrig="4017" w:dyaOrig="3478" w14:anchorId="344DD5A2">
          <v:shape id="_x0000_i1079" type="#_x0000_t75" alt="" style="width:157pt;height:131pt;mso-width-percent:0;mso-height-percent:0;mso-width-percent:0;mso-height-percent:0" o:ole="">
            <v:imagedata r:id="rId51" o:title=""/>
          </v:shape>
          <o:OLEObject Type="Embed" ProgID="Visio.Drawing.11" ShapeID="_x0000_i1079" DrawAspect="Content" ObjectID="_1729439157" r:id="rId52"/>
        </w:object>
      </w:r>
    </w:p>
    <w:p w14:paraId="4419FDCE" w14:textId="45EE8A13" w:rsidR="001238C4" w:rsidRDefault="001238C4" w:rsidP="001238C4">
      <w:pPr>
        <w:pStyle w:val="Corpsdetexte"/>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6EEDC2AF" w14:textId="6C45DFBE" w:rsidR="001238C4" w:rsidRPr="008C3B28" w:rsidRDefault="001238C4" w:rsidP="001238C4">
      <w:pPr>
        <w:pStyle w:val="Corpsdetexte"/>
        <w:rPr>
          <w:lang w:val="fr-CA"/>
        </w:rPr>
      </w:pPr>
      <w:r w:rsidRPr="00F23B2E">
        <w:rPr>
          <w:lang w:val="fr-CA"/>
        </w:rPr>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5" w:name="_Toc508790375"/>
      <w:bookmarkStart w:id="36" w:name="_Toc44667566"/>
      <w:r>
        <w:lastRenderedPageBreak/>
        <w:t>Appel de méthode de classe, paramètres et énoncé d’affectation</w:t>
      </w:r>
      <w:bookmarkEnd w:id="35"/>
      <w:bookmarkEnd w:id="36"/>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752DB3" w:rsidP="001238C4">
      <w:pPr>
        <w:pStyle w:val="Corpsdetexte"/>
      </w:pPr>
      <w:r>
        <w:rPr>
          <w:noProof/>
        </w:rPr>
        <w:object w:dxaOrig="5430" w:dyaOrig="958" w14:anchorId="5CF03C4A">
          <v:shape id="_x0000_i1078" type="#_x0000_t75" alt="" style="width:275pt;height:52pt;mso-width-percent:0;mso-height-percent:0;mso-width-percent:0;mso-height-percent:0" o:ole="">
            <v:imagedata r:id="rId56" o:title=""/>
          </v:shape>
          <o:OLEObject Type="Embed" ProgID="Visio.Drawing.11" ShapeID="_x0000_i1078" DrawAspect="Content" ObjectID="_1729439158" r:id="rId57"/>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752DB3" w:rsidP="001238C4">
      <w:pPr>
        <w:pStyle w:val="Corpsdetexte"/>
      </w:pPr>
      <w:r>
        <w:rPr>
          <w:noProof/>
        </w:rPr>
        <w:object w:dxaOrig="10083" w:dyaOrig="958" w14:anchorId="61B8A5D8">
          <v:shape id="_x0000_i1077" type="#_x0000_t75" alt="" style="width:498pt;height:46pt;mso-width-percent:0;mso-height-percent:0;mso-width-percent:0;mso-height-percent:0" o:ole="">
            <v:imagedata r:id="rId58" o:title=""/>
          </v:shape>
          <o:OLEObject Type="Embed" ProgID="Visio.Drawing.11" ShapeID="_x0000_i1077" DrawAspect="Content" ObjectID="_1729439159" r:id="rId59"/>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752DB3" w:rsidP="001238C4">
      <w:pPr>
        <w:pStyle w:val="Corpsdetexte"/>
        <w:jc w:val="center"/>
      </w:pPr>
      <w:r>
        <w:rPr>
          <w:noProof/>
        </w:rPr>
        <w:object w:dxaOrig="8947" w:dyaOrig="3478" w14:anchorId="28F7680E">
          <v:shape id="_x0000_i1076" type="#_x0000_t75" alt="" style="width:373pt;height:2in;mso-width-percent:0;mso-height-percent:0;mso-width-percent:0;mso-height-percent:0" o:ole="">
            <v:imagedata r:id="rId61" o:title=""/>
          </v:shape>
          <o:OLEObject Type="Embed" ProgID="Visio.Drawing.11" ShapeID="_x0000_i1076" DrawAspect="Content" ObjectID="_1729439160" r:id="rId62"/>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64"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lastRenderedPageBreak/>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752DB3" w:rsidP="001238C4">
      <w:pPr>
        <w:pStyle w:val="Corpsdetexte"/>
        <w:jc w:val="center"/>
      </w:pPr>
      <w:r>
        <w:rPr>
          <w:noProof/>
        </w:rPr>
        <w:object w:dxaOrig="8991" w:dyaOrig="3478" w14:anchorId="03A9275E">
          <v:shape id="_x0000_i1075" type="#_x0000_t75" alt="" style="width:386pt;height:151pt;mso-width-percent:0;mso-height-percent:0;mso-width-percent:0;mso-height-percent:0" o:ole="">
            <v:imagedata r:id="rId71" o:title=""/>
          </v:shape>
          <o:OLEObject Type="Embed" ProgID="Visio.Drawing.11" ShapeID="_x0000_i1075" DrawAspect="Content" ObjectID="_1729439161" r:id="rId72"/>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752DB3" w:rsidP="001238C4">
      <w:pPr>
        <w:pStyle w:val="Corpsdetexte"/>
      </w:pPr>
      <w:r>
        <w:rPr>
          <w:noProof/>
        </w:rPr>
        <w:object w:dxaOrig="4017" w:dyaOrig="3478" w14:anchorId="04F2D058">
          <v:shape id="_x0000_i1074" type="#_x0000_t75" alt="" style="width:164pt;height:2in;mso-width-percent:0;mso-height-percent:0;mso-width-percent:0;mso-height-percent:0" o:ole="">
            <v:imagedata r:id="rId73" o:title=""/>
          </v:shape>
          <o:OLEObject Type="Embed" ProgID="Visio.Drawing.11" ShapeID="_x0000_i1074" DrawAspect="Content" ObjectID="_1729439162" r:id="rId74"/>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lastRenderedPageBreak/>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752DB3" w:rsidP="001238C4">
      <w:pPr>
        <w:pStyle w:val="Corpsdetexte"/>
      </w:pPr>
      <w:r>
        <w:rPr>
          <w:noProof/>
        </w:rPr>
        <w:object w:dxaOrig="4017" w:dyaOrig="3478" w14:anchorId="4CA57D10">
          <v:shape id="_x0000_i1073" type="#_x0000_t75" alt="" style="width:164pt;height:2in;mso-width-percent:0;mso-height-percent:0;mso-width-percent:0;mso-height-percent:0" o:ole="">
            <v:imagedata r:id="rId77" o:title=""/>
          </v:shape>
          <o:OLEObject Type="Embed" ProgID="Visio.Drawing.11" ShapeID="_x0000_i1073" DrawAspect="Content" ObjectID="_1729439163" r:id="rId78"/>
        </w:object>
      </w:r>
    </w:p>
    <w:p w14:paraId="50C4E4A6" w14:textId="77777777" w:rsidR="001238C4" w:rsidRPr="00977D8F" w:rsidRDefault="001238C4" w:rsidP="001238C4">
      <w:pPr>
        <w:pStyle w:val="Titre3"/>
      </w:pPr>
      <w:bookmarkStart w:id="37" w:name="_Toc508790376"/>
      <w:bookmarkStart w:id="38" w:name="_Toc44667567"/>
      <w:r>
        <w:t>Expression</w:t>
      </w:r>
      <w:bookmarkEnd w:id="37"/>
      <w:bookmarkEnd w:id="3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752DB3" w:rsidP="001238C4">
      <w:pPr>
        <w:pStyle w:val="Corpsdetexte"/>
      </w:pPr>
      <w:r>
        <w:rPr>
          <w:noProof/>
        </w:rPr>
        <w:object w:dxaOrig="4558" w:dyaOrig="3478" w14:anchorId="5F4A400B">
          <v:shape id="_x0000_i1072" type="#_x0000_t75" alt="" style="width:177pt;height:131pt;mso-width-percent:0;mso-height-percent:0;mso-width-percent:0;mso-height-percent:0" o:ole="">
            <v:imagedata r:id="rId79" o:title=""/>
          </v:shape>
          <o:OLEObject Type="Embed" ProgID="Visio.Drawing.11" ShapeID="_x0000_i1072" DrawAspect="Content" ObjectID="_1729439164" r:id="rId80"/>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lastRenderedPageBreak/>
        <w:t>Dans notre exemple, on obtient :</w:t>
      </w:r>
    </w:p>
    <w:p w14:paraId="10E1E211" w14:textId="2CE7B5F7" w:rsidR="001238C4" w:rsidRDefault="00752DB3" w:rsidP="001238C4">
      <w:pPr>
        <w:pStyle w:val="Corpsdetexte"/>
        <w:jc w:val="center"/>
      </w:pPr>
      <w:r>
        <w:rPr>
          <w:noProof/>
        </w:rPr>
        <w:object w:dxaOrig="8587" w:dyaOrig="3478" w14:anchorId="7C44ADE2">
          <v:shape id="_x0000_i1071" type="#_x0000_t75" alt="" style="width:5in;height:2in;mso-width-percent:0;mso-height-percent:0;mso-width-percent:0;mso-height-percent:0" o:ole="">
            <v:imagedata r:id="rId81" o:title=""/>
          </v:shape>
          <o:OLEObject Type="Embed" ProgID="Visio.Drawing.11" ShapeID="_x0000_i1071" DrawAspect="Content" ObjectID="_1729439165" r:id="rId82"/>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lastRenderedPageBreak/>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41" w:name="_Toc508790378"/>
      <w:bookmarkStart w:id="42" w:name="_Toc44667569"/>
      <w:r>
        <w:t>Diagramme de séquence UML</w:t>
      </w:r>
      <w:bookmarkEnd w:id="41"/>
      <w:bookmarkEnd w:id="4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4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44" w:name="_Toc508790379"/>
      <w:bookmarkStart w:id="45" w:name="_Toc44667570"/>
      <w:r>
        <w:t>Exceptions</w:t>
      </w:r>
      <w:bookmarkEnd w:id="44"/>
      <w:bookmarkEnd w:id="4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6" w:name="_Toc508790380"/>
      <w:bookmarkStart w:id="47" w:name="_Toc44667571"/>
      <w:r>
        <w:t>Syntaxe des identificateurs Java</w:t>
      </w:r>
      <w:bookmarkEnd w:id="46"/>
      <w:bookmarkEnd w:id="4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8" w:name="_Toc508790381"/>
      <w:bookmarkStart w:id="49" w:name="_Toc44667572"/>
      <w:r>
        <w:t>Disposition du texte</w:t>
      </w:r>
      <w:bookmarkEnd w:id="48"/>
      <w:bookmarkEnd w:id="4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52" w:name="_Toc508790383"/>
      <w:bookmarkStart w:id="53" w:name="_Toc44667574"/>
      <w:r>
        <w:t>Méthode System.out.println()</w:t>
      </w:r>
      <w:bookmarkEnd w:id="52"/>
      <w:bookmarkEnd w:id="5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Corpsdetexte"/>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Corpsdetexte"/>
        <w:keepNext/>
        <w:keepLines/>
      </w:pP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752DB3" w:rsidP="001238C4">
      <w:pPr>
        <w:pStyle w:val="Corpsdetexte"/>
      </w:pPr>
      <w:r>
        <w:rPr>
          <w:noProof/>
        </w:rPr>
        <w:object w:dxaOrig="10083" w:dyaOrig="958" w14:anchorId="333D2CCD">
          <v:shape id="_x0000_i1070" type="#_x0000_t75" alt="" style="width:6in;height:39pt;mso-width-percent:0;mso-height-percent:0;mso-width-percent:0;mso-height-percent:0" o:ole="">
            <v:imagedata r:id="rId104" o:title=""/>
          </v:shape>
          <o:OLEObject Type="Embed" ProgID="Visio.Drawing.11" ShapeID="_x0000_i1070" DrawAspect="Content" ObjectID="_1729439166" r:id="rId105"/>
        </w:object>
      </w:r>
    </w:p>
    <w:p w14:paraId="12BDB255" w14:textId="77777777" w:rsidR="001238C4" w:rsidRDefault="001238C4" w:rsidP="001238C4">
      <w:pPr>
        <w:pStyle w:val="Corpsdetexte"/>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54" w:name="_Toc44667575"/>
      <w:r>
        <w:t>Classe Scanner</w:t>
      </w:r>
      <w:bookmarkEnd w:id="54"/>
    </w:p>
    <w:p w14:paraId="1B309545" w14:textId="4A863B9C" w:rsidR="003272EB" w:rsidRDefault="00E8572C" w:rsidP="001238C4">
      <w:pPr>
        <w:pStyle w:val="Corpsdetexte"/>
      </w:pPr>
      <w:r>
        <w:t xml:space="preserve">La classe </w:t>
      </w:r>
      <w:hyperlink r:id="rId106"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7" w:name="_Toc508790679"/>
      <w:bookmarkStart w:id="58" w:name="_Toc44667577"/>
      <w:r>
        <w:t>La séquence</w:t>
      </w:r>
      <w:bookmarkEnd w:id="57"/>
      <w:bookmarkEnd w:id="5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752DB3" w:rsidP="00522D83">
      <w:pPr>
        <w:pStyle w:val="Corpsdetexte"/>
      </w:pPr>
      <w:r>
        <w:rPr>
          <w:noProof/>
        </w:rPr>
        <w:object w:dxaOrig="7140" w:dyaOrig="1227" w14:anchorId="584A5D22">
          <v:shape id="_x0000_i1069" type="#_x0000_t75" alt="" style="width:301pt;height:52pt;mso-width-percent:0;mso-height-percent:0;mso-width-percent:0;mso-height-percent:0" o:ole="">
            <v:imagedata r:id="rId112" o:title=""/>
          </v:shape>
          <o:OLEObject Type="Embed" ProgID="Visio.Drawing.11" ShapeID="_x0000_i1069" DrawAspect="Content" ObjectID="_1729439167" r:id="rId113"/>
        </w:object>
      </w:r>
      <w:r w:rsidR="00522D83">
        <w:t xml:space="preserve">  </w:t>
      </w:r>
    </w:p>
    <w:p w14:paraId="6DD01052" w14:textId="5A76E1FF" w:rsidR="00522D83" w:rsidRDefault="00522D83" w:rsidP="00522D83">
      <w:pPr>
        <w:pStyle w:val="Corpsdetexte"/>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752DB3" w:rsidP="00522D83">
      <w:pPr>
        <w:pStyle w:val="Corpsdetexte"/>
      </w:pPr>
      <w:r>
        <w:rPr>
          <w:noProof/>
        </w:rPr>
        <w:object w:dxaOrig="5223" w:dyaOrig="2487" w14:anchorId="468DB4DE">
          <v:shape id="_x0000_i1068" type="#_x0000_t75" alt="" style="width:3in;height:105pt;mso-width-percent:0;mso-height-percent:0;mso-width-percent:0;mso-height-percent:0" o:ole="">
            <v:imagedata r:id="rId114" o:title=""/>
          </v:shape>
          <o:OLEObject Type="Embed" ProgID="Visio.Drawing.11" ShapeID="_x0000_i1068" DrawAspect="Content" ObjectID="_1729439168" r:id="rId115"/>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752DB3" w:rsidP="00522D83">
      <w:pPr>
        <w:pStyle w:val="Corpsdetexte"/>
      </w:pPr>
      <w:r>
        <w:rPr>
          <w:noProof/>
        </w:rPr>
        <w:object w:dxaOrig="7023" w:dyaOrig="958" w14:anchorId="787F20F3">
          <v:shape id="_x0000_i1067" type="#_x0000_t75" alt="" style="width:4in;height:39pt;mso-width-percent:0;mso-height-percent:0;mso-width-percent:0;mso-height-percent:0" o:ole="">
            <v:imagedata r:id="rId119" o:title=""/>
          </v:shape>
          <o:OLEObject Type="Embed" ProgID="Visio.Drawing.11" ShapeID="_x0000_i1067" DrawAspect="Content" ObjectID="_1729439169" r:id="rId120"/>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Corpsdetexte"/>
        <w:rPr>
          <w:b/>
          <w:bCs/>
        </w:rPr>
      </w:pPr>
    </w:p>
    <w:p w14:paraId="470DD4AC" w14:textId="77777777" w:rsidR="00522D83" w:rsidRDefault="00522D83" w:rsidP="00522D83">
      <w:pPr>
        <w:pStyle w:val="Corpsdetexte"/>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752DB3" w:rsidP="00522D83">
      <w:pPr>
        <w:pStyle w:val="Corpsdetexte"/>
      </w:pPr>
      <w:r>
        <w:rPr>
          <w:noProof/>
        </w:rPr>
        <w:object w:dxaOrig="12063" w:dyaOrig="958" w14:anchorId="6060BE30">
          <v:shape id="_x0000_i1066" type="#_x0000_t75" alt="" style="width:498pt;height:39pt;mso-width-percent:0;mso-height-percent:0;mso-width-percent:0;mso-height-percent:0" o:ole="">
            <v:imagedata r:id="rId127" o:title=""/>
          </v:shape>
          <o:OLEObject Type="Embed" ProgID="Visio.Drawing.11" ShapeID="_x0000_i1066" DrawAspect="Content" ObjectID="_1729439170" r:id="rId128"/>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752DB3" w:rsidP="00522D83">
      <w:pPr>
        <w:pStyle w:val="Corpsdetexte"/>
      </w:pPr>
      <w:r>
        <w:rPr>
          <w:noProof/>
        </w:rPr>
        <w:object w:dxaOrig="12063" w:dyaOrig="2398" w14:anchorId="30A60313">
          <v:shape id="_x0000_i1065" type="#_x0000_t75" alt="" style="width:399pt;height:79pt;mso-width-percent:0;mso-height-percent:0;mso-width-percent:0;mso-height-percent:0" o:ole="">
            <v:imagedata r:id="rId129" o:title=""/>
          </v:shape>
          <o:OLEObject Type="Embed" ProgID="Visio.Drawing.11" ShapeID="_x0000_i1065" DrawAspect="Content" ObjectID="_1729439171" r:id="rId130"/>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Corpsdetexte"/>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Corpsdetexte"/>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Corpsdetexte"/>
      </w:pPr>
    </w:p>
    <w:p w14:paraId="037FB119" w14:textId="77777777" w:rsidR="00522D83" w:rsidRDefault="00522D83" w:rsidP="00522D83">
      <w:pPr>
        <w:pStyle w:val="Titre2"/>
      </w:pPr>
      <w:bookmarkStart w:id="64" w:name="_Toc508790682"/>
      <w:bookmarkStart w:id="65" w:name="_Toc44667581"/>
      <w:r>
        <w:t>La décision avec if</w:t>
      </w:r>
      <w:bookmarkEnd w:id="64"/>
      <w:bookmarkEnd w:id="6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752DB3" w:rsidP="00522D83">
      <w:pPr>
        <w:pStyle w:val="Corpsdetexte"/>
      </w:pPr>
      <w:r>
        <w:rPr>
          <w:noProof/>
        </w:rPr>
        <w:object w:dxaOrig="9903" w:dyaOrig="1200" w14:anchorId="59FF103B">
          <v:shape id="_x0000_i1064" type="#_x0000_t75" alt="" style="width:386pt;height:46pt;mso-width-percent:0;mso-height-percent:0;mso-width-percent:0;mso-height-percent:0" o:ole="">
            <v:imagedata r:id="rId134" o:title=""/>
          </v:shape>
          <o:OLEObject Type="Embed" ProgID="Visio.Drawing.11" ShapeID="_x0000_i1064" DrawAspect="Content" ObjectID="_1729439172" r:id="rId135"/>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lastRenderedPageBreak/>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752DB3" w:rsidP="00522D83">
      <w:pPr>
        <w:pStyle w:val="Corpsdetexte"/>
      </w:pPr>
      <w:r>
        <w:rPr>
          <w:noProof/>
        </w:rPr>
        <w:object w:dxaOrig="5223" w:dyaOrig="4558" w14:anchorId="3855B412">
          <v:shape id="_x0000_i1063" type="#_x0000_t75" alt="" style="width:209pt;height:183pt;mso-width-percent:0;mso-height-percent:0;mso-width-percent:0;mso-height-percent:0" o:ole="">
            <v:imagedata r:id="rId142" o:title=""/>
          </v:shape>
          <o:OLEObject Type="Embed" ProgID="Visio.Drawing.11" ShapeID="_x0000_i1063" DrawAspect="Content" ObjectID="_1729439173" r:id="rId143"/>
        </w:object>
      </w:r>
    </w:p>
    <w:p w14:paraId="77BDE447" w14:textId="77777777" w:rsidR="00522D83" w:rsidRPr="004F4C03" w:rsidRDefault="00752DB3" w:rsidP="00522D83">
      <w:pPr>
        <w:pStyle w:val="Corpsdetexte"/>
      </w:pPr>
      <w:r>
        <w:rPr>
          <w:noProof/>
        </w:rPr>
        <w:object w:dxaOrig="7140" w:dyaOrig="1227" w14:anchorId="25189B0F">
          <v:shape id="_x0000_i1062" type="#_x0000_t75" alt="" style="width:295pt;height:52pt;mso-width-percent:0;mso-height-percent:0;mso-width-percent:0;mso-height-percent:0" o:ole="">
            <v:imagedata r:id="rId144" o:title=""/>
          </v:shape>
          <o:OLEObject Type="Embed" ProgID="Visio.Drawing.11" ShapeID="_x0000_i1062" DrawAspect="Content" ObjectID="_1729439174" r:id="rId145"/>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Corpsdetexte"/>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Corpsdetexte"/>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305EEB">
      <w:pPr>
        <w:pStyle w:val="Code"/>
        <w:rPr>
          <w:color w:val="000000"/>
          <w:lang w:val="en-US" w:eastAsia="en-US"/>
        </w:rPr>
      </w:pPr>
    </w:p>
    <w:p w14:paraId="64DE5DF7"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Corpsdetexte"/>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Corpsdetexte"/>
      </w:pPr>
    </w:p>
    <w:p w14:paraId="4D0DBEF2" w14:textId="243571E7" w:rsidR="00522D83" w:rsidRDefault="00522D83" w:rsidP="00522D83">
      <w:pPr>
        <w:pStyle w:val="Corpsdetexte"/>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78B8503E" w:rsidR="005F5D14" w:rsidRDefault="00F97D1A" w:rsidP="00F97D1A">
      <w:pPr>
        <w:pStyle w:val="Corpsdetexte"/>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Titre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55" w:history="1">
        <w:r w:rsidR="00F97D1A" w:rsidRPr="004537E9">
          <w:rPr>
            <w:rStyle w:val="Hyperlien"/>
            <w:lang w:val="fr-CA"/>
          </w:rPr>
          <w:t>http://www.unicode.org/Public/UNIDATA/UnicodeData.txt</w:t>
        </w:r>
      </w:hyperlink>
    </w:p>
    <w:p w14:paraId="54C30370" w14:textId="5ABBF538"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 xml:space="preserve">Unicode pouvent être représenter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7777777" w:rsidR="00606331" w:rsidRPr="00CF67E3" w:rsidRDefault="00606331" w:rsidP="00606331">
      <w:pPr>
        <w:pStyle w:val="Code"/>
        <w:rPr>
          <w:color w:val="000000"/>
          <w:lang w:val="en-US" w:eastAsia="en-US"/>
        </w:rPr>
      </w:pPr>
      <w:r w:rsidRPr="00CF67E3">
        <w:rPr>
          <w:color w:val="800080"/>
          <w:lang w:val="en-US" w:eastAsia="en-US"/>
        </w:rPr>
        <w:t>}</w:t>
      </w: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752DB3" w:rsidP="00F97D1A">
      <w:pPr>
        <w:pStyle w:val="Corpsdetexte"/>
        <w:rPr>
          <w:lang w:val="fr-CA"/>
        </w:rPr>
      </w:pPr>
      <w:r>
        <w:rPr>
          <w:noProof/>
        </w:rPr>
        <w:object w:dxaOrig="7977" w:dyaOrig="2577" w14:anchorId="638A60A0">
          <v:shape id="_x0000_i1061" type="#_x0000_t75" alt="" style="width:321pt;height:105pt;mso-width-percent:0;mso-height-percent:0;mso-width-percent:0;mso-height-percent:0" o:ole="">
            <v:imagedata r:id="rId161" o:title=""/>
          </v:shape>
          <o:OLEObject Type="Embed" ProgID="Visio.Drawing.11" ShapeID="_x0000_i1061" DrawAspect="Content" ObjectID="_1729439175" r:id="rId162"/>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752DB3" w:rsidP="00F97D1A">
      <w:pPr>
        <w:pStyle w:val="Corpsdetexte"/>
      </w:pPr>
      <w:r>
        <w:rPr>
          <w:noProof/>
        </w:rPr>
        <w:object w:dxaOrig="7977" w:dyaOrig="2577" w14:anchorId="1D208183">
          <v:shape id="_x0000_i1060" type="#_x0000_t75" alt="" style="width:314pt;height:105pt;mso-width-percent:0;mso-height-percent:0;mso-width-percent:0;mso-height-percent:0" o:ole="">
            <v:imagedata r:id="rId166" o:title=""/>
          </v:shape>
          <o:OLEObject Type="Embed" ProgID="Visio.Drawing.11" ShapeID="_x0000_i1060" DrawAspect="Content" ObjectID="_1729439176" r:id="rId167"/>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752DB3" w:rsidP="00F97D1A">
      <w:pPr>
        <w:pStyle w:val="Corpsdetexte"/>
      </w:pPr>
      <w:r>
        <w:rPr>
          <w:noProof/>
        </w:rPr>
        <w:object w:dxaOrig="8463" w:dyaOrig="958" w14:anchorId="06DC86AA">
          <v:shape id="_x0000_i1059" type="#_x0000_t75" alt="" style="width:373pt;height:39pt;mso-width-percent:0;mso-height-percent:0;mso-width-percent:0;mso-height-percent:0" o:ole="">
            <v:imagedata r:id="rId168" o:title=""/>
          </v:shape>
          <o:OLEObject Type="Embed" ProgID="Visio.Drawing.11" ShapeID="_x0000_i1059" DrawAspect="Content" ObjectID="_1729439177" r:id="rId169"/>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8" w:history="1">
        <w:r w:rsidR="00F97D1A" w:rsidRPr="004028C1">
          <w:rPr>
            <w:rStyle w:val="Hyperlien"/>
          </w:rPr>
          <w:t>https://docs.oracle.com/javase/8/docs/api/</w:t>
        </w:r>
      </w:hyperlink>
    </w:p>
    <w:p w14:paraId="6B078492" w14:textId="125507A2" w:rsidR="00F97D1A" w:rsidRDefault="00F97D1A" w:rsidP="00F97D1A">
      <w:pPr>
        <w:pStyle w:val="Corpsdetexte"/>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752DB3" w:rsidP="00F97D1A">
      <w:pPr>
        <w:pStyle w:val="Corpsdetexte"/>
        <w:jc w:val="center"/>
      </w:pPr>
      <w:r>
        <w:rPr>
          <w:noProof/>
        </w:rPr>
        <w:object w:dxaOrig="4017" w:dyaOrig="777" w14:anchorId="2262AAA8">
          <v:shape id="_x0000_i1058" type="#_x0000_t75" alt="" style="width:203pt;height:39pt;mso-width-percent:0;mso-height-percent:0;mso-width-percent:0;mso-height-percent:0" o:ole="">
            <v:imagedata r:id="rId187" o:title=""/>
          </v:shape>
          <o:OLEObject Type="Embed" ProgID="Visio.Drawing.11" ShapeID="_x0000_i1058" DrawAspect="Content" ObjectID="_1729439178" r:id="rId188"/>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8B351D"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8B351D"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77777777" w:rsidR="00D35A89" w:rsidRPr="008B351D" w:rsidRDefault="00D35A89" w:rsidP="00D35A89">
      <w:pPr>
        <w:pStyle w:val="Code"/>
        <w:rPr>
          <w:lang w:eastAsia="en-US"/>
        </w:rPr>
      </w:pPr>
      <w:r w:rsidRPr="008B351D">
        <w:rPr>
          <w:color w:val="800080"/>
          <w:lang w:eastAsia="en-US"/>
        </w:rPr>
        <w:t>}</w:t>
      </w: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lastRenderedPageBreak/>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752DB3" w:rsidP="00F97D1A">
      <w:pPr>
        <w:pStyle w:val="Corpsdetexte"/>
      </w:pPr>
      <w:r>
        <w:rPr>
          <w:noProof/>
        </w:rPr>
        <w:object w:dxaOrig="9417" w:dyaOrig="4017" w14:anchorId="4227C270">
          <v:shape id="_x0000_i1057" type="#_x0000_t75" alt="" style="width:380pt;height:164pt;mso-width-percent:0;mso-height-percent:0;mso-width-percent:0;mso-height-percent:0" o:ole="">
            <v:imagedata r:id="rId216" o:title=""/>
          </v:shape>
          <o:OLEObject Type="Embed" ProgID="Visio.Drawing.11" ShapeID="_x0000_i1057" DrawAspect="Content" ObjectID="_1729439179" r:id="rId217"/>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8B351D" w:rsidRDefault="00CE10C1" w:rsidP="00CE10C1">
      <w:pPr>
        <w:pStyle w:val="Code"/>
        <w:rPr>
          <w:lang w:val="en-US" w:eastAsia="zh-CN"/>
        </w:rPr>
      </w:pPr>
      <w:r w:rsidRPr="00CE10C1">
        <w:rPr>
          <w:lang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Corpsdetexte"/>
        <w:rPr>
          <w:lang w:val="fr-CA"/>
        </w:rPr>
      </w:pPr>
    </w:p>
    <w:bookmarkEnd w:id="91"/>
    <w:bookmarkEnd w:id="92"/>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Corpsdetexte"/>
      </w:pPr>
    </w:p>
    <w:p w14:paraId="4112F5C0" w14:textId="77777777" w:rsidR="00A03321" w:rsidRDefault="00A03321" w:rsidP="000F50A8">
      <w:pPr>
        <w:pStyle w:val="Corpsdetexte"/>
        <w:keepLines/>
      </w:pPr>
      <w:r>
        <w:lastRenderedPageBreak/>
        <w:t>Voici le résultat de l’exécution du programme :</w:t>
      </w:r>
    </w:p>
    <w:p w14:paraId="0F6AA384" w14:textId="009A377F" w:rsidR="00A03321" w:rsidRDefault="004B7EE2" w:rsidP="000F50A8">
      <w:pPr>
        <w:pStyle w:val="Corpsdetexte"/>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752DB3" w:rsidP="00A03321">
      <w:pPr>
        <w:pStyle w:val="Lgende"/>
        <w:jc w:val="center"/>
      </w:pPr>
      <w:r>
        <w:rPr>
          <w:noProof/>
        </w:rPr>
        <w:object w:dxaOrig="8292" w:dyaOrig="11370" w14:anchorId="1B0D09D4">
          <v:shape id="_x0000_i1056" type="#_x0000_t75" alt="" style="width:229pt;height:294pt;mso-width-percent:0;mso-height-percent:0;mso-width-percent:0;mso-height-percent:0" o:ole="">
            <v:imagedata r:id="rId225" o:title=""/>
          </v:shape>
          <o:OLEObject Type="Embed" ProgID="Visio.Drawing.11" ShapeID="_x0000_i1056" DrawAspect="Content" ObjectID="_1729439180" r:id="rId226"/>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752DB3" w:rsidP="00A03321">
      <w:pPr>
        <w:pStyle w:val="Corpsdetexte"/>
      </w:pPr>
      <w:r>
        <w:rPr>
          <w:noProof/>
        </w:rPr>
        <w:object w:dxaOrig="8463" w:dyaOrig="958" w14:anchorId="58993C76">
          <v:shape id="_x0000_i1055" type="#_x0000_t75" alt="" style="width:353pt;height:39pt;mso-width-percent:0;mso-height-percent:0;mso-width-percent:0;mso-height-percent:0" o:ole="">
            <v:imagedata r:id="rId168" o:title=""/>
          </v:shape>
          <o:OLEObject Type="Embed" ProgID="Visio.Drawing.11" ShapeID="_x0000_i1055" DrawAspect="Content" ObjectID="_1729439181" r:id="rId235"/>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752DB3" w:rsidP="00A03321">
      <w:pPr>
        <w:pStyle w:val="Corpsdetexte"/>
      </w:pPr>
      <w:r>
        <w:rPr>
          <w:noProof/>
        </w:rPr>
        <w:object w:dxaOrig="10083" w:dyaOrig="1740" w14:anchorId="34BA381A">
          <v:shape id="_x0000_i1054" type="#_x0000_t75" alt="" style="width:399pt;height:1in;mso-width-percent:0;mso-height-percent:0;mso-width-percent:0;mso-height-percent:0" o:ole="">
            <v:imagedata r:id="rId241" o:title=""/>
          </v:shape>
          <o:OLEObject Type="Embed" ProgID="Visio.Drawing.11" ShapeID="_x0000_i1054" DrawAspect="Content" ObjectID="_1729439182" r:id="rId242"/>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77777777" w:rsidR="00ED6FF3" w:rsidRPr="008B351D" w:rsidRDefault="00ED6FF3" w:rsidP="00ED6FF3">
      <w:pPr>
        <w:pStyle w:val="Code"/>
        <w:rPr>
          <w:color w:val="000000"/>
          <w:lang w:eastAsia="zh-CN"/>
        </w:rPr>
      </w:pPr>
      <w:r w:rsidRPr="008B351D">
        <w:rPr>
          <w:color w:val="800080"/>
          <w:lang w:eastAsia="zh-CN"/>
        </w:rPr>
        <w:t>}</w:t>
      </w: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0F50A8">
      <w:pPr>
        <w:pStyle w:val="Corpsdetexte"/>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lastRenderedPageBreak/>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752DB3" w:rsidP="00A03321">
      <w:pPr>
        <w:pStyle w:val="Corpsdetexte"/>
      </w:pPr>
      <w:r>
        <w:rPr>
          <w:noProof/>
        </w:rPr>
        <w:lastRenderedPageBreak/>
        <w:object w:dxaOrig="1440" w:dyaOrig="1440" w14:anchorId="15CF36F8">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29439211"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8B351D" w:rsidRDefault="00A90BCF" w:rsidP="00A90BCF">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3B115D11" w14:textId="77777777" w:rsidR="00A90BCF" w:rsidRPr="00A90BCF" w:rsidRDefault="00A90BCF" w:rsidP="00A90BCF">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E68C033" w14:textId="22301165" w:rsidR="00A03321" w:rsidRPr="008B351D" w:rsidRDefault="00A03321" w:rsidP="00A03321">
      <w:pPr>
        <w:pStyle w:val="Corpsdetexte"/>
        <w:rPr>
          <w:lang w:val="fr-CA"/>
        </w:rPr>
      </w:pPr>
      <w:r w:rsidRPr="008B351D">
        <w:rPr>
          <w:b/>
          <w:bCs/>
          <w:lang w:val="fr-CA"/>
        </w:rPr>
        <w:t>Exemple</w:t>
      </w:r>
      <w:r w:rsidRPr="008B351D">
        <w:rPr>
          <w:lang w:val="fr-CA"/>
        </w:rPr>
        <w:t xml:space="preserve">. </w:t>
      </w:r>
      <w:hyperlink r:id="rId272"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13" w:name="OLE_LINK28"/>
      <w:bookmarkStart w:id="114" w:name="OLE_LINK29"/>
      <w:r w:rsidR="0084332C" w:rsidRPr="008B351D">
        <w:rPr>
          <w:rFonts w:ascii="Segoe UI" w:hAnsi="Segoe UI" w:cs="Segoe UI"/>
          <w:b/>
          <w:bCs/>
          <w:color w:val="586069"/>
          <w:lang w:val="fr-CA"/>
        </w:rPr>
        <w:t>chapiter_5/E</w:t>
      </w:r>
      <w:r w:rsidRPr="008B351D">
        <w:rPr>
          <w:rFonts w:ascii="Segoe UI" w:hAnsi="Segoe UI" w:cs="Segoe UI"/>
          <w:b/>
          <w:bCs/>
          <w:color w:val="586069"/>
          <w:lang w:val="fr-CA"/>
        </w:rPr>
        <w:t>xemple2BotsRectangleEnglobant</w:t>
      </w:r>
      <w:bookmarkEnd w:id="113"/>
      <w:bookmarkEnd w:id="114"/>
      <w:r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8B351D" w:rsidRDefault="00A90BCF" w:rsidP="0084332C">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00C73E7C" w14:textId="77777777" w:rsidR="00A90BCF" w:rsidRPr="00A90BCF" w:rsidRDefault="00A90BCF" w:rsidP="0084332C">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lastRenderedPageBreak/>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752DB3" w:rsidP="00A03321">
      <w:pPr>
        <w:pStyle w:val="Corpsdetexte"/>
      </w:pPr>
      <w:r>
        <w:rPr>
          <w:noProof/>
        </w:rPr>
        <w:object w:dxaOrig="6358" w:dyaOrig="1497" w14:anchorId="1FCE609B">
          <v:shape id="_x0000_i1052" type="#_x0000_t75" alt="" style="width:262pt;height:59pt;mso-width-percent:0;mso-height-percent:0;mso-width-percent:0;mso-height-percent:0" o:ole="">
            <v:imagedata r:id="rId274" o:title=""/>
          </v:shape>
          <o:OLEObject Type="Embed" ProgID="Visio.Drawing.11" ShapeID="_x0000_i1052" DrawAspect="Content" ObjectID="_1729439183" r:id="rId275"/>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17"/>
    <w:bookmarkEnd w:id="11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752DB3" w:rsidP="006C3EE9">
      <w:pPr>
        <w:pStyle w:val="Corpsdetexte"/>
        <w:rPr>
          <w:b/>
          <w:bCs/>
        </w:rPr>
      </w:pPr>
      <w:r>
        <w:rPr>
          <w:noProof/>
        </w:rPr>
        <w:object w:dxaOrig="10083" w:dyaOrig="1200" w14:anchorId="4B1E492D">
          <v:shape id="_x0000_i1051" type="#_x0000_t75" alt="" style="width:439pt;height:52pt;mso-width-percent:0;mso-height-percent:0;mso-width-percent:0;mso-height-percent:0" o:ole="">
            <v:imagedata r:id="rId277" o:title=""/>
          </v:shape>
          <o:OLEObject Type="Embed" ProgID="Visio.Drawing.11" ShapeID="_x0000_i1051" DrawAspect="Content" ObjectID="_1729439184" r:id="rId278"/>
        </w:object>
      </w:r>
    </w:p>
    <w:p w14:paraId="4F84D8D8" w14:textId="77777777" w:rsidR="00A03321" w:rsidRDefault="00A03321" w:rsidP="006C3EE9">
      <w:pPr>
        <w:pStyle w:val="Corpsdetexte"/>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Corpsdetexte"/>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B351D" w:rsidRDefault="0084332C" w:rsidP="0084332C">
      <w:pPr>
        <w:pStyle w:val="Code"/>
        <w:rPr>
          <w:color w:val="000000"/>
          <w:lang w:eastAsia="zh-CN"/>
        </w:rPr>
      </w:pPr>
      <w:r w:rsidRPr="0084332C">
        <w:rPr>
          <w:color w:val="000000"/>
          <w:lang w:val="fr-FR" w:eastAsia="zh-CN"/>
        </w:rPr>
        <w:t xml:space="preserve">    </w:t>
      </w:r>
      <w:r w:rsidRPr="008B351D">
        <w:rPr>
          <w:b/>
          <w:bCs/>
          <w:color w:val="800000"/>
          <w:lang w:eastAsia="zh-CN"/>
        </w:rPr>
        <w:t>this</w:t>
      </w:r>
      <w:r w:rsidRPr="008B351D">
        <w:rPr>
          <w:color w:val="808030"/>
          <w:lang w:eastAsia="zh-CN"/>
        </w:rPr>
        <w:t>.</w:t>
      </w:r>
      <w:r w:rsidRPr="008B351D">
        <w:rPr>
          <w:color w:val="000000"/>
          <w:lang w:eastAsia="zh-CN"/>
        </w:rPr>
        <w:t>setDefaultCloseOperation</w:t>
      </w:r>
      <w:r w:rsidRPr="008B351D">
        <w:rPr>
          <w:color w:val="808030"/>
          <w:lang w:eastAsia="zh-CN"/>
        </w:rPr>
        <w:t>(</w:t>
      </w:r>
      <w:r w:rsidRPr="008B351D">
        <w:rPr>
          <w:color w:val="000000"/>
          <w:lang w:eastAsia="zh-CN"/>
        </w:rPr>
        <w:t>EXIT_ON_CLOSE</w:t>
      </w:r>
      <w:r w:rsidRPr="008B351D">
        <w:rPr>
          <w:color w:val="808030"/>
          <w:lang w:eastAsia="zh-CN"/>
        </w:rPr>
        <w:t>)</w:t>
      </w:r>
      <w:r w:rsidRPr="008B351D">
        <w:rPr>
          <w:color w:val="800080"/>
          <w:lang w:eastAsia="zh-CN"/>
        </w:rPr>
        <w:t>;</w:t>
      </w:r>
    </w:p>
    <w:p w14:paraId="4EA412D4" w14:textId="77777777" w:rsidR="0084332C" w:rsidRPr="0084332C" w:rsidRDefault="0084332C" w:rsidP="0084332C">
      <w:pPr>
        <w:pStyle w:val="Code"/>
        <w:rPr>
          <w:color w:val="000000"/>
          <w:lang w:val="en-CA" w:eastAsia="zh-CN"/>
        </w:rPr>
      </w:pPr>
      <w:r w:rsidRPr="008B351D">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t>Résultat :</w:t>
      </w:r>
    </w:p>
    <w:p w14:paraId="5ECC2197" w14:textId="7269E848" w:rsidR="00A03321" w:rsidRDefault="004B7EE2" w:rsidP="0084332C">
      <w:pPr>
        <w:pStyle w:val="Corpsdetexte"/>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lastRenderedPageBreak/>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t>Résultat :</w:t>
      </w:r>
    </w:p>
    <w:p w14:paraId="45555F9D" w14:textId="0E2799A2" w:rsidR="00A03321" w:rsidRDefault="004B7EE2" w:rsidP="006C3EE9">
      <w:pPr>
        <w:pStyle w:val="Corpsdetexte"/>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8B351D" w:rsidRDefault="00320406" w:rsidP="00320406">
      <w:pPr>
        <w:pStyle w:val="Code"/>
        <w:rPr>
          <w:color w:val="000000"/>
          <w:lang w:val="en-US" w:eastAsia="zh-CN"/>
        </w:rPr>
      </w:pPr>
      <w:r w:rsidRPr="00320406">
        <w:rPr>
          <w:color w:val="000000"/>
          <w:lang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Corpsdetexte"/>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752DB3" w:rsidP="00A03321">
      <w:pPr>
        <w:pStyle w:val="Corpsdetexte"/>
        <w:jc w:val="center"/>
      </w:pPr>
      <w:r>
        <w:rPr>
          <w:noProof/>
        </w:rPr>
        <w:object w:dxaOrig="6177" w:dyaOrig="2217" w14:anchorId="04050DDD">
          <v:shape id="_x0000_i1050" type="#_x0000_t75" alt="" style="width:255pt;height:92pt;mso-width-percent:0;mso-height-percent:0;mso-width-percent:0;mso-height-percent:0" o:ole="">
            <v:imagedata r:id="rId309" o:title=""/>
          </v:shape>
          <o:OLEObject Type="Embed" ProgID="Visio.Drawing.11" ShapeID="_x0000_i1050" DrawAspect="Content" ObjectID="_1729439185" r:id="rId31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752DB3" w:rsidP="00A03321">
      <w:pPr>
        <w:pStyle w:val="Corpsdetexte"/>
        <w:jc w:val="center"/>
      </w:pPr>
      <w:r>
        <w:rPr>
          <w:noProof/>
        </w:rPr>
        <w:object w:dxaOrig="6177" w:dyaOrig="1137" w14:anchorId="6B66E783">
          <v:shape id="_x0000_i1049" type="#_x0000_t75" alt="" style="width:262pt;height:52pt;mso-width-percent:0;mso-height-percent:0;mso-width-percent:0;mso-height-percent:0" o:ole="">
            <v:imagedata r:id="rId312" o:title=""/>
          </v:shape>
          <o:OLEObject Type="Embed" ProgID="Visio.Drawing.11" ShapeID="_x0000_i1049" DrawAspect="Content" ObjectID="_1729439186" r:id="rId31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Corpsdetexte"/>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27" w:name="_Toc508793538"/>
      <w:bookmarkStart w:id="128" w:name="_Toc44667594"/>
      <w:r>
        <w:t>Constantes (final)</w:t>
      </w:r>
      <w:bookmarkEnd w:id="127"/>
      <w:bookmarkEnd w:id="12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752DB3" w:rsidP="00A03321">
      <w:pPr>
        <w:pStyle w:val="Corpsdetexte"/>
      </w:pPr>
      <w:r>
        <w:rPr>
          <w:noProof/>
        </w:rPr>
        <w:object w:dxaOrig="10263" w:dyaOrig="1380" w14:anchorId="41276F70">
          <v:shape id="_x0000_i1048" type="#_x0000_t75" alt="" style="width:399pt;height:52pt;mso-width-percent:0;mso-height-percent:0;mso-width-percent:0;mso-height-percent:0" o:ole="">
            <v:imagedata r:id="rId324" o:title=""/>
          </v:shape>
          <o:OLEObject Type="Embed" ProgID="Visio.Drawing.11" ShapeID="_x0000_i1048" DrawAspect="Content" ObjectID="_1729439187" r:id="rId32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752DB3" w:rsidP="00A03321">
      <w:pPr>
        <w:pStyle w:val="Corpsdetexte"/>
      </w:pPr>
      <w:r>
        <w:rPr>
          <w:noProof/>
        </w:rPr>
        <w:object w:dxaOrig="3423" w:dyaOrig="2847" w14:anchorId="3CA95E32">
          <v:shape id="_x0000_i1047" type="#_x0000_t75" alt="" style="width:131pt;height:111pt;mso-width-percent:0;mso-height-percent:0;mso-width-percent:0;mso-height-percent:0" o:ole="">
            <v:imagedata r:id="rId326" o:title=""/>
          </v:shape>
          <o:OLEObject Type="Embed" ProgID="Visio.Drawing.11" ShapeID="_x0000_i1047" DrawAspect="Content" ObjectID="_1729439188" r:id="rId32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752DB3" w:rsidP="00A03321">
      <w:pPr>
        <w:pStyle w:val="Corpsdetexte"/>
      </w:pPr>
      <w:r>
        <w:rPr>
          <w:noProof/>
        </w:rPr>
        <w:object w:dxaOrig="10263" w:dyaOrig="1137" w14:anchorId="27B5BFC3">
          <v:shape id="_x0000_i1046" type="#_x0000_t75" alt="" style="width:393pt;height:39pt;mso-width-percent:0;mso-height-percent:0;mso-width-percent:0;mso-height-percent:0" o:ole="">
            <v:imagedata r:id="rId328" o:title=""/>
          </v:shape>
          <o:OLEObject Type="Embed" ProgID="Visio.Drawing.11" ShapeID="_x0000_i1046" DrawAspect="Content" ObjectID="_1729439189" r:id="rId32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752DB3" w:rsidP="00A03321">
      <w:pPr>
        <w:pStyle w:val="Corpsdetexte"/>
      </w:pPr>
      <w:r>
        <w:rPr>
          <w:noProof/>
        </w:rPr>
        <w:object w:dxaOrig="5583" w:dyaOrig="1380" w14:anchorId="7CF14610">
          <v:shape id="_x0000_i1045" type="#_x0000_t75" alt="" style="width:222pt;height:52pt;mso-width-percent:0;mso-height-percent:0;mso-width-percent:0;mso-height-percent:0" o:ole="">
            <v:imagedata r:id="rId330" o:title=""/>
          </v:shape>
          <o:OLEObject Type="Embed" ProgID="Visio.Drawing.11" ShapeID="_x0000_i1045" DrawAspect="Content" ObjectID="_1729439190" r:id="rId331"/>
        </w:object>
      </w:r>
    </w:p>
    <w:p w14:paraId="16B2AC63" w14:textId="77777777" w:rsidR="00A03321" w:rsidRDefault="00A03321" w:rsidP="00A03321">
      <w:pPr>
        <w:pStyle w:val="Corpsdetexte"/>
      </w:pPr>
      <w:r>
        <w:t>Le corps est une suite de déclarations de membres.</w:t>
      </w:r>
    </w:p>
    <w:p w14:paraId="5F8C00F1" w14:textId="1249846F" w:rsidR="00A03321" w:rsidRDefault="00752DB3" w:rsidP="00A03321">
      <w:pPr>
        <w:pStyle w:val="Corpsdetexte"/>
      </w:pPr>
      <w:r>
        <w:rPr>
          <w:noProof/>
        </w:rPr>
        <w:object w:dxaOrig="5583" w:dyaOrig="2307" w14:anchorId="595A5D87">
          <v:shape id="_x0000_i1044" type="#_x0000_t75" alt="" style="width:222pt;height:92pt;mso-width-percent:0;mso-height-percent:0;mso-width-percent:0;mso-height-percent:0" o:ole="">
            <v:imagedata r:id="rId332" o:title=""/>
          </v:shape>
          <o:OLEObject Type="Embed" ProgID="Visio.Drawing.11" ShapeID="_x0000_i1044" DrawAspect="Content" ObjectID="_1729439191" r:id="rId333"/>
        </w:object>
      </w:r>
    </w:p>
    <w:p w14:paraId="190D197C" w14:textId="77777777" w:rsidR="00A03321" w:rsidRDefault="00A03321" w:rsidP="00A03321">
      <w:pPr>
        <w:pStyle w:val="Corpsdetexte"/>
      </w:pPr>
      <w:r>
        <w:t>Voici la syntaxe pour chacun des types de membres.</w:t>
      </w:r>
    </w:p>
    <w:p w14:paraId="26976E29" w14:textId="1E29B78B" w:rsidR="00A03321" w:rsidRDefault="00752DB3" w:rsidP="00A03321">
      <w:pPr>
        <w:pStyle w:val="Corpsdetexte"/>
      </w:pPr>
      <w:r>
        <w:rPr>
          <w:noProof/>
        </w:rPr>
        <w:object w:dxaOrig="9723" w:dyaOrig="1497" w14:anchorId="0DC021C9">
          <v:shape id="_x0000_i1043" type="#_x0000_t75" alt="" style="width:380pt;height:59pt;mso-width-percent:0;mso-height-percent:0;mso-width-percent:0;mso-height-percent:0" o:ole="">
            <v:imagedata r:id="rId334" o:title=""/>
          </v:shape>
          <o:OLEObject Type="Embed" ProgID="Visio.Drawing.11" ShapeID="_x0000_i1043" DrawAspect="Content" ObjectID="_1729439192" r:id="rId335"/>
        </w:object>
      </w:r>
    </w:p>
    <w:p w14:paraId="1A69D2A5" w14:textId="3A7C2028" w:rsidR="00A03321" w:rsidRDefault="00752DB3" w:rsidP="00A03321">
      <w:pPr>
        <w:pStyle w:val="Corpsdetexte"/>
      </w:pPr>
      <w:r>
        <w:rPr>
          <w:noProof/>
        </w:rPr>
        <w:object w:dxaOrig="10623" w:dyaOrig="1380" w14:anchorId="2F7E0336">
          <v:shape id="_x0000_i1042" type="#_x0000_t75" alt="" style="width:406pt;height:52pt;mso-width-percent:0;mso-height-percent:0;mso-width-percent:0;mso-height-percent:0" o:ole="">
            <v:imagedata r:id="rId336" o:title=""/>
          </v:shape>
          <o:OLEObject Type="Embed" ProgID="Visio.Drawing.11" ShapeID="_x0000_i1042" DrawAspect="Content" ObjectID="_1729439193" r:id="rId337"/>
        </w:object>
      </w:r>
    </w:p>
    <w:p w14:paraId="68C2BCCF" w14:textId="14E66913" w:rsidR="00A03321" w:rsidRDefault="00752DB3" w:rsidP="00A03321">
      <w:pPr>
        <w:pStyle w:val="Corpsdetexte"/>
      </w:pPr>
      <w:r>
        <w:rPr>
          <w:noProof/>
        </w:rPr>
        <w:object w:dxaOrig="9903" w:dyaOrig="1380" w14:anchorId="031A7824">
          <v:shape id="_x0000_i1041" type="#_x0000_t75" alt="" style="width:386pt;height:52pt;mso-width-percent:0;mso-height-percent:0;mso-width-percent:0;mso-height-percent:0" o:ole="">
            <v:imagedata r:id="rId338" o:title=""/>
          </v:shape>
          <o:OLEObject Type="Embed" ProgID="Visio.Drawing.11" ShapeID="_x0000_i1041" DrawAspect="Content" ObjectID="_1729439194" r:id="rId339"/>
        </w:object>
      </w:r>
    </w:p>
    <w:p w14:paraId="11D24C3C" w14:textId="08A2294B" w:rsidR="00A03321" w:rsidRDefault="00752DB3" w:rsidP="00A03321">
      <w:pPr>
        <w:pStyle w:val="Corpsdetexte"/>
      </w:pPr>
      <w:r>
        <w:rPr>
          <w:noProof/>
        </w:rPr>
        <w:object w:dxaOrig="5583" w:dyaOrig="1678" w14:anchorId="2D474916">
          <v:shape id="_x0000_i1040" type="#_x0000_t75" alt="" style="width:203pt;height:59pt;mso-width-percent:0;mso-height-percent:0;mso-width-percent:0;mso-height-percent:0" o:ole="">
            <v:imagedata r:id="rId340" o:title=""/>
          </v:shape>
          <o:OLEObject Type="Embed" ProgID="Visio.Drawing.11" ShapeID="_x0000_i1040" DrawAspect="Content" ObjectID="_1729439195" r:id="rId341"/>
        </w:object>
      </w:r>
    </w:p>
    <w:p w14:paraId="4BC35703" w14:textId="6984CC29" w:rsidR="00A03321" w:rsidRDefault="00752DB3" w:rsidP="00A03321">
      <w:pPr>
        <w:pStyle w:val="Corpsdetexte"/>
      </w:pPr>
      <w:r>
        <w:rPr>
          <w:noProof/>
        </w:rPr>
        <w:object w:dxaOrig="4143" w:dyaOrig="1497" w14:anchorId="47741EA7">
          <v:shape id="_x0000_i1039" type="#_x0000_t75" alt="" style="width:157pt;height:59pt;mso-width-percent:0;mso-height-percent:0;mso-width-percent:0;mso-height-percent:0" o:ole="">
            <v:imagedata r:id="rId342" o:title=""/>
          </v:shape>
          <o:OLEObject Type="Embed" ProgID="Visio.Drawing.11" ShapeID="_x0000_i1039" DrawAspect="Content" ObjectID="_1729439196" r:id="rId34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Corpsdetexte"/>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Corpsdetexte"/>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752DB3"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0D96F768">
          <v:shape id="_x0000_i1038" type="#_x0000_t75" alt="" style="width:393pt;height:59pt;mso-width-percent:0;mso-height-percent:0;mso-width-percent:0;mso-height-percent:0" o:ole="">
            <v:imagedata r:id="rId346" o:title=""/>
          </v:shape>
          <o:OLEObject Type="Embed" ProgID="Visio.Drawing.11" ShapeID="_x0000_i1038" DrawAspect="Content" ObjectID="_1729439197" r:id="rId34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8B351D" w:rsidRDefault="009D038D" w:rsidP="009D038D">
      <w:pPr>
        <w:pStyle w:val="Code"/>
        <w:rPr>
          <w:rFonts w:ascii="Courier New" w:hAnsi="Courier New" w:cs="Courier New"/>
          <w:sz w:val="20"/>
          <w:lang w:val="en-US" w:eastAsia="zh-CN"/>
        </w:rPr>
      </w:pPr>
      <w:r w:rsidRPr="009D038D">
        <w:rPr>
          <w:rFonts w:ascii="Courier New" w:hAnsi="Courier New" w:cs="Courier New"/>
          <w:sz w:val="20"/>
          <w:lang w:eastAsia="zh-CN"/>
        </w:rPr>
        <w:t xml:space="preserve">            </w:t>
      </w:r>
      <w:r w:rsidRPr="008B351D">
        <w:rPr>
          <w:rFonts w:ascii="Courier New" w:hAnsi="Courier New" w:cs="Courier New"/>
          <w:b/>
          <w:bCs/>
          <w:color w:val="800000"/>
          <w:sz w:val="20"/>
          <w:lang w:val="en-US" w:eastAsia="zh-CN"/>
        </w:rPr>
        <w:t>try</w:t>
      </w:r>
      <w:r w:rsidRPr="008B351D">
        <w:rPr>
          <w:rFonts w:ascii="Courier New" w:hAnsi="Courier New" w:cs="Courier New"/>
          <w:sz w:val="20"/>
          <w:lang w:val="en-US" w:eastAsia="zh-CN"/>
        </w:rPr>
        <w:t xml:space="preserve"> </w:t>
      </w:r>
      <w:r w:rsidRPr="008B351D">
        <w:rPr>
          <w:rFonts w:ascii="Courier New" w:hAnsi="Courier New" w:cs="Courier New"/>
          <w:color w:val="800080"/>
          <w:sz w:val="20"/>
          <w:lang w:val="en-US" w:eastAsia="zh-CN"/>
        </w:rPr>
        <w:t>{</w:t>
      </w:r>
    </w:p>
    <w:p w14:paraId="1CE4133E" w14:textId="77777777" w:rsidR="009D038D" w:rsidRPr="008B351D" w:rsidRDefault="009D038D" w:rsidP="009D038D">
      <w:pPr>
        <w:pStyle w:val="Code"/>
        <w:rPr>
          <w:rFonts w:ascii="Courier New" w:hAnsi="Courier New" w:cs="Courier New"/>
          <w:sz w:val="20"/>
          <w:lang w:val="en-US" w:eastAsia="zh-CN"/>
        </w:rPr>
      </w:pPr>
      <w:r w:rsidRPr="008B351D">
        <w:rPr>
          <w:rFonts w:ascii="Courier New" w:hAnsi="Courier New" w:cs="Courier New"/>
          <w:sz w:val="20"/>
          <w:lang w:val="en-US" w:eastAsia="zh-CN"/>
        </w:rPr>
        <w:t xml:space="preserve">                </w:t>
      </w:r>
      <w:r w:rsidRPr="008B351D">
        <w:rPr>
          <w:rFonts w:ascii="Courier New" w:hAnsi="Courier New" w:cs="Courier New"/>
          <w:b/>
          <w:bCs/>
          <w:color w:val="BB7977"/>
          <w:sz w:val="20"/>
          <w:lang w:val="en-US" w:eastAsia="zh-CN"/>
        </w:rPr>
        <w:t>Thread</w:t>
      </w:r>
      <w:r w:rsidRPr="008B351D">
        <w:rPr>
          <w:rFonts w:ascii="Courier New" w:hAnsi="Courier New" w:cs="Courier New"/>
          <w:color w:val="808030"/>
          <w:sz w:val="20"/>
          <w:lang w:val="en-US" w:eastAsia="zh-CN"/>
        </w:rPr>
        <w:t>.</w:t>
      </w:r>
      <w:r w:rsidRPr="008B351D">
        <w:rPr>
          <w:rFonts w:ascii="Courier New" w:hAnsi="Courier New" w:cs="Courier New"/>
          <w:sz w:val="20"/>
          <w:lang w:val="en-US" w:eastAsia="zh-CN"/>
        </w:rPr>
        <w:t>sleep</w:t>
      </w:r>
      <w:r w:rsidRPr="008B351D">
        <w:rPr>
          <w:rFonts w:ascii="Courier New" w:hAnsi="Courier New" w:cs="Courier New"/>
          <w:color w:val="808030"/>
          <w:sz w:val="20"/>
          <w:lang w:val="en-US" w:eastAsia="zh-CN"/>
        </w:rPr>
        <w:t>(</w:t>
      </w:r>
      <w:r w:rsidRPr="008B351D">
        <w:rPr>
          <w:rFonts w:ascii="Courier New" w:hAnsi="Courier New" w:cs="Courier New"/>
          <w:color w:val="008C00"/>
          <w:sz w:val="20"/>
          <w:lang w:val="en-US" w:eastAsia="zh-CN"/>
        </w:rPr>
        <w:t>50</w:t>
      </w:r>
      <w:r w:rsidRPr="008B351D">
        <w:rPr>
          <w:rFonts w:ascii="Courier New" w:hAnsi="Courier New" w:cs="Courier New"/>
          <w:color w:val="808030"/>
          <w:sz w:val="20"/>
          <w:lang w:val="en-US" w:eastAsia="zh-CN"/>
        </w:rPr>
        <w:t>)</w:t>
      </w:r>
      <w:r w:rsidRPr="008B351D">
        <w:rPr>
          <w:rFonts w:ascii="Courier New" w:hAnsi="Courier New" w:cs="Courier New"/>
          <w:color w:val="800080"/>
          <w:sz w:val="20"/>
          <w:lang w:val="en-US"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8B351D">
        <w:rPr>
          <w:rFonts w:ascii="Courier New" w:hAnsi="Courier New" w:cs="Courier New"/>
          <w:sz w:val="20"/>
          <w:lang w:val="en-US"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41" w:name="_Toc84220795"/>
      <w:bookmarkStart w:id="142" w:name="_Toc44667598"/>
      <w:r>
        <w:t>Animation par double tampon</w:t>
      </w:r>
      <w:bookmarkEnd w:id="141"/>
      <w:bookmarkEnd w:id="14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752DB3" w:rsidP="001F6504">
      <w:pPr>
        <w:pStyle w:val="Corpsdetexte"/>
        <w:jc w:val="center"/>
      </w:pPr>
      <w:r>
        <w:rPr>
          <w:noProof/>
        </w:rPr>
        <w:object w:dxaOrig="16932" w:dyaOrig="12180" w14:anchorId="40D00DCD">
          <v:shape id="_x0000_i1037" type="#_x0000_t75" alt="" style="width:451pt;height:327pt;mso-width-percent:0;mso-height-percent:0;mso-width-percent:0;mso-height-percent:0" o:ole="">
            <v:imagedata r:id="rId349" o:title=""/>
          </v:shape>
          <o:OLEObject Type="Embed" ProgID="Visio.Drawing.11" ShapeID="_x0000_i1037" DrawAspect="Content" ObjectID="_1729439198" r:id="rId350"/>
        </w:object>
      </w:r>
    </w:p>
    <w:p w14:paraId="086E1C3D" w14:textId="1688048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lastRenderedPageBreak/>
        <w:t>Les opérations de dessin sont effectuées dans le deuxième contexte graphique. La position du Bot est légèrement décalée vers la droite dans le tampon.</w:t>
      </w:r>
    </w:p>
    <w:p w14:paraId="002672F9" w14:textId="77777777" w:rsidR="001F6504" w:rsidRDefault="00752DB3" w:rsidP="00DD17CA">
      <w:pPr>
        <w:pStyle w:val="Corpsdetexte"/>
        <w:keepLines/>
        <w:jc w:val="center"/>
      </w:pPr>
      <w:r>
        <w:rPr>
          <w:noProof/>
        </w:rPr>
        <w:object w:dxaOrig="8466" w:dyaOrig="19005" w14:anchorId="3574D407">
          <v:shape id="_x0000_i1036" type="#_x0000_t75" alt="" style="width:281pt;height:589pt;mso-width-percent:0;mso-height-percent:0;mso-width-percent:0;mso-height-percent:0" o:ole="">
            <v:imagedata r:id="rId351" o:title=""/>
          </v:shape>
          <o:OLEObject Type="Embed" ProgID="Visio.Drawing.11" ShapeID="_x0000_i1036" DrawAspect="Content" ObjectID="_1729439199" r:id="rId35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752DB3" w:rsidP="001F6504">
      <w:pPr>
        <w:pStyle w:val="Corpsdetexte"/>
        <w:jc w:val="center"/>
      </w:pPr>
      <w:r>
        <w:rPr>
          <w:noProof/>
        </w:rPr>
        <w:object w:dxaOrig="16932" w:dyaOrig="25050" w14:anchorId="7EFDCAA0">
          <v:shape id="_x0000_i1035" type="#_x0000_t75" alt="" style="width:307pt;height:452pt;mso-width-percent:0;mso-height-percent:0;mso-width-percent:0;mso-height-percent:0" o:ole="">
            <v:imagedata r:id="rId353" o:title=""/>
          </v:shape>
          <o:OLEObject Type="Embed" ProgID="Visio.Drawing.11" ShapeID="_x0000_i1035" DrawAspect="Content" ObjectID="_1729439200" r:id="rId35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Corpsdetexte"/>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Corpsdetexte"/>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Corpsdetexte"/>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Corpsdetexte"/>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vitesseX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vitesseY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r w:rsidRPr="002E0279">
        <w:rPr>
          <w:rFonts w:ascii="Courier New" w:hAnsi="Courier New" w:cs="Courier New"/>
          <w:lang w:val="en-CA"/>
        </w:rPr>
        <w:t>this.vitesseX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vitesseX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vitesseY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00000" w:rsidP="00494C92">
      <w:pPr>
        <w:pStyle w:val="Corpsdetexte"/>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super</w:t>
      </w:r>
      <w:r w:rsidRPr="00983A91">
        <w:rPr>
          <w:color w:val="808030"/>
          <w:lang w:eastAsia="zh-CN"/>
        </w:rPr>
        <w:t>(</w:t>
      </w:r>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createImage</w:t>
      </w:r>
      <w:r w:rsidRPr="00C50856">
        <w:rPr>
          <w:color w:val="808030"/>
          <w:lang w:val="en-CA" w:eastAsia="zh-CN"/>
        </w:rPr>
        <w:t>(</w:t>
      </w:r>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r w:rsidRPr="00C50856">
        <w:rPr>
          <w:color w:val="800080"/>
          <w:lang w:val="en-CA" w:eastAsia="zh-CN"/>
        </w:rPr>
        <w:t>;</w:t>
      </w:r>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800080"/>
          <w:lang w:val="en-CA" w:eastAsia="zh-CN"/>
        </w:rPr>
        <w:t>;</w:t>
      </w:r>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Corpsdetexte"/>
      </w:pPr>
    </w:p>
    <w:p w14:paraId="72F8E5B0" w14:textId="39BA3F9C"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752DB3" w:rsidP="00494C92">
      <w:pPr>
        <w:pStyle w:val="Corpsdetexte"/>
        <w:jc w:val="center"/>
      </w:pPr>
      <w:r>
        <w:rPr>
          <w:noProof/>
        </w:rPr>
        <w:object w:dxaOrig="11924" w:dyaOrig="5941" w14:anchorId="7DFF8858">
          <v:shape id="_x0000_i1034" type="#_x0000_t75" alt="" style="width:497pt;height:249pt;mso-width-percent:0;mso-height-percent:0;mso-width-percent:0;mso-height-percent:0" o:ole="">
            <v:imagedata r:id="rId363" o:title=""/>
          </v:shape>
          <o:OLEObject Type="Embed" ProgID="MSPhotoEd.3" ShapeID="_x0000_i1034" DrawAspect="Content" ObjectID="_1729439201" r:id="rId364"/>
        </w:object>
      </w:r>
    </w:p>
    <w:p w14:paraId="2FE97D2D" w14:textId="2A1084A0" w:rsidR="00494C92" w:rsidRDefault="00494C92" w:rsidP="00494C92">
      <w:pPr>
        <w:pStyle w:val="Lgende"/>
        <w:jc w:val="center"/>
      </w:pPr>
      <w:bookmarkStart w:id="16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Corpsdetexte"/>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Corpsdetexte"/>
      </w:pPr>
      <w:r>
        <w:lastRenderedPageBreak/>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752DB3" w:rsidP="00494C92">
      <w:pPr>
        <w:pStyle w:val="Corpsdetexte"/>
        <w:jc w:val="center"/>
      </w:pPr>
      <w:r>
        <w:rPr>
          <w:noProof/>
        </w:rPr>
        <w:object w:dxaOrig="11924" w:dyaOrig="5986" w14:anchorId="195AA15D">
          <v:shape id="_x0000_i1033" type="#_x0000_t75" alt="" style="width:497pt;height:249pt;mso-width-percent:0;mso-height-percent:0;mso-width-percent:0;mso-height-percent:0" o:ole="">
            <v:imagedata r:id="rId371" o:title=""/>
          </v:shape>
          <o:OLEObject Type="Embed" ProgID="MSPhotoEd.3" ShapeID="_x0000_i1033" DrawAspect="Content" ObjectID="_1729439202" r:id="rId372"/>
        </w:object>
      </w:r>
    </w:p>
    <w:p w14:paraId="51AF7A24" w14:textId="2EEEC23D" w:rsidR="00494C92" w:rsidRDefault="00494C92" w:rsidP="00494C92">
      <w:pPr>
        <w:pStyle w:val="Lgende"/>
        <w:jc w:val="center"/>
      </w:pPr>
      <w:bookmarkStart w:id="16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752DB3" w:rsidP="00494C92">
      <w:pPr>
        <w:pStyle w:val="Corpsdetexte"/>
        <w:jc w:val="center"/>
      </w:pPr>
      <w:r>
        <w:rPr>
          <w:noProof/>
        </w:rPr>
        <w:object w:dxaOrig="13063" w:dyaOrig="5986" w14:anchorId="5F40A64C">
          <v:shape id="_x0000_i1032" type="#_x0000_t75" alt="" style="width:498pt;height:229pt;mso-width-percent:0;mso-height-percent:0;mso-width-percent:0;mso-height-percent:0" o:ole="">
            <v:imagedata r:id="rId373" o:title=""/>
          </v:shape>
          <o:OLEObject Type="Embed" ProgID="MSPhotoEd.3" ShapeID="_x0000_i1032" DrawAspect="Content" ObjectID="_1729439203" r:id="rId374"/>
        </w:object>
      </w:r>
    </w:p>
    <w:p w14:paraId="08EEF789" w14:textId="44E6AB39" w:rsidR="00494C92" w:rsidRDefault="00494C92" w:rsidP="00494C92">
      <w:pPr>
        <w:pStyle w:val="Lgende"/>
        <w:jc w:val="center"/>
      </w:pPr>
      <w:bookmarkStart w:id="16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Corpsdetexte"/>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vitesseX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vitesseY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000000" w:rsidP="007D7FB9">
      <w:pPr>
        <w:pStyle w:val="Corpsdetexte"/>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createImage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r w:rsidRPr="009808AD">
        <w:rPr>
          <w:color w:val="800080"/>
          <w:lang w:val="en-CA" w:eastAsia="zh-CN"/>
        </w:rPr>
        <w:t>;</w:t>
      </w:r>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ItiSCEntiteRebondissante</w:t>
      </w:r>
      <w:r w:rsidRPr="009808AD">
        <w:rPr>
          <w:color w:val="808030"/>
          <w:lang w:val="en-CA" w:eastAsia="zh-CN"/>
        </w:rPr>
        <w:t>(</w:t>
      </w:r>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752DB3" w:rsidP="00E34CFC">
      <w:pPr>
        <w:pStyle w:val="Corpsdetexte"/>
        <w:jc w:val="center"/>
      </w:pPr>
      <w:r>
        <w:rPr>
          <w:noProof/>
        </w:rPr>
        <w:object w:dxaOrig="12403" w:dyaOrig="11477" w14:anchorId="79389506">
          <v:shape id="_x0000_i1031" type="#_x0000_t75" alt="" style="width:497pt;height:465pt;mso-width-percent:0;mso-height-percent:0;mso-width-percent:0;mso-height-percent:0" o:ole="">
            <v:imagedata r:id="rId388" o:title=""/>
          </v:shape>
          <o:OLEObject Type="Embed" ProgID="MSPhotoEd.3" ShapeID="_x0000_i1031" DrawAspect="Content" ObjectID="_1729439204" r:id="rId389"/>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00000" w:rsidP="00E34CFC">
      <w:pPr>
        <w:pStyle w:val="Corpsdetexte"/>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new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this.getContentPane().add(leJPanelAnimation)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new ExempleJFrameIncluantJPanelAvecAnimationParTimer();</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Corpsdetexte"/>
        <w:rPr>
          <w:lang w:val="en-CA"/>
        </w:rPr>
      </w:pPr>
    </w:p>
    <w:p w14:paraId="34AB6882" w14:textId="77777777" w:rsidR="00E34CFC" w:rsidRPr="002E0279" w:rsidRDefault="00E34CFC" w:rsidP="00E34CFC">
      <w:pPr>
        <w:pStyle w:val="Corpsdetexte"/>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ExempleJPanelAvecAnimationParTimer();</w:t>
      </w:r>
    </w:p>
    <w:p w14:paraId="47514A83" w14:textId="77777777" w:rsidR="00E34CFC" w:rsidRPr="00C50856" w:rsidRDefault="00E34CFC" w:rsidP="00E34CFC">
      <w:pPr>
        <w:pStyle w:val="Corpsdetexte"/>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6"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Corpsdetexte"/>
      </w:pPr>
    </w:p>
    <w:p w14:paraId="70E1ECAC" w14:textId="77777777" w:rsidR="00E34CFC" w:rsidRDefault="00752DB3" w:rsidP="00E34CFC">
      <w:pPr>
        <w:pStyle w:val="Corpsdetexte"/>
        <w:jc w:val="center"/>
      </w:pPr>
      <w:r>
        <w:rPr>
          <w:noProof/>
        </w:rPr>
        <w:object w:dxaOrig="12527" w:dyaOrig="10757" w14:anchorId="5BB9D6F8">
          <v:shape id="_x0000_i1030" type="#_x0000_t75" alt="" style="width:497pt;height:425pt;mso-width-percent:0;mso-height-percent:0;mso-width-percent:0;mso-height-percent:0" o:ole="">
            <v:imagedata r:id="rId398" o:title=""/>
          </v:shape>
          <o:OLEObject Type="Embed" ProgID="MSPhotoEd.3" ShapeID="_x0000_i1030" DrawAspect="Content" ObjectID="_1729439205" r:id="rId399"/>
        </w:object>
      </w:r>
    </w:p>
    <w:p w14:paraId="26417B6C" w14:textId="5651DEE5"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00000" w:rsidP="00EF04CB">
      <w:pPr>
        <w:pStyle w:val="Corpsdetexte"/>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leMondeAnime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00000" w:rsidP="00EF04CB">
      <w:pPr>
        <w:pStyle w:val="Corpsdetexte"/>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JPanelAvecTimerAnimeMondeAnime</w:t>
      </w:r>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getContentPane</w:t>
      </w:r>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setDefaultCloseOperation</w:t>
      </w:r>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setSize</w:t>
      </w:r>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Corpsdetexte"/>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Corpsdetexte"/>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6"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fenêtre :</w:t>
      </w:r>
    </w:p>
    <w:p w14:paraId="17F5D0E3" w14:textId="77777777" w:rsidR="00E34CFC" w:rsidRPr="002E0279" w:rsidRDefault="00000000" w:rsidP="00E34CFC">
      <w:pPr>
        <w:pStyle w:val="Corpsdetexte"/>
        <w:rPr>
          <w:lang w:val="en-CA"/>
        </w:rPr>
      </w:pPr>
      <w:hyperlink r:id="rId407"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public JFrameIncluantJPanelAvecBoucleAnimeMondeAnime()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87" w:name="_Toc47239884"/>
      <w:bookmarkStart w:id="188" w:name="_Toc44667606"/>
      <w:r>
        <w:t>Développement du jeu</w:t>
      </w:r>
      <w:bookmarkEnd w:id="187"/>
      <w:bookmarkEnd w:id="18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752DB3" w:rsidP="007256AA">
      <w:pPr>
        <w:pStyle w:val="Corpsdetexte"/>
        <w:jc w:val="center"/>
      </w:pPr>
      <w:r>
        <w:rPr>
          <w:noProof/>
        </w:rPr>
        <w:object w:dxaOrig="8431" w:dyaOrig="6329" w14:anchorId="46880F6E">
          <v:shape id="_x0000_i1029" type="#_x0000_t75" alt="" style="width:353pt;height:268pt;mso-width-percent:0;mso-height-percent:0;mso-width-percent:0;mso-height-percent:0" o:ole="">
            <v:imagedata r:id="rId408" o:title=""/>
          </v:shape>
          <o:OLEObject Type="Embed" ProgID="MSPhotoEd.3" ShapeID="_x0000_i1029" DrawAspect="Content" ObjectID="_1729439206" r:id="rId40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setY</w:t>
      </w:r>
      <w:r w:rsidRPr="00EF04CB">
        <w:rPr>
          <w:color w:val="808030"/>
          <w:lang w:val="en-CA" w:eastAsia="zh-CN"/>
        </w:rPr>
        <w:t>(</w:t>
      </w:r>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getHauteur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hauteur</w:t>
      </w:r>
      <w:r w:rsidRPr="00EF04CB">
        <w:rPr>
          <w:color w:val="800080"/>
          <w:lang w:val="en-CA" w:eastAsia="zh-CN"/>
        </w:rPr>
        <w:t>;</w:t>
      </w:r>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r w:rsidRPr="00EF04CB">
        <w:rPr>
          <w:b/>
          <w:bCs/>
          <w:color w:val="800000"/>
          <w:lang w:val="fr-FR" w:eastAsia="zh-CN"/>
        </w:rPr>
        <w:t>return</w:t>
      </w:r>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752DB3" w:rsidP="00E34CFC">
      <w:pPr>
        <w:pStyle w:val="Corpsdetexte"/>
        <w:jc w:val="center"/>
      </w:pPr>
      <w:r>
        <w:rPr>
          <w:noProof/>
        </w:rPr>
        <w:object w:dxaOrig="8596" w:dyaOrig="11624" w14:anchorId="4CD27D25">
          <v:shape id="_x0000_i1028" type="#_x0000_t75" alt="" style="width:426pt;height:8in;mso-width-percent:0;mso-height-percent:0;mso-width-percent:0;mso-height-percent:0" o:ole="">
            <v:imagedata r:id="rId412" o:title=""/>
          </v:shape>
          <o:OLEObject Type="Embed" ProgID="MSPhotoEd.3" ShapeID="_x0000_i1028" DrawAspect="Content" ObjectID="_1729439207" r:id="rId413"/>
        </w:object>
      </w:r>
    </w:p>
    <w:p w14:paraId="353C8472" w14:textId="0FBD1D6D" w:rsidR="00E34CFC" w:rsidRDefault="00E34CFC" w:rsidP="00E34CFC">
      <w:pPr>
        <w:pStyle w:val="Lgende"/>
        <w:jc w:val="center"/>
      </w:pPr>
      <w:r>
        <w:lastRenderedPageBreak/>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Corpsdetexte"/>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E34CFC">
      <w:pPr>
        <w:pStyle w:val="Corpsdetexte"/>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00000" w:rsidP="00C44445">
      <w:pPr>
        <w:pStyle w:val="Corpsdetexte"/>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imagesAnimation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752DB3" w:rsidP="00E34CFC">
      <w:pPr>
        <w:pStyle w:val="Corpsdetexte"/>
      </w:pPr>
      <w:r>
        <w:rPr>
          <w:noProof/>
        </w:rPr>
        <w:object w:dxaOrig="19244" w:dyaOrig="4276" w14:anchorId="5E12C762">
          <v:shape id="_x0000_i1027" type="#_x0000_t75" alt="" style="width:500pt;height:111pt;mso-width-percent:0;mso-height-percent:0;mso-width-percent:0;mso-height-percent:0" o:ole="">
            <v:imagedata r:id="rId425" o:title=""/>
          </v:shape>
          <o:OLEObject Type="Embed" ProgID="Visio.Drawing.11" ShapeID="_x0000_i1027" DrawAspect="Content" ObjectID="_1729439208" r:id="rId42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r w:rsidRPr="002E0279">
        <w:rPr>
          <w:rFonts w:ascii="Courier New" w:hAnsi="Courier New" w:cs="Courier New"/>
        </w:rPr>
        <w:t xml:space="preserve">for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
    <w:p w14:paraId="0AE7F232" w14:textId="77777777" w:rsidR="00E34CFC" w:rsidRPr="002E0279" w:rsidRDefault="00E34CFC" w:rsidP="00E34CFC">
      <w:pPr>
        <w:pStyle w:val="Corpsdetexte"/>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r w:rsidRPr="002E0279">
        <w:rPr>
          <w:rFonts w:ascii="Courier New" w:hAnsi="Courier New" w:cs="Courier New"/>
        </w:rPr>
        <w:t xml:space="preserve">for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
    <w:p w14:paraId="149F6B3A" w14:textId="77777777" w:rsidR="00E34CFC" w:rsidRPr="002E0279" w:rsidRDefault="00E34CFC" w:rsidP="00E34CFC">
      <w:pPr>
        <w:pStyle w:val="Corpsdetexte"/>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r w:rsidRPr="002E0279">
        <w:rPr>
          <w:rFonts w:ascii="Courier New" w:hAnsi="Courier New" w:cs="Courier New"/>
          <w:lang w:val="fr-CA"/>
        </w:rPr>
        <w:t>for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for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vecteurEntites</w:t>
      </w:r>
      <w:r w:rsidRPr="00C44445">
        <w:rPr>
          <w:color w:val="800080"/>
          <w:lang w:val="en-CA" w:eastAsia="zh-CN"/>
        </w:rPr>
        <w:t>;</w:t>
      </w:r>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Vector</w:t>
      </w:r>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for</w:t>
      </w:r>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r w:rsidRPr="00C44445">
        <w:rPr>
          <w:color w:val="800080"/>
          <w:lang w:val="en-CA" w:eastAsia="zh-CN"/>
        </w:rPr>
        <w:t>;</w:t>
      </w:r>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r w:rsidRPr="002E0279">
        <w:rPr>
          <w:rFonts w:ascii="Courier New" w:hAnsi="Courier New" w:cs="Courier New"/>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r w:rsidRPr="002E0279">
        <w:rPr>
          <w:rFonts w:ascii="Courier New" w:hAnsi="Courier New" w:cs="Courier New"/>
        </w:rPr>
        <w:t xml:space="preserve">public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(uneEntitéAnimée.touche(e.getX(),e.getY()))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HAUTEURMONDE</w:t>
      </w:r>
      <w:r w:rsidRPr="00C44445">
        <w:rPr>
          <w:color w:val="800080"/>
          <w:lang w:val="en-CA" w:eastAsia="zh-CN"/>
        </w:rPr>
        <w:t>;</w:t>
      </w:r>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000000" w:rsidP="00E34CFC">
      <w:pPr>
        <w:pStyle w:val="Corpsdetexte"/>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getContentPane</w:t>
      </w:r>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setDefaultCloseOperation</w:t>
      </w:r>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setSize</w:t>
      </w:r>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Corpsdetexte"/>
      </w:pPr>
    </w:p>
    <w:p w14:paraId="63487EC7" w14:textId="77777777" w:rsidR="00E34CFC" w:rsidRDefault="00E34CFC" w:rsidP="00E34CFC">
      <w:pPr>
        <w:pStyle w:val="Titre2"/>
      </w:pPr>
      <w:bookmarkStart w:id="189" w:name="_Toc44667607"/>
      <w:r>
        <w:t>Génériques</w:t>
      </w:r>
      <w:bookmarkEnd w:id="18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vecteurEntites</w:t>
      </w:r>
      <w:r w:rsidRPr="00C44445">
        <w:rPr>
          <w:color w:val="800080"/>
          <w:lang w:val="en-CA" w:eastAsia="zh-CN"/>
        </w:rPr>
        <w:t>;</w:t>
      </w:r>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MondeDuJeuVectorGen</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uneEntiteAnime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90" w:name="_Toc44667608"/>
      <w:r>
        <w:lastRenderedPageBreak/>
        <w:t>Autres collections</w:t>
      </w:r>
      <w:bookmarkEnd w:id="190"/>
    </w:p>
    <w:p w14:paraId="68807ED5" w14:textId="290F6FA3" w:rsidR="00E34CFC" w:rsidRDefault="00E34CFC" w:rsidP="00E34CFC">
      <w:pPr>
        <w:pStyle w:val="Corpsdetexte"/>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9"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70"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75"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752DB3" w:rsidP="007E66E1">
      <w:pPr>
        <w:pStyle w:val="Lgende"/>
        <w:jc w:val="center"/>
      </w:pPr>
      <w:r>
        <w:rPr>
          <w:noProof/>
        </w:rPr>
        <w:object w:dxaOrig="10397" w:dyaOrig="2896" w14:anchorId="191EB9A4">
          <v:shape id="_x0000_i1026" type="#_x0000_t75" alt="" style="width:420pt;height:117pt;mso-width-percent:0;mso-height-percent:0;mso-width-percent:0;mso-height-percent:0" o:ole="" fillcolor="window">
            <v:imagedata r:id="rId478" o:title=""/>
          </v:shape>
          <o:OLEObject Type="Embed" ProgID="Visio.Drawing.11" ShapeID="_x0000_i1026" DrawAspect="Content" ObjectID="_1729439209" r:id="rId47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lastRenderedPageBreak/>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81"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en"/>
            <w:rFonts w:ascii="&amp;quot" w:hAnsi="&amp;quot"/>
            <w:b/>
            <w:bCs/>
            <w:color w:val="4A6782"/>
            <w:sz w:val="20"/>
          </w:rPr>
          <w:t>InputStream</w:t>
        </w:r>
      </w:hyperlink>
      <w:r>
        <w:t xml:space="preserve"> et </w:t>
      </w:r>
      <w:hyperlink r:id="rId483"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19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19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19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7"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9"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90"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r w:rsidRPr="00C50856">
        <w:rPr>
          <w:color w:val="008C00"/>
          <w:lang w:val="en-CA" w:eastAsia="zh-CN"/>
        </w:rPr>
        <w:t>0</w:t>
      </w:r>
      <w:r w:rsidRPr="00C50856">
        <w:rPr>
          <w:color w:val="800080"/>
          <w:lang w:val="en-CA" w:eastAsia="zh-CN"/>
        </w:rPr>
        <w:t>;</w:t>
      </w:r>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"Nombre d'octets du fichier Fichier1.txt :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91"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lastRenderedPageBreak/>
        <w:t xml:space="preserve">Si le fichier est inexistant, une exception est levée. Le constructeur de la classe </w:t>
      </w:r>
      <w:hyperlink r:id="rId492"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93"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95"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6"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57F34C2E" w:rsidR="000126F7" w:rsidRDefault="00000000" w:rsidP="007E66E1">
      <w:pPr>
        <w:pStyle w:val="Corpsdetexte"/>
      </w:pPr>
      <w:hyperlink r:id="rId497"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8"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9"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en"/>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501"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790DA8" w:rsidRDefault="000A7761" w:rsidP="000A7761">
      <w:pPr>
        <w:pStyle w:val="codeCompact"/>
        <w:tabs>
          <w:tab w:val="right" w:pos="10255"/>
        </w:tabs>
        <w:rPr>
          <w:sz w:val="12"/>
          <w:szCs w:val="12"/>
          <w:highlight w:val="yellow"/>
          <w:lang w:val="en-CA"/>
        </w:rPr>
      </w:pPr>
      <w:r w:rsidRPr="00D95704">
        <w:rPr>
          <w:sz w:val="12"/>
          <w:szCs w:val="12"/>
          <w:lang w:val="it-IT"/>
        </w:rPr>
        <w:t xml:space="preserve">            </w:t>
      </w:r>
      <w:r w:rsidRPr="00790DA8">
        <w:rPr>
          <w:sz w:val="12"/>
          <w:szCs w:val="12"/>
          <w:highlight w:val="yellow"/>
          <w:lang w:val="en-CA"/>
        </w:rPr>
        <w:t>unFichier = new FileOutputStream("Octets.dat")</w:t>
      </w:r>
      <w:r w:rsidRPr="00790DA8">
        <w:rPr>
          <w:sz w:val="12"/>
          <w:szCs w:val="12"/>
          <w:lang w:val="en-CA"/>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504"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for</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Corpsdetexte"/>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lastRenderedPageBreak/>
        <w:t xml:space="preserve">Les classes </w:t>
      </w:r>
      <w:hyperlink r:id="rId505" w:tooltip="class in java.io" w:history="1">
        <w:hyperlink r:id="rId506" w:tooltip="class in java.io" w:history="1">
          <w:r>
            <w:rPr>
              <w:rStyle w:val="Hyperlien"/>
              <w:rFonts w:ascii="&amp;quot" w:hAnsi="&amp;quot"/>
              <w:b/>
              <w:bCs/>
              <w:color w:val="4A6782"/>
              <w:sz w:val="20"/>
            </w:rPr>
            <w:t>InputStream</w:t>
          </w:r>
        </w:hyperlink>
      </w:hyperlink>
      <w:r>
        <w:t xml:space="preserve"> et </w:t>
      </w:r>
      <w:hyperlink r:id="rId507"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Corpsdetexte"/>
      </w:pPr>
      <w:r>
        <w:t xml:space="preserve">Les classes </w:t>
      </w:r>
      <w:hyperlink r:id="rId514"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8"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19"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r w:rsidRPr="00C50856">
        <w:rPr>
          <w:b/>
          <w:bCs/>
          <w:color w:val="800000"/>
          <w:lang w:eastAsia="zh-CN"/>
        </w:rPr>
        <w:lastRenderedPageBreak/>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20"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22"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23"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e</w:t>
      </w:r>
      <w:r w:rsidRPr="00C50856">
        <w:rPr>
          <w:color w:val="808030"/>
          <w:lang w:eastAsia="zh-CN"/>
        </w:rPr>
        <w:t>.</w:t>
      </w:r>
      <w:r w:rsidRPr="00C50856">
        <w:rPr>
          <w:color w:val="000000"/>
          <w:lang w:eastAsia="zh-CN"/>
        </w:rPr>
        <w:t>toString</w:t>
      </w:r>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00" w:name="_Toc16917471"/>
      <w:bookmarkStart w:id="201" w:name="_Toc44667612"/>
      <w:r>
        <w:t>Fichier texte</w:t>
      </w:r>
      <w:bookmarkEnd w:id="200"/>
      <w:bookmarkEnd w:id="201"/>
    </w:p>
    <w:p w14:paraId="64E53B7D" w14:textId="3DE6ABD8" w:rsidR="007E66E1" w:rsidRDefault="007E66E1" w:rsidP="007E66E1">
      <w:pPr>
        <w:pStyle w:val="Corpsdetexte"/>
      </w:pPr>
      <w:r>
        <w:t xml:space="preserve">Les classes abstraites </w:t>
      </w:r>
      <w:hyperlink r:id="rId524" w:tooltip="class in java.io" w:history="1">
        <w:r w:rsidR="009075BE" w:rsidRPr="00485C76">
          <w:rPr>
            <w:rStyle w:val="Hyperlien"/>
            <w:rFonts w:ascii="&amp;quot" w:hAnsi="&amp;quot"/>
            <w:b/>
            <w:color w:val="4A6782"/>
            <w:sz w:val="20"/>
            <w:szCs w:val="20"/>
          </w:rPr>
          <w:t>Reader</w:t>
        </w:r>
      </w:hyperlink>
      <w:r w:rsidR="009075BE">
        <w:t xml:space="preserve"> et </w:t>
      </w:r>
      <w:hyperlink r:id="rId525"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en"/>
              <w:rFonts w:ascii="&amp;quot" w:hAnsi="&amp;quot"/>
              <w:b/>
              <w:bCs/>
              <w:color w:val="4A6782"/>
              <w:sz w:val="20"/>
            </w:rPr>
            <w:t>InputStream</w:t>
          </w:r>
        </w:hyperlink>
      </w:hyperlink>
      <w:r>
        <w:t xml:space="preserve"> et </w:t>
      </w:r>
      <w:hyperlink r:id="rId528"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31"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r w:rsidRPr="008C15F5">
        <w:rPr>
          <w:b/>
          <w:bCs/>
          <w:color w:val="800000"/>
          <w:lang w:eastAsia="zh-CN"/>
        </w:rPr>
        <w:lastRenderedPageBreak/>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public</w:t>
      </w:r>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unFichier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e</w:t>
      </w:r>
      <w:r w:rsidRPr="008C15F5">
        <w:rPr>
          <w:color w:val="808030"/>
          <w:lang w:eastAsia="zh-CN"/>
        </w:rPr>
        <w:t>.</w:t>
      </w:r>
      <w:r w:rsidRPr="008C15F5">
        <w:rPr>
          <w:color w:val="000000"/>
          <w:lang w:eastAsia="zh-CN"/>
        </w:rPr>
        <w:t>toString</w:t>
      </w:r>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34"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r w:rsidRPr="008C15F5">
        <w:rPr>
          <w:b/>
          <w:bCs/>
          <w:color w:val="800000"/>
          <w:lang w:eastAsia="zh-CN"/>
        </w:rPr>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en"/>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41"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7E66E1">
      <w:pPr>
        <w:pStyle w:val="Corpsdetexte"/>
      </w:pPr>
      <w:hyperlink r:id="rId542"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e</w:t>
      </w:r>
      <w:r w:rsidRPr="00233E8F">
        <w:rPr>
          <w:color w:val="808030"/>
          <w:lang w:val="fr-FR" w:eastAsia="zh-CN"/>
        </w:rPr>
        <w:t>.</w:t>
      </w:r>
      <w:r w:rsidRPr="00233E8F">
        <w:rPr>
          <w:color w:val="000000"/>
          <w:lang w:val="fr-FR" w:eastAsia="zh-CN"/>
        </w:rPr>
        <w:t>toString</w:t>
      </w:r>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02" w:name="_Toc16917472"/>
      <w:bookmarkStart w:id="203" w:name="_Toc44667613"/>
      <w:r>
        <w:t>Représentation interne des caractères et traitement des fins de ligne</w:t>
      </w:r>
      <w:bookmarkEnd w:id="202"/>
      <w:bookmarkEnd w:id="203"/>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45"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48"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51"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Corpsdetexte"/>
      </w:pPr>
    </w:p>
    <w:p w14:paraId="03EC2E55" w14:textId="77777777" w:rsidR="007E66E1" w:rsidRDefault="007E66E1" w:rsidP="007E66E1">
      <w:pPr>
        <w:pStyle w:val="Titre3"/>
      </w:pPr>
      <w:bookmarkStart w:id="204" w:name="_Toc16917473"/>
      <w:bookmarkStart w:id="205" w:name="_Toc44667614"/>
      <w:r>
        <w:t>Analyse lexicale avec la classe StreamTokenizer</w:t>
      </w:r>
      <w:bookmarkEnd w:id="204"/>
      <w:bookmarkEnd w:id="205"/>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6" w:name="OLE_LINK17"/>
    <w:bookmarkStart w:id="207"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06"/>
    <w:bookmarkEnd w:id="207"/>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double</w:t>
      </w:r>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while</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e</w:t>
      </w:r>
      <w:r w:rsidRPr="00233E8F">
        <w:rPr>
          <w:color w:val="808030"/>
          <w:lang w:eastAsia="zh-CN"/>
        </w:rPr>
        <w:t>.</w:t>
      </w:r>
      <w:r w:rsidRPr="00233E8F">
        <w:rPr>
          <w:color w:val="000000"/>
          <w:lang w:eastAsia="zh-CN"/>
        </w:rPr>
        <w:t>toString</w:t>
      </w:r>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55"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if</w:t>
      </w:r>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r w:rsidRPr="00233E8F">
        <w:rPr>
          <w:color w:val="808030"/>
          <w:lang w:val="fr-FR" w:eastAsia="zh-CN"/>
        </w:rPr>
        <w:t>)</w:t>
      </w:r>
      <w:r w:rsidRPr="00233E8F">
        <w:rPr>
          <w:color w:val="800080"/>
          <w:lang w:val="fr-FR" w:eastAsia="zh-CN"/>
        </w:rPr>
        <w:t>;</w:t>
      </w:r>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Corpsdetexte"/>
      </w:pPr>
    </w:p>
    <w:p w14:paraId="6E7917B3" w14:textId="18D24641" w:rsidR="007E66E1" w:rsidRDefault="007E66E1" w:rsidP="007E66E1">
      <w:pPr>
        <w:pStyle w:val="Corpsdetexte"/>
      </w:pPr>
      <w:r>
        <w:t xml:space="preserve">La méthode </w:t>
      </w:r>
      <w:hyperlink r:id="rId556"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57"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58"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8"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08"/>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09" w:name="_Toc16917474"/>
      <w:bookmarkStart w:id="210" w:name="_Toc44667615"/>
      <w:r>
        <w:t>Traitement d’un document XML avec SAX et DOM</w:t>
      </w:r>
      <w:bookmarkEnd w:id="209"/>
      <w:bookmarkEnd w:id="210"/>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4B5E78">
      <w:pPr>
        <w:pStyle w:val="Corpsdetexte"/>
        <w:rPr>
          <w:b/>
        </w:rPr>
      </w:pPr>
      <w:hyperlink r:id="rId559"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60"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for</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Plant</w:t>
      </w:r>
      <w:r w:rsidRPr="00233E8F">
        <w:rPr>
          <w:color w:val="808030"/>
          <w:lang w:val="en-CA" w:eastAsia="zh-CN"/>
        </w:rPr>
        <w:t>(</w:t>
      </w:r>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en"/>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11" w:name="_Toc16917475"/>
      <w:bookmarkStart w:id="212" w:name="_Toc44667616"/>
      <w:r>
        <w:lastRenderedPageBreak/>
        <w:t>Gestion de</w:t>
      </w:r>
      <w:r w:rsidR="009D20FA">
        <w:t xml:space="preserve"> fichiers </w:t>
      </w:r>
      <w:r w:rsidR="004B16FF">
        <w:t xml:space="preserve">et répertoires </w:t>
      </w:r>
      <w:r w:rsidR="009D20FA">
        <w:t>avec</w:t>
      </w:r>
      <w:r w:rsidR="007E66E1">
        <w:t xml:space="preserve"> java.io.File</w:t>
      </w:r>
      <w:bookmarkEnd w:id="211"/>
      <w:bookmarkEnd w:id="212"/>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69"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2E0279" w:rsidRDefault="007E66E1" w:rsidP="007E66E1">
      <w:pPr>
        <w:pStyle w:val="CodeJava"/>
        <w:rPr>
          <w:lang w:val="fr-CA"/>
        </w:rPr>
      </w:pPr>
      <w:r w:rsidRPr="002E0279">
        <w:rPr>
          <w:lang w:val="fr-CA"/>
        </w:rPr>
        <w:t>public class CreerRepertoire{</w:t>
      </w:r>
    </w:p>
    <w:p w14:paraId="32B51D63" w14:textId="77777777" w:rsidR="007E66E1" w:rsidRPr="002E0279" w:rsidRDefault="007E66E1" w:rsidP="007E66E1">
      <w:pPr>
        <w:pStyle w:val="CodeJava"/>
        <w:rPr>
          <w:lang w:val="fr-CA"/>
        </w:rPr>
      </w:pPr>
      <w:r w:rsidRPr="002E0279">
        <w:rPr>
          <w:lang w:val="fr-CA"/>
        </w:rPr>
        <w:t xml:space="preserve">    public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13" w:name="_Toc16917476"/>
      <w:bookmarkStart w:id="214" w:name="_Toc44667617"/>
      <w:r>
        <w:t xml:space="preserve">Dialogue de sélection de fichier avec la classe </w:t>
      </w:r>
      <w:r w:rsidRPr="16CBE89F">
        <w:rPr>
          <w:i/>
          <w:iCs/>
        </w:rPr>
        <w:t>JFileChooser</w:t>
      </w:r>
      <w:bookmarkEnd w:id="213"/>
      <w:bookmarkEnd w:id="214"/>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76"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CreerFichierFileChooser</w:t>
      </w:r>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79"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lang w:val="fr-FR" w:eastAsia="zh-CN"/>
        </w:rPr>
        <w:t>for</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15" w:name="_Toc16917497"/>
      <w:bookmarkStart w:id="216" w:name="_Toc44667618"/>
      <w:r>
        <w:t>Fichier d’objets</w:t>
      </w:r>
      <w:r w:rsidR="007E66E1">
        <w:t xml:space="preserve"> en Java</w:t>
      </w:r>
      <w:bookmarkEnd w:id="215"/>
      <w:bookmarkEnd w:id="216"/>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17" w:name="_Ref520339747"/>
      <w:bookmarkStart w:id="218" w:name="_Toc16917498"/>
      <w:bookmarkStart w:id="219" w:name="_Toc44667619"/>
      <w:r>
        <w:t>Fichier sériel d’objets en Java</w:t>
      </w:r>
      <w:bookmarkEnd w:id="217"/>
      <w:bookmarkEnd w:id="218"/>
      <w:bookmarkEnd w:id="219"/>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88"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public</w:t>
      </w:r>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Vector</w:t>
      </w:r>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int</w:t>
      </w:r>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double</w:t>
      </w:r>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r w:rsidRPr="00113F21">
        <w:rPr>
          <w:b/>
          <w:bCs/>
          <w:color w:val="800000"/>
          <w:lang w:eastAsia="zh-CN"/>
        </w:rPr>
        <w:t>while</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public</w:t>
      </w:r>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r w:rsidRPr="00113F21">
        <w:rPr>
          <w:color w:val="800080"/>
          <w:lang w:val="en-CA" w:eastAsia="zh-CN"/>
        </w:rPr>
        <w:t>;</w:t>
      </w:r>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pour JDK 1 :</w:t>
      </w:r>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Corpsdetexte"/>
      </w:pPr>
    </w:p>
    <w:p w14:paraId="36FC4358" w14:textId="66402A37" w:rsidR="007E66E1" w:rsidRDefault="007E66E1" w:rsidP="007E66E1">
      <w:pPr>
        <w:pStyle w:val="Corpsdetexte"/>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r w:rsidRPr="002E0279">
        <w:rPr>
          <w:sz w:val="16"/>
          <w:szCs w:val="16"/>
        </w:rPr>
        <w:t>package LivreJava;</w:t>
      </w:r>
    </w:p>
    <w:p w14:paraId="365F43CE" w14:textId="77777777" w:rsidR="007E66E1" w:rsidRPr="002E0279" w:rsidRDefault="007E66E1" w:rsidP="00970E65">
      <w:pPr>
        <w:pStyle w:val="codeCompact"/>
        <w:rPr>
          <w:sz w:val="16"/>
          <w:szCs w:val="16"/>
        </w:rPr>
      </w:pPr>
      <w:r w:rsidRPr="002E0279">
        <w:rPr>
          <w:sz w:val="16"/>
          <w:szCs w:val="16"/>
          <w:highlight w:val="yellow"/>
        </w:rPr>
        <w:t>import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r w:rsidRPr="002E0279">
        <w:rPr>
          <w:sz w:val="16"/>
          <w:szCs w:val="16"/>
        </w:rPr>
        <w:t>public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93"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1B06C8" w:rsidRDefault="008C15F5" w:rsidP="008C15F5">
      <w:pPr>
        <w:pStyle w:val="Code"/>
        <w:rPr>
          <w:color w:val="000000"/>
          <w:lang w:eastAsia="zh-CN"/>
        </w:rPr>
      </w:pPr>
      <w:r w:rsidRPr="008C15F5">
        <w:rPr>
          <w:color w:val="000000"/>
          <w:lang w:val="en-CA" w:eastAsia="zh-CN"/>
        </w:rPr>
        <w:t xml:space="preserve">      </w:t>
      </w:r>
      <w:r w:rsidRPr="001B06C8">
        <w:rPr>
          <w:color w:val="000000"/>
          <w:lang w:eastAsia="zh-CN"/>
        </w:rPr>
        <w:t xml:space="preserve">Plant unPlant </w:t>
      </w:r>
      <w:r w:rsidRPr="001B06C8">
        <w:rPr>
          <w:color w:val="808030"/>
          <w:lang w:eastAsia="zh-CN"/>
        </w:rPr>
        <w:t>=</w:t>
      </w:r>
      <w:r w:rsidRPr="001B06C8">
        <w:rPr>
          <w:color w:val="000000"/>
          <w:lang w:eastAsia="zh-CN"/>
        </w:rPr>
        <w:t xml:space="preserve"> </w:t>
      </w:r>
      <w:r w:rsidRPr="001B06C8">
        <w:rPr>
          <w:b/>
          <w:bCs/>
          <w:color w:val="800000"/>
          <w:lang w:eastAsia="zh-CN"/>
        </w:rPr>
        <w:t>new</w:t>
      </w:r>
      <w:r w:rsidRPr="001B06C8">
        <w:rPr>
          <w:color w:val="000000"/>
          <w:lang w:eastAsia="zh-CN"/>
        </w:rPr>
        <w:t xml:space="preserve"> Plant</w:t>
      </w:r>
      <w:r w:rsidRPr="001B06C8">
        <w:rPr>
          <w:color w:val="808030"/>
          <w:lang w:eastAsia="zh-CN"/>
        </w:rPr>
        <w:t>(</w:t>
      </w:r>
      <w:r w:rsidRPr="001B06C8">
        <w:rPr>
          <w:color w:val="008C00"/>
          <w:lang w:eastAsia="zh-CN"/>
        </w:rPr>
        <w:t>0</w:t>
      </w:r>
      <w:r w:rsidRPr="001B06C8">
        <w:rPr>
          <w:color w:val="808030"/>
          <w:lang w:eastAsia="zh-CN"/>
        </w:rPr>
        <w:t>,</w:t>
      </w:r>
      <w:r w:rsidRPr="001B06C8">
        <w:rPr>
          <w:color w:val="000000"/>
          <w:lang w:eastAsia="zh-CN"/>
        </w:rPr>
        <w:t xml:space="preserve"> </w:t>
      </w:r>
      <w:r w:rsidRPr="001B06C8">
        <w:rPr>
          <w:color w:val="0000E6"/>
          <w:lang w:eastAsia="zh-CN"/>
        </w:rPr>
        <w:t>""</w:t>
      </w:r>
      <w:r w:rsidRPr="001B06C8">
        <w:rPr>
          <w:color w:val="808030"/>
          <w:lang w:eastAsia="zh-CN"/>
        </w:rPr>
        <w:t>,</w:t>
      </w:r>
      <w:r w:rsidRPr="001B06C8">
        <w:rPr>
          <w:color w:val="000000"/>
          <w:lang w:eastAsia="zh-CN"/>
        </w:rPr>
        <w:t xml:space="preserve"> </w:t>
      </w:r>
      <w:r w:rsidRPr="001B06C8">
        <w:rPr>
          <w:color w:val="008000"/>
          <w:lang w:eastAsia="zh-CN"/>
        </w:rPr>
        <w:t>0.0</w:t>
      </w:r>
      <w:r w:rsidRPr="001B06C8">
        <w:rPr>
          <w:color w:val="808030"/>
          <w:lang w:eastAsia="zh-CN"/>
        </w:rPr>
        <w:t>)</w:t>
      </w:r>
      <w:r w:rsidRPr="001B06C8">
        <w:rPr>
          <w:color w:val="800080"/>
          <w:lang w:eastAsia="zh-CN"/>
        </w:rPr>
        <w:t>;</w:t>
      </w:r>
    </w:p>
    <w:p w14:paraId="6A6E1DEB" w14:textId="77777777" w:rsidR="008C15F5" w:rsidRPr="008C15F5" w:rsidRDefault="008C15F5" w:rsidP="008C15F5">
      <w:pPr>
        <w:pStyle w:val="Code"/>
        <w:rPr>
          <w:color w:val="000000"/>
          <w:lang w:eastAsia="zh-CN"/>
        </w:rPr>
      </w:pPr>
      <w:r w:rsidRPr="001B06C8">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break</w:t>
      </w:r>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Corpsdetexte"/>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94"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Vector</w:t>
      </w:r>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int</w:t>
      </w: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1B06C8" w:rsidRDefault="004D3995" w:rsidP="004D3995">
      <w:pPr>
        <w:pStyle w:val="Code"/>
        <w:rPr>
          <w:color w:val="000000"/>
          <w:lang w:val="en-CA" w:eastAsia="zh-CN"/>
        </w:rPr>
      </w:pPr>
      <w:r w:rsidRPr="004D3995">
        <w:rPr>
          <w:color w:val="000000"/>
          <w:lang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r w:rsidRPr="008C15F5">
        <w:rPr>
          <w:color w:val="808030"/>
          <w:lang w:val="en-CA" w:eastAsia="zh-CN"/>
        </w:rPr>
        <w:t>)</w:t>
      </w:r>
      <w:r w:rsidRPr="008C15F5">
        <w:rPr>
          <w:color w:val="800080"/>
          <w:lang w:val="en-CA" w:eastAsia="zh-CN"/>
        </w:rPr>
        <w:t>;</w:t>
      </w:r>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95"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20" w:name="_Toc16917499"/>
      <w:bookmarkStart w:id="221" w:name="_Toc44667620"/>
      <w:r>
        <w:t>Fichier à adressage relatif en Java</w:t>
      </w:r>
      <w:r w:rsidR="003A758E">
        <w:t xml:space="preserve"> avec RandomAccessFile</w:t>
      </w:r>
      <w:bookmarkEnd w:id="220"/>
      <w:bookmarkEnd w:id="221"/>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6"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97"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r w:rsidRPr="00521747">
        <w:rPr>
          <w:color w:val="808030"/>
          <w:lang w:val="fr-FR" w:eastAsia="zh-CN"/>
        </w:rPr>
        <w:t>)</w:t>
      </w:r>
      <w:r w:rsidRPr="00521747">
        <w:rPr>
          <w:color w:val="800080"/>
          <w:lang w:val="fr-FR" w:eastAsia="zh-CN"/>
        </w:rPr>
        <w:t>;</w:t>
      </w:r>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Corpsdetexte"/>
        <w:jc w:val="center"/>
      </w:pPr>
    </w:p>
    <w:p w14:paraId="27356D35" w14:textId="4BE89DF4" w:rsidR="007E66E1" w:rsidRDefault="00752DB3" w:rsidP="007E66E1">
      <w:pPr>
        <w:pStyle w:val="Corpsdetexte"/>
        <w:jc w:val="center"/>
      </w:pPr>
      <w:r>
        <w:rPr>
          <w:noProof/>
        </w:rPr>
        <w:object w:dxaOrig="5160" w:dyaOrig="2640" w14:anchorId="594C1CF1">
          <v:shape id="_x0000_i1025" type="#_x0000_t75" alt="" style="width:258pt;height:133pt;mso-width-percent:0;mso-height-percent:0;mso-width-percent:0;mso-height-percent:0" o:ole="" fillcolor="window">
            <v:imagedata r:id="rId598" o:title=""/>
          </v:shape>
          <o:OLEObject Type="Embed" ProgID="Visio.Drawing.11" ShapeID="_x0000_i1025" DrawAspect="Content" ObjectID="_1729439210" r:id="rId59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C4FE0FF" w:rsidR="00A43FEB" w:rsidRDefault="00000000" w:rsidP="007E66E1">
      <w:pPr>
        <w:pStyle w:val="Corpsdetexte"/>
      </w:pPr>
      <w:hyperlink r:id="rId600"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chaineNER</w:t>
      </w:r>
      <w:r w:rsidRPr="00521747">
        <w:rPr>
          <w:color w:val="800080"/>
          <w:lang w:val="en-CA" w:eastAsia="zh-CN"/>
        </w:rPr>
        <w:t>;</w:t>
      </w:r>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 ;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numeroER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description :"</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prixUnitaire :"</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r w:rsidRPr="00521747">
        <w:rPr>
          <w:color w:val="800080"/>
          <w:lang w:val="en-CA" w:eastAsia="zh-CN"/>
        </w:rPr>
        <w:t>;</w:t>
      </w:r>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numéro d'enregistrement relatif :"</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r w:rsidRPr="00521747">
        <w:rPr>
          <w:color w:val="808030"/>
          <w:lang w:val="en-CA" w:eastAsia="zh-CN"/>
        </w:rPr>
        <w:t>)</w:t>
      </w:r>
      <w:r w:rsidRPr="00521747">
        <w:rPr>
          <w:color w:val="800080"/>
          <w:lang w:val="en-CA" w:eastAsia="zh-CN"/>
        </w:rPr>
        <w:t>;</w:t>
      </w:r>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r w:rsidRPr="00521747">
        <w:rPr>
          <w:color w:val="808030"/>
          <w:lang w:val="en-CA" w:eastAsia="zh-CN"/>
        </w:rPr>
        <w:t>)</w:t>
      </w:r>
      <w:r w:rsidRPr="00521747">
        <w:rPr>
          <w:color w:val="800080"/>
          <w:lang w:val="en-CA" w:eastAsia="zh-CN"/>
        </w:rPr>
        <w:t>;</w:t>
      </w:r>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noPlant :"</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r w:rsidRPr="00521747">
        <w:rPr>
          <w:color w:val="800080"/>
          <w:lang w:val="en-CA" w:eastAsia="zh-CN"/>
        </w:rPr>
        <w:t>;</w:t>
      </w:r>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la description :"</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601"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Corpsdetexte"/>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Corpsdetexte"/>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Corpsdetexte"/>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Corpsdetexte"/>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Corpsdetexte"/>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Corpsdetexte"/>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Corpsdetexte"/>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Corpsdetexte"/>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Corpsdetexte"/>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Corpsdetexte"/>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Corpsdetexte"/>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Corpsdetexte"/>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Corpsdetexte"/>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Corpsdetexte"/>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Corpsdetexte"/>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Corpsdetexte"/>
      </w:pPr>
      <w:hyperlink r:id="rId617"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Vector</w:t>
      </w:r>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double</w:t>
      </w:r>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b/>
          <w:bCs/>
          <w:color w:val="800000"/>
          <w:lang w:eastAsia="zh-CN"/>
        </w:rPr>
        <w:t>while</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2B1CE" w14:textId="77777777" w:rsidR="00752DB3" w:rsidRDefault="00752DB3">
      <w:r>
        <w:separator/>
      </w:r>
    </w:p>
  </w:endnote>
  <w:endnote w:type="continuationSeparator" w:id="0">
    <w:p w14:paraId="64FEF134" w14:textId="77777777" w:rsidR="00752DB3" w:rsidRDefault="00752DB3">
      <w:r>
        <w:continuationSeparator/>
      </w:r>
    </w:p>
  </w:endnote>
  <w:endnote w:type="continuationNotice" w:id="1">
    <w:p w14:paraId="57C7A5B2" w14:textId="77777777" w:rsidR="00752DB3" w:rsidRDefault="00752D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0B80E13E" w:rsidR="00113F21" w:rsidRDefault="00113F21">
    <w:pPr>
      <w:pStyle w:val="Pieddepage"/>
      <w:rPr>
        <w:rStyle w:val="Numrodepage"/>
      </w:rPr>
    </w:pPr>
    <w:r>
      <w:rPr>
        <w:rFonts w:ascii="Symbol" w:eastAsia="Symbol" w:hAnsi="Symbol" w:cs="Symbol"/>
      </w:rPr>
      <w:t></w:t>
    </w:r>
    <w:r>
      <w:t xml:space="preserve"> </w:t>
    </w:r>
    <w:r w:rsidR="00CF67E3">
      <w:t>2022</w:t>
    </w:r>
    <w:r>
      <w:t xml:space="preserve"> Robert Godin et Daniel Lemire.</w:t>
    </w:r>
  </w:p>
  <w:p w14:paraId="2C98C010" w14:textId="171D0400" w:rsidR="00113F21" w:rsidRDefault="00113F21">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A2435" w14:textId="77777777" w:rsidR="00752DB3" w:rsidRDefault="00752DB3">
      <w:r>
        <w:separator/>
      </w:r>
    </w:p>
  </w:footnote>
  <w:footnote w:type="continuationSeparator" w:id="0">
    <w:p w14:paraId="7E49A464" w14:textId="77777777" w:rsidR="00752DB3" w:rsidRDefault="00752DB3">
      <w:r>
        <w:continuationSeparator/>
      </w:r>
    </w:p>
  </w:footnote>
  <w:footnote w:type="continuationNotice" w:id="1">
    <w:p w14:paraId="7D3D874A" w14:textId="77777777" w:rsidR="00752DB3" w:rsidRDefault="00752DB3"/>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3</TotalTime>
  <Pages>228</Pages>
  <Words>74121</Words>
  <Characters>407671</Characters>
  <Application>Microsoft Office Word</Application>
  <DocSecurity>0</DocSecurity>
  <Lines>3397</Lines>
  <Paragraphs>961</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5</cp:revision>
  <cp:lastPrinted>2022-09-09T14:30:00Z</cp:lastPrinted>
  <dcterms:created xsi:type="dcterms:W3CDTF">2022-09-09T14:30:00Z</dcterms:created>
  <dcterms:modified xsi:type="dcterms:W3CDTF">2022-11-08T23:57:00Z</dcterms:modified>
</cp:coreProperties>
</file>