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C968" w14:textId="17F41799" w:rsidR="00B848A5" w:rsidRPr="005D5D32" w:rsidRDefault="00B848A5">
      <w:pPr>
        <w:rPr>
          <w:sz w:val="22"/>
          <w:szCs w:val="22"/>
        </w:rPr>
      </w:pPr>
      <w:r w:rsidRPr="005D5D32">
        <w:rPr>
          <w:sz w:val="22"/>
          <w:szCs w:val="22"/>
        </w:rPr>
        <w:t xml:space="preserve">CS </w:t>
      </w:r>
      <w:r w:rsidR="0017404F">
        <w:rPr>
          <w:sz w:val="22"/>
          <w:szCs w:val="22"/>
        </w:rPr>
        <w:t>3432</w:t>
      </w:r>
      <w:r w:rsidRPr="005D5D32">
        <w:rPr>
          <w:sz w:val="22"/>
          <w:szCs w:val="22"/>
        </w:rPr>
        <w:t xml:space="preserve">   Spring 2023</w:t>
      </w:r>
    </w:p>
    <w:p w14:paraId="379E3F8E" w14:textId="5731593A" w:rsidR="00B848A5" w:rsidRPr="005D5D32" w:rsidRDefault="00B848A5">
      <w:pPr>
        <w:rPr>
          <w:sz w:val="22"/>
          <w:szCs w:val="22"/>
        </w:rPr>
      </w:pPr>
      <w:r w:rsidRPr="005D5D32">
        <w:rPr>
          <w:sz w:val="22"/>
          <w:szCs w:val="22"/>
        </w:rPr>
        <w:t>Shirley Moore, Instructor</w:t>
      </w:r>
    </w:p>
    <w:p w14:paraId="0048FDAF" w14:textId="6060586E" w:rsidR="00B848A5" w:rsidRPr="005D5D32" w:rsidRDefault="0017404F">
      <w:pPr>
        <w:rPr>
          <w:sz w:val="22"/>
          <w:szCs w:val="22"/>
        </w:rPr>
      </w:pPr>
      <w:r>
        <w:rPr>
          <w:sz w:val="22"/>
          <w:szCs w:val="22"/>
        </w:rPr>
        <w:t>Lab 1</w:t>
      </w:r>
      <w:r w:rsidR="00D411FA">
        <w:rPr>
          <w:sz w:val="22"/>
          <w:szCs w:val="22"/>
        </w:rPr>
        <w:t>b</w:t>
      </w:r>
      <w:r>
        <w:rPr>
          <w:sz w:val="22"/>
          <w:szCs w:val="22"/>
        </w:rPr>
        <w:t xml:space="preserve">   50 points</w:t>
      </w:r>
    </w:p>
    <w:p w14:paraId="1CA6D759" w14:textId="46EE6209" w:rsidR="00B848A5" w:rsidRPr="005D5D32" w:rsidRDefault="0017404F" w:rsidP="00B848A5">
      <w:pPr>
        <w:jc w:val="center"/>
        <w:rPr>
          <w:b/>
          <w:bCs/>
          <w:sz w:val="22"/>
          <w:szCs w:val="22"/>
        </w:rPr>
      </w:pPr>
      <w:r>
        <w:rPr>
          <w:b/>
          <w:bCs/>
          <w:sz w:val="22"/>
          <w:szCs w:val="22"/>
        </w:rPr>
        <w:t>Expression Compiler Backend for RISC-V</w:t>
      </w:r>
      <w:r w:rsidR="00BA4678">
        <w:rPr>
          <w:b/>
          <w:bCs/>
          <w:sz w:val="22"/>
          <w:szCs w:val="22"/>
        </w:rPr>
        <w:t xml:space="preserve">: Part </w:t>
      </w:r>
      <w:r w:rsidR="00D411FA">
        <w:rPr>
          <w:b/>
          <w:bCs/>
          <w:sz w:val="22"/>
          <w:szCs w:val="22"/>
        </w:rPr>
        <w:t>b</w:t>
      </w:r>
    </w:p>
    <w:p w14:paraId="7F8C936A" w14:textId="51DADF56" w:rsidR="00F87116" w:rsidRDefault="00F87116" w:rsidP="00F87116">
      <w:pPr>
        <w:rPr>
          <w:b/>
          <w:bCs/>
          <w:sz w:val="22"/>
          <w:szCs w:val="22"/>
        </w:rPr>
      </w:pPr>
    </w:p>
    <w:p w14:paraId="19D5EC7E" w14:textId="50D739EA" w:rsidR="0017404F" w:rsidRDefault="00D411FA" w:rsidP="00F87116">
      <w:pPr>
        <w:rPr>
          <w:sz w:val="22"/>
          <w:szCs w:val="22"/>
        </w:rPr>
      </w:pPr>
      <w:r>
        <w:rPr>
          <w:sz w:val="22"/>
          <w:szCs w:val="22"/>
        </w:rPr>
        <w:t>For part b, we will finish the backend by adding code that generates correct assembly code for expressions that contain constants. We will also implement strength reduction for multiplication by powers of 2 by changing the multiplication to a shift operation.</w:t>
      </w:r>
    </w:p>
    <w:p w14:paraId="5B47A454" w14:textId="583C066C" w:rsidR="00EA54B3" w:rsidRDefault="00EA54B3" w:rsidP="00F87116">
      <w:pPr>
        <w:rPr>
          <w:sz w:val="22"/>
          <w:szCs w:val="22"/>
        </w:rPr>
      </w:pPr>
    </w:p>
    <w:p w14:paraId="11CF5439" w14:textId="60653B10" w:rsidR="008F5BFF" w:rsidRDefault="008F5BFF" w:rsidP="00F87116">
      <w:pPr>
        <w:rPr>
          <w:sz w:val="22"/>
          <w:szCs w:val="22"/>
        </w:rPr>
      </w:pPr>
      <w:r>
        <w:rPr>
          <w:sz w:val="22"/>
          <w:szCs w:val="22"/>
        </w:rPr>
        <w:t>You are given a sample input file input1b.txt and the expected output output1b.txt.</w:t>
      </w:r>
    </w:p>
    <w:p w14:paraId="2697BE50" w14:textId="77777777" w:rsidR="008F5BFF" w:rsidRDefault="008F5BFF" w:rsidP="00F87116">
      <w:pPr>
        <w:rPr>
          <w:sz w:val="22"/>
          <w:szCs w:val="22"/>
        </w:rPr>
      </w:pPr>
    </w:p>
    <w:p w14:paraId="2831875E" w14:textId="6E285D5B" w:rsidR="00EA54B3" w:rsidRDefault="00EA54B3" w:rsidP="00F87116">
      <w:pPr>
        <w:rPr>
          <w:sz w:val="22"/>
          <w:szCs w:val="22"/>
        </w:rPr>
      </w:pPr>
      <w:r>
        <w:rPr>
          <w:sz w:val="22"/>
          <w:szCs w:val="22"/>
        </w:rPr>
        <w:t>Please carry out the following tasks:</w:t>
      </w:r>
    </w:p>
    <w:p w14:paraId="5E21917E" w14:textId="3409E90F" w:rsidR="00AC72A3" w:rsidRDefault="002D13EF" w:rsidP="00D411FA">
      <w:pPr>
        <w:pStyle w:val="ListParagraph"/>
        <w:numPr>
          <w:ilvl w:val="0"/>
          <w:numId w:val="3"/>
        </w:numPr>
        <w:rPr>
          <w:rFonts w:eastAsia="Times New Roman" w:cstheme="minorHAnsi"/>
          <w:sz w:val="22"/>
          <w:szCs w:val="22"/>
        </w:rPr>
      </w:pPr>
      <w:r>
        <w:rPr>
          <w:rFonts w:eastAsia="Times New Roman" w:cstheme="minorHAnsi"/>
          <w:sz w:val="22"/>
          <w:szCs w:val="22"/>
        </w:rPr>
        <w:t>(</w:t>
      </w:r>
      <w:r w:rsidR="008F5BFF">
        <w:rPr>
          <w:rFonts w:eastAsia="Times New Roman" w:cstheme="minorHAnsi"/>
          <w:sz w:val="22"/>
          <w:szCs w:val="22"/>
        </w:rPr>
        <w:t>2</w:t>
      </w:r>
      <w:r>
        <w:rPr>
          <w:rFonts w:eastAsia="Times New Roman" w:cstheme="minorHAnsi"/>
          <w:sz w:val="22"/>
          <w:szCs w:val="22"/>
        </w:rPr>
        <w:t>0 pts)</w:t>
      </w:r>
      <w:r w:rsidR="00EA54B3">
        <w:rPr>
          <w:rFonts w:eastAsia="Times New Roman" w:cstheme="minorHAnsi"/>
          <w:sz w:val="22"/>
          <w:szCs w:val="22"/>
        </w:rPr>
        <w:t xml:space="preserve"> </w:t>
      </w:r>
      <w:r w:rsidR="00D411FA">
        <w:rPr>
          <w:rFonts w:eastAsia="Times New Roman" w:cstheme="minorHAnsi"/>
          <w:sz w:val="22"/>
          <w:szCs w:val="22"/>
        </w:rPr>
        <w:t xml:space="preserve">Add code to the </w:t>
      </w:r>
      <w:proofErr w:type="spellStart"/>
      <w:r w:rsidR="00D411FA">
        <w:rPr>
          <w:rFonts w:eastAsia="Times New Roman" w:cstheme="minorHAnsi"/>
          <w:sz w:val="22"/>
          <w:szCs w:val="22"/>
        </w:rPr>
        <w:t>generate_code</w:t>
      </w:r>
      <w:proofErr w:type="spellEnd"/>
      <w:r w:rsidR="00D411FA">
        <w:rPr>
          <w:rFonts w:eastAsia="Times New Roman" w:cstheme="minorHAnsi"/>
          <w:sz w:val="22"/>
          <w:szCs w:val="22"/>
        </w:rPr>
        <w:t xml:space="preserve">() function to handle </w:t>
      </w:r>
      <w:r w:rsidR="008F5BFF">
        <w:rPr>
          <w:rFonts w:eastAsia="Times New Roman" w:cstheme="minorHAnsi"/>
          <w:sz w:val="22"/>
          <w:szCs w:val="22"/>
        </w:rPr>
        <w:t>expressions that contain constants. For binary operations, the code you are given handles the case where both the left and right child of the operator node and REG type nodes. You will need to handle the following additional cases:</w:t>
      </w:r>
    </w:p>
    <w:p w14:paraId="0512AB7F" w14:textId="55685ECB" w:rsidR="008F5BFF" w:rsidRDefault="008F5BFF" w:rsidP="008F5BFF">
      <w:pPr>
        <w:pStyle w:val="ListParagraph"/>
        <w:numPr>
          <w:ilvl w:val="0"/>
          <w:numId w:val="4"/>
        </w:numPr>
        <w:rPr>
          <w:rFonts w:eastAsia="Times New Roman" w:cstheme="minorHAnsi"/>
          <w:sz w:val="22"/>
          <w:szCs w:val="22"/>
        </w:rPr>
      </w:pPr>
      <w:r>
        <w:rPr>
          <w:rFonts w:eastAsia="Times New Roman" w:cstheme="minorHAnsi"/>
          <w:sz w:val="22"/>
          <w:szCs w:val="22"/>
        </w:rPr>
        <w:t>left child is REG type and right child is CONST type</w:t>
      </w:r>
    </w:p>
    <w:p w14:paraId="20096538" w14:textId="0CE92F45" w:rsidR="008F5BFF" w:rsidRDefault="008F5BFF" w:rsidP="008F5BFF">
      <w:pPr>
        <w:pStyle w:val="ListParagraph"/>
        <w:numPr>
          <w:ilvl w:val="0"/>
          <w:numId w:val="4"/>
        </w:numPr>
        <w:rPr>
          <w:rFonts w:eastAsia="Times New Roman" w:cstheme="minorHAnsi"/>
          <w:sz w:val="22"/>
          <w:szCs w:val="22"/>
        </w:rPr>
      </w:pPr>
      <w:r>
        <w:rPr>
          <w:rFonts w:eastAsia="Times New Roman" w:cstheme="minorHAnsi"/>
          <w:sz w:val="22"/>
          <w:szCs w:val="22"/>
        </w:rPr>
        <w:t>left child is CONST type and right child is REG type</w:t>
      </w:r>
    </w:p>
    <w:p w14:paraId="68C722B6" w14:textId="3F02881C" w:rsidR="008F5BFF" w:rsidRDefault="008F5BFF" w:rsidP="008F5BFF">
      <w:pPr>
        <w:pStyle w:val="ListParagraph"/>
        <w:numPr>
          <w:ilvl w:val="0"/>
          <w:numId w:val="4"/>
        </w:numPr>
        <w:rPr>
          <w:rFonts w:eastAsia="Times New Roman" w:cstheme="minorHAnsi"/>
          <w:sz w:val="22"/>
          <w:szCs w:val="22"/>
        </w:rPr>
      </w:pPr>
      <w:r>
        <w:rPr>
          <w:rFonts w:eastAsia="Times New Roman" w:cstheme="minorHAnsi"/>
          <w:sz w:val="22"/>
          <w:szCs w:val="22"/>
        </w:rPr>
        <w:t>left child is CONST type and right child is CONST type</w:t>
      </w:r>
    </w:p>
    <w:p w14:paraId="5F2C6459" w14:textId="7B3EA6D5" w:rsidR="008F5BFF" w:rsidRDefault="008F5BFF" w:rsidP="008F5BFF">
      <w:pPr>
        <w:ind w:left="360"/>
        <w:rPr>
          <w:rFonts w:eastAsia="Times New Roman" w:cstheme="minorHAnsi"/>
          <w:sz w:val="22"/>
          <w:szCs w:val="22"/>
        </w:rPr>
      </w:pPr>
      <w:r>
        <w:rPr>
          <w:rFonts w:eastAsia="Times New Roman" w:cstheme="minorHAnsi"/>
          <w:sz w:val="22"/>
          <w:szCs w:val="22"/>
        </w:rPr>
        <w:t xml:space="preserve">For unary operations, the code you wrote for part a handles the case where the operand of a unary operator is a REG type node. You will need to add code that handles the case where the operand is a CONST type node. </w:t>
      </w:r>
    </w:p>
    <w:p w14:paraId="2D933709" w14:textId="2C766ED9" w:rsidR="008F5BFF" w:rsidRPr="008F5BFF" w:rsidRDefault="008F5BFF" w:rsidP="008F5BFF">
      <w:pPr>
        <w:pStyle w:val="ListParagraph"/>
        <w:numPr>
          <w:ilvl w:val="0"/>
          <w:numId w:val="3"/>
        </w:numPr>
        <w:rPr>
          <w:rFonts w:eastAsia="Times New Roman" w:cstheme="minorHAnsi"/>
          <w:sz w:val="22"/>
          <w:szCs w:val="22"/>
        </w:rPr>
      </w:pPr>
      <w:r>
        <w:rPr>
          <w:rFonts w:eastAsia="Times New Roman" w:cstheme="minorHAnsi"/>
          <w:sz w:val="22"/>
          <w:szCs w:val="22"/>
        </w:rPr>
        <w:t>(10 pts) If you haven’t already done so for task1, write code to handle immediate values that are larger than 12 bits.</w:t>
      </w:r>
    </w:p>
    <w:p w14:paraId="353F3E4B" w14:textId="126D75AE" w:rsidR="00EA54B3" w:rsidRDefault="002D13EF" w:rsidP="00EA54B3">
      <w:pPr>
        <w:pStyle w:val="ListParagraph"/>
        <w:numPr>
          <w:ilvl w:val="0"/>
          <w:numId w:val="3"/>
        </w:numPr>
        <w:rPr>
          <w:rFonts w:eastAsia="Times New Roman" w:cstheme="minorHAnsi"/>
          <w:sz w:val="22"/>
          <w:szCs w:val="22"/>
        </w:rPr>
      </w:pPr>
      <w:r>
        <w:rPr>
          <w:rFonts w:eastAsia="Times New Roman" w:cstheme="minorHAnsi"/>
          <w:sz w:val="22"/>
          <w:szCs w:val="22"/>
        </w:rPr>
        <w:t xml:space="preserve">(10 pts) </w:t>
      </w:r>
      <w:r w:rsidR="008F5BFF">
        <w:rPr>
          <w:rFonts w:eastAsia="Times New Roman" w:cstheme="minorHAnsi"/>
          <w:sz w:val="22"/>
          <w:szCs w:val="22"/>
        </w:rPr>
        <w:t>Implement strength reduction for multiplication by a power of 2 by replacing the multiplication with the correct left shift instruction.</w:t>
      </w:r>
    </w:p>
    <w:p w14:paraId="3F981F14" w14:textId="62E9EDDD" w:rsidR="00EA54B3" w:rsidRDefault="002D13EF" w:rsidP="00EA54B3">
      <w:pPr>
        <w:pStyle w:val="ListParagraph"/>
        <w:numPr>
          <w:ilvl w:val="0"/>
          <w:numId w:val="3"/>
        </w:numPr>
        <w:rPr>
          <w:rFonts w:eastAsia="Times New Roman" w:cstheme="minorHAnsi"/>
          <w:sz w:val="22"/>
          <w:szCs w:val="22"/>
        </w:rPr>
      </w:pPr>
      <w:r>
        <w:rPr>
          <w:rFonts w:eastAsia="Times New Roman" w:cstheme="minorHAnsi"/>
          <w:sz w:val="22"/>
          <w:szCs w:val="22"/>
        </w:rPr>
        <w:t>(</w:t>
      </w:r>
      <w:r w:rsidR="008F5BFF">
        <w:rPr>
          <w:rFonts w:eastAsia="Times New Roman" w:cstheme="minorHAnsi"/>
          <w:sz w:val="22"/>
          <w:szCs w:val="22"/>
        </w:rPr>
        <w:t>5</w:t>
      </w:r>
      <w:r>
        <w:rPr>
          <w:rFonts w:eastAsia="Times New Roman" w:cstheme="minorHAnsi"/>
          <w:sz w:val="22"/>
          <w:szCs w:val="22"/>
        </w:rPr>
        <w:t xml:space="preserve"> pts) </w:t>
      </w:r>
      <w:r w:rsidR="008F5BFF">
        <w:rPr>
          <w:rFonts w:eastAsia="Times New Roman" w:cstheme="minorHAnsi"/>
          <w:sz w:val="22"/>
          <w:szCs w:val="22"/>
        </w:rPr>
        <w:t>Add additional test cases to thoroughly test your code and show your testing results.</w:t>
      </w:r>
    </w:p>
    <w:p w14:paraId="187E623B" w14:textId="3A186788" w:rsidR="00AC72A3" w:rsidRDefault="00AC72A3" w:rsidP="00EA54B3">
      <w:pPr>
        <w:pStyle w:val="ListParagraph"/>
        <w:numPr>
          <w:ilvl w:val="0"/>
          <w:numId w:val="3"/>
        </w:numPr>
        <w:rPr>
          <w:rFonts w:eastAsia="Times New Roman" w:cstheme="minorHAnsi"/>
          <w:sz w:val="22"/>
          <w:szCs w:val="22"/>
        </w:rPr>
      </w:pPr>
      <w:r>
        <w:rPr>
          <w:rFonts w:eastAsia="Times New Roman" w:cstheme="minorHAnsi"/>
          <w:sz w:val="22"/>
          <w:szCs w:val="22"/>
        </w:rPr>
        <w:t>(</w:t>
      </w:r>
      <w:r w:rsidR="008F5BFF">
        <w:rPr>
          <w:rFonts w:eastAsia="Times New Roman" w:cstheme="minorHAnsi"/>
          <w:sz w:val="22"/>
          <w:szCs w:val="22"/>
        </w:rPr>
        <w:t>5</w:t>
      </w:r>
      <w:r>
        <w:rPr>
          <w:rFonts w:eastAsia="Times New Roman" w:cstheme="minorHAnsi"/>
          <w:sz w:val="22"/>
          <w:szCs w:val="22"/>
        </w:rPr>
        <w:t xml:space="preserve"> pts) Describe any difficulties or obstacles you ran into in doing this lab and if/how you overcame them. Summarize what you learned from doing this lab.</w:t>
      </w:r>
    </w:p>
    <w:p w14:paraId="3EB031FF" w14:textId="77777777" w:rsidR="00790357" w:rsidRPr="00EA54B3" w:rsidRDefault="00790357" w:rsidP="00790357">
      <w:pPr>
        <w:pStyle w:val="ListParagraph"/>
        <w:ind w:left="360"/>
        <w:rPr>
          <w:rFonts w:eastAsia="Times New Roman" w:cstheme="minorHAnsi"/>
          <w:sz w:val="22"/>
          <w:szCs w:val="22"/>
        </w:rPr>
      </w:pPr>
    </w:p>
    <w:sectPr w:rsidR="00790357" w:rsidRPr="00EA5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39BE"/>
    <w:multiLevelType w:val="hybridMultilevel"/>
    <w:tmpl w:val="57583088"/>
    <w:lvl w:ilvl="0" w:tplc="11EE136C">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3A1A37"/>
    <w:multiLevelType w:val="hybridMultilevel"/>
    <w:tmpl w:val="BFC0B6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4269AF"/>
    <w:multiLevelType w:val="hybridMultilevel"/>
    <w:tmpl w:val="4262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5D3CE0"/>
    <w:multiLevelType w:val="hybridMultilevel"/>
    <w:tmpl w:val="07661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20354661">
    <w:abstractNumId w:val="1"/>
  </w:num>
  <w:num w:numId="2" w16cid:durableId="1254511407">
    <w:abstractNumId w:val="0"/>
  </w:num>
  <w:num w:numId="3" w16cid:durableId="302664005">
    <w:abstractNumId w:val="3"/>
  </w:num>
  <w:num w:numId="4" w16cid:durableId="1290361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A5"/>
    <w:rsid w:val="000B2D85"/>
    <w:rsid w:val="00167BFF"/>
    <w:rsid w:val="0017404F"/>
    <w:rsid w:val="001C10F8"/>
    <w:rsid w:val="002D13EF"/>
    <w:rsid w:val="004069E5"/>
    <w:rsid w:val="00520D5A"/>
    <w:rsid w:val="0058023D"/>
    <w:rsid w:val="005B2478"/>
    <w:rsid w:val="005D5D32"/>
    <w:rsid w:val="00790357"/>
    <w:rsid w:val="00805DD9"/>
    <w:rsid w:val="00834875"/>
    <w:rsid w:val="00863095"/>
    <w:rsid w:val="008F5BFF"/>
    <w:rsid w:val="009F27A2"/>
    <w:rsid w:val="00AC72A3"/>
    <w:rsid w:val="00B848A5"/>
    <w:rsid w:val="00BA4678"/>
    <w:rsid w:val="00C05E55"/>
    <w:rsid w:val="00C15A72"/>
    <w:rsid w:val="00D411FA"/>
    <w:rsid w:val="00E06526"/>
    <w:rsid w:val="00EA54B3"/>
    <w:rsid w:val="00F8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B4096"/>
  <w15:chartTrackingRefBased/>
  <w15:docId w15:val="{996EB6DE-01DD-CC4C-B387-05EFBECE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A5"/>
    <w:pPr>
      <w:ind w:left="720"/>
      <w:contextualSpacing/>
    </w:pPr>
  </w:style>
  <w:style w:type="character" w:styleId="Hyperlink">
    <w:name w:val="Hyperlink"/>
    <w:basedOn w:val="DefaultParagraphFont"/>
    <w:uiPriority w:val="99"/>
    <w:unhideWhenUsed/>
    <w:rsid w:val="00F87116"/>
    <w:rPr>
      <w:color w:val="0000FF"/>
      <w:u w:val="single"/>
    </w:rPr>
  </w:style>
  <w:style w:type="character" w:styleId="UnresolvedMention">
    <w:name w:val="Unresolved Mention"/>
    <w:basedOn w:val="DefaultParagraphFont"/>
    <w:uiPriority w:val="99"/>
    <w:semiHidden/>
    <w:unhideWhenUsed/>
    <w:rsid w:val="001C1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0225">
      <w:bodyDiv w:val="1"/>
      <w:marLeft w:val="0"/>
      <w:marRight w:val="0"/>
      <w:marTop w:val="0"/>
      <w:marBottom w:val="0"/>
      <w:divBdr>
        <w:top w:val="none" w:sz="0" w:space="0" w:color="auto"/>
        <w:left w:val="none" w:sz="0" w:space="0" w:color="auto"/>
        <w:bottom w:val="none" w:sz="0" w:space="0" w:color="auto"/>
        <w:right w:val="none" w:sz="0" w:space="0" w:color="auto"/>
      </w:divBdr>
    </w:div>
    <w:div w:id="473066992">
      <w:bodyDiv w:val="1"/>
      <w:marLeft w:val="0"/>
      <w:marRight w:val="0"/>
      <w:marTop w:val="0"/>
      <w:marBottom w:val="0"/>
      <w:divBdr>
        <w:top w:val="none" w:sz="0" w:space="0" w:color="auto"/>
        <w:left w:val="none" w:sz="0" w:space="0" w:color="auto"/>
        <w:bottom w:val="none" w:sz="0" w:space="0" w:color="auto"/>
        <w:right w:val="none" w:sz="0" w:space="0" w:color="auto"/>
      </w:divBdr>
    </w:div>
    <w:div w:id="751045993">
      <w:bodyDiv w:val="1"/>
      <w:marLeft w:val="0"/>
      <w:marRight w:val="0"/>
      <w:marTop w:val="0"/>
      <w:marBottom w:val="0"/>
      <w:divBdr>
        <w:top w:val="none" w:sz="0" w:space="0" w:color="auto"/>
        <w:left w:val="none" w:sz="0" w:space="0" w:color="auto"/>
        <w:bottom w:val="none" w:sz="0" w:space="0" w:color="auto"/>
        <w:right w:val="none" w:sz="0" w:space="0" w:color="auto"/>
      </w:divBdr>
    </w:div>
    <w:div w:id="1447191518">
      <w:bodyDiv w:val="1"/>
      <w:marLeft w:val="0"/>
      <w:marRight w:val="0"/>
      <w:marTop w:val="0"/>
      <w:marBottom w:val="0"/>
      <w:divBdr>
        <w:top w:val="none" w:sz="0" w:space="0" w:color="auto"/>
        <w:left w:val="none" w:sz="0" w:space="0" w:color="auto"/>
        <w:bottom w:val="none" w:sz="0" w:space="0" w:color="auto"/>
        <w:right w:val="none" w:sz="0" w:space="0" w:color="auto"/>
      </w:divBdr>
    </w:div>
    <w:div w:id="159825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21EA858FF6C942A3B4B5B6B0164C4A" ma:contentTypeVersion="4" ma:contentTypeDescription="Create a new document." ma:contentTypeScope="" ma:versionID="77808f973b52e49c9ae59d6fd2326bff">
  <xsd:schema xmlns:xsd="http://www.w3.org/2001/XMLSchema" xmlns:xs="http://www.w3.org/2001/XMLSchema" xmlns:p="http://schemas.microsoft.com/office/2006/metadata/properties" xmlns:ns2="81164c4e-289c-41af-9913-00a7a5ce7df2" targetNamespace="http://schemas.microsoft.com/office/2006/metadata/properties" ma:root="true" ma:fieldsID="7c6b2c478d48710cb01662d36b65e3c9" ns2:_="">
    <xsd:import namespace="81164c4e-289c-41af-9913-00a7a5ce7df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64c4e-289c-41af-9913-00a7a5ce7df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1164c4e-289c-41af-9913-00a7a5ce7df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101513-9D10-44B4-8088-92A145449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64c4e-289c-41af-9913-00a7a5ce7d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D6A302-F843-4409-87C4-560064B876C9}">
  <ds:schemaRefs>
    <ds:schemaRef ds:uri="http://schemas.microsoft.com/office/2006/metadata/properties"/>
    <ds:schemaRef ds:uri="http://schemas.microsoft.com/office/infopath/2007/PartnerControls"/>
    <ds:schemaRef ds:uri="81164c4e-289c-41af-9913-00a7a5ce7df2"/>
  </ds:schemaRefs>
</ds:datastoreItem>
</file>

<file path=customXml/itemProps3.xml><?xml version="1.0" encoding="utf-8"?>
<ds:datastoreItem xmlns:ds="http://schemas.openxmlformats.org/officeDocument/2006/customXml" ds:itemID="{56AA7195-5E99-4D05-8D02-787AB12729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Alvarez, Robert J</cp:lastModifiedBy>
  <cp:revision>4</cp:revision>
  <dcterms:created xsi:type="dcterms:W3CDTF">2023-03-02T03:14:00Z</dcterms:created>
  <dcterms:modified xsi:type="dcterms:W3CDTF">2024-03-20T18:16:00Z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2023-02-07T02:30:33Z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4048097e-1f60-4ea5-a310-6f8f8287b0f5</vt:lpwstr>
  </property>
  <property fmtid="{D5CDD505-2E9C-101B-9397-08002B2CF9AE}" pid="8" name="MSIP_Label_b73649dc-6fee-4eb8-a128-734c3c842ea8_ContentBits">
    <vt:lpwstr>0</vt:lpwstr>
  </property>
  <property fmtid="{D5CDD505-2E9C-101B-9397-08002B2CF9AE}" pid="9" name="ContentTypeId">
    <vt:lpwstr>0x010100C621EA858FF6C942A3B4B5B6B0164C4A</vt:lpwstr>
  </property>
</Properties>
</file>