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3CF3D" w14:textId="77777777" w:rsidR="006E5CD0" w:rsidRDefault="00000000">
      <w:pPr>
        <w:spacing w:after="388" w:line="259" w:lineRule="auto"/>
        <w:ind w:left="22" w:firstLine="0"/>
        <w:jc w:val="center"/>
      </w:pPr>
      <w:r>
        <w:rPr>
          <w:b/>
          <w:sz w:val="32"/>
        </w:rPr>
        <w:t>AERSP 424 Final Project Report</w:t>
      </w:r>
    </w:p>
    <w:p w14:paraId="52220BAF" w14:textId="6BE140FB" w:rsidR="006E5CD0" w:rsidRDefault="005B5CA3">
      <w:pPr>
        <w:spacing w:after="299" w:line="259" w:lineRule="auto"/>
        <w:ind w:left="22" w:firstLine="0"/>
        <w:jc w:val="center"/>
      </w:pPr>
      <w:r>
        <w:rPr>
          <w:b/>
          <w:i/>
          <w:sz w:val="32"/>
        </w:rPr>
        <w:t>The Ohio Trail</w:t>
      </w:r>
    </w:p>
    <w:p w14:paraId="7F271F13" w14:textId="62DBC2B7" w:rsidR="006E5CD0" w:rsidRDefault="00000000">
      <w:pPr>
        <w:spacing w:after="603" w:line="466" w:lineRule="auto"/>
        <w:jc w:val="center"/>
      </w:pPr>
      <w:r>
        <w:t xml:space="preserve">By </w:t>
      </w:r>
      <w:r w:rsidR="005B5CA3">
        <w:t>Robert Blanchard, Luke Fulton, and James Pifer</w:t>
      </w:r>
    </w:p>
    <w:p w14:paraId="1AE00854" w14:textId="77777777" w:rsidR="006E5CD0" w:rsidRDefault="00000000">
      <w:pPr>
        <w:pStyle w:val="Heading1"/>
        <w:ind w:left="-5"/>
      </w:pPr>
      <w:r>
        <w:t>Overview</w:t>
      </w:r>
    </w:p>
    <w:p w14:paraId="1FAC2BB3" w14:textId="6990356D" w:rsidR="006E5CD0" w:rsidRDefault="00000000">
      <w:pPr>
        <w:spacing w:after="523" w:line="507" w:lineRule="auto"/>
        <w:ind w:left="0" w:firstLine="720"/>
      </w:pPr>
      <w:r>
        <w:t>Our group created a version of the game “</w:t>
      </w:r>
      <w:r w:rsidR="005B5CA3">
        <w:t>The Oregon Trail</w:t>
      </w:r>
      <w:r>
        <w:t>”</w:t>
      </w:r>
      <w:r w:rsidR="005B5CA3">
        <w:t xml:space="preserve"> that is based in Ohio.  It is simpler than the original Oregon Trail game, but it is intended to be much more difficult.  The timeline of the game is intended to be in the 1800’s, but there is comedic effect in having modern day scenarios occur.  This is a text-based game as creating and using graphics would have been a much larger task.  </w:t>
      </w:r>
    </w:p>
    <w:p w14:paraId="2490F7C9" w14:textId="77777777" w:rsidR="006E5CD0" w:rsidRDefault="00000000">
      <w:pPr>
        <w:pStyle w:val="Heading1"/>
        <w:ind w:left="-5"/>
      </w:pPr>
      <w:r>
        <w:t>C++ Features Used</w:t>
      </w:r>
    </w:p>
    <w:p w14:paraId="3DD50116" w14:textId="77777777" w:rsidR="005B5CA3" w:rsidRPr="005B5CA3" w:rsidRDefault="005B5CA3" w:rsidP="005B5CA3">
      <w:pPr>
        <w:pStyle w:val="ListParagraph"/>
        <w:numPr>
          <w:ilvl w:val="0"/>
          <w:numId w:val="5"/>
        </w:numPr>
      </w:pPr>
    </w:p>
    <w:p w14:paraId="7868DAC5" w14:textId="46C3FCFF" w:rsidR="006E5CD0" w:rsidRDefault="005B5CA3">
      <w:pPr>
        <w:pStyle w:val="Heading1"/>
        <w:ind w:left="-5"/>
      </w:pPr>
      <w:r>
        <w:t>Procedures to Start the Game</w:t>
      </w:r>
    </w:p>
    <w:p w14:paraId="55970A63" w14:textId="3FDBF317" w:rsidR="005B5CA3" w:rsidRPr="005B5CA3" w:rsidRDefault="005B5CA3" w:rsidP="005B5CA3">
      <w:r>
        <w:tab/>
      </w:r>
      <w:r>
        <w:tab/>
      </w:r>
    </w:p>
    <w:p w14:paraId="64158180" w14:textId="77777777" w:rsidR="006E5CD0" w:rsidRDefault="00000000">
      <w:pPr>
        <w:pStyle w:val="Heading1"/>
        <w:ind w:left="-5"/>
      </w:pPr>
      <w:r>
        <w:t>Code Explanation</w:t>
      </w:r>
    </w:p>
    <w:p w14:paraId="6FC90849" w14:textId="1DEC010E" w:rsidR="006E5CD0" w:rsidRDefault="005B5CA3" w:rsidP="005B5CA3">
      <w:pPr>
        <w:spacing w:after="637" w:line="466" w:lineRule="auto"/>
        <w:ind w:right="141"/>
      </w:pPr>
      <w:r>
        <w:tab/>
      </w:r>
      <w:r>
        <w:tab/>
      </w:r>
    </w:p>
    <w:p w14:paraId="0E4FD341" w14:textId="09A8F449" w:rsidR="006E5CD0" w:rsidRDefault="00000000">
      <w:pPr>
        <w:pStyle w:val="Heading1"/>
        <w:ind w:left="-5"/>
      </w:pPr>
      <w:proofErr w:type="gramStart"/>
      <w:r>
        <w:t>Future</w:t>
      </w:r>
      <w:r w:rsidR="005B5CA3">
        <w:t xml:space="preserve"> </w:t>
      </w:r>
      <w:r>
        <w:t>Plans</w:t>
      </w:r>
      <w:proofErr w:type="gramEnd"/>
    </w:p>
    <w:p w14:paraId="27682C79" w14:textId="7213CAC1" w:rsidR="006E5CD0" w:rsidRDefault="00000000">
      <w:pPr>
        <w:ind w:left="10"/>
      </w:pPr>
      <w:r>
        <w:t xml:space="preserve">In </w:t>
      </w:r>
      <w:r w:rsidR="005B5CA3">
        <w:t xml:space="preserve">the </w:t>
      </w:r>
      <w:r>
        <w:t>future, we</w:t>
      </w:r>
      <w:r w:rsidR="005B5CA3">
        <w:t xml:space="preserve"> </w:t>
      </w:r>
      <w:proofErr w:type="gramStart"/>
      <w:r w:rsidR="005B5CA3">
        <w:t>would</w:t>
      </w:r>
      <w:r>
        <w:t xml:space="preserve"> </w:t>
      </w:r>
      <w:r w:rsidR="005B5CA3">
        <w:t>plan</w:t>
      </w:r>
      <w:proofErr w:type="gramEnd"/>
      <w:r w:rsidR="005B5CA3">
        <w:t xml:space="preserve"> to add basic graphics.  There is also the opportunity to always add more scenarios.</w:t>
      </w:r>
    </w:p>
    <w:sectPr w:rsidR="006E5CD0">
      <w:pgSz w:w="12240" w:h="15840"/>
      <w:pgMar w:top="1498" w:right="1462" w:bottom="19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402"/>
    <w:multiLevelType w:val="hybridMultilevel"/>
    <w:tmpl w:val="A6B297FA"/>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 w15:restartNumberingAfterBreak="0">
    <w:nsid w:val="1B6C407B"/>
    <w:multiLevelType w:val="hybridMultilevel"/>
    <w:tmpl w:val="EDF457D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 w15:restartNumberingAfterBreak="0">
    <w:nsid w:val="294D3777"/>
    <w:multiLevelType w:val="hybridMultilevel"/>
    <w:tmpl w:val="04AEF2C4"/>
    <w:lvl w:ilvl="0" w:tplc="FACE7C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A6999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3808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80BE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0E1FD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12FC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B0D7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ED3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46EAE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4E3697"/>
    <w:multiLevelType w:val="hybridMultilevel"/>
    <w:tmpl w:val="EE14F2D2"/>
    <w:lvl w:ilvl="0" w:tplc="045C85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8D482">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7E51E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B6530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42663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6C7B5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9EAF7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E4164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8E81B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8568E8"/>
    <w:multiLevelType w:val="hybridMultilevel"/>
    <w:tmpl w:val="8F62150C"/>
    <w:lvl w:ilvl="0" w:tplc="E572C2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1E9284">
      <w:numFmt w:val="taiwaneseCounting"/>
      <w:lvlText w:val="%2"/>
      <w:lvlJc w:val="left"/>
      <w:pPr>
        <w:ind w:left="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00409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4AA3B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4229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58E92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08FD8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08D74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EC4F1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32249566">
    <w:abstractNumId w:val="3"/>
  </w:num>
  <w:num w:numId="2" w16cid:durableId="709109031">
    <w:abstractNumId w:val="2"/>
  </w:num>
  <w:num w:numId="3" w16cid:durableId="746268363">
    <w:abstractNumId w:val="4"/>
  </w:num>
  <w:num w:numId="4" w16cid:durableId="1775437407">
    <w:abstractNumId w:val="1"/>
  </w:num>
  <w:num w:numId="5" w16cid:durableId="53118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CD0"/>
    <w:rsid w:val="005B5CA3"/>
    <w:rsid w:val="006E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F432"/>
  <w15:docId w15:val="{5A6F9E67-D1EF-4520-AA44-0DDC4758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3" w:line="265" w:lineRule="auto"/>
      <w:ind w:left="3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4"/>
      <w:ind w:left="10" w:hanging="10"/>
      <w:outlineLvl w:val="0"/>
    </w:pPr>
    <w:rPr>
      <w:rFonts w:ascii="Times New Roman" w:eastAsia="Times New Roman" w:hAnsi="Times New Roman" w:cs="Times New Roman"/>
      <w:b/>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u w:val="single" w:color="000000"/>
    </w:rPr>
  </w:style>
  <w:style w:type="paragraph" w:styleId="ListParagraph">
    <w:name w:val="List Paragraph"/>
    <w:basedOn w:val="Normal"/>
    <w:uiPriority w:val="34"/>
    <w:qFormat/>
    <w:rsid w:val="005B5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AERSP 424 Project Report</dc:title>
  <dc:subject/>
  <dc:creator>Robert Blanchard</dc:creator>
  <cp:keywords/>
  <cp:lastModifiedBy>Robert Blanchard</cp:lastModifiedBy>
  <cp:revision>2</cp:revision>
  <dcterms:created xsi:type="dcterms:W3CDTF">2023-11-14T23:38:00Z</dcterms:created>
  <dcterms:modified xsi:type="dcterms:W3CDTF">2023-11-14T23:38:00Z</dcterms:modified>
</cp:coreProperties>
</file>