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8C40A" w14:textId="77777777" w:rsidR="00A41D7D" w:rsidRDefault="00A41D7D" w:rsidP="00A41D7D">
      <w:pPr>
        <w:jc w:val="center"/>
        <w:rPr>
          <w:b/>
          <w:bCs/>
          <w:sz w:val="24"/>
          <w:szCs w:val="24"/>
          <w:u w:val="single"/>
          <w:rtl/>
        </w:rPr>
      </w:pPr>
      <w:r>
        <w:rPr>
          <w:rFonts w:hint="cs"/>
          <w:b/>
          <w:bCs/>
          <w:sz w:val="24"/>
          <w:szCs w:val="24"/>
          <w:u w:val="single"/>
          <w:rtl/>
        </w:rPr>
        <w:t>ביקוש וגמישות</w:t>
      </w:r>
    </w:p>
    <w:p w14:paraId="34757366" w14:textId="77777777" w:rsidR="00C036E8" w:rsidRDefault="007A6544" w:rsidP="007A6544">
      <w:pPr>
        <w:jc w:val="both"/>
        <w:rPr>
          <w:rtl/>
        </w:rPr>
      </w:pPr>
      <w:r w:rsidRPr="007A6544">
        <w:rPr>
          <w:noProof/>
          <w:rtl/>
        </w:rPr>
        <w:drawing>
          <wp:anchor distT="0" distB="0" distL="114300" distR="114300" simplePos="0" relativeHeight="251658240" behindDoc="0" locked="0" layoutInCell="1" allowOverlap="1" wp14:anchorId="08414CFE" wp14:editId="4778914E">
            <wp:simplePos x="0" y="0"/>
            <wp:positionH relativeFrom="column">
              <wp:posOffset>9525</wp:posOffset>
            </wp:positionH>
            <wp:positionV relativeFrom="paragraph">
              <wp:posOffset>371475</wp:posOffset>
            </wp:positionV>
            <wp:extent cx="5514975" cy="1704975"/>
            <wp:effectExtent l="19050" t="0" r="9525" b="0"/>
            <wp:wrapSquare wrapText="bothSides"/>
            <wp:docPr id="1" name="תמונה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4975" cy="170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hint="cs"/>
          <w:b/>
          <w:bCs/>
          <w:sz w:val="24"/>
          <w:szCs w:val="24"/>
          <w:u w:val="single"/>
          <w:rtl/>
        </w:rPr>
        <w:t>שאלה 1</w:t>
      </w:r>
    </w:p>
    <w:p w14:paraId="18D8D9A3" w14:textId="77777777" w:rsidR="007A6544" w:rsidRDefault="007A6544" w:rsidP="007A6544">
      <w:pPr>
        <w:jc w:val="both"/>
        <w:rPr>
          <w:rtl/>
        </w:rPr>
      </w:pPr>
    </w:p>
    <w:p w14:paraId="522203ED" w14:textId="77777777" w:rsidR="007A6544" w:rsidRDefault="007A6544" w:rsidP="007A6544">
      <w:pPr>
        <w:jc w:val="both"/>
        <w:rPr>
          <w:b/>
          <w:bCs/>
          <w:sz w:val="24"/>
          <w:szCs w:val="24"/>
          <w:u w:val="single"/>
          <w:rtl/>
        </w:rPr>
      </w:pPr>
      <w:r>
        <w:rPr>
          <w:rFonts w:hint="cs"/>
          <w:b/>
          <w:bCs/>
          <w:sz w:val="24"/>
          <w:szCs w:val="24"/>
          <w:u w:val="single"/>
          <w:rtl/>
        </w:rPr>
        <w:t>שאלה 2</w:t>
      </w:r>
    </w:p>
    <w:p w14:paraId="7DFD8066" w14:textId="77777777" w:rsidR="007A6544" w:rsidRDefault="0029317F" w:rsidP="007A6544">
      <w:pPr>
        <w:rPr>
          <w:b/>
          <w:bCs/>
          <w:sz w:val="24"/>
          <w:szCs w:val="24"/>
          <w:u w:val="single"/>
          <w:rtl/>
        </w:rPr>
      </w:pPr>
      <w:r>
        <w:rPr>
          <w:rFonts w:hint="cs"/>
          <w:b/>
          <w:bCs/>
          <w:noProof/>
          <w:sz w:val="24"/>
          <w:szCs w:val="24"/>
          <w:u w:val="single"/>
          <w:rtl/>
        </w:rPr>
        <w:drawing>
          <wp:anchor distT="0" distB="0" distL="114300" distR="114300" simplePos="0" relativeHeight="251659264" behindDoc="0" locked="0" layoutInCell="1" allowOverlap="1" wp14:anchorId="6ACD5BD5" wp14:editId="6348FA34">
            <wp:simplePos x="0" y="0"/>
            <wp:positionH relativeFrom="column">
              <wp:posOffset>421005</wp:posOffset>
            </wp:positionH>
            <wp:positionV relativeFrom="paragraph">
              <wp:posOffset>48260</wp:posOffset>
            </wp:positionV>
            <wp:extent cx="5226685" cy="2457450"/>
            <wp:effectExtent l="19050" t="0" r="0" b="0"/>
            <wp:wrapSquare wrapText="bothSides"/>
            <wp:docPr id="2" name="תמונה 2"/>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6685" cy="245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0133B914" w14:textId="77777777" w:rsidR="007A6544" w:rsidRDefault="007A6544" w:rsidP="007A6544">
      <w:pPr>
        <w:rPr>
          <w:b/>
          <w:bCs/>
          <w:sz w:val="24"/>
          <w:szCs w:val="24"/>
          <w:u w:val="single"/>
          <w:rtl/>
        </w:rPr>
      </w:pPr>
    </w:p>
    <w:p w14:paraId="384FD6A9" w14:textId="77777777" w:rsidR="007A6544" w:rsidRDefault="007A6544" w:rsidP="007A6544">
      <w:pPr>
        <w:rPr>
          <w:b/>
          <w:bCs/>
          <w:sz w:val="24"/>
          <w:szCs w:val="24"/>
          <w:u w:val="single"/>
          <w:rtl/>
        </w:rPr>
      </w:pPr>
    </w:p>
    <w:p w14:paraId="69EAD32E" w14:textId="77777777" w:rsidR="007A6544" w:rsidRDefault="007A6544" w:rsidP="007A6544">
      <w:pPr>
        <w:rPr>
          <w:b/>
          <w:bCs/>
          <w:sz w:val="24"/>
          <w:szCs w:val="24"/>
          <w:u w:val="single"/>
          <w:rtl/>
        </w:rPr>
      </w:pPr>
    </w:p>
    <w:p w14:paraId="70B48372" w14:textId="77777777" w:rsidR="007A6544" w:rsidRDefault="007A6544" w:rsidP="007A6544">
      <w:pPr>
        <w:rPr>
          <w:b/>
          <w:bCs/>
          <w:sz w:val="24"/>
          <w:szCs w:val="24"/>
          <w:u w:val="single"/>
          <w:rtl/>
        </w:rPr>
      </w:pPr>
    </w:p>
    <w:p w14:paraId="5823904B" w14:textId="77777777" w:rsidR="007A6544" w:rsidRDefault="007A6544" w:rsidP="007A6544">
      <w:pPr>
        <w:rPr>
          <w:b/>
          <w:bCs/>
          <w:sz w:val="24"/>
          <w:szCs w:val="24"/>
          <w:u w:val="single"/>
          <w:rtl/>
        </w:rPr>
      </w:pPr>
    </w:p>
    <w:p w14:paraId="67636C07" w14:textId="77777777" w:rsidR="007A6544" w:rsidRDefault="007A6544" w:rsidP="007A6544">
      <w:pPr>
        <w:rPr>
          <w:b/>
          <w:bCs/>
          <w:sz w:val="24"/>
          <w:szCs w:val="24"/>
          <w:u w:val="single"/>
          <w:rtl/>
        </w:rPr>
      </w:pPr>
    </w:p>
    <w:p w14:paraId="6C344020" w14:textId="77777777" w:rsidR="007A6544" w:rsidRDefault="007A6544" w:rsidP="007A6544">
      <w:pPr>
        <w:rPr>
          <w:b/>
          <w:bCs/>
          <w:sz w:val="24"/>
          <w:szCs w:val="24"/>
          <w:u w:val="single"/>
          <w:rtl/>
        </w:rPr>
      </w:pPr>
    </w:p>
    <w:p w14:paraId="2B8D07EF" w14:textId="77777777" w:rsidR="0029317F" w:rsidRDefault="0029317F" w:rsidP="007A6544">
      <w:pPr>
        <w:rPr>
          <w:b/>
          <w:bCs/>
          <w:sz w:val="24"/>
          <w:szCs w:val="24"/>
          <w:u w:val="single"/>
          <w:rtl/>
        </w:rPr>
      </w:pPr>
    </w:p>
    <w:p w14:paraId="5C761C7C" w14:textId="77777777" w:rsidR="007A6544" w:rsidRDefault="007A6544" w:rsidP="007A6544">
      <w:pPr>
        <w:rPr>
          <w:b/>
          <w:bCs/>
          <w:sz w:val="24"/>
          <w:szCs w:val="24"/>
          <w:u w:val="single"/>
          <w:rtl/>
        </w:rPr>
      </w:pPr>
      <w:r>
        <w:rPr>
          <w:rFonts w:hint="cs"/>
          <w:b/>
          <w:bCs/>
          <w:sz w:val="24"/>
          <w:szCs w:val="24"/>
          <w:u w:val="single"/>
          <w:rtl/>
        </w:rPr>
        <w:t>שאלה 3</w:t>
      </w:r>
    </w:p>
    <w:p w14:paraId="3A2FB7E2" w14:textId="77777777" w:rsidR="007A6544" w:rsidRDefault="007A6544" w:rsidP="007A6544">
      <w:pPr>
        <w:rPr>
          <w:b/>
          <w:bCs/>
          <w:sz w:val="24"/>
          <w:szCs w:val="24"/>
          <w:u w:val="single"/>
          <w:rtl/>
        </w:rPr>
      </w:pPr>
      <w:r>
        <w:rPr>
          <w:rFonts w:hint="cs"/>
          <w:b/>
          <w:bCs/>
          <w:noProof/>
          <w:sz w:val="24"/>
          <w:szCs w:val="24"/>
          <w:u w:val="single"/>
          <w:rtl/>
        </w:rPr>
        <w:drawing>
          <wp:anchor distT="0" distB="0" distL="114300" distR="114300" simplePos="0" relativeHeight="251660288" behindDoc="0" locked="0" layoutInCell="1" allowOverlap="1" wp14:anchorId="01B3989A" wp14:editId="61F1FB26">
            <wp:simplePos x="0" y="0"/>
            <wp:positionH relativeFrom="column">
              <wp:posOffset>371475</wp:posOffset>
            </wp:positionH>
            <wp:positionV relativeFrom="paragraph">
              <wp:posOffset>132080</wp:posOffset>
            </wp:positionV>
            <wp:extent cx="5274310" cy="2533650"/>
            <wp:effectExtent l="19050" t="0" r="2540" b="0"/>
            <wp:wrapSquare wrapText="bothSides"/>
            <wp:docPr id="3" name="תמונה 3"/>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53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53AE3616" w14:textId="77777777" w:rsidR="007A6544" w:rsidRDefault="007A6544" w:rsidP="007A6544">
      <w:pPr>
        <w:rPr>
          <w:b/>
          <w:bCs/>
          <w:sz w:val="24"/>
          <w:szCs w:val="24"/>
          <w:u w:val="single"/>
          <w:rtl/>
        </w:rPr>
      </w:pPr>
    </w:p>
    <w:p w14:paraId="5D5DD3CA" w14:textId="77777777" w:rsidR="007A6544" w:rsidRDefault="007A6544" w:rsidP="007A6544">
      <w:pPr>
        <w:rPr>
          <w:b/>
          <w:bCs/>
          <w:sz w:val="24"/>
          <w:szCs w:val="24"/>
          <w:u w:val="single"/>
          <w:rtl/>
        </w:rPr>
      </w:pPr>
    </w:p>
    <w:p w14:paraId="7392D880" w14:textId="77777777" w:rsidR="007A6544" w:rsidRDefault="007A6544" w:rsidP="007A6544">
      <w:pPr>
        <w:rPr>
          <w:b/>
          <w:bCs/>
          <w:sz w:val="24"/>
          <w:szCs w:val="24"/>
          <w:u w:val="single"/>
          <w:rtl/>
        </w:rPr>
      </w:pPr>
    </w:p>
    <w:p w14:paraId="6388AAD2" w14:textId="77777777" w:rsidR="007A6544" w:rsidRDefault="007A6544" w:rsidP="007A6544">
      <w:pPr>
        <w:rPr>
          <w:b/>
          <w:bCs/>
          <w:sz w:val="24"/>
          <w:szCs w:val="24"/>
          <w:u w:val="single"/>
          <w:rtl/>
        </w:rPr>
      </w:pPr>
    </w:p>
    <w:p w14:paraId="0D0E321A" w14:textId="77777777" w:rsidR="007A6544" w:rsidRDefault="007A6544" w:rsidP="007A6544">
      <w:pPr>
        <w:rPr>
          <w:b/>
          <w:bCs/>
          <w:sz w:val="24"/>
          <w:szCs w:val="24"/>
          <w:u w:val="single"/>
          <w:rtl/>
        </w:rPr>
      </w:pPr>
    </w:p>
    <w:p w14:paraId="74A4D3ED" w14:textId="77777777" w:rsidR="007A6544" w:rsidRDefault="007A6544" w:rsidP="007A6544">
      <w:pPr>
        <w:rPr>
          <w:b/>
          <w:bCs/>
          <w:sz w:val="24"/>
          <w:szCs w:val="24"/>
          <w:u w:val="single"/>
          <w:rtl/>
        </w:rPr>
      </w:pPr>
    </w:p>
    <w:p w14:paraId="72632C0C" w14:textId="77777777" w:rsidR="007A6544" w:rsidRDefault="007A6544" w:rsidP="007A6544">
      <w:pPr>
        <w:rPr>
          <w:b/>
          <w:bCs/>
          <w:sz w:val="24"/>
          <w:szCs w:val="24"/>
          <w:u w:val="single"/>
          <w:rtl/>
        </w:rPr>
      </w:pPr>
    </w:p>
    <w:p w14:paraId="619DB96D" w14:textId="77777777" w:rsidR="007A6544" w:rsidRDefault="007A6544" w:rsidP="007A6544">
      <w:pPr>
        <w:rPr>
          <w:b/>
          <w:bCs/>
          <w:sz w:val="24"/>
          <w:szCs w:val="24"/>
          <w:u w:val="single"/>
          <w:rtl/>
        </w:rPr>
      </w:pPr>
      <w:r>
        <w:rPr>
          <w:rFonts w:hint="cs"/>
          <w:b/>
          <w:bCs/>
          <w:noProof/>
          <w:sz w:val="24"/>
          <w:szCs w:val="24"/>
          <w:u w:val="single"/>
          <w:rtl/>
        </w:rPr>
        <w:lastRenderedPageBreak/>
        <w:drawing>
          <wp:anchor distT="0" distB="0" distL="114300" distR="114300" simplePos="0" relativeHeight="251661312" behindDoc="0" locked="0" layoutInCell="1" allowOverlap="1" wp14:anchorId="1B3CCB48" wp14:editId="064F57E9">
            <wp:simplePos x="0" y="0"/>
            <wp:positionH relativeFrom="column">
              <wp:posOffset>218440</wp:posOffset>
            </wp:positionH>
            <wp:positionV relativeFrom="paragraph">
              <wp:posOffset>371475</wp:posOffset>
            </wp:positionV>
            <wp:extent cx="5055235" cy="1752600"/>
            <wp:effectExtent l="19050" t="0" r="0" b="0"/>
            <wp:wrapSquare wrapText="bothSides"/>
            <wp:docPr id="4" name="תמונה 4"/>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5235"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hint="cs"/>
          <w:b/>
          <w:bCs/>
          <w:sz w:val="24"/>
          <w:szCs w:val="24"/>
          <w:u w:val="single"/>
          <w:rtl/>
        </w:rPr>
        <w:t>שאלה 4</w:t>
      </w:r>
    </w:p>
    <w:p w14:paraId="7ADF682E" w14:textId="77777777" w:rsidR="007A6544" w:rsidRDefault="007A6544" w:rsidP="007A6544">
      <w:pPr>
        <w:rPr>
          <w:b/>
          <w:bCs/>
          <w:sz w:val="24"/>
          <w:szCs w:val="24"/>
          <w:u w:val="single"/>
          <w:rtl/>
        </w:rPr>
      </w:pPr>
    </w:p>
    <w:p w14:paraId="67ACA7E4" w14:textId="77777777" w:rsidR="0029317F" w:rsidRDefault="0029317F" w:rsidP="007A6544">
      <w:pPr>
        <w:rPr>
          <w:b/>
          <w:bCs/>
          <w:sz w:val="24"/>
          <w:szCs w:val="24"/>
          <w:u w:val="single"/>
          <w:rtl/>
        </w:rPr>
      </w:pPr>
      <w:r>
        <w:rPr>
          <w:rFonts w:hint="cs"/>
          <w:b/>
          <w:bCs/>
          <w:noProof/>
          <w:sz w:val="24"/>
          <w:szCs w:val="24"/>
          <w:u w:val="single"/>
          <w:rtl/>
        </w:rPr>
        <w:drawing>
          <wp:anchor distT="0" distB="0" distL="114300" distR="114300" simplePos="0" relativeHeight="251662336" behindDoc="0" locked="0" layoutInCell="1" allowOverlap="1" wp14:anchorId="2CEC3573" wp14:editId="7CCB5244">
            <wp:simplePos x="0" y="0"/>
            <wp:positionH relativeFrom="column">
              <wp:posOffset>447675</wp:posOffset>
            </wp:positionH>
            <wp:positionV relativeFrom="paragraph">
              <wp:posOffset>386080</wp:posOffset>
            </wp:positionV>
            <wp:extent cx="4905375" cy="2581275"/>
            <wp:effectExtent l="19050" t="0" r="9525" b="0"/>
            <wp:wrapSquare wrapText="bothSides"/>
            <wp:docPr id="5" name="תמונה 5"/>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5375" cy="2581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hint="cs"/>
          <w:b/>
          <w:bCs/>
          <w:sz w:val="24"/>
          <w:szCs w:val="24"/>
          <w:u w:val="single"/>
          <w:rtl/>
        </w:rPr>
        <w:t>שאלה 5</w:t>
      </w:r>
    </w:p>
    <w:p w14:paraId="65B1C758" w14:textId="77777777" w:rsidR="0029317F" w:rsidRDefault="0029317F" w:rsidP="0029317F">
      <w:pPr>
        <w:rPr>
          <w:b/>
          <w:bCs/>
          <w:sz w:val="24"/>
          <w:szCs w:val="24"/>
          <w:u w:val="single"/>
          <w:rtl/>
        </w:rPr>
      </w:pPr>
    </w:p>
    <w:p w14:paraId="70395BEC" w14:textId="77777777" w:rsidR="0029317F" w:rsidRDefault="0029317F" w:rsidP="0029317F">
      <w:pPr>
        <w:rPr>
          <w:b/>
          <w:bCs/>
          <w:sz w:val="24"/>
          <w:szCs w:val="24"/>
          <w:u w:val="single"/>
          <w:rtl/>
        </w:rPr>
      </w:pPr>
    </w:p>
    <w:p w14:paraId="63886E95" w14:textId="77777777" w:rsidR="0029317F" w:rsidRDefault="0029317F" w:rsidP="0029317F">
      <w:pPr>
        <w:rPr>
          <w:b/>
          <w:bCs/>
          <w:sz w:val="24"/>
          <w:szCs w:val="24"/>
          <w:u w:val="single"/>
          <w:rtl/>
        </w:rPr>
      </w:pPr>
    </w:p>
    <w:p w14:paraId="04074218" w14:textId="77777777" w:rsidR="0029317F" w:rsidRDefault="0029317F" w:rsidP="0029317F">
      <w:pPr>
        <w:rPr>
          <w:b/>
          <w:bCs/>
          <w:sz w:val="24"/>
          <w:szCs w:val="24"/>
          <w:u w:val="single"/>
          <w:rtl/>
        </w:rPr>
      </w:pPr>
    </w:p>
    <w:p w14:paraId="257F3EC7" w14:textId="77777777" w:rsidR="0029317F" w:rsidRDefault="0029317F" w:rsidP="0029317F">
      <w:pPr>
        <w:rPr>
          <w:b/>
          <w:bCs/>
          <w:sz w:val="24"/>
          <w:szCs w:val="24"/>
          <w:u w:val="single"/>
          <w:rtl/>
        </w:rPr>
      </w:pPr>
    </w:p>
    <w:p w14:paraId="1D982AA4" w14:textId="77777777" w:rsidR="0029317F" w:rsidRDefault="0029317F" w:rsidP="0029317F">
      <w:pPr>
        <w:rPr>
          <w:b/>
          <w:bCs/>
          <w:sz w:val="24"/>
          <w:szCs w:val="24"/>
          <w:u w:val="single"/>
          <w:rtl/>
        </w:rPr>
      </w:pPr>
    </w:p>
    <w:p w14:paraId="71A8A0F4" w14:textId="77777777" w:rsidR="0029317F" w:rsidRDefault="0029317F" w:rsidP="0029317F">
      <w:pPr>
        <w:rPr>
          <w:b/>
          <w:bCs/>
          <w:sz w:val="24"/>
          <w:szCs w:val="24"/>
          <w:u w:val="single"/>
          <w:rtl/>
        </w:rPr>
      </w:pPr>
    </w:p>
    <w:p w14:paraId="6D33A680" w14:textId="77777777" w:rsidR="0029317F" w:rsidRDefault="0029317F" w:rsidP="0029317F">
      <w:pPr>
        <w:rPr>
          <w:b/>
          <w:bCs/>
          <w:sz w:val="24"/>
          <w:szCs w:val="24"/>
          <w:u w:val="single"/>
          <w:rtl/>
        </w:rPr>
      </w:pPr>
    </w:p>
    <w:p w14:paraId="7187720F" w14:textId="77777777" w:rsidR="0029317F" w:rsidRDefault="0029317F" w:rsidP="0029317F">
      <w:pPr>
        <w:rPr>
          <w:b/>
          <w:bCs/>
          <w:sz w:val="24"/>
          <w:szCs w:val="24"/>
          <w:u w:val="single"/>
          <w:rtl/>
        </w:rPr>
      </w:pPr>
    </w:p>
    <w:p w14:paraId="742FA980" w14:textId="77777777" w:rsidR="00216452" w:rsidRDefault="00FA3C22" w:rsidP="00216452">
      <w:pPr>
        <w:rPr>
          <w:b/>
          <w:bCs/>
          <w:sz w:val="24"/>
          <w:szCs w:val="24"/>
          <w:u w:val="single"/>
          <w:rtl/>
        </w:rPr>
      </w:pPr>
      <w:r>
        <w:rPr>
          <w:rFonts w:hint="cs"/>
          <w:b/>
          <w:bCs/>
          <w:noProof/>
          <w:sz w:val="24"/>
          <w:szCs w:val="24"/>
          <w:u w:val="single"/>
          <w:rtl/>
        </w:rPr>
        <w:drawing>
          <wp:anchor distT="0" distB="0" distL="114300" distR="114300" simplePos="0" relativeHeight="251663360" behindDoc="0" locked="0" layoutInCell="1" allowOverlap="1" wp14:anchorId="1F200493" wp14:editId="2A5C3746">
            <wp:simplePos x="0" y="0"/>
            <wp:positionH relativeFrom="column">
              <wp:posOffset>-93345</wp:posOffset>
            </wp:positionH>
            <wp:positionV relativeFrom="paragraph">
              <wp:posOffset>360680</wp:posOffset>
            </wp:positionV>
            <wp:extent cx="5372100" cy="3352800"/>
            <wp:effectExtent l="19050" t="0" r="0" b="0"/>
            <wp:wrapSquare wrapText="bothSides"/>
            <wp:docPr id="6" name="תמונה 6"/>
            <wp:cNvGraphicFramePr/>
            <a:graphic xmlns:a="http://schemas.openxmlformats.org/drawingml/2006/main">
              <a:graphicData uri="http://schemas.openxmlformats.org/drawingml/2006/picture">
                <pic:pic xmlns:pic="http://schemas.openxmlformats.org/drawingml/2006/picture">
                  <pic:nvPicPr>
                    <pic:cNvPr id="6146" name="תמונה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100" cy="335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29317F">
        <w:rPr>
          <w:rFonts w:hint="cs"/>
          <w:b/>
          <w:bCs/>
          <w:sz w:val="24"/>
          <w:szCs w:val="24"/>
          <w:u w:val="single"/>
          <w:rtl/>
        </w:rPr>
        <w:t>שאלה 6</w:t>
      </w:r>
    </w:p>
    <w:p w14:paraId="63867DAC" w14:textId="77777777" w:rsidR="00216452" w:rsidRDefault="00216452" w:rsidP="00216452">
      <w:pPr>
        <w:rPr>
          <w:b/>
          <w:bCs/>
          <w:sz w:val="24"/>
          <w:szCs w:val="24"/>
          <w:u w:val="single"/>
          <w:rtl/>
        </w:rPr>
      </w:pPr>
      <w:r>
        <w:rPr>
          <w:rFonts w:hint="cs"/>
          <w:b/>
          <w:bCs/>
          <w:sz w:val="24"/>
          <w:szCs w:val="24"/>
          <w:u w:val="single"/>
          <w:rtl/>
        </w:rPr>
        <w:lastRenderedPageBreak/>
        <w:t>תשובות:</w:t>
      </w:r>
    </w:p>
    <w:p w14:paraId="39901829" w14:textId="77777777" w:rsidR="00216452" w:rsidRPr="00216452" w:rsidRDefault="00216452" w:rsidP="00216452">
      <w:pPr>
        <w:rPr>
          <w:sz w:val="24"/>
          <w:szCs w:val="24"/>
          <w:rtl/>
        </w:rPr>
      </w:pPr>
      <w:r>
        <w:rPr>
          <w:rFonts w:hint="cs"/>
          <w:b/>
          <w:bCs/>
          <w:sz w:val="24"/>
          <w:szCs w:val="24"/>
          <w:rtl/>
        </w:rPr>
        <w:t xml:space="preserve">שאלה 1- ב' </w:t>
      </w:r>
      <w:r>
        <w:rPr>
          <w:sz w:val="24"/>
          <w:szCs w:val="24"/>
          <w:rtl/>
        </w:rPr>
        <w:br/>
      </w:r>
      <w:r>
        <w:rPr>
          <w:rFonts w:hint="cs"/>
          <w:sz w:val="24"/>
          <w:szCs w:val="24"/>
          <w:rtl/>
        </w:rPr>
        <w:t>הסבר: לעקומות ביקוש ליניאריות בעלות חותך משותף, לכל מחיר ומחיר, גמישות זהה.</w:t>
      </w:r>
    </w:p>
    <w:p w14:paraId="67FBAD37" w14:textId="77777777" w:rsidR="00216452" w:rsidRPr="00216452" w:rsidRDefault="00216452" w:rsidP="00216452">
      <w:pPr>
        <w:rPr>
          <w:sz w:val="24"/>
          <w:szCs w:val="24"/>
          <w:rtl/>
        </w:rPr>
      </w:pPr>
      <w:r>
        <w:rPr>
          <w:rFonts w:hint="cs"/>
          <w:b/>
          <w:bCs/>
          <w:sz w:val="24"/>
          <w:szCs w:val="24"/>
          <w:rtl/>
        </w:rPr>
        <w:t xml:space="preserve">שאלה 2- ד' </w:t>
      </w:r>
      <w:r>
        <w:rPr>
          <w:sz w:val="24"/>
          <w:szCs w:val="24"/>
          <w:rtl/>
        </w:rPr>
        <w:br/>
      </w:r>
      <w:r>
        <w:rPr>
          <w:rFonts w:hint="cs"/>
          <w:sz w:val="24"/>
          <w:szCs w:val="24"/>
          <w:rtl/>
        </w:rPr>
        <w:t>הסבר: טענה 1 אפשרית (כאשר מיץ פטל הוא מוצר נורמלי, המוצר במבה יכול להיות נורמלי/נחות/ניטרלי). טענה 2 לא נכונה (גמישות ההכנסה של מיץ פטל גדולה מ-1, כלומר גדולה מיחידתית).</w:t>
      </w:r>
    </w:p>
    <w:p w14:paraId="3D310C65" w14:textId="77777777" w:rsidR="00216452" w:rsidRPr="00216452" w:rsidRDefault="00216452" w:rsidP="004D0AE3">
      <w:pPr>
        <w:rPr>
          <w:sz w:val="24"/>
          <w:szCs w:val="24"/>
          <w:rtl/>
        </w:rPr>
      </w:pPr>
      <w:r w:rsidRPr="00216452">
        <w:rPr>
          <w:rFonts w:hint="cs"/>
          <w:b/>
          <w:bCs/>
          <w:sz w:val="24"/>
          <w:szCs w:val="24"/>
          <w:rtl/>
        </w:rPr>
        <w:t>שאלה 3-</w:t>
      </w:r>
      <w:r>
        <w:rPr>
          <w:rFonts w:hint="cs"/>
          <w:b/>
          <w:bCs/>
          <w:sz w:val="24"/>
          <w:szCs w:val="24"/>
          <w:rtl/>
        </w:rPr>
        <w:t xml:space="preserve"> ג' </w:t>
      </w:r>
      <w:r>
        <w:rPr>
          <w:sz w:val="24"/>
          <w:szCs w:val="24"/>
          <w:rtl/>
        </w:rPr>
        <w:br/>
      </w:r>
      <w:r>
        <w:rPr>
          <w:rFonts w:hint="cs"/>
          <w:sz w:val="24"/>
          <w:szCs w:val="24"/>
          <w:rtl/>
        </w:rPr>
        <w:t xml:space="preserve">הסבר: הכמות המבוקשת של הצרכנים הינה 50 יחידות עבור מחירים שונים של כל אחד מהם. נמצא את המחיר ואת הגמישות במחיר של כל צרכן: </w:t>
      </w:r>
      <w:r w:rsidR="004D0AE3">
        <w:rPr>
          <w:sz w:val="24"/>
          <w:szCs w:val="24"/>
          <w:rtl/>
        </w:rPr>
        <w:br/>
      </w:r>
      <w:r>
        <w:rPr>
          <w:rFonts w:hint="cs"/>
          <w:sz w:val="24"/>
          <w:szCs w:val="24"/>
          <w:rtl/>
        </w:rPr>
        <w:t>המחיר</w:t>
      </w:r>
      <w:r w:rsidR="004D0AE3">
        <w:rPr>
          <w:rFonts w:hint="cs"/>
          <w:sz w:val="24"/>
          <w:szCs w:val="24"/>
          <w:rtl/>
        </w:rPr>
        <w:t xml:space="preserve"> של אלי בכמות</w:t>
      </w:r>
      <w:r>
        <w:rPr>
          <w:sz w:val="24"/>
          <w:szCs w:val="24"/>
        </w:rPr>
        <w:t xml:space="preserve"> </w:t>
      </w:r>
      <w:r>
        <w:rPr>
          <w:rFonts w:hint="cs"/>
          <w:sz w:val="24"/>
          <w:szCs w:val="24"/>
          <w:rtl/>
        </w:rPr>
        <w:t xml:space="preserve"> </w:t>
      </w:r>
      <w:r w:rsidR="004D0AE3">
        <w:rPr>
          <w:sz w:val="24"/>
          <w:szCs w:val="24"/>
        </w:rPr>
        <w:t>(x=50)</w:t>
      </w:r>
      <w:r w:rsidR="004D0AE3">
        <w:rPr>
          <w:rFonts w:hint="cs"/>
          <w:sz w:val="24"/>
          <w:szCs w:val="24"/>
          <w:rtl/>
        </w:rPr>
        <w:t xml:space="preserve"> הינו</w:t>
      </w:r>
      <w:r>
        <w:rPr>
          <w:rFonts w:hint="cs"/>
          <w:sz w:val="24"/>
          <w:szCs w:val="24"/>
          <w:rtl/>
        </w:rPr>
        <w:t xml:space="preserve">  </w:t>
      </w:r>
      <w:r w:rsidRPr="004D0AE3">
        <w:rPr>
          <w:rFonts w:hint="cs"/>
          <w:b/>
          <w:bCs/>
          <w:sz w:val="24"/>
          <w:szCs w:val="24"/>
          <w:rtl/>
        </w:rPr>
        <w:t>25</w:t>
      </w:r>
      <w:r>
        <w:rPr>
          <w:rFonts w:hint="cs"/>
          <w:sz w:val="24"/>
          <w:szCs w:val="24"/>
          <w:rtl/>
        </w:rPr>
        <w:t xml:space="preserve"> </w:t>
      </w:r>
      <w:r w:rsidR="004D0AE3">
        <w:rPr>
          <w:rFonts w:hint="cs"/>
          <w:sz w:val="24"/>
          <w:szCs w:val="24"/>
          <w:rtl/>
        </w:rPr>
        <w:t xml:space="preserve">ש''ח (אלי </w:t>
      </w:r>
      <w:r w:rsidR="004D0AE3">
        <w:rPr>
          <w:sz w:val="24"/>
          <w:szCs w:val="24"/>
        </w:rPr>
        <w:t>P</w:t>
      </w:r>
      <w:r w:rsidR="004D0AE3">
        <w:rPr>
          <w:rFonts w:hint="cs"/>
          <w:sz w:val="24"/>
          <w:szCs w:val="24"/>
          <w:rtl/>
        </w:rPr>
        <w:t>=</w:t>
      </w:r>
      <w:r w:rsidR="004D0AE3">
        <w:rPr>
          <w:sz w:val="24"/>
          <w:szCs w:val="24"/>
        </w:rPr>
        <w:t>50-0.5X</w:t>
      </w:r>
      <w:r w:rsidR="004D0AE3">
        <w:rPr>
          <w:rFonts w:hint="cs"/>
          <w:sz w:val="24"/>
          <w:szCs w:val="24"/>
          <w:rtl/>
        </w:rPr>
        <w:t xml:space="preserve">), </w:t>
      </w:r>
      <w:r>
        <w:rPr>
          <w:rFonts w:hint="cs"/>
          <w:sz w:val="24"/>
          <w:szCs w:val="24"/>
          <w:rtl/>
        </w:rPr>
        <w:t xml:space="preserve">והגמישות עבור אלי במחיר 25 ש''ח הינה </w:t>
      </w:r>
      <w:r w:rsidR="004D0AE3">
        <w:rPr>
          <w:rFonts w:hint="cs"/>
          <w:sz w:val="24"/>
          <w:szCs w:val="24"/>
          <w:rtl/>
        </w:rPr>
        <w:t xml:space="preserve"> 1 בערך מוחלט. </w:t>
      </w:r>
      <w:r w:rsidR="004D0AE3">
        <w:rPr>
          <w:sz w:val="24"/>
          <w:szCs w:val="24"/>
          <w:rtl/>
        </w:rPr>
        <w:br/>
      </w:r>
      <w:r w:rsidR="004D0AE3">
        <w:rPr>
          <w:rFonts w:hint="cs"/>
          <w:sz w:val="24"/>
          <w:szCs w:val="24"/>
          <w:rtl/>
        </w:rPr>
        <w:t>המחיר של זאב בכמות</w:t>
      </w:r>
      <w:r w:rsidR="004D0AE3">
        <w:rPr>
          <w:sz w:val="24"/>
          <w:szCs w:val="24"/>
        </w:rPr>
        <w:t xml:space="preserve"> </w:t>
      </w:r>
      <w:r w:rsidR="004D0AE3">
        <w:rPr>
          <w:rFonts w:hint="cs"/>
          <w:sz w:val="24"/>
          <w:szCs w:val="24"/>
          <w:rtl/>
        </w:rPr>
        <w:t xml:space="preserve"> </w:t>
      </w:r>
      <w:r w:rsidR="004D0AE3">
        <w:rPr>
          <w:sz w:val="24"/>
          <w:szCs w:val="24"/>
        </w:rPr>
        <w:t>(x=50)</w:t>
      </w:r>
      <w:r w:rsidR="004D0AE3">
        <w:rPr>
          <w:rFonts w:hint="cs"/>
          <w:sz w:val="24"/>
          <w:szCs w:val="24"/>
          <w:rtl/>
        </w:rPr>
        <w:t xml:space="preserve"> הינו  </w:t>
      </w:r>
      <w:r w:rsidR="004D0AE3">
        <w:rPr>
          <w:rFonts w:hint="cs"/>
          <w:b/>
          <w:bCs/>
          <w:sz w:val="24"/>
          <w:szCs w:val="24"/>
          <w:rtl/>
        </w:rPr>
        <w:t>7</w:t>
      </w:r>
      <w:r w:rsidR="004D0AE3" w:rsidRPr="004D0AE3">
        <w:rPr>
          <w:rFonts w:hint="cs"/>
          <w:b/>
          <w:bCs/>
          <w:sz w:val="24"/>
          <w:szCs w:val="24"/>
          <w:rtl/>
        </w:rPr>
        <w:t>5</w:t>
      </w:r>
      <w:r w:rsidR="004D0AE3">
        <w:rPr>
          <w:rFonts w:hint="cs"/>
          <w:sz w:val="24"/>
          <w:szCs w:val="24"/>
          <w:rtl/>
        </w:rPr>
        <w:t xml:space="preserve"> ש''ח (זאב </w:t>
      </w:r>
      <w:r w:rsidR="004D0AE3">
        <w:rPr>
          <w:sz w:val="24"/>
          <w:szCs w:val="24"/>
        </w:rPr>
        <w:t>P</w:t>
      </w:r>
      <w:r w:rsidR="004D0AE3">
        <w:rPr>
          <w:rFonts w:hint="cs"/>
          <w:sz w:val="24"/>
          <w:szCs w:val="24"/>
          <w:rtl/>
        </w:rPr>
        <w:t>=</w:t>
      </w:r>
      <w:r w:rsidR="004D0AE3">
        <w:rPr>
          <w:sz w:val="24"/>
          <w:szCs w:val="24"/>
        </w:rPr>
        <w:t>100-0.5X</w:t>
      </w:r>
      <w:r w:rsidR="004D0AE3">
        <w:rPr>
          <w:rFonts w:hint="cs"/>
          <w:sz w:val="24"/>
          <w:szCs w:val="24"/>
          <w:rtl/>
        </w:rPr>
        <w:t xml:space="preserve">), והגמישות עבור זאב במחיר 75 ש''ח הינה 3 בערך מוחלט. </w:t>
      </w:r>
    </w:p>
    <w:p w14:paraId="1DB54A5F" w14:textId="77777777" w:rsidR="002E2850" w:rsidRDefault="00216452" w:rsidP="002E2850">
      <w:pPr>
        <w:rPr>
          <w:sz w:val="24"/>
          <w:szCs w:val="24"/>
          <w:rtl/>
        </w:rPr>
      </w:pPr>
      <w:r w:rsidRPr="00216452">
        <w:rPr>
          <w:rFonts w:hint="cs"/>
          <w:b/>
          <w:bCs/>
          <w:sz w:val="24"/>
          <w:szCs w:val="24"/>
          <w:rtl/>
        </w:rPr>
        <w:t>שאלה 4-</w:t>
      </w:r>
      <w:r w:rsidR="004D0AE3">
        <w:rPr>
          <w:rFonts w:hint="cs"/>
          <w:b/>
          <w:bCs/>
          <w:sz w:val="24"/>
          <w:szCs w:val="24"/>
          <w:rtl/>
        </w:rPr>
        <w:t xml:space="preserve"> </w:t>
      </w:r>
      <w:r w:rsidR="002E4508">
        <w:rPr>
          <w:rFonts w:hint="cs"/>
          <w:b/>
          <w:bCs/>
          <w:sz w:val="24"/>
          <w:szCs w:val="24"/>
          <w:rtl/>
        </w:rPr>
        <w:t>א'</w:t>
      </w:r>
      <w:r w:rsidR="00482733">
        <w:rPr>
          <w:b/>
          <w:bCs/>
          <w:sz w:val="24"/>
          <w:szCs w:val="24"/>
          <w:rtl/>
        </w:rPr>
        <w:br/>
      </w:r>
      <w:r w:rsidR="00482733">
        <w:rPr>
          <w:rFonts w:hint="cs"/>
          <w:sz w:val="24"/>
          <w:szCs w:val="24"/>
          <w:rtl/>
        </w:rPr>
        <w:t xml:space="preserve">הסבר: </w:t>
      </w:r>
      <w:r w:rsidR="00372CF6">
        <w:rPr>
          <w:rFonts w:hint="cs"/>
          <w:sz w:val="24"/>
          <w:szCs w:val="24"/>
          <w:rtl/>
        </w:rPr>
        <w:t xml:space="preserve">נגדיר את המוצרים למשל ע''י:  </w:t>
      </w:r>
      <w:r w:rsidR="00372CF6">
        <w:rPr>
          <w:sz w:val="24"/>
          <w:szCs w:val="24"/>
        </w:rPr>
        <w:t xml:space="preserve"> X</w:t>
      </w:r>
      <w:r w:rsidR="00372CF6">
        <w:rPr>
          <w:rFonts w:hint="cs"/>
          <w:sz w:val="24"/>
          <w:szCs w:val="24"/>
          <w:rtl/>
        </w:rPr>
        <w:t>= כמות ק''ג עגבניה  ו-</w:t>
      </w:r>
      <w:r w:rsidR="00A72E07">
        <w:rPr>
          <w:rFonts w:hint="cs"/>
          <w:sz w:val="24"/>
          <w:szCs w:val="24"/>
          <w:rtl/>
        </w:rPr>
        <w:t xml:space="preserve"> </w:t>
      </w:r>
      <w:r w:rsidR="00372CF6">
        <w:rPr>
          <w:sz w:val="24"/>
          <w:szCs w:val="24"/>
        </w:rPr>
        <w:t>Y</w:t>
      </w:r>
      <w:r w:rsidR="00372CF6">
        <w:rPr>
          <w:rFonts w:hint="cs"/>
          <w:sz w:val="24"/>
          <w:szCs w:val="24"/>
          <w:rtl/>
        </w:rPr>
        <w:t xml:space="preserve">=כמות ק''ג כרובית. </w:t>
      </w:r>
      <w:r w:rsidR="00372CF6">
        <w:rPr>
          <w:sz w:val="24"/>
          <w:szCs w:val="24"/>
          <w:rtl/>
        </w:rPr>
        <w:br/>
      </w:r>
      <w:r w:rsidR="00A72E07">
        <w:rPr>
          <w:rFonts w:hint="cs"/>
          <w:sz w:val="24"/>
          <w:szCs w:val="24"/>
          <w:rtl/>
        </w:rPr>
        <w:t xml:space="preserve">עבור </w:t>
      </w:r>
      <w:r w:rsidR="00A72E07">
        <w:rPr>
          <w:sz w:val="24"/>
          <w:szCs w:val="24"/>
        </w:rPr>
        <w:t>PX</w:t>
      </w:r>
      <w:r w:rsidR="00A72E07">
        <w:rPr>
          <w:rFonts w:hint="cs"/>
          <w:sz w:val="24"/>
          <w:szCs w:val="24"/>
          <w:rtl/>
        </w:rPr>
        <w:t>=</w:t>
      </w:r>
      <w:r w:rsidR="00A72E07">
        <w:rPr>
          <w:sz w:val="24"/>
          <w:szCs w:val="24"/>
        </w:rPr>
        <w:t>PY</w:t>
      </w:r>
      <w:r w:rsidR="00482733">
        <w:rPr>
          <w:rFonts w:hint="cs"/>
          <w:sz w:val="24"/>
          <w:szCs w:val="24"/>
          <w:rtl/>
        </w:rPr>
        <w:t xml:space="preserve"> אז</w:t>
      </w:r>
      <w:r w:rsidR="00A72E07">
        <w:rPr>
          <w:rFonts w:hint="cs"/>
          <w:sz w:val="24"/>
          <w:szCs w:val="24"/>
          <w:rtl/>
        </w:rPr>
        <w:t xml:space="preserve"> הכמות המבוקשת מכרובית הינה </w:t>
      </w:r>
      <w:r w:rsidR="00482733">
        <w:rPr>
          <w:rFonts w:hint="cs"/>
          <w:sz w:val="24"/>
          <w:szCs w:val="24"/>
          <w:rtl/>
        </w:rPr>
        <w:t xml:space="preserve"> </w:t>
      </w:r>
      <w:r w:rsidR="00A72E07">
        <w:rPr>
          <w:sz w:val="24"/>
          <w:szCs w:val="24"/>
        </w:rPr>
        <w:t>Y</w:t>
      </w:r>
      <w:r w:rsidR="00372CF6">
        <w:rPr>
          <w:rFonts w:hint="cs"/>
          <w:sz w:val="24"/>
          <w:szCs w:val="24"/>
          <w:rtl/>
        </w:rPr>
        <w:t xml:space="preserve"> =</w:t>
      </w:r>
      <w:r w:rsidR="00A72E07">
        <w:rPr>
          <w:sz w:val="24"/>
          <w:szCs w:val="24"/>
        </w:rPr>
        <w:t xml:space="preserve"> </w:t>
      </w:r>
      <w:r w:rsidR="00372CF6">
        <w:rPr>
          <w:rFonts w:hint="cs"/>
          <w:sz w:val="24"/>
          <w:szCs w:val="24"/>
          <w:rtl/>
        </w:rPr>
        <w:t>0</w:t>
      </w:r>
      <w:r w:rsidR="00A72E07">
        <w:rPr>
          <w:rFonts w:hint="cs"/>
          <w:sz w:val="24"/>
          <w:szCs w:val="24"/>
          <w:rtl/>
        </w:rPr>
        <w:t>,</w:t>
      </w:r>
      <w:r w:rsidR="00A72E07">
        <w:rPr>
          <w:sz w:val="24"/>
          <w:szCs w:val="24"/>
          <w:rtl/>
        </w:rPr>
        <w:br/>
      </w:r>
      <w:r w:rsidR="00A72E07">
        <w:rPr>
          <w:rFonts w:hint="cs"/>
          <w:sz w:val="24"/>
          <w:szCs w:val="24"/>
          <w:rtl/>
        </w:rPr>
        <w:t>אם חלה עלייה ב</w:t>
      </w:r>
      <w:r w:rsidR="00A72E07">
        <w:rPr>
          <w:sz w:val="24"/>
          <w:szCs w:val="24"/>
        </w:rPr>
        <w:t xml:space="preserve">PX </w:t>
      </w:r>
      <w:r w:rsidR="00A72E07">
        <w:rPr>
          <w:rFonts w:hint="cs"/>
          <w:sz w:val="24"/>
          <w:szCs w:val="24"/>
          <w:rtl/>
        </w:rPr>
        <w:t xml:space="preserve"> (עתה </w:t>
      </w:r>
      <w:r w:rsidR="00A72E07">
        <w:rPr>
          <w:sz w:val="24"/>
          <w:szCs w:val="24"/>
        </w:rPr>
        <w:t>PX</w:t>
      </w:r>
      <w:r w:rsidR="00A72E07">
        <w:rPr>
          <w:rFonts w:hint="cs"/>
          <w:sz w:val="24"/>
          <w:szCs w:val="24"/>
          <w:rtl/>
        </w:rPr>
        <w:t>&gt;</w:t>
      </w:r>
      <w:r w:rsidR="00A72E07">
        <w:rPr>
          <w:sz w:val="24"/>
          <w:szCs w:val="24"/>
        </w:rPr>
        <w:t>PY</w:t>
      </w:r>
      <w:r w:rsidR="00A72E07">
        <w:rPr>
          <w:rFonts w:hint="cs"/>
          <w:sz w:val="24"/>
          <w:szCs w:val="24"/>
          <w:rtl/>
        </w:rPr>
        <w:t xml:space="preserve">) אז </w:t>
      </w:r>
      <w:r w:rsidR="00A72E07">
        <w:rPr>
          <w:sz w:val="24"/>
          <w:szCs w:val="24"/>
        </w:rPr>
        <w:t>Y</w:t>
      </w:r>
      <w:r w:rsidR="00A72E07">
        <w:rPr>
          <w:rFonts w:hint="cs"/>
          <w:sz w:val="24"/>
          <w:szCs w:val="24"/>
          <w:rtl/>
        </w:rPr>
        <w:t xml:space="preserve">&gt;0 . כלומר עליית מחיר </w:t>
      </w:r>
      <w:r w:rsidR="00A72E07">
        <w:rPr>
          <w:sz w:val="24"/>
          <w:szCs w:val="24"/>
        </w:rPr>
        <w:t>X</w:t>
      </w:r>
      <w:r w:rsidR="00A72E07">
        <w:rPr>
          <w:rFonts w:hint="cs"/>
          <w:sz w:val="24"/>
          <w:szCs w:val="24"/>
          <w:rtl/>
        </w:rPr>
        <w:t xml:space="preserve"> גרמה לגידול בביקוש למוצר </w:t>
      </w:r>
      <w:r w:rsidR="00A72E07">
        <w:rPr>
          <w:sz w:val="24"/>
          <w:szCs w:val="24"/>
        </w:rPr>
        <w:t>Y</w:t>
      </w:r>
      <w:r w:rsidR="00A72E07">
        <w:rPr>
          <w:rFonts w:hint="cs"/>
          <w:sz w:val="24"/>
          <w:szCs w:val="24"/>
          <w:rtl/>
        </w:rPr>
        <w:t>, מכאן ש</w:t>
      </w:r>
      <w:r w:rsidR="00A72E07">
        <w:rPr>
          <w:sz w:val="24"/>
          <w:szCs w:val="24"/>
        </w:rPr>
        <w:t xml:space="preserve">Y </w:t>
      </w:r>
      <w:r w:rsidR="00A72E07">
        <w:rPr>
          <w:rFonts w:hint="cs"/>
          <w:sz w:val="24"/>
          <w:szCs w:val="24"/>
          <w:rtl/>
        </w:rPr>
        <w:t>מוצר תחליפי ל</w:t>
      </w:r>
      <w:r w:rsidR="00A72E07">
        <w:rPr>
          <w:sz w:val="24"/>
          <w:szCs w:val="24"/>
        </w:rPr>
        <w:t xml:space="preserve">X </w:t>
      </w:r>
      <w:r w:rsidR="00A72E07">
        <w:rPr>
          <w:rFonts w:hint="cs"/>
          <w:sz w:val="24"/>
          <w:szCs w:val="24"/>
          <w:rtl/>
        </w:rPr>
        <w:t xml:space="preserve"> במצב המתואר. בתחום בו </w:t>
      </w:r>
      <w:r w:rsidR="00A72E07">
        <w:rPr>
          <w:sz w:val="24"/>
          <w:szCs w:val="24"/>
        </w:rPr>
        <w:t>PX</w:t>
      </w:r>
      <w:r w:rsidR="00A72E07">
        <w:rPr>
          <w:rFonts w:hint="cs"/>
          <w:sz w:val="24"/>
          <w:szCs w:val="24"/>
          <w:rtl/>
        </w:rPr>
        <w:t>&gt;</w:t>
      </w:r>
      <w:r w:rsidR="00A72E07">
        <w:rPr>
          <w:sz w:val="24"/>
          <w:szCs w:val="24"/>
        </w:rPr>
        <w:t xml:space="preserve">PY </w:t>
      </w:r>
      <w:r w:rsidR="00A72E07">
        <w:rPr>
          <w:rFonts w:hint="cs"/>
          <w:sz w:val="24"/>
          <w:szCs w:val="24"/>
          <w:rtl/>
        </w:rPr>
        <w:t xml:space="preserve">, </w:t>
      </w:r>
      <w:r w:rsidR="00A72E07">
        <w:rPr>
          <w:sz w:val="24"/>
          <w:szCs w:val="24"/>
        </w:rPr>
        <w:t>Y</w:t>
      </w:r>
      <w:r w:rsidR="00A72E07">
        <w:rPr>
          <w:rFonts w:hint="cs"/>
          <w:sz w:val="24"/>
          <w:szCs w:val="24"/>
          <w:rtl/>
        </w:rPr>
        <w:t xml:space="preserve"> הינו מוצר נורמלי ואחרת (כאשר</w:t>
      </w:r>
      <w:r w:rsidR="00A72E07">
        <w:rPr>
          <w:sz w:val="24"/>
          <w:szCs w:val="24"/>
        </w:rPr>
        <w:t xml:space="preserve">PX </w:t>
      </w:r>
      <w:r w:rsidR="00A72E07">
        <w:rPr>
          <w:rFonts w:hint="cs"/>
          <w:sz w:val="24"/>
          <w:szCs w:val="24"/>
          <w:rtl/>
        </w:rPr>
        <w:t xml:space="preserve"> קטן או שווה ל</w:t>
      </w:r>
      <w:r w:rsidR="00A72E07">
        <w:rPr>
          <w:sz w:val="24"/>
          <w:szCs w:val="24"/>
        </w:rPr>
        <w:t>PY</w:t>
      </w:r>
      <w:r w:rsidR="00A72E07">
        <w:rPr>
          <w:rFonts w:hint="cs"/>
          <w:sz w:val="24"/>
          <w:szCs w:val="24"/>
          <w:rtl/>
        </w:rPr>
        <w:t xml:space="preserve">) </w:t>
      </w:r>
      <w:r w:rsidR="00A72E07">
        <w:rPr>
          <w:sz w:val="24"/>
          <w:szCs w:val="24"/>
        </w:rPr>
        <w:t>Y</w:t>
      </w:r>
      <w:r w:rsidR="00A72E07">
        <w:rPr>
          <w:rFonts w:hint="cs"/>
          <w:sz w:val="24"/>
          <w:szCs w:val="24"/>
          <w:rtl/>
        </w:rPr>
        <w:t xml:space="preserve"> הינו מוצר ניטרלי. </w:t>
      </w:r>
    </w:p>
    <w:p w14:paraId="4EF2E385" w14:textId="77777777" w:rsidR="002E2850" w:rsidRPr="00A72E07" w:rsidRDefault="002E2850" w:rsidP="002E2850">
      <w:pPr>
        <w:rPr>
          <w:sz w:val="24"/>
          <w:szCs w:val="24"/>
          <w:rtl/>
        </w:rPr>
      </w:pPr>
      <w:r>
        <w:rPr>
          <w:rFonts w:hint="cs"/>
          <w:sz w:val="24"/>
          <w:szCs w:val="24"/>
          <w:rtl/>
        </w:rPr>
        <w:t xml:space="preserve">תשובה ד' נפסלת מכיוון שכאשר ישנה עליה במחיר </w:t>
      </w:r>
      <w:r>
        <w:rPr>
          <w:sz w:val="24"/>
          <w:szCs w:val="24"/>
        </w:rPr>
        <w:t xml:space="preserve">X </w:t>
      </w:r>
      <w:r>
        <w:rPr>
          <w:rFonts w:hint="cs"/>
          <w:sz w:val="24"/>
          <w:szCs w:val="24"/>
          <w:rtl/>
        </w:rPr>
        <w:t xml:space="preserve"> אבל עדיין </w:t>
      </w:r>
      <w:r>
        <w:rPr>
          <w:sz w:val="24"/>
          <w:szCs w:val="24"/>
        </w:rPr>
        <w:t xml:space="preserve">PY </w:t>
      </w:r>
      <w:r>
        <w:rPr>
          <w:rFonts w:hint="cs"/>
          <w:sz w:val="24"/>
          <w:szCs w:val="24"/>
          <w:rtl/>
        </w:rPr>
        <w:t>&gt;</w:t>
      </w:r>
      <w:r>
        <w:rPr>
          <w:sz w:val="24"/>
          <w:szCs w:val="24"/>
        </w:rPr>
        <w:t>PX</w:t>
      </w:r>
      <w:r>
        <w:rPr>
          <w:rFonts w:hint="cs"/>
          <w:sz w:val="24"/>
          <w:szCs w:val="24"/>
          <w:rtl/>
        </w:rPr>
        <w:t xml:space="preserve">, אז אין שינוי בכמות </w:t>
      </w:r>
      <w:r>
        <w:rPr>
          <w:sz w:val="24"/>
          <w:szCs w:val="24"/>
        </w:rPr>
        <w:t xml:space="preserve"> Y </w:t>
      </w:r>
      <w:r>
        <w:rPr>
          <w:rFonts w:hint="cs"/>
          <w:sz w:val="24"/>
          <w:szCs w:val="24"/>
          <w:rtl/>
        </w:rPr>
        <w:t>המבוקשת, כלומר</w:t>
      </w:r>
      <w:r>
        <w:rPr>
          <w:sz w:val="24"/>
          <w:szCs w:val="24"/>
        </w:rPr>
        <w:t xml:space="preserve">Y </w:t>
      </w:r>
      <w:r>
        <w:rPr>
          <w:rFonts w:hint="cs"/>
          <w:sz w:val="24"/>
          <w:szCs w:val="24"/>
          <w:rtl/>
        </w:rPr>
        <w:t xml:space="preserve"> בלתי תלוי ב</w:t>
      </w:r>
      <w:r>
        <w:rPr>
          <w:sz w:val="24"/>
          <w:szCs w:val="24"/>
        </w:rPr>
        <w:t xml:space="preserve">X </w:t>
      </w:r>
      <w:r>
        <w:rPr>
          <w:rFonts w:hint="cs"/>
          <w:sz w:val="24"/>
          <w:szCs w:val="24"/>
          <w:rtl/>
        </w:rPr>
        <w:t xml:space="preserve"> בתחום זה. </w:t>
      </w:r>
    </w:p>
    <w:p w14:paraId="570F4A52" w14:textId="77777777" w:rsidR="002E2850" w:rsidRPr="002E2850" w:rsidRDefault="00216452" w:rsidP="00F57436">
      <w:pPr>
        <w:rPr>
          <w:sz w:val="24"/>
          <w:szCs w:val="24"/>
          <w:rtl/>
        </w:rPr>
      </w:pPr>
      <w:r w:rsidRPr="00216452">
        <w:rPr>
          <w:rFonts w:hint="cs"/>
          <w:b/>
          <w:bCs/>
          <w:sz w:val="24"/>
          <w:szCs w:val="24"/>
          <w:rtl/>
        </w:rPr>
        <w:t>שאלה 5-</w:t>
      </w:r>
      <w:r w:rsidR="002E2850">
        <w:rPr>
          <w:rFonts w:hint="cs"/>
          <w:b/>
          <w:bCs/>
          <w:sz w:val="24"/>
          <w:szCs w:val="24"/>
          <w:rtl/>
        </w:rPr>
        <w:t xml:space="preserve"> א'</w:t>
      </w:r>
      <w:r w:rsidR="002E2850">
        <w:rPr>
          <w:b/>
          <w:bCs/>
          <w:sz w:val="24"/>
          <w:szCs w:val="24"/>
          <w:rtl/>
        </w:rPr>
        <w:br/>
      </w:r>
      <w:r w:rsidR="002E2850">
        <w:rPr>
          <w:rFonts w:hint="cs"/>
          <w:sz w:val="24"/>
          <w:szCs w:val="24"/>
          <w:rtl/>
        </w:rPr>
        <w:t xml:space="preserve">הסבר: </w:t>
      </w:r>
      <w:r w:rsidR="00220CBA">
        <w:rPr>
          <w:rFonts w:hint="cs"/>
          <w:sz w:val="24"/>
          <w:szCs w:val="24"/>
          <w:rtl/>
        </w:rPr>
        <w:t xml:space="preserve">טענה 1 תמיד נכונה. טענה 2 לא בהכרח (אם מוצר מסוים הינו נורמלי, המוצר האחר יכול להיות נורמלי/נחות/ניטרלי). </w:t>
      </w:r>
      <w:r w:rsidR="00220CBA">
        <w:rPr>
          <w:sz w:val="24"/>
          <w:szCs w:val="24"/>
          <w:rtl/>
        </w:rPr>
        <w:br/>
      </w:r>
      <w:r w:rsidR="00220CBA">
        <w:rPr>
          <w:rFonts w:hint="cs"/>
          <w:sz w:val="24"/>
          <w:szCs w:val="24"/>
          <w:rtl/>
        </w:rPr>
        <w:t xml:space="preserve">טענה 3: נגדיר את המוצרים למשל ע''י:  </w:t>
      </w:r>
      <w:r w:rsidR="00220CBA">
        <w:rPr>
          <w:sz w:val="24"/>
          <w:szCs w:val="24"/>
        </w:rPr>
        <w:t xml:space="preserve"> X</w:t>
      </w:r>
      <w:r w:rsidR="00220CBA">
        <w:rPr>
          <w:rFonts w:hint="cs"/>
          <w:sz w:val="24"/>
          <w:szCs w:val="24"/>
          <w:rtl/>
        </w:rPr>
        <w:t xml:space="preserve">= כמות משקאות אלכוהוליים  ו- </w:t>
      </w:r>
      <w:r w:rsidR="00220CBA">
        <w:rPr>
          <w:sz w:val="24"/>
          <w:szCs w:val="24"/>
        </w:rPr>
        <w:t>Y</w:t>
      </w:r>
      <w:r w:rsidR="00220CBA">
        <w:rPr>
          <w:rFonts w:hint="cs"/>
          <w:sz w:val="24"/>
          <w:szCs w:val="24"/>
          <w:rtl/>
        </w:rPr>
        <w:t xml:space="preserve">=כמות תותים. </w:t>
      </w:r>
      <w:r w:rsidR="00F57436">
        <w:rPr>
          <w:rFonts w:hint="cs"/>
          <w:sz w:val="24"/>
          <w:szCs w:val="24"/>
          <w:rtl/>
        </w:rPr>
        <w:t xml:space="preserve">גמישות הביקוש של </w:t>
      </w:r>
      <w:r w:rsidR="00F57436">
        <w:rPr>
          <w:sz w:val="24"/>
          <w:szCs w:val="24"/>
        </w:rPr>
        <w:t xml:space="preserve">X </w:t>
      </w:r>
      <w:r w:rsidR="00F57436">
        <w:rPr>
          <w:rFonts w:hint="cs"/>
          <w:sz w:val="24"/>
          <w:szCs w:val="24"/>
          <w:rtl/>
        </w:rPr>
        <w:t xml:space="preserve"> ביחס ל</w:t>
      </w:r>
      <w:r w:rsidR="00F57436">
        <w:rPr>
          <w:sz w:val="24"/>
          <w:szCs w:val="24"/>
        </w:rPr>
        <w:t xml:space="preserve">PX </w:t>
      </w:r>
      <w:r w:rsidR="00F57436">
        <w:rPr>
          <w:rFonts w:hint="cs"/>
          <w:sz w:val="24"/>
          <w:szCs w:val="24"/>
          <w:rtl/>
        </w:rPr>
        <w:t xml:space="preserve"> הינה יחידתית בערך מוחלט וגמישות ההכנסה של </w:t>
      </w:r>
      <w:r w:rsidR="00F57436">
        <w:rPr>
          <w:sz w:val="24"/>
          <w:szCs w:val="24"/>
        </w:rPr>
        <w:t xml:space="preserve"> X</w:t>
      </w:r>
      <w:r w:rsidR="00F57436">
        <w:rPr>
          <w:rFonts w:hint="cs"/>
          <w:sz w:val="24"/>
          <w:szCs w:val="24"/>
          <w:rtl/>
        </w:rPr>
        <w:t xml:space="preserve">שווה ל-0. מכאן שגמישות ההכנסה של </w:t>
      </w:r>
      <w:r w:rsidR="00F57436">
        <w:rPr>
          <w:sz w:val="24"/>
          <w:szCs w:val="24"/>
        </w:rPr>
        <w:t xml:space="preserve">Y </w:t>
      </w:r>
      <w:r w:rsidR="00F57436">
        <w:rPr>
          <w:rFonts w:hint="cs"/>
          <w:sz w:val="24"/>
          <w:szCs w:val="24"/>
          <w:rtl/>
        </w:rPr>
        <w:t xml:space="preserve"> </w:t>
      </w:r>
      <w:r w:rsidR="00F57436" w:rsidRPr="00F57436">
        <w:rPr>
          <w:rFonts w:hint="cs"/>
          <w:sz w:val="24"/>
          <w:szCs w:val="24"/>
          <w:u w:val="single"/>
          <w:rtl/>
        </w:rPr>
        <w:t>גדולה מיחידתית</w:t>
      </w:r>
      <w:r w:rsidR="00F57436">
        <w:rPr>
          <w:rFonts w:hint="cs"/>
          <w:sz w:val="24"/>
          <w:szCs w:val="24"/>
          <w:rtl/>
        </w:rPr>
        <w:t xml:space="preserve"> בערך מוחלט (כאשר ההכנסה עולה באחוז אחד למשל, כמות </w:t>
      </w:r>
      <w:r w:rsidR="00F57436">
        <w:rPr>
          <w:sz w:val="24"/>
          <w:szCs w:val="24"/>
        </w:rPr>
        <w:t xml:space="preserve"> Y </w:t>
      </w:r>
      <w:r w:rsidR="00F57436">
        <w:rPr>
          <w:rFonts w:hint="cs"/>
          <w:sz w:val="24"/>
          <w:szCs w:val="24"/>
          <w:rtl/>
        </w:rPr>
        <w:t xml:space="preserve">המבוקשת תעלה ביותר מאחוז אחד), כלומר גדולה מ-1 בערך מוחלט. </w:t>
      </w:r>
      <w:r w:rsidR="00220CBA">
        <w:rPr>
          <w:sz w:val="24"/>
          <w:szCs w:val="24"/>
          <w:rtl/>
        </w:rPr>
        <w:br/>
      </w:r>
    </w:p>
    <w:p w14:paraId="00A2FFF0" w14:textId="77777777" w:rsidR="00216452" w:rsidRPr="00F57436" w:rsidRDefault="00216452" w:rsidP="00F57436">
      <w:pPr>
        <w:rPr>
          <w:sz w:val="24"/>
          <w:szCs w:val="24"/>
          <w:rtl/>
        </w:rPr>
      </w:pPr>
      <w:r w:rsidRPr="00216452">
        <w:rPr>
          <w:rFonts w:hint="cs"/>
          <w:b/>
          <w:bCs/>
          <w:sz w:val="24"/>
          <w:szCs w:val="24"/>
          <w:rtl/>
        </w:rPr>
        <w:t xml:space="preserve">שאלה 6- </w:t>
      </w:r>
      <w:r w:rsidR="00F57436">
        <w:rPr>
          <w:rFonts w:hint="cs"/>
          <w:b/>
          <w:bCs/>
          <w:sz w:val="24"/>
          <w:szCs w:val="24"/>
          <w:rtl/>
        </w:rPr>
        <w:t>א'</w:t>
      </w:r>
      <w:r w:rsidR="00F57436">
        <w:rPr>
          <w:b/>
          <w:bCs/>
          <w:sz w:val="24"/>
          <w:szCs w:val="24"/>
          <w:rtl/>
        </w:rPr>
        <w:br/>
      </w:r>
      <w:r w:rsidR="00F57436">
        <w:rPr>
          <w:rFonts w:hint="cs"/>
          <w:sz w:val="24"/>
          <w:szCs w:val="24"/>
          <w:rtl/>
        </w:rPr>
        <w:t xml:space="preserve">הסבר: </w:t>
      </w:r>
      <w:r w:rsidR="00F57436" w:rsidRPr="002F1892">
        <w:rPr>
          <w:rFonts w:hint="cs"/>
          <w:sz w:val="24"/>
          <w:szCs w:val="24"/>
          <w:u w:val="single"/>
          <w:rtl/>
        </w:rPr>
        <w:t xml:space="preserve">טענה </w:t>
      </w:r>
      <w:r w:rsidR="00F57436" w:rsidRPr="002F1892">
        <w:rPr>
          <w:sz w:val="24"/>
          <w:szCs w:val="24"/>
          <w:u w:val="single"/>
        </w:rPr>
        <w:t>A</w:t>
      </w:r>
      <w:r w:rsidR="00F57436">
        <w:rPr>
          <w:sz w:val="24"/>
          <w:szCs w:val="24"/>
        </w:rPr>
        <w:t xml:space="preserve"> </w:t>
      </w:r>
      <w:r w:rsidR="00F57436">
        <w:rPr>
          <w:rFonts w:hint="cs"/>
          <w:sz w:val="24"/>
          <w:szCs w:val="24"/>
          <w:rtl/>
        </w:rPr>
        <w:t xml:space="preserve"> נכונה, גמישות הביקוש (ביחס למחיר המוצר) בערך מוחלט: </w:t>
      </w:r>
      <w:r w:rsidR="00F57436">
        <w:rPr>
          <w:sz w:val="24"/>
          <w:szCs w:val="24"/>
          <w:rtl/>
        </w:rPr>
        <w:br/>
      </w:r>
      <w:r w:rsidR="00F57436">
        <w:rPr>
          <w:rFonts w:hint="cs"/>
          <w:sz w:val="24"/>
          <w:szCs w:val="24"/>
          <w:rtl/>
        </w:rPr>
        <w:t xml:space="preserve">עבור יורם =0, עבור יוסי=1, עבור יונתן = גדולה מ-1 . </w:t>
      </w:r>
      <w:r w:rsidR="00F57436">
        <w:rPr>
          <w:sz w:val="24"/>
          <w:szCs w:val="24"/>
          <w:rtl/>
        </w:rPr>
        <w:br/>
      </w:r>
      <w:r w:rsidR="00F57436" w:rsidRPr="002F1892">
        <w:rPr>
          <w:rFonts w:hint="cs"/>
          <w:sz w:val="24"/>
          <w:szCs w:val="24"/>
          <w:u w:val="single"/>
          <w:rtl/>
        </w:rPr>
        <w:t xml:space="preserve">טענה </w:t>
      </w:r>
      <w:r w:rsidR="00F57436" w:rsidRPr="002F1892">
        <w:rPr>
          <w:sz w:val="24"/>
          <w:szCs w:val="24"/>
          <w:u w:val="single"/>
        </w:rPr>
        <w:t>B</w:t>
      </w:r>
      <w:r w:rsidR="00F57436" w:rsidRPr="002F1892">
        <w:rPr>
          <w:rFonts w:hint="cs"/>
          <w:sz w:val="24"/>
          <w:szCs w:val="24"/>
          <w:u w:val="single"/>
          <w:rtl/>
        </w:rPr>
        <w:t>:</w:t>
      </w:r>
      <w:r w:rsidR="00F57436">
        <w:rPr>
          <w:sz w:val="24"/>
          <w:szCs w:val="24"/>
        </w:rPr>
        <w:t xml:space="preserve"> </w:t>
      </w:r>
      <w:r w:rsidR="00F57436">
        <w:rPr>
          <w:rFonts w:hint="cs"/>
          <w:sz w:val="24"/>
          <w:szCs w:val="24"/>
          <w:rtl/>
        </w:rPr>
        <w:t xml:space="preserve"> לא בהכרח, אומנם אם ההכנסה תעלה הכמות המבוקשת של יוסי לשוקולד תעלה, אך לא ניתן לדעת לגבי יריב ויונתן ללא פרטים נוספים (לא נתון כיצד הם משנים את הביקוש שלהם לשוקולד ביחס להכנסה).</w:t>
      </w:r>
      <w:r w:rsidR="00F57436">
        <w:rPr>
          <w:sz w:val="24"/>
          <w:szCs w:val="24"/>
          <w:rtl/>
        </w:rPr>
        <w:br/>
      </w:r>
      <w:r w:rsidR="00F57436" w:rsidRPr="002F1892">
        <w:rPr>
          <w:rFonts w:hint="cs"/>
          <w:sz w:val="24"/>
          <w:szCs w:val="24"/>
          <w:u w:val="single"/>
          <w:rtl/>
        </w:rPr>
        <w:t xml:space="preserve">טענה </w:t>
      </w:r>
      <w:r w:rsidR="00F57436">
        <w:rPr>
          <w:sz w:val="24"/>
          <w:szCs w:val="24"/>
        </w:rPr>
        <w:t xml:space="preserve">C </w:t>
      </w:r>
      <w:r w:rsidR="00F57436">
        <w:rPr>
          <w:rFonts w:hint="cs"/>
          <w:sz w:val="24"/>
          <w:szCs w:val="24"/>
          <w:rtl/>
        </w:rPr>
        <w:t xml:space="preserve">: אומנם עבור המחירים הנתונים, אחוז השינוי בכמות (עלייה של 50%) גדולה בערך מוחלט מאחוז השינוי במחיר (ירידה של 40%) אך לא בהכרח שגמישות הביקוש תהיה גדולה מ-1 עבור מחירים אחרים! גמישות הביקוש יכולה להשתנות מנקודה לנקודה ולכן טענה זו לא נכונה (אלא אם כן היה נתון עבור טווח המחירים 3 עד 5). </w:t>
      </w:r>
    </w:p>
    <w:sectPr w:rsidR="00216452" w:rsidRPr="00F57436" w:rsidSect="0029317F">
      <w:pgSz w:w="11906" w:h="16838"/>
      <w:pgMar w:top="851" w:right="1797" w:bottom="851"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44"/>
    <w:rsid w:val="001063B0"/>
    <w:rsid w:val="00216452"/>
    <w:rsid w:val="00220CBA"/>
    <w:rsid w:val="0029317F"/>
    <w:rsid w:val="002E2850"/>
    <w:rsid w:val="002E4508"/>
    <w:rsid w:val="002F1892"/>
    <w:rsid w:val="00372CF6"/>
    <w:rsid w:val="003D0AFD"/>
    <w:rsid w:val="003F2615"/>
    <w:rsid w:val="004815D9"/>
    <w:rsid w:val="00482733"/>
    <w:rsid w:val="004D0AE3"/>
    <w:rsid w:val="007A6544"/>
    <w:rsid w:val="00896767"/>
    <w:rsid w:val="008F1438"/>
    <w:rsid w:val="00A41D7D"/>
    <w:rsid w:val="00A72E07"/>
    <w:rsid w:val="00AD2038"/>
    <w:rsid w:val="00C036E8"/>
    <w:rsid w:val="00C83016"/>
    <w:rsid w:val="00F57436"/>
    <w:rsid w:val="00FA3C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CC4A"/>
  <w15:docId w15:val="{B95225EA-D598-432C-8A2A-A862FC4B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A6544"/>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7A65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7FC8A-D87A-4038-A67E-6F1D4A555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1927</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dc:creator>
  <cp:lastModifiedBy>איתן משקוביץ</cp:lastModifiedBy>
  <cp:revision>2</cp:revision>
  <dcterms:created xsi:type="dcterms:W3CDTF">2025-01-02T11:09:00Z</dcterms:created>
  <dcterms:modified xsi:type="dcterms:W3CDTF">2025-01-02T11:09:00Z</dcterms:modified>
</cp:coreProperties>
</file>