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9C6" w:rsidRPr="004B2FBD" w:rsidRDefault="00F169C6" w:rsidP="00F169C6"/>
    <w:tbl>
      <w:tblPr>
        <w:tblStyle w:val="Tabelraster"/>
        <w:tblW w:w="0" w:type="auto"/>
        <w:tblLook w:val="04A0" w:firstRow="1" w:lastRow="0" w:firstColumn="1" w:lastColumn="0" w:noHBand="0" w:noVBand="1"/>
      </w:tblPr>
      <w:tblGrid>
        <w:gridCol w:w="4531"/>
        <w:gridCol w:w="4531"/>
      </w:tblGrid>
      <w:tr w:rsidR="00F169C6" w:rsidTr="00334912">
        <w:tc>
          <w:tcPr>
            <w:tcW w:w="4531" w:type="dxa"/>
            <w:shd w:val="clear" w:color="auto" w:fill="DEEAF6" w:themeFill="accent1" w:themeFillTint="33"/>
          </w:tcPr>
          <w:p w:rsidR="00F169C6" w:rsidRPr="00E029CC" w:rsidRDefault="00F169C6" w:rsidP="00334912">
            <w:pPr>
              <w:rPr>
                <w:b/>
              </w:rPr>
            </w:pPr>
            <w:r w:rsidRPr="00E029CC">
              <w:rPr>
                <w:b/>
              </w:rPr>
              <w:t>Naam</w:t>
            </w:r>
          </w:p>
        </w:tc>
        <w:tc>
          <w:tcPr>
            <w:tcW w:w="4531" w:type="dxa"/>
            <w:shd w:val="clear" w:color="auto" w:fill="DEEAF6" w:themeFill="accent1" w:themeFillTint="33"/>
          </w:tcPr>
          <w:p w:rsidR="00F169C6" w:rsidRDefault="00F169C6" w:rsidP="00334912">
            <w:r>
              <w:t>Cees-Jan Nolen</w:t>
            </w:r>
          </w:p>
        </w:tc>
      </w:tr>
      <w:tr w:rsidR="00F169C6" w:rsidTr="00334912">
        <w:tc>
          <w:tcPr>
            <w:tcW w:w="4531" w:type="dxa"/>
            <w:shd w:val="clear" w:color="auto" w:fill="DEEAF6" w:themeFill="accent1" w:themeFillTint="33"/>
          </w:tcPr>
          <w:p w:rsidR="00F169C6" w:rsidRPr="00E029CC" w:rsidRDefault="00F169C6" w:rsidP="00334912">
            <w:pPr>
              <w:rPr>
                <w:b/>
              </w:rPr>
            </w:pPr>
            <w:r w:rsidRPr="00E029CC">
              <w:rPr>
                <w:b/>
              </w:rPr>
              <w:t xml:space="preserve">Beoordelaar </w:t>
            </w:r>
          </w:p>
        </w:tc>
        <w:tc>
          <w:tcPr>
            <w:tcW w:w="4531" w:type="dxa"/>
            <w:shd w:val="clear" w:color="auto" w:fill="DEEAF6" w:themeFill="accent1" w:themeFillTint="33"/>
          </w:tcPr>
          <w:p w:rsidR="00F169C6" w:rsidRDefault="00F169C6" w:rsidP="00334912">
            <w:r>
              <w:t>Steven Schenk</w:t>
            </w:r>
          </w:p>
        </w:tc>
      </w:tr>
      <w:tr w:rsidR="00F169C6" w:rsidTr="00334912">
        <w:tc>
          <w:tcPr>
            <w:tcW w:w="9062" w:type="dxa"/>
            <w:gridSpan w:val="2"/>
          </w:tcPr>
          <w:p w:rsidR="00F169C6" w:rsidRPr="00E029CC" w:rsidRDefault="00F169C6" w:rsidP="00334912">
            <w:pPr>
              <w:jc w:val="center"/>
              <w:rPr>
                <w:b/>
              </w:rPr>
            </w:pPr>
            <w:r w:rsidRPr="00E029CC">
              <w:rPr>
                <w:b/>
              </w:rPr>
              <w:t xml:space="preserve">Peer </w:t>
            </w:r>
            <w:proofErr w:type="spellStart"/>
            <w:r w:rsidRPr="00E029CC">
              <w:rPr>
                <w:b/>
              </w:rPr>
              <w:t>Assesment</w:t>
            </w:r>
            <w:proofErr w:type="spellEnd"/>
          </w:p>
        </w:tc>
      </w:tr>
      <w:tr w:rsidR="00F169C6" w:rsidTr="00334912">
        <w:tc>
          <w:tcPr>
            <w:tcW w:w="4531" w:type="dxa"/>
          </w:tcPr>
          <w:p w:rsidR="00F169C6" w:rsidRDefault="00F169C6" w:rsidP="00334912">
            <w:r>
              <w:t>Hoe functioneert hij?</w:t>
            </w:r>
          </w:p>
        </w:tc>
        <w:tc>
          <w:tcPr>
            <w:tcW w:w="4531" w:type="dxa"/>
          </w:tcPr>
          <w:p w:rsidR="00F169C6" w:rsidRDefault="00F169C6" w:rsidP="00F169C6">
            <w:r>
              <w:t>Cees-Jan is een beetje als een diesel motor. Hij komt langzaam op gang, maar is dan ook niet meer te stoppen. Hij kan code produceren alsof het van de lopende band komt. Vaak dit wel gepaard met de nodige slordigheidjes/rommel code. Gelukkig is hij hierheen sterk verbeterd. Als teamspeler zou hij wel wat meer betrokkenheid naar het project mogen vertonen.</w:t>
            </w:r>
          </w:p>
        </w:tc>
      </w:tr>
      <w:tr w:rsidR="00F169C6" w:rsidTr="00334912">
        <w:tc>
          <w:tcPr>
            <w:tcW w:w="4531" w:type="dxa"/>
          </w:tcPr>
          <w:p w:rsidR="00F169C6" w:rsidRDefault="00F169C6" w:rsidP="00334912">
            <w:r>
              <w:t>Kan hij zelfstandig werken binnen een software-ontwikkelingsproject?</w:t>
            </w:r>
          </w:p>
        </w:tc>
        <w:tc>
          <w:tcPr>
            <w:tcW w:w="4531" w:type="dxa"/>
          </w:tcPr>
          <w:p w:rsidR="00F169C6" w:rsidRDefault="00F169C6" w:rsidP="00334912">
            <w:r>
              <w:t xml:space="preserve">Cees-Jan is hiervoor prima in staat. Hij is een sterke programmeur en heeft problemen snel getackeld. Waar hij wel voor moet waken is dat hij niet te veel in zijn eigen </w:t>
            </w:r>
            <w:proofErr w:type="spellStart"/>
            <w:r>
              <w:t>style</w:t>
            </w:r>
            <w:proofErr w:type="spellEnd"/>
            <w:r>
              <w:t xml:space="preserve"> </w:t>
            </w:r>
            <w:proofErr w:type="spellStart"/>
            <w:r>
              <w:t>programmeerd</w:t>
            </w:r>
            <w:proofErr w:type="spellEnd"/>
            <w:r>
              <w:t xml:space="preserve"> (een </w:t>
            </w:r>
            <w:proofErr w:type="spellStart"/>
            <w:r>
              <w:t>style</w:t>
            </w:r>
            <w:proofErr w:type="spellEnd"/>
            <w:r>
              <w:t xml:space="preserve"> die alleen hijzelf begrijpt). </w:t>
            </w:r>
          </w:p>
        </w:tc>
      </w:tr>
      <w:tr w:rsidR="00F169C6" w:rsidTr="00334912">
        <w:tc>
          <w:tcPr>
            <w:tcW w:w="4531" w:type="dxa"/>
          </w:tcPr>
          <w:p w:rsidR="00F169C6" w:rsidRDefault="00F169C6" w:rsidP="00334912">
            <w:r>
              <w:t>Is hij in staat om zelfstandig nieuwe technieken op te pikken in dit project?</w:t>
            </w:r>
          </w:p>
        </w:tc>
        <w:tc>
          <w:tcPr>
            <w:tcW w:w="4531" w:type="dxa"/>
          </w:tcPr>
          <w:p w:rsidR="00F169C6" w:rsidRDefault="00F169C6" w:rsidP="00334912">
            <w:r>
              <w:t>Ook hiervoor is hij prima in staat. Hij ziet dingen heel snel en heeft nieuwe</w:t>
            </w:r>
            <w:r w:rsidR="0049356F">
              <w:t xml:space="preserve"> technieken snel onder de knie, waarna hij gelijk weer verder kan met code bonken.</w:t>
            </w:r>
          </w:p>
        </w:tc>
      </w:tr>
      <w:tr w:rsidR="00F169C6" w:rsidTr="00334912">
        <w:tc>
          <w:tcPr>
            <w:tcW w:w="4531" w:type="dxa"/>
          </w:tcPr>
          <w:p w:rsidR="00F169C6" w:rsidRDefault="00F169C6" w:rsidP="00334912">
            <w:r>
              <w:t>Wat zijn de sterke kanten van hem?</w:t>
            </w:r>
          </w:p>
        </w:tc>
        <w:tc>
          <w:tcPr>
            <w:tcW w:w="4531" w:type="dxa"/>
          </w:tcPr>
          <w:p w:rsidR="00F169C6" w:rsidRDefault="0049356F" w:rsidP="0049356F">
            <w:r>
              <w:t>+ Goede programmeur</w:t>
            </w:r>
            <w:r>
              <w:br/>
              <w:t xml:space="preserve">+ Goede </w:t>
            </w:r>
            <w:proofErr w:type="spellStart"/>
            <w:r>
              <w:t>samenwerker</w:t>
            </w:r>
            <w:proofErr w:type="spellEnd"/>
            <w:r>
              <w:br/>
            </w:r>
            <w:r>
              <w:br/>
            </w:r>
          </w:p>
        </w:tc>
      </w:tr>
      <w:tr w:rsidR="00F169C6" w:rsidTr="00334912">
        <w:tc>
          <w:tcPr>
            <w:tcW w:w="4531" w:type="dxa"/>
          </w:tcPr>
          <w:p w:rsidR="00F169C6" w:rsidRDefault="00F169C6" w:rsidP="00334912">
            <w:r>
              <w:t>Waar moet hij zich in verbeteren?</w:t>
            </w:r>
          </w:p>
        </w:tc>
        <w:tc>
          <w:tcPr>
            <w:tcW w:w="4531" w:type="dxa"/>
          </w:tcPr>
          <w:p w:rsidR="00F169C6" w:rsidRDefault="0049356F" w:rsidP="0049356F">
            <w:r>
              <w:t xml:space="preserve">- </w:t>
            </w:r>
            <w:r>
              <w:t>Hij l</w:t>
            </w:r>
            <w:r>
              <w:t>aat soms het saaie, maar toch belangrijke werk liggen</w:t>
            </w:r>
          </w:p>
        </w:tc>
      </w:tr>
    </w:tbl>
    <w:p w:rsidR="0049356F" w:rsidRDefault="0049356F" w:rsidP="00F169C6"/>
    <w:p w:rsidR="0049356F" w:rsidRDefault="0049356F">
      <w:pPr>
        <w:spacing w:before="0" w:after="160" w:line="259" w:lineRule="auto"/>
      </w:pPr>
      <w:r>
        <w:br w:type="page"/>
      </w:r>
    </w:p>
    <w:p w:rsidR="00F169C6" w:rsidRPr="004B2FBD" w:rsidRDefault="00F169C6" w:rsidP="00F169C6"/>
    <w:tbl>
      <w:tblPr>
        <w:tblStyle w:val="Tabelraster"/>
        <w:tblW w:w="0" w:type="auto"/>
        <w:tblLook w:val="04A0" w:firstRow="1" w:lastRow="0" w:firstColumn="1" w:lastColumn="0" w:noHBand="0" w:noVBand="1"/>
      </w:tblPr>
      <w:tblGrid>
        <w:gridCol w:w="4531"/>
        <w:gridCol w:w="4531"/>
      </w:tblGrid>
      <w:tr w:rsidR="0049356F" w:rsidTr="00334912">
        <w:tc>
          <w:tcPr>
            <w:tcW w:w="4531" w:type="dxa"/>
            <w:shd w:val="clear" w:color="auto" w:fill="DEEAF6" w:themeFill="accent1" w:themeFillTint="33"/>
          </w:tcPr>
          <w:p w:rsidR="0049356F" w:rsidRPr="00E029CC" w:rsidRDefault="0049356F" w:rsidP="00334912">
            <w:pPr>
              <w:rPr>
                <w:b/>
              </w:rPr>
            </w:pPr>
            <w:r w:rsidRPr="00E029CC">
              <w:rPr>
                <w:b/>
              </w:rPr>
              <w:t>Naam</w:t>
            </w:r>
          </w:p>
        </w:tc>
        <w:tc>
          <w:tcPr>
            <w:tcW w:w="4531" w:type="dxa"/>
            <w:shd w:val="clear" w:color="auto" w:fill="DEEAF6" w:themeFill="accent1" w:themeFillTint="33"/>
          </w:tcPr>
          <w:p w:rsidR="0049356F" w:rsidRDefault="0049356F" w:rsidP="00334912">
            <w:r>
              <w:t>Robert Kraaijeveld</w:t>
            </w:r>
          </w:p>
        </w:tc>
      </w:tr>
      <w:tr w:rsidR="0049356F" w:rsidTr="00334912">
        <w:tc>
          <w:tcPr>
            <w:tcW w:w="4531" w:type="dxa"/>
            <w:shd w:val="clear" w:color="auto" w:fill="DEEAF6" w:themeFill="accent1" w:themeFillTint="33"/>
          </w:tcPr>
          <w:p w:rsidR="0049356F" w:rsidRPr="00E029CC" w:rsidRDefault="0049356F" w:rsidP="00334912">
            <w:pPr>
              <w:rPr>
                <w:b/>
              </w:rPr>
            </w:pPr>
            <w:r w:rsidRPr="00E029CC">
              <w:rPr>
                <w:b/>
              </w:rPr>
              <w:t xml:space="preserve">Beoordelaar </w:t>
            </w:r>
          </w:p>
        </w:tc>
        <w:tc>
          <w:tcPr>
            <w:tcW w:w="4531" w:type="dxa"/>
            <w:shd w:val="clear" w:color="auto" w:fill="DEEAF6" w:themeFill="accent1" w:themeFillTint="33"/>
          </w:tcPr>
          <w:p w:rsidR="0049356F" w:rsidRDefault="0049356F" w:rsidP="00334912">
            <w:r>
              <w:t>Steven Schenk</w:t>
            </w:r>
          </w:p>
        </w:tc>
      </w:tr>
      <w:tr w:rsidR="0049356F" w:rsidTr="00334912">
        <w:tc>
          <w:tcPr>
            <w:tcW w:w="9062" w:type="dxa"/>
            <w:gridSpan w:val="2"/>
          </w:tcPr>
          <w:p w:rsidR="0049356F" w:rsidRPr="00E029CC" w:rsidRDefault="0049356F" w:rsidP="00334912">
            <w:pPr>
              <w:jc w:val="center"/>
              <w:rPr>
                <w:b/>
              </w:rPr>
            </w:pPr>
            <w:r w:rsidRPr="00E029CC">
              <w:rPr>
                <w:b/>
              </w:rPr>
              <w:t xml:space="preserve">Peer </w:t>
            </w:r>
            <w:proofErr w:type="spellStart"/>
            <w:r w:rsidRPr="00E029CC">
              <w:rPr>
                <w:b/>
              </w:rPr>
              <w:t>Assesment</w:t>
            </w:r>
            <w:proofErr w:type="spellEnd"/>
          </w:p>
        </w:tc>
      </w:tr>
      <w:tr w:rsidR="0049356F" w:rsidTr="00334912">
        <w:tc>
          <w:tcPr>
            <w:tcW w:w="4531" w:type="dxa"/>
          </w:tcPr>
          <w:p w:rsidR="0049356F" w:rsidRDefault="0049356F" w:rsidP="00334912">
            <w:r>
              <w:t>Hoe functioneert hij?</w:t>
            </w:r>
          </w:p>
        </w:tc>
        <w:tc>
          <w:tcPr>
            <w:tcW w:w="4531" w:type="dxa"/>
          </w:tcPr>
          <w:p w:rsidR="0049356F" w:rsidRDefault="0049356F" w:rsidP="0049356F">
            <w:r>
              <w:t xml:space="preserve">Robert functioneert goed binnen het project. Hij is zeer betrokken en knoopt een beetje de touwtjes aan elkaar. De laatste tijd heeft hij zich goed bezig gehouden met testen en </w:t>
            </w:r>
            <w:proofErr w:type="spellStart"/>
            <w:r>
              <w:t>refactoren</w:t>
            </w:r>
            <w:proofErr w:type="spellEnd"/>
            <w:r>
              <w:t xml:space="preserve">. </w:t>
            </w:r>
          </w:p>
        </w:tc>
      </w:tr>
      <w:tr w:rsidR="0049356F" w:rsidTr="00334912">
        <w:tc>
          <w:tcPr>
            <w:tcW w:w="4531" w:type="dxa"/>
          </w:tcPr>
          <w:p w:rsidR="0049356F" w:rsidRDefault="0049356F" w:rsidP="00334912">
            <w:r>
              <w:t>Kan hij zelfstandig werken binnen een software-ontwikkelingsproject?</w:t>
            </w:r>
          </w:p>
        </w:tc>
        <w:tc>
          <w:tcPr>
            <w:tcW w:w="4531" w:type="dxa"/>
          </w:tcPr>
          <w:p w:rsidR="0049356F" w:rsidRDefault="0049356F" w:rsidP="0049356F">
            <w:r>
              <w:t>Robert is goed in staat om zelfstandig te werken. Ik denk dat dit hem nog beter ligt dan het werken in groepsverband. Hij kiest er toch vaak voor om dingen zelfstandig te doen i.p.v. in groepsverband.</w:t>
            </w:r>
          </w:p>
        </w:tc>
      </w:tr>
      <w:tr w:rsidR="0049356F" w:rsidTr="00334912">
        <w:tc>
          <w:tcPr>
            <w:tcW w:w="4531" w:type="dxa"/>
          </w:tcPr>
          <w:p w:rsidR="0049356F" w:rsidRDefault="0049356F" w:rsidP="00334912">
            <w:r>
              <w:t>Is hij in staat om zelfstandig nieuwe technieken op te pikken in dit project?</w:t>
            </w:r>
          </w:p>
        </w:tc>
        <w:tc>
          <w:tcPr>
            <w:tcW w:w="4531" w:type="dxa"/>
          </w:tcPr>
          <w:p w:rsidR="0049356F" w:rsidRDefault="0049356F" w:rsidP="00334912">
            <w:r>
              <w:t xml:space="preserve">Robert kan prima nieuwe technieken oppakken. Hij heeft zich voornamelijk bezig gehouden met C++ en </w:t>
            </w:r>
            <w:proofErr w:type="spellStart"/>
            <w:r>
              <w:t>UnitTest</w:t>
            </w:r>
            <w:proofErr w:type="spellEnd"/>
            <w:r>
              <w:t xml:space="preserve">++, wat twee nieuwe </w:t>
            </w:r>
            <w:proofErr w:type="spellStart"/>
            <w:r>
              <w:t>frameworks</w:t>
            </w:r>
            <w:proofErr w:type="spellEnd"/>
            <w:r>
              <w:t xml:space="preserve"> zijn voor hem. Hij heeft dit goed uitgepuzzeld. Wel moet hij ervoor waken dat hij te snel afhaakt, zoals bijvoorbeeld met het </w:t>
            </w:r>
            <w:proofErr w:type="spellStart"/>
            <w:r>
              <w:t>Laravel</w:t>
            </w:r>
            <w:proofErr w:type="spellEnd"/>
            <w:r>
              <w:t xml:space="preserve"> </w:t>
            </w:r>
            <w:proofErr w:type="spellStart"/>
            <w:r>
              <w:t>framework</w:t>
            </w:r>
            <w:proofErr w:type="spellEnd"/>
            <w:r>
              <w:t>. Robert geeft soms iets te snel de hoop op</w:t>
            </w:r>
            <w:r w:rsidR="008D1AF5">
              <w:t>.</w:t>
            </w:r>
          </w:p>
        </w:tc>
      </w:tr>
      <w:tr w:rsidR="0049356F" w:rsidTr="00334912">
        <w:tc>
          <w:tcPr>
            <w:tcW w:w="4531" w:type="dxa"/>
          </w:tcPr>
          <w:p w:rsidR="0049356F" w:rsidRDefault="0049356F" w:rsidP="00334912">
            <w:r>
              <w:t>Wat zijn de sterke kanten van hem?</w:t>
            </w:r>
          </w:p>
        </w:tc>
        <w:tc>
          <w:tcPr>
            <w:tcW w:w="4531" w:type="dxa"/>
          </w:tcPr>
          <w:p w:rsidR="0049356F" w:rsidRDefault="008D1AF5" w:rsidP="00334912">
            <w:r>
              <w:t>+ Organisatorisch goed</w:t>
            </w:r>
            <w:r>
              <w:br/>
              <w:t>+ Weet van aanpakken, hij ziet werk</w:t>
            </w:r>
          </w:p>
        </w:tc>
      </w:tr>
      <w:tr w:rsidR="0049356F" w:rsidTr="00334912">
        <w:tc>
          <w:tcPr>
            <w:tcW w:w="4531" w:type="dxa"/>
          </w:tcPr>
          <w:p w:rsidR="0049356F" w:rsidRDefault="0049356F" w:rsidP="00334912">
            <w:r>
              <w:t>Waar moet hij zich in verbeteren?</w:t>
            </w:r>
          </w:p>
        </w:tc>
        <w:tc>
          <w:tcPr>
            <w:tcW w:w="4531" w:type="dxa"/>
          </w:tcPr>
          <w:p w:rsidR="0049356F" w:rsidRDefault="008D1AF5" w:rsidP="00334912">
            <w:r>
              <w:t xml:space="preserve">Robert is iets te veel een workaholic en zou af en toe meer sociale activiteiten moeten benuttigen. </w:t>
            </w:r>
          </w:p>
        </w:tc>
      </w:tr>
    </w:tbl>
    <w:p w:rsidR="008D1AF5" w:rsidRDefault="008D1AF5"/>
    <w:p w:rsidR="008D1AF5" w:rsidRDefault="008D1AF5">
      <w:pPr>
        <w:spacing w:before="0" w:after="160" w:line="259" w:lineRule="auto"/>
      </w:pPr>
      <w:r>
        <w:br w:type="page"/>
      </w:r>
    </w:p>
    <w:tbl>
      <w:tblPr>
        <w:tblStyle w:val="Tabelraster"/>
        <w:tblW w:w="0" w:type="auto"/>
        <w:tblLook w:val="04A0" w:firstRow="1" w:lastRow="0" w:firstColumn="1" w:lastColumn="0" w:noHBand="0" w:noVBand="1"/>
      </w:tblPr>
      <w:tblGrid>
        <w:gridCol w:w="4531"/>
        <w:gridCol w:w="4531"/>
      </w:tblGrid>
      <w:tr w:rsidR="008D1AF5" w:rsidTr="00334912">
        <w:tc>
          <w:tcPr>
            <w:tcW w:w="4531" w:type="dxa"/>
            <w:shd w:val="clear" w:color="auto" w:fill="DEEAF6" w:themeFill="accent1" w:themeFillTint="33"/>
          </w:tcPr>
          <w:p w:rsidR="008D1AF5" w:rsidRPr="00E029CC" w:rsidRDefault="008D1AF5" w:rsidP="00334912">
            <w:pPr>
              <w:rPr>
                <w:b/>
              </w:rPr>
            </w:pPr>
            <w:r w:rsidRPr="00E029CC">
              <w:rPr>
                <w:b/>
              </w:rPr>
              <w:lastRenderedPageBreak/>
              <w:t>Naam</w:t>
            </w:r>
          </w:p>
        </w:tc>
        <w:tc>
          <w:tcPr>
            <w:tcW w:w="4531" w:type="dxa"/>
            <w:shd w:val="clear" w:color="auto" w:fill="DEEAF6" w:themeFill="accent1" w:themeFillTint="33"/>
          </w:tcPr>
          <w:p w:rsidR="008D1AF5" w:rsidRDefault="008D1AF5" w:rsidP="00334912">
            <w:r>
              <w:t>Robin Bakker</w:t>
            </w:r>
          </w:p>
        </w:tc>
      </w:tr>
      <w:tr w:rsidR="008D1AF5" w:rsidTr="00334912">
        <w:tc>
          <w:tcPr>
            <w:tcW w:w="4531" w:type="dxa"/>
            <w:shd w:val="clear" w:color="auto" w:fill="DEEAF6" w:themeFill="accent1" w:themeFillTint="33"/>
          </w:tcPr>
          <w:p w:rsidR="008D1AF5" w:rsidRPr="00E029CC" w:rsidRDefault="008D1AF5" w:rsidP="00334912">
            <w:pPr>
              <w:rPr>
                <w:b/>
              </w:rPr>
            </w:pPr>
            <w:r w:rsidRPr="00E029CC">
              <w:rPr>
                <w:b/>
              </w:rPr>
              <w:t xml:space="preserve">Beoordelaar </w:t>
            </w:r>
          </w:p>
        </w:tc>
        <w:tc>
          <w:tcPr>
            <w:tcW w:w="4531" w:type="dxa"/>
            <w:shd w:val="clear" w:color="auto" w:fill="DEEAF6" w:themeFill="accent1" w:themeFillTint="33"/>
          </w:tcPr>
          <w:p w:rsidR="008D1AF5" w:rsidRDefault="008D1AF5" w:rsidP="00334912">
            <w:r>
              <w:t>Steven Schenk</w:t>
            </w:r>
          </w:p>
        </w:tc>
      </w:tr>
      <w:tr w:rsidR="008D1AF5" w:rsidTr="00334912">
        <w:tc>
          <w:tcPr>
            <w:tcW w:w="9062" w:type="dxa"/>
            <w:gridSpan w:val="2"/>
          </w:tcPr>
          <w:p w:rsidR="008D1AF5" w:rsidRPr="00E029CC" w:rsidRDefault="008D1AF5" w:rsidP="00334912">
            <w:pPr>
              <w:jc w:val="center"/>
              <w:rPr>
                <w:b/>
              </w:rPr>
            </w:pPr>
            <w:r w:rsidRPr="00E029CC">
              <w:rPr>
                <w:b/>
              </w:rPr>
              <w:t xml:space="preserve">Peer </w:t>
            </w:r>
            <w:proofErr w:type="spellStart"/>
            <w:r w:rsidRPr="00E029CC">
              <w:rPr>
                <w:b/>
              </w:rPr>
              <w:t>Assesment</w:t>
            </w:r>
            <w:proofErr w:type="spellEnd"/>
          </w:p>
        </w:tc>
      </w:tr>
      <w:tr w:rsidR="008D1AF5" w:rsidTr="00334912">
        <w:tc>
          <w:tcPr>
            <w:tcW w:w="4531" w:type="dxa"/>
          </w:tcPr>
          <w:p w:rsidR="008D1AF5" w:rsidRDefault="008D1AF5" w:rsidP="00334912">
            <w:r>
              <w:t>Hoe functioneert hij?</w:t>
            </w:r>
          </w:p>
        </w:tc>
        <w:tc>
          <w:tcPr>
            <w:tcW w:w="4531" w:type="dxa"/>
          </w:tcPr>
          <w:p w:rsidR="008D1AF5" w:rsidRDefault="008D1AF5" w:rsidP="00334912">
            <w:r>
              <w:t xml:space="preserve">Robin functioneert matig tot goed binnen het project. Hij toont inzet, maar produceert af en toe iets te weinig en heeft af en toe iets te veel hulp nodig. Hij zal iets harder moeten werken om goed bij te kunnen benen. </w:t>
            </w:r>
          </w:p>
        </w:tc>
      </w:tr>
      <w:tr w:rsidR="008D1AF5" w:rsidTr="00334912">
        <w:tc>
          <w:tcPr>
            <w:tcW w:w="4531" w:type="dxa"/>
          </w:tcPr>
          <w:p w:rsidR="008D1AF5" w:rsidRDefault="008D1AF5" w:rsidP="00334912">
            <w:r>
              <w:t>Kan hij zelfstandig werken binnen een software-ontwikkelingsproject?</w:t>
            </w:r>
          </w:p>
        </w:tc>
        <w:tc>
          <w:tcPr>
            <w:tcW w:w="4531" w:type="dxa"/>
          </w:tcPr>
          <w:p w:rsidR="008D1AF5" w:rsidRDefault="008D1AF5" w:rsidP="00BA2582">
            <w:r>
              <w:t>Robin is best wel in staat op zelfstandig te werken</w:t>
            </w:r>
            <w:r w:rsidR="00BA2582">
              <w:t xml:space="preserve">, maar zal zich hierin wel moeten verbeteren. Zijn niveau is af en toe net iets onder peil waardoor hij af en toe hulp nodig heeft. </w:t>
            </w:r>
          </w:p>
        </w:tc>
      </w:tr>
      <w:tr w:rsidR="008D1AF5" w:rsidTr="00334912">
        <w:tc>
          <w:tcPr>
            <w:tcW w:w="4531" w:type="dxa"/>
          </w:tcPr>
          <w:p w:rsidR="008D1AF5" w:rsidRDefault="008D1AF5" w:rsidP="00334912">
            <w:r>
              <w:t>Is hij in staat om zelfstandig nieuwe technieken op te pikken in dit project?</w:t>
            </w:r>
          </w:p>
        </w:tc>
        <w:tc>
          <w:tcPr>
            <w:tcW w:w="4531" w:type="dxa"/>
          </w:tcPr>
          <w:p w:rsidR="008D1AF5" w:rsidRDefault="00BA2582" w:rsidP="00334912">
            <w:r>
              <w:t xml:space="preserve">Robin heeft wat moeite met het inwinnen van informatie van nieuwe technieken. Hij kan soms vast blijven hangen als het niet lukt. Hij heeft zich dit project goed bezig gehouden met het </w:t>
            </w:r>
            <w:proofErr w:type="spellStart"/>
            <w:r>
              <w:t>Laravel</w:t>
            </w:r>
            <w:proofErr w:type="spellEnd"/>
            <w:r>
              <w:t xml:space="preserve"> </w:t>
            </w:r>
            <w:proofErr w:type="spellStart"/>
            <w:r>
              <w:t>framework</w:t>
            </w:r>
            <w:proofErr w:type="spellEnd"/>
            <w:r>
              <w:t xml:space="preserve">, maar liep hierbij toch met regelmaat vast. </w:t>
            </w:r>
          </w:p>
        </w:tc>
      </w:tr>
      <w:tr w:rsidR="008D1AF5" w:rsidTr="00334912">
        <w:tc>
          <w:tcPr>
            <w:tcW w:w="4531" w:type="dxa"/>
          </w:tcPr>
          <w:p w:rsidR="008D1AF5" w:rsidRDefault="008D1AF5" w:rsidP="00334912">
            <w:r>
              <w:t>Wat zijn de sterke kanten van hem?</w:t>
            </w:r>
          </w:p>
        </w:tc>
        <w:tc>
          <w:tcPr>
            <w:tcW w:w="4531" w:type="dxa"/>
          </w:tcPr>
          <w:p w:rsidR="00BA2582" w:rsidRDefault="00BA2582" w:rsidP="00334912">
            <w:r>
              <w:t>+ Organisatorisch goed</w:t>
            </w:r>
            <w:r>
              <w:br/>
              <w:t>+ Goede teamspeler</w:t>
            </w:r>
          </w:p>
        </w:tc>
      </w:tr>
      <w:tr w:rsidR="008D1AF5" w:rsidTr="00334912">
        <w:tc>
          <w:tcPr>
            <w:tcW w:w="4531" w:type="dxa"/>
          </w:tcPr>
          <w:p w:rsidR="008D1AF5" w:rsidRDefault="008D1AF5" w:rsidP="00334912">
            <w:r>
              <w:t>Waar moet hij zich in verbeteren?</w:t>
            </w:r>
          </w:p>
        </w:tc>
        <w:tc>
          <w:tcPr>
            <w:tcW w:w="4531" w:type="dxa"/>
          </w:tcPr>
          <w:p w:rsidR="008D1AF5" w:rsidRDefault="00BA2582" w:rsidP="00334912">
            <w:r>
              <w:t>Robin zou zijn programmeer niveau iets omhoog moeten werken. Hij loopt af en toe toch een beetje achter de feitjes aan.</w:t>
            </w:r>
          </w:p>
        </w:tc>
      </w:tr>
    </w:tbl>
    <w:p w:rsidR="00BA2582" w:rsidRDefault="00BA2582"/>
    <w:p w:rsidR="00BA2582" w:rsidRDefault="00BA2582">
      <w:pPr>
        <w:spacing w:before="0" w:after="160" w:line="259" w:lineRule="auto"/>
      </w:pPr>
      <w:r>
        <w:br w:type="page"/>
      </w:r>
      <w:bookmarkStart w:id="0" w:name="_GoBack"/>
      <w:bookmarkEnd w:id="0"/>
    </w:p>
    <w:sectPr w:rsidR="00BA25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C6"/>
    <w:rsid w:val="001F3634"/>
    <w:rsid w:val="0049356F"/>
    <w:rsid w:val="008D1AF5"/>
    <w:rsid w:val="00BA2582"/>
    <w:rsid w:val="00F16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DA03E-B64A-4F64-95A3-66165609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169C6"/>
    <w:pPr>
      <w:spacing w:before="120" w:after="200" w:line="264" w:lineRule="auto"/>
    </w:pPr>
    <w:rPr>
      <w:color w:val="595959" w:themeColor="text1" w:themeTint="A6"/>
      <w:sz w:val="20"/>
      <w:szCs w:val="20"/>
      <w:lang w:eastAsia="nl-NL"/>
    </w:rPr>
  </w:style>
  <w:style w:type="paragraph" w:styleId="Kop2">
    <w:name w:val="heading 2"/>
    <w:basedOn w:val="Standaard"/>
    <w:next w:val="Standaard"/>
    <w:link w:val="Kop2Char"/>
    <w:unhideWhenUsed/>
    <w:qFormat/>
    <w:rsid w:val="00F1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F169C6"/>
    <w:rPr>
      <w:rFonts w:asciiTheme="majorHAnsi" w:eastAsiaTheme="majorEastAsia" w:hAnsiTheme="majorHAnsi" w:cstheme="majorBidi"/>
      <w:color w:val="2E74B5" w:themeColor="accent1" w:themeShade="BF"/>
      <w:sz w:val="26"/>
      <w:szCs w:val="26"/>
      <w:lang w:eastAsia="nl-NL"/>
    </w:rPr>
  </w:style>
  <w:style w:type="table" w:styleId="Tabelraster">
    <w:name w:val="Table Grid"/>
    <w:basedOn w:val="Standaardtabel"/>
    <w:uiPriority w:val="39"/>
    <w:rsid w:val="00F169C6"/>
    <w:pPr>
      <w:spacing w:after="0" w:line="240" w:lineRule="auto"/>
    </w:pPr>
    <w:rPr>
      <w:color w:val="595959" w:themeColor="text1" w:themeTint="A6"/>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535</Words>
  <Characters>2944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Schenk</dc:creator>
  <cp:keywords/>
  <dc:description/>
  <cp:lastModifiedBy>Steven Schenk</cp:lastModifiedBy>
  <cp:revision>1</cp:revision>
  <dcterms:created xsi:type="dcterms:W3CDTF">2016-01-19T18:36:00Z</dcterms:created>
  <dcterms:modified xsi:type="dcterms:W3CDTF">2016-01-19T19:15:00Z</dcterms:modified>
</cp:coreProperties>
</file>