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73" w:rsidRPr="00BC7774" w:rsidRDefault="00AE7473" w:rsidP="00AE7473">
      <w:pPr>
        <w:pStyle w:val="Heading1"/>
        <w:jc w:val="center"/>
        <w:rPr>
          <w:sz w:val="40"/>
          <w:szCs w:val="40"/>
          <w:lang w:val="en-US"/>
        </w:rPr>
      </w:pPr>
      <w:bookmarkStart w:id="0" w:name="_Toc440297952"/>
      <w:bookmarkStart w:id="1" w:name="_Toc440297963"/>
      <w:bookmarkStart w:id="2" w:name="_Toc440621375"/>
      <w:bookmarkStart w:id="3" w:name="_Toc440647828"/>
      <w:r w:rsidRPr="00BC7774">
        <w:rPr>
          <w:sz w:val="40"/>
          <w:szCs w:val="40"/>
          <w:lang w:val="en-US"/>
        </w:rPr>
        <w:t>Development B</w:t>
      </w:r>
      <w:bookmarkEnd w:id="0"/>
      <w:bookmarkEnd w:id="1"/>
      <w:bookmarkEnd w:id="2"/>
      <w:bookmarkEnd w:id="3"/>
      <w:r w:rsidRPr="00BC7774">
        <w:rPr>
          <w:sz w:val="40"/>
          <w:szCs w:val="40"/>
          <w:lang w:val="en-US"/>
        </w:rPr>
        <w:t xml:space="preserve"> </w:t>
      </w:r>
    </w:p>
    <w:p w:rsidR="0026654C" w:rsidRPr="00BC7774" w:rsidRDefault="00AE7473" w:rsidP="00AE7473">
      <w:pPr>
        <w:pStyle w:val="Heading1"/>
        <w:jc w:val="center"/>
        <w:rPr>
          <w:sz w:val="40"/>
          <w:szCs w:val="40"/>
          <w:lang w:val="en-US"/>
        </w:rPr>
      </w:pPr>
      <w:bookmarkStart w:id="4" w:name="_Toc440297953"/>
      <w:bookmarkStart w:id="5" w:name="_Toc440297964"/>
      <w:bookmarkStart w:id="6" w:name="_Toc440621376"/>
      <w:bookmarkStart w:id="7" w:name="_Toc440647829"/>
      <w:r w:rsidRPr="00BC7774">
        <w:rPr>
          <w:sz w:val="40"/>
          <w:szCs w:val="40"/>
          <w:lang w:val="en-US"/>
        </w:rPr>
        <w:t>Continuous Delivery</w:t>
      </w:r>
      <w:bookmarkEnd w:id="4"/>
      <w:bookmarkEnd w:id="5"/>
      <w:bookmarkEnd w:id="6"/>
      <w:bookmarkEnd w:id="7"/>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CF66F8" w:rsidP="00AE7473">
      <w:pPr>
        <w:pStyle w:val="Heading1"/>
        <w:jc w:val="center"/>
        <w:rPr>
          <w:sz w:val="72"/>
          <w:szCs w:val="72"/>
          <w:lang w:val="en-US"/>
        </w:rPr>
      </w:pPr>
      <w:bookmarkStart w:id="8" w:name="_Toc440297954"/>
      <w:bookmarkStart w:id="9" w:name="_Toc440297965"/>
      <w:bookmarkStart w:id="10" w:name="_Toc440621377"/>
      <w:bookmarkStart w:id="11" w:name="_Toc440647830"/>
      <w:r>
        <w:rPr>
          <w:sz w:val="72"/>
          <w:szCs w:val="72"/>
          <w:lang w:val="en-US"/>
        </w:rPr>
        <w:t>Assignment</w:t>
      </w:r>
      <w:r w:rsidR="00AE7473" w:rsidRPr="00BC7774">
        <w:rPr>
          <w:sz w:val="72"/>
          <w:szCs w:val="72"/>
          <w:lang w:val="en-US"/>
        </w:rPr>
        <w:t xml:space="preserve"> C: </w:t>
      </w:r>
      <w:r w:rsidR="00956A9D" w:rsidRPr="00BC7774">
        <w:rPr>
          <w:sz w:val="72"/>
          <w:szCs w:val="72"/>
          <w:lang w:val="en-US"/>
        </w:rPr>
        <w:t>Release-documentation</w:t>
      </w:r>
      <w:r w:rsidR="00AE7473" w:rsidRPr="00BC7774">
        <w:rPr>
          <w:sz w:val="72"/>
          <w:szCs w:val="72"/>
          <w:lang w:val="en-US"/>
        </w:rPr>
        <w:t xml:space="preserve"> output-subsystem</w:t>
      </w:r>
      <w:bookmarkEnd w:id="8"/>
      <w:bookmarkEnd w:id="9"/>
      <w:bookmarkEnd w:id="10"/>
      <w:bookmarkEnd w:id="11"/>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Default="00956A9D" w:rsidP="00AE7473">
      <w:pPr>
        <w:jc w:val="center"/>
      </w:pPr>
      <w:r>
        <w:t>By</w:t>
      </w:r>
      <w:r w:rsidR="00AE7473">
        <w:t xml:space="preserve"> Robin Bakker en Robert Kraaijeveld, INF2C</w:t>
      </w:r>
    </w:p>
    <w:sdt>
      <w:sdtPr>
        <w:rPr>
          <w:rFonts w:asciiTheme="minorHAnsi" w:eastAsiaTheme="minorHAnsi" w:hAnsiTheme="minorHAnsi" w:cstheme="minorBidi"/>
          <w:b w:val="0"/>
          <w:bCs w:val="0"/>
          <w:color w:val="auto"/>
          <w:sz w:val="22"/>
          <w:szCs w:val="22"/>
          <w:lang w:val="nl-NL" w:eastAsia="en-US"/>
        </w:rPr>
        <w:id w:val="-1544903240"/>
        <w:docPartObj>
          <w:docPartGallery w:val="Table of Contents"/>
          <w:docPartUnique/>
        </w:docPartObj>
      </w:sdtPr>
      <w:sdtEndPr>
        <w:rPr>
          <w:noProof/>
        </w:rPr>
      </w:sdtEndPr>
      <w:sdtContent>
        <w:p w:rsidR="00517FB1" w:rsidRDefault="009F0DF7" w:rsidP="009F0DF7">
          <w:pPr>
            <w:pStyle w:val="TOCHeading"/>
            <w:rPr>
              <w:noProof/>
            </w:rPr>
          </w:pPr>
          <w:r>
            <w:t>Table of contents</w:t>
          </w:r>
          <w:r>
            <w:fldChar w:fldCharType="begin"/>
          </w:r>
          <w:r>
            <w:instrText xml:space="preserve"> TOC \o "1-3" \h \z \u </w:instrText>
          </w:r>
          <w:r>
            <w:fldChar w:fldCharType="separate"/>
          </w:r>
        </w:p>
        <w:p w:rsidR="00517FB1" w:rsidRDefault="00567DAB">
          <w:pPr>
            <w:pStyle w:val="TOC1"/>
            <w:tabs>
              <w:tab w:val="right" w:leader="dot" w:pos="9062"/>
            </w:tabs>
            <w:rPr>
              <w:rFonts w:eastAsiaTheme="minorEastAsia"/>
              <w:noProof/>
              <w:lang w:eastAsia="nl-NL"/>
            </w:rPr>
          </w:pPr>
          <w:hyperlink w:anchor="_Toc440647831" w:history="1">
            <w:r w:rsidR="00517FB1" w:rsidRPr="00B3105D">
              <w:rPr>
                <w:rStyle w:val="Hyperlink"/>
                <w:noProof/>
                <w:lang w:val="en-US"/>
              </w:rPr>
              <w:t>Stakeholders</w:t>
            </w:r>
            <w:r w:rsidR="00517FB1">
              <w:rPr>
                <w:noProof/>
                <w:webHidden/>
              </w:rPr>
              <w:tab/>
            </w:r>
            <w:r w:rsidR="00517FB1">
              <w:rPr>
                <w:noProof/>
                <w:webHidden/>
              </w:rPr>
              <w:fldChar w:fldCharType="begin"/>
            </w:r>
            <w:r w:rsidR="00517FB1">
              <w:rPr>
                <w:noProof/>
                <w:webHidden/>
              </w:rPr>
              <w:instrText xml:space="preserve"> PAGEREF _Toc440647831 \h </w:instrText>
            </w:r>
            <w:r w:rsidR="00517FB1">
              <w:rPr>
                <w:noProof/>
                <w:webHidden/>
              </w:rPr>
            </w:r>
            <w:r w:rsidR="00517FB1">
              <w:rPr>
                <w:noProof/>
                <w:webHidden/>
              </w:rPr>
              <w:fldChar w:fldCharType="separate"/>
            </w:r>
            <w:r w:rsidR="00517FB1">
              <w:rPr>
                <w:noProof/>
                <w:webHidden/>
              </w:rPr>
              <w:t>3</w:t>
            </w:r>
            <w:r w:rsidR="00517FB1">
              <w:rPr>
                <w:noProof/>
                <w:webHidden/>
              </w:rPr>
              <w:fldChar w:fldCharType="end"/>
            </w:r>
          </w:hyperlink>
        </w:p>
        <w:p w:rsidR="00517FB1" w:rsidRDefault="00567DAB">
          <w:pPr>
            <w:pStyle w:val="TOC1"/>
            <w:tabs>
              <w:tab w:val="right" w:leader="dot" w:pos="9062"/>
            </w:tabs>
            <w:rPr>
              <w:rFonts w:eastAsiaTheme="minorEastAsia"/>
              <w:noProof/>
              <w:lang w:eastAsia="nl-NL"/>
            </w:rPr>
          </w:pPr>
          <w:hyperlink w:anchor="_Toc440647832" w:history="1">
            <w:r w:rsidR="00517FB1" w:rsidRPr="00B3105D">
              <w:rPr>
                <w:rStyle w:val="Hyperlink"/>
                <w:noProof/>
                <w:lang w:val="en-US"/>
              </w:rPr>
              <w:t>Asset and configuration management</w:t>
            </w:r>
            <w:r w:rsidR="00517FB1">
              <w:rPr>
                <w:noProof/>
                <w:webHidden/>
              </w:rPr>
              <w:tab/>
            </w:r>
            <w:r w:rsidR="00517FB1">
              <w:rPr>
                <w:noProof/>
                <w:webHidden/>
              </w:rPr>
              <w:fldChar w:fldCharType="begin"/>
            </w:r>
            <w:r w:rsidR="00517FB1">
              <w:rPr>
                <w:noProof/>
                <w:webHidden/>
              </w:rPr>
              <w:instrText xml:space="preserve"> PAGEREF _Toc440647832 \h </w:instrText>
            </w:r>
            <w:r w:rsidR="00517FB1">
              <w:rPr>
                <w:noProof/>
                <w:webHidden/>
              </w:rPr>
            </w:r>
            <w:r w:rsidR="00517FB1">
              <w:rPr>
                <w:noProof/>
                <w:webHidden/>
              </w:rPr>
              <w:fldChar w:fldCharType="separate"/>
            </w:r>
            <w:r w:rsidR="00517FB1">
              <w:rPr>
                <w:noProof/>
                <w:webHidden/>
              </w:rPr>
              <w:t>4</w:t>
            </w:r>
            <w:r w:rsidR="00517FB1">
              <w:rPr>
                <w:noProof/>
                <w:webHidden/>
              </w:rPr>
              <w:fldChar w:fldCharType="end"/>
            </w:r>
          </w:hyperlink>
        </w:p>
        <w:p w:rsidR="00517FB1" w:rsidRDefault="00567DAB">
          <w:pPr>
            <w:pStyle w:val="TOC1"/>
            <w:tabs>
              <w:tab w:val="right" w:leader="dot" w:pos="9062"/>
            </w:tabs>
            <w:rPr>
              <w:rFonts w:eastAsiaTheme="minorEastAsia"/>
              <w:noProof/>
              <w:lang w:eastAsia="nl-NL"/>
            </w:rPr>
          </w:pPr>
          <w:hyperlink w:anchor="_Toc440647833" w:history="1">
            <w:r w:rsidR="00517FB1" w:rsidRPr="00B3105D">
              <w:rPr>
                <w:rStyle w:val="Hyperlink"/>
                <w:noProof/>
                <w:lang w:val="en-US"/>
              </w:rPr>
              <w:t>Deployment steps</w:t>
            </w:r>
            <w:r w:rsidR="00517FB1">
              <w:rPr>
                <w:noProof/>
                <w:webHidden/>
              </w:rPr>
              <w:tab/>
            </w:r>
            <w:r w:rsidR="00517FB1">
              <w:rPr>
                <w:noProof/>
                <w:webHidden/>
              </w:rPr>
              <w:fldChar w:fldCharType="begin"/>
            </w:r>
            <w:r w:rsidR="00517FB1">
              <w:rPr>
                <w:noProof/>
                <w:webHidden/>
              </w:rPr>
              <w:instrText xml:space="preserve"> PAGEREF _Toc440647833 \h </w:instrText>
            </w:r>
            <w:r w:rsidR="00517FB1">
              <w:rPr>
                <w:noProof/>
                <w:webHidden/>
              </w:rPr>
            </w:r>
            <w:r w:rsidR="00517FB1">
              <w:rPr>
                <w:noProof/>
                <w:webHidden/>
              </w:rPr>
              <w:fldChar w:fldCharType="separate"/>
            </w:r>
            <w:r w:rsidR="00517FB1">
              <w:rPr>
                <w:noProof/>
                <w:webHidden/>
              </w:rPr>
              <w:t>6</w:t>
            </w:r>
            <w:r w:rsidR="00517FB1">
              <w:rPr>
                <w:noProof/>
                <w:webHidden/>
              </w:rPr>
              <w:fldChar w:fldCharType="end"/>
            </w:r>
          </w:hyperlink>
        </w:p>
        <w:p w:rsidR="00517FB1" w:rsidRDefault="00567DAB">
          <w:pPr>
            <w:pStyle w:val="TOC1"/>
            <w:tabs>
              <w:tab w:val="right" w:leader="dot" w:pos="9062"/>
            </w:tabs>
            <w:rPr>
              <w:rFonts w:eastAsiaTheme="minorEastAsia"/>
              <w:noProof/>
              <w:lang w:eastAsia="nl-NL"/>
            </w:rPr>
          </w:pPr>
          <w:hyperlink w:anchor="_Toc440647840" w:history="1">
            <w:r w:rsidR="00517FB1" w:rsidRPr="00B3105D">
              <w:rPr>
                <w:rStyle w:val="Hyperlink"/>
                <w:noProof/>
                <w:lang w:val="en-US"/>
              </w:rPr>
              <w:t>Release plan-timeline and team responsibilities</w:t>
            </w:r>
            <w:r w:rsidR="00517FB1">
              <w:rPr>
                <w:noProof/>
                <w:webHidden/>
              </w:rPr>
              <w:tab/>
            </w:r>
            <w:r w:rsidR="00517FB1">
              <w:rPr>
                <w:noProof/>
                <w:webHidden/>
              </w:rPr>
              <w:fldChar w:fldCharType="begin"/>
            </w:r>
            <w:r w:rsidR="00517FB1">
              <w:rPr>
                <w:noProof/>
                <w:webHidden/>
              </w:rPr>
              <w:instrText xml:space="preserve"> PAGEREF _Toc440647840 \h </w:instrText>
            </w:r>
            <w:r w:rsidR="00517FB1">
              <w:rPr>
                <w:noProof/>
                <w:webHidden/>
              </w:rPr>
            </w:r>
            <w:r w:rsidR="00517FB1">
              <w:rPr>
                <w:noProof/>
                <w:webHidden/>
              </w:rPr>
              <w:fldChar w:fldCharType="separate"/>
            </w:r>
            <w:r w:rsidR="00517FB1">
              <w:rPr>
                <w:noProof/>
                <w:webHidden/>
              </w:rPr>
              <w:t>9</w:t>
            </w:r>
            <w:r w:rsidR="00517FB1">
              <w:rPr>
                <w:noProof/>
                <w:webHidden/>
              </w:rPr>
              <w:fldChar w:fldCharType="end"/>
            </w:r>
          </w:hyperlink>
        </w:p>
        <w:p w:rsidR="00517FB1" w:rsidRDefault="00567DAB">
          <w:pPr>
            <w:pStyle w:val="TOC1"/>
            <w:tabs>
              <w:tab w:val="right" w:leader="dot" w:pos="9062"/>
            </w:tabs>
            <w:rPr>
              <w:rFonts w:eastAsiaTheme="minorEastAsia"/>
              <w:noProof/>
              <w:lang w:eastAsia="nl-NL"/>
            </w:rPr>
          </w:pPr>
          <w:hyperlink w:anchor="_Toc440647845" w:history="1">
            <w:r w:rsidR="00517FB1" w:rsidRPr="00B3105D">
              <w:rPr>
                <w:rStyle w:val="Hyperlink"/>
                <w:noProof/>
                <w:lang w:val="en-US"/>
              </w:rPr>
              <w:t>Environments and upgrades</w:t>
            </w:r>
            <w:r w:rsidR="00517FB1">
              <w:rPr>
                <w:noProof/>
                <w:webHidden/>
              </w:rPr>
              <w:tab/>
            </w:r>
            <w:r w:rsidR="00517FB1">
              <w:rPr>
                <w:noProof/>
                <w:webHidden/>
              </w:rPr>
              <w:fldChar w:fldCharType="begin"/>
            </w:r>
            <w:r w:rsidR="00517FB1">
              <w:rPr>
                <w:noProof/>
                <w:webHidden/>
              </w:rPr>
              <w:instrText xml:space="preserve"> PAGEREF _Toc440647845 \h </w:instrText>
            </w:r>
            <w:r w:rsidR="00517FB1">
              <w:rPr>
                <w:noProof/>
                <w:webHidden/>
              </w:rPr>
            </w:r>
            <w:r w:rsidR="00517FB1">
              <w:rPr>
                <w:noProof/>
                <w:webHidden/>
              </w:rPr>
              <w:fldChar w:fldCharType="separate"/>
            </w:r>
            <w:r w:rsidR="00517FB1">
              <w:rPr>
                <w:noProof/>
                <w:webHidden/>
              </w:rPr>
              <w:t>10</w:t>
            </w:r>
            <w:r w:rsidR="00517FB1">
              <w:rPr>
                <w:noProof/>
                <w:webHidden/>
              </w:rPr>
              <w:fldChar w:fldCharType="end"/>
            </w:r>
          </w:hyperlink>
        </w:p>
        <w:p w:rsidR="00517FB1" w:rsidRDefault="00567DAB">
          <w:pPr>
            <w:pStyle w:val="TOC1"/>
            <w:tabs>
              <w:tab w:val="right" w:leader="dot" w:pos="9062"/>
            </w:tabs>
            <w:rPr>
              <w:rFonts w:eastAsiaTheme="minorEastAsia"/>
              <w:noProof/>
              <w:lang w:eastAsia="nl-NL"/>
            </w:rPr>
          </w:pPr>
          <w:hyperlink w:anchor="_Toc440647847" w:history="1">
            <w:r w:rsidR="00517FB1" w:rsidRPr="00B3105D">
              <w:rPr>
                <w:rStyle w:val="Hyperlink"/>
                <w:noProof/>
                <w:lang w:val="en-US"/>
              </w:rPr>
              <w:t>Upgrading live software to newer versions</w:t>
            </w:r>
            <w:r w:rsidR="00517FB1">
              <w:rPr>
                <w:noProof/>
                <w:webHidden/>
              </w:rPr>
              <w:tab/>
            </w:r>
            <w:r w:rsidR="00517FB1">
              <w:rPr>
                <w:noProof/>
                <w:webHidden/>
              </w:rPr>
              <w:fldChar w:fldCharType="begin"/>
            </w:r>
            <w:r w:rsidR="00517FB1">
              <w:rPr>
                <w:noProof/>
                <w:webHidden/>
              </w:rPr>
              <w:instrText xml:space="preserve"> PAGEREF _Toc440647847 \h </w:instrText>
            </w:r>
            <w:r w:rsidR="00517FB1">
              <w:rPr>
                <w:noProof/>
                <w:webHidden/>
              </w:rPr>
            </w:r>
            <w:r w:rsidR="00517FB1">
              <w:rPr>
                <w:noProof/>
                <w:webHidden/>
              </w:rPr>
              <w:fldChar w:fldCharType="separate"/>
            </w:r>
            <w:r w:rsidR="00517FB1">
              <w:rPr>
                <w:noProof/>
                <w:webHidden/>
              </w:rPr>
              <w:t>11</w:t>
            </w:r>
            <w:r w:rsidR="00517FB1">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517FB1" w:rsidRDefault="00517FB1" w:rsidP="00AE7473"/>
    <w:p w:rsidR="00517FB1" w:rsidRDefault="00517FB1" w:rsidP="00AE7473"/>
    <w:p w:rsidR="00517FB1" w:rsidRDefault="00517FB1" w:rsidP="00AE7473"/>
    <w:p w:rsidR="00517FB1" w:rsidRDefault="00517FB1" w:rsidP="00AE7473"/>
    <w:p w:rsidR="00517FB1" w:rsidRDefault="00517FB1" w:rsidP="00AE7473"/>
    <w:p w:rsidR="00517FB1" w:rsidRDefault="00517FB1" w:rsidP="00AE7473"/>
    <w:p w:rsidR="00517FB1" w:rsidRDefault="00517FB1" w:rsidP="00AE7473"/>
    <w:p w:rsidR="00517FB1" w:rsidRDefault="00517FB1"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491826" w:rsidRDefault="00491826" w:rsidP="00AE7473"/>
    <w:p w:rsidR="00AE7473" w:rsidRPr="006C78A2" w:rsidRDefault="00AE7473" w:rsidP="00AE7473">
      <w:pPr>
        <w:pStyle w:val="Heading1"/>
        <w:rPr>
          <w:sz w:val="48"/>
          <w:szCs w:val="48"/>
          <w:lang w:val="en-US"/>
        </w:rPr>
      </w:pPr>
      <w:bookmarkStart w:id="12" w:name="_Toc440647831"/>
      <w:r w:rsidRPr="006C78A2">
        <w:rPr>
          <w:sz w:val="48"/>
          <w:szCs w:val="48"/>
          <w:lang w:val="en-US"/>
        </w:rPr>
        <w:lastRenderedPageBreak/>
        <w:t>Stakeholders</w:t>
      </w:r>
      <w:bookmarkEnd w:id="12"/>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AF3988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r>
        <w:rPr>
          <w:lang w:val="en-US"/>
        </w:rPr>
        <w:t xml:space="preserve">- The CityGis company: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643864" w:rsidRDefault="00643864" w:rsidP="00AE7473">
      <w:pPr>
        <w:rPr>
          <w:lang w:val="en-US"/>
        </w:rPr>
      </w:pPr>
    </w:p>
    <w:p w:rsidR="00BF75B2" w:rsidRDefault="00BF75B2" w:rsidP="00AE7473">
      <w:pPr>
        <w:rPr>
          <w:lang w:val="en-US"/>
        </w:rPr>
      </w:pPr>
    </w:p>
    <w:p w:rsidR="00BF75B2" w:rsidRDefault="00BF75B2" w:rsidP="00AE7473">
      <w:pPr>
        <w:rPr>
          <w:lang w:val="en-US"/>
        </w:rPr>
      </w:pPr>
    </w:p>
    <w:p w:rsidR="00643864" w:rsidRDefault="00643864" w:rsidP="00AE7473">
      <w:pPr>
        <w:rPr>
          <w:lang w:val="en-US"/>
        </w:rPr>
      </w:pPr>
    </w:p>
    <w:p w:rsidR="00643864" w:rsidRPr="00643864" w:rsidRDefault="00643864" w:rsidP="00643864">
      <w:pPr>
        <w:pStyle w:val="Heading1"/>
        <w:rPr>
          <w:sz w:val="48"/>
          <w:szCs w:val="48"/>
          <w:lang w:val="en-US"/>
        </w:rPr>
      </w:pPr>
      <w:bookmarkStart w:id="13" w:name="_Toc440647832"/>
      <w:r>
        <w:rPr>
          <w:sz w:val="48"/>
          <w:szCs w:val="48"/>
          <w:lang w:val="en-US"/>
        </w:rPr>
        <w:lastRenderedPageBreak/>
        <w:t>Asset and configuration</w:t>
      </w:r>
      <w:r w:rsidRPr="00643864">
        <w:rPr>
          <w:sz w:val="48"/>
          <w:szCs w:val="48"/>
          <w:lang w:val="en-US"/>
        </w:rPr>
        <w:t xml:space="preserve"> </w:t>
      </w:r>
      <w:r>
        <w:rPr>
          <w:sz w:val="48"/>
          <w:szCs w:val="48"/>
          <w:lang w:val="en-US"/>
        </w:rPr>
        <w:t>management</w:t>
      </w:r>
      <w:bookmarkEnd w:id="13"/>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9A1E1A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6D09ED" w:rsidP="00AE7473">
      <w:pPr>
        <w:rPr>
          <w:lang w:val="en-US"/>
        </w:rPr>
      </w:pPr>
      <w:r>
        <w:rPr>
          <w:lang w:val="en-US"/>
        </w:rPr>
        <w:t>The</w:t>
      </w:r>
      <w:r w:rsidR="002C24A9">
        <w:rPr>
          <w:lang w:val="en-US"/>
        </w:rPr>
        <w:t xml:space="preserve">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265F64" w:rsidP="00AE7473">
      <w:pPr>
        <w:rPr>
          <w:b/>
          <w:lang w:val="en-US"/>
        </w:rPr>
      </w:pPr>
      <w:r>
        <w:rPr>
          <w:b/>
          <w:lang w:val="en-US"/>
        </w:rPr>
        <w:t>Software: d</w:t>
      </w:r>
      <w:r w:rsidR="008C3B60">
        <w:rPr>
          <w:b/>
          <w:lang w:val="en-US"/>
        </w:rPr>
        <w:t>ependencies nec</w:t>
      </w:r>
      <w:r w:rsidR="00A843A4">
        <w:rPr>
          <w:b/>
          <w:lang w:val="en-US"/>
        </w:rPr>
        <w:t>essary for running and</w:t>
      </w:r>
      <w:r w:rsidR="006D09ED">
        <w:rPr>
          <w:b/>
          <w:lang w:val="en-US"/>
        </w:rPr>
        <w:t>/or</w:t>
      </w:r>
      <w:r w:rsidR="00A843A4">
        <w:rPr>
          <w:b/>
          <w:lang w:val="en-US"/>
        </w:rPr>
        <w:t xml:space="preserve"> building.</w:t>
      </w:r>
    </w:p>
    <w:tbl>
      <w:tblPr>
        <w:tblStyle w:val="TableGrid"/>
        <w:tblW w:w="0" w:type="auto"/>
        <w:tblLook w:val="04A0" w:firstRow="1" w:lastRow="0" w:firstColumn="1" w:lastColumn="0" w:noHBand="0" w:noVBand="1"/>
      </w:tblPr>
      <w:tblGrid>
        <w:gridCol w:w="1838"/>
        <w:gridCol w:w="1575"/>
        <w:gridCol w:w="1924"/>
        <w:gridCol w:w="3951"/>
      </w:tblGrid>
      <w:tr w:rsidR="002C24A9" w:rsidTr="00372ECF">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RPr="005779B8" w:rsidTr="00372ECF">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9" w:history="1">
              <w:r w:rsidRPr="00C20A19">
                <w:rPr>
                  <w:rStyle w:val="Hyperlink"/>
                  <w:lang w:val="en-US"/>
                </w:rPr>
                <w:t>http://php.net/downloads.php</w:t>
              </w:r>
            </w:hyperlink>
            <w:r>
              <w:rPr>
                <w:lang w:val="en-US"/>
              </w:rPr>
              <w:t>) or Aptitude install on Linux.</w:t>
            </w:r>
          </w:p>
        </w:tc>
      </w:tr>
      <w:tr w:rsidR="00372ECF" w:rsidRPr="00372ECF" w:rsidTr="00372ECF">
        <w:tc>
          <w:tcPr>
            <w:tcW w:w="1838" w:type="dxa"/>
          </w:tcPr>
          <w:p w:rsidR="00372ECF" w:rsidRDefault="00372ECF" w:rsidP="00AE7473">
            <w:pPr>
              <w:rPr>
                <w:lang w:val="en-US"/>
              </w:rPr>
            </w:pPr>
            <w:r>
              <w:rPr>
                <w:lang w:val="en-US"/>
              </w:rPr>
              <w:t>Postgres</w:t>
            </w:r>
          </w:p>
        </w:tc>
        <w:tc>
          <w:tcPr>
            <w:tcW w:w="1575" w:type="dxa"/>
          </w:tcPr>
          <w:p w:rsidR="00372ECF" w:rsidRDefault="00372ECF" w:rsidP="00AE7473">
            <w:pPr>
              <w:rPr>
                <w:lang w:val="en-US"/>
              </w:rPr>
            </w:pPr>
            <w:r>
              <w:rPr>
                <w:lang w:val="en-US"/>
              </w:rPr>
              <w:t>9.3.10</w:t>
            </w:r>
          </w:p>
        </w:tc>
        <w:tc>
          <w:tcPr>
            <w:tcW w:w="1924" w:type="dxa"/>
          </w:tcPr>
          <w:p w:rsidR="00372ECF" w:rsidRDefault="00372ECF" w:rsidP="00AE7473">
            <w:pPr>
              <w:rPr>
                <w:lang w:val="en-US"/>
              </w:rPr>
            </w:pPr>
            <w:r>
              <w:rPr>
                <w:lang w:val="en-US"/>
              </w:rPr>
              <w:t>SQL-style DBMS.</w:t>
            </w:r>
          </w:p>
        </w:tc>
        <w:tc>
          <w:tcPr>
            <w:tcW w:w="3951" w:type="dxa"/>
          </w:tcPr>
          <w:p w:rsidR="00372ECF" w:rsidRDefault="00372ECF" w:rsidP="00AE7473">
            <w:pPr>
              <w:rPr>
                <w:lang w:val="en-US"/>
              </w:rPr>
            </w:pPr>
            <w:r>
              <w:rPr>
                <w:lang w:val="en-US"/>
              </w:rPr>
              <w:t>Aptitude install on Linux.</w:t>
            </w:r>
          </w:p>
        </w:tc>
      </w:tr>
      <w:tr w:rsidR="00372ECF" w:rsidRPr="00372ECF" w:rsidTr="00372ECF">
        <w:tc>
          <w:tcPr>
            <w:tcW w:w="1838" w:type="dxa"/>
          </w:tcPr>
          <w:p w:rsidR="00372ECF" w:rsidRDefault="00372ECF" w:rsidP="00AE7473">
            <w:pPr>
              <w:rPr>
                <w:lang w:val="en-US"/>
              </w:rPr>
            </w:pPr>
            <w:r>
              <w:rPr>
                <w:lang w:val="en-US"/>
              </w:rPr>
              <w:t>Nginx</w:t>
            </w:r>
          </w:p>
        </w:tc>
        <w:tc>
          <w:tcPr>
            <w:tcW w:w="1575" w:type="dxa"/>
          </w:tcPr>
          <w:p w:rsidR="00372ECF" w:rsidRDefault="00372ECF" w:rsidP="00AE7473">
            <w:pPr>
              <w:rPr>
                <w:lang w:val="en-US"/>
              </w:rPr>
            </w:pPr>
            <w:r>
              <w:rPr>
                <w:lang w:val="en-US"/>
              </w:rPr>
              <w:t>1.4.6</w:t>
            </w:r>
          </w:p>
        </w:tc>
        <w:tc>
          <w:tcPr>
            <w:tcW w:w="1924" w:type="dxa"/>
          </w:tcPr>
          <w:p w:rsidR="00372ECF" w:rsidRDefault="00372ECF" w:rsidP="00AE7473">
            <w:pPr>
              <w:rPr>
                <w:lang w:val="en-US"/>
              </w:rPr>
            </w:pPr>
            <w:r>
              <w:rPr>
                <w:lang w:val="en-US"/>
              </w:rPr>
              <w:t>Lightweight webhost.</w:t>
            </w:r>
          </w:p>
        </w:tc>
        <w:tc>
          <w:tcPr>
            <w:tcW w:w="3951" w:type="dxa"/>
          </w:tcPr>
          <w:p w:rsidR="00372ECF" w:rsidRDefault="00372ECF" w:rsidP="00AE7473">
            <w:pPr>
              <w:rPr>
                <w:lang w:val="en-US"/>
              </w:rPr>
            </w:pPr>
            <w:r>
              <w:rPr>
                <w:lang w:val="en-US"/>
              </w:rPr>
              <w:t>Aptitude install on Linux.</w:t>
            </w:r>
          </w:p>
        </w:tc>
      </w:tr>
      <w:tr w:rsidR="00C342E0" w:rsidRPr="00C342E0" w:rsidTr="00372ECF">
        <w:tc>
          <w:tcPr>
            <w:tcW w:w="1838" w:type="dxa"/>
          </w:tcPr>
          <w:p w:rsidR="00C342E0" w:rsidRDefault="00C342E0" w:rsidP="00AE7473">
            <w:pPr>
              <w:rPr>
                <w:lang w:val="en-US"/>
              </w:rPr>
            </w:pPr>
            <w:r>
              <w:rPr>
                <w:lang w:val="en-US"/>
              </w:rPr>
              <w:t>Git</w:t>
            </w:r>
          </w:p>
        </w:tc>
        <w:tc>
          <w:tcPr>
            <w:tcW w:w="1575" w:type="dxa"/>
          </w:tcPr>
          <w:p w:rsidR="00C342E0" w:rsidRDefault="00C342E0" w:rsidP="00AE7473">
            <w:pPr>
              <w:rPr>
                <w:lang w:val="en-US"/>
              </w:rPr>
            </w:pPr>
            <w:r>
              <w:rPr>
                <w:lang w:val="en-US"/>
              </w:rPr>
              <w:t>1.9.1</w:t>
            </w:r>
          </w:p>
        </w:tc>
        <w:tc>
          <w:tcPr>
            <w:tcW w:w="1924" w:type="dxa"/>
          </w:tcPr>
          <w:p w:rsidR="00C342E0" w:rsidRDefault="00C342E0" w:rsidP="00AE7473">
            <w:pPr>
              <w:rPr>
                <w:lang w:val="en-US"/>
              </w:rPr>
            </w:pPr>
            <w:r>
              <w:rPr>
                <w:lang w:val="en-US"/>
              </w:rPr>
              <w:t>Repository manager</w:t>
            </w:r>
          </w:p>
        </w:tc>
        <w:tc>
          <w:tcPr>
            <w:tcW w:w="3951" w:type="dxa"/>
          </w:tcPr>
          <w:p w:rsidR="00C342E0" w:rsidRDefault="00C342E0" w:rsidP="00AE7473">
            <w:pPr>
              <w:rPr>
                <w:lang w:val="en-US"/>
              </w:rPr>
            </w:pPr>
            <w:r>
              <w:rPr>
                <w:lang w:val="en-US"/>
              </w:rPr>
              <w:t>Aptitude install on Linux.</w:t>
            </w:r>
          </w:p>
        </w:tc>
      </w:tr>
      <w:tr w:rsidR="002C24A9" w:rsidRPr="005779B8" w:rsidTr="00372ECF">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w:t>
            </w:r>
            <w:r w:rsidR="0037777A">
              <w:rPr>
                <w:lang w:val="en-US"/>
              </w:rPr>
              <w:t>.</w:t>
            </w:r>
            <w:r>
              <w:rPr>
                <w:lang w:val="en-US"/>
              </w:rPr>
              <w:t xml:space="preserve"> (</w:t>
            </w:r>
            <w:r w:rsidRPr="00C937CF">
              <w:rPr>
                <w:lang w:val="en-US"/>
              </w:rPr>
              <w:t>h</w:t>
            </w:r>
            <w:r>
              <w:rPr>
                <w:lang w:val="en-US"/>
              </w:rPr>
              <w:t>ttps://getcomposer.org/download)</w:t>
            </w:r>
          </w:p>
        </w:tc>
      </w:tr>
      <w:tr w:rsidR="00BC799E" w:rsidRPr="005779B8" w:rsidTr="00372ECF">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NoSpacing"/>
              <w:rPr>
                <w:lang w:val="en-US"/>
              </w:rPr>
            </w:pPr>
            <w:r w:rsidRPr="00BC799E">
              <w:rPr>
                <w:lang w:val="en-US"/>
              </w:rPr>
              <w:t>Composer:</w:t>
            </w:r>
          </w:p>
          <w:p w:rsidR="00BC799E" w:rsidRPr="00BC799E" w:rsidRDefault="00BC799E" w:rsidP="00BC799E">
            <w:pPr>
              <w:pStyle w:val="NoSpacing"/>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"laravel/installer=~1.1"</w:t>
            </w:r>
            <w:r>
              <w:rPr>
                <w:rStyle w:val="token"/>
                <w:rFonts w:cs="Consolas"/>
                <w:lang w:val="en-US"/>
              </w:rPr>
              <w:t xml:space="preserve"> ‘</w:t>
            </w:r>
          </w:p>
          <w:p w:rsidR="00BC799E" w:rsidRDefault="00BC799E" w:rsidP="00AE7473">
            <w:pPr>
              <w:rPr>
                <w:lang w:val="en-US"/>
              </w:rPr>
            </w:pPr>
          </w:p>
        </w:tc>
      </w:tr>
      <w:tr w:rsidR="002C24A9" w:rsidTr="00372ECF">
        <w:tc>
          <w:tcPr>
            <w:tcW w:w="1838" w:type="dxa"/>
          </w:tcPr>
          <w:p w:rsidR="002C24A9" w:rsidRDefault="00101534" w:rsidP="00AE7473">
            <w:pPr>
              <w:rPr>
                <w:lang w:val="en-US"/>
              </w:rPr>
            </w:pPr>
            <w:r>
              <w:rPr>
                <w:lang w:val="en-US"/>
              </w:rPr>
              <w:t>Phpunit</w:t>
            </w:r>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NoSpacing"/>
              <w:rPr>
                <w:lang w:val="en-US"/>
              </w:rPr>
            </w:pPr>
            <w:r>
              <w:rPr>
                <w:lang w:val="en-US"/>
              </w:rPr>
              <w:t xml:space="preserve">Composer:  </w:t>
            </w:r>
          </w:p>
          <w:p w:rsidR="00C937CF" w:rsidRPr="00C937CF" w:rsidRDefault="00C937CF" w:rsidP="00C937CF">
            <w:pPr>
              <w:pStyle w:val="NoSpacing"/>
              <w:rPr>
                <w:sz w:val="18"/>
                <w:szCs w:val="18"/>
                <w:lang w:val="en-US"/>
              </w:rPr>
            </w:pPr>
            <w:r>
              <w:rPr>
                <w:lang w:val="en-US"/>
              </w:rPr>
              <w:t>‘</w:t>
            </w:r>
            <w:r w:rsidRPr="00C937CF">
              <w:rPr>
                <w:lang w:val="en-US"/>
              </w:rPr>
              <w:t>composer global require "phpunit/phpunit=5.1.*"</w:t>
            </w:r>
            <w:r>
              <w:rPr>
                <w:lang w:val="en-US"/>
              </w:rPr>
              <w:t xml:space="preserve"> ’</w:t>
            </w:r>
          </w:p>
          <w:p w:rsidR="002C24A9" w:rsidRDefault="002C24A9" w:rsidP="00AE7473">
            <w:pPr>
              <w:rPr>
                <w:lang w:val="en-US"/>
              </w:rPr>
            </w:pPr>
          </w:p>
        </w:tc>
      </w:tr>
      <w:tr w:rsidR="002C24A9" w:rsidRPr="005779B8" w:rsidTr="00372ECF">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10" w:history="1">
              <w:r w:rsidRPr="00C20A19">
                <w:rPr>
                  <w:rStyle w:val="Hyperlink"/>
                  <w:lang w:val="en-US"/>
                </w:rPr>
                <w:t>https://ant.apache.org/bindownload.cgi</w:t>
              </w:r>
            </w:hyperlink>
            <w:r>
              <w:rPr>
                <w:lang w:val="en-US"/>
              </w:rPr>
              <w:t>) or Aptitude install on Linux.</w:t>
            </w:r>
          </w:p>
        </w:tc>
      </w:tr>
      <w:tr w:rsidR="002C24A9" w:rsidRPr="005779B8" w:rsidTr="00372ECF">
        <w:tc>
          <w:tcPr>
            <w:tcW w:w="1838" w:type="dxa"/>
          </w:tcPr>
          <w:p w:rsidR="002C24A9" w:rsidRDefault="00C937CF" w:rsidP="00AE7473">
            <w:pPr>
              <w:rPr>
                <w:lang w:val="en-US"/>
              </w:rPr>
            </w:pPr>
            <w:r>
              <w:rPr>
                <w:lang w:val="en-US"/>
              </w:rPr>
              <w:t>PHPDox*</w:t>
            </w:r>
          </w:p>
        </w:tc>
        <w:tc>
          <w:tcPr>
            <w:tcW w:w="1575" w:type="dxa"/>
          </w:tcPr>
          <w:p w:rsidR="002C24A9" w:rsidRDefault="00C937CF" w:rsidP="00AE7473">
            <w:pPr>
              <w:rPr>
                <w:lang w:val="en-US"/>
              </w:rPr>
            </w:pPr>
            <w:r>
              <w:rPr>
                <w:lang w:val="en-US"/>
              </w:rPr>
              <w:t>0.8.0</w:t>
            </w:r>
          </w:p>
        </w:tc>
        <w:tc>
          <w:tcPr>
            <w:tcW w:w="1924" w:type="dxa"/>
          </w:tcPr>
          <w:p w:rsidR="00372ECF" w:rsidRDefault="00372ECF" w:rsidP="00AE7473">
            <w:pPr>
              <w:rPr>
                <w:lang w:val="en-US"/>
              </w:rPr>
            </w:pPr>
            <w:r>
              <w:rPr>
                <w:lang w:val="en-US"/>
              </w:rPr>
              <w:t>PHP XML/HTML</w:t>
            </w:r>
          </w:p>
          <w:p w:rsidR="002C24A9" w:rsidRDefault="00240F1C" w:rsidP="00AE7473">
            <w:pPr>
              <w:rPr>
                <w:lang w:val="en-US"/>
              </w:rPr>
            </w:pPr>
            <w:r>
              <w:rPr>
                <w:lang w:val="en-US"/>
              </w:rPr>
              <w:t>Documentation</w:t>
            </w:r>
            <w:r w:rsidR="00C937CF">
              <w:rPr>
                <w:lang w:val="en-US"/>
              </w:rPr>
              <w:t xml:space="preserve">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https://github.com/theseer/phpdox</w:t>
            </w:r>
            <w:r>
              <w:rPr>
                <w:lang w:val="en-US"/>
              </w:rPr>
              <w:t xml:space="preserve"> ‘ </w:t>
            </w:r>
          </w:p>
        </w:tc>
      </w:tr>
      <w:tr w:rsidR="002C24A9" w:rsidRPr="005779B8" w:rsidTr="00372ECF">
        <w:tc>
          <w:tcPr>
            <w:tcW w:w="1838" w:type="dxa"/>
          </w:tcPr>
          <w:p w:rsidR="002C24A9" w:rsidRDefault="00101534" w:rsidP="00AE7473">
            <w:pPr>
              <w:rPr>
                <w:lang w:val="en-US"/>
              </w:rPr>
            </w:pPr>
            <w:r>
              <w:rPr>
                <w:lang w:val="en-US"/>
              </w:rPr>
              <w:t>PHPLoc</w:t>
            </w:r>
            <w:r w:rsidR="00C937CF">
              <w:rPr>
                <w:lang w:val="en-US"/>
              </w:rPr>
              <w:t xml:space="preserve">*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0E0DBB" w:rsidP="00C937CF">
            <w:pPr>
              <w:pStyle w:val="NoSpacing"/>
              <w:rPr>
                <w:lang w:val="en-US"/>
              </w:rPr>
            </w:pPr>
            <w:r>
              <w:rPr>
                <w:lang w:val="en-US"/>
              </w:rPr>
              <w:t>Composer:</w:t>
            </w:r>
          </w:p>
          <w:p w:rsidR="00C937CF" w:rsidRPr="00C937CF" w:rsidRDefault="00C937CF" w:rsidP="00C937CF">
            <w:pPr>
              <w:pStyle w:val="NoSpacing"/>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 xml:space="preserve">composer global require 'phploc/phploc=*'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NoSpacing"/>
              <w:rPr>
                <w:lang w:val="en-US"/>
              </w:rPr>
            </w:pPr>
          </w:p>
        </w:tc>
      </w:tr>
      <w:tr w:rsidR="00BC7774" w:rsidRPr="00BC7774" w:rsidTr="00372ECF">
        <w:tc>
          <w:tcPr>
            <w:tcW w:w="1838" w:type="dxa"/>
          </w:tcPr>
          <w:p w:rsidR="00BC7774" w:rsidRDefault="00BC7774" w:rsidP="00AE7473">
            <w:pPr>
              <w:rPr>
                <w:lang w:val="en-US"/>
              </w:rPr>
            </w:pPr>
            <w:r>
              <w:rPr>
                <w:lang w:val="en-US"/>
              </w:rPr>
              <w:t>PHPMailer</w:t>
            </w:r>
          </w:p>
        </w:tc>
        <w:tc>
          <w:tcPr>
            <w:tcW w:w="1575" w:type="dxa"/>
          </w:tcPr>
          <w:p w:rsidR="00BC7774" w:rsidRDefault="006D75DA" w:rsidP="00AE7473">
            <w:pPr>
              <w:rPr>
                <w:lang w:val="en-US"/>
              </w:rPr>
            </w:pPr>
            <w:r>
              <w:rPr>
                <w:lang w:val="en-US"/>
              </w:rPr>
              <w:t>5.2</w:t>
            </w:r>
          </w:p>
        </w:tc>
        <w:tc>
          <w:tcPr>
            <w:tcW w:w="1924" w:type="dxa"/>
          </w:tcPr>
          <w:p w:rsidR="00BC7774" w:rsidRDefault="002508B1" w:rsidP="00AE7473">
            <w:pPr>
              <w:rPr>
                <w:lang w:val="en-US"/>
              </w:rPr>
            </w:pPr>
            <w:r>
              <w:rPr>
                <w:lang w:val="en-US"/>
              </w:rPr>
              <w:t>PHP mailing library.</w:t>
            </w:r>
          </w:p>
        </w:tc>
        <w:tc>
          <w:tcPr>
            <w:tcW w:w="3951" w:type="dxa"/>
          </w:tcPr>
          <w:p w:rsidR="00BC7774" w:rsidRDefault="00BC7774" w:rsidP="00C937CF">
            <w:pPr>
              <w:pStyle w:val="NoSpacing"/>
              <w:rPr>
                <w:lang w:val="en-US"/>
              </w:rPr>
            </w:pPr>
            <w:r>
              <w:rPr>
                <w:lang w:val="en-US"/>
              </w:rPr>
              <w:t>Composer</w:t>
            </w:r>
          </w:p>
          <w:p w:rsidR="00BC7774" w:rsidRPr="00BC7774" w:rsidRDefault="00BC7774" w:rsidP="00BC7774">
            <w:pPr>
              <w:pStyle w:val="NoSpacing"/>
              <w:rPr>
                <w:lang w:val="en-US" w:eastAsia="nl-NL"/>
              </w:rPr>
            </w:pPr>
            <w:r w:rsidRPr="00BC7774">
              <w:rPr>
                <w:lang w:val="en-US" w:eastAsia="nl-NL"/>
              </w:rPr>
              <w:t>‘composer require phpmailer/phpmailer</w:t>
            </w:r>
            <w:r>
              <w:rPr>
                <w:lang w:val="en-US" w:eastAsia="nl-NL"/>
              </w:rPr>
              <w:t>’</w:t>
            </w:r>
          </w:p>
          <w:p w:rsidR="00BC7774" w:rsidRDefault="00BC7774" w:rsidP="00C937CF">
            <w:pPr>
              <w:pStyle w:val="NoSpacing"/>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w:t>
      </w:r>
      <w:r w:rsidR="00F276CC">
        <w:rPr>
          <w:lang w:val="en-US"/>
        </w:rPr>
        <w:t xml:space="preserve">should </w:t>
      </w:r>
      <w:r w:rsidR="005F2C81">
        <w:rPr>
          <w:lang w:val="en-US"/>
        </w:rPr>
        <w:t xml:space="preserve">only </w:t>
      </w:r>
      <w:r w:rsidR="00F276CC">
        <w:rPr>
          <w:lang w:val="en-US"/>
        </w:rPr>
        <w:t>be downloaded within the Jenkins shell script mentioned later.</w:t>
      </w:r>
      <w:r>
        <w:rPr>
          <w:lang w:val="en-US"/>
        </w:rPr>
        <w:t xml:space="preserve"> </w:t>
      </w:r>
    </w:p>
    <w:p w:rsidR="00BF75B2" w:rsidRDefault="00BF75B2" w:rsidP="00AE7473">
      <w:pPr>
        <w:rPr>
          <w:lang w:val="en-US"/>
        </w:rPr>
      </w:pPr>
    </w:p>
    <w:p w:rsidR="00BF75B2" w:rsidRDefault="00BF75B2" w:rsidP="00AE7473">
      <w:pPr>
        <w:rPr>
          <w:lang w:val="en-US"/>
        </w:rPr>
      </w:pPr>
    </w:p>
    <w:p w:rsidR="00265F64" w:rsidRPr="00C14BA5" w:rsidRDefault="00A843A4" w:rsidP="00C14BA5">
      <w:pPr>
        <w:rPr>
          <w:b/>
          <w:lang w:val="en-US"/>
        </w:rPr>
      </w:pPr>
      <w:r>
        <w:rPr>
          <w:b/>
          <w:lang w:val="en-US"/>
        </w:rPr>
        <w:lastRenderedPageBreak/>
        <w:t>Hardware: hardware requirements recommended for running the system.</w:t>
      </w:r>
      <w:r w:rsidR="00C14BA5" w:rsidRPr="00C14BA5">
        <w:rPr>
          <w:lang w:val="en-US"/>
        </w:rPr>
        <w:t xml:space="preserve"> </w:t>
      </w:r>
    </w:p>
    <w:tbl>
      <w:tblPr>
        <w:tblStyle w:val="TableGrid"/>
        <w:tblW w:w="0" w:type="auto"/>
        <w:tblLook w:val="04A0" w:firstRow="1" w:lastRow="0" w:firstColumn="1" w:lastColumn="0" w:noHBand="0" w:noVBand="1"/>
      </w:tblPr>
      <w:tblGrid>
        <w:gridCol w:w="2303"/>
        <w:gridCol w:w="2303"/>
        <w:gridCol w:w="2303"/>
        <w:gridCol w:w="2303"/>
      </w:tblGrid>
      <w:tr w:rsidR="00C14BA5" w:rsidTr="00C14BA5">
        <w:tc>
          <w:tcPr>
            <w:tcW w:w="2303" w:type="dxa"/>
          </w:tcPr>
          <w:p w:rsidR="00C14BA5" w:rsidRPr="00C14BA5" w:rsidRDefault="00C14BA5" w:rsidP="00C14BA5">
            <w:pPr>
              <w:rPr>
                <w:b/>
                <w:lang w:val="en-US"/>
              </w:rPr>
            </w:pPr>
            <w:r>
              <w:rPr>
                <w:b/>
                <w:lang w:val="en-US"/>
              </w:rPr>
              <w:t>CPU</w:t>
            </w:r>
          </w:p>
        </w:tc>
        <w:tc>
          <w:tcPr>
            <w:tcW w:w="2303" w:type="dxa"/>
          </w:tcPr>
          <w:p w:rsidR="00C14BA5" w:rsidRPr="00C14BA5" w:rsidRDefault="00C14BA5" w:rsidP="00C14BA5">
            <w:pPr>
              <w:rPr>
                <w:b/>
                <w:lang w:val="en-US"/>
              </w:rPr>
            </w:pPr>
            <w:r>
              <w:rPr>
                <w:b/>
                <w:lang w:val="en-US"/>
              </w:rPr>
              <w:t>Memory</w:t>
            </w:r>
          </w:p>
        </w:tc>
        <w:tc>
          <w:tcPr>
            <w:tcW w:w="2303" w:type="dxa"/>
          </w:tcPr>
          <w:p w:rsidR="00C14BA5" w:rsidRPr="00C14BA5" w:rsidRDefault="00101534" w:rsidP="00C14BA5">
            <w:pPr>
              <w:rPr>
                <w:b/>
                <w:lang w:val="en-US"/>
              </w:rPr>
            </w:pPr>
            <w:r>
              <w:rPr>
                <w:b/>
                <w:lang w:val="en-US"/>
              </w:rPr>
              <w:t>Hard disk</w:t>
            </w:r>
            <w:r w:rsidR="00C14BA5">
              <w:rPr>
                <w:b/>
                <w:lang w:val="en-US"/>
              </w:rPr>
              <w:t>-space</w:t>
            </w:r>
          </w:p>
        </w:tc>
        <w:tc>
          <w:tcPr>
            <w:tcW w:w="2303" w:type="dxa"/>
          </w:tcPr>
          <w:p w:rsidR="00C14BA5" w:rsidRPr="00C14BA5" w:rsidRDefault="00C14BA5" w:rsidP="00C14BA5">
            <w:pPr>
              <w:rPr>
                <w:b/>
                <w:lang w:val="en-US"/>
              </w:rPr>
            </w:pPr>
            <w:r>
              <w:rPr>
                <w:b/>
                <w:lang w:val="en-US"/>
              </w:rPr>
              <w:t>Operating System</w:t>
            </w:r>
          </w:p>
        </w:tc>
      </w:tr>
      <w:tr w:rsidR="00C14BA5" w:rsidTr="00C14BA5">
        <w:tc>
          <w:tcPr>
            <w:tcW w:w="2303" w:type="dxa"/>
          </w:tcPr>
          <w:p w:rsidR="00C14BA5" w:rsidRDefault="00C14BA5" w:rsidP="00C14BA5">
            <w:pPr>
              <w:rPr>
                <w:lang w:val="en-US"/>
              </w:rPr>
            </w:pPr>
            <w:r w:rsidRPr="00C14BA5">
              <w:t>Intel Xeon e5-2650 @2.00 Ghz</w:t>
            </w:r>
            <w:r>
              <w:t xml:space="preserve"> per core</w:t>
            </w:r>
          </w:p>
        </w:tc>
        <w:tc>
          <w:tcPr>
            <w:tcW w:w="2303" w:type="dxa"/>
          </w:tcPr>
          <w:p w:rsidR="00C14BA5" w:rsidRDefault="00C14BA5" w:rsidP="00C14BA5">
            <w:pPr>
              <w:rPr>
                <w:lang w:val="en-US"/>
              </w:rPr>
            </w:pPr>
            <w:r>
              <w:rPr>
                <w:lang w:val="en-US"/>
              </w:rPr>
              <w:t>3953 Megabytes</w:t>
            </w:r>
          </w:p>
          <w:p w:rsidR="00C14BA5" w:rsidRDefault="00C14BA5" w:rsidP="00C14BA5">
            <w:pPr>
              <w:rPr>
                <w:lang w:val="en-US"/>
              </w:rPr>
            </w:pPr>
          </w:p>
        </w:tc>
        <w:tc>
          <w:tcPr>
            <w:tcW w:w="2303" w:type="dxa"/>
          </w:tcPr>
          <w:p w:rsidR="00C14BA5" w:rsidRDefault="00C14BA5" w:rsidP="00C14BA5">
            <w:pPr>
              <w:rPr>
                <w:lang w:val="en-US"/>
              </w:rPr>
            </w:pPr>
            <w:r w:rsidRPr="00C14BA5">
              <w:rPr>
                <w:lang w:val="en-US"/>
              </w:rPr>
              <w:t>15 Gigabytes</w:t>
            </w:r>
            <w:r>
              <w:rPr>
                <w:lang w:val="en-US"/>
              </w:rPr>
              <w:t xml:space="preserve"> free</w:t>
            </w:r>
            <w:r w:rsidR="003E071C">
              <w:rPr>
                <w:lang w:val="en-US"/>
              </w:rPr>
              <w:t xml:space="preserve"> without OS</w:t>
            </w:r>
          </w:p>
        </w:tc>
        <w:tc>
          <w:tcPr>
            <w:tcW w:w="2303" w:type="dxa"/>
          </w:tcPr>
          <w:p w:rsidR="00C14BA5" w:rsidRDefault="00C14BA5" w:rsidP="00C14BA5">
            <w:pPr>
              <w:rPr>
                <w:lang w:val="en-US"/>
              </w:rPr>
            </w:pPr>
            <w:r w:rsidRPr="00C14BA5">
              <w:rPr>
                <w:lang w:val="en-US"/>
              </w:rPr>
              <w:t>Ubuntu 14.04.3</w:t>
            </w:r>
          </w:p>
        </w:tc>
      </w:tr>
    </w:tbl>
    <w:p w:rsidR="00C14BA5" w:rsidRDefault="00C14BA5" w:rsidP="00C14BA5">
      <w:pPr>
        <w:rPr>
          <w:lang w:val="en-US"/>
        </w:rPr>
      </w:pPr>
    </w:p>
    <w:p w:rsidR="00C14BA5" w:rsidRDefault="00C14BA5" w:rsidP="00C14BA5">
      <w:pPr>
        <w:rPr>
          <w:lang w:val="en-US"/>
        </w:rPr>
      </w:pPr>
      <w:r>
        <w:rPr>
          <w:lang w:val="en-US"/>
        </w:rPr>
        <w:t xml:space="preserve">Note that these hardware requirements </w:t>
      </w:r>
      <w:r w:rsidR="003E071C">
        <w:rPr>
          <w:lang w:val="en-US"/>
        </w:rPr>
        <w:t xml:space="preserve">are the hardware requirements that </w:t>
      </w:r>
      <w:r w:rsidR="00736CC3">
        <w:rPr>
          <w:lang w:val="en-US"/>
        </w:rPr>
        <w:t xml:space="preserve">we (I.E: Team Cooperatio) use; </w:t>
      </w:r>
      <w:r w:rsidR="003E071C">
        <w:rPr>
          <w:lang w:val="en-US"/>
        </w:rPr>
        <w:t xml:space="preserve">The system could also be run </w:t>
      </w:r>
      <w:r w:rsidR="000F1A3C">
        <w:rPr>
          <w:lang w:val="en-US"/>
        </w:rPr>
        <w:t>with less RAM and about +- 10 gigabytes</w:t>
      </w:r>
      <w:r w:rsidR="003E071C">
        <w:rPr>
          <w:lang w:val="en-US"/>
        </w:rPr>
        <w:t xml:space="preserve"> hard</w:t>
      </w:r>
      <w:r w:rsidR="00101534">
        <w:rPr>
          <w:lang w:val="en-US"/>
        </w:rPr>
        <w:t xml:space="preserve"> </w:t>
      </w:r>
      <w:r w:rsidR="003E071C">
        <w:rPr>
          <w:lang w:val="en-US"/>
        </w:rPr>
        <w:t>disk-space excluding the OS.  A Linux OS is not mandatory for the output-subsystem, but it is required to run the Input- and processing-subsystems.</w:t>
      </w:r>
    </w:p>
    <w:p w:rsidR="00265F64" w:rsidRDefault="00265F64" w:rsidP="00AE7473">
      <w:pPr>
        <w:rPr>
          <w:lang w:val="en-US"/>
        </w:rPr>
      </w:pPr>
    </w:p>
    <w:p w:rsidR="00265F64" w:rsidRPr="002C24A9" w:rsidRDefault="00265F64" w:rsidP="00AE7473">
      <w:pPr>
        <w:rPr>
          <w:lang w:val="en-US"/>
        </w:rPr>
      </w:pPr>
    </w:p>
    <w:p w:rsidR="00643864" w:rsidRDefault="006438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610ED3" w:rsidRDefault="00610ED3" w:rsidP="00AE7473">
      <w:pPr>
        <w:rPr>
          <w:lang w:val="en-US"/>
        </w:rPr>
      </w:pPr>
    </w:p>
    <w:p w:rsidR="00610ED3" w:rsidRDefault="00610ED3" w:rsidP="00AE7473">
      <w:pPr>
        <w:rPr>
          <w:lang w:val="en-US"/>
        </w:rPr>
      </w:pPr>
    </w:p>
    <w:p w:rsidR="00D85850" w:rsidRPr="00643864" w:rsidRDefault="00D85850" w:rsidP="00D85850">
      <w:pPr>
        <w:pStyle w:val="Heading1"/>
        <w:rPr>
          <w:sz w:val="48"/>
          <w:szCs w:val="48"/>
          <w:lang w:val="en-US"/>
        </w:rPr>
      </w:pPr>
      <w:bookmarkStart w:id="14" w:name="_Toc440647833"/>
      <w:r>
        <w:rPr>
          <w:sz w:val="48"/>
          <w:szCs w:val="48"/>
          <w:lang w:val="en-US"/>
        </w:rPr>
        <w:lastRenderedPageBreak/>
        <w:t xml:space="preserve">Deployment </w:t>
      </w:r>
      <w:r w:rsidR="00B428BD">
        <w:rPr>
          <w:sz w:val="48"/>
          <w:szCs w:val="48"/>
          <w:lang w:val="en-US"/>
        </w:rPr>
        <w:t>steps</w:t>
      </w:r>
      <w:bookmarkEnd w:id="14"/>
    </w:p>
    <w:p w:rsidR="00B13C14" w:rsidRDefault="00D85850" w:rsidP="00B13C14">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F5BB16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B13C14" w:rsidRDefault="00130FE4" w:rsidP="00B13C14">
      <w:pPr>
        <w:pStyle w:val="Heading1"/>
        <w:rPr>
          <w:lang w:val="en-US"/>
        </w:rPr>
      </w:pPr>
      <w:bookmarkStart w:id="15" w:name="_Toc440647834"/>
      <w:r>
        <w:rPr>
          <w:lang w:val="en-US"/>
        </w:rPr>
        <w:t>Tech usage</w:t>
      </w:r>
      <w:bookmarkEnd w:id="15"/>
    </w:p>
    <w:p w:rsidR="00E2580D" w:rsidRDefault="00E2580D" w:rsidP="00E2580D">
      <w:pPr>
        <w:rPr>
          <w:lang w:val="en-US"/>
        </w:rPr>
      </w:pPr>
      <w:r>
        <w:rPr>
          <w:lang w:val="en-US"/>
        </w:rPr>
        <w:t>In order to continuously build, test and deploy our subsystem we use the Jenkins Continuous Integration system.  Jenkins runs locally on our Ubuntu server and is accessible from our servers’ IP-ad</w:t>
      </w:r>
      <w:r w:rsidR="00101534">
        <w:rPr>
          <w:lang w:val="en-US"/>
        </w:rPr>
        <w:t>d</w:t>
      </w:r>
      <w:r>
        <w:rPr>
          <w:lang w:val="en-US"/>
        </w:rPr>
        <w:t>ress. Jenkins</w:t>
      </w:r>
      <w:r w:rsidR="008B612E">
        <w:rPr>
          <w:lang w:val="en-US"/>
        </w:rPr>
        <w:t xml:space="preserve"> builds and tests our source files and</w:t>
      </w:r>
      <w:r>
        <w:rPr>
          <w:lang w:val="en-US"/>
        </w:rPr>
        <w:t xml:space="preserve"> also creates (or rather, displays already created) HTML reports from PHPDox, one of the dependencies mentioned in the previous chapter. More on that</w:t>
      </w:r>
      <w:r w:rsidR="008B612E">
        <w:rPr>
          <w:lang w:val="en-US"/>
        </w:rPr>
        <w:t xml:space="preserve"> subject </w:t>
      </w:r>
      <w:r>
        <w:rPr>
          <w:lang w:val="en-US"/>
        </w:rPr>
        <w:t>later.</w:t>
      </w:r>
    </w:p>
    <w:p w:rsidR="00130FE4" w:rsidRDefault="00067723" w:rsidP="00E2580D">
      <w:pPr>
        <w:pStyle w:val="Heading1"/>
        <w:rPr>
          <w:lang w:val="en-US"/>
        </w:rPr>
      </w:pPr>
      <w:bookmarkStart w:id="16" w:name="_Toc440647835"/>
      <w:r>
        <w:rPr>
          <w:lang w:val="en-US"/>
        </w:rPr>
        <w:t>(</w:t>
      </w:r>
      <w:r w:rsidR="00E2580D">
        <w:rPr>
          <w:lang w:val="en-US"/>
        </w:rPr>
        <w:t>Jenkins</w:t>
      </w:r>
      <w:r>
        <w:rPr>
          <w:lang w:val="en-US"/>
        </w:rPr>
        <w:t>)</w:t>
      </w:r>
      <w:r w:rsidR="00E2580D">
        <w:rPr>
          <w:lang w:val="en-US"/>
        </w:rPr>
        <w:t xml:space="preserve"> </w:t>
      </w:r>
      <w:r w:rsidR="00130FE4">
        <w:rPr>
          <w:lang w:val="en-US"/>
        </w:rPr>
        <w:t>Deployment pipeline</w:t>
      </w:r>
      <w:r w:rsidR="001009F4">
        <w:rPr>
          <w:lang w:val="en-US"/>
        </w:rPr>
        <w:t xml:space="preserve"> steps</w:t>
      </w:r>
      <w:bookmarkEnd w:id="16"/>
    </w:p>
    <w:p w:rsidR="00E2580D" w:rsidRDefault="00E2580D" w:rsidP="00E2580D">
      <w:pPr>
        <w:rPr>
          <w:lang w:val="en-US"/>
        </w:rPr>
      </w:pPr>
      <w:r>
        <w:rPr>
          <w:lang w:val="en-US"/>
        </w:rPr>
        <w:t>Note: In Jenkins, we make the distinction between Build actions and Post-build actions.  Build actions are any kind of actions that create output (usually in the form of usable software + reports) and Post-build actions use that output.</w:t>
      </w:r>
      <w:r w:rsidR="009D085C">
        <w:rPr>
          <w:lang w:val="en-US"/>
        </w:rPr>
        <w:t xml:space="preserve"> A build can be triggered by a certain time-interval or by a git push.</w:t>
      </w:r>
    </w:p>
    <w:p w:rsidR="004D1090" w:rsidRPr="001D3485" w:rsidRDefault="004022D1" w:rsidP="004D1090">
      <w:pPr>
        <w:pStyle w:val="Heading1"/>
        <w:rPr>
          <w:sz w:val="24"/>
          <w:szCs w:val="24"/>
          <w:lang w:val="en-US"/>
        </w:rPr>
      </w:pPr>
      <w:bookmarkStart w:id="17" w:name="_Toc440647836"/>
      <w:r w:rsidRPr="001D3485">
        <w:rPr>
          <w:sz w:val="24"/>
          <w:szCs w:val="24"/>
          <w:lang w:val="en-US"/>
        </w:rPr>
        <w:t>1. Build actions</w:t>
      </w:r>
      <w:r w:rsidR="001D3485" w:rsidRPr="001D3485">
        <w:rPr>
          <w:sz w:val="24"/>
          <w:szCs w:val="24"/>
          <w:lang w:val="en-US"/>
        </w:rPr>
        <w:t>:</w:t>
      </w:r>
      <w:bookmarkEnd w:id="17"/>
    </w:p>
    <w:p w:rsidR="004022D1" w:rsidRDefault="004022D1" w:rsidP="004022D1">
      <w:pPr>
        <w:rPr>
          <w:lang w:val="en-US"/>
        </w:rPr>
      </w:pPr>
      <w:r>
        <w:rPr>
          <w:b/>
          <w:lang w:val="en-US"/>
        </w:rPr>
        <w:t xml:space="preserve">- </w:t>
      </w:r>
      <w:r w:rsidR="009D5482">
        <w:rPr>
          <w:lang w:val="en-US"/>
        </w:rPr>
        <w:t xml:space="preserve">Within Jenkins, </w:t>
      </w:r>
      <w:r w:rsidR="00921168">
        <w:rPr>
          <w:lang w:val="en-US"/>
        </w:rPr>
        <w:t>r</w:t>
      </w:r>
      <w:r>
        <w:rPr>
          <w:lang w:val="en-US"/>
        </w:rPr>
        <w:t>un a shell script</w:t>
      </w:r>
      <w:r w:rsidR="00067723">
        <w:rPr>
          <w:lang w:val="en-US"/>
        </w:rPr>
        <w:t xml:space="preserve"> consisting of the following</w:t>
      </w:r>
      <w:r w:rsidR="00921168">
        <w:rPr>
          <w:lang w:val="en-US"/>
        </w:rPr>
        <w:t xml:space="preserve"> commands</w:t>
      </w:r>
      <w:r>
        <w:rPr>
          <w:lang w:val="en-US"/>
        </w:rPr>
        <w:t>:</w:t>
      </w:r>
    </w:p>
    <w:p w:rsidR="004022D1" w:rsidRDefault="004022D1" w:rsidP="004022D1">
      <w:pPr>
        <w:rPr>
          <w:lang w:val="en-US"/>
        </w:rPr>
      </w:pPr>
      <w:r>
        <w:rPr>
          <w:lang w:val="en-US"/>
        </w:rPr>
        <w:tab/>
        <w:t>cd /</w:t>
      </w:r>
    </w:p>
    <w:p w:rsidR="004022D1" w:rsidRDefault="004022D1" w:rsidP="004022D1">
      <w:pPr>
        <w:rPr>
          <w:lang w:val="en-US"/>
        </w:rPr>
      </w:pPr>
      <w:r>
        <w:rPr>
          <w:lang w:val="en-US"/>
        </w:rPr>
        <w:tab/>
        <w:t>cd /home/</w:t>
      </w:r>
      <w:r w:rsidR="0074209E">
        <w:rPr>
          <w:lang w:val="en-US"/>
        </w:rPr>
        <w:t>u</w:t>
      </w:r>
      <w:r w:rsidR="00A62BDA">
        <w:rPr>
          <w:lang w:val="en-US"/>
        </w:rPr>
        <w:t>sername</w:t>
      </w:r>
      <w:r>
        <w:rPr>
          <w:lang w:val="en-US"/>
        </w:rPr>
        <w:t>/</w:t>
      </w:r>
      <w:r w:rsidR="00A62BDA">
        <w:rPr>
          <w:lang w:val="en-US"/>
        </w:rPr>
        <w:t>preferredProjectLocation</w:t>
      </w:r>
      <w:r>
        <w:rPr>
          <w:lang w:val="en-US"/>
        </w:rPr>
        <w:t>/</w:t>
      </w:r>
    </w:p>
    <w:p w:rsidR="004022D1" w:rsidRDefault="004022D1" w:rsidP="004022D1">
      <w:pPr>
        <w:rPr>
          <w:lang w:val="en-US"/>
        </w:rPr>
      </w:pPr>
      <w:r>
        <w:rPr>
          <w:lang w:val="en-US"/>
        </w:rPr>
        <w:tab/>
        <w:t>sudo ./</w:t>
      </w:r>
      <w:r w:rsidR="00067723">
        <w:rPr>
          <w:lang w:val="en-US"/>
        </w:rPr>
        <w:t>Buildscript</w:t>
      </w:r>
      <w:r>
        <w:rPr>
          <w:lang w:val="en-US"/>
        </w:rPr>
        <w:t>.sh</w:t>
      </w:r>
    </w:p>
    <w:p w:rsidR="004D1090" w:rsidRDefault="004022D1" w:rsidP="004022D1">
      <w:pPr>
        <w:rPr>
          <w:lang w:val="en-US"/>
        </w:rPr>
      </w:pPr>
      <w:r>
        <w:rPr>
          <w:lang w:val="en-US"/>
        </w:rPr>
        <w:t>This shell script</w:t>
      </w:r>
      <w:r w:rsidR="0074209E">
        <w:rPr>
          <w:lang w:val="en-US"/>
        </w:rPr>
        <w:t xml:space="preserve"> (Buildscript.sh)</w:t>
      </w:r>
      <w:r w:rsidR="00C746DC">
        <w:rPr>
          <w:lang w:val="en-US"/>
        </w:rPr>
        <w:t xml:space="preserve"> should</w:t>
      </w:r>
      <w:r w:rsidR="00063CFD">
        <w:rPr>
          <w:lang w:val="en-US"/>
        </w:rPr>
        <w:t>:</w:t>
      </w:r>
    </w:p>
    <w:p w:rsidR="004D1090" w:rsidRPr="004D1090" w:rsidRDefault="004D1090" w:rsidP="004022D1">
      <w:pPr>
        <w:rPr>
          <w:b/>
          <w:lang w:val="en-US"/>
        </w:rPr>
      </w:pPr>
      <w:r>
        <w:rPr>
          <w:b/>
          <w:lang w:val="en-US"/>
        </w:rPr>
        <w:t xml:space="preserve">Repo initialization: </w:t>
      </w:r>
    </w:p>
    <w:p w:rsidR="00063CFD" w:rsidRDefault="004D1090" w:rsidP="004022D1">
      <w:pPr>
        <w:rPr>
          <w:lang w:val="en-US"/>
        </w:rPr>
      </w:pPr>
      <w:r>
        <w:rPr>
          <w:lang w:val="en-US"/>
        </w:rPr>
        <w:t>-</w:t>
      </w:r>
      <w:r w:rsidR="00C746DC">
        <w:rPr>
          <w:lang w:val="en-US"/>
        </w:rPr>
        <w:t xml:space="preserve"> </w:t>
      </w:r>
      <w:r w:rsidR="0071646D">
        <w:rPr>
          <w:lang w:val="en-US"/>
        </w:rPr>
        <w:t xml:space="preserve">Initialize a new local </w:t>
      </w:r>
      <w:r w:rsidR="00DA7046">
        <w:rPr>
          <w:lang w:val="en-US"/>
        </w:rPr>
        <w:t>Git</w:t>
      </w:r>
      <w:r w:rsidR="0071646D">
        <w:rPr>
          <w:lang w:val="en-US"/>
        </w:rPr>
        <w:t xml:space="preserve"> repository in the</w:t>
      </w:r>
      <w:r w:rsidR="00114758">
        <w:rPr>
          <w:lang w:val="en-US"/>
        </w:rPr>
        <w:t xml:space="preserve"> current directory and c</w:t>
      </w:r>
      <w:r w:rsidR="00C746DC">
        <w:rPr>
          <w:lang w:val="en-US"/>
        </w:rPr>
        <w:t>lone</w:t>
      </w:r>
      <w:r w:rsidR="004022D1">
        <w:rPr>
          <w:lang w:val="en-US"/>
        </w:rPr>
        <w:t xml:space="preserve"> the Project56 git repository if it is not already present. </w:t>
      </w:r>
      <w:r w:rsidR="00114758">
        <w:rPr>
          <w:lang w:val="en-US"/>
        </w:rPr>
        <w:t xml:space="preserve">If </w:t>
      </w:r>
      <w:r w:rsidR="007162B9">
        <w:rPr>
          <w:lang w:val="en-US"/>
        </w:rPr>
        <w:t>the repo is already present, the script should only try to pull any changes to the repository using git pull.</w:t>
      </w:r>
    </w:p>
    <w:p w:rsidR="004D1090" w:rsidRPr="004D1090" w:rsidRDefault="001D3485" w:rsidP="004022D1">
      <w:pPr>
        <w:rPr>
          <w:b/>
          <w:lang w:val="en-US"/>
        </w:rPr>
      </w:pPr>
      <w:r>
        <w:rPr>
          <w:b/>
          <w:lang w:val="en-US"/>
        </w:rPr>
        <w:t>Dependency downloading</w:t>
      </w:r>
      <w:r w:rsidR="00CC449C">
        <w:rPr>
          <w:b/>
          <w:lang w:val="en-US"/>
        </w:rPr>
        <w:t>:</w:t>
      </w:r>
    </w:p>
    <w:p w:rsidR="004022D1" w:rsidRDefault="004D1090" w:rsidP="004022D1">
      <w:pPr>
        <w:rPr>
          <w:lang w:val="en-US"/>
        </w:rPr>
      </w:pPr>
      <w:r>
        <w:rPr>
          <w:lang w:val="en-US"/>
        </w:rPr>
        <w:t>-</w:t>
      </w:r>
      <w:r w:rsidR="00063CFD">
        <w:rPr>
          <w:lang w:val="en-US"/>
        </w:rPr>
        <w:t xml:space="preserve"> </w:t>
      </w:r>
      <w:r w:rsidR="00C746DC">
        <w:rPr>
          <w:lang w:val="en-US"/>
        </w:rPr>
        <w:t>Proceed</w:t>
      </w:r>
      <w:r w:rsidR="004022D1">
        <w:rPr>
          <w:lang w:val="en-US"/>
        </w:rPr>
        <w:t xml:space="preserve"> to download several PHP-phar archives (containing the dependencies marked with an asterisk in the last chapter.) and unpack them in the usr/bin/ directory, so these dependencies  can be used directly via their name.</w:t>
      </w:r>
    </w:p>
    <w:p w:rsidR="001D3485" w:rsidRDefault="001D3485" w:rsidP="004022D1">
      <w:pPr>
        <w:rPr>
          <w:lang w:val="en-US"/>
        </w:rPr>
      </w:pPr>
    </w:p>
    <w:p w:rsidR="00610ED3" w:rsidRDefault="00610ED3" w:rsidP="004022D1">
      <w:pPr>
        <w:rPr>
          <w:lang w:val="en-US"/>
        </w:rPr>
      </w:pPr>
    </w:p>
    <w:p w:rsidR="00610ED3" w:rsidRDefault="00610ED3" w:rsidP="004022D1">
      <w:pPr>
        <w:rPr>
          <w:lang w:val="en-US"/>
        </w:rPr>
      </w:pPr>
    </w:p>
    <w:p w:rsidR="001D3485" w:rsidRDefault="001D3485" w:rsidP="004022D1">
      <w:pPr>
        <w:rPr>
          <w:lang w:val="en-US"/>
        </w:rPr>
      </w:pPr>
    </w:p>
    <w:p w:rsidR="00CC449C" w:rsidRPr="00CC449C" w:rsidRDefault="00CC449C" w:rsidP="004022D1">
      <w:pPr>
        <w:rPr>
          <w:b/>
          <w:lang w:val="en-US"/>
        </w:rPr>
      </w:pPr>
      <w:r>
        <w:rPr>
          <w:b/>
          <w:lang w:val="en-US"/>
        </w:rPr>
        <w:lastRenderedPageBreak/>
        <w:t>Building through ant</w:t>
      </w:r>
      <w:r w:rsidR="001D3485">
        <w:rPr>
          <w:b/>
          <w:lang w:val="en-US"/>
        </w:rPr>
        <w:t xml:space="preserve">; </w:t>
      </w:r>
      <w:r w:rsidR="0090766A">
        <w:rPr>
          <w:b/>
          <w:lang w:val="en-US"/>
        </w:rPr>
        <w:t xml:space="preserve">analyzing, </w:t>
      </w:r>
      <w:r w:rsidR="001D3485">
        <w:rPr>
          <w:b/>
          <w:lang w:val="en-US"/>
        </w:rPr>
        <w:t>testing and reporting:</w:t>
      </w:r>
    </w:p>
    <w:p w:rsidR="004022D1" w:rsidRDefault="00E50889" w:rsidP="004022D1">
      <w:pPr>
        <w:rPr>
          <w:lang w:val="en-US"/>
        </w:rPr>
      </w:pPr>
      <w:r>
        <w:rPr>
          <w:lang w:val="en-US"/>
        </w:rPr>
        <w:t xml:space="preserve">- </w:t>
      </w:r>
      <w:r w:rsidR="00C746DC">
        <w:rPr>
          <w:lang w:val="en-US"/>
        </w:rPr>
        <w:t xml:space="preserve">Proceed </w:t>
      </w:r>
      <w:r w:rsidR="004022D1">
        <w:rPr>
          <w:lang w:val="en-US"/>
        </w:rPr>
        <w:t xml:space="preserve">to call ant </w:t>
      </w:r>
      <w:r w:rsidR="00EC3DD4">
        <w:rPr>
          <w:lang w:val="en-US"/>
        </w:rPr>
        <w:t xml:space="preserve">on </w:t>
      </w:r>
      <w:r w:rsidR="004022D1">
        <w:rPr>
          <w:lang w:val="en-US"/>
        </w:rPr>
        <w:t>the build.xml file located in</w:t>
      </w:r>
      <w:r w:rsidR="001B1F27" w:rsidRPr="001B1F27">
        <w:rPr>
          <w:lang w:val="en-US"/>
        </w:rPr>
        <w:t xml:space="preserve"> </w:t>
      </w:r>
      <w:r w:rsidR="001B1F27">
        <w:rPr>
          <w:lang w:val="en-US"/>
        </w:rPr>
        <w:t>preferredProjectLocation/Project56</w:t>
      </w:r>
      <w:r w:rsidR="004022D1">
        <w:rPr>
          <w:lang w:val="en-US"/>
        </w:rPr>
        <w:t xml:space="preserve">/http/Laravel. This build file is too long to fully disclose in this document, but it </w:t>
      </w:r>
      <w:r w:rsidR="00EC3DD4">
        <w:rPr>
          <w:lang w:val="en-US"/>
        </w:rPr>
        <w:t>should do</w:t>
      </w:r>
      <w:r w:rsidR="004022D1">
        <w:rPr>
          <w:lang w:val="en-US"/>
        </w:rPr>
        <w:t xml:space="preserve"> the following things:</w:t>
      </w:r>
    </w:p>
    <w:p w:rsidR="004022D1" w:rsidRDefault="0090766A" w:rsidP="004022D1">
      <w:pPr>
        <w:rPr>
          <w:lang w:val="en-US"/>
        </w:rPr>
      </w:pPr>
      <w:r>
        <w:rPr>
          <w:lang w:val="en-US"/>
        </w:rPr>
        <w:t>Run</w:t>
      </w:r>
      <w:r w:rsidR="004022D1">
        <w:rPr>
          <w:lang w:val="en-US"/>
        </w:rPr>
        <w:t xml:space="preserve"> PHPLoc on all the PHP files within </w:t>
      </w:r>
      <w:r w:rsidR="00961BD9">
        <w:rPr>
          <w:lang w:val="en-US"/>
        </w:rPr>
        <w:t xml:space="preserve">project56/Project56/http/public. </w:t>
      </w:r>
      <w:r w:rsidR="004022D1">
        <w:rPr>
          <w:lang w:val="en-US"/>
        </w:rPr>
        <w:t xml:space="preserve"> PHPLoc produces human readable output that lists a static code analysis of all the PHP source code it finds. PHPLoc lists mostly simple statistics like the amount of methods and classes etc. </w:t>
      </w:r>
    </w:p>
    <w:p w:rsidR="004022D1" w:rsidRDefault="00D76355" w:rsidP="004022D1">
      <w:pPr>
        <w:rPr>
          <w:lang w:val="en-US"/>
        </w:rPr>
      </w:pPr>
      <w:r>
        <w:rPr>
          <w:lang w:val="en-US"/>
        </w:rPr>
        <w:t xml:space="preserve">Run PHPUnit; </w:t>
      </w:r>
      <w:r w:rsidR="0090766A">
        <w:rPr>
          <w:lang w:val="en-US"/>
        </w:rPr>
        <w:t xml:space="preserve">PHPUnit </w:t>
      </w:r>
      <w:r w:rsidR="004022D1">
        <w:rPr>
          <w:lang w:val="en-US"/>
        </w:rPr>
        <w:t>runs 2 simple unit-tests</w:t>
      </w:r>
      <w:r w:rsidR="00961BD9">
        <w:rPr>
          <w:lang w:val="en-US"/>
        </w:rPr>
        <w:t xml:space="preserve"> contained in the project56/Project56/http/Laravel/tests directory</w:t>
      </w:r>
      <w:r w:rsidR="004022D1">
        <w:rPr>
          <w:lang w:val="en-US"/>
        </w:rPr>
        <w:t>. The result of these tests is displayed in the console output.</w:t>
      </w:r>
      <w:r w:rsidR="00101534">
        <w:rPr>
          <w:lang w:val="en-US"/>
        </w:rPr>
        <w:t xml:space="preserve"> Note that the build will not pass unless all tests pass.</w:t>
      </w:r>
      <w:r w:rsidR="00961BD9">
        <w:rPr>
          <w:lang w:val="en-US"/>
        </w:rPr>
        <w:t xml:space="preserve"> More unit-tests may be added freely.</w:t>
      </w:r>
    </w:p>
    <w:p w:rsidR="004022D1" w:rsidRDefault="0090766A" w:rsidP="004022D1">
      <w:pPr>
        <w:rPr>
          <w:lang w:val="en-US"/>
        </w:rPr>
      </w:pPr>
      <w:r>
        <w:rPr>
          <w:lang w:val="en-US"/>
        </w:rPr>
        <w:t xml:space="preserve">Run </w:t>
      </w:r>
      <w:r w:rsidR="004022D1">
        <w:rPr>
          <w:lang w:val="en-US"/>
        </w:rPr>
        <w:t>PHPDox</w:t>
      </w:r>
      <w:r>
        <w:rPr>
          <w:lang w:val="en-US"/>
        </w:rPr>
        <w:t>; PHPDox</w:t>
      </w:r>
      <w:r w:rsidR="004022D1">
        <w:rPr>
          <w:lang w:val="en-US"/>
        </w:rPr>
        <w:t xml:space="preserve"> </w:t>
      </w:r>
      <w:r w:rsidR="00961BD9">
        <w:rPr>
          <w:lang w:val="en-US"/>
        </w:rPr>
        <w:t xml:space="preserve">saves the contents and structure of all the source files in </w:t>
      </w:r>
      <w:r w:rsidR="006454E7">
        <w:rPr>
          <w:lang w:val="en-US"/>
        </w:rPr>
        <w:t xml:space="preserve">preferredProjectLocation </w:t>
      </w:r>
      <w:r w:rsidR="00961BD9">
        <w:rPr>
          <w:lang w:val="en-US"/>
        </w:rPr>
        <w:t>/Project56/http/Laravel/public</w:t>
      </w:r>
      <w:r w:rsidR="004022D1">
        <w:rPr>
          <w:lang w:val="en-US"/>
        </w:rPr>
        <w:t xml:space="preserve">  and saves the output in an index.x</w:t>
      </w:r>
      <w:r w:rsidR="00063CFD">
        <w:rPr>
          <w:lang w:val="en-US"/>
        </w:rPr>
        <w:t>ht</w:t>
      </w:r>
      <w:r w:rsidR="004022D1">
        <w:rPr>
          <w:lang w:val="en-US"/>
        </w:rPr>
        <w:t xml:space="preserve">ml file in the </w:t>
      </w:r>
      <w:r w:rsidR="006454E7">
        <w:rPr>
          <w:lang w:val="en-US"/>
        </w:rPr>
        <w:t xml:space="preserve">preferredProjectLocation </w:t>
      </w:r>
      <w:r w:rsidR="00961BD9">
        <w:rPr>
          <w:lang w:val="en-US"/>
        </w:rPr>
        <w:t xml:space="preserve">/Project56/http </w:t>
      </w:r>
      <w:r w:rsidR="004022D1">
        <w:rPr>
          <w:lang w:val="en-US"/>
        </w:rPr>
        <w:t>Laravel/build/api</w:t>
      </w:r>
      <w:r w:rsidR="00063CFD">
        <w:rPr>
          <w:lang w:val="en-US"/>
        </w:rPr>
        <w:t>/html</w:t>
      </w:r>
      <w:r w:rsidR="004022D1">
        <w:rPr>
          <w:lang w:val="en-US"/>
        </w:rPr>
        <w:t xml:space="preserve"> directory. </w:t>
      </w:r>
    </w:p>
    <w:p w:rsidR="0090766A" w:rsidRPr="00BC2EFC" w:rsidRDefault="004022D1" w:rsidP="00BC2EFC">
      <w:pPr>
        <w:pStyle w:val="Heading1"/>
        <w:rPr>
          <w:sz w:val="24"/>
          <w:szCs w:val="24"/>
          <w:lang w:val="en-US"/>
        </w:rPr>
      </w:pPr>
      <w:bookmarkStart w:id="18" w:name="_Toc440647837"/>
      <w:r w:rsidRPr="001D3485">
        <w:rPr>
          <w:sz w:val="24"/>
          <w:szCs w:val="24"/>
          <w:lang w:val="en-US"/>
        </w:rPr>
        <w:t>2. Post-build</w:t>
      </w:r>
      <w:r w:rsidR="00EF342A">
        <w:rPr>
          <w:sz w:val="24"/>
          <w:szCs w:val="24"/>
          <w:lang w:val="en-US"/>
        </w:rPr>
        <w:t xml:space="preserve"> actions</w:t>
      </w:r>
      <w:r w:rsidRPr="001D3485">
        <w:rPr>
          <w:sz w:val="24"/>
          <w:szCs w:val="24"/>
          <w:lang w:val="en-US"/>
        </w:rPr>
        <w:t>:</w:t>
      </w:r>
      <w:bookmarkEnd w:id="18"/>
      <w:r w:rsidRPr="001D3485">
        <w:rPr>
          <w:sz w:val="24"/>
          <w:szCs w:val="24"/>
          <w:lang w:val="en-US"/>
        </w:rPr>
        <w:t xml:space="preserve"> </w:t>
      </w:r>
    </w:p>
    <w:p w:rsidR="0090766A" w:rsidRPr="0090766A" w:rsidRDefault="0090766A" w:rsidP="0090766A">
      <w:pPr>
        <w:rPr>
          <w:b/>
          <w:lang w:val="en-US"/>
        </w:rPr>
      </w:pPr>
      <w:r>
        <w:rPr>
          <w:b/>
          <w:lang w:val="en-US"/>
        </w:rPr>
        <w:t>Publishing reports:</w:t>
      </w:r>
    </w:p>
    <w:p w:rsidR="004022D1" w:rsidRDefault="004022D1" w:rsidP="004022D1">
      <w:pPr>
        <w:rPr>
          <w:lang w:val="en-US"/>
        </w:rPr>
      </w:pPr>
      <w:r>
        <w:rPr>
          <w:lang w:val="en-US"/>
        </w:rPr>
        <w:t>- After the build steps ab</w:t>
      </w:r>
      <w:r w:rsidR="003009A0">
        <w:rPr>
          <w:lang w:val="en-US"/>
        </w:rPr>
        <w:t xml:space="preserve">ove are complete, </w:t>
      </w:r>
      <w:r>
        <w:rPr>
          <w:lang w:val="en-US"/>
        </w:rPr>
        <w:t>publish the index.x</w:t>
      </w:r>
      <w:r w:rsidR="003009A0">
        <w:rPr>
          <w:lang w:val="en-US"/>
        </w:rPr>
        <w:t>ht</w:t>
      </w:r>
      <w:r>
        <w:rPr>
          <w:lang w:val="en-US"/>
        </w:rPr>
        <w:t>ml file that PHPDox generated.</w:t>
      </w:r>
      <w:r w:rsidR="004D1090">
        <w:rPr>
          <w:lang w:val="en-US"/>
        </w:rPr>
        <w:t xml:space="preserve"> Jenkins has an HTML-report plugin for this, which takes a path and a file as input. The provided file will be displayed when you click on the “HTML Report” button at each build-attempt.</w:t>
      </w:r>
    </w:p>
    <w:p w:rsidR="005779B8" w:rsidRPr="005779B8" w:rsidRDefault="005779B8" w:rsidP="004022D1">
      <w:pPr>
        <w:rPr>
          <w:i/>
          <w:lang w:val="en-US"/>
        </w:rPr>
      </w:pPr>
      <w:r>
        <w:rPr>
          <w:i/>
          <w:lang w:val="en-US"/>
        </w:rPr>
        <w:t xml:space="preserve">Note that </w:t>
      </w:r>
      <w:r w:rsidR="00575BA2">
        <w:rPr>
          <w:i/>
          <w:lang w:val="en-US"/>
        </w:rPr>
        <w:t>the release step is not carried out every build. It is more of a pre-requisite.</w:t>
      </w:r>
      <w:bookmarkStart w:id="19" w:name="_GoBack"/>
      <w:bookmarkEnd w:id="19"/>
    </w:p>
    <w:p w:rsidR="00BC2EFC" w:rsidRDefault="00BC2EFC" w:rsidP="00BC2EFC">
      <w:pPr>
        <w:pStyle w:val="Heading1"/>
        <w:rPr>
          <w:sz w:val="24"/>
          <w:szCs w:val="24"/>
          <w:lang w:val="en-US"/>
        </w:rPr>
      </w:pPr>
      <w:bookmarkStart w:id="20" w:name="_Toc440647838"/>
      <w:r>
        <w:rPr>
          <w:sz w:val="24"/>
          <w:szCs w:val="24"/>
          <w:lang w:val="en-US"/>
        </w:rPr>
        <w:t>3. Release</w:t>
      </w:r>
      <w:r w:rsidRPr="001D3485">
        <w:rPr>
          <w:sz w:val="24"/>
          <w:szCs w:val="24"/>
          <w:lang w:val="en-US"/>
        </w:rPr>
        <w:t>:</w:t>
      </w:r>
      <w:bookmarkEnd w:id="20"/>
      <w:r w:rsidRPr="001D3485">
        <w:rPr>
          <w:sz w:val="24"/>
          <w:szCs w:val="24"/>
          <w:lang w:val="en-US"/>
        </w:rPr>
        <w:t xml:space="preserve"> </w:t>
      </w:r>
    </w:p>
    <w:p w:rsidR="004D1090" w:rsidRDefault="00BC2EFC" w:rsidP="004022D1">
      <w:pPr>
        <w:rPr>
          <w:b/>
          <w:lang w:val="en-US"/>
        </w:rPr>
      </w:pPr>
      <w:r>
        <w:rPr>
          <w:b/>
          <w:lang w:val="en-US"/>
        </w:rPr>
        <w:t>Preparing server:</w:t>
      </w:r>
    </w:p>
    <w:p w:rsidR="00D94533" w:rsidRDefault="00D94533" w:rsidP="004022D1">
      <w:pPr>
        <w:rPr>
          <w:lang w:val="en-US"/>
        </w:rPr>
      </w:pPr>
      <w:r>
        <w:rPr>
          <w:b/>
          <w:lang w:val="en-US"/>
        </w:rPr>
        <w:t xml:space="preserve">- </w:t>
      </w:r>
      <w:r>
        <w:rPr>
          <w:lang w:val="en-US"/>
        </w:rPr>
        <w:t>Nginx should be configured in order to actually deploy the output website and make it publicly visible from our servers’ IP-</w:t>
      </w:r>
      <w:r w:rsidR="00101534">
        <w:rPr>
          <w:lang w:val="en-US"/>
        </w:rPr>
        <w:t>address</w:t>
      </w:r>
      <w:r>
        <w:rPr>
          <w:lang w:val="en-US"/>
        </w:rPr>
        <w:t xml:space="preserve">. An nginx.conf file containing the configuration for the server should be created and should overwrite the standard nginx.conf file in the nginx installation directory. </w:t>
      </w:r>
    </w:p>
    <w:p w:rsidR="00D94533" w:rsidRPr="00AC35C9" w:rsidRDefault="00D94533" w:rsidP="004022D1">
      <w:pPr>
        <w:rPr>
          <w:i/>
          <w:lang w:val="en-US"/>
        </w:rPr>
      </w:pPr>
      <w:r>
        <w:rPr>
          <w:i/>
          <w:lang w:val="en-US"/>
        </w:rPr>
        <w:t xml:space="preserve">Note that you could potentially use a different webhosting-service than Nginx, such as Apache. However, we found that nginx is much more lightweight than heavier webhosting-services </w:t>
      </w:r>
      <w:r w:rsidR="00AC35C9">
        <w:rPr>
          <w:i/>
          <w:lang w:val="en-US"/>
        </w:rPr>
        <w:t xml:space="preserve">like </w:t>
      </w:r>
      <w:r>
        <w:rPr>
          <w:i/>
          <w:lang w:val="en-US"/>
        </w:rPr>
        <w:t xml:space="preserve">Apache and also works better with Laravel in some regards. </w:t>
      </w:r>
      <w:r w:rsidRPr="00AC35C9">
        <w:rPr>
          <w:i/>
          <w:lang w:val="en-US"/>
        </w:rPr>
        <w:t xml:space="preserve">The choice is yours. </w:t>
      </w:r>
    </w:p>
    <w:p w:rsidR="00DB279E" w:rsidRPr="00DB279E" w:rsidRDefault="00DB279E" w:rsidP="004022D1">
      <w:pPr>
        <w:rPr>
          <w:lang w:val="en-US"/>
        </w:rPr>
      </w:pPr>
      <w:r w:rsidRPr="00DB279E">
        <w:rPr>
          <w:lang w:val="en-US"/>
        </w:rPr>
        <w:t xml:space="preserve">- PostgreSQL should be properly configured. </w:t>
      </w:r>
      <w:r>
        <w:rPr>
          <w:lang w:val="en-US"/>
        </w:rPr>
        <w:t>This includes creating a user (Linux only) to contain the Postgres processes, creating a Database for the output-subsystem to use and filling this database with tables. The Artisan system, included in the Laravel framework enables “Migration”; migration basically means inserting a table-structure-snapshot into a database. You can use this feature to have your tables created much quicker than they could ever be created by hand. The migration snapshots are contained within the Laravel/migrate</w:t>
      </w:r>
      <w:r w:rsidR="008C7234">
        <w:rPr>
          <w:lang w:val="en-US"/>
        </w:rPr>
        <w:t>/</w:t>
      </w:r>
      <w:r>
        <w:rPr>
          <w:lang w:val="en-US"/>
        </w:rPr>
        <w:t xml:space="preserve"> directory of the subsystem.</w:t>
      </w:r>
    </w:p>
    <w:p w:rsidR="00DB279E" w:rsidRPr="00DB279E" w:rsidRDefault="00DB279E" w:rsidP="004022D1">
      <w:pPr>
        <w:rPr>
          <w:i/>
          <w:lang w:val="en-US"/>
        </w:rPr>
      </w:pPr>
    </w:p>
    <w:p w:rsidR="00101534" w:rsidRDefault="00101534" w:rsidP="00101534">
      <w:pPr>
        <w:pStyle w:val="Heading1"/>
        <w:rPr>
          <w:sz w:val="24"/>
          <w:szCs w:val="24"/>
          <w:lang w:val="en-US"/>
        </w:rPr>
      </w:pPr>
      <w:bookmarkStart w:id="21" w:name="_Toc440647839"/>
      <w:r>
        <w:rPr>
          <w:sz w:val="24"/>
          <w:szCs w:val="24"/>
          <w:lang w:val="en-US"/>
        </w:rPr>
        <w:lastRenderedPageBreak/>
        <w:t>4. Deployment:</w:t>
      </w:r>
      <w:bookmarkEnd w:id="21"/>
    </w:p>
    <w:p w:rsidR="00101534" w:rsidRDefault="00101534" w:rsidP="00101534">
      <w:pPr>
        <w:rPr>
          <w:b/>
          <w:lang w:val="en-US"/>
        </w:rPr>
      </w:pPr>
      <w:r>
        <w:rPr>
          <w:b/>
          <w:lang w:val="en-US"/>
        </w:rPr>
        <w:t xml:space="preserve">Making files publicly visible: </w:t>
      </w:r>
    </w:p>
    <w:p w:rsidR="00101534" w:rsidRDefault="00101534" w:rsidP="00101534">
      <w:pPr>
        <w:rPr>
          <w:lang w:val="en-US"/>
        </w:rPr>
      </w:pPr>
      <w:r>
        <w:rPr>
          <w:lang w:val="en-US"/>
        </w:rPr>
        <w:t>After the Jenkins build, post-build and server preparation steps are complete, the (sub) system should be made public.  To make sure that deployment goes smoothly and all dependencies are up-to-date, the following steps should be taken:</w:t>
      </w:r>
    </w:p>
    <w:p w:rsidR="00B26CD6" w:rsidRDefault="00B26CD6" w:rsidP="00101534">
      <w:pPr>
        <w:rPr>
          <w:i/>
          <w:lang w:val="en-US"/>
        </w:rPr>
      </w:pPr>
      <w:r>
        <w:rPr>
          <w:i/>
          <w:lang w:val="en-US"/>
        </w:rPr>
        <w:t xml:space="preserve">Note that for this part of the CI-pipeline, having a Linux OS makes everything significantly easier. </w:t>
      </w:r>
      <w:r w:rsidR="002F15E8">
        <w:rPr>
          <w:i/>
          <w:lang w:val="en-US"/>
        </w:rPr>
        <w:t xml:space="preserve">The var/www/ directory </w:t>
      </w:r>
      <w:r>
        <w:rPr>
          <w:i/>
          <w:lang w:val="en-US"/>
        </w:rPr>
        <w:t>is always connected to the systems’ webhost, so no advanced configuration is needed. Windows user should think about hosting the output-subsystem on an (external) Linux server.</w:t>
      </w:r>
    </w:p>
    <w:p w:rsidR="00B26CD6" w:rsidRDefault="00B26CD6" w:rsidP="00101534">
      <w:pPr>
        <w:rPr>
          <w:lang w:val="en-US"/>
        </w:rPr>
      </w:pPr>
      <w:r>
        <w:rPr>
          <w:lang w:val="en-US"/>
        </w:rPr>
        <w:t xml:space="preserve">- All the files under the </w:t>
      </w:r>
      <w:r w:rsidR="00DA7046">
        <w:rPr>
          <w:lang w:val="en-US"/>
        </w:rPr>
        <w:t>preferredProjectLocation</w:t>
      </w:r>
      <w:r>
        <w:rPr>
          <w:lang w:val="en-US"/>
        </w:rPr>
        <w:t>/Project56/http/Laravel/ directory should be copied to the /var/www/Laravel/ directory.</w:t>
      </w:r>
    </w:p>
    <w:p w:rsidR="000352C0" w:rsidRPr="000352C0" w:rsidRDefault="000352C0" w:rsidP="00101534">
      <w:pPr>
        <w:rPr>
          <w:b/>
          <w:lang w:val="en-US"/>
        </w:rPr>
      </w:pPr>
      <w:r>
        <w:rPr>
          <w:b/>
          <w:lang w:val="en-US"/>
        </w:rPr>
        <w:t>Updating dependencies and starting background processes:</w:t>
      </w:r>
    </w:p>
    <w:p w:rsidR="00101534" w:rsidRDefault="00101534" w:rsidP="00101534">
      <w:pPr>
        <w:rPr>
          <w:lang w:val="en-US"/>
        </w:rPr>
      </w:pPr>
      <w:r>
        <w:rPr>
          <w:lang w:val="en-US"/>
        </w:rPr>
        <w:t xml:space="preserve">- </w:t>
      </w:r>
      <w:r w:rsidR="00B26CD6">
        <w:rPr>
          <w:lang w:val="en-US"/>
        </w:rPr>
        <w:t>In the /var/www/Laravel/ directory, composer update should be run. This command ensures that all dependencies that are managed by composer in this directory are updated.</w:t>
      </w:r>
    </w:p>
    <w:p w:rsidR="004967B1" w:rsidRDefault="00B26CD6" w:rsidP="00101534">
      <w:pPr>
        <w:rPr>
          <w:lang w:val="en-US"/>
        </w:rPr>
      </w:pPr>
      <w:r>
        <w:rPr>
          <w:lang w:val="en-US"/>
        </w:rPr>
        <w:t xml:space="preserve">- </w:t>
      </w:r>
      <w:r w:rsidR="004967B1">
        <w:rPr>
          <w:lang w:val="en-US"/>
        </w:rPr>
        <w:t xml:space="preserve">The Postgres and Nginx processes should be manually started if they haven’t started running already. </w:t>
      </w:r>
    </w:p>
    <w:p w:rsidR="00B26CD6" w:rsidRPr="00101534" w:rsidRDefault="004967B1" w:rsidP="00101534">
      <w:pPr>
        <w:rPr>
          <w:lang w:val="en-US"/>
        </w:rPr>
      </w:pPr>
      <w:r>
        <w:rPr>
          <w:lang w:val="en-US"/>
        </w:rPr>
        <w:t xml:space="preserve">- For all the output-features to run correctly, the input- and processing-subsystem should also be properly installed and configured. The details for installing and configuring in these subsystems are described in a different document. </w:t>
      </w: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rPr>
          <w:b/>
          <w:lang w:val="en-US"/>
        </w:rPr>
      </w:pPr>
    </w:p>
    <w:p w:rsidR="00BC2EFC" w:rsidRPr="00AC35C9" w:rsidRDefault="00BC2EFC" w:rsidP="004022D1">
      <w:pPr>
        <w:rPr>
          <w:lang w:val="en-US"/>
        </w:rPr>
      </w:pPr>
    </w:p>
    <w:p w:rsidR="00BC2EFC" w:rsidRPr="00AC35C9" w:rsidRDefault="00BC2EFC" w:rsidP="004022D1">
      <w:pPr>
        <w:rPr>
          <w:b/>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BA0C59" w:rsidRPr="00643864" w:rsidRDefault="00BA0C59" w:rsidP="00BA0C59">
      <w:pPr>
        <w:pStyle w:val="Heading1"/>
        <w:rPr>
          <w:sz w:val="48"/>
          <w:szCs w:val="48"/>
          <w:lang w:val="en-US"/>
        </w:rPr>
      </w:pPr>
      <w:bookmarkStart w:id="22" w:name="_Toc440647840"/>
      <w:r>
        <w:rPr>
          <w:sz w:val="48"/>
          <w:szCs w:val="48"/>
          <w:lang w:val="en-US"/>
        </w:rPr>
        <w:lastRenderedPageBreak/>
        <w:t>Release plan-timeline</w:t>
      </w:r>
      <w:r w:rsidR="00194D57">
        <w:rPr>
          <w:sz w:val="48"/>
          <w:szCs w:val="48"/>
          <w:lang w:val="en-US"/>
        </w:rPr>
        <w:t xml:space="preserve"> and team responsibilities</w:t>
      </w:r>
      <w:bookmarkEnd w:id="22"/>
    </w:p>
    <w:p w:rsidR="00BA0C59" w:rsidRDefault="00BA0C59" w:rsidP="00BA0C59">
      <w:pPr>
        <w:rPr>
          <w:u w:val="single"/>
          <w:lang w:val="en-US"/>
        </w:rPr>
      </w:pPr>
      <w:r>
        <w:rPr>
          <w:noProof/>
          <w:u w:val="thick"/>
          <w:lang w:eastAsia="nl-NL"/>
        </w:rPr>
        <mc:AlternateContent>
          <mc:Choice Requires="wps">
            <w:drawing>
              <wp:anchor distT="0" distB="0" distL="114300" distR="114300" simplePos="0" relativeHeight="251665408" behindDoc="0" locked="0" layoutInCell="1" allowOverlap="1" wp14:anchorId="21B75DC9" wp14:editId="12959BB9">
                <wp:simplePos x="0" y="0"/>
                <wp:positionH relativeFrom="column">
                  <wp:posOffset>-80645</wp:posOffset>
                </wp:positionH>
                <wp:positionV relativeFrom="paragraph">
                  <wp:posOffset>32385</wp:posOffset>
                </wp:positionV>
                <wp:extent cx="64579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1183020"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ZWuwEAAMYDAAAOAAAAZHJzL2Uyb0RvYy54bWysU02P0zAQvSPxHyzfadKqXdio6R66gguC&#10;il1+gNcZN5b8pbFp0n/P2GmzCJAQq704Hnvem3nPk+3daA07AUbtXcuXi5ozcNJ32h1b/v3x47sP&#10;nMUkXCeMd9DyM0R+t3v7ZjuEBla+96YDZETiYjOElvcphaaqouzBirjwARxdKo9WJArxWHUoBmK3&#10;plrV9U01eOwCegkx0un9dMl3hV8pkOmrUhESMy2n3lJZsaxPea12W9EcUYRey0sb4gVdWKEdFZ2p&#10;7kUS7AfqP6isluijV2khva28UlpC0UBqlvVvah56EaBoIXNimG2Kr0crv5wOyHTX8jVnTlh6ooeE&#10;Qh/7xPbeOTLQI1tnn4YQG0rfuwNeohgOmEWPCm3+khw2Fm/Ps7cwJibp8Ga9eX+7oSeQdHe7WW0y&#10;ZfWMDRjTJ/CW5U3LjXZZuWjE6XNMU+o1hXC5l6l62aWzgZxs3DdQpIbqLQu6zBHsDbKToAkQUoJL&#10;y0vpkp1hShszA+t/Ay/5GQplxv4HPCNKZe/SDLbaefxb9TReW1ZT/tWBSXe24Ml35/IuxRoalmLu&#10;ZbDzNP4aF/jz77f7CQ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5ETmVr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610ED3" w:rsidRDefault="001327A9" w:rsidP="00610ED3">
      <w:pPr>
        <w:pStyle w:val="Heading1"/>
        <w:rPr>
          <w:sz w:val="24"/>
          <w:szCs w:val="24"/>
          <w:lang w:val="en-US"/>
        </w:rPr>
      </w:pPr>
      <w:bookmarkStart w:id="23" w:name="_Toc440647841"/>
      <w:r>
        <w:rPr>
          <w:sz w:val="24"/>
          <w:szCs w:val="24"/>
          <w:lang w:val="en-US"/>
        </w:rPr>
        <w:t>Week 2-6</w:t>
      </w:r>
      <w:r w:rsidR="00610ED3">
        <w:rPr>
          <w:sz w:val="24"/>
          <w:szCs w:val="24"/>
          <w:lang w:val="en-US"/>
        </w:rPr>
        <w:t>: Research</w:t>
      </w:r>
      <w:r>
        <w:rPr>
          <w:sz w:val="24"/>
          <w:szCs w:val="24"/>
          <w:lang w:val="en-US"/>
        </w:rPr>
        <w:t xml:space="preserve"> and design</w:t>
      </w:r>
      <w:bookmarkEnd w:id="23"/>
    </w:p>
    <w:p w:rsidR="005D0280" w:rsidRDefault="00FB7726" w:rsidP="001327A9">
      <w:pPr>
        <w:rPr>
          <w:lang w:val="en-US"/>
        </w:rPr>
      </w:pPr>
      <w:r>
        <w:rPr>
          <w:lang w:val="en-US"/>
        </w:rPr>
        <w:t>In the first weeks of the project we will focus on trying to get a better understanding of our stakeholders’ wishes. As ment</w:t>
      </w:r>
      <w:r w:rsidR="005A1446">
        <w:rPr>
          <w:lang w:val="en-US"/>
        </w:rPr>
        <w:t>ioned earlier, each stakeholder</w:t>
      </w:r>
      <w:r>
        <w:rPr>
          <w:lang w:val="en-US"/>
        </w:rPr>
        <w:t xml:space="preserve"> has a different vision for this product; this fact must be incorporated into our research. Week 2 to 6 are also going to be used to cre</w:t>
      </w:r>
      <w:r w:rsidR="005A1446">
        <w:rPr>
          <w:lang w:val="en-US"/>
        </w:rPr>
        <w:t xml:space="preserve">ate initial visual designs and </w:t>
      </w:r>
      <w:r>
        <w:rPr>
          <w:lang w:val="en-US"/>
        </w:rPr>
        <w:t>implement some simple functionality into our output-subsystem. UX-research will also take place, since the output-subsystem is the main visual “hook” for potential CityGis customers.</w:t>
      </w:r>
    </w:p>
    <w:p w:rsidR="005A1446" w:rsidRDefault="005A1446" w:rsidP="005A1446">
      <w:pPr>
        <w:pStyle w:val="Heading1"/>
        <w:rPr>
          <w:sz w:val="24"/>
          <w:szCs w:val="24"/>
          <w:lang w:val="en-US"/>
        </w:rPr>
      </w:pPr>
      <w:bookmarkStart w:id="24" w:name="_Toc440647842"/>
      <w:r>
        <w:rPr>
          <w:sz w:val="24"/>
          <w:szCs w:val="24"/>
          <w:lang w:val="en-US"/>
        </w:rPr>
        <w:t>Week 6-16: Implementation with weekly prototype</w:t>
      </w:r>
      <w:bookmarkEnd w:id="24"/>
    </w:p>
    <w:p w:rsidR="005A1446" w:rsidRPr="005A1446" w:rsidRDefault="00801CDC" w:rsidP="005A1446">
      <w:pPr>
        <w:rPr>
          <w:lang w:val="en-US"/>
        </w:rPr>
      </w:pPr>
      <w:r>
        <w:rPr>
          <w:lang w:val="en-US"/>
        </w:rPr>
        <w:t>The biggest part of the project timeline is taken by the actual implementation of the (sub)-system. In these weeks we will start with a very simple prototype of the several subsystems</w:t>
      </w:r>
      <w:r w:rsidR="008179F9">
        <w:rPr>
          <w:lang w:val="en-US"/>
        </w:rPr>
        <w:t xml:space="preserve"> and gradually build more advanced prototypes. Each prototype will be presented to our Product owner weekly. The prototypes will all be deployed in our testing environment, and be moved to production when their correctness is ensured.</w:t>
      </w:r>
    </w:p>
    <w:p w:rsidR="008179F9" w:rsidRDefault="008179F9" w:rsidP="008179F9">
      <w:pPr>
        <w:pStyle w:val="Heading1"/>
        <w:rPr>
          <w:sz w:val="24"/>
          <w:szCs w:val="24"/>
          <w:lang w:val="en-US"/>
        </w:rPr>
      </w:pPr>
      <w:bookmarkStart w:id="25" w:name="_Toc440647843"/>
      <w:r>
        <w:rPr>
          <w:sz w:val="24"/>
          <w:szCs w:val="24"/>
          <w:lang w:val="en-US"/>
        </w:rPr>
        <w:t>Week 16-18: Extra time to work on deployment pipeline and testing</w:t>
      </w:r>
      <w:bookmarkEnd w:id="25"/>
    </w:p>
    <w:p w:rsidR="005A1446" w:rsidRDefault="00B85C34" w:rsidP="001327A9">
      <w:pPr>
        <w:rPr>
          <w:lang w:val="en-US"/>
        </w:rPr>
      </w:pPr>
      <w:r>
        <w:rPr>
          <w:lang w:val="en-US"/>
        </w:rPr>
        <w:t>The last few weeks will be treated as extra time, in which we will be able to perfect our deployment pipeline and create more (unit) tests.</w:t>
      </w:r>
    </w:p>
    <w:p w:rsidR="00194D57" w:rsidRPr="00194D57" w:rsidRDefault="00194D57" w:rsidP="00194D57">
      <w:pPr>
        <w:pStyle w:val="Heading1"/>
        <w:rPr>
          <w:sz w:val="24"/>
          <w:szCs w:val="24"/>
          <w:lang w:val="en-US"/>
        </w:rPr>
      </w:pPr>
      <w:bookmarkStart w:id="26" w:name="_Toc440647844"/>
      <w:r w:rsidRPr="00194D57">
        <w:rPr>
          <w:sz w:val="24"/>
          <w:szCs w:val="24"/>
          <w:lang w:val="en-US"/>
        </w:rPr>
        <w:t>Team responsibilities:</w:t>
      </w:r>
      <w:bookmarkEnd w:id="26"/>
    </w:p>
    <w:tbl>
      <w:tblPr>
        <w:tblStyle w:val="TableGrid"/>
        <w:tblpPr w:leftFromText="141" w:rightFromText="141" w:vertAnchor="text" w:horzAnchor="margin" w:tblpY="242"/>
        <w:tblW w:w="0" w:type="auto"/>
        <w:tblLook w:val="04A0" w:firstRow="1" w:lastRow="0" w:firstColumn="1" w:lastColumn="0" w:noHBand="0" w:noVBand="1"/>
      </w:tblPr>
      <w:tblGrid>
        <w:gridCol w:w="4606"/>
        <w:gridCol w:w="4606"/>
      </w:tblGrid>
      <w:tr w:rsidR="00194D57" w:rsidTr="00194D57">
        <w:tc>
          <w:tcPr>
            <w:tcW w:w="4606" w:type="dxa"/>
          </w:tcPr>
          <w:p w:rsidR="00194D57" w:rsidRPr="00194D57" w:rsidRDefault="00194D57" w:rsidP="00194D57">
            <w:pPr>
              <w:rPr>
                <w:b/>
                <w:lang w:val="en-US"/>
              </w:rPr>
            </w:pPr>
            <w:r>
              <w:rPr>
                <w:b/>
                <w:lang w:val="en-US"/>
              </w:rPr>
              <w:t>Team member</w:t>
            </w:r>
          </w:p>
        </w:tc>
        <w:tc>
          <w:tcPr>
            <w:tcW w:w="4606" w:type="dxa"/>
          </w:tcPr>
          <w:p w:rsidR="00194D57" w:rsidRPr="00194D57" w:rsidRDefault="00194D57" w:rsidP="00194D57">
            <w:pPr>
              <w:rPr>
                <w:lang w:val="en-US"/>
              </w:rPr>
            </w:pPr>
            <w:r>
              <w:rPr>
                <w:b/>
                <w:lang w:val="en-US"/>
              </w:rPr>
              <w:t>Task / Main focus</w:t>
            </w:r>
          </w:p>
        </w:tc>
      </w:tr>
      <w:tr w:rsidR="00194D57" w:rsidTr="00194D57">
        <w:tc>
          <w:tcPr>
            <w:tcW w:w="4606" w:type="dxa"/>
          </w:tcPr>
          <w:p w:rsidR="00194D57" w:rsidRDefault="00194D57" w:rsidP="00194D57">
            <w:pPr>
              <w:rPr>
                <w:lang w:val="en-US"/>
              </w:rPr>
            </w:pPr>
            <w:r>
              <w:rPr>
                <w:lang w:val="en-US"/>
              </w:rPr>
              <w:t>Robin Bakker</w:t>
            </w:r>
          </w:p>
        </w:tc>
        <w:tc>
          <w:tcPr>
            <w:tcW w:w="4606" w:type="dxa"/>
          </w:tcPr>
          <w:p w:rsidR="00194D57" w:rsidRDefault="00194D57" w:rsidP="00194D57">
            <w:pPr>
              <w:rPr>
                <w:lang w:val="en-US"/>
              </w:rPr>
            </w:pPr>
            <w:r>
              <w:rPr>
                <w:lang w:val="en-US"/>
              </w:rPr>
              <w:t xml:space="preserve">Output-subsystem </w:t>
            </w:r>
          </w:p>
        </w:tc>
      </w:tr>
      <w:tr w:rsidR="00194D57" w:rsidTr="00194D57">
        <w:tc>
          <w:tcPr>
            <w:tcW w:w="4606" w:type="dxa"/>
          </w:tcPr>
          <w:p w:rsidR="00194D57" w:rsidRDefault="00194D57" w:rsidP="00194D57">
            <w:pPr>
              <w:rPr>
                <w:lang w:val="en-US"/>
              </w:rPr>
            </w:pPr>
            <w:r>
              <w:rPr>
                <w:lang w:val="en-US"/>
              </w:rPr>
              <w:t>Robert Kraaijeveld</w:t>
            </w:r>
          </w:p>
        </w:tc>
        <w:tc>
          <w:tcPr>
            <w:tcW w:w="4606" w:type="dxa"/>
          </w:tcPr>
          <w:p w:rsidR="00194D57" w:rsidRDefault="00194D57" w:rsidP="00194D57">
            <w:pPr>
              <w:rPr>
                <w:lang w:val="en-US"/>
              </w:rPr>
            </w:pPr>
            <w:r>
              <w:rPr>
                <w:lang w:val="en-US"/>
              </w:rPr>
              <w:t>Processing-subsystem</w:t>
            </w:r>
          </w:p>
        </w:tc>
      </w:tr>
      <w:tr w:rsidR="00194D57" w:rsidTr="00194D57">
        <w:tc>
          <w:tcPr>
            <w:tcW w:w="4606" w:type="dxa"/>
          </w:tcPr>
          <w:p w:rsidR="00194D57" w:rsidRDefault="00194D57" w:rsidP="00194D57">
            <w:pPr>
              <w:rPr>
                <w:lang w:val="en-US"/>
              </w:rPr>
            </w:pPr>
            <w:r>
              <w:rPr>
                <w:lang w:val="en-US"/>
              </w:rPr>
              <w:t>Steven Schenk</w:t>
            </w:r>
          </w:p>
        </w:tc>
        <w:tc>
          <w:tcPr>
            <w:tcW w:w="4606" w:type="dxa"/>
          </w:tcPr>
          <w:p w:rsidR="00194D57" w:rsidRDefault="00194D57" w:rsidP="00194D57">
            <w:pPr>
              <w:rPr>
                <w:lang w:val="en-US"/>
              </w:rPr>
            </w:pPr>
            <w:r>
              <w:rPr>
                <w:lang w:val="en-US"/>
              </w:rPr>
              <w:t>Processing-subsystem, Team Leader</w:t>
            </w:r>
          </w:p>
        </w:tc>
      </w:tr>
      <w:tr w:rsidR="00194D57" w:rsidTr="00194D57">
        <w:tc>
          <w:tcPr>
            <w:tcW w:w="4606" w:type="dxa"/>
          </w:tcPr>
          <w:p w:rsidR="00194D57" w:rsidRDefault="00194D57" w:rsidP="00194D57">
            <w:pPr>
              <w:rPr>
                <w:lang w:val="en-US"/>
              </w:rPr>
            </w:pPr>
            <w:r>
              <w:rPr>
                <w:lang w:val="en-US"/>
              </w:rPr>
              <w:t>Cees-Jan Nolen</w:t>
            </w:r>
          </w:p>
        </w:tc>
        <w:tc>
          <w:tcPr>
            <w:tcW w:w="4606" w:type="dxa"/>
          </w:tcPr>
          <w:p w:rsidR="00194D57" w:rsidRDefault="00194D57" w:rsidP="00194D57">
            <w:pPr>
              <w:rPr>
                <w:lang w:val="en-US"/>
              </w:rPr>
            </w:pPr>
            <w:r>
              <w:rPr>
                <w:lang w:val="en-US"/>
              </w:rPr>
              <w:t>Input-subsystem</w:t>
            </w:r>
          </w:p>
        </w:tc>
      </w:tr>
      <w:tr w:rsidR="00194D57" w:rsidTr="00194D57">
        <w:trPr>
          <w:trHeight w:val="161"/>
        </w:trPr>
        <w:tc>
          <w:tcPr>
            <w:tcW w:w="4606" w:type="dxa"/>
          </w:tcPr>
          <w:p w:rsidR="00194D57" w:rsidRDefault="00194D57" w:rsidP="00194D57">
            <w:pPr>
              <w:rPr>
                <w:lang w:val="en-US"/>
              </w:rPr>
            </w:pPr>
            <w:r>
              <w:rPr>
                <w:lang w:val="en-US"/>
              </w:rPr>
              <w:t>William de Visser*</w:t>
            </w:r>
          </w:p>
        </w:tc>
        <w:tc>
          <w:tcPr>
            <w:tcW w:w="4606" w:type="dxa"/>
          </w:tcPr>
          <w:p w:rsidR="00194D57" w:rsidRDefault="00194D57" w:rsidP="00194D57">
            <w:pPr>
              <w:rPr>
                <w:lang w:val="en-US"/>
              </w:rPr>
            </w:pPr>
            <w:r>
              <w:rPr>
                <w:lang w:val="en-US"/>
              </w:rPr>
              <w:t>Output-subsystem</w:t>
            </w:r>
          </w:p>
        </w:tc>
      </w:tr>
    </w:tbl>
    <w:p w:rsidR="00194D57" w:rsidRDefault="00194D57" w:rsidP="00194D57">
      <w:pPr>
        <w:rPr>
          <w:lang w:val="en-US"/>
        </w:rPr>
      </w:pPr>
    </w:p>
    <w:p w:rsidR="00194D57" w:rsidRDefault="00194D57" w:rsidP="00194D57">
      <w:pPr>
        <w:rPr>
          <w:lang w:val="en-US"/>
        </w:rPr>
      </w:pPr>
      <w:r>
        <w:rPr>
          <w:lang w:val="en-US"/>
        </w:rPr>
        <w:t>*= This team member has resigned from the team.</w:t>
      </w:r>
    </w:p>
    <w:p w:rsidR="00194D57" w:rsidRPr="00194D57" w:rsidRDefault="00194D57" w:rsidP="00194D57">
      <w:pPr>
        <w:rPr>
          <w:lang w:val="en-US"/>
        </w:rPr>
      </w:pPr>
    </w:p>
    <w:p w:rsidR="00194D57" w:rsidRPr="00194D57" w:rsidRDefault="00194D57" w:rsidP="00194D57">
      <w:pPr>
        <w:rPr>
          <w:lang w:val="en-US"/>
        </w:rPr>
      </w:pPr>
    </w:p>
    <w:p w:rsidR="005D0280" w:rsidRDefault="005D0280" w:rsidP="005D0280">
      <w:pPr>
        <w:rPr>
          <w:lang w:val="en-US"/>
        </w:rPr>
      </w:pPr>
      <w:r>
        <w:rPr>
          <w:lang w:val="en-US"/>
        </w:rPr>
        <w:br w:type="page"/>
      </w:r>
    </w:p>
    <w:p w:rsidR="005D0280" w:rsidRDefault="00A44A75" w:rsidP="005D0280">
      <w:pPr>
        <w:pStyle w:val="Heading1"/>
        <w:rPr>
          <w:sz w:val="48"/>
          <w:szCs w:val="48"/>
          <w:lang w:val="en-US"/>
        </w:rPr>
      </w:pPr>
      <w:bookmarkStart w:id="27" w:name="_Toc440647845"/>
      <w:r>
        <w:rPr>
          <w:sz w:val="48"/>
          <w:szCs w:val="48"/>
          <w:lang w:val="en-US"/>
        </w:rPr>
        <w:lastRenderedPageBreak/>
        <w:t>Environments and upgrades</w:t>
      </w:r>
      <w:bookmarkEnd w:id="27"/>
    </w:p>
    <w:p w:rsidR="00A44A75" w:rsidRDefault="00A44A75" w:rsidP="00A44A75">
      <w:pPr>
        <w:rPr>
          <w:u w:val="single"/>
          <w:lang w:val="en-US"/>
        </w:rPr>
      </w:pPr>
      <w:r>
        <w:rPr>
          <w:noProof/>
          <w:u w:val="thick"/>
          <w:lang w:eastAsia="nl-NL"/>
        </w:rPr>
        <mc:AlternateContent>
          <mc:Choice Requires="wps">
            <w:drawing>
              <wp:anchor distT="0" distB="0" distL="114300" distR="114300" simplePos="0" relativeHeight="251667456" behindDoc="0" locked="0" layoutInCell="1" allowOverlap="1" wp14:anchorId="7F68AEBD" wp14:editId="6E0493A6">
                <wp:simplePos x="0" y="0"/>
                <wp:positionH relativeFrom="column">
                  <wp:posOffset>-80645</wp:posOffset>
                </wp:positionH>
                <wp:positionV relativeFrom="paragraph">
                  <wp:posOffset>32385</wp:posOffset>
                </wp:positionV>
                <wp:extent cx="64579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EGvQEAAMYDAAAOAAAAZHJzL2Uyb0RvYy54bWysU8tu2zAQvBfIPxC815KNKG0Eyzk4aC9F&#10;YzTtBzDU0iLAF5asJf99lrStFGmBokUuFJfcmd0ZrtZ3kzXsABi1dx1fLmrOwEnfa7fv+I/vn95/&#10;5Cwm4XphvIOOHyHyu83Vu/UYWlj5wZsekBGJi+0YOj6kFNqqinIAK+LCB3B0qTxakSjEfdWjGInd&#10;mmpV1zfV6LEP6CXESKf3p0u+KfxKgUwPSkVIzHScektlxbI+5bXarEW7RxEGLc9tiP/owgrtqOhM&#10;dS+SYD9R/0ZltUQfvUoL6W3lldISigZSs6xfqXkcRICihcyJYbYpvh2t/HrYIdN9xxvOnLD0RI8J&#10;hd4PiW29c2SgR9Zkn8YQW0rfuh2eoxh2mEVPCm3+khw2FW+Ps7cwJSbp8Oa6+XDb0BNIurttVoWy&#10;esEGjOkzeMvypuNGu6xctOLwJSaqR6mXFApyL6fqZZeOBnKycd9AkRqqtyzoMkewNcgOgiZASAku&#10;LbMa4ivZGaa0MTOw/jvwnJ+hUGbsX8AzolT2Ls1gq53HP1VP06Vldcq/OHDSnS148v2xvEuxhoal&#10;KDwPdp7GX+MCf/n9Ns8AAAD//wMAUEsDBBQABgAIAAAAIQAzS8RJ4AAAAAgBAAAPAAAAZHJzL2Rv&#10;d25yZXYueG1sTI/BTsMwEETvSPyDtUhcUGunNGkVsqkAqeqBIkTTD3DjJYmI7Sh20pSvxz3BcTSj&#10;mTfZZtItG6l3jTUI0VwAI1Na1ZgK4VhsZ2tgzkujZGsNIVzIwSa/vclkquzZfNJ48BULJcalEqH2&#10;vks5d2VNWrq57cgE78v2Wvog+4qrXp5DuW75QoiEa9mYsFDLjl5rKr8Pg0bYbV/oLb4M1VLFu+Jh&#10;LPbvPx9rxPu76fkJmKfJ/4Xhih/QIQ9MJzsY5ViLMIsWqxBFiCNgV1+I5SOwE0KSAM8z/v9A/gsA&#10;AP//AwBQSwECLQAUAAYACAAAACEAtoM4kv4AAADhAQAAEwAAAAAAAAAAAAAAAAAAAAAAW0NvbnRl&#10;bnRfVHlwZXNdLnhtbFBLAQItABQABgAIAAAAIQA4/SH/1gAAAJQBAAALAAAAAAAAAAAAAAAAAC8B&#10;AABfcmVscy8ucmVsc1BLAQItABQABgAIAAAAIQAjkTEGvQEAAMYDAAAOAAAAAAAAAAAAAAAAAC4C&#10;AABkcnMvZTJvRG9jLnhtbFBLAQItABQABgAIAAAAIQAzS8RJ4AAAAAgBAAAPAAAAAAAAAAAAAAAA&#10;ABcEAABkcnMvZG93bnJldi54bWxQSwUGAAAAAAQABADzAAAAJAUAAAAA&#10;" strokecolor="#4579b8 [3044]"/>
            </w:pict>
          </mc:Fallback>
        </mc:AlternateContent>
      </w:r>
      <w:r w:rsidRPr="006C78A2">
        <w:rPr>
          <w:u w:val="thick"/>
          <w:lang w:val="en-US"/>
        </w:rPr>
        <w:t xml:space="preserve"> </w:t>
      </w:r>
      <w:r w:rsidRPr="006C78A2">
        <w:rPr>
          <w:u w:val="single"/>
          <w:lang w:val="en-US"/>
        </w:rPr>
        <w:t xml:space="preserve">                </w:t>
      </w:r>
    </w:p>
    <w:p w:rsidR="00A44A75" w:rsidRPr="00A44A75" w:rsidRDefault="00A44A75" w:rsidP="00A44A75">
      <w:pPr>
        <w:pStyle w:val="Heading1"/>
        <w:rPr>
          <w:sz w:val="24"/>
          <w:szCs w:val="24"/>
          <w:lang w:val="en-US"/>
        </w:rPr>
      </w:pPr>
      <w:bookmarkStart w:id="28" w:name="_Toc440647846"/>
      <w:r>
        <w:rPr>
          <w:sz w:val="24"/>
          <w:szCs w:val="24"/>
          <w:lang w:val="en-US"/>
        </w:rPr>
        <w:t>Development, testing and production environments</w:t>
      </w:r>
      <w:bookmarkEnd w:id="28"/>
    </w:p>
    <w:p w:rsidR="005D0280" w:rsidRDefault="005D0280" w:rsidP="005D0280">
      <w:pPr>
        <w:rPr>
          <w:lang w:val="en-US"/>
        </w:rPr>
      </w:pPr>
      <w:r>
        <w:rPr>
          <w:lang w:val="en-US"/>
        </w:rPr>
        <w:t xml:space="preserve">For the project we are using 3 environments, an environment where can be developed, a testing environment and an deployment environment. </w:t>
      </w:r>
    </w:p>
    <w:p w:rsidR="005D0280" w:rsidRDefault="005D0280" w:rsidP="005D0280">
      <w:pPr>
        <w:rPr>
          <w:lang w:val="en-US"/>
        </w:rPr>
      </w:pPr>
      <w:r>
        <w:rPr>
          <w:lang w:val="en-US"/>
        </w:rPr>
        <w:t xml:space="preserve">The development environment is largely on every team members local machine. This also means that every environment differs significantly. With the help of GitHub we try to maintain up to date software on every local machine, so that the code under developing doesn’t differ from the other team members.  For the front-end part of the project we are using a Vagrant Homestead virtual machine on our machines.  This means we can simulate </w:t>
      </w:r>
      <w:r w:rsidR="00762154">
        <w:rPr>
          <w:lang w:val="en-US"/>
        </w:rPr>
        <w:t xml:space="preserve">a server environment. Despite </w:t>
      </w:r>
      <w:r>
        <w:rPr>
          <w:lang w:val="en-US"/>
        </w:rPr>
        <w:t>that</w:t>
      </w:r>
      <w:r w:rsidR="00762154">
        <w:rPr>
          <w:lang w:val="en-US"/>
        </w:rPr>
        <w:t xml:space="preserve"> fact</w:t>
      </w:r>
      <w:r>
        <w:rPr>
          <w:lang w:val="en-US"/>
        </w:rPr>
        <w:t xml:space="preserve"> the environments can still differ slightly.</w:t>
      </w:r>
    </w:p>
    <w:p w:rsidR="005D0280" w:rsidRDefault="005D0280" w:rsidP="005D0280">
      <w:pPr>
        <w:rPr>
          <w:lang w:val="en-US"/>
        </w:rPr>
      </w:pPr>
      <w:r>
        <w:rPr>
          <w:lang w:val="en-US"/>
        </w:rPr>
        <w:t>The testing environment is a virtual Ubuntu server.  Also all the software needed to run our project is installed</w:t>
      </w:r>
      <w:r w:rsidR="00762154">
        <w:rPr>
          <w:lang w:val="en-US"/>
        </w:rPr>
        <w:t xml:space="preserve"> and configured. O</w:t>
      </w:r>
      <w:r>
        <w:rPr>
          <w:lang w:val="en-US"/>
        </w:rPr>
        <w:t xml:space="preserve">ur test environment is the same as the deployment environment, which is </w:t>
      </w:r>
      <w:r w:rsidR="00762154">
        <w:rPr>
          <w:lang w:val="en-US"/>
        </w:rPr>
        <w:t>simply the /var/www/ location on the virtual Ubuntu server</w:t>
      </w:r>
      <w:r>
        <w:rPr>
          <w:lang w:val="en-US"/>
        </w:rPr>
        <w:t>. The test environment is the same as the deployment environment because the test environment has to be a reflection of the deployment environment so that the test results will be as realistic as possible.</w:t>
      </w:r>
    </w:p>
    <w:p w:rsidR="005D0280" w:rsidRDefault="005D0280" w:rsidP="005D0280">
      <w:pPr>
        <w:rPr>
          <w:lang w:val="en-US"/>
        </w:rPr>
      </w:pPr>
      <w:r>
        <w:rPr>
          <w:lang w:val="en-US"/>
        </w:rPr>
        <w:t>As the deployment environment is the same as the testing environment, there is nothing more to explain about the environment.</w:t>
      </w:r>
    </w:p>
    <w:p w:rsidR="005D0280" w:rsidRDefault="00762154" w:rsidP="005D0280">
      <w:pPr>
        <w:rPr>
          <w:lang w:val="en-US"/>
        </w:rPr>
      </w:pPr>
      <w:r>
        <w:rPr>
          <w:lang w:val="en-US"/>
        </w:rPr>
        <w:t xml:space="preserve">Below, the extra software dependencies needed for running the </w:t>
      </w:r>
      <w:r>
        <w:rPr>
          <w:u w:val="single"/>
          <w:lang w:val="en-US"/>
        </w:rPr>
        <w:t>entire</w:t>
      </w:r>
      <w:r>
        <w:rPr>
          <w:lang w:val="en-US"/>
        </w:rPr>
        <w:t xml:space="preserve"> Project56 system is listed. This software is necessary for running the test environment accurately.</w:t>
      </w:r>
    </w:p>
    <w:p w:rsidR="005D0280" w:rsidRDefault="005D0280" w:rsidP="005D0280">
      <w:pPr>
        <w:pStyle w:val="ListParagraph"/>
        <w:widowControl/>
        <w:numPr>
          <w:ilvl w:val="0"/>
          <w:numId w:val="4"/>
        </w:numPr>
        <w:spacing w:after="200" w:line="276" w:lineRule="auto"/>
        <w:contextualSpacing/>
      </w:pPr>
      <w:r>
        <w:t>G++ 4.8.4</w:t>
      </w:r>
    </w:p>
    <w:p w:rsidR="005D0280" w:rsidRDefault="005D0280" w:rsidP="005D0280">
      <w:pPr>
        <w:pStyle w:val="ListParagraph"/>
        <w:widowControl/>
        <w:numPr>
          <w:ilvl w:val="0"/>
          <w:numId w:val="4"/>
        </w:numPr>
        <w:spacing w:after="200" w:line="276" w:lineRule="auto"/>
        <w:contextualSpacing/>
      </w:pPr>
      <w:r>
        <w:t>UnitTest++ 1.5.0</w:t>
      </w:r>
    </w:p>
    <w:p w:rsidR="005D0280" w:rsidRDefault="005D0280" w:rsidP="005D0280">
      <w:pPr>
        <w:pStyle w:val="ListParagraph"/>
        <w:widowControl/>
        <w:numPr>
          <w:ilvl w:val="0"/>
          <w:numId w:val="4"/>
        </w:numPr>
        <w:spacing w:after="200" w:line="276" w:lineRule="auto"/>
        <w:contextualSpacing/>
      </w:pPr>
      <w:r>
        <w:t>CMake 2.8.12.2</w:t>
      </w:r>
    </w:p>
    <w:p w:rsidR="005D0280" w:rsidRDefault="005D0280" w:rsidP="005D0280">
      <w:pPr>
        <w:pStyle w:val="ListParagraph"/>
        <w:widowControl/>
        <w:numPr>
          <w:ilvl w:val="0"/>
          <w:numId w:val="4"/>
        </w:numPr>
        <w:spacing w:after="200" w:line="276" w:lineRule="auto"/>
        <w:contextualSpacing/>
      </w:pPr>
      <w:r>
        <w:t xml:space="preserve">CppCheck 1.61 </w:t>
      </w:r>
    </w:p>
    <w:p w:rsidR="005D0280" w:rsidRDefault="005D0280" w:rsidP="005D0280">
      <w:pPr>
        <w:pStyle w:val="ListParagraph"/>
        <w:widowControl/>
        <w:numPr>
          <w:ilvl w:val="0"/>
          <w:numId w:val="4"/>
        </w:numPr>
        <w:spacing w:after="200" w:line="276" w:lineRule="auto"/>
        <w:contextualSpacing/>
      </w:pPr>
      <w:r>
        <w:t>LibPqxx 4.0</w:t>
      </w: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A44A75" w:rsidRDefault="00A44A75" w:rsidP="00A44A75">
      <w:pPr>
        <w:pStyle w:val="Heading1"/>
        <w:rPr>
          <w:sz w:val="24"/>
          <w:szCs w:val="24"/>
          <w:lang w:val="en-US"/>
        </w:rPr>
      </w:pPr>
      <w:bookmarkStart w:id="29" w:name="_Toc440647847"/>
      <w:r>
        <w:rPr>
          <w:sz w:val="24"/>
          <w:szCs w:val="24"/>
          <w:lang w:val="en-US"/>
        </w:rPr>
        <w:lastRenderedPageBreak/>
        <w:t>Upgrading live software to newer versions</w:t>
      </w:r>
      <w:bookmarkEnd w:id="29"/>
    </w:p>
    <w:p w:rsidR="005D0280" w:rsidRPr="00A14F0A" w:rsidRDefault="005D0280" w:rsidP="005D0280">
      <w:pPr>
        <w:rPr>
          <w:lang w:val="en-US"/>
        </w:rPr>
      </w:pPr>
      <w:r>
        <w:rPr>
          <w:lang w:val="en-US"/>
        </w:rPr>
        <w:t>When upgrading the software on the server which is live and used by users, it is importing to maintain as least downtime as possible. On just one server this is really hard or maybe even impossible, but it is possible on multiple servers. Then you would direct the user traffic to the other server and upgrade the first one. When the upgrade is done you redirect the users to the upgraded server and then you update the other server.</w:t>
      </w:r>
    </w:p>
    <w:p w:rsidR="00762154" w:rsidRDefault="005D0280" w:rsidP="005D0280">
      <w:pPr>
        <w:rPr>
          <w:lang w:val="en-US"/>
        </w:rPr>
      </w:pPr>
      <w:r>
        <w:rPr>
          <w:lang w:val="en-US"/>
        </w:rPr>
        <w:t>The deployment environment we are using with Project56 is a virtual machine on a server owned by school. Because we only have one machine, it is hard to maintain zero downtime deployment. When we would have had two virtual machines it would have been able to upgrade the second virtual machine and when that’s done, shut down the first one and direct all the traffic to the second already upgraded machine.</w:t>
      </w:r>
    </w:p>
    <w:p w:rsidR="005D0280" w:rsidRDefault="005D0280" w:rsidP="005D0280">
      <w:pPr>
        <w:rPr>
          <w:lang w:val="en-US"/>
        </w:rPr>
      </w:pPr>
      <w:r>
        <w:rPr>
          <w:lang w:val="en-US"/>
        </w:rPr>
        <w:t>The data migration between the new and old version will be done by ODB. This software compares the deltas b</w:t>
      </w:r>
      <w:r w:rsidR="00A44A75">
        <w:rPr>
          <w:lang w:val="en-US"/>
        </w:rPr>
        <w:t>etween the databases and when a</w:t>
      </w:r>
      <w:r>
        <w:rPr>
          <w:lang w:val="en-US"/>
        </w:rPr>
        <w:t xml:space="preserve"> database is upgraded, it can still insert old data into it. This way you don’t lose the data in the old database.</w:t>
      </w:r>
    </w:p>
    <w:p w:rsidR="005D0280" w:rsidRDefault="005D0280" w:rsidP="005D0280">
      <w:pPr>
        <w:rPr>
          <w:lang w:val="en-US"/>
        </w:rPr>
      </w:pPr>
      <w:bookmarkStart w:id="30" w:name="_Toc440647848"/>
      <w:r w:rsidRPr="00A1216F">
        <w:rPr>
          <w:rStyle w:val="Heading3Char"/>
        </w:rPr>
        <w:t>Steps</w:t>
      </w:r>
      <w:bookmarkEnd w:id="30"/>
      <w:r>
        <w:rPr>
          <w:lang w:val="en-US"/>
        </w:rPr>
        <w:t>:</w:t>
      </w:r>
    </w:p>
    <w:p w:rsidR="005D0280" w:rsidRDefault="005D0280" w:rsidP="005D0280">
      <w:pPr>
        <w:pStyle w:val="ListParagraph"/>
        <w:widowControl/>
        <w:numPr>
          <w:ilvl w:val="0"/>
          <w:numId w:val="5"/>
        </w:numPr>
        <w:spacing w:after="200" w:line="276" w:lineRule="auto"/>
        <w:contextualSpacing/>
      </w:pPr>
      <w:r>
        <w:t>Create backup of database with ODB</w:t>
      </w:r>
    </w:p>
    <w:p w:rsidR="005D0280" w:rsidRDefault="005D0280" w:rsidP="005D0280">
      <w:pPr>
        <w:pStyle w:val="ListParagraph"/>
        <w:widowControl/>
        <w:numPr>
          <w:ilvl w:val="0"/>
          <w:numId w:val="5"/>
        </w:numPr>
        <w:spacing w:after="200" w:line="276" w:lineRule="auto"/>
        <w:contextualSpacing/>
      </w:pPr>
      <w:r>
        <w:t>Get the new source code from GitHub.</w:t>
      </w:r>
    </w:p>
    <w:p w:rsidR="005D0280" w:rsidRDefault="005D0280" w:rsidP="005D0280">
      <w:pPr>
        <w:pStyle w:val="ListParagraph"/>
        <w:widowControl/>
        <w:numPr>
          <w:ilvl w:val="0"/>
          <w:numId w:val="5"/>
        </w:numPr>
        <w:spacing w:after="200" w:line="276" w:lineRule="auto"/>
        <w:contextualSpacing/>
      </w:pPr>
      <w:r>
        <w:t>Compile the new source code</w:t>
      </w:r>
    </w:p>
    <w:p w:rsidR="005D0280" w:rsidRDefault="005D0280" w:rsidP="005D0280">
      <w:pPr>
        <w:pStyle w:val="ListParagraph"/>
        <w:widowControl/>
        <w:numPr>
          <w:ilvl w:val="0"/>
          <w:numId w:val="5"/>
        </w:numPr>
        <w:spacing w:after="200" w:line="276" w:lineRule="auto"/>
        <w:contextualSpacing/>
      </w:pPr>
      <w:r>
        <w:t>Put the compiled software on the right place</w:t>
      </w:r>
    </w:p>
    <w:p w:rsidR="005D0280" w:rsidRDefault="005D0280" w:rsidP="005D0280">
      <w:pPr>
        <w:pStyle w:val="ListParagraph"/>
        <w:widowControl/>
        <w:numPr>
          <w:ilvl w:val="0"/>
          <w:numId w:val="5"/>
        </w:numPr>
        <w:spacing w:after="200" w:line="276" w:lineRule="auto"/>
        <w:contextualSpacing/>
      </w:pPr>
      <w:r>
        <w:t>Let ODB create the database and migrate the data</w:t>
      </w:r>
    </w:p>
    <w:p w:rsidR="005D0280" w:rsidRDefault="005D0280" w:rsidP="005D0280">
      <w:pPr>
        <w:pStyle w:val="ListParagraph"/>
        <w:widowControl/>
        <w:numPr>
          <w:ilvl w:val="0"/>
          <w:numId w:val="5"/>
        </w:numPr>
        <w:spacing w:after="200" w:line="276" w:lineRule="auto"/>
        <w:contextualSpacing/>
      </w:pPr>
      <w:r>
        <w:t>Start the new compiled software</w:t>
      </w:r>
    </w:p>
    <w:p w:rsidR="005D0280" w:rsidRPr="007E155B" w:rsidRDefault="005D0280" w:rsidP="005D0280">
      <w:pPr>
        <w:pStyle w:val="ListParagraph"/>
        <w:widowControl/>
        <w:numPr>
          <w:ilvl w:val="0"/>
          <w:numId w:val="5"/>
        </w:numPr>
        <w:spacing w:after="200" w:line="276" w:lineRule="auto"/>
        <w:contextualSpacing/>
      </w:pPr>
      <w:r>
        <w:t>Close the old software process as soon as this one isn’t used anymore</w:t>
      </w:r>
    </w:p>
    <w:p w:rsidR="001327A9" w:rsidRPr="001327A9" w:rsidRDefault="001327A9" w:rsidP="001327A9">
      <w:pPr>
        <w:rPr>
          <w:lang w:val="en-US"/>
        </w:rPr>
      </w:pPr>
    </w:p>
    <w:p w:rsidR="00610ED3" w:rsidRPr="00610ED3" w:rsidRDefault="00610ED3" w:rsidP="00610ED3">
      <w:pPr>
        <w:rPr>
          <w:lang w:val="en-US"/>
        </w:rPr>
      </w:pPr>
    </w:p>
    <w:p w:rsidR="00BA0C59" w:rsidRPr="00BA0C59" w:rsidRDefault="00BA0C59" w:rsidP="00BA0C59">
      <w:pPr>
        <w:pStyle w:val="Heading1"/>
        <w:rPr>
          <w:rFonts w:asciiTheme="minorHAnsi" w:hAnsiTheme="minorHAnsi"/>
          <w:sz w:val="22"/>
          <w:szCs w:val="22"/>
          <w:lang w:val="en-US"/>
        </w:rPr>
      </w:pPr>
    </w:p>
    <w:p w:rsidR="00BA0C59" w:rsidRPr="00BF75B2" w:rsidRDefault="00BA0C59" w:rsidP="00AE7473">
      <w:pPr>
        <w:rPr>
          <w:lang w:val="en-US"/>
        </w:rPr>
      </w:pPr>
    </w:p>
    <w:p w:rsidR="00BD1BBF" w:rsidRPr="005779B8" w:rsidRDefault="00BD1BBF" w:rsidP="00AE7473">
      <w:pPr>
        <w:rPr>
          <w:lang w:val="en-US"/>
        </w:rPr>
      </w:pPr>
    </w:p>
    <w:sectPr w:rsidR="00BD1BBF" w:rsidRPr="005779B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7DAB" w:rsidRDefault="00567DAB" w:rsidP="00B13C14">
      <w:pPr>
        <w:spacing w:after="0" w:line="240" w:lineRule="auto"/>
      </w:pPr>
      <w:r>
        <w:separator/>
      </w:r>
    </w:p>
  </w:endnote>
  <w:endnote w:type="continuationSeparator" w:id="0">
    <w:p w:rsidR="00567DAB" w:rsidRDefault="00567DAB" w:rsidP="00B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221964"/>
      <w:docPartObj>
        <w:docPartGallery w:val="Page Numbers (Bottom of Page)"/>
        <w:docPartUnique/>
      </w:docPartObj>
    </w:sdtPr>
    <w:sdtEndPr>
      <w:rPr>
        <w:noProof/>
      </w:rPr>
    </w:sdtEndPr>
    <w:sdtContent>
      <w:p w:rsidR="00B13C14" w:rsidRDefault="00B13C14">
        <w:pPr>
          <w:pStyle w:val="Footer"/>
        </w:pPr>
        <w:r>
          <w:fldChar w:fldCharType="begin"/>
        </w:r>
        <w:r>
          <w:instrText xml:space="preserve"> PAGE   \* MERGEFORMAT </w:instrText>
        </w:r>
        <w:r>
          <w:fldChar w:fldCharType="separate"/>
        </w:r>
        <w:r w:rsidR="00575BA2">
          <w:rPr>
            <w:noProof/>
          </w:rPr>
          <w:t>7</w:t>
        </w:r>
        <w:r>
          <w:rPr>
            <w:noProof/>
          </w:rPr>
          <w:fldChar w:fldCharType="end"/>
        </w:r>
      </w:p>
    </w:sdtContent>
  </w:sdt>
  <w:p w:rsidR="00B13C14" w:rsidRDefault="00B13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7DAB" w:rsidRDefault="00567DAB" w:rsidP="00B13C14">
      <w:pPr>
        <w:spacing w:after="0" w:line="240" w:lineRule="auto"/>
      </w:pPr>
      <w:r>
        <w:separator/>
      </w:r>
    </w:p>
  </w:footnote>
  <w:footnote w:type="continuationSeparator" w:id="0">
    <w:p w:rsidR="00567DAB" w:rsidRDefault="00567DAB" w:rsidP="00B13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18A448A"/>
    <w:multiLevelType w:val="hybridMultilevel"/>
    <w:tmpl w:val="CB0E745C"/>
    <w:lvl w:ilvl="0" w:tplc="86A84D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B5D781E"/>
    <w:multiLevelType w:val="hybridMultilevel"/>
    <w:tmpl w:val="95B00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352C0"/>
    <w:rsid w:val="000606F5"/>
    <w:rsid w:val="00063CFD"/>
    <w:rsid w:val="00067723"/>
    <w:rsid w:val="000D7FB4"/>
    <w:rsid w:val="000E0DBB"/>
    <w:rsid w:val="000F1A3C"/>
    <w:rsid w:val="001002BC"/>
    <w:rsid w:val="001009F4"/>
    <w:rsid w:val="00101534"/>
    <w:rsid w:val="00101F40"/>
    <w:rsid w:val="00114758"/>
    <w:rsid w:val="00130FE4"/>
    <w:rsid w:val="001327A9"/>
    <w:rsid w:val="0014379C"/>
    <w:rsid w:val="00171F5D"/>
    <w:rsid w:val="00184A61"/>
    <w:rsid w:val="00194D57"/>
    <w:rsid w:val="001B1F27"/>
    <w:rsid w:val="001D3485"/>
    <w:rsid w:val="001E1DBD"/>
    <w:rsid w:val="001E59D5"/>
    <w:rsid w:val="001F3BF8"/>
    <w:rsid w:val="00223109"/>
    <w:rsid w:val="00240F1C"/>
    <w:rsid w:val="002508B1"/>
    <w:rsid w:val="00265F64"/>
    <w:rsid w:val="0026654C"/>
    <w:rsid w:val="00267FC7"/>
    <w:rsid w:val="002C24A9"/>
    <w:rsid w:val="002F15E8"/>
    <w:rsid w:val="003009A0"/>
    <w:rsid w:val="00327232"/>
    <w:rsid w:val="00372ECF"/>
    <w:rsid w:val="0037777A"/>
    <w:rsid w:val="00380C5E"/>
    <w:rsid w:val="003D7257"/>
    <w:rsid w:val="003D7D5E"/>
    <w:rsid w:val="003E071C"/>
    <w:rsid w:val="004022D1"/>
    <w:rsid w:val="0040270C"/>
    <w:rsid w:val="00491826"/>
    <w:rsid w:val="004967B1"/>
    <w:rsid w:val="004D1090"/>
    <w:rsid w:val="00517FB1"/>
    <w:rsid w:val="00552A66"/>
    <w:rsid w:val="00567DAB"/>
    <w:rsid w:val="005731AD"/>
    <w:rsid w:val="00575BA2"/>
    <w:rsid w:val="005779B8"/>
    <w:rsid w:val="005A1446"/>
    <w:rsid w:val="005D0280"/>
    <w:rsid w:val="005F2C81"/>
    <w:rsid w:val="00610ED3"/>
    <w:rsid w:val="00643864"/>
    <w:rsid w:val="006454E7"/>
    <w:rsid w:val="006909D4"/>
    <w:rsid w:val="006A6735"/>
    <w:rsid w:val="006C78A2"/>
    <w:rsid w:val="006D09ED"/>
    <w:rsid w:val="006D75DA"/>
    <w:rsid w:val="007162B9"/>
    <w:rsid w:val="0071646D"/>
    <w:rsid w:val="00736CC3"/>
    <w:rsid w:val="0074209E"/>
    <w:rsid w:val="00762154"/>
    <w:rsid w:val="00775C05"/>
    <w:rsid w:val="007A4F1E"/>
    <w:rsid w:val="007F014F"/>
    <w:rsid w:val="00801CDC"/>
    <w:rsid w:val="008179F9"/>
    <w:rsid w:val="00874DF9"/>
    <w:rsid w:val="008B612E"/>
    <w:rsid w:val="008C3B60"/>
    <w:rsid w:val="008C7234"/>
    <w:rsid w:val="008D1193"/>
    <w:rsid w:val="008D29EA"/>
    <w:rsid w:val="009068BD"/>
    <w:rsid w:val="0090766A"/>
    <w:rsid w:val="00921168"/>
    <w:rsid w:val="00956A9D"/>
    <w:rsid w:val="00961BD9"/>
    <w:rsid w:val="00980169"/>
    <w:rsid w:val="009C5FFB"/>
    <w:rsid w:val="009D085C"/>
    <w:rsid w:val="009D5482"/>
    <w:rsid w:val="009F0DF7"/>
    <w:rsid w:val="00A13139"/>
    <w:rsid w:val="00A40F8F"/>
    <w:rsid w:val="00A44A75"/>
    <w:rsid w:val="00A62BDA"/>
    <w:rsid w:val="00A843A4"/>
    <w:rsid w:val="00AC35C9"/>
    <w:rsid w:val="00AD1AFA"/>
    <w:rsid w:val="00AE630D"/>
    <w:rsid w:val="00AE7473"/>
    <w:rsid w:val="00B13C14"/>
    <w:rsid w:val="00B26CD6"/>
    <w:rsid w:val="00B26DA4"/>
    <w:rsid w:val="00B428BD"/>
    <w:rsid w:val="00B85C34"/>
    <w:rsid w:val="00BA0C59"/>
    <w:rsid w:val="00BC2EFC"/>
    <w:rsid w:val="00BC544C"/>
    <w:rsid w:val="00BC7774"/>
    <w:rsid w:val="00BC799E"/>
    <w:rsid w:val="00BD1BBF"/>
    <w:rsid w:val="00BF75B2"/>
    <w:rsid w:val="00C14BA5"/>
    <w:rsid w:val="00C342E0"/>
    <w:rsid w:val="00C571DB"/>
    <w:rsid w:val="00C746DC"/>
    <w:rsid w:val="00C937CF"/>
    <w:rsid w:val="00CC449C"/>
    <w:rsid w:val="00CF66F8"/>
    <w:rsid w:val="00D178A8"/>
    <w:rsid w:val="00D37D0C"/>
    <w:rsid w:val="00D76355"/>
    <w:rsid w:val="00D85850"/>
    <w:rsid w:val="00D94533"/>
    <w:rsid w:val="00DA7046"/>
    <w:rsid w:val="00DB279E"/>
    <w:rsid w:val="00DF181F"/>
    <w:rsid w:val="00E2580D"/>
    <w:rsid w:val="00E4087B"/>
    <w:rsid w:val="00E50889"/>
    <w:rsid w:val="00E5495A"/>
    <w:rsid w:val="00EC3DD4"/>
    <w:rsid w:val="00EE026C"/>
    <w:rsid w:val="00EF342A"/>
    <w:rsid w:val="00F142D2"/>
    <w:rsid w:val="00F270E0"/>
    <w:rsid w:val="00F276CC"/>
    <w:rsid w:val="00F36546"/>
    <w:rsid w:val="00F44B64"/>
    <w:rsid w:val="00F6777A"/>
    <w:rsid w:val="00FB7726"/>
    <w:rsid w:val="00FD64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2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02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 w:type="character" w:customStyle="1" w:styleId="Heading2Char">
    <w:name w:val="Heading 2 Char"/>
    <w:basedOn w:val="DefaultParagraphFont"/>
    <w:link w:val="Heading2"/>
    <w:uiPriority w:val="9"/>
    <w:rsid w:val="005D02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D0280"/>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2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02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 w:type="character" w:customStyle="1" w:styleId="Heading2Char">
    <w:name w:val="Heading 2 Char"/>
    <w:basedOn w:val="DefaultParagraphFont"/>
    <w:link w:val="Heading2"/>
    <w:uiPriority w:val="9"/>
    <w:rsid w:val="005D02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D028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74436659">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nt.apache.org/bindownload.cgi" TargetMode="External"/><Relationship Id="rId4" Type="http://schemas.microsoft.com/office/2007/relationships/stylesWithEffects" Target="stylesWithEffects.xml"/><Relationship Id="rId9" Type="http://schemas.openxmlformats.org/officeDocument/2006/relationships/hyperlink" Target="http://php.net/downloa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D2A8D-DF4C-4E9F-BB68-2482FA0D9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11</Pages>
  <Words>2163</Words>
  <Characters>11900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108</cp:revision>
  <dcterms:created xsi:type="dcterms:W3CDTF">2016-01-11T14:13:00Z</dcterms:created>
  <dcterms:modified xsi:type="dcterms:W3CDTF">2016-01-15T20:36:00Z</dcterms:modified>
</cp:coreProperties>
</file>