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bin" ContentType="application/vnd.openxmlformats-officedocument.oleObject"/>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D7731" w14:textId="07D9B259" w:rsidR="007C762B" w:rsidRDefault="007C762B">
      <w:pPr>
        <w:rPr>
          <w:b/>
          <w:kern w:val="28"/>
        </w:rPr>
      </w:pPr>
    </w:p>
    <w:p w14:paraId="12047D9C" w14:textId="635624E4" w:rsidR="006D6663" w:rsidRDefault="006D6663" w:rsidP="00997CC2"/>
    <w:p w14:paraId="4D427448" w14:textId="77777777" w:rsidR="006D6663" w:rsidRDefault="006D6663">
      <w:pPr>
        <w:rPr>
          <w:rFonts w:ascii="CG Times" w:hAnsi="CG Times"/>
          <w:sz w:val="24"/>
        </w:rPr>
      </w:pPr>
    </w:p>
    <w:p w14:paraId="0973D410" w14:textId="77777777" w:rsidR="006D6663" w:rsidRDefault="006D6663">
      <w:pPr>
        <w:rPr>
          <w:rFonts w:ascii="CG Times" w:hAnsi="CG Times"/>
          <w:sz w:val="24"/>
        </w:rPr>
      </w:pPr>
    </w:p>
    <w:p w14:paraId="3B9B1E7D" w14:textId="77777777" w:rsidR="006D6663" w:rsidRDefault="006D6663">
      <w:pPr>
        <w:rPr>
          <w:rFonts w:ascii="CG Times" w:hAnsi="CG Times"/>
          <w:sz w:val="24"/>
        </w:rPr>
      </w:pPr>
    </w:p>
    <w:p w14:paraId="48ED6F7C" w14:textId="30839EA5" w:rsidR="006D6663" w:rsidRDefault="006D6663">
      <w:pPr>
        <w:rPr>
          <w:rFonts w:ascii="CG Times" w:hAnsi="CG Times"/>
          <w:sz w:val="24"/>
        </w:rPr>
      </w:pPr>
    </w:p>
    <w:p w14:paraId="57DACC3A" w14:textId="77777777" w:rsidR="006D6663" w:rsidRDefault="006D6663">
      <w:pPr>
        <w:rPr>
          <w:rFonts w:ascii="CG Times" w:hAnsi="CG Times"/>
          <w:sz w:val="24"/>
        </w:rPr>
      </w:pPr>
    </w:p>
    <w:p w14:paraId="7FD9A149" w14:textId="77777777" w:rsidR="006D6663" w:rsidRDefault="006D6663">
      <w:pPr>
        <w:rPr>
          <w:rFonts w:ascii="CG Times" w:hAnsi="CG Times"/>
          <w:sz w:val="24"/>
        </w:rPr>
      </w:pPr>
    </w:p>
    <w:p w14:paraId="5B0D7404" w14:textId="77777777" w:rsidR="006D6663" w:rsidRDefault="006D6663">
      <w:pPr>
        <w:rPr>
          <w:rFonts w:ascii="CG Times" w:hAnsi="CG Times"/>
          <w:sz w:val="24"/>
        </w:rPr>
      </w:pPr>
    </w:p>
    <w:p w14:paraId="2E289918" w14:textId="77777777" w:rsidR="006D6663" w:rsidRDefault="006D6663">
      <w:pPr>
        <w:jc w:val="center"/>
        <w:outlineLvl w:val="0"/>
        <w:rPr>
          <w:rFonts w:cs="Arial"/>
          <w:b/>
          <w:sz w:val="28"/>
        </w:rPr>
      </w:pPr>
      <w:r>
        <w:rPr>
          <w:rFonts w:ascii="CG Times" w:hAnsi="CG Times"/>
          <w:sz w:val="28"/>
        </w:rPr>
        <w:t xml:space="preserve">    </w:t>
      </w:r>
      <w:r>
        <w:rPr>
          <w:rFonts w:cs="Arial"/>
          <w:b/>
          <w:sz w:val="28"/>
        </w:rPr>
        <w:t>HOGESCHOOL ROTTERDAM / CMI</w:t>
      </w:r>
    </w:p>
    <w:p w14:paraId="6685E6D0" w14:textId="25B4E39C" w:rsidR="006D6663" w:rsidRDefault="006D6663">
      <w:pPr>
        <w:rPr>
          <w:rFonts w:ascii="CG Times" w:hAnsi="CG Times"/>
          <w:sz w:val="24"/>
        </w:rPr>
      </w:pPr>
    </w:p>
    <w:p w14:paraId="39F4A323" w14:textId="77777777" w:rsidR="006D6663" w:rsidRDefault="006D6663">
      <w:pPr>
        <w:rPr>
          <w:rFonts w:ascii="CG Times" w:hAnsi="CG Times"/>
          <w:sz w:val="24"/>
        </w:rPr>
      </w:pPr>
    </w:p>
    <w:p w14:paraId="79234CEE" w14:textId="77777777" w:rsidR="006D6663" w:rsidRDefault="006D6663">
      <w:pPr>
        <w:rPr>
          <w:rFonts w:ascii="CG Times" w:hAnsi="CG Times"/>
          <w:sz w:val="40"/>
        </w:rPr>
      </w:pPr>
    </w:p>
    <w:p w14:paraId="5A4B30C8" w14:textId="77777777" w:rsidR="006D6663" w:rsidRDefault="006D6663">
      <w:pPr>
        <w:rPr>
          <w:rFonts w:ascii="CG Times" w:hAnsi="CG Times"/>
          <w:sz w:val="40"/>
        </w:rPr>
      </w:pPr>
    </w:p>
    <w:p w14:paraId="119B5F45" w14:textId="1B04E43E" w:rsidR="006D6663" w:rsidRDefault="00A96CEF">
      <w:pPr>
        <w:jc w:val="center"/>
        <w:rPr>
          <w:rFonts w:cs="Arial"/>
          <w:sz w:val="96"/>
          <w:szCs w:val="96"/>
        </w:rPr>
      </w:pPr>
      <w:r>
        <w:rPr>
          <w:rFonts w:cs="Arial"/>
          <w:b/>
          <w:sz w:val="96"/>
          <w:szCs w:val="96"/>
        </w:rPr>
        <w:t>Project</w:t>
      </w:r>
      <w:r w:rsidR="00BB454E">
        <w:rPr>
          <w:rFonts w:cs="Arial"/>
          <w:b/>
          <w:sz w:val="96"/>
          <w:szCs w:val="96"/>
        </w:rPr>
        <w:t xml:space="preserve"> </w:t>
      </w:r>
      <w:r w:rsidR="001A5B5D">
        <w:rPr>
          <w:rFonts w:cs="Arial"/>
          <w:b/>
          <w:sz w:val="96"/>
          <w:szCs w:val="96"/>
        </w:rPr>
        <w:t>56</w:t>
      </w:r>
    </w:p>
    <w:p w14:paraId="10A2A227" w14:textId="77777777" w:rsidR="006D6663" w:rsidRDefault="006D6663">
      <w:pPr>
        <w:jc w:val="center"/>
        <w:rPr>
          <w:rFonts w:cs="Arial"/>
          <w:b/>
          <w:sz w:val="40"/>
          <w:lang w:val="fr-FR"/>
        </w:rPr>
      </w:pPr>
    </w:p>
    <w:p w14:paraId="4A335B9A" w14:textId="2DC91A21" w:rsidR="006D6663" w:rsidRDefault="006D6663">
      <w:pPr>
        <w:jc w:val="center"/>
        <w:rPr>
          <w:rFonts w:ascii="CG Times" w:hAnsi="CG Times"/>
          <w:b/>
          <w:sz w:val="24"/>
          <w:lang w:val="fr-FR"/>
        </w:rPr>
      </w:pPr>
    </w:p>
    <w:p w14:paraId="6079BF13" w14:textId="25383FE5" w:rsidR="006D6663" w:rsidRPr="00C7642F" w:rsidRDefault="00A96CEF" w:rsidP="00C7642F">
      <w:pPr>
        <w:jc w:val="center"/>
        <w:rPr>
          <w:rFonts w:ascii="CG Times" w:hAnsi="CG Times"/>
          <w:sz w:val="28"/>
          <w:szCs w:val="28"/>
        </w:rPr>
      </w:pPr>
      <w:r>
        <w:rPr>
          <w:rFonts w:cs="Arial"/>
          <w:b/>
          <w:sz w:val="28"/>
          <w:szCs w:val="28"/>
          <w:lang w:val="fr-FR"/>
        </w:rPr>
        <w:t>INFPRJ</w:t>
      </w:r>
      <w:r w:rsidR="008A0FE5">
        <w:rPr>
          <w:rFonts w:cs="Arial"/>
          <w:b/>
          <w:sz w:val="28"/>
          <w:szCs w:val="28"/>
          <w:lang w:val="fr-FR"/>
        </w:rPr>
        <w:t>01</w:t>
      </w:r>
      <w:r w:rsidR="001A5B5D">
        <w:rPr>
          <w:rFonts w:cs="Arial"/>
          <w:b/>
          <w:sz w:val="28"/>
          <w:szCs w:val="28"/>
          <w:lang w:val="fr-FR"/>
        </w:rPr>
        <w:t>56</w:t>
      </w:r>
    </w:p>
    <w:p w14:paraId="39A424A7" w14:textId="77777777" w:rsidR="006D6663" w:rsidRDefault="006D6663">
      <w:pPr>
        <w:rPr>
          <w:rFonts w:ascii="CG Times" w:hAnsi="CG Times"/>
          <w:sz w:val="24"/>
        </w:rPr>
      </w:pPr>
    </w:p>
    <w:p w14:paraId="691EF1F5" w14:textId="77777777" w:rsidR="006D6663" w:rsidRDefault="006D6663">
      <w:pPr>
        <w:rPr>
          <w:rFonts w:ascii="CG Times" w:hAnsi="CG Times"/>
          <w:sz w:val="24"/>
        </w:rPr>
      </w:pPr>
    </w:p>
    <w:p w14:paraId="18FE9AC9" w14:textId="394B1C97" w:rsidR="006D6663" w:rsidRDefault="00C7642F" w:rsidP="00C7642F">
      <w:pPr>
        <w:jc w:val="center"/>
        <w:rPr>
          <w:rFonts w:ascii="CG Times" w:hAnsi="CG Times"/>
          <w:sz w:val="24"/>
        </w:rPr>
      </w:pPr>
      <w:r>
        <w:rPr>
          <w:noProof/>
          <w:lang w:val="en-US"/>
        </w:rPr>
        <w:drawing>
          <wp:inline distT="0" distB="0" distL="0" distR="0" wp14:anchorId="36AA8B7B" wp14:editId="25862313">
            <wp:extent cx="2378594" cy="2825253"/>
            <wp:effectExtent l="0" t="0" r="9525"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590"/>
                    <a:stretch/>
                  </pic:blipFill>
                  <pic:spPr bwMode="auto">
                    <a:xfrm>
                      <a:off x="0" y="0"/>
                      <a:ext cx="2379600" cy="2826448"/>
                    </a:xfrm>
                    <a:prstGeom prst="rect">
                      <a:avLst/>
                    </a:prstGeom>
                    <a:noFill/>
                    <a:ln>
                      <a:noFill/>
                    </a:ln>
                    <a:extLst>
                      <a:ext uri="{53640926-AAD7-44d8-BBD7-CCE9431645EC}">
                        <a14:shadowObscured xmlns:a14="http://schemas.microsoft.com/office/drawing/2010/main"/>
                      </a:ext>
                    </a:extLst>
                  </pic:spPr>
                </pic:pic>
              </a:graphicData>
            </a:graphic>
          </wp:inline>
        </w:drawing>
      </w:r>
    </w:p>
    <w:p w14:paraId="51E35446" w14:textId="77777777" w:rsidR="006D6663" w:rsidRDefault="006D6663">
      <w:pPr>
        <w:rPr>
          <w:rFonts w:ascii="CG Times" w:hAnsi="CG Times"/>
          <w:sz w:val="24"/>
        </w:rPr>
      </w:pPr>
    </w:p>
    <w:tbl>
      <w:tblPr>
        <w:tblpPr w:leftFromText="180" w:rightFromText="180" w:vertAnchor="text" w:horzAnchor="margin" w:tblpY="1074"/>
        <w:tblW w:w="0" w:type="auto"/>
        <w:tblLayout w:type="fixed"/>
        <w:tblCellMar>
          <w:left w:w="80" w:type="dxa"/>
          <w:right w:w="80" w:type="dxa"/>
        </w:tblCellMar>
        <w:tblLook w:val="0000" w:firstRow="0" w:lastRow="0" w:firstColumn="0" w:lastColumn="0" w:noHBand="0" w:noVBand="0"/>
      </w:tblPr>
      <w:tblGrid>
        <w:gridCol w:w="3350"/>
      </w:tblGrid>
      <w:tr w:rsidR="006D6663" w14:paraId="7DBDC2EE" w14:textId="77777777" w:rsidTr="00BB454E">
        <w:trPr>
          <w:cantSplit/>
          <w:trHeight w:val="601"/>
        </w:trPr>
        <w:tc>
          <w:tcPr>
            <w:tcW w:w="3350" w:type="dxa"/>
          </w:tcPr>
          <w:p w14:paraId="1924E90F" w14:textId="0556302A" w:rsidR="006D6663" w:rsidRDefault="006D6663">
            <w:pPr>
              <w:pStyle w:val="zreportaddinfo"/>
              <w:framePr w:wrap="auto" w:hAnchor="text" w:xAlign="left" w:yAlign="inline"/>
              <w:jc w:val="left"/>
              <w:rPr>
                <w:rFonts w:cs="Arial"/>
              </w:rPr>
            </w:pPr>
            <w:r>
              <w:rPr>
                <w:rFonts w:cs="Arial"/>
              </w:rPr>
              <w:t>Aantal studiepunten:</w:t>
            </w:r>
            <w:r w:rsidR="001A5B5D">
              <w:rPr>
                <w:rFonts w:cs="Arial"/>
              </w:rPr>
              <w:t xml:space="preserve"> 8</w:t>
            </w:r>
          </w:p>
          <w:p w14:paraId="380D9FF1" w14:textId="28658A9D" w:rsidR="006D6663" w:rsidRDefault="006D6663">
            <w:pPr>
              <w:pStyle w:val="zreportaddinfo"/>
              <w:framePr w:wrap="auto" w:hAnchor="text" w:xAlign="left" w:yAlign="inline"/>
              <w:jc w:val="left"/>
            </w:pPr>
            <w:r>
              <w:rPr>
                <w:rFonts w:cs="Arial"/>
              </w:rPr>
              <w:t>Modulebeheerder:</w:t>
            </w:r>
            <w:r w:rsidR="00BB454E">
              <w:rPr>
                <w:rFonts w:cs="Arial"/>
              </w:rPr>
              <w:t xml:space="preserve"> Kevin van Ingen</w:t>
            </w:r>
          </w:p>
        </w:tc>
      </w:tr>
    </w:tbl>
    <w:p w14:paraId="6ED9DCE5" w14:textId="79F7FA52" w:rsidR="006D6663" w:rsidRDefault="006D6663" w:rsidP="001A5B5D">
      <w:pPr>
        <w:pStyle w:val="Kop1"/>
        <w:tabs>
          <w:tab w:val="left" w:pos="2295"/>
        </w:tabs>
        <w:ind w:left="0" w:firstLine="0"/>
        <w:rPr>
          <w:rFonts w:cs="Arial"/>
        </w:rPr>
      </w:pPr>
      <w:r w:rsidRPr="001A5B5D">
        <w:br w:type="page"/>
      </w:r>
      <w:bookmarkStart w:id="0" w:name="_Toc516390338"/>
      <w:r>
        <w:rPr>
          <w:rFonts w:cs="Arial"/>
        </w:rPr>
        <w:lastRenderedPageBreak/>
        <w:t>Modulebeschrijving</w:t>
      </w:r>
      <w:bookmarkEnd w:id="0"/>
    </w:p>
    <w:tbl>
      <w:tblPr>
        <w:tblW w:w="9666" w:type="dxa"/>
        <w:tblInd w:w="-71" w:type="dxa"/>
        <w:tblLayout w:type="fixed"/>
        <w:tblCellMar>
          <w:left w:w="71" w:type="dxa"/>
          <w:right w:w="71" w:type="dxa"/>
        </w:tblCellMar>
        <w:tblLook w:val="0000" w:firstRow="0" w:lastRow="0" w:firstColumn="0" w:lastColumn="0" w:noHBand="0" w:noVBand="0"/>
      </w:tblPr>
      <w:tblGrid>
        <w:gridCol w:w="2265"/>
        <w:gridCol w:w="7401"/>
      </w:tblGrid>
      <w:tr w:rsidR="006D6663" w:rsidRPr="00387BA7" w14:paraId="705A7E46" w14:textId="77777777" w:rsidTr="00573994">
        <w:tc>
          <w:tcPr>
            <w:tcW w:w="2265" w:type="dxa"/>
            <w:tcBorders>
              <w:top w:val="single" w:sz="6" w:space="0" w:color="auto"/>
              <w:left w:val="single" w:sz="6" w:space="0" w:color="auto"/>
              <w:right w:val="single" w:sz="6" w:space="0" w:color="auto"/>
            </w:tcBorders>
            <w:shd w:val="pct20" w:color="auto" w:fill="auto"/>
          </w:tcPr>
          <w:p w14:paraId="425EE0ED"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Modulenaam:</w:t>
            </w:r>
          </w:p>
        </w:tc>
        <w:tc>
          <w:tcPr>
            <w:tcW w:w="7401" w:type="dxa"/>
            <w:tcBorders>
              <w:left w:val="nil"/>
            </w:tcBorders>
          </w:tcPr>
          <w:p w14:paraId="4CE7B6BE" w14:textId="64B78414" w:rsidR="006D6663" w:rsidRPr="00387BA7" w:rsidRDefault="00A96CEF" w:rsidP="001A5B5D">
            <w:pPr>
              <w:tabs>
                <w:tab w:val="left" w:pos="-1440"/>
                <w:tab w:val="left" w:pos="-720"/>
                <w:tab w:val="left" w:pos="0"/>
                <w:tab w:val="left" w:pos="720"/>
                <w:tab w:val="left" w:pos="1440"/>
                <w:tab w:val="left" w:pos="2160"/>
              </w:tabs>
              <w:rPr>
                <w:rFonts w:cs="Arial"/>
                <w:lang w:val="nl-NL"/>
              </w:rPr>
            </w:pPr>
            <w:r w:rsidRPr="00387BA7">
              <w:rPr>
                <w:rFonts w:cs="Arial"/>
                <w:lang w:val="nl-NL"/>
              </w:rPr>
              <w:t>Project</w:t>
            </w:r>
            <w:r w:rsidR="001A5B5D">
              <w:rPr>
                <w:rFonts w:cs="Arial"/>
                <w:lang w:val="nl-NL"/>
              </w:rPr>
              <w:t xml:space="preserve"> 56</w:t>
            </w:r>
            <w:r w:rsidR="009508FB" w:rsidRPr="00387BA7">
              <w:rPr>
                <w:rFonts w:cs="Arial"/>
                <w:lang w:val="nl-NL"/>
              </w:rPr>
              <w:t xml:space="preserve"> – </w:t>
            </w:r>
            <w:r w:rsidR="001A5B5D">
              <w:rPr>
                <w:rFonts w:cs="Arial"/>
                <w:lang w:val="nl-NL"/>
              </w:rPr>
              <w:t>software engineering en architectuur</w:t>
            </w:r>
          </w:p>
        </w:tc>
      </w:tr>
      <w:tr w:rsidR="006D6663" w:rsidRPr="00387BA7" w14:paraId="60A40C15" w14:textId="77777777" w:rsidTr="00573994">
        <w:tc>
          <w:tcPr>
            <w:tcW w:w="2265" w:type="dxa"/>
            <w:tcBorders>
              <w:left w:val="single" w:sz="6" w:space="0" w:color="auto"/>
              <w:right w:val="single" w:sz="6" w:space="0" w:color="auto"/>
            </w:tcBorders>
            <w:shd w:val="pct20" w:color="auto" w:fill="auto"/>
          </w:tcPr>
          <w:p w14:paraId="5AAB28CE"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Modulecode:</w:t>
            </w:r>
          </w:p>
        </w:tc>
        <w:tc>
          <w:tcPr>
            <w:tcW w:w="7401" w:type="dxa"/>
            <w:tcBorders>
              <w:left w:val="nil"/>
            </w:tcBorders>
          </w:tcPr>
          <w:p w14:paraId="73495DE5" w14:textId="0A070059" w:rsidR="006D6663" w:rsidRPr="00387BA7" w:rsidRDefault="00A96CEF">
            <w:pPr>
              <w:tabs>
                <w:tab w:val="left" w:pos="-1440"/>
                <w:tab w:val="left" w:pos="-720"/>
                <w:tab w:val="left" w:pos="0"/>
                <w:tab w:val="left" w:pos="720"/>
                <w:tab w:val="left" w:pos="1440"/>
                <w:tab w:val="left" w:pos="2160"/>
              </w:tabs>
              <w:rPr>
                <w:rFonts w:cs="Arial"/>
                <w:b/>
                <w:lang w:val="nl-NL"/>
              </w:rPr>
            </w:pPr>
            <w:r w:rsidRPr="00387BA7">
              <w:rPr>
                <w:rFonts w:cs="Arial"/>
                <w:b/>
                <w:lang w:val="nl-NL"/>
              </w:rPr>
              <w:t>INFPRJ</w:t>
            </w:r>
            <w:r w:rsidR="008A0FE5">
              <w:rPr>
                <w:rFonts w:cs="Arial"/>
                <w:b/>
                <w:lang w:val="nl-NL"/>
              </w:rPr>
              <w:t>01</w:t>
            </w:r>
            <w:r w:rsidR="001A5B5D">
              <w:rPr>
                <w:rFonts w:cs="Arial"/>
                <w:b/>
                <w:lang w:val="nl-NL"/>
              </w:rPr>
              <w:t>56</w:t>
            </w:r>
          </w:p>
        </w:tc>
      </w:tr>
      <w:tr w:rsidR="006D6663" w:rsidRPr="00387BA7" w14:paraId="39F34664" w14:textId="77777777" w:rsidTr="00573994">
        <w:tc>
          <w:tcPr>
            <w:tcW w:w="2265" w:type="dxa"/>
            <w:tcBorders>
              <w:left w:val="single" w:sz="6" w:space="0" w:color="auto"/>
              <w:right w:val="single" w:sz="6" w:space="0" w:color="auto"/>
            </w:tcBorders>
            <w:shd w:val="pct20" w:color="auto" w:fill="auto"/>
          </w:tcPr>
          <w:p w14:paraId="10705F11" w14:textId="77777777" w:rsidR="006D6663" w:rsidRPr="00387BA7" w:rsidRDefault="006D6663" w:rsidP="00573994">
            <w:pPr>
              <w:tabs>
                <w:tab w:val="left" w:pos="-1440"/>
                <w:tab w:val="left" w:pos="-720"/>
                <w:tab w:val="left" w:pos="0"/>
                <w:tab w:val="left" w:pos="720"/>
                <w:tab w:val="left" w:pos="1440"/>
                <w:tab w:val="left" w:pos="2160"/>
              </w:tabs>
              <w:rPr>
                <w:rFonts w:cs="Arial"/>
                <w:b/>
                <w:lang w:val="nl-NL"/>
              </w:rPr>
            </w:pPr>
            <w:r w:rsidRPr="00387BA7">
              <w:rPr>
                <w:rFonts w:cs="Arial"/>
                <w:b/>
                <w:lang w:val="nl-NL"/>
              </w:rPr>
              <w:t>Aantal studiepunten</w:t>
            </w:r>
            <w:r w:rsidR="00573994" w:rsidRPr="00387BA7">
              <w:rPr>
                <w:rFonts w:cs="Arial"/>
                <w:b/>
                <w:lang w:val="nl-NL"/>
              </w:rPr>
              <w:t xml:space="preserve"> en studiebelastinguren</w:t>
            </w:r>
            <w:r w:rsidRPr="00387BA7">
              <w:rPr>
                <w:rFonts w:cs="Arial"/>
                <w:b/>
                <w:lang w:val="nl-NL"/>
              </w:rPr>
              <w:t>:</w:t>
            </w:r>
          </w:p>
        </w:tc>
        <w:tc>
          <w:tcPr>
            <w:tcW w:w="7401" w:type="dxa"/>
            <w:tcBorders>
              <w:left w:val="nil"/>
            </w:tcBorders>
          </w:tcPr>
          <w:p w14:paraId="4F494E9B" w14:textId="63F5CA37" w:rsidR="00573994" w:rsidRPr="00387BA7" w:rsidRDefault="00573994" w:rsidP="00573994">
            <w:pPr>
              <w:autoSpaceDE w:val="0"/>
              <w:autoSpaceDN w:val="0"/>
              <w:adjustRightInd w:val="0"/>
              <w:rPr>
                <w:rFonts w:cs="Arial"/>
                <w:lang w:val="nl-NL" w:eastAsia="zh-CN"/>
              </w:rPr>
            </w:pPr>
            <w:r w:rsidRPr="00387BA7">
              <w:rPr>
                <w:rFonts w:cs="Arial"/>
                <w:lang w:val="nl-NL" w:eastAsia="zh-CN"/>
              </w:rPr>
              <w:t>Dit stu</w:t>
            </w:r>
            <w:r w:rsidR="00566D20" w:rsidRPr="00387BA7">
              <w:rPr>
                <w:rFonts w:cs="Arial"/>
                <w:lang w:val="nl-NL" w:eastAsia="zh-CN"/>
              </w:rPr>
              <w:t>dieond</w:t>
            </w:r>
            <w:r w:rsidR="009508FB" w:rsidRPr="00387BA7">
              <w:rPr>
                <w:rFonts w:cs="Arial"/>
                <w:lang w:val="nl-NL" w:eastAsia="zh-CN"/>
              </w:rPr>
              <w:t>erdeel levert je</w:t>
            </w:r>
            <w:r w:rsidR="00566D20" w:rsidRPr="00387BA7">
              <w:rPr>
                <w:rFonts w:cs="Arial"/>
                <w:lang w:val="nl-NL" w:eastAsia="zh-CN"/>
              </w:rPr>
              <w:t xml:space="preserve"> </w:t>
            </w:r>
            <w:r w:rsidR="001A5B5D">
              <w:rPr>
                <w:rFonts w:cs="Arial"/>
                <w:lang w:val="nl-NL" w:eastAsia="zh-CN"/>
              </w:rPr>
              <w:t xml:space="preserve">acht </w:t>
            </w:r>
            <w:r w:rsidRPr="00387BA7">
              <w:rPr>
                <w:rFonts w:cs="Arial"/>
                <w:lang w:val="nl-NL" w:eastAsia="zh-CN"/>
              </w:rPr>
              <w:t>studiepunten op, hetgeen over</w:t>
            </w:r>
            <w:r w:rsidR="00566D20" w:rsidRPr="00387BA7">
              <w:rPr>
                <w:rFonts w:cs="Arial"/>
                <w:lang w:val="nl-NL" w:eastAsia="zh-CN"/>
              </w:rPr>
              <w:t xml:space="preserve">eenkomt met een studielast van </w:t>
            </w:r>
            <w:r w:rsidR="001A5B5D">
              <w:rPr>
                <w:rFonts w:cs="Arial"/>
                <w:lang w:val="nl-NL" w:eastAsia="zh-CN"/>
              </w:rPr>
              <w:t>224</w:t>
            </w:r>
            <w:r w:rsidRPr="00387BA7">
              <w:rPr>
                <w:rFonts w:cs="Arial"/>
                <w:lang w:val="nl-NL" w:eastAsia="zh-CN"/>
              </w:rPr>
              <w:t xml:space="preserve"> uren. </w:t>
            </w:r>
          </w:p>
          <w:p w14:paraId="6652228E" w14:textId="77777777" w:rsidR="00573994" w:rsidRPr="004643C9" w:rsidRDefault="00573994" w:rsidP="00573994">
            <w:pPr>
              <w:autoSpaceDE w:val="0"/>
              <w:autoSpaceDN w:val="0"/>
              <w:adjustRightInd w:val="0"/>
              <w:rPr>
                <w:rFonts w:cs="Arial"/>
                <w:u w:val="single"/>
                <w:lang w:val="nl-NL" w:eastAsia="zh-CN"/>
              </w:rPr>
            </w:pPr>
            <w:r w:rsidRPr="00387BA7">
              <w:rPr>
                <w:rFonts w:cs="Arial"/>
                <w:u w:val="single"/>
                <w:lang w:val="nl-NL" w:eastAsia="zh-CN"/>
              </w:rPr>
              <w:t xml:space="preserve">Begeleide colleges: </w:t>
            </w:r>
          </w:p>
          <w:p w14:paraId="7804A130" w14:textId="71ECAC7A" w:rsidR="00573994" w:rsidRPr="004643C9" w:rsidRDefault="005269AB" w:rsidP="00573994">
            <w:pPr>
              <w:autoSpaceDE w:val="0"/>
              <w:autoSpaceDN w:val="0"/>
              <w:adjustRightInd w:val="0"/>
              <w:rPr>
                <w:rFonts w:cs="Arial"/>
                <w:lang w:val="nl-NL" w:eastAsia="zh-CN"/>
              </w:rPr>
            </w:pPr>
            <w:r>
              <w:rPr>
                <w:rFonts w:cs="Arial"/>
                <w:lang w:val="nl-NL" w:eastAsia="zh-CN"/>
              </w:rPr>
              <w:t>Les g</w:t>
            </w:r>
            <w:r w:rsidR="003447B6">
              <w:rPr>
                <w:rFonts w:cs="Arial"/>
                <w:lang w:val="nl-NL" w:eastAsia="zh-CN"/>
              </w:rPr>
              <w:t>e</w:t>
            </w:r>
            <w:r>
              <w:rPr>
                <w:rFonts w:cs="Arial"/>
                <w:lang w:val="nl-NL" w:eastAsia="zh-CN"/>
              </w:rPr>
              <w:t>dure</w:t>
            </w:r>
            <w:r w:rsidR="00C7642F">
              <w:rPr>
                <w:rFonts w:cs="Arial"/>
                <w:lang w:val="nl-NL" w:eastAsia="zh-CN"/>
              </w:rPr>
              <w:t>nde 18 weken:  4 * 5</w:t>
            </w:r>
            <w:r w:rsidR="00573994" w:rsidRPr="004643C9">
              <w:rPr>
                <w:rFonts w:cs="Arial"/>
                <w:lang w:val="nl-NL" w:eastAsia="zh-CN"/>
              </w:rPr>
              <w:t>0 minuten</w:t>
            </w:r>
            <w:r w:rsidR="00573994" w:rsidRPr="004643C9">
              <w:rPr>
                <w:rFonts w:cs="Arial"/>
                <w:lang w:val="nl-NL" w:eastAsia="zh-CN"/>
              </w:rPr>
              <w:tab/>
              <w:t xml:space="preserve">                                </w:t>
            </w:r>
            <w:r w:rsidR="00C7642F">
              <w:rPr>
                <w:rFonts w:cs="Arial"/>
                <w:lang w:val="nl-NL" w:eastAsia="zh-CN"/>
              </w:rPr>
              <w:t>6</w:t>
            </w:r>
            <w:r w:rsidR="00CF2B31" w:rsidRPr="004643C9">
              <w:rPr>
                <w:rFonts w:cs="Arial"/>
                <w:lang w:val="nl-NL" w:eastAsia="zh-CN"/>
              </w:rPr>
              <w:t>0</w:t>
            </w:r>
            <w:r w:rsidR="00573994" w:rsidRPr="004643C9">
              <w:rPr>
                <w:rFonts w:cs="Arial"/>
                <w:lang w:val="nl-NL" w:eastAsia="zh-CN"/>
              </w:rPr>
              <w:t xml:space="preserve"> uur</w:t>
            </w:r>
          </w:p>
          <w:p w14:paraId="7B00D239" w14:textId="0C829B59" w:rsidR="00CF2B31" w:rsidRPr="004643C9" w:rsidRDefault="005269AB" w:rsidP="00573994">
            <w:pPr>
              <w:autoSpaceDE w:val="0"/>
              <w:autoSpaceDN w:val="0"/>
              <w:adjustRightInd w:val="0"/>
              <w:rPr>
                <w:rFonts w:cs="Arial"/>
                <w:lang w:val="nl-NL" w:eastAsia="zh-CN"/>
              </w:rPr>
            </w:pPr>
            <w:r>
              <w:rPr>
                <w:rFonts w:cs="Arial"/>
                <w:lang w:val="nl-NL" w:eastAsia="zh-CN"/>
              </w:rPr>
              <w:t>E</w:t>
            </w:r>
            <w:r w:rsidR="00CF2B31" w:rsidRPr="004643C9">
              <w:rPr>
                <w:rFonts w:cs="Arial"/>
                <w:lang w:val="nl-NL" w:eastAsia="zh-CN"/>
              </w:rPr>
              <w:t>valuatie week 9</w:t>
            </w:r>
            <w:r w:rsidR="003E7FCA">
              <w:rPr>
                <w:rFonts w:cs="Arial"/>
                <w:lang w:val="nl-NL" w:eastAsia="zh-CN"/>
              </w:rPr>
              <w:t xml:space="preserve"> &amp; </w:t>
            </w:r>
            <w:r>
              <w:rPr>
                <w:rFonts w:cs="Arial"/>
                <w:lang w:val="nl-NL" w:eastAsia="zh-CN"/>
              </w:rPr>
              <w:t>19</w:t>
            </w:r>
            <w:r w:rsidR="00C7642F">
              <w:rPr>
                <w:rFonts w:cs="Arial"/>
                <w:lang w:val="nl-NL" w:eastAsia="zh-CN"/>
              </w:rPr>
              <w:t xml:space="preserve">:  4 </w:t>
            </w:r>
            <w:r w:rsidR="00CF2B31" w:rsidRPr="004643C9">
              <w:rPr>
                <w:rFonts w:cs="Arial"/>
                <w:lang w:val="nl-NL" w:eastAsia="zh-CN"/>
              </w:rPr>
              <w:t xml:space="preserve">* 50 minuten </w:t>
            </w:r>
            <w:r w:rsidR="00CF2B31" w:rsidRPr="004643C9">
              <w:rPr>
                <w:rFonts w:cs="Arial"/>
                <w:lang w:val="nl-NL" w:eastAsia="zh-CN"/>
              </w:rPr>
              <w:tab/>
            </w:r>
            <w:r w:rsidR="00CF2B31" w:rsidRPr="004643C9">
              <w:rPr>
                <w:rFonts w:cs="Arial"/>
                <w:lang w:val="nl-NL" w:eastAsia="zh-CN"/>
              </w:rPr>
              <w:tab/>
              <w:t xml:space="preserve">                                 </w:t>
            </w:r>
            <w:r w:rsidR="009508FB" w:rsidRPr="004643C9">
              <w:rPr>
                <w:rFonts w:cs="Arial"/>
                <w:lang w:val="nl-NL" w:eastAsia="zh-CN"/>
              </w:rPr>
              <w:t xml:space="preserve"> </w:t>
            </w:r>
            <w:r w:rsidR="00C7642F">
              <w:rPr>
                <w:rFonts w:cs="Arial"/>
                <w:lang w:val="nl-NL" w:eastAsia="zh-CN"/>
              </w:rPr>
              <w:t>6</w:t>
            </w:r>
            <w:r w:rsidR="00CF2B31" w:rsidRPr="004643C9">
              <w:rPr>
                <w:rFonts w:cs="Arial"/>
                <w:lang w:val="nl-NL" w:eastAsia="zh-CN"/>
              </w:rPr>
              <w:t xml:space="preserve"> uur</w:t>
            </w:r>
          </w:p>
          <w:p w14:paraId="64A89516" w14:textId="77777777" w:rsidR="00573994" w:rsidRPr="005269AB" w:rsidRDefault="00573994" w:rsidP="00573994">
            <w:pPr>
              <w:autoSpaceDE w:val="0"/>
              <w:autoSpaceDN w:val="0"/>
              <w:adjustRightInd w:val="0"/>
              <w:rPr>
                <w:rFonts w:cs="Arial"/>
                <w:lang w:val="nl-NL" w:eastAsia="zh-CN"/>
              </w:rPr>
            </w:pPr>
            <w:r w:rsidRPr="005269AB">
              <w:rPr>
                <w:rFonts w:cs="Arial"/>
                <w:lang w:val="nl-NL" w:eastAsia="zh-CN"/>
              </w:rPr>
              <w:t>Onbegeleide uren per week:</w:t>
            </w:r>
          </w:p>
          <w:p w14:paraId="326C6780" w14:textId="0006A68B" w:rsidR="00573994" w:rsidRPr="005269AB" w:rsidRDefault="00573994" w:rsidP="00573994">
            <w:pPr>
              <w:autoSpaceDE w:val="0"/>
              <w:autoSpaceDN w:val="0"/>
              <w:adjustRightInd w:val="0"/>
              <w:rPr>
                <w:rFonts w:cs="Arial"/>
                <w:lang w:val="nl-NL" w:eastAsia="zh-CN"/>
              </w:rPr>
            </w:pPr>
            <w:r w:rsidRPr="005269AB">
              <w:rPr>
                <w:rFonts w:cs="Arial"/>
                <w:lang w:val="nl-NL" w:eastAsia="zh-CN"/>
              </w:rPr>
              <w:t>Literatuurstudie</w:t>
            </w:r>
            <w:r w:rsidR="005269AB" w:rsidRPr="005269AB">
              <w:rPr>
                <w:rFonts w:cs="Arial"/>
                <w:lang w:val="nl-NL" w:eastAsia="zh-CN"/>
              </w:rPr>
              <w:t xml:space="preserve">      </w:t>
            </w:r>
            <w:r w:rsidRPr="005269AB">
              <w:rPr>
                <w:rFonts w:cs="Arial"/>
                <w:lang w:val="nl-NL" w:eastAsia="zh-CN"/>
              </w:rPr>
              <w:tab/>
            </w:r>
            <w:r w:rsidR="005269AB" w:rsidRPr="005269AB">
              <w:rPr>
                <w:rFonts w:cs="Arial"/>
                <w:lang w:val="nl-NL" w:eastAsia="zh-CN"/>
              </w:rPr>
              <w:tab/>
            </w:r>
            <w:r w:rsidR="005269AB" w:rsidRPr="005269AB">
              <w:rPr>
                <w:rFonts w:cs="Arial"/>
                <w:lang w:val="nl-NL" w:eastAsia="zh-CN"/>
              </w:rPr>
              <w:tab/>
            </w:r>
            <w:r w:rsidR="005269AB" w:rsidRPr="005269AB">
              <w:rPr>
                <w:rFonts w:cs="Arial"/>
                <w:lang w:val="nl-NL" w:eastAsia="zh-CN"/>
              </w:rPr>
              <w:tab/>
            </w:r>
            <w:r w:rsidRPr="005269AB">
              <w:rPr>
                <w:rFonts w:cs="Arial"/>
                <w:lang w:val="nl-NL" w:eastAsia="zh-CN"/>
              </w:rPr>
              <w:t xml:space="preserve">  </w:t>
            </w:r>
            <w:r w:rsidR="00C7642F">
              <w:rPr>
                <w:rFonts w:cs="Arial"/>
                <w:lang w:val="nl-NL" w:eastAsia="zh-CN"/>
              </w:rPr>
              <w:t xml:space="preserve">                              25</w:t>
            </w:r>
            <w:r w:rsidRPr="005269AB">
              <w:rPr>
                <w:rFonts w:cs="Arial"/>
                <w:lang w:val="nl-NL" w:eastAsia="zh-CN"/>
              </w:rPr>
              <w:t xml:space="preserve"> uur</w:t>
            </w:r>
          </w:p>
          <w:p w14:paraId="1D978350" w14:textId="318CBA5B" w:rsidR="005269AB" w:rsidRPr="005269AB" w:rsidRDefault="004643C9" w:rsidP="00573994">
            <w:pPr>
              <w:autoSpaceDE w:val="0"/>
              <w:autoSpaceDN w:val="0"/>
              <w:adjustRightInd w:val="0"/>
              <w:rPr>
                <w:rFonts w:cs="Arial"/>
                <w:lang w:val="nl-NL" w:eastAsia="zh-CN"/>
              </w:rPr>
            </w:pPr>
            <w:r w:rsidRPr="005269AB">
              <w:rPr>
                <w:rFonts w:cs="Arial"/>
                <w:lang w:val="nl-NL" w:eastAsia="zh-CN"/>
              </w:rPr>
              <w:t>Ontwikkeling applicatie</w:t>
            </w:r>
            <w:r w:rsidR="00C7642F">
              <w:rPr>
                <w:rFonts w:cs="Arial"/>
                <w:lang w:val="nl-NL" w:eastAsia="zh-CN"/>
              </w:rPr>
              <w:t xml:space="preserve"> (6 uur per week buiten lessen om)</w:t>
            </w:r>
            <w:r w:rsidR="005269AB" w:rsidRPr="005269AB">
              <w:rPr>
                <w:rFonts w:cs="Arial"/>
                <w:lang w:val="nl-NL" w:eastAsia="zh-CN"/>
              </w:rPr>
              <w:t xml:space="preserve">    </w:t>
            </w:r>
            <w:r w:rsidR="00C7642F">
              <w:rPr>
                <w:rFonts w:cs="Arial"/>
                <w:lang w:val="nl-NL" w:eastAsia="zh-CN"/>
              </w:rPr>
              <w:t xml:space="preserve">           11</w:t>
            </w:r>
            <w:r w:rsidR="005269AB" w:rsidRPr="005269AB">
              <w:rPr>
                <w:rFonts w:cs="Arial"/>
                <w:lang w:val="nl-NL" w:eastAsia="zh-CN"/>
              </w:rPr>
              <w:t>0 uur</w:t>
            </w:r>
          </w:p>
          <w:p w14:paraId="03CB72AB" w14:textId="14EA4E88" w:rsidR="00573994" w:rsidRPr="00316199" w:rsidRDefault="005269AB" w:rsidP="00573994">
            <w:pPr>
              <w:autoSpaceDE w:val="0"/>
              <w:autoSpaceDN w:val="0"/>
              <w:adjustRightInd w:val="0"/>
              <w:rPr>
                <w:rFonts w:cs="Arial"/>
                <w:u w:val="single"/>
                <w:lang w:val="nl-NL" w:eastAsia="zh-CN"/>
              </w:rPr>
            </w:pPr>
            <w:r w:rsidRPr="00316199">
              <w:rPr>
                <w:rFonts w:cs="Arial"/>
                <w:u w:val="single"/>
                <w:lang w:val="nl-NL" w:eastAsia="zh-CN"/>
              </w:rPr>
              <w:t>Documenteren applicatie</w:t>
            </w:r>
            <w:r w:rsidR="00573994" w:rsidRPr="00316199">
              <w:rPr>
                <w:rFonts w:cs="Arial"/>
                <w:u w:val="single"/>
                <w:lang w:val="nl-NL" w:eastAsia="zh-CN"/>
              </w:rPr>
              <w:tab/>
            </w:r>
            <w:r w:rsidR="00280C7C" w:rsidRPr="00316199">
              <w:rPr>
                <w:rFonts w:cs="Arial"/>
                <w:u w:val="single"/>
                <w:lang w:val="nl-NL" w:eastAsia="zh-CN"/>
              </w:rPr>
              <w:tab/>
            </w:r>
            <w:r w:rsidR="00280C7C" w:rsidRPr="00316199">
              <w:rPr>
                <w:rFonts w:cs="Arial"/>
                <w:u w:val="single"/>
                <w:lang w:val="nl-NL" w:eastAsia="zh-CN"/>
              </w:rPr>
              <w:tab/>
            </w:r>
            <w:r w:rsidR="00280C7C" w:rsidRPr="00316199">
              <w:rPr>
                <w:rFonts w:cs="Arial"/>
                <w:u w:val="single"/>
                <w:lang w:val="nl-NL" w:eastAsia="zh-CN"/>
              </w:rPr>
              <w:tab/>
            </w:r>
            <w:r w:rsidR="00280C7C" w:rsidRPr="00316199">
              <w:rPr>
                <w:rFonts w:cs="Arial"/>
                <w:u w:val="single"/>
                <w:lang w:val="nl-NL" w:eastAsia="zh-CN"/>
              </w:rPr>
              <w:tab/>
            </w:r>
            <w:r w:rsidR="00CF2B31" w:rsidRPr="00316199">
              <w:rPr>
                <w:rFonts w:cs="Arial"/>
                <w:u w:val="single"/>
                <w:lang w:val="nl-NL" w:eastAsia="zh-CN"/>
              </w:rPr>
              <w:t xml:space="preserve">      </w:t>
            </w:r>
            <w:r w:rsidR="009508FB" w:rsidRPr="00316199">
              <w:rPr>
                <w:rFonts w:cs="Arial"/>
                <w:u w:val="single"/>
                <w:lang w:val="nl-NL" w:eastAsia="zh-CN"/>
              </w:rPr>
              <w:t xml:space="preserve"> </w:t>
            </w:r>
            <w:r w:rsidR="00C7642F">
              <w:rPr>
                <w:rFonts w:cs="Arial"/>
                <w:u w:val="single"/>
                <w:lang w:val="nl-NL" w:eastAsia="zh-CN"/>
              </w:rPr>
              <w:t>25</w:t>
            </w:r>
            <w:r w:rsidR="00573994" w:rsidRPr="00316199">
              <w:rPr>
                <w:rFonts w:cs="Arial"/>
                <w:u w:val="single"/>
                <w:lang w:val="nl-NL" w:eastAsia="zh-CN"/>
              </w:rPr>
              <w:t xml:space="preserve"> uur</w:t>
            </w:r>
            <w:r w:rsidR="00573994" w:rsidRPr="00316199">
              <w:rPr>
                <w:rFonts w:cs="Arial"/>
                <w:u w:val="single"/>
                <w:lang w:val="nl-NL" w:eastAsia="zh-CN"/>
              </w:rPr>
              <w:tab/>
            </w:r>
          </w:p>
          <w:p w14:paraId="6248A279" w14:textId="258B6C47" w:rsidR="00573994" w:rsidRPr="001A5B5D" w:rsidRDefault="009508FB" w:rsidP="00573994">
            <w:pPr>
              <w:autoSpaceDE w:val="0"/>
              <w:autoSpaceDN w:val="0"/>
              <w:adjustRightInd w:val="0"/>
              <w:rPr>
                <w:rFonts w:cs="Arial"/>
                <w:color w:val="FF0000"/>
                <w:lang w:val="nl-NL" w:eastAsia="zh-CN"/>
              </w:rPr>
            </w:pPr>
            <w:r w:rsidRPr="005269AB">
              <w:rPr>
                <w:rFonts w:cs="Arial"/>
                <w:lang w:val="nl-NL" w:eastAsia="zh-CN"/>
              </w:rPr>
              <w:t>T</w:t>
            </w:r>
            <w:r w:rsidR="00573994" w:rsidRPr="005269AB">
              <w:rPr>
                <w:rFonts w:cs="Arial"/>
                <w:lang w:val="nl-NL" w:eastAsia="zh-CN"/>
              </w:rPr>
              <w:t>otaal</w:t>
            </w:r>
            <w:r w:rsidR="00573994" w:rsidRPr="005269AB">
              <w:rPr>
                <w:rFonts w:cs="Arial"/>
                <w:lang w:val="nl-NL" w:eastAsia="zh-CN"/>
              </w:rPr>
              <w:tab/>
            </w:r>
            <w:r w:rsidR="00573994" w:rsidRPr="005269AB">
              <w:rPr>
                <w:rFonts w:cs="Arial"/>
                <w:sz w:val="16"/>
                <w:szCs w:val="16"/>
                <w:lang w:val="nl-NL" w:eastAsia="zh-CN"/>
              </w:rPr>
              <w:tab/>
            </w:r>
            <w:r w:rsidR="00573994" w:rsidRPr="005269AB">
              <w:rPr>
                <w:rFonts w:cs="Arial"/>
                <w:sz w:val="16"/>
                <w:szCs w:val="16"/>
                <w:lang w:val="nl-NL" w:eastAsia="zh-CN"/>
              </w:rPr>
              <w:tab/>
            </w:r>
            <w:r w:rsidR="00573994" w:rsidRPr="005269AB">
              <w:rPr>
                <w:rFonts w:cs="Arial"/>
                <w:sz w:val="16"/>
                <w:szCs w:val="16"/>
                <w:lang w:val="nl-NL" w:eastAsia="zh-CN"/>
              </w:rPr>
              <w:tab/>
            </w:r>
            <w:r w:rsidR="00573994" w:rsidRPr="005269AB">
              <w:rPr>
                <w:rFonts w:cs="Arial"/>
                <w:sz w:val="16"/>
                <w:szCs w:val="16"/>
                <w:lang w:val="nl-NL" w:eastAsia="zh-CN"/>
              </w:rPr>
              <w:tab/>
            </w:r>
            <w:r w:rsidR="00573994" w:rsidRPr="005269AB">
              <w:rPr>
                <w:rFonts w:cs="Arial"/>
                <w:sz w:val="16"/>
                <w:szCs w:val="16"/>
                <w:lang w:val="nl-NL" w:eastAsia="zh-CN"/>
              </w:rPr>
              <w:tab/>
            </w:r>
            <w:r w:rsidRPr="005269AB">
              <w:rPr>
                <w:rFonts w:cs="Arial"/>
                <w:lang w:val="nl-NL" w:eastAsia="zh-CN"/>
              </w:rPr>
              <w:tab/>
              <w:t xml:space="preserve">                 </w:t>
            </w:r>
            <w:r w:rsidR="00A01328">
              <w:rPr>
                <w:rFonts w:cs="Arial"/>
                <w:lang w:val="nl-NL" w:eastAsia="zh-CN"/>
              </w:rPr>
              <w:t xml:space="preserve"> 224</w:t>
            </w:r>
            <w:r w:rsidR="00573994" w:rsidRPr="005269AB">
              <w:rPr>
                <w:rFonts w:cs="Arial"/>
                <w:lang w:val="nl-NL" w:eastAsia="zh-CN"/>
              </w:rPr>
              <w:t xml:space="preserve"> uur</w:t>
            </w:r>
            <w:r w:rsidR="00573994" w:rsidRPr="001A5B5D">
              <w:rPr>
                <w:rFonts w:cs="Arial"/>
                <w:color w:val="FF0000"/>
                <w:lang w:val="nl-NL" w:eastAsia="zh-CN"/>
              </w:rPr>
              <w:tab/>
            </w:r>
          </w:p>
          <w:p w14:paraId="178DE768" w14:textId="77777777" w:rsidR="006D6663" w:rsidRPr="00387BA7" w:rsidRDefault="006D6663">
            <w:pPr>
              <w:tabs>
                <w:tab w:val="left" w:pos="-1440"/>
                <w:tab w:val="left" w:pos="-720"/>
                <w:tab w:val="left" w:pos="0"/>
                <w:tab w:val="left" w:pos="720"/>
                <w:tab w:val="left" w:pos="1440"/>
                <w:tab w:val="left" w:pos="2160"/>
              </w:tabs>
              <w:rPr>
                <w:rFonts w:cs="Arial"/>
                <w:lang w:val="nl-NL"/>
              </w:rPr>
            </w:pPr>
          </w:p>
        </w:tc>
      </w:tr>
      <w:tr w:rsidR="006D6663" w:rsidRPr="00387BA7" w14:paraId="414AA1F5" w14:textId="77777777" w:rsidTr="00573994">
        <w:tc>
          <w:tcPr>
            <w:tcW w:w="2265" w:type="dxa"/>
            <w:tcBorders>
              <w:left w:val="single" w:sz="6" w:space="0" w:color="auto"/>
              <w:right w:val="single" w:sz="6" w:space="0" w:color="auto"/>
            </w:tcBorders>
            <w:shd w:val="pct20" w:color="auto" w:fill="auto"/>
          </w:tcPr>
          <w:p w14:paraId="44E03A5A"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Vereiste voorkennis:</w:t>
            </w:r>
          </w:p>
        </w:tc>
        <w:tc>
          <w:tcPr>
            <w:tcW w:w="7401" w:type="dxa"/>
            <w:tcBorders>
              <w:left w:val="nil"/>
            </w:tcBorders>
          </w:tcPr>
          <w:p w14:paraId="692B683C" w14:textId="483E1FC3" w:rsidR="003969DB" w:rsidRPr="00387BA7" w:rsidRDefault="005A3C6A" w:rsidP="00BA6BB0">
            <w:pPr>
              <w:tabs>
                <w:tab w:val="left" w:pos="-1440"/>
                <w:tab w:val="left" w:pos="-720"/>
                <w:tab w:val="left" w:pos="0"/>
                <w:tab w:val="left" w:pos="720"/>
                <w:tab w:val="left" w:pos="1440"/>
                <w:tab w:val="left" w:pos="2160"/>
              </w:tabs>
              <w:rPr>
                <w:rFonts w:cs="Arial"/>
              </w:rPr>
            </w:pPr>
            <w:r>
              <w:rPr>
                <w:rFonts w:cs="Arial"/>
              </w:rPr>
              <w:t xml:space="preserve">Projectmatig werken uit het eerste jaar. </w:t>
            </w:r>
          </w:p>
        </w:tc>
      </w:tr>
      <w:tr w:rsidR="006D6663" w:rsidRPr="00387BA7" w14:paraId="06F06813" w14:textId="77777777" w:rsidTr="00573994">
        <w:tc>
          <w:tcPr>
            <w:tcW w:w="2265" w:type="dxa"/>
            <w:tcBorders>
              <w:left w:val="single" w:sz="6" w:space="0" w:color="auto"/>
              <w:right w:val="single" w:sz="6" w:space="0" w:color="auto"/>
            </w:tcBorders>
            <w:shd w:val="pct20" w:color="auto" w:fill="auto"/>
          </w:tcPr>
          <w:p w14:paraId="67341DE0" w14:textId="31D376F3"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Werkvorm:</w:t>
            </w:r>
          </w:p>
        </w:tc>
        <w:tc>
          <w:tcPr>
            <w:tcW w:w="7401" w:type="dxa"/>
            <w:tcBorders>
              <w:left w:val="nil"/>
            </w:tcBorders>
          </w:tcPr>
          <w:p w14:paraId="556B0D77" w14:textId="1DDB1541" w:rsidR="00BA6BB0" w:rsidRPr="00387BA7" w:rsidRDefault="00DD5B2B" w:rsidP="004E2E03">
            <w:pPr>
              <w:tabs>
                <w:tab w:val="left" w:pos="-1440"/>
                <w:tab w:val="left" w:pos="-720"/>
                <w:tab w:val="left" w:pos="0"/>
                <w:tab w:val="left" w:pos="720"/>
                <w:tab w:val="left" w:pos="1440"/>
                <w:tab w:val="left" w:pos="2160"/>
              </w:tabs>
              <w:rPr>
                <w:rFonts w:cs="Arial"/>
                <w:lang w:val="nl-NL"/>
              </w:rPr>
            </w:pPr>
            <w:r w:rsidRPr="00387BA7">
              <w:rPr>
                <w:rFonts w:cs="Arial"/>
                <w:lang w:val="nl-NL"/>
              </w:rPr>
              <w:t>Projectonderwijs</w:t>
            </w:r>
            <w:r w:rsidR="00BA6BB0" w:rsidRPr="00387BA7">
              <w:rPr>
                <w:rFonts w:cs="Arial"/>
                <w:lang w:val="nl-NL"/>
              </w:rPr>
              <w:t xml:space="preserve"> </w:t>
            </w:r>
            <w:r w:rsidR="004E2E03">
              <w:rPr>
                <w:rFonts w:cs="Arial"/>
                <w:lang w:val="nl-NL"/>
              </w:rPr>
              <w:t>(groepswerk)</w:t>
            </w:r>
            <w:r w:rsidR="00C82D16">
              <w:rPr>
                <w:rFonts w:cs="Arial"/>
                <w:lang w:val="nl-NL"/>
              </w:rPr>
              <w:t>,</w:t>
            </w:r>
            <w:r w:rsidR="004E2E03">
              <w:rPr>
                <w:rFonts w:cs="Arial"/>
                <w:lang w:val="nl-NL"/>
              </w:rPr>
              <w:t xml:space="preserve"> </w:t>
            </w:r>
            <w:r w:rsidR="00D1021D" w:rsidRPr="00387BA7">
              <w:rPr>
                <w:rFonts w:cs="Arial"/>
                <w:lang w:val="nl-NL"/>
              </w:rPr>
              <w:t>werkcolleges skills</w:t>
            </w:r>
          </w:p>
        </w:tc>
      </w:tr>
      <w:tr w:rsidR="006D6663" w:rsidRPr="00387BA7" w14:paraId="690353F3" w14:textId="77777777" w:rsidTr="00573994">
        <w:tc>
          <w:tcPr>
            <w:tcW w:w="2265" w:type="dxa"/>
            <w:tcBorders>
              <w:left w:val="single" w:sz="6" w:space="0" w:color="auto"/>
              <w:right w:val="single" w:sz="6" w:space="0" w:color="auto"/>
            </w:tcBorders>
            <w:shd w:val="pct20" w:color="auto" w:fill="auto"/>
          </w:tcPr>
          <w:p w14:paraId="4FD54C36" w14:textId="58EF964A"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Toetsing:</w:t>
            </w:r>
          </w:p>
        </w:tc>
        <w:tc>
          <w:tcPr>
            <w:tcW w:w="7401" w:type="dxa"/>
            <w:tcBorders>
              <w:left w:val="nil"/>
            </w:tcBorders>
          </w:tcPr>
          <w:p w14:paraId="44D98D02" w14:textId="4C2E9BD7" w:rsidR="006D6663" w:rsidRPr="00387BA7" w:rsidRDefault="00DD5B2B" w:rsidP="003D7775">
            <w:pPr>
              <w:tabs>
                <w:tab w:val="left" w:pos="-1440"/>
                <w:tab w:val="left" w:pos="-720"/>
                <w:tab w:val="left" w:pos="0"/>
                <w:tab w:val="left" w:pos="720"/>
                <w:tab w:val="left" w:pos="1440"/>
                <w:tab w:val="left" w:pos="2160"/>
              </w:tabs>
              <w:rPr>
                <w:rFonts w:cs="Arial"/>
                <w:lang w:val="nl-NL"/>
              </w:rPr>
            </w:pPr>
            <w:r w:rsidRPr="00387BA7">
              <w:rPr>
                <w:rFonts w:cs="Arial"/>
                <w:lang w:val="nl-NL"/>
              </w:rPr>
              <w:t xml:space="preserve">Toetsing </w:t>
            </w:r>
            <w:r w:rsidR="003D7775" w:rsidRPr="00387BA7">
              <w:rPr>
                <w:rFonts w:cs="Arial"/>
                <w:lang w:val="nl-NL"/>
              </w:rPr>
              <w:t>vindt plaats op basis van opgeleverd beroepsproduct en toetsing van projectproces.</w:t>
            </w:r>
            <w:r w:rsidR="00DC2F77" w:rsidRPr="00387BA7">
              <w:rPr>
                <w:rFonts w:cs="Arial"/>
                <w:lang w:val="nl-NL"/>
              </w:rPr>
              <w:t xml:space="preserve"> </w:t>
            </w:r>
          </w:p>
        </w:tc>
      </w:tr>
      <w:tr w:rsidR="006D6663" w:rsidRPr="00387BA7" w14:paraId="1735D202" w14:textId="77777777" w:rsidTr="00573994">
        <w:trPr>
          <w:cantSplit/>
        </w:trPr>
        <w:tc>
          <w:tcPr>
            <w:tcW w:w="2265" w:type="dxa"/>
            <w:tcBorders>
              <w:left w:val="single" w:sz="6" w:space="0" w:color="auto"/>
              <w:right w:val="single" w:sz="6" w:space="0" w:color="auto"/>
            </w:tcBorders>
            <w:shd w:val="pct20" w:color="auto" w:fill="auto"/>
          </w:tcPr>
          <w:p w14:paraId="3FB88365"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Leermiddelen:</w:t>
            </w:r>
          </w:p>
        </w:tc>
        <w:tc>
          <w:tcPr>
            <w:tcW w:w="7401" w:type="dxa"/>
            <w:tcBorders>
              <w:left w:val="nil"/>
            </w:tcBorders>
          </w:tcPr>
          <w:p w14:paraId="249585AC" w14:textId="07794879" w:rsidR="006D6663" w:rsidRPr="00387BA7" w:rsidRDefault="003D7775">
            <w:pPr>
              <w:tabs>
                <w:tab w:val="left" w:pos="-1440"/>
                <w:tab w:val="left" w:pos="-720"/>
                <w:tab w:val="left" w:pos="0"/>
                <w:tab w:val="left" w:pos="720"/>
                <w:tab w:val="left" w:pos="1440"/>
                <w:tab w:val="left" w:pos="2160"/>
              </w:tabs>
              <w:rPr>
                <w:rFonts w:cs="Arial"/>
                <w:lang w:val="nl-NL"/>
              </w:rPr>
            </w:pPr>
            <w:r w:rsidRPr="00387BA7">
              <w:rPr>
                <w:rFonts w:cs="Arial"/>
                <w:lang w:val="nl-NL"/>
              </w:rPr>
              <w:t>Algemene projecthandleiding, Hogeschool Rotterdam, 2012</w:t>
            </w:r>
          </w:p>
        </w:tc>
      </w:tr>
      <w:tr w:rsidR="00312F83" w:rsidRPr="00387BA7" w14:paraId="4F0009E7" w14:textId="77777777" w:rsidTr="00CC4D4A">
        <w:tc>
          <w:tcPr>
            <w:tcW w:w="2265" w:type="dxa"/>
            <w:tcBorders>
              <w:left w:val="single" w:sz="6" w:space="0" w:color="auto"/>
              <w:right w:val="single" w:sz="6" w:space="0" w:color="auto"/>
            </w:tcBorders>
            <w:shd w:val="pct20" w:color="auto" w:fill="auto"/>
          </w:tcPr>
          <w:p w14:paraId="51E94C79" w14:textId="4B59311E" w:rsidR="00312F83" w:rsidRPr="00387BA7" w:rsidRDefault="00312F83">
            <w:pPr>
              <w:tabs>
                <w:tab w:val="left" w:pos="-1440"/>
                <w:tab w:val="left" w:pos="-720"/>
                <w:tab w:val="left" w:pos="0"/>
                <w:tab w:val="left" w:pos="720"/>
                <w:tab w:val="left" w:pos="1440"/>
                <w:tab w:val="left" w:pos="2160"/>
              </w:tabs>
              <w:rPr>
                <w:rFonts w:cs="Arial"/>
                <w:b/>
                <w:lang w:val="nl-NL"/>
              </w:rPr>
            </w:pPr>
            <w:r w:rsidRPr="00387BA7">
              <w:rPr>
                <w:rFonts w:cs="Arial"/>
                <w:b/>
                <w:lang w:val="nl-NL"/>
              </w:rPr>
              <w:t>Draagt bij aan competentie</w:t>
            </w:r>
          </w:p>
        </w:tc>
        <w:bookmarkStart w:id="1" w:name="_MON_1404024741"/>
        <w:bookmarkStart w:id="2" w:name="_MON_1401639712"/>
        <w:bookmarkEnd w:id="1"/>
        <w:bookmarkEnd w:id="2"/>
        <w:bookmarkStart w:id="3" w:name="_MON_1404024722"/>
        <w:bookmarkEnd w:id="3"/>
        <w:tc>
          <w:tcPr>
            <w:tcW w:w="7401" w:type="dxa"/>
            <w:tcBorders>
              <w:left w:val="nil"/>
            </w:tcBorders>
            <w:vAlign w:val="center"/>
          </w:tcPr>
          <w:p w14:paraId="7E279159" w14:textId="69703DF7" w:rsidR="00312F83" w:rsidRPr="00387BA7" w:rsidRDefault="003B49E7" w:rsidP="00CC4D4A">
            <w:pPr>
              <w:tabs>
                <w:tab w:val="left" w:pos="-1440"/>
                <w:tab w:val="left" w:pos="-720"/>
                <w:tab w:val="left" w:pos="0"/>
                <w:tab w:val="left" w:pos="326"/>
                <w:tab w:val="left" w:pos="1440"/>
                <w:tab w:val="left" w:pos="2160"/>
              </w:tabs>
              <w:jc w:val="center"/>
              <w:rPr>
                <w:rFonts w:cs="Arial"/>
              </w:rPr>
            </w:pPr>
            <w:r w:rsidRPr="00387BA7">
              <w:rPr>
                <w:rFonts w:cs="Arial"/>
                <w:color w:val="FF0000"/>
                <w:lang w:val="nl-NL"/>
              </w:rPr>
              <w:object w:dxaOrig="6555" w:dyaOrig="3050" w14:anchorId="45C37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75pt;height:139pt" o:ole="">
                  <v:imagedata r:id="rId10" o:title=""/>
                </v:shape>
                <o:OLEObject Type="Embed" ProgID="Excel.Sheet.12" ShapeID="_x0000_i1025" DrawAspect="Content" ObjectID="_1376397775" r:id="rId11"/>
              </w:object>
            </w:r>
          </w:p>
        </w:tc>
      </w:tr>
      <w:tr w:rsidR="006D6663" w:rsidRPr="00387BA7" w14:paraId="4E28C093" w14:textId="77777777" w:rsidTr="00573994">
        <w:tc>
          <w:tcPr>
            <w:tcW w:w="2265" w:type="dxa"/>
            <w:tcBorders>
              <w:left w:val="single" w:sz="6" w:space="0" w:color="auto"/>
              <w:right w:val="single" w:sz="6" w:space="0" w:color="auto"/>
            </w:tcBorders>
            <w:shd w:val="pct20" w:color="auto" w:fill="auto"/>
          </w:tcPr>
          <w:p w14:paraId="59FBD3B1"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Leerdoelen:</w:t>
            </w:r>
          </w:p>
        </w:tc>
        <w:tc>
          <w:tcPr>
            <w:tcW w:w="7401" w:type="dxa"/>
            <w:tcBorders>
              <w:left w:val="nil"/>
            </w:tcBorders>
          </w:tcPr>
          <w:p w14:paraId="544B3870" w14:textId="77777777" w:rsidR="00316199" w:rsidRPr="008C4AA9" w:rsidRDefault="00316199" w:rsidP="00316199">
            <w:pPr>
              <w:rPr>
                <w:rFonts w:ascii="Times" w:hAnsi="Times"/>
                <w:lang w:val="nl-NL"/>
              </w:rPr>
            </w:pPr>
            <w:r w:rsidRPr="008C4AA9">
              <w:rPr>
                <w:rFonts w:cs="Arial"/>
                <w:lang w:val="nl-NL"/>
              </w:rPr>
              <w:t xml:space="preserve">Je beschikt over een assertieve houding in teamwork en weet duidelijk het verschil tussen assertief en </w:t>
            </w:r>
            <w:proofErr w:type="spellStart"/>
            <w:r w:rsidRPr="008C4AA9">
              <w:rPr>
                <w:rFonts w:cs="Arial"/>
                <w:lang w:val="nl-NL"/>
              </w:rPr>
              <w:t>subassertief</w:t>
            </w:r>
            <w:proofErr w:type="spellEnd"/>
            <w:r w:rsidRPr="008C4AA9">
              <w:rPr>
                <w:rFonts w:cs="Arial"/>
                <w:lang w:val="nl-NL"/>
              </w:rPr>
              <w:t xml:space="preserve"> gedrag in samenwerking.</w:t>
            </w:r>
          </w:p>
          <w:p w14:paraId="64C0F4C1" w14:textId="642FAD93" w:rsidR="00316199" w:rsidRPr="00316199" w:rsidRDefault="00316199" w:rsidP="00316199">
            <w:pPr>
              <w:rPr>
                <w:rFonts w:ascii="Times" w:hAnsi="Times"/>
                <w:lang w:val="nl-NL"/>
              </w:rPr>
            </w:pPr>
            <w:r w:rsidRPr="00316199">
              <w:rPr>
                <w:rFonts w:cs="Arial"/>
                <w:lang w:val="nl-NL"/>
              </w:rPr>
              <w:t xml:space="preserve">Je kunt je softwareontwikkelproces ondersteunen door middel van een moderne </w:t>
            </w:r>
            <w:proofErr w:type="spellStart"/>
            <w:r w:rsidRPr="00316199">
              <w:rPr>
                <w:rFonts w:cs="Arial"/>
                <w:lang w:val="nl-NL"/>
              </w:rPr>
              <w:t>softwareontwikkelstraat</w:t>
            </w:r>
            <w:proofErr w:type="spellEnd"/>
            <w:r w:rsidRPr="00316199">
              <w:rPr>
                <w:rFonts w:cs="Arial"/>
                <w:lang w:val="nl-NL"/>
              </w:rPr>
              <w:t xml:space="preserve"> en maakt een projectmethode op maat voor het project.</w:t>
            </w:r>
          </w:p>
          <w:p w14:paraId="597A88AC" w14:textId="77777777" w:rsidR="00316199" w:rsidRPr="00316199" w:rsidRDefault="00316199" w:rsidP="00316199">
            <w:pPr>
              <w:rPr>
                <w:rFonts w:ascii="Times" w:hAnsi="Times"/>
                <w:lang w:val="nl-NL"/>
              </w:rPr>
            </w:pPr>
            <w:r w:rsidRPr="00316199">
              <w:rPr>
                <w:rFonts w:cs="Arial"/>
                <w:lang w:val="nl-NL"/>
              </w:rPr>
              <w:t xml:space="preserve">Je kunt voor de code een kwaliteitsverbeteringsproces en bijhorende software inzetten (bv code peer review, tests, statische analyse). </w:t>
            </w:r>
          </w:p>
          <w:p w14:paraId="632610D1" w14:textId="7B8794F9" w:rsidR="00316199" w:rsidRPr="00316199" w:rsidRDefault="00316199" w:rsidP="00316199">
            <w:pPr>
              <w:rPr>
                <w:rFonts w:ascii="Times" w:hAnsi="Times"/>
                <w:lang w:val="nl-NL"/>
              </w:rPr>
            </w:pPr>
            <w:r w:rsidRPr="00316199">
              <w:rPr>
                <w:rFonts w:cs="Arial"/>
                <w:lang w:val="nl-NL"/>
              </w:rPr>
              <w:t xml:space="preserve">Je kunt middels een schriftelijk software </w:t>
            </w:r>
            <w:proofErr w:type="spellStart"/>
            <w:r w:rsidRPr="00316199">
              <w:rPr>
                <w:rFonts w:cs="Arial"/>
                <w:lang w:val="nl-NL"/>
              </w:rPr>
              <w:t>deployment</w:t>
            </w:r>
            <w:proofErr w:type="spellEnd"/>
            <w:r w:rsidRPr="00316199">
              <w:rPr>
                <w:rFonts w:cs="Arial"/>
                <w:lang w:val="nl-NL"/>
              </w:rPr>
              <w:t xml:space="preserve"> plan over de uitrol van een complex systeem adviseren inclusief </w:t>
            </w:r>
            <w:proofErr w:type="spellStart"/>
            <w:r w:rsidRPr="00316199">
              <w:rPr>
                <w:rFonts w:cs="Arial"/>
                <w:lang w:val="nl-NL"/>
              </w:rPr>
              <w:t>testplan</w:t>
            </w:r>
            <w:proofErr w:type="spellEnd"/>
            <w:r w:rsidRPr="00316199">
              <w:rPr>
                <w:rFonts w:cs="Arial"/>
                <w:lang w:val="nl-NL"/>
              </w:rPr>
              <w:t xml:space="preserve"> voor integratie- en unittest.</w:t>
            </w:r>
          </w:p>
          <w:p w14:paraId="46601C6F" w14:textId="53F3D6EA" w:rsidR="00316199" w:rsidRPr="00316199" w:rsidRDefault="00316199" w:rsidP="00316199">
            <w:pPr>
              <w:rPr>
                <w:rFonts w:cs="Arial"/>
                <w:lang w:val="nl-NL"/>
              </w:rPr>
            </w:pPr>
            <w:r w:rsidRPr="00316199">
              <w:rPr>
                <w:rFonts w:cs="Arial"/>
                <w:lang w:val="nl-NL"/>
              </w:rPr>
              <w:t xml:space="preserve">Je adviseert over een geschikte software architectuur (met </w:t>
            </w:r>
            <w:proofErr w:type="spellStart"/>
            <w:r w:rsidRPr="00316199">
              <w:rPr>
                <w:rFonts w:cs="Arial"/>
                <w:lang w:val="nl-NL"/>
              </w:rPr>
              <w:t>ontkoppelling</w:t>
            </w:r>
            <w:proofErr w:type="spellEnd"/>
            <w:r w:rsidRPr="00316199">
              <w:rPr>
                <w:rFonts w:cs="Arial"/>
                <w:lang w:val="nl-NL"/>
              </w:rPr>
              <w:t xml:space="preserve"> in het ontwerp) voor software beschreven in een business case.</w:t>
            </w:r>
          </w:p>
          <w:p w14:paraId="446DA39F" w14:textId="1B6B1509" w:rsidR="00316199" w:rsidRPr="00316199" w:rsidRDefault="00316199" w:rsidP="00316199">
            <w:pPr>
              <w:rPr>
                <w:rFonts w:ascii="Times" w:hAnsi="Times"/>
                <w:lang w:val="nl-NL"/>
              </w:rPr>
            </w:pPr>
            <w:r w:rsidRPr="00316199">
              <w:rPr>
                <w:rFonts w:cs="Arial"/>
                <w:lang w:val="nl-NL"/>
              </w:rPr>
              <w:t xml:space="preserve">Je kunt </w:t>
            </w:r>
            <w:proofErr w:type="spellStart"/>
            <w:r w:rsidRPr="00316199">
              <w:rPr>
                <w:rFonts w:cs="Arial"/>
                <w:lang w:val="nl-NL"/>
              </w:rPr>
              <w:t>onderhoudbare</w:t>
            </w:r>
            <w:proofErr w:type="spellEnd"/>
            <w:r w:rsidRPr="00316199">
              <w:rPr>
                <w:rFonts w:cs="Arial"/>
                <w:lang w:val="nl-NL"/>
              </w:rPr>
              <w:t xml:space="preserve"> en uitbreidbare objectgeoriënteerde software realiseren bestaande uit meerdere programmeertalen en platformen.</w:t>
            </w:r>
          </w:p>
          <w:p w14:paraId="3D2AEE91" w14:textId="67752334" w:rsidR="00316199" w:rsidRPr="00316199" w:rsidRDefault="00316199" w:rsidP="00316199">
            <w:pPr>
              <w:rPr>
                <w:rFonts w:ascii="Times" w:hAnsi="Times"/>
                <w:lang w:val="nl-NL"/>
              </w:rPr>
            </w:pPr>
            <w:r w:rsidRPr="00316199">
              <w:rPr>
                <w:rFonts w:cs="Arial"/>
                <w:lang w:val="nl-NL"/>
              </w:rPr>
              <w:t xml:space="preserve">Je kunt voor een complex (meerdere platformen) software product een software </w:t>
            </w:r>
            <w:proofErr w:type="spellStart"/>
            <w:r w:rsidRPr="00316199">
              <w:rPr>
                <w:rFonts w:cs="Arial"/>
                <w:lang w:val="nl-NL"/>
              </w:rPr>
              <w:t>requirements</w:t>
            </w:r>
            <w:proofErr w:type="spellEnd"/>
            <w:r w:rsidRPr="00316199">
              <w:rPr>
                <w:rFonts w:cs="Arial"/>
                <w:lang w:val="nl-NL"/>
              </w:rPr>
              <w:t xml:space="preserve"> specificatie opstellen met bijhorende niet-functionele eisen (ISO 25010).</w:t>
            </w:r>
          </w:p>
          <w:p w14:paraId="7B9D77EC" w14:textId="2475C767" w:rsidR="00316199" w:rsidRPr="00316199" w:rsidRDefault="00316199" w:rsidP="00316199">
            <w:pPr>
              <w:rPr>
                <w:rFonts w:ascii="Times" w:hAnsi="Times"/>
                <w:lang w:val="nl-NL"/>
              </w:rPr>
            </w:pPr>
            <w:r w:rsidRPr="00316199">
              <w:rPr>
                <w:rFonts w:cs="Arial"/>
                <w:lang w:val="nl-NL"/>
              </w:rPr>
              <w:t>Je kunt industriestandaard software-algoritmen toepassen.</w:t>
            </w:r>
          </w:p>
          <w:p w14:paraId="286F3A9F" w14:textId="37A4AD80" w:rsidR="00DD5B2B" w:rsidRPr="00387BA7" w:rsidRDefault="00DD5B2B" w:rsidP="005A3C6A">
            <w:pPr>
              <w:pStyle w:val="Lijstalinea"/>
              <w:tabs>
                <w:tab w:val="left" w:pos="-1440"/>
                <w:tab w:val="left" w:pos="-720"/>
                <w:tab w:val="left" w:pos="0"/>
                <w:tab w:val="left" w:pos="326"/>
                <w:tab w:val="left" w:pos="1440"/>
                <w:tab w:val="left" w:pos="2160"/>
              </w:tabs>
              <w:ind w:left="236"/>
              <w:rPr>
                <w:rFonts w:cs="Arial"/>
              </w:rPr>
            </w:pPr>
          </w:p>
        </w:tc>
      </w:tr>
      <w:tr w:rsidR="00AC5D39" w:rsidRPr="00387BA7" w14:paraId="1EEBFF41" w14:textId="77777777" w:rsidTr="00573994">
        <w:tc>
          <w:tcPr>
            <w:tcW w:w="2265" w:type="dxa"/>
            <w:tcBorders>
              <w:left w:val="single" w:sz="6" w:space="0" w:color="auto"/>
              <w:right w:val="single" w:sz="6" w:space="0" w:color="auto"/>
            </w:tcBorders>
            <w:shd w:val="pct20" w:color="auto" w:fill="auto"/>
          </w:tcPr>
          <w:p w14:paraId="0C70A6F0" w14:textId="337FC6B6"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Inhoud:</w:t>
            </w:r>
          </w:p>
        </w:tc>
        <w:tc>
          <w:tcPr>
            <w:tcW w:w="7401" w:type="dxa"/>
            <w:tcBorders>
              <w:left w:val="nil"/>
            </w:tcBorders>
          </w:tcPr>
          <w:p w14:paraId="43A0E888" w14:textId="7CD7A0C1" w:rsidR="006D6663" w:rsidRDefault="003D7775" w:rsidP="00C82D16">
            <w:pPr>
              <w:tabs>
                <w:tab w:val="left" w:pos="-1440"/>
                <w:tab w:val="left" w:pos="-720"/>
                <w:tab w:val="left" w:pos="0"/>
                <w:tab w:val="left" w:pos="720"/>
                <w:tab w:val="left" w:pos="1440"/>
                <w:tab w:val="left" w:pos="2160"/>
              </w:tabs>
              <w:rPr>
                <w:rFonts w:cs="Arial"/>
                <w:lang w:val="nl-NL"/>
              </w:rPr>
            </w:pPr>
            <w:r w:rsidRPr="00387BA7">
              <w:rPr>
                <w:rFonts w:cs="Arial"/>
                <w:lang w:val="nl-NL"/>
              </w:rPr>
              <w:t xml:space="preserve">Je leert in groepsverband (proces) een projectopdracht voor een opdrachtgever </w:t>
            </w:r>
            <w:r w:rsidR="00781C66">
              <w:rPr>
                <w:rFonts w:cs="Arial"/>
                <w:lang w:val="nl-NL"/>
              </w:rPr>
              <w:t xml:space="preserve">te </w:t>
            </w:r>
            <w:r w:rsidRPr="00387BA7">
              <w:rPr>
                <w:rFonts w:cs="Arial"/>
                <w:lang w:val="nl-NL"/>
              </w:rPr>
              <w:t xml:space="preserve">realiseren (product). </w:t>
            </w:r>
            <w:r w:rsidR="00781C66">
              <w:rPr>
                <w:rFonts w:cs="Arial"/>
                <w:lang w:val="nl-NL"/>
              </w:rPr>
              <w:t>Je werkt met meerdere</w:t>
            </w:r>
            <w:r w:rsidR="00316199">
              <w:rPr>
                <w:rFonts w:cs="Arial"/>
                <w:lang w:val="nl-NL"/>
              </w:rPr>
              <w:t xml:space="preserve"> software platformen en past </w:t>
            </w:r>
            <w:r w:rsidR="00781C66">
              <w:rPr>
                <w:rFonts w:cs="Arial"/>
                <w:lang w:val="nl-NL"/>
              </w:rPr>
              <w:t>industriestandaard technieken toe</w:t>
            </w:r>
            <w:r w:rsidR="00316199">
              <w:rPr>
                <w:rFonts w:cs="Arial"/>
                <w:lang w:val="nl-NL"/>
              </w:rPr>
              <w:t xml:space="preserve">, zoals </w:t>
            </w:r>
            <w:proofErr w:type="spellStart"/>
            <w:r w:rsidR="00316199">
              <w:rPr>
                <w:rFonts w:cs="Arial"/>
                <w:lang w:val="nl-NL"/>
              </w:rPr>
              <w:t>webservices</w:t>
            </w:r>
            <w:proofErr w:type="spellEnd"/>
            <w:r w:rsidR="00746E9D">
              <w:rPr>
                <w:rFonts w:cs="Arial"/>
                <w:lang w:val="nl-NL"/>
              </w:rPr>
              <w:t xml:space="preserve">, REST en </w:t>
            </w:r>
            <w:r w:rsidR="00781C66">
              <w:rPr>
                <w:rFonts w:cs="Arial"/>
                <w:lang w:val="nl-NL"/>
              </w:rPr>
              <w:t xml:space="preserve">design </w:t>
            </w:r>
            <w:proofErr w:type="spellStart"/>
            <w:r w:rsidR="00781C66">
              <w:rPr>
                <w:rFonts w:cs="Arial"/>
                <w:lang w:val="nl-NL"/>
              </w:rPr>
              <w:t>patter</w:t>
            </w:r>
            <w:r w:rsidR="00500640">
              <w:rPr>
                <w:rFonts w:cs="Arial"/>
                <w:lang w:val="nl-NL"/>
              </w:rPr>
              <w:t>n</w:t>
            </w:r>
            <w:r w:rsidR="00781C66">
              <w:rPr>
                <w:rFonts w:cs="Arial"/>
                <w:lang w:val="nl-NL"/>
              </w:rPr>
              <w:t>s</w:t>
            </w:r>
            <w:proofErr w:type="spellEnd"/>
            <w:r w:rsidRPr="00387BA7">
              <w:rPr>
                <w:rFonts w:cs="Arial"/>
                <w:lang w:val="nl-NL"/>
              </w:rPr>
              <w:t xml:space="preserve">. </w:t>
            </w:r>
          </w:p>
          <w:p w14:paraId="6C8AABC1" w14:textId="35BF0967" w:rsidR="005A3C6A" w:rsidRPr="00387BA7" w:rsidRDefault="005A3C6A" w:rsidP="00C82D16">
            <w:pPr>
              <w:tabs>
                <w:tab w:val="left" w:pos="-1440"/>
                <w:tab w:val="left" w:pos="-720"/>
                <w:tab w:val="left" w:pos="0"/>
                <w:tab w:val="left" w:pos="720"/>
                <w:tab w:val="left" w:pos="1440"/>
                <w:tab w:val="left" w:pos="2160"/>
              </w:tabs>
              <w:rPr>
                <w:rFonts w:cs="Arial"/>
                <w:lang w:val="nl-NL"/>
              </w:rPr>
            </w:pPr>
          </w:p>
        </w:tc>
      </w:tr>
      <w:tr w:rsidR="00AC5D39" w:rsidRPr="00387BA7" w14:paraId="42F21F51" w14:textId="77777777" w:rsidTr="00573994">
        <w:tc>
          <w:tcPr>
            <w:tcW w:w="2265" w:type="dxa"/>
            <w:tcBorders>
              <w:left w:val="single" w:sz="6" w:space="0" w:color="auto"/>
              <w:right w:val="single" w:sz="6" w:space="0" w:color="auto"/>
            </w:tcBorders>
            <w:shd w:val="pct20" w:color="auto" w:fill="auto"/>
          </w:tcPr>
          <w:p w14:paraId="5EAC2911"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Opmerkingen:</w:t>
            </w:r>
          </w:p>
        </w:tc>
        <w:tc>
          <w:tcPr>
            <w:tcW w:w="7401" w:type="dxa"/>
            <w:tcBorders>
              <w:left w:val="nil"/>
            </w:tcBorders>
          </w:tcPr>
          <w:p w14:paraId="0DB063D2" w14:textId="20DF265E" w:rsidR="006D6663" w:rsidRPr="00387BA7" w:rsidRDefault="00BA6BB0" w:rsidP="003D7775">
            <w:pPr>
              <w:tabs>
                <w:tab w:val="left" w:pos="-1440"/>
                <w:tab w:val="left" w:pos="-720"/>
                <w:tab w:val="left" w:pos="0"/>
                <w:tab w:val="left" w:pos="720"/>
                <w:tab w:val="left" w:pos="1440"/>
                <w:tab w:val="left" w:pos="2160"/>
              </w:tabs>
              <w:rPr>
                <w:rFonts w:cs="Arial"/>
                <w:lang w:val="nl-NL"/>
              </w:rPr>
            </w:pPr>
            <w:r w:rsidRPr="00387BA7">
              <w:rPr>
                <w:rFonts w:cs="Arial"/>
                <w:lang w:val="nl-NL"/>
              </w:rPr>
              <w:t>Aanwezig</w:t>
            </w:r>
            <w:r w:rsidR="00AC5D39" w:rsidRPr="00387BA7">
              <w:rPr>
                <w:rFonts w:cs="Arial"/>
                <w:lang w:val="nl-NL"/>
              </w:rPr>
              <w:t xml:space="preserve">heid </w:t>
            </w:r>
            <w:r w:rsidR="003D7775" w:rsidRPr="00387BA7">
              <w:rPr>
                <w:rFonts w:cs="Arial"/>
                <w:lang w:val="nl-NL"/>
              </w:rPr>
              <w:t xml:space="preserve">is </w:t>
            </w:r>
            <w:r w:rsidR="00AC5D39" w:rsidRPr="00387BA7">
              <w:rPr>
                <w:rFonts w:cs="Arial"/>
                <w:lang w:val="nl-NL"/>
              </w:rPr>
              <w:t>verplicht</w:t>
            </w:r>
            <w:r w:rsidR="001D1C9D">
              <w:rPr>
                <w:rFonts w:cs="Arial"/>
                <w:lang w:val="nl-NL"/>
              </w:rPr>
              <w:t xml:space="preserve"> (80% volgens OER)</w:t>
            </w:r>
            <w:r w:rsidR="003D7775" w:rsidRPr="00387BA7">
              <w:rPr>
                <w:rFonts w:cs="Arial"/>
                <w:lang w:val="nl-NL"/>
              </w:rPr>
              <w:t>.</w:t>
            </w:r>
            <w:r w:rsidR="001D1C9D">
              <w:rPr>
                <w:rFonts w:cs="Arial"/>
                <w:lang w:val="nl-NL"/>
              </w:rPr>
              <w:t xml:space="preserve"> </w:t>
            </w:r>
            <w:r w:rsidR="003D7775" w:rsidRPr="00387BA7">
              <w:rPr>
                <w:rFonts w:cs="Arial"/>
                <w:lang w:val="nl-NL"/>
              </w:rPr>
              <w:t xml:space="preserve"> </w:t>
            </w:r>
          </w:p>
        </w:tc>
      </w:tr>
      <w:tr w:rsidR="006D6663" w:rsidRPr="00387BA7" w14:paraId="0FE6A01B" w14:textId="77777777" w:rsidTr="00573994">
        <w:tc>
          <w:tcPr>
            <w:tcW w:w="2265" w:type="dxa"/>
            <w:tcBorders>
              <w:left w:val="single" w:sz="6" w:space="0" w:color="auto"/>
              <w:right w:val="single" w:sz="6" w:space="0" w:color="auto"/>
            </w:tcBorders>
            <w:shd w:val="pct20" w:color="auto" w:fill="auto"/>
          </w:tcPr>
          <w:p w14:paraId="5DA850D3"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Modulebeheerder:</w:t>
            </w:r>
          </w:p>
        </w:tc>
        <w:tc>
          <w:tcPr>
            <w:tcW w:w="7401" w:type="dxa"/>
            <w:tcBorders>
              <w:left w:val="nil"/>
            </w:tcBorders>
          </w:tcPr>
          <w:p w14:paraId="1D3185CC" w14:textId="04F2090B" w:rsidR="006D6663" w:rsidRPr="00387BA7" w:rsidRDefault="00DC2F77">
            <w:pPr>
              <w:tabs>
                <w:tab w:val="left" w:pos="-1440"/>
                <w:tab w:val="left" w:pos="-720"/>
                <w:tab w:val="left" w:pos="0"/>
                <w:tab w:val="left" w:pos="720"/>
                <w:tab w:val="left" w:pos="1440"/>
                <w:tab w:val="left" w:pos="2160"/>
              </w:tabs>
              <w:rPr>
                <w:rFonts w:cs="Arial"/>
                <w:lang w:val="nl-NL"/>
              </w:rPr>
            </w:pPr>
            <w:r w:rsidRPr="00387BA7">
              <w:rPr>
                <w:rFonts w:cs="Arial"/>
                <w:lang w:val="nl-NL"/>
              </w:rPr>
              <w:t>Kevin van Ingen</w:t>
            </w:r>
          </w:p>
        </w:tc>
      </w:tr>
      <w:tr w:rsidR="006D6663" w:rsidRPr="00387BA7" w14:paraId="13D12649" w14:textId="77777777" w:rsidTr="00573994">
        <w:tc>
          <w:tcPr>
            <w:tcW w:w="2265" w:type="dxa"/>
            <w:tcBorders>
              <w:left w:val="single" w:sz="6" w:space="0" w:color="auto"/>
              <w:bottom w:val="single" w:sz="6" w:space="0" w:color="auto"/>
              <w:right w:val="single" w:sz="6" w:space="0" w:color="auto"/>
            </w:tcBorders>
            <w:shd w:val="pct20" w:color="auto" w:fill="auto"/>
          </w:tcPr>
          <w:p w14:paraId="1D98D9BE" w14:textId="77777777" w:rsidR="006D6663" w:rsidRPr="00387BA7" w:rsidRDefault="006D6663">
            <w:pPr>
              <w:tabs>
                <w:tab w:val="left" w:pos="-1440"/>
                <w:tab w:val="left" w:pos="-720"/>
                <w:tab w:val="left" w:pos="0"/>
                <w:tab w:val="left" w:pos="720"/>
                <w:tab w:val="left" w:pos="1440"/>
                <w:tab w:val="left" w:pos="2160"/>
              </w:tabs>
              <w:rPr>
                <w:rFonts w:cs="Arial"/>
                <w:b/>
                <w:lang w:val="nl-NL"/>
              </w:rPr>
            </w:pPr>
            <w:r w:rsidRPr="00387BA7">
              <w:rPr>
                <w:rFonts w:cs="Arial"/>
                <w:b/>
                <w:lang w:val="nl-NL"/>
              </w:rPr>
              <w:t>Datum:</w:t>
            </w:r>
          </w:p>
        </w:tc>
        <w:tc>
          <w:tcPr>
            <w:tcW w:w="7401" w:type="dxa"/>
            <w:tcBorders>
              <w:left w:val="nil"/>
            </w:tcBorders>
          </w:tcPr>
          <w:p w14:paraId="0BE60EC4" w14:textId="7331D44E" w:rsidR="006D6663" w:rsidRPr="00387BA7" w:rsidRDefault="00316199" w:rsidP="00C7642F">
            <w:pPr>
              <w:tabs>
                <w:tab w:val="left" w:pos="-1440"/>
                <w:tab w:val="left" w:pos="-720"/>
                <w:tab w:val="left" w:pos="0"/>
                <w:tab w:val="left" w:pos="720"/>
                <w:tab w:val="left" w:pos="1440"/>
                <w:tab w:val="left" w:pos="2160"/>
              </w:tabs>
              <w:rPr>
                <w:rFonts w:cs="Arial"/>
                <w:lang w:val="nl-NL"/>
              </w:rPr>
            </w:pPr>
            <w:r>
              <w:rPr>
                <w:rFonts w:cs="Arial"/>
                <w:lang w:val="nl-NL"/>
              </w:rPr>
              <w:t>10</w:t>
            </w:r>
            <w:r w:rsidR="005A3C6A">
              <w:rPr>
                <w:rFonts w:cs="Arial"/>
                <w:lang w:val="nl-NL"/>
              </w:rPr>
              <w:t xml:space="preserve"> </w:t>
            </w:r>
            <w:r w:rsidR="00C7642F">
              <w:rPr>
                <w:rFonts w:cs="Arial"/>
                <w:lang w:val="nl-NL"/>
              </w:rPr>
              <w:t>augustus</w:t>
            </w:r>
            <w:r w:rsidR="00DF3E50">
              <w:rPr>
                <w:rFonts w:cs="Arial"/>
                <w:lang w:val="nl-NL"/>
              </w:rPr>
              <w:t xml:space="preserve"> </w:t>
            </w:r>
            <w:r w:rsidR="00DC2F77" w:rsidRPr="00387BA7">
              <w:rPr>
                <w:rFonts w:cs="Arial"/>
                <w:lang w:val="nl-NL"/>
              </w:rPr>
              <w:t>201</w:t>
            </w:r>
            <w:r>
              <w:rPr>
                <w:rFonts w:cs="Arial"/>
                <w:lang w:val="nl-NL"/>
              </w:rPr>
              <w:t>5</w:t>
            </w:r>
          </w:p>
        </w:tc>
      </w:tr>
    </w:tbl>
    <w:p w14:paraId="59B67105" w14:textId="77777777" w:rsidR="006D6663" w:rsidRDefault="006D6663">
      <w:pPr>
        <w:tabs>
          <w:tab w:val="left" w:pos="-1440"/>
          <w:tab w:val="left" w:pos="-720"/>
          <w:tab w:val="left" w:pos="0"/>
          <w:tab w:val="left" w:pos="720"/>
          <w:tab w:val="left" w:pos="1440"/>
          <w:tab w:val="left" w:pos="2160"/>
        </w:tabs>
        <w:rPr>
          <w:rFonts w:cs="Arial"/>
          <w:lang w:val="nl-NL"/>
        </w:rPr>
      </w:pPr>
    </w:p>
    <w:p w14:paraId="5E199AF1" w14:textId="77777777" w:rsidR="006D6663" w:rsidRDefault="006D6663">
      <w:pPr>
        <w:pStyle w:val="Kop1"/>
        <w:ind w:left="0" w:firstLine="0"/>
        <w:rPr>
          <w:rFonts w:cs="Arial"/>
        </w:rPr>
      </w:pPr>
      <w:r>
        <w:rPr>
          <w:rFonts w:cs="Arial"/>
          <w:lang w:val="nl-NL"/>
        </w:rPr>
        <w:br w:type="page"/>
      </w:r>
      <w:bookmarkStart w:id="4" w:name="_Toc516390339"/>
      <w:r>
        <w:rPr>
          <w:rFonts w:cs="Arial"/>
        </w:rPr>
        <w:lastRenderedPageBreak/>
        <w:t>1.</w:t>
      </w:r>
      <w:r>
        <w:rPr>
          <w:rFonts w:cs="Arial"/>
        </w:rPr>
        <w:tab/>
        <w:t>Algemene omschrijving</w:t>
      </w:r>
      <w:bookmarkEnd w:id="4"/>
    </w:p>
    <w:p w14:paraId="29EF0402" w14:textId="77777777" w:rsidR="006D6663" w:rsidRDefault="006D6663" w:rsidP="0050018C">
      <w:pPr>
        <w:pStyle w:val="Kop2"/>
        <w:numPr>
          <w:ilvl w:val="1"/>
          <w:numId w:val="2"/>
        </w:numPr>
        <w:rPr>
          <w:rFonts w:cs="Arial"/>
        </w:rPr>
      </w:pPr>
      <w:bookmarkStart w:id="5" w:name="_Toc516390340"/>
      <w:r>
        <w:rPr>
          <w:rFonts w:cs="Arial"/>
        </w:rPr>
        <w:t>Inleiding</w:t>
      </w:r>
      <w:bookmarkEnd w:id="5"/>
    </w:p>
    <w:p w14:paraId="3F854E58" w14:textId="71C4A1B6" w:rsidR="00746E9D" w:rsidRDefault="00746E9D" w:rsidP="00746E9D">
      <w:r>
        <w:t xml:space="preserve">Een groot software engineering project! Dat is iets iedereen een keer zelf moet meemaken om te zien hoe complex software projecten zijn. </w:t>
      </w:r>
      <w:bookmarkStart w:id="6" w:name="_Toc516390342"/>
      <w:r>
        <w:t>Een wirwar van softwarecomponenten die allemaal informatie uitwisselen over verschillende platformen, verschillende machines en met behulp van verschillende protocollen. Dat is waar echte software engi</w:t>
      </w:r>
      <w:r w:rsidR="00506222">
        <w:t>neers dagelijks mee b</w:t>
      </w:r>
      <w:r w:rsidR="007A59B5">
        <w:t>ezig zijn in de beroepspraktijk!</w:t>
      </w:r>
    </w:p>
    <w:p w14:paraId="3706D048" w14:textId="77777777" w:rsidR="00746E9D" w:rsidRDefault="00746E9D" w:rsidP="00746E9D"/>
    <w:p w14:paraId="078E5248" w14:textId="77777777" w:rsidR="001F7934" w:rsidRDefault="00746E9D" w:rsidP="00746E9D">
      <w:r>
        <w:t>De volledige levenscyclus van software beslaat het analyseren, ontwerpen, bouwen, beheren van software. In dit project</w:t>
      </w:r>
      <w:r w:rsidR="001F7934">
        <w:t>,</w:t>
      </w:r>
      <w:r w:rsidR="00A96256">
        <w:t xml:space="preserve"> maak je dit in het geheel mee. E</w:t>
      </w:r>
      <w:r>
        <w:t>lke</w:t>
      </w:r>
      <w:r w:rsidR="00A96256">
        <w:t xml:space="preserve"> fase heeft grote</w:t>
      </w:r>
      <w:r>
        <w:t xml:space="preserve"> invloed </w:t>
      </w:r>
      <w:r w:rsidR="00A96256">
        <w:t>op de volgende</w:t>
      </w:r>
      <w:r>
        <w:t xml:space="preserve"> </w:t>
      </w:r>
      <w:r w:rsidR="00A96256">
        <w:t xml:space="preserve">fase. Dit </w:t>
      </w:r>
      <w:r>
        <w:t xml:space="preserve">leer je door het </w:t>
      </w:r>
      <w:r w:rsidR="001F7934">
        <w:t xml:space="preserve">gewoon te gaan doen! </w:t>
      </w:r>
    </w:p>
    <w:p w14:paraId="1C89FA4A" w14:textId="77777777" w:rsidR="001F7934" w:rsidRDefault="001F7934" w:rsidP="00746E9D"/>
    <w:p w14:paraId="2FDB827B" w14:textId="694B80B6" w:rsidR="00746E9D" w:rsidRDefault="001F7934" w:rsidP="00746E9D">
      <w:r>
        <w:t xml:space="preserve">De projectdocenten zijn daarin deze keer niet </w:t>
      </w:r>
      <w:r w:rsidR="00AA1739">
        <w:t>je opdrachtgever, maar je coach!</w:t>
      </w:r>
      <w:r>
        <w:t xml:space="preserve"> De coach staat aan de zijlijn en volgt jouw voortgang om je op technisch gebied te kunnen begeleiden. </w:t>
      </w:r>
      <w:r w:rsidR="00746E9D">
        <w:t xml:space="preserve"> </w:t>
      </w:r>
      <w:r w:rsidR="007A59B5">
        <w:t xml:space="preserve">Je legt je technische oplossingen wekelijks voor aan je docent en ontvang hier advies op. </w:t>
      </w:r>
    </w:p>
    <w:p w14:paraId="630804B4" w14:textId="77777777" w:rsidR="00435293" w:rsidRDefault="00435293" w:rsidP="00746E9D"/>
    <w:p w14:paraId="1B816FA6" w14:textId="00BFE416" w:rsidR="00627DA5" w:rsidRPr="00435293" w:rsidRDefault="00435293" w:rsidP="00435293">
      <w:r>
        <w:t xml:space="preserve">De casus staat beschreven in het volgende hoofdstuk. </w:t>
      </w:r>
    </w:p>
    <w:p w14:paraId="403CE915" w14:textId="0F86DB5A" w:rsidR="006D6663" w:rsidRDefault="006D6663" w:rsidP="0050018C">
      <w:pPr>
        <w:pStyle w:val="Kop2"/>
        <w:numPr>
          <w:ilvl w:val="1"/>
          <w:numId w:val="2"/>
        </w:numPr>
        <w:rPr>
          <w:rFonts w:cs="Arial"/>
        </w:rPr>
      </w:pPr>
      <w:r>
        <w:rPr>
          <w:rFonts w:cs="Arial"/>
        </w:rPr>
        <w:t>Relatie met andere onderwijseenheden</w:t>
      </w:r>
      <w:bookmarkEnd w:id="6"/>
    </w:p>
    <w:p w14:paraId="69070630" w14:textId="4D537FDC" w:rsidR="00933A97" w:rsidRDefault="005B752C" w:rsidP="00AA2F39">
      <w:r>
        <w:t xml:space="preserve">De skills in een project zijn onlosmakelijk verbonden met het project zelf. Denk daarbij aan samenwerken, </w:t>
      </w:r>
      <w:r w:rsidRPr="00C82D16">
        <w:rPr>
          <w:i/>
        </w:rPr>
        <w:t>lei</w:t>
      </w:r>
      <w:r w:rsidR="00C82D16" w:rsidRPr="00C82D16">
        <w:rPr>
          <w:i/>
        </w:rPr>
        <w:t>ding geven, overleggen, elkaar f</w:t>
      </w:r>
      <w:r w:rsidRPr="00C82D16">
        <w:rPr>
          <w:i/>
        </w:rPr>
        <w:t>eedback geven en mondeling en schriftelijk communiceren. De</w:t>
      </w:r>
      <w:r w:rsidR="00912BEF">
        <w:t xml:space="preserve"> flankerende mo</w:t>
      </w:r>
      <w:r>
        <w:t>d</w:t>
      </w:r>
      <w:r w:rsidR="00912BEF">
        <w:t>ules</w:t>
      </w:r>
      <w:r>
        <w:t xml:space="preserve"> die je naast het project krijgt, hebben allemaal te maken met de kennis en vaardigheden die je in het project nodig hebt. Het onderwerp van het project is daarbij leidend. Bovendien trainen we je om een professionele beroepshouding te laten zien. </w:t>
      </w:r>
    </w:p>
    <w:p w14:paraId="592019E2" w14:textId="43D47173" w:rsidR="00AA2F39" w:rsidRPr="00AA2F39" w:rsidRDefault="00AA2F39" w:rsidP="00AA2F39">
      <w:r>
        <w:t>Hieronder wordt er aangegeven wat de relatie is van deze mo</w:t>
      </w:r>
      <w:r w:rsidR="00604CB9">
        <w:t>dule met andere modulen. Hier ku</w:t>
      </w:r>
      <w:r>
        <w:t xml:space="preserve">n je zien of je voldoende achtergrondkennis hebt of dat je je extra moet voorbereiden om deze module te kunnen volgen. Daarnaast zie je hoe analyse en project gebruik maken van deze module. </w:t>
      </w:r>
    </w:p>
    <w:p w14:paraId="4D8552FA" w14:textId="5A04324D" w:rsidR="00933A97" w:rsidRDefault="00933A97" w:rsidP="00AA2F39">
      <w:pPr>
        <w:pStyle w:val="Lijstalinea"/>
        <w:numPr>
          <w:ilvl w:val="0"/>
          <w:numId w:val="16"/>
        </w:numPr>
        <w:rPr>
          <w:rFonts w:cs="Arial"/>
        </w:rPr>
      </w:pPr>
      <w:r>
        <w:rPr>
          <w:rFonts w:cs="Arial"/>
        </w:rPr>
        <w:t>Voorbereiding op deze module</w:t>
      </w:r>
    </w:p>
    <w:p w14:paraId="64FB7F6B" w14:textId="1C81F8B1" w:rsidR="00933A97" w:rsidRDefault="00933A97" w:rsidP="00933A97">
      <w:pPr>
        <w:pStyle w:val="Lijstalinea"/>
        <w:numPr>
          <w:ilvl w:val="1"/>
          <w:numId w:val="16"/>
        </w:numPr>
        <w:rPr>
          <w:rFonts w:cs="Arial"/>
        </w:rPr>
      </w:pPr>
      <w:r>
        <w:rPr>
          <w:rFonts w:cs="Arial"/>
        </w:rPr>
        <w:t xml:space="preserve">DEV; je hebt in dev01-2 en dev01-4 </w:t>
      </w:r>
      <w:r w:rsidR="008A0FE5">
        <w:rPr>
          <w:rFonts w:cs="Arial"/>
        </w:rPr>
        <w:t>basisvaardigheden voor het programmeren van software opgedaan.</w:t>
      </w:r>
      <w:r>
        <w:rPr>
          <w:rFonts w:cs="Arial"/>
        </w:rPr>
        <w:t xml:space="preserve"> </w:t>
      </w:r>
    </w:p>
    <w:p w14:paraId="6E08D11D" w14:textId="2C906819" w:rsidR="00933A97" w:rsidRDefault="00933A97" w:rsidP="00933A97">
      <w:pPr>
        <w:pStyle w:val="Lijstalinea"/>
        <w:numPr>
          <w:ilvl w:val="1"/>
          <w:numId w:val="16"/>
        </w:numPr>
        <w:rPr>
          <w:rFonts w:cs="Arial"/>
        </w:rPr>
      </w:pPr>
      <w:r>
        <w:rPr>
          <w:rFonts w:cs="Arial"/>
        </w:rPr>
        <w:t>ANL</w:t>
      </w:r>
      <w:r w:rsidR="008A0FE5">
        <w:rPr>
          <w:rFonts w:cs="Arial"/>
        </w:rPr>
        <w:t>01-2</w:t>
      </w:r>
      <w:r>
        <w:rPr>
          <w:rFonts w:cs="Arial"/>
        </w:rPr>
        <w:t xml:space="preserve">: je bent in staat om een specificatie van een softwaresysteem te modeleren.  </w:t>
      </w:r>
    </w:p>
    <w:p w14:paraId="6EDFC881" w14:textId="10484343" w:rsidR="00AA2F39" w:rsidRPr="00AA2F39" w:rsidRDefault="00AA2F39" w:rsidP="00933A97">
      <w:pPr>
        <w:pStyle w:val="Lijstalinea"/>
        <w:numPr>
          <w:ilvl w:val="0"/>
          <w:numId w:val="16"/>
        </w:numPr>
        <w:rPr>
          <w:rFonts w:cs="Arial"/>
        </w:rPr>
      </w:pPr>
      <w:r>
        <w:rPr>
          <w:rFonts w:cs="Arial"/>
        </w:rPr>
        <w:t>Parallel</w:t>
      </w:r>
      <w:r w:rsidR="00933A97">
        <w:rPr>
          <w:rFonts w:cs="Arial"/>
        </w:rPr>
        <w:t xml:space="preserve"> aan deze module en toegepast in het project</w:t>
      </w:r>
      <w:r>
        <w:rPr>
          <w:rFonts w:cs="Arial"/>
        </w:rPr>
        <w:t xml:space="preserve">: </w:t>
      </w:r>
    </w:p>
    <w:p w14:paraId="7DBC8EAE" w14:textId="7EEED352" w:rsidR="00933A97" w:rsidRDefault="000E4CC3" w:rsidP="00AA2F39">
      <w:pPr>
        <w:pStyle w:val="Lijstalinea"/>
        <w:numPr>
          <w:ilvl w:val="1"/>
          <w:numId w:val="16"/>
        </w:numPr>
        <w:rPr>
          <w:rFonts w:cs="Arial"/>
        </w:rPr>
      </w:pPr>
      <w:r>
        <w:rPr>
          <w:rFonts w:cs="Arial"/>
          <w:u w:val="single"/>
        </w:rPr>
        <w:t>INFANL05</w:t>
      </w:r>
      <w:r w:rsidR="00933A97">
        <w:rPr>
          <w:rFonts w:cs="Arial"/>
          <w:u w:val="single"/>
        </w:rPr>
        <w:t xml:space="preserve">: </w:t>
      </w:r>
      <w:r w:rsidR="00EB6E81">
        <w:rPr>
          <w:rFonts w:cs="Arial"/>
        </w:rPr>
        <w:t xml:space="preserve">in deze module wordt kennis over </w:t>
      </w:r>
      <w:r w:rsidR="007A59B5">
        <w:rPr>
          <w:rFonts w:cs="Arial"/>
        </w:rPr>
        <w:t xml:space="preserve">technieken en </w:t>
      </w:r>
      <w:r w:rsidR="00933A97">
        <w:rPr>
          <w:rFonts w:cs="Arial"/>
        </w:rPr>
        <w:t>methoden</w:t>
      </w:r>
      <w:r w:rsidR="007A59B5">
        <w:rPr>
          <w:rFonts w:cs="Arial"/>
        </w:rPr>
        <w:t xml:space="preserve"> in de software engineering aangeleerd.</w:t>
      </w:r>
      <w:r w:rsidR="00933A97">
        <w:rPr>
          <w:rFonts w:cs="Arial"/>
        </w:rPr>
        <w:t xml:space="preserve"> </w:t>
      </w:r>
    </w:p>
    <w:p w14:paraId="5F1F03DF" w14:textId="6A4F45E7" w:rsidR="00933A97" w:rsidRDefault="00933A97" w:rsidP="00AA2F39">
      <w:pPr>
        <w:pStyle w:val="Lijstalinea"/>
        <w:numPr>
          <w:ilvl w:val="1"/>
          <w:numId w:val="16"/>
        </w:numPr>
        <w:rPr>
          <w:rFonts w:cs="Arial"/>
        </w:rPr>
      </w:pPr>
      <w:r>
        <w:rPr>
          <w:rFonts w:cs="Arial"/>
          <w:u w:val="single"/>
        </w:rPr>
        <w:t>INFDEV05</w:t>
      </w:r>
      <w:r w:rsidRPr="00933A97">
        <w:rPr>
          <w:rFonts w:cs="Arial"/>
        </w:rPr>
        <w:t>:</w:t>
      </w:r>
      <w:r w:rsidR="007A59B5">
        <w:rPr>
          <w:rFonts w:cs="Arial"/>
        </w:rPr>
        <w:t xml:space="preserve"> In deze module leer je nieuwe opslagtechnieken en dataverwerking.</w:t>
      </w:r>
      <w:r>
        <w:rPr>
          <w:rFonts w:cs="Arial"/>
        </w:rPr>
        <w:t xml:space="preserve"> </w:t>
      </w:r>
    </w:p>
    <w:p w14:paraId="1B3E5C89" w14:textId="2F8E2306" w:rsidR="00933A97" w:rsidRDefault="00933A97" w:rsidP="00AA2F39">
      <w:pPr>
        <w:pStyle w:val="Lijstalinea"/>
        <w:numPr>
          <w:ilvl w:val="1"/>
          <w:numId w:val="16"/>
        </w:numPr>
        <w:rPr>
          <w:rFonts w:cs="Arial"/>
        </w:rPr>
      </w:pPr>
      <w:r>
        <w:rPr>
          <w:rFonts w:cs="Arial"/>
          <w:u w:val="single"/>
        </w:rPr>
        <w:t>INFANL06</w:t>
      </w:r>
      <w:r w:rsidRPr="00933A97">
        <w:rPr>
          <w:rFonts w:cs="Arial"/>
        </w:rPr>
        <w:t>:</w:t>
      </w:r>
      <w:r>
        <w:rPr>
          <w:rFonts w:cs="Arial"/>
        </w:rPr>
        <w:t xml:space="preserve"> In deze module wordt je het testen van software geleerd. Het opstellen van een </w:t>
      </w:r>
      <w:proofErr w:type="spellStart"/>
      <w:r>
        <w:rPr>
          <w:rFonts w:cs="Arial"/>
        </w:rPr>
        <w:t>testplan</w:t>
      </w:r>
      <w:proofErr w:type="spellEnd"/>
      <w:r>
        <w:rPr>
          <w:rFonts w:cs="Arial"/>
        </w:rPr>
        <w:t xml:space="preserve"> tot het uitvoeren van geautomatiseerd testen.</w:t>
      </w:r>
    </w:p>
    <w:p w14:paraId="46F15079" w14:textId="28720F88" w:rsidR="00CC587D" w:rsidRDefault="00CC587D" w:rsidP="00AA2F39">
      <w:pPr>
        <w:pStyle w:val="Lijstalinea"/>
        <w:numPr>
          <w:ilvl w:val="1"/>
          <w:numId w:val="16"/>
        </w:numPr>
        <w:rPr>
          <w:rFonts w:cs="Arial"/>
        </w:rPr>
      </w:pPr>
      <w:r w:rsidRPr="00DF414F">
        <w:rPr>
          <w:rFonts w:cs="Arial"/>
          <w:u w:val="single"/>
        </w:rPr>
        <w:t>INF</w:t>
      </w:r>
      <w:r w:rsidR="003E2F0B">
        <w:rPr>
          <w:rFonts w:cs="Arial"/>
          <w:u w:val="single"/>
        </w:rPr>
        <w:t>DEV</w:t>
      </w:r>
      <w:r w:rsidR="00933A97">
        <w:rPr>
          <w:rFonts w:cs="Arial"/>
          <w:u w:val="single"/>
        </w:rPr>
        <w:t>06-</w:t>
      </w:r>
      <w:r w:rsidR="00C15B34">
        <w:rPr>
          <w:rFonts w:cs="Arial"/>
          <w:u w:val="single"/>
        </w:rPr>
        <w:t>1</w:t>
      </w:r>
      <w:r>
        <w:rPr>
          <w:rFonts w:cs="Arial"/>
        </w:rPr>
        <w:t xml:space="preserve">: </w:t>
      </w:r>
      <w:r w:rsidR="00933A97">
        <w:rPr>
          <w:rFonts w:cs="Arial"/>
        </w:rPr>
        <w:t xml:space="preserve">In deze module wordt er dieper ingegaan op de datastructuren onderliggend aan je software, de performance van deze datastructuren en de situaties waarin je deze gebruikt. </w:t>
      </w:r>
    </w:p>
    <w:p w14:paraId="1F886F85" w14:textId="6EE0B270" w:rsidR="00933A97" w:rsidRDefault="00933A97" w:rsidP="00AA2F39">
      <w:pPr>
        <w:pStyle w:val="Lijstalinea"/>
        <w:numPr>
          <w:ilvl w:val="1"/>
          <w:numId w:val="16"/>
        </w:numPr>
        <w:rPr>
          <w:rFonts w:cs="Arial"/>
        </w:rPr>
      </w:pPr>
      <w:r>
        <w:rPr>
          <w:rFonts w:cs="Arial"/>
          <w:u w:val="single"/>
        </w:rPr>
        <w:t>INFDEV06</w:t>
      </w:r>
      <w:r w:rsidRPr="00933A97">
        <w:rPr>
          <w:rFonts w:cs="Arial"/>
        </w:rPr>
        <w:t>-</w:t>
      </w:r>
      <w:r>
        <w:rPr>
          <w:rFonts w:cs="Arial"/>
        </w:rPr>
        <w:t xml:space="preserve">2: In deze module </w:t>
      </w:r>
      <w:r w:rsidR="00435293">
        <w:rPr>
          <w:rFonts w:cs="Arial"/>
        </w:rPr>
        <w:t xml:space="preserve">leer je hoe het software op geautomatiseerde wijze van ontwikkelomgeving gemigreerd wordt naar test en productieomgeving. </w:t>
      </w:r>
    </w:p>
    <w:p w14:paraId="1E460287" w14:textId="77777777" w:rsidR="006D6663" w:rsidRDefault="006D6663" w:rsidP="0050018C">
      <w:pPr>
        <w:pStyle w:val="Kop2"/>
        <w:numPr>
          <w:ilvl w:val="1"/>
          <w:numId w:val="2"/>
        </w:numPr>
        <w:rPr>
          <w:rFonts w:cs="Arial"/>
        </w:rPr>
      </w:pPr>
      <w:r>
        <w:rPr>
          <w:rFonts w:cs="Arial"/>
        </w:rPr>
        <w:t>Leermiddelen</w:t>
      </w:r>
    </w:p>
    <w:p w14:paraId="2F6461A5" w14:textId="2232FCAA" w:rsidR="00D86457" w:rsidRPr="00D86457" w:rsidRDefault="00D86457" w:rsidP="00D86457">
      <w:r>
        <w:t xml:space="preserve">Er is veel literatuur met best-practices. Hieronder staat een korte opsomming van wat we gebruiken dit kwartaal. Met name de blogs kun je in de eerste weken gebruiken om in te lezen. </w:t>
      </w:r>
    </w:p>
    <w:p w14:paraId="65BFE480" w14:textId="66097D46" w:rsidR="00CC587D" w:rsidRDefault="005B752C" w:rsidP="00993776">
      <w:pPr>
        <w:pStyle w:val="Lijstalinea"/>
        <w:numPr>
          <w:ilvl w:val="0"/>
          <w:numId w:val="17"/>
        </w:numPr>
        <w:rPr>
          <w:rFonts w:cs="Arial"/>
        </w:rPr>
      </w:pPr>
      <w:r>
        <w:rPr>
          <w:rFonts w:cs="Arial"/>
        </w:rPr>
        <w:t xml:space="preserve">Algemene projecthandleiding, Hogeschool Rotterdam, </w:t>
      </w:r>
      <w:r w:rsidR="00EF737A">
        <w:rPr>
          <w:rFonts w:cs="Arial"/>
        </w:rPr>
        <w:t>2012</w:t>
      </w:r>
      <w:r>
        <w:rPr>
          <w:rFonts w:cs="Arial"/>
        </w:rPr>
        <w:t xml:space="preserve"> (</w:t>
      </w:r>
      <w:r w:rsidR="00EF737A">
        <w:rPr>
          <w:rFonts w:cs="Arial"/>
        </w:rPr>
        <w:t xml:space="preserve">op </w:t>
      </w:r>
      <w:proofErr w:type="spellStart"/>
      <w:r w:rsidR="00EF737A">
        <w:rPr>
          <w:rFonts w:cs="Arial"/>
        </w:rPr>
        <w:t>N@tschool</w:t>
      </w:r>
      <w:proofErr w:type="spellEnd"/>
      <w:r>
        <w:rPr>
          <w:rFonts w:cs="Arial"/>
        </w:rPr>
        <w:t>)</w:t>
      </w:r>
    </w:p>
    <w:p w14:paraId="41F72264" w14:textId="2AFBE115" w:rsidR="00435293" w:rsidRDefault="00435293" w:rsidP="00993776">
      <w:pPr>
        <w:pStyle w:val="Lijstalinea"/>
        <w:numPr>
          <w:ilvl w:val="0"/>
          <w:numId w:val="17"/>
        </w:numPr>
        <w:rPr>
          <w:rFonts w:cs="Arial"/>
        </w:rPr>
      </w:pPr>
      <w:r>
        <w:rPr>
          <w:rFonts w:cs="Arial"/>
        </w:rPr>
        <w:t xml:space="preserve">Literatuur van de flankerende vakken. </w:t>
      </w:r>
    </w:p>
    <w:p w14:paraId="4B58F1E3" w14:textId="082F7026" w:rsidR="00473E06" w:rsidRDefault="00473E06" w:rsidP="00473E06">
      <w:pPr>
        <w:rPr>
          <w:rFonts w:cs="Arial"/>
        </w:rPr>
      </w:pPr>
      <w:r>
        <w:rPr>
          <w:rFonts w:cs="Arial"/>
        </w:rPr>
        <w:t>Facultatief</w:t>
      </w:r>
    </w:p>
    <w:p w14:paraId="08E2A975" w14:textId="2526FB54" w:rsidR="00D1021D" w:rsidRDefault="007A59B5" w:rsidP="00D86457">
      <w:pPr>
        <w:pStyle w:val="Lijstalinea"/>
        <w:numPr>
          <w:ilvl w:val="0"/>
          <w:numId w:val="46"/>
        </w:numPr>
        <w:rPr>
          <w:rFonts w:cs="Arial"/>
        </w:rPr>
      </w:pPr>
      <w:r>
        <w:rPr>
          <w:rFonts w:cs="Arial"/>
        </w:rPr>
        <w:t xml:space="preserve">Domain </w:t>
      </w:r>
      <w:proofErr w:type="spellStart"/>
      <w:r>
        <w:rPr>
          <w:rFonts w:cs="Arial"/>
        </w:rPr>
        <w:t>Driven</w:t>
      </w:r>
      <w:proofErr w:type="spellEnd"/>
      <w:r>
        <w:rPr>
          <w:rFonts w:cs="Arial"/>
        </w:rPr>
        <w:t xml:space="preserve"> Design, Eric Evans, 2003</w:t>
      </w:r>
      <w:r>
        <w:rPr>
          <w:rFonts w:cs="Arial"/>
        </w:rPr>
        <w:br/>
      </w:r>
      <w:hyperlink r:id="rId12" w:history="1">
        <w:r w:rsidRPr="00E6661B">
          <w:rPr>
            <w:rStyle w:val="Hyperlink"/>
            <w:rFonts w:cs="Arial"/>
          </w:rPr>
          <w:t>http://www-public.int-evry.fr/~gibson/Teaching/CSC7322/ReadingMaterial/Evans03.pdf</w:t>
        </w:r>
      </w:hyperlink>
      <w:r>
        <w:rPr>
          <w:rFonts w:cs="Arial"/>
        </w:rPr>
        <w:t xml:space="preserve"> </w:t>
      </w:r>
    </w:p>
    <w:p w14:paraId="75DA08FC" w14:textId="56E1B98E" w:rsidR="009E574D" w:rsidRDefault="009E574D" w:rsidP="00D86457">
      <w:pPr>
        <w:pStyle w:val="Lijstalinea"/>
        <w:numPr>
          <w:ilvl w:val="0"/>
          <w:numId w:val="46"/>
        </w:numPr>
        <w:rPr>
          <w:rFonts w:cs="Arial"/>
        </w:rPr>
      </w:pPr>
      <w:r>
        <w:rPr>
          <w:rFonts w:cs="Arial"/>
        </w:rPr>
        <w:lastRenderedPageBreak/>
        <w:t xml:space="preserve">The Clean </w:t>
      </w:r>
      <w:proofErr w:type="spellStart"/>
      <w:r>
        <w:rPr>
          <w:rFonts w:cs="Arial"/>
        </w:rPr>
        <w:t>Coder</w:t>
      </w:r>
      <w:proofErr w:type="spellEnd"/>
      <w:r>
        <w:rPr>
          <w:rFonts w:cs="Arial"/>
        </w:rPr>
        <w:t xml:space="preserve"> </w:t>
      </w:r>
      <w:r w:rsidRPr="009E574D">
        <w:rPr>
          <w:rFonts w:cs="Arial"/>
        </w:rPr>
        <w:t xml:space="preserve">A Code of </w:t>
      </w:r>
      <w:proofErr w:type="spellStart"/>
      <w:r w:rsidRPr="009E574D">
        <w:rPr>
          <w:rFonts w:cs="Arial"/>
        </w:rPr>
        <w:t>Conduct</w:t>
      </w:r>
      <w:proofErr w:type="spellEnd"/>
      <w:r w:rsidRPr="009E574D">
        <w:rPr>
          <w:rFonts w:cs="Arial"/>
        </w:rPr>
        <w:t xml:space="preserve"> </w:t>
      </w:r>
      <w:proofErr w:type="spellStart"/>
      <w:r w:rsidRPr="009E574D">
        <w:rPr>
          <w:rFonts w:cs="Arial"/>
        </w:rPr>
        <w:t>for</w:t>
      </w:r>
      <w:proofErr w:type="spellEnd"/>
      <w:r w:rsidRPr="009E574D">
        <w:rPr>
          <w:rFonts w:cs="Arial"/>
        </w:rPr>
        <w:t xml:space="preserve"> Professional Programmers</w:t>
      </w:r>
      <w:r>
        <w:rPr>
          <w:rFonts w:cs="Arial"/>
        </w:rPr>
        <w:t xml:space="preserve">, Robert C. Martin, 2011, ISBN-13: </w:t>
      </w:r>
      <w:r w:rsidRPr="009E574D">
        <w:rPr>
          <w:rFonts w:cs="Arial"/>
        </w:rPr>
        <w:t>978-0137081073</w:t>
      </w:r>
      <w:r>
        <w:rPr>
          <w:rFonts w:cs="Arial"/>
        </w:rPr>
        <w:t xml:space="preserve">. </w:t>
      </w:r>
    </w:p>
    <w:p w14:paraId="6A2471AF" w14:textId="7BF521A9" w:rsidR="009E574D" w:rsidRDefault="009E574D" w:rsidP="00D86457">
      <w:pPr>
        <w:pStyle w:val="Lijstalinea"/>
        <w:numPr>
          <w:ilvl w:val="0"/>
          <w:numId w:val="46"/>
        </w:numPr>
        <w:rPr>
          <w:rFonts w:cs="Arial"/>
        </w:rPr>
      </w:pPr>
      <w:r w:rsidRPr="009E574D">
        <w:rPr>
          <w:rFonts w:cs="Arial"/>
        </w:rPr>
        <w:t xml:space="preserve">Clean Code: A </w:t>
      </w:r>
      <w:proofErr w:type="spellStart"/>
      <w:r w:rsidRPr="009E574D">
        <w:rPr>
          <w:rFonts w:cs="Arial"/>
        </w:rPr>
        <w:t>Handbook</w:t>
      </w:r>
      <w:proofErr w:type="spellEnd"/>
      <w:r w:rsidRPr="009E574D">
        <w:rPr>
          <w:rFonts w:cs="Arial"/>
        </w:rPr>
        <w:t xml:space="preserve"> of Agile Software </w:t>
      </w:r>
      <w:proofErr w:type="spellStart"/>
      <w:r w:rsidRPr="009E574D">
        <w:rPr>
          <w:rFonts w:cs="Arial"/>
        </w:rPr>
        <w:t>Craftsmanship</w:t>
      </w:r>
      <w:proofErr w:type="spellEnd"/>
      <w:r>
        <w:rPr>
          <w:rFonts w:cs="Arial"/>
        </w:rPr>
        <w:t xml:space="preserve">, Robert C. Martin, 2008, ISBN-13: </w:t>
      </w:r>
      <w:r w:rsidRPr="009E574D">
        <w:rPr>
          <w:rFonts w:cs="Arial"/>
        </w:rPr>
        <w:t>978-0132350884</w:t>
      </w:r>
      <w:r>
        <w:rPr>
          <w:rFonts w:cs="Arial"/>
        </w:rPr>
        <w:t xml:space="preserve">. </w:t>
      </w:r>
      <w:r w:rsidR="007A59B5">
        <w:rPr>
          <w:rFonts w:cs="Arial"/>
        </w:rPr>
        <w:br/>
      </w:r>
      <w:hyperlink r:id="rId13" w:history="1">
        <w:r w:rsidR="007A59B5" w:rsidRPr="00E6661B">
          <w:rPr>
            <w:rStyle w:val="Hyperlink"/>
            <w:rFonts w:cs="Arial"/>
          </w:rPr>
          <w:t>http://vitoex.googlecode.com/svn/trunk/Read/Clean%20Code.pdf</w:t>
        </w:r>
      </w:hyperlink>
      <w:r w:rsidR="007A59B5">
        <w:rPr>
          <w:rFonts w:cs="Arial"/>
        </w:rPr>
        <w:t xml:space="preserve"> </w:t>
      </w:r>
    </w:p>
    <w:p w14:paraId="42387743" w14:textId="63F6AD16" w:rsidR="009E574D" w:rsidRDefault="009E574D" w:rsidP="00D86457">
      <w:pPr>
        <w:pStyle w:val="Lijstalinea"/>
        <w:numPr>
          <w:ilvl w:val="0"/>
          <w:numId w:val="46"/>
        </w:numPr>
        <w:rPr>
          <w:rFonts w:cs="Arial"/>
        </w:rPr>
      </w:pPr>
      <w:r w:rsidRPr="009E574D">
        <w:rPr>
          <w:rFonts w:cs="Arial"/>
        </w:rPr>
        <w:t xml:space="preserve">The </w:t>
      </w:r>
      <w:proofErr w:type="spellStart"/>
      <w:r w:rsidRPr="009E574D">
        <w:rPr>
          <w:rFonts w:cs="Arial"/>
        </w:rPr>
        <w:t>Pragmatic</w:t>
      </w:r>
      <w:proofErr w:type="spellEnd"/>
      <w:r w:rsidRPr="009E574D">
        <w:rPr>
          <w:rFonts w:cs="Arial"/>
        </w:rPr>
        <w:t xml:space="preserve"> </w:t>
      </w:r>
      <w:proofErr w:type="spellStart"/>
      <w:r w:rsidRPr="009E574D">
        <w:rPr>
          <w:rFonts w:cs="Arial"/>
        </w:rPr>
        <w:t>Programmer</w:t>
      </w:r>
      <w:proofErr w:type="spellEnd"/>
      <w:r w:rsidRPr="009E574D">
        <w:rPr>
          <w:rFonts w:cs="Arial"/>
        </w:rPr>
        <w:t xml:space="preserve">: </w:t>
      </w:r>
      <w:proofErr w:type="spellStart"/>
      <w:r w:rsidRPr="009E574D">
        <w:rPr>
          <w:rFonts w:cs="Arial"/>
        </w:rPr>
        <w:t>From</w:t>
      </w:r>
      <w:proofErr w:type="spellEnd"/>
      <w:r w:rsidRPr="009E574D">
        <w:rPr>
          <w:rFonts w:cs="Arial"/>
        </w:rPr>
        <w:t xml:space="preserve"> </w:t>
      </w:r>
      <w:proofErr w:type="spellStart"/>
      <w:r w:rsidRPr="009E574D">
        <w:rPr>
          <w:rFonts w:cs="Arial"/>
        </w:rPr>
        <w:t>Journeyman</w:t>
      </w:r>
      <w:proofErr w:type="spellEnd"/>
      <w:r w:rsidRPr="009E574D">
        <w:rPr>
          <w:rFonts w:cs="Arial"/>
        </w:rPr>
        <w:t xml:space="preserve"> </w:t>
      </w:r>
      <w:proofErr w:type="spellStart"/>
      <w:r w:rsidRPr="009E574D">
        <w:rPr>
          <w:rFonts w:cs="Arial"/>
        </w:rPr>
        <w:t>to</w:t>
      </w:r>
      <w:proofErr w:type="spellEnd"/>
      <w:r w:rsidRPr="009E574D">
        <w:rPr>
          <w:rFonts w:cs="Arial"/>
        </w:rPr>
        <w:t xml:space="preserve"> Master</w:t>
      </w:r>
      <w:r>
        <w:rPr>
          <w:rFonts w:cs="Arial"/>
        </w:rPr>
        <w:t xml:space="preserve">, Andrew Hunt, 1999, </w:t>
      </w:r>
      <w:r w:rsidRPr="009E574D">
        <w:rPr>
          <w:rFonts w:cs="Arial"/>
        </w:rPr>
        <w:t>978-0201616224</w:t>
      </w:r>
      <w:r>
        <w:rPr>
          <w:rFonts w:cs="Arial"/>
        </w:rPr>
        <w:t xml:space="preserve">. </w:t>
      </w:r>
    </w:p>
    <w:p w14:paraId="3F7BC366" w14:textId="77777777" w:rsidR="005B062A" w:rsidRDefault="005B062A" w:rsidP="005B062A">
      <w:pPr>
        <w:rPr>
          <w:rFonts w:cs="Arial"/>
        </w:rPr>
      </w:pPr>
    </w:p>
    <w:p w14:paraId="358C03A0" w14:textId="7968AB2D" w:rsidR="005B062A" w:rsidRDefault="005B062A" w:rsidP="005B062A">
      <w:pPr>
        <w:rPr>
          <w:rFonts w:cs="Arial"/>
        </w:rPr>
      </w:pPr>
      <w:r>
        <w:rPr>
          <w:rFonts w:cs="Arial"/>
        </w:rPr>
        <w:t>Weblinks voor onderwerpen die voor dit project belangrijk zijn:</w:t>
      </w:r>
    </w:p>
    <w:p w14:paraId="62D84627" w14:textId="4CBC9338" w:rsidR="005B062A" w:rsidRDefault="005B062A" w:rsidP="005B062A">
      <w:pPr>
        <w:pStyle w:val="Lijstalinea"/>
        <w:numPr>
          <w:ilvl w:val="0"/>
          <w:numId w:val="47"/>
        </w:numPr>
        <w:rPr>
          <w:rFonts w:cs="Arial"/>
        </w:rPr>
      </w:pPr>
      <w:r>
        <w:rPr>
          <w:rFonts w:cs="Arial"/>
        </w:rPr>
        <w:t xml:space="preserve">Full stack Developers: </w:t>
      </w:r>
      <w:hyperlink r:id="rId14" w:history="1">
        <w:r w:rsidRPr="003C4222">
          <w:rPr>
            <w:rStyle w:val="Hyperlink"/>
            <w:rFonts w:cs="Arial"/>
          </w:rPr>
          <w:t>http://www.laurencegellert.com/2012/08/what-is-a-full-stack-developer/</w:t>
        </w:r>
      </w:hyperlink>
      <w:r>
        <w:rPr>
          <w:rFonts w:cs="Arial"/>
        </w:rPr>
        <w:t xml:space="preserve"> </w:t>
      </w:r>
    </w:p>
    <w:p w14:paraId="176D0745" w14:textId="77777777" w:rsidR="005B062A" w:rsidRPr="005B062A" w:rsidRDefault="005B062A" w:rsidP="005B062A">
      <w:pPr>
        <w:pStyle w:val="Lijstalinea"/>
        <w:rPr>
          <w:rFonts w:cs="Arial"/>
        </w:rPr>
      </w:pPr>
    </w:p>
    <w:p w14:paraId="59D0EA74" w14:textId="77777777" w:rsidR="00D86457" w:rsidRDefault="00D86457" w:rsidP="00D86457">
      <w:pPr>
        <w:pStyle w:val="Kop2"/>
        <w:numPr>
          <w:ilvl w:val="1"/>
          <w:numId w:val="2"/>
        </w:numPr>
        <w:rPr>
          <w:rFonts w:cs="Arial"/>
        </w:rPr>
      </w:pPr>
      <w:bookmarkStart w:id="7" w:name="_Toc516390347"/>
      <w:r>
        <w:rPr>
          <w:rFonts w:cs="Arial"/>
        </w:rPr>
        <w:t>Structuur van het semester</w:t>
      </w:r>
    </w:p>
    <w:p w14:paraId="5C9DDE42" w14:textId="22DD9CDA" w:rsidR="00D86457" w:rsidRPr="00D86457" w:rsidRDefault="00BF58EE" w:rsidP="00D86457">
      <w:r>
        <w:t xml:space="preserve">Hieronder kan je zien hoe de vakken samenhangen. Al de flankerende vakken spelen een rol in de levenscyclus van een complex software-engineeringproject. </w:t>
      </w:r>
    </w:p>
    <w:p w14:paraId="3622C5CF" w14:textId="77777777" w:rsidR="00D86457" w:rsidRDefault="00D86457" w:rsidP="00D86457"/>
    <w:p w14:paraId="6F0B55E3" w14:textId="77777777" w:rsidR="00D86457" w:rsidRDefault="00D86457" w:rsidP="00D86457">
      <w:r>
        <w:rPr>
          <w:noProof/>
          <w:lang w:val="en-US"/>
        </w:rPr>
        <w:drawing>
          <wp:inline distT="0" distB="0" distL="0" distR="0" wp14:anchorId="20EACE71" wp14:editId="2B2DF20B">
            <wp:extent cx="5832475" cy="2671197"/>
            <wp:effectExtent l="50800" t="25400" r="60325" b="723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EBF38BC" w14:textId="77777777" w:rsidR="00D86457" w:rsidRDefault="00D86457" w:rsidP="00D86457">
      <w:pPr>
        <w:rPr>
          <w:rFonts w:cs="Arial"/>
          <w:lang w:eastAsia="en-US"/>
        </w:rPr>
      </w:pPr>
    </w:p>
    <w:p w14:paraId="48F060E8" w14:textId="77777777" w:rsidR="00D86457" w:rsidRDefault="00D86457" w:rsidP="00D86457">
      <w:pPr>
        <w:rPr>
          <w:rFonts w:cs="Arial"/>
          <w:lang w:eastAsia="en-US"/>
        </w:rPr>
      </w:pPr>
    </w:p>
    <w:p w14:paraId="08DDB988" w14:textId="77777777" w:rsidR="00435293" w:rsidRDefault="00435293">
      <w:pPr>
        <w:rPr>
          <w:rFonts w:cs="Arial"/>
          <w:lang w:val="nl-NL" w:eastAsia="en-US"/>
        </w:rPr>
      </w:pPr>
      <w:r>
        <w:rPr>
          <w:rFonts w:cs="Arial"/>
          <w:lang w:eastAsia="en-US"/>
        </w:rPr>
        <w:br w:type="page"/>
      </w:r>
    </w:p>
    <w:p w14:paraId="1E6F8C84" w14:textId="4F84EAE6" w:rsidR="002A0C74" w:rsidRDefault="002A0C74" w:rsidP="003F5962">
      <w:pPr>
        <w:pStyle w:val="Kop1"/>
        <w:numPr>
          <w:ilvl w:val="0"/>
          <w:numId w:val="3"/>
        </w:numPr>
        <w:rPr>
          <w:rFonts w:cs="Arial"/>
        </w:rPr>
      </w:pPr>
      <w:r>
        <w:rPr>
          <w:rFonts w:cs="Arial"/>
        </w:rPr>
        <w:lastRenderedPageBreak/>
        <w:t>Programma en inhoud</w:t>
      </w:r>
    </w:p>
    <w:p w14:paraId="736542CA" w14:textId="410A4388" w:rsidR="003F5962" w:rsidRDefault="00435293" w:rsidP="003F5962">
      <w:pPr>
        <w:pStyle w:val="Kop2"/>
        <w:numPr>
          <w:ilvl w:val="1"/>
          <w:numId w:val="30"/>
        </w:numPr>
        <w:rPr>
          <w:rFonts w:cs="Arial"/>
        </w:rPr>
      </w:pPr>
      <w:r>
        <w:rPr>
          <w:rFonts w:cs="Arial"/>
        </w:rPr>
        <w:t>Casus</w:t>
      </w:r>
    </w:p>
    <w:p w14:paraId="4436D2BA" w14:textId="5EF21624" w:rsidR="003F5962" w:rsidRDefault="00693EB1" w:rsidP="002A0C74">
      <w:r>
        <w:t>Automatisering heeft parels aan techniek voortgebracht, maar ook gedrochten aa</w:t>
      </w:r>
      <w:r w:rsidR="00AA1739">
        <w:t>n onnodige complexe applicaties!</w:t>
      </w:r>
      <w:r>
        <w:t xml:space="preserve"> Het verschil zit vaak in het kiezen van de juiste architectuur! Grote bedrijven hebben tientallen tot honderden softwaresystemen, waarvan een groot gedeelte ook nog informatie met elkaar uitwisselt. Veel web-gebaseerde systemen bieden een gebruiksvriendelijke front-end op een onwijs complexe back-end. </w:t>
      </w:r>
    </w:p>
    <w:p w14:paraId="3CEE6027" w14:textId="77777777" w:rsidR="00211607" w:rsidRDefault="00211607" w:rsidP="002A0C74"/>
    <w:p w14:paraId="1FEB8BDD" w14:textId="09A76493" w:rsidR="00211607" w:rsidRDefault="00211607" w:rsidP="002A0C74">
      <w:r>
        <w:t xml:space="preserve">In dit project gaan jullie kennismaken met diverse ‘archetypes’ in de software-industrie. Webservices, </w:t>
      </w:r>
      <w:r w:rsidR="000E4CC3">
        <w:t>data-parsing</w:t>
      </w:r>
      <w:r>
        <w:t xml:space="preserve">, client-server architectuur, worden gecombineerd met complexe berekeningen. </w:t>
      </w:r>
    </w:p>
    <w:p w14:paraId="54C57D7D" w14:textId="77777777" w:rsidR="00CC2ABD" w:rsidRDefault="00CC2ABD" w:rsidP="002A0C74">
      <w:pPr>
        <w:rPr>
          <w:b/>
          <w:lang w:val="nl-NL"/>
        </w:rPr>
      </w:pPr>
    </w:p>
    <w:p w14:paraId="376BF4F5" w14:textId="1BF922AF" w:rsidR="00CC2ABD" w:rsidRDefault="00CC2ABD" w:rsidP="00CC2ABD">
      <w:pPr>
        <w:rPr>
          <w:lang w:val="nl-NL"/>
        </w:rPr>
      </w:pPr>
      <w:r w:rsidRPr="00CC2ABD">
        <w:rPr>
          <w:b/>
          <w:lang w:val="nl-NL"/>
        </w:rPr>
        <w:t>Wordt een software engineer!</w:t>
      </w:r>
    </w:p>
    <w:p w14:paraId="03E84B19" w14:textId="026B4AC9" w:rsidR="00AC187A" w:rsidRDefault="00CC2ABD" w:rsidP="002A0C74">
      <w:r>
        <w:rPr>
          <w:lang w:val="nl-NL"/>
        </w:rPr>
        <w:t>Gedurende dit half ja</w:t>
      </w:r>
      <w:r w:rsidR="00AA1739">
        <w:rPr>
          <w:lang w:val="nl-NL"/>
        </w:rPr>
        <w:t>ar richten we ons rigoureus op een solide basis software-engineering</w:t>
      </w:r>
      <w:r>
        <w:rPr>
          <w:lang w:val="nl-NL"/>
        </w:rPr>
        <w:t xml:space="preserve">vaardigheden. Dit gaan we dagelijks trainen. Een belangrijk onderdeel wat je dit project ontwikkeld is de bijhorende </w:t>
      </w:r>
      <w:r w:rsidRPr="000E4CC3">
        <w:rPr>
          <w:lang w:val="nl-NL"/>
        </w:rPr>
        <w:t>houding</w:t>
      </w:r>
      <w:r>
        <w:rPr>
          <w:lang w:val="nl-NL"/>
        </w:rPr>
        <w:t>. Een software engineer herkent problemen en kan zelfstandig zich nieuwe technieken</w:t>
      </w:r>
      <w:r w:rsidR="00B416F1">
        <w:rPr>
          <w:lang w:val="nl-NL"/>
        </w:rPr>
        <w:t xml:space="preserve"> eigen maken en deze inzetten als onderdeel van</w:t>
      </w:r>
      <w:r>
        <w:rPr>
          <w:lang w:val="nl-NL"/>
        </w:rPr>
        <w:t xml:space="preserve"> een groter systeem. </w:t>
      </w:r>
    </w:p>
    <w:p w14:paraId="17FDDDE8" w14:textId="410CD6A7" w:rsidR="00211607" w:rsidRPr="00211607" w:rsidRDefault="003F5962" w:rsidP="00211607">
      <w:pPr>
        <w:pStyle w:val="Kop2"/>
        <w:numPr>
          <w:ilvl w:val="1"/>
          <w:numId w:val="30"/>
        </w:numPr>
        <w:rPr>
          <w:rFonts w:cs="Arial"/>
        </w:rPr>
      </w:pPr>
      <w:r>
        <w:rPr>
          <w:rFonts w:cs="Arial"/>
        </w:rPr>
        <w:t>Opdracht</w:t>
      </w:r>
    </w:p>
    <w:p w14:paraId="6BED9859" w14:textId="55F7E185" w:rsidR="00211607" w:rsidRPr="00C7642F" w:rsidRDefault="00211607" w:rsidP="00255A17">
      <w:r>
        <w:t xml:space="preserve">We gaan aan slag om </w:t>
      </w:r>
      <w:r w:rsidR="00C7642F">
        <w:t xml:space="preserve">een softwaresysteem om de data van CityGis te schrijven. CityGis krijgt elke seconde enorme hoeveelheden data binnen en verwerkt dit in een omgeving waarmee de hulpdiensten zijn aan te sturen. </w:t>
      </w:r>
    </w:p>
    <w:p w14:paraId="15537FDE" w14:textId="2096D862" w:rsidR="00241DBC" w:rsidRDefault="00241DBC" w:rsidP="00255A17">
      <w:pPr>
        <w:rPr>
          <w:lang w:val="nl-NL"/>
        </w:rPr>
      </w:pPr>
      <w:r>
        <w:rPr>
          <w:lang w:val="nl-NL"/>
        </w:rPr>
        <w:t>Meer inhoudelijke informatie over eise</w:t>
      </w:r>
      <w:r w:rsidR="000E4CC3">
        <w:rPr>
          <w:lang w:val="nl-NL"/>
        </w:rPr>
        <w:t xml:space="preserve">n aan het systeem vind je in het </w:t>
      </w:r>
      <w:r w:rsidR="00C7642F">
        <w:rPr>
          <w:lang w:val="nl-NL"/>
        </w:rPr>
        <w:t xml:space="preserve">business </w:t>
      </w:r>
      <w:r w:rsidR="000E4CC3">
        <w:rPr>
          <w:lang w:val="nl-NL"/>
        </w:rPr>
        <w:t>visiedocument.</w:t>
      </w:r>
    </w:p>
    <w:p w14:paraId="69782261" w14:textId="77777777" w:rsidR="00C51666" w:rsidRDefault="00C51666" w:rsidP="00255A17">
      <w:pPr>
        <w:rPr>
          <w:lang w:val="nl-NL"/>
        </w:rPr>
      </w:pPr>
    </w:p>
    <w:p w14:paraId="1555F82D" w14:textId="40CBCC10" w:rsidR="00255A17" w:rsidRPr="00C51666" w:rsidRDefault="00C51666" w:rsidP="00255A17">
      <w:pPr>
        <w:rPr>
          <w:b/>
          <w:lang w:val="nl-NL"/>
        </w:rPr>
      </w:pPr>
      <w:r w:rsidRPr="00C51666">
        <w:rPr>
          <w:b/>
          <w:lang w:val="nl-NL"/>
        </w:rPr>
        <w:t>De techniek(en)</w:t>
      </w:r>
    </w:p>
    <w:p w14:paraId="7CF8349C" w14:textId="0F5B8FC3" w:rsidR="009335B4" w:rsidRDefault="00255A17" w:rsidP="00255A17">
      <w:r>
        <w:t>Je gaat dit project meerdere softwareplatformen laten samenwerken. Het systeem wat je gaat bouwen</w:t>
      </w:r>
      <w:r w:rsidR="00AA1739">
        <w:t xml:space="preserve"> bestaat uit vier</w:t>
      </w:r>
      <w:r w:rsidR="00055D7B">
        <w:t xml:space="preserve"> onderdelen: een crawler </w:t>
      </w:r>
      <w:r>
        <w:t xml:space="preserve">voor </w:t>
      </w:r>
      <w:r w:rsidR="00660F04">
        <w:t>producten en prijzen</w:t>
      </w:r>
      <w:r>
        <w:t xml:space="preserve">, een </w:t>
      </w:r>
      <w:r w:rsidR="00660F04">
        <w:t>zoekmachine, een pc-builder</w:t>
      </w:r>
      <w:r>
        <w:t xml:space="preserve"> en een rapportagesysteem. Je </w:t>
      </w:r>
      <w:r w:rsidR="009335B4">
        <w:t xml:space="preserve">moet bij het ontwikkelen van deze systeemonderdelen </w:t>
      </w:r>
      <w:r>
        <w:t>minimaal twee platformen</w:t>
      </w:r>
      <w:r w:rsidR="00710DD4">
        <w:t xml:space="preserve"> (Java</w:t>
      </w:r>
      <w:r w:rsidR="00660F04">
        <w:t xml:space="preserve"> (of JVM gebaseerd zoals</w:t>
      </w:r>
      <w:r w:rsidR="000E4CC3">
        <w:t xml:space="preserve"> Scala en</w:t>
      </w:r>
      <w:r w:rsidR="00660F04">
        <w:t xml:space="preserve"> Groovy)</w:t>
      </w:r>
      <w:r w:rsidR="00710DD4">
        <w:t xml:space="preserve">, C#/.Net, </w:t>
      </w:r>
      <w:r w:rsidR="009335B4">
        <w:t>Python, Ruby)</w:t>
      </w:r>
      <w:r>
        <w:t xml:space="preserve"> kiezen uit </w:t>
      </w:r>
      <w:r w:rsidR="00055D7B">
        <w:t xml:space="preserve">de </w:t>
      </w:r>
      <w:r>
        <w:t xml:space="preserve">lijst. </w:t>
      </w:r>
      <w:r w:rsidR="00AA1739">
        <w:t>Daarnaast kies je een single-page client-side techniek zoals AngularJS</w:t>
      </w:r>
      <w:r w:rsidR="000E4CC3">
        <w:t>, ReactJS</w:t>
      </w:r>
      <w:r w:rsidR="00AA1739">
        <w:t xml:space="preserve"> of BackboneJS om de front-end te realiseren. </w:t>
      </w:r>
      <w:r w:rsidR="00B059F3">
        <w:t>De lijst is samengesteld door docenten en vertegenwoordigen populaire talen</w:t>
      </w:r>
      <w:r w:rsidR="00C7642F">
        <w:t xml:space="preserve"> en platformen</w:t>
      </w:r>
      <w:r w:rsidR="00B059F3">
        <w:t xml:space="preserve"> die passen binnen he</w:t>
      </w:r>
      <w:r w:rsidR="000E4CC3">
        <w:t>t object-georienteerd paradigma</w:t>
      </w:r>
      <w:r w:rsidR="00B059F3">
        <w:t xml:space="preserve">. Daarnaast zijn het talen/platformen die waardevol zijn </w:t>
      </w:r>
      <w:r w:rsidR="00C7642F">
        <w:t>om te beheersen voor je op stage gaat</w:t>
      </w:r>
      <w:r w:rsidR="00B059F3">
        <w:t xml:space="preserve">. </w:t>
      </w:r>
      <w:r w:rsidR="000E4CC3">
        <w:t>Verder</w:t>
      </w:r>
      <w:r w:rsidR="00AA1739">
        <w:t xml:space="preserve"> gaan </w:t>
      </w:r>
      <w:r w:rsidR="000E4CC3">
        <w:t xml:space="preserve">we </w:t>
      </w:r>
      <w:r w:rsidR="00AA1739">
        <w:t xml:space="preserve">onze </w:t>
      </w:r>
      <w:r w:rsidR="00AA1739">
        <w:fldChar w:fldCharType="begin"/>
      </w:r>
      <w:r w:rsidR="00AA1739">
        <w:instrText xml:space="preserve"> HYPERLINK "http://www.laurencegellert.com/2012/08/what-is-a-full-stack-developer/" </w:instrText>
      </w:r>
      <w:r w:rsidR="00AA1739">
        <w:fldChar w:fldCharType="separate"/>
      </w:r>
      <w:r w:rsidR="00AA1739" w:rsidRPr="00AA1739">
        <w:rPr>
          <w:rStyle w:val="Hyperlink"/>
        </w:rPr>
        <w:t>Full-stack-skills</w:t>
      </w:r>
      <w:r w:rsidR="00AA1739">
        <w:fldChar w:fldCharType="end"/>
      </w:r>
      <w:r w:rsidR="00AA1739">
        <w:t xml:space="preserve"> trainen dit half jaar!  </w:t>
      </w:r>
    </w:p>
    <w:p w14:paraId="45F88136" w14:textId="77777777" w:rsidR="009335B4" w:rsidRDefault="009335B4" w:rsidP="00255A17"/>
    <w:p w14:paraId="6981D559" w14:textId="2F52DCBB" w:rsidR="009335B4" w:rsidRDefault="009335B4" w:rsidP="00255A17">
      <w:r w:rsidRPr="009335B4">
        <w:rPr>
          <w:b/>
        </w:rPr>
        <w:t>Let op!</w:t>
      </w:r>
      <w:r>
        <w:t xml:space="preserve"> Het verkennen van de (on)mogelijkheden van de talen is een belangrijke stap. Er worden geen begeleidende lessen aangeboden per platform. Je projectdocent wijst je alleen </w:t>
      </w:r>
      <w:r w:rsidR="007921A7">
        <w:t>(</w:t>
      </w:r>
      <w:r>
        <w:t>bij problemen</w:t>
      </w:r>
      <w:r w:rsidR="007921A7">
        <w:t>) in de juiste richting</w:t>
      </w:r>
      <w:r>
        <w:t xml:space="preserve">. Het is belangrijk dat je zelf de oplossingen leert te verkennen. </w:t>
      </w:r>
    </w:p>
    <w:p w14:paraId="28F2422A" w14:textId="77777777" w:rsidR="00F522D3" w:rsidRDefault="00F522D3">
      <w:pPr>
        <w:rPr>
          <w:lang w:val="nl-NL"/>
        </w:rPr>
      </w:pPr>
    </w:p>
    <w:p w14:paraId="4B482649" w14:textId="5F2C66D2" w:rsidR="00255A17" w:rsidRDefault="00255A17" w:rsidP="00AA63D1">
      <w:pPr>
        <w:pStyle w:val="Kop1"/>
        <w:ind w:left="0" w:firstLine="0"/>
        <w:rPr>
          <w:lang w:val="nl-NL"/>
        </w:rPr>
      </w:pPr>
      <w:r>
        <w:rPr>
          <w:lang w:val="nl-NL"/>
        </w:rPr>
        <w:br w:type="page"/>
      </w:r>
    </w:p>
    <w:bookmarkEnd w:id="7"/>
    <w:p w14:paraId="1B441C5C" w14:textId="041B0E84" w:rsidR="003F5962" w:rsidRDefault="007B686E" w:rsidP="003F5962">
      <w:pPr>
        <w:pStyle w:val="Kop2"/>
        <w:numPr>
          <w:ilvl w:val="1"/>
          <w:numId w:val="30"/>
        </w:numPr>
        <w:rPr>
          <w:rFonts w:cs="Arial"/>
        </w:rPr>
      </w:pPr>
      <w:r>
        <w:rPr>
          <w:rFonts w:cs="Arial"/>
        </w:rPr>
        <w:lastRenderedPageBreak/>
        <w:t xml:space="preserve">Programma en weekschema </w:t>
      </w:r>
    </w:p>
    <w:p w14:paraId="5C6B0EB8" w14:textId="0869D566" w:rsidR="00AA63D1" w:rsidRDefault="00AA63D1" w:rsidP="00AA63D1">
      <w:r>
        <w:t xml:space="preserve">Je werkt in een groep van </w:t>
      </w:r>
      <w:r w:rsidRPr="006A6C80">
        <w:rPr>
          <w:b/>
        </w:rPr>
        <w:t>vier</w:t>
      </w:r>
      <w:r>
        <w:t xml:space="preserve"> personen. </w:t>
      </w:r>
    </w:p>
    <w:p w14:paraId="12209E69" w14:textId="77777777" w:rsidR="00AA63D1" w:rsidRPr="00AA63D1" w:rsidRDefault="00AA63D1" w:rsidP="00AA63D1"/>
    <w:tbl>
      <w:tblPr>
        <w:tblStyle w:val="Tabelraster"/>
        <w:tblW w:w="0" w:type="auto"/>
        <w:tblLayout w:type="fixed"/>
        <w:tblLook w:val="04A0" w:firstRow="1" w:lastRow="0" w:firstColumn="1" w:lastColumn="0" w:noHBand="0" w:noVBand="1"/>
      </w:tblPr>
      <w:tblGrid>
        <w:gridCol w:w="817"/>
        <w:gridCol w:w="1701"/>
        <w:gridCol w:w="7155"/>
      </w:tblGrid>
      <w:tr w:rsidR="007B686E" w14:paraId="169BA208" w14:textId="408AAE18" w:rsidTr="00AA1739">
        <w:tc>
          <w:tcPr>
            <w:tcW w:w="817" w:type="dxa"/>
          </w:tcPr>
          <w:p w14:paraId="357250FE" w14:textId="201CEFEB" w:rsidR="007B686E" w:rsidRPr="00874405" w:rsidRDefault="007B686E" w:rsidP="003F5962">
            <w:pPr>
              <w:rPr>
                <w:b/>
              </w:rPr>
            </w:pPr>
            <w:r w:rsidRPr="00874405">
              <w:rPr>
                <w:b/>
              </w:rPr>
              <w:t>Week</w:t>
            </w:r>
          </w:p>
        </w:tc>
        <w:tc>
          <w:tcPr>
            <w:tcW w:w="1701" w:type="dxa"/>
            <w:tcBorders>
              <w:bottom w:val="single" w:sz="4" w:space="0" w:color="auto"/>
            </w:tcBorders>
          </w:tcPr>
          <w:p w14:paraId="7D99F6BD" w14:textId="65505610" w:rsidR="007B686E" w:rsidRPr="00874405" w:rsidRDefault="007B686E" w:rsidP="003F5962">
            <w:pPr>
              <w:rPr>
                <w:b/>
              </w:rPr>
            </w:pPr>
            <w:r w:rsidRPr="00874405">
              <w:rPr>
                <w:b/>
              </w:rPr>
              <w:t>Fase</w:t>
            </w:r>
          </w:p>
        </w:tc>
        <w:tc>
          <w:tcPr>
            <w:tcW w:w="7155" w:type="dxa"/>
            <w:tcBorders>
              <w:bottom w:val="single" w:sz="4" w:space="0" w:color="auto"/>
            </w:tcBorders>
          </w:tcPr>
          <w:p w14:paraId="2345B466" w14:textId="2C996156" w:rsidR="007B686E" w:rsidRPr="00874405" w:rsidRDefault="007B686E" w:rsidP="007B686E">
            <w:pPr>
              <w:rPr>
                <w:b/>
              </w:rPr>
            </w:pPr>
            <w:r w:rsidRPr="00874405">
              <w:rPr>
                <w:b/>
              </w:rPr>
              <w:t>Lesinhoud</w:t>
            </w:r>
          </w:p>
        </w:tc>
      </w:tr>
      <w:tr w:rsidR="002022E2" w14:paraId="27333D15" w14:textId="77777777" w:rsidTr="00AA1739">
        <w:tc>
          <w:tcPr>
            <w:tcW w:w="817" w:type="dxa"/>
          </w:tcPr>
          <w:p w14:paraId="22C94F0B" w14:textId="73BB0BD8" w:rsidR="002022E2" w:rsidRPr="002022E2" w:rsidRDefault="002022E2" w:rsidP="003F5962">
            <w:r w:rsidRPr="002022E2">
              <w:t>1</w:t>
            </w:r>
          </w:p>
        </w:tc>
        <w:tc>
          <w:tcPr>
            <w:tcW w:w="8856" w:type="dxa"/>
            <w:gridSpan w:val="2"/>
            <w:shd w:val="clear" w:color="auto" w:fill="D9D9D9"/>
          </w:tcPr>
          <w:p w14:paraId="7503A08D" w14:textId="46A6F079" w:rsidR="002022E2" w:rsidRPr="000E4CC3" w:rsidRDefault="000E4CC3" w:rsidP="00AA1739">
            <w:pPr>
              <w:jc w:val="center"/>
              <w:rPr>
                <w:b/>
                <w:color w:val="000000" w:themeColor="text1"/>
              </w:rPr>
            </w:pPr>
            <w:r w:rsidRPr="000E4CC3">
              <w:rPr>
                <w:b/>
                <w:color w:val="000000" w:themeColor="text1"/>
              </w:rPr>
              <w:t>Geen les ivm startweek</w:t>
            </w:r>
            <w:r w:rsidR="00C7642F">
              <w:rPr>
                <w:b/>
                <w:color w:val="000000" w:themeColor="text1"/>
              </w:rPr>
              <w:t xml:space="preserve"> eerstejaars</w:t>
            </w:r>
          </w:p>
        </w:tc>
      </w:tr>
      <w:tr w:rsidR="000E4CC3" w14:paraId="0B28F92B" w14:textId="77777777" w:rsidTr="00AA1739">
        <w:tc>
          <w:tcPr>
            <w:tcW w:w="817" w:type="dxa"/>
          </w:tcPr>
          <w:p w14:paraId="1CF1AD58" w14:textId="147A8C20" w:rsidR="000E4CC3" w:rsidRDefault="000E4CC3" w:rsidP="003F5962">
            <w:r>
              <w:t>2</w:t>
            </w:r>
          </w:p>
        </w:tc>
        <w:tc>
          <w:tcPr>
            <w:tcW w:w="1701" w:type="dxa"/>
          </w:tcPr>
          <w:p w14:paraId="7E93C163" w14:textId="0BF09993" w:rsidR="000E4CC3" w:rsidRDefault="000E4CC3" w:rsidP="003F5962">
            <w:r>
              <w:t>Analyse</w:t>
            </w:r>
          </w:p>
        </w:tc>
        <w:tc>
          <w:tcPr>
            <w:tcW w:w="7155" w:type="dxa"/>
          </w:tcPr>
          <w:p w14:paraId="4E39E2F3" w14:textId="77777777" w:rsidR="000E4CC3" w:rsidRDefault="000E4CC3" w:rsidP="000E4CC3">
            <w:r>
              <w:t>Kick-off</w:t>
            </w:r>
          </w:p>
          <w:p w14:paraId="056EEA8E" w14:textId="5924696F" w:rsidR="000E4CC3" w:rsidRDefault="000E4CC3" w:rsidP="000E4CC3">
            <w:r>
              <w:t>Klassikale inlei</w:t>
            </w:r>
            <w:r w:rsidR="00C7642F">
              <w:t>ding + technieken kiezen + casus</w:t>
            </w:r>
            <w:r>
              <w:t xml:space="preserve"> doorspreken</w:t>
            </w:r>
          </w:p>
        </w:tc>
      </w:tr>
      <w:tr w:rsidR="000E4CC3" w14:paraId="795ADA51" w14:textId="1D2FBE6F" w:rsidTr="00AA1739">
        <w:tc>
          <w:tcPr>
            <w:tcW w:w="817" w:type="dxa"/>
          </w:tcPr>
          <w:p w14:paraId="5E9E5B44" w14:textId="71F2095F" w:rsidR="000E4CC3" w:rsidRDefault="000E4CC3" w:rsidP="003F5962">
            <w:r>
              <w:t>3</w:t>
            </w:r>
          </w:p>
        </w:tc>
        <w:tc>
          <w:tcPr>
            <w:tcW w:w="1701" w:type="dxa"/>
          </w:tcPr>
          <w:p w14:paraId="7C202C92" w14:textId="494CE077" w:rsidR="000E4CC3" w:rsidRDefault="000E4CC3" w:rsidP="003F5962">
            <w:r>
              <w:t>Analyse</w:t>
            </w:r>
          </w:p>
        </w:tc>
        <w:tc>
          <w:tcPr>
            <w:tcW w:w="7155" w:type="dxa"/>
          </w:tcPr>
          <w:p w14:paraId="4BA960BF" w14:textId="6B102D97" w:rsidR="000E4CC3" w:rsidRDefault="000E4CC3" w:rsidP="00C7642F">
            <w:r>
              <w:t>Groep toont analyse van situatie middels eigen</w:t>
            </w:r>
            <w:r w:rsidR="00C7642F">
              <w:t xml:space="preserve"> functionele</w:t>
            </w:r>
            <w:r>
              <w:t xml:space="preserve"> </w:t>
            </w:r>
            <w:r w:rsidR="00C7642F">
              <w:t>eisen</w:t>
            </w:r>
            <w:r>
              <w:t xml:space="preserve"> </w:t>
            </w:r>
          </w:p>
        </w:tc>
      </w:tr>
      <w:tr w:rsidR="000E4CC3" w14:paraId="7348A5C5" w14:textId="3BF1509C" w:rsidTr="00AA1739">
        <w:tc>
          <w:tcPr>
            <w:tcW w:w="817" w:type="dxa"/>
          </w:tcPr>
          <w:p w14:paraId="2D764A3E" w14:textId="5AB7BCDA" w:rsidR="000E4CC3" w:rsidRDefault="000E4CC3" w:rsidP="003F5962">
            <w:r>
              <w:t>4</w:t>
            </w:r>
          </w:p>
        </w:tc>
        <w:tc>
          <w:tcPr>
            <w:tcW w:w="1701" w:type="dxa"/>
          </w:tcPr>
          <w:p w14:paraId="2E0AE6E5" w14:textId="30F3A93A" w:rsidR="000E4CC3" w:rsidRDefault="000E4CC3" w:rsidP="003F5962">
            <w:r>
              <w:t>Ontwerp</w:t>
            </w:r>
          </w:p>
        </w:tc>
        <w:tc>
          <w:tcPr>
            <w:tcW w:w="7155" w:type="dxa"/>
          </w:tcPr>
          <w:p w14:paraId="33AE469E" w14:textId="14722E5E" w:rsidR="000E4CC3" w:rsidRDefault="000E4CC3" w:rsidP="009F43E8">
            <w:r>
              <w:t>Docent coacht discussie gedachten over ontwerp van de software</w:t>
            </w:r>
          </w:p>
        </w:tc>
      </w:tr>
      <w:tr w:rsidR="000E4CC3" w14:paraId="79257483" w14:textId="3FD7DBFD" w:rsidTr="00AA1739">
        <w:tc>
          <w:tcPr>
            <w:tcW w:w="817" w:type="dxa"/>
          </w:tcPr>
          <w:p w14:paraId="450C7AD1" w14:textId="60F99137" w:rsidR="000E4CC3" w:rsidRDefault="000E4CC3" w:rsidP="003F5962">
            <w:r>
              <w:t>5</w:t>
            </w:r>
          </w:p>
        </w:tc>
        <w:tc>
          <w:tcPr>
            <w:tcW w:w="1701" w:type="dxa"/>
          </w:tcPr>
          <w:p w14:paraId="0AD06E55" w14:textId="708F26DB" w:rsidR="000E4CC3" w:rsidRDefault="000E4CC3" w:rsidP="003F5962">
            <w:r>
              <w:t>Ontwerp</w:t>
            </w:r>
          </w:p>
        </w:tc>
        <w:tc>
          <w:tcPr>
            <w:tcW w:w="7155" w:type="dxa"/>
          </w:tcPr>
          <w:p w14:paraId="571F426A" w14:textId="3F74237E" w:rsidR="000E4CC3" w:rsidRDefault="0027766E" w:rsidP="0027766E">
            <w:r>
              <w:t>Groep presenteerd technische prototype/spike van de technieken</w:t>
            </w:r>
          </w:p>
        </w:tc>
      </w:tr>
      <w:tr w:rsidR="000E4CC3" w14:paraId="79E08B90" w14:textId="67B38D25" w:rsidTr="00AA1739">
        <w:tc>
          <w:tcPr>
            <w:tcW w:w="817" w:type="dxa"/>
          </w:tcPr>
          <w:p w14:paraId="67F0E69F" w14:textId="288FA352" w:rsidR="000E4CC3" w:rsidRDefault="000E4CC3" w:rsidP="003F5962">
            <w:r>
              <w:t>6</w:t>
            </w:r>
          </w:p>
        </w:tc>
        <w:tc>
          <w:tcPr>
            <w:tcW w:w="1701" w:type="dxa"/>
          </w:tcPr>
          <w:p w14:paraId="1FCC40D9" w14:textId="18B19095" w:rsidR="000E4CC3" w:rsidRDefault="000E4CC3" w:rsidP="003F5962">
            <w:r>
              <w:t>Ontwerp</w:t>
            </w:r>
          </w:p>
        </w:tc>
        <w:tc>
          <w:tcPr>
            <w:tcW w:w="7155" w:type="dxa"/>
          </w:tcPr>
          <w:p w14:paraId="6E3AB727" w14:textId="05532DAB" w:rsidR="000E4CC3" w:rsidRDefault="000E4CC3" w:rsidP="003F5962">
            <w:r>
              <w:t>Groep presenteert ontwerp + feedback op ontwerp van docent</w:t>
            </w:r>
          </w:p>
        </w:tc>
      </w:tr>
      <w:tr w:rsidR="000E4CC3" w14:paraId="4249B120" w14:textId="5D9156E4" w:rsidTr="00AA1739">
        <w:tc>
          <w:tcPr>
            <w:tcW w:w="817" w:type="dxa"/>
          </w:tcPr>
          <w:p w14:paraId="3656FF23" w14:textId="12EE9A1E" w:rsidR="000E4CC3" w:rsidRDefault="000E4CC3" w:rsidP="003F5962">
            <w:r>
              <w:t>7</w:t>
            </w:r>
          </w:p>
        </w:tc>
        <w:tc>
          <w:tcPr>
            <w:tcW w:w="1701" w:type="dxa"/>
          </w:tcPr>
          <w:p w14:paraId="4286A3E0" w14:textId="087EF217" w:rsidR="000E4CC3" w:rsidRDefault="000E4CC3" w:rsidP="003F5962">
            <w:r>
              <w:t>Implementatie</w:t>
            </w:r>
          </w:p>
        </w:tc>
        <w:tc>
          <w:tcPr>
            <w:tcW w:w="7155" w:type="dxa"/>
          </w:tcPr>
          <w:p w14:paraId="2BBF4F42" w14:textId="397C17A2" w:rsidR="000E4CC3" w:rsidRDefault="000E4CC3" w:rsidP="003F5962">
            <w:r>
              <w:t>Docent controleert voortgang</w:t>
            </w:r>
          </w:p>
        </w:tc>
      </w:tr>
      <w:tr w:rsidR="000E4CC3" w14:paraId="5BE90820" w14:textId="77777777" w:rsidTr="00AA1739">
        <w:tc>
          <w:tcPr>
            <w:tcW w:w="817" w:type="dxa"/>
          </w:tcPr>
          <w:p w14:paraId="3D3A63C8" w14:textId="7E96D4CD" w:rsidR="000E4CC3" w:rsidRDefault="000E4CC3" w:rsidP="0077262D">
            <w:r>
              <w:t>8</w:t>
            </w:r>
          </w:p>
        </w:tc>
        <w:tc>
          <w:tcPr>
            <w:tcW w:w="1701" w:type="dxa"/>
            <w:tcBorders>
              <w:bottom w:val="single" w:sz="4" w:space="0" w:color="auto"/>
            </w:tcBorders>
          </w:tcPr>
          <w:p w14:paraId="0412BABD" w14:textId="247F22B3" w:rsidR="000E4CC3" w:rsidRDefault="000E4CC3" w:rsidP="0077262D">
            <w:r>
              <w:t>Implementatie</w:t>
            </w:r>
          </w:p>
        </w:tc>
        <w:tc>
          <w:tcPr>
            <w:tcW w:w="7155" w:type="dxa"/>
            <w:tcBorders>
              <w:bottom w:val="single" w:sz="4" w:space="0" w:color="auto"/>
            </w:tcBorders>
          </w:tcPr>
          <w:p w14:paraId="5D929849" w14:textId="61E709B5" w:rsidR="000E4CC3" w:rsidRDefault="000E4CC3" w:rsidP="0027766E">
            <w:r>
              <w:t xml:space="preserve">Docent controleert voortgang </w:t>
            </w:r>
          </w:p>
        </w:tc>
      </w:tr>
      <w:tr w:rsidR="000E4CC3" w14:paraId="2137CAEF" w14:textId="77777777" w:rsidTr="00AA1739">
        <w:tc>
          <w:tcPr>
            <w:tcW w:w="817" w:type="dxa"/>
          </w:tcPr>
          <w:p w14:paraId="4F18D3F9" w14:textId="65C4B170" w:rsidR="000E4CC3" w:rsidRDefault="000E4CC3" w:rsidP="0077262D">
            <w:r>
              <w:t>9 + 10</w:t>
            </w:r>
          </w:p>
        </w:tc>
        <w:tc>
          <w:tcPr>
            <w:tcW w:w="8856" w:type="dxa"/>
            <w:gridSpan w:val="2"/>
            <w:shd w:val="clear" w:color="auto" w:fill="D9D9D9"/>
          </w:tcPr>
          <w:p w14:paraId="497ED17F" w14:textId="49AB9408" w:rsidR="000E4CC3" w:rsidRPr="002554CB" w:rsidRDefault="000E4CC3" w:rsidP="0077262D">
            <w:pPr>
              <w:jc w:val="center"/>
              <w:rPr>
                <w:b/>
              </w:rPr>
            </w:pPr>
            <w:r w:rsidRPr="002554CB">
              <w:rPr>
                <w:b/>
                <w:shd w:val="clear" w:color="auto" w:fill="CCCCCC"/>
              </w:rPr>
              <w:t>Groep</w:t>
            </w:r>
            <w:r w:rsidRPr="002554CB">
              <w:rPr>
                <w:b/>
              </w:rPr>
              <w:t xml:space="preserve"> werkt zelfstandig aan implementatie</w:t>
            </w:r>
          </w:p>
        </w:tc>
      </w:tr>
      <w:tr w:rsidR="000E4CC3" w14:paraId="1417DDA2" w14:textId="77777777" w:rsidTr="00AA1739">
        <w:tc>
          <w:tcPr>
            <w:tcW w:w="817" w:type="dxa"/>
          </w:tcPr>
          <w:p w14:paraId="195C5E2C" w14:textId="7C3BB42E" w:rsidR="000E4CC3" w:rsidRDefault="000E4CC3" w:rsidP="0077262D">
            <w:r>
              <w:t>11</w:t>
            </w:r>
          </w:p>
        </w:tc>
        <w:tc>
          <w:tcPr>
            <w:tcW w:w="1701" w:type="dxa"/>
          </w:tcPr>
          <w:p w14:paraId="07956C98" w14:textId="3831EB07" w:rsidR="000E4CC3" w:rsidRDefault="000E4CC3" w:rsidP="0077262D">
            <w:r>
              <w:t>Implementatie</w:t>
            </w:r>
          </w:p>
        </w:tc>
        <w:tc>
          <w:tcPr>
            <w:tcW w:w="7155" w:type="dxa"/>
          </w:tcPr>
          <w:p w14:paraId="0A73B5F3" w14:textId="580F273B" w:rsidR="000E4CC3" w:rsidRDefault="0027766E" w:rsidP="007A1BC7">
            <w:r>
              <w:t xml:space="preserve">Presentatie deelimplementatie </w:t>
            </w:r>
          </w:p>
        </w:tc>
      </w:tr>
      <w:tr w:rsidR="000E4CC3" w14:paraId="2874C2A7" w14:textId="77777777" w:rsidTr="00AA1739">
        <w:tc>
          <w:tcPr>
            <w:tcW w:w="817" w:type="dxa"/>
          </w:tcPr>
          <w:p w14:paraId="05C7D1DE" w14:textId="197C3BF4" w:rsidR="000E4CC3" w:rsidRDefault="000E4CC3" w:rsidP="0077262D">
            <w:r>
              <w:t>12</w:t>
            </w:r>
          </w:p>
        </w:tc>
        <w:tc>
          <w:tcPr>
            <w:tcW w:w="1701" w:type="dxa"/>
          </w:tcPr>
          <w:p w14:paraId="5DCAF72E" w14:textId="6E124694" w:rsidR="000E4CC3" w:rsidRDefault="000E4CC3" w:rsidP="0077262D">
            <w:r>
              <w:t>Implementatie</w:t>
            </w:r>
          </w:p>
        </w:tc>
        <w:tc>
          <w:tcPr>
            <w:tcW w:w="7155" w:type="dxa"/>
          </w:tcPr>
          <w:p w14:paraId="4E798F21" w14:textId="6E1399F5" w:rsidR="000E4CC3" w:rsidRDefault="0027766E" w:rsidP="0077262D">
            <w:r>
              <w:t>Docent controleert voortgang</w:t>
            </w:r>
          </w:p>
        </w:tc>
      </w:tr>
      <w:tr w:rsidR="000E4CC3" w14:paraId="3EAF8672" w14:textId="77777777" w:rsidTr="00AA1739">
        <w:tc>
          <w:tcPr>
            <w:tcW w:w="817" w:type="dxa"/>
          </w:tcPr>
          <w:p w14:paraId="020BA381" w14:textId="4E14C134" w:rsidR="000E4CC3" w:rsidRDefault="000E4CC3" w:rsidP="0077262D">
            <w:r>
              <w:t>13</w:t>
            </w:r>
          </w:p>
        </w:tc>
        <w:tc>
          <w:tcPr>
            <w:tcW w:w="1701" w:type="dxa"/>
          </w:tcPr>
          <w:p w14:paraId="138C32D4" w14:textId="4E2A9034" w:rsidR="000E4CC3" w:rsidRDefault="000E4CC3" w:rsidP="0077262D">
            <w:r>
              <w:t>Implementatie</w:t>
            </w:r>
          </w:p>
        </w:tc>
        <w:tc>
          <w:tcPr>
            <w:tcW w:w="7155" w:type="dxa"/>
          </w:tcPr>
          <w:p w14:paraId="0486B3E2" w14:textId="6E1A4DBF" w:rsidR="000E4CC3" w:rsidRDefault="000E4CC3" w:rsidP="002A60FC">
            <w:r>
              <w:t xml:space="preserve">Scholing: elke groep schoolt de klas in ‘nieuwe’ technieken/toepassingen </w:t>
            </w:r>
          </w:p>
        </w:tc>
      </w:tr>
      <w:tr w:rsidR="000E4CC3" w14:paraId="29860B3A" w14:textId="77777777" w:rsidTr="00AA1739">
        <w:tc>
          <w:tcPr>
            <w:tcW w:w="817" w:type="dxa"/>
          </w:tcPr>
          <w:p w14:paraId="202C108E" w14:textId="0D44BF43" w:rsidR="000E4CC3" w:rsidRDefault="000E4CC3" w:rsidP="0077262D">
            <w:r>
              <w:t>14</w:t>
            </w:r>
          </w:p>
        </w:tc>
        <w:tc>
          <w:tcPr>
            <w:tcW w:w="1701" w:type="dxa"/>
          </w:tcPr>
          <w:p w14:paraId="5583D999" w14:textId="51EAFF38" w:rsidR="000E4CC3" w:rsidRDefault="000E4CC3" w:rsidP="0077262D">
            <w:r>
              <w:t>Implementatie</w:t>
            </w:r>
          </w:p>
        </w:tc>
        <w:tc>
          <w:tcPr>
            <w:tcW w:w="7155" w:type="dxa"/>
          </w:tcPr>
          <w:p w14:paraId="3E3F9D65" w14:textId="2D023059" w:rsidR="000E4CC3" w:rsidRDefault="0027766E" w:rsidP="0077262D">
            <w:r>
              <w:t>Peer review op code</w:t>
            </w:r>
          </w:p>
        </w:tc>
      </w:tr>
      <w:tr w:rsidR="000E4CC3" w14:paraId="3FDB4E98" w14:textId="77777777" w:rsidTr="00AA1739">
        <w:tc>
          <w:tcPr>
            <w:tcW w:w="817" w:type="dxa"/>
          </w:tcPr>
          <w:p w14:paraId="034AD0CE" w14:textId="216A18E0" w:rsidR="000E4CC3" w:rsidRDefault="000E4CC3" w:rsidP="0077262D">
            <w:r>
              <w:t>15</w:t>
            </w:r>
          </w:p>
        </w:tc>
        <w:tc>
          <w:tcPr>
            <w:tcW w:w="1701" w:type="dxa"/>
          </w:tcPr>
          <w:p w14:paraId="68391E43" w14:textId="04F6954B" w:rsidR="000E4CC3" w:rsidRDefault="000E4CC3" w:rsidP="0077262D">
            <w:r>
              <w:t>Implementatie</w:t>
            </w:r>
          </w:p>
        </w:tc>
        <w:tc>
          <w:tcPr>
            <w:tcW w:w="7155" w:type="dxa"/>
          </w:tcPr>
          <w:p w14:paraId="724AEFB8" w14:textId="5D9775A7" w:rsidR="000E4CC3" w:rsidRDefault="0027766E" w:rsidP="0077262D">
            <w:r>
              <w:t>Docent controleert voortgang</w:t>
            </w:r>
          </w:p>
        </w:tc>
      </w:tr>
      <w:tr w:rsidR="000E4CC3" w14:paraId="79C39CAA" w14:textId="77777777" w:rsidTr="00AA1739">
        <w:tc>
          <w:tcPr>
            <w:tcW w:w="817" w:type="dxa"/>
          </w:tcPr>
          <w:p w14:paraId="0ACEFF16" w14:textId="7E49114D" w:rsidR="000E4CC3" w:rsidRDefault="000E4CC3" w:rsidP="0077262D">
            <w:r>
              <w:t>16</w:t>
            </w:r>
          </w:p>
        </w:tc>
        <w:tc>
          <w:tcPr>
            <w:tcW w:w="1701" w:type="dxa"/>
          </w:tcPr>
          <w:p w14:paraId="421C9EA6" w14:textId="3BF02012" w:rsidR="000E4CC3" w:rsidRDefault="000E4CC3" w:rsidP="0077262D">
            <w:r>
              <w:t>Implementatie</w:t>
            </w:r>
          </w:p>
        </w:tc>
        <w:tc>
          <w:tcPr>
            <w:tcW w:w="7155" w:type="dxa"/>
          </w:tcPr>
          <w:p w14:paraId="5EFF0DDC" w14:textId="48058F03" w:rsidR="000E4CC3" w:rsidRDefault="0027766E" w:rsidP="0027766E">
            <w:r>
              <w:t>Peer review op code</w:t>
            </w:r>
          </w:p>
        </w:tc>
      </w:tr>
      <w:tr w:rsidR="0027766E" w14:paraId="13B3DAE6" w14:textId="77777777" w:rsidTr="00AA1739">
        <w:tc>
          <w:tcPr>
            <w:tcW w:w="817" w:type="dxa"/>
          </w:tcPr>
          <w:p w14:paraId="1F996660" w14:textId="5429C58F" w:rsidR="0027766E" w:rsidRDefault="0027766E" w:rsidP="0077262D">
            <w:r>
              <w:t>17</w:t>
            </w:r>
          </w:p>
        </w:tc>
        <w:tc>
          <w:tcPr>
            <w:tcW w:w="1701" w:type="dxa"/>
          </w:tcPr>
          <w:p w14:paraId="5AF94192" w14:textId="29A07107" w:rsidR="0027766E" w:rsidRDefault="0027766E" w:rsidP="0077262D">
            <w:r>
              <w:t>Beheer</w:t>
            </w:r>
          </w:p>
        </w:tc>
        <w:tc>
          <w:tcPr>
            <w:tcW w:w="7155" w:type="dxa"/>
          </w:tcPr>
          <w:p w14:paraId="27556FEF" w14:textId="530057BB" w:rsidR="0027766E" w:rsidRDefault="0027766E" w:rsidP="008433F8">
            <w:r>
              <w:t>Docent controleert voortgang</w:t>
            </w:r>
          </w:p>
        </w:tc>
      </w:tr>
      <w:tr w:rsidR="0027766E" w14:paraId="16647D0E" w14:textId="77777777" w:rsidTr="00AA1739">
        <w:tc>
          <w:tcPr>
            <w:tcW w:w="817" w:type="dxa"/>
          </w:tcPr>
          <w:p w14:paraId="11BFC8B1" w14:textId="618CF243" w:rsidR="0027766E" w:rsidRDefault="0027766E" w:rsidP="0077262D">
            <w:r>
              <w:t>18</w:t>
            </w:r>
          </w:p>
        </w:tc>
        <w:tc>
          <w:tcPr>
            <w:tcW w:w="1701" w:type="dxa"/>
          </w:tcPr>
          <w:p w14:paraId="0582F663" w14:textId="73491B70" w:rsidR="0027766E" w:rsidRDefault="0027766E" w:rsidP="0077262D">
            <w:r>
              <w:t>Beheer</w:t>
            </w:r>
          </w:p>
        </w:tc>
        <w:tc>
          <w:tcPr>
            <w:tcW w:w="7155" w:type="dxa"/>
          </w:tcPr>
          <w:p w14:paraId="0C32DD67" w14:textId="4F3290BA" w:rsidR="0027766E" w:rsidRDefault="0027766E" w:rsidP="0077262D">
            <w:r>
              <w:t>Groep presenteerd test/deploymentstraat</w:t>
            </w:r>
          </w:p>
        </w:tc>
      </w:tr>
      <w:tr w:rsidR="0027766E" w14:paraId="46F26726" w14:textId="77777777" w:rsidTr="00AA1739">
        <w:tc>
          <w:tcPr>
            <w:tcW w:w="817" w:type="dxa"/>
          </w:tcPr>
          <w:p w14:paraId="15AFDD96" w14:textId="7736E315" w:rsidR="0027766E" w:rsidRDefault="0027766E" w:rsidP="0077262D">
            <w:r>
              <w:t>19</w:t>
            </w:r>
          </w:p>
        </w:tc>
        <w:tc>
          <w:tcPr>
            <w:tcW w:w="8856" w:type="dxa"/>
            <w:gridSpan w:val="2"/>
          </w:tcPr>
          <w:p w14:paraId="71FE6194" w14:textId="5941C25E" w:rsidR="0027766E" w:rsidRDefault="0027766E" w:rsidP="00F2096D">
            <w:pPr>
              <w:jc w:val="center"/>
            </w:pPr>
            <w:r>
              <w:t>Demonstratie / eindassessment</w:t>
            </w:r>
          </w:p>
        </w:tc>
      </w:tr>
      <w:tr w:rsidR="0027766E" w14:paraId="09B26C00" w14:textId="77777777" w:rsidTr="00AA1739">
        <w:tc>
          <w:tcPr>
            <w:tcW w:w="817" w:type="dxa"/>
          </w:tcPr>
          <w:p w14:paraId="4CFAE2F1" w14:textId="4F23CC8F" w:rsidR="0027766E" w:rsidRDefault="0027766E" w:rsidP="0077262D">
            <w:r>
              <w:t>20</w:t>
            </w:r>
          </w:p>
        </w:tc>
        <w:tc>
          <w:tcPr>
            <w:tcW w:w="8856" w:type="dxa"/>
            <w:gridSpan w:val="2"/>
          </w:tcPr>
          <w:p w14:paraId="4FE11A15" w14:textId="554A0CED" w:rsidR="0027766E" w:rsidRDefault="0027766E" w:rsidP="00F2096D">
            <w:pPr>
              <w:jc w:val="center"/>
            </w:pPr>
            <w:r>
              <w:t>Eindevaluatie</w:t>
            </w:r>
          </w:p>
        </w:tc>
      </w:tr>
    </w:tbl>
    <w:p w14:paraId="2CFA364B" w14:textId="77777777" w:rsidR="007B686E" w:rsidRDefault="007B686E" w:rsidP="003F5962"/>
    <w:p w14:paraId="16019CBC" w14:textId="603B0A36" w:rsidR="007B686E" w:rsidRDefault="007B686E" w:rsidP="003F5962">
      <w:r>
        <w:t>In de onderstaande tabel staan de op te leveren mijlpaalproducten per week. Voor alle (tussen)producten geldt: lever ze uiterlijk op vrijdag om 12.00 uur in de betreffende week in. Mijlpaalproducten met een * tellen mee voor je eindcijfer.</w:t>
      </w:r>
    </w:p>
    <w:p w14:paraId="79FA1317" w14:textId="77777777" w:rsidR="003F5962" w:rsidRPr="003F5962" w:rsidRDefault="003F5962" w:rsidP="003F5962"/>
    <w:tbl>
      <w:tblPr>
        <w:tblStyle w:val="Tabelraster"/>
        <w:tblW w:w="4745" w:type="pct"/>
        <w:tblLook w:val="04A0" w:firstRow="1" w:lastRow="0" w:firstColumn="1" w:lastColumn="0" w:noHBand="0" w:noVBand="1"/>
      </w:tblPr>
      <w:tblGrid>
        <w:gridCol w:w="918"/>
        <w:gridCol w:w="6703"/>
        <w:gridCol w:w="1559"/>
      </w:tblGrid>
      <w:tr w:rsidR="00360AF7" w:rsidRPr="00B939D3" w14:paraId="052CFF14" w14:textId="1B1BC369" w:rsidTr="00360AF7">
        <w:tc>
          <w:tcPr>
            <w:tcW w:w="500" w:type="pct"/>
          </w:tcPr>
          <w:p w14:paraId="0CEA9D51" w14:textId="3CB47D5E" w:rsidR="00360AF7" w:rsidRPr="00B939D3" w:rsidRDefault="00360AF7" w:rsidP="003F5962">
            <w:pPr>
              <w:rPr>
                <w:b/>
              </w:rPr>
            </w:pPr>
            <w:r w:rsidRPr="00B939D3">
              <w:rPr>
                <w:b/>
              </w:rPr>
              <w:t>Week</w:t>
            </w:r>
          </w:p>
        </w:tc>
        <w:tc>
          <w:tcPr>
            <w:tcW w:w="3651" w:type="pct"/>
          </w:tcPr>
          <w:p w14:paraId="2006335E" w14:textId="206EF3D8" w:rsidR="00360AF7" w:rsidRPr="00B939D3" w:rsidRDefault="00360AF7" w:rsidP="003F5962">
            <w:pPr>
              <w:rPr>
                <w:b/>
              </w:rPr>
            </w:pPr>
            <w:r w:rsidRPr="00B939D3">
              <w:rPr>
                <w:b/>
              </w:rPr>
              <w:t>Mijlpaalproduct</w:t>
            </w:r>
          </w:p>
        </w:tc>
        <w:tc>
          <w:tcPr>
            <w:tcW w:w="849" w:type="pct"/>
          </w:tcPr>
          <w:p w14:paraId="36DE31E5" w14:textId="59C50022" w:rsidR="00360AF7" w:rsidRPr="00B939D3" w:rsidRDefault="00360AF7" w:rsidP="003F5962">
            <w:pPr>
              <w:rPr>
                <w:b/>
              </w:rPr>
            </w:pPr>
            <w:r w:rsidRPr="00B939D3">
              <w:rPr>
                <w:b/>
              </w:rPr>
              <w:t>Doel</w:t>
            </w:r>
          </w:p>
        </w:tc>
      </w:tr>
      <w:tr w:rsidR="00360AF7" w:rsidRPr="00B939D3" w14:paraId="24844F8C" w14:textId="7495F253" w:rsidTr="00360AF7">
        <w:tc>
          <w:tcPr>
            <w:tcW w:w="500" w:type="pct"/>
          </w:tcPr>
          <w:p w14:paraId="2A42506C" w14:textId="55185564" w:rsidR="00360AF7" w:rsidRPr="00B939D3" w:rsidRDefault="0014073C" w:rsidP="003F5962">
            <w:r>
              <w:t>2</w:t>
            </w:r>
          </w:p>
        </w:tc>
        <w:tc>
          <w:tcPr>
            <w:tcW w:w="3651" w:type="pct"/>
          </w:tcPr>
          <w:p w14:paraId="1671C6D2" w14:textId="03947456" w:rsidR="00360AF7" w:rsidRPr="00B939D3" w:rsidRDefault="0054064D" w:rsidP="003F5962">
            <w:r>
              <w:t>Team</w:t>
            </w:r>
            <w:r w:rsidR="00757677">
              <w:t xml:space="preserve"> aanmelden</w:t>
            </w:r>
          </w:p>
        </w:tc>
        <w:tc>
          <w:tcPr>
            <w:tcW w:w="849" w:type="pct"/>
          </w:tcPr>
          <w:p w14:paraId="6120059D" w14:textId="0A7C6306" w:rsidR="00360AF7" w:rsidRPr="00B939D3" w:rsidRDefault="0054064D" w:rsidP="003F5962">
            <w:r>
              <w:t>Go / no go</w:t>
            </w:r>
          </w:p>
        </w:tc>
      </w:tr>
      <w:tr w:rsidR="00360AF7" w:rsidRPr="00B939D3" w14:paraId="312C20B8" w14:textId="026C08B1" w:rsidTr="00360AF7">
        <w:tc>
          <w:tcPr>
            <w:tcW w:w="500" w:type="pct"/>
          </w:tcPr>
          <w:p w14:paraId="02EC7CD6" w14:textId="27C107A3" w:rsidR="00360AF7" w:rsidRPr="00B939D3" w:rsidRDefault="002A60FC" w:rsidP="003F5962">
            <w:r>
              <w:t>4</w:t>
            </w:r>
          </w:p>
        </w:tc>
        <w:tc>
          <w:tcPr>
            <w:tcW w:w="3651" w:type="pct"/>
          </w:tcPr>
          <w:p w14:paraId="09654547" w14:textId="19BE0506" w:rsidR="00360AF7" w:rsidRPr="00B939D3" w:rsidRDefault="00976933" w:rsidP="003F5962">
            <w:r>
              <w:t xml:space="preserve">Visie document </w:t>
            </w:r>
          </w:p>
        </w:tc>
        <w:tc>
          <w:tcPr>
            <w:tcW w:w="849" w:type="pct"/>
          </w:tcPr>
          <w:p w14:paraId="084098A1" w14:textId="3A7A33F8" w:rsidR="00360AF7" w:rsidRPr="00B939D3" w:rsidRDefault="00360AF7" w:rsidP="003F5962">
            <w:r w:rsidRPr="00B939D3">
              <w:t>Go / no go</w:t>
            </w:r>
          </w:p>
        </w:tc>
      </w:tr>
      <w:tr w:rsidR="00360AF7" w:rsidRPr="00B939D3" w14:paraId="4B1A63DD" w14:textId="3E3D2E1A" w:rsidTr="00360AF7">
        <w:tc>
          <w:tcPr>
            <w:tcW w:w="500" w:type="pct"/>
          </w:tcPr>
          <w:p w14:paraId="11DB004C" w14:textId="1A6C64D5" w:rsidR="00360AF7" w:rsidRPr="00B939D3" w:rsidRDefault="00360AF7" w:rsidP="003F5962">
            <w:r w:rsidRPr="00B939D3">
              <w:t>9</w:t>
            </w:r>
          </w:p>
        </w:tc>
        <w:tc>
          <w:tcPr>
            <w:tcW w:w="3651" w:type="pct"/>
          </w:tcPr>
          <w:p w14:paraId="0FBF0BA5" w14:textId="0C51848D" w:rsidR="00360AF7" w:rsidRDefault="0054064D" w:rsidP="00366F64">
            <w:r>
              <w:t>Software Requirment</w:t>
            </w:r>
            <w:r w:rsidR="00C7642F">
              <w:t>s</w:t>
            </w:r>
            <w:r>
              <w:t xml:space="preserve"> Specification *</w:t>
            </w:r>
          </w:p>
          <w:p w14:paraId="3C21A229" w14:textId="3E9C81A1" w:rsidR="00EB20E2" w:rsidRPr="00B939D3" w:rsidRDefault="00EB20E2" w:rsidP="00976933">
            <w:r>
              <w:t xml:space="preserve">Teamevaluatie (bijlage </w:t>
            </w:r>
            <w:r w:rsidR="00205C6C">
              <w:t>2</w:t>
            </w:r>
            <w:r>
              <w:t>)</w:t>
            </w:r>
            <w:r w:rsidR="009E36C1">
              <w:t xml:space="preserve"> *</w:t>
            </w:r>
          </w:p>
        </w:tc>
        <w:tc>
          <w:tcPr>
            <w:tcW w:w="849" w:type="pct"/>
          </w:tcPr>
          <w:p w14:paraId="2D7A6250" w14:textId="4635A954" w:rsidR="00360AF7" w:rsidRPr="00B939D3" w:rsidRDefault="0054064D" w:rsidP="003F5962">
            <w:r>
              <w:t>Assessment</w:t>
            </w:r>
          </w:p>
        </w:tc>
      </w:tr>
      <w:tr w:rsidR="0054064D" w:rsidRPr="00B939D3" w14:paraId="3BE024BF" w14:textId="77777777" w:rsidTr="00360AF7">
        <w:tc>
          <w:tcPr>
            <w:tcW w:w="500" w:type="pct"/>
          </w:tcPr>
          <w:p w14:paraId="45A62C7E" w14:textId="1C6A088C" w:rsidR="0054064D" w:rsidRPr="00B939D3" w:rsidRDefault="0054064D" w:rsidP="003F5962">
            <w:r>
              <w:t>18</w:t>
            </w:r>
          </w:p>
        </w:tc>
        <w:tc>
          <w:tcPr>
            <w:tcW w:w="3651" w:type="pct"/>
          </w:tcPr>
          <w:p w14:paraId="4DCCD946" w14:textId="77777777" w:rsidR="0054064D" w:rsidRDefault="007A1BC7" w:rsidP="007A1BC7">
            <w:r>
              <w:t>Software (code + uitvoerbare versie)</w:t>
            </w:r>
            <w:r w:rsidR="00AE2DCC">
              <w:t xml:space="preserve"> *</w:t>
            </w:r>
          </w:p>
          <w:p w14:paraId="78F1038B" w14:textId="1BC6B616" w:rsidR="009E36C1" w:rsidRDefault="009E36C1" w:rsidP="007A1BC7">
            <w:r>
              <w:t>Software release document *</w:t>
            </w:r>
          </w:p>
          <w:p w14:paraId="1305C7A6" w14:textId="0205A19F" w:rsidR="00976933" w:rsidRPr="00B939D3" w:rsidRDefault="00205C6C" w:rsidP="007A1BC7">
            <w:r>
              <w:t>Nieuwe teamevaluatie (bijlage 2</w:t>
            </w:r>
            <w:r w:rsidR="00976933">
              <w:t>)</w:t>
            </w:r>
            <w:r w:rsidR="009E36C1">
              <w:t xml:space="preserve"> *</w:t>
            </w:r>
          </w:p>
        </w:tc>
        <w:tc>
          <w:tcPr>
            <w:tcW w:w="849" w:type="pct"/>
          </w:tcPr>
          <w:p w14:paraId="5FC8F808" w14:textId="367372A6" w:rsidR="0054064D" w:rsidRPr="00B939D3" w:rsidRDefault="009E36C1" w:rsidP="003F5962">
            <w:r>
              <w:t>Assessment</w:t>
            </w:r>
          </w:p>
        </w:tc>
      </w:tr>
      <w:tr w:rsidR="0054064D" w:rsidRPr="00B939D3" w14:paraId="386A7130" w14:textId="77777777" w:rsidTr="00360AF7">
        <w:tc>
          <w:tcPr>
            <w:tcW w:w="500" w:type="pct"/>
          </w:tcPr>
          <w:p w14:paraId="519A0B27" w14:textId="66852370" w:rsidR="0054064D" w:rsidRDefault="0054064D" w:rsidP="003F5962">
            <w:r>
              <w:t>19</w:t>
            </w:r>
          </w:p>
        </w:tc>
        <w:tc>
          <w:tcPr>
            <w:tcW w:w="3651" w:type="pct"/>
          </w:tcPr>
          <w:p w14:paraId="1DAAA638" w14:textId="733F2579" w:rsidR="0054064D" w:rsidRPr="00B939D3" w:rsidRDefault="00AE2DCC" w:rsidP="00366F64">
            <w:r>
              <w:t>Demonstratie / eindassessment  *</w:t>
            </w:r>
          </w:p>
        </w:tc>
        <w:tc>
          <w:tcPr>
            <w:tcW w:w="849" w:type="pct"/>
          </w:tcPr>
          <w:p w14:paraId="36B77E06" w14:textId="588D90D6" w:rsidR="0054064D" w:rsidRPr="00B939D3" w:rsidRDefault="00AE2DCC" w:rsidP="003F5962">
            <w:r>
              <w:t>Assessment</w:t>
            </w:r>
          </w:p>
        </w:tc>
      </w:tr>
    </w:tbl>
    <w:p w14:paraId="77F05F82" w14:textId="261E7DB9" w:rsidR="0040424F" w:rsidRDefault="0040424F">
      <w:pPr>
        <w:rPr>
          <w:rFonts w:cs="Arial"/>
          <w:b/>
          <w:kern w:val="28"/>
        </w:rPr>
      </w:pPr>
    </w:p>
    <w:p w14:paraId="7D4BB47D" w14:textId="210D234B" w:rsidR="00952D1F" w:rsidRPr="00952D1F" w:rsidRDefault="00952D1F" w:rsidP="00952D1F">
      <w:pPr>
        <w:rPr>
          <w:sz w:val="16"/>
          <w:szCs w:val="16"/>
        </w:rPr>
      </w:pPr>
      <w:r w:rsidRPr="00952D1F">
        <w:rPr>
          <w:sz w:val="16"/>
          <w:szCs w:val="16"/>
        </w:rPr>
        <w:t>*</w:t>
      </w:r>
      <w:r w:rsidRPr="00952D1F">
        <w:rPr>
          <w:sz w:val="16"/>
          <w:szCs w:val="16"/>
        </w:rPr>
        <w:tab/>
        <w:t>Telt mee voor eindcijfer</w:t>
      </w:r>
    </w:p>
    <w:p w14:paraId="4CE3FB2B" w14:textId="77777777" w:rsidR="00A73709" w:rsidRPr="00AF52CF" w:rsidRDefault="00A73709">
      <w:pPr>
        <w:rPr>
          <w:rFonts w:cs="Arial"/>
          <w:b/>
          <w:color w:val="FF0000"/>
          <w:sz w:val="24"/>
        </w:rPr>
      </w:pPr>
      <w:r w:rsidRPr="00AF52CF">
        <w:rPr>
          <w:rFonts w:cs="Arial"/>
          <w:b/>
          <w:color w:val="FF0000"/>
          <w:sz w:val="24"/>
        </w:rPr>
        <w:br w:type="page"/>
      </w:r>
    </w:p>
    <w:p w14:paraId="174C297A" w14:textId="1618B4FD" w:rsidR="006D6663" w:rsidRDefault="006D6663" w:rsidP="003F5962">
      <w:pPr>
        <w:pStyle w:val="Indexkop"/>
        <w:numPr>
          <w:ilvl w:val="0"/>
          <w:numId w:val="30"/>
        </w:numPr>
        <w:rPr>
          <w:rFonts w:cs="Arial"/>
          <w:b/>
          <w:sz w:val="24"/>
        </w:rPr>
      </w:pPr>
      <w:r>
        <w:rPr>
          <w:rFonts w:cs="Arial"/>
          <w:b/>
          <w:sz w:val="24"/>
        </w:rPr>
        <w:lastRenderedPageBreak/>
        <w:t>Toetsing en beoordeling</w:t>
      </w:r>
    </w:p>
    <w:p w14:paraId="3238D914" w14:textId="77777777" w:rsidR="002A60FC" w:rsidRPr="002A60FC" w:rsidRDefault="002A60FC" w:rsidP="002A60FC">
      <w:pPr>
        <w:pStyle w:val="Index1"/>
      </w:pPr>
    </w:p>
    <w:tbl>
      <w:tblPr>
        <w:tblStyle w:val="Tabelraster"/>
        <w:tblW w:w="0" w:type="auto"/>
        <w:tblInd w:w="200" w:type="dxa"/>
        <w:tblLook w:val="04A0" w:firstRow="1" w:lastRow="0" w:firstColumn="1" w:lastColumn="0" w:noHBand="0" w:noVBand="1"/>
      </w:tblPr>
      <w:tblGrid>
        <w:gridCol w:w="9473"/>
      </w:tblGrid>
      <w:tr w:rsidR="002A60FC" w14:paraId="161EDEC8" w14:textId="77777777" w:rsidTr="002A60FC">
        <w:tc>
          <w:tcPr>
            <w:tcW w:w="9597" w:type="dxa"/>
          </w:tcPr>
          <w:p w14:paraId="181C70C4" w14:textId="71A91688" w:rsidR="002A60FC" w:rsidRPr="002A60FC" w:rsidRDefault="002A60FC" w:rsidP="002A60FC">
            <w:pPr>
              <w:pStyle w:val="Index1"/>
            </w:pPr>
            <w:r w:rsidRPr="002A60FC">
              <w:t xml:space="preserve">Let op!  In onze onderwijsfilosofie heb je bij flankerende vakken theorie en praktijk dat waar mogelijk of toepasbaar geïntegreerd is met het project. Maar dat betekend </w:t>
            </w:r>
            <w:r w:rsidRPr="002A60FC">
              <w:rPr>
                <w:u w:val="single"/>
              </w:rPr>
              <w:t>zeker niet</w:t>
            </w:r>
            <w:r w:rsidRPr="002A60FC">
              <w:t xml:space="preserve"> dat je elk document bij elke vak </w:t>
            </w:r>
            <w:r w:rsidRPr="0027766E">
              <w:rPr>
                <w:b/>
                <w:u w:val="single"/>
              </w:rPr>
              <w:t>identiek</w:t>
            </w:r>
            <w:r w:rsidRPr="002A60FC">
              <w:t xml:space="preserve"> kan/mag inleveren! Ga per vak na wat de beoordelingscriteria zijn. </w:t>
            </w:r>
          </w:p>
        </w:tc>
      </w:tr>
    </w:tbl>
    <w:p w14:paraId="5FDFE690" w14:textId="586F7602" w:rsidR="006D6663" w:rsidRDefault="00B939D3" w:rsidP="00B939D3">
      <w:pPr>
        <w:pStyle w:val="Kop2"/>
        <w:numPr>
          <w:ilvl w:val="1"/>
          <w:numId w:val="30"/>
        </w:numPr>
        <w:rPr>
          <w:bCs/>
        </w:rPr>
      </w:pPr>
      <w:bookmarkStart w:id="8" w:name="_Toc67724069"/>
      <w:r>
        <w:rPr>
          <w:bCs/>
        </w:rPr>
        <w:t xml:space="preserve">Voorwaarden </w:t>
      </w:r>
      <w:bookmarkEnd w:id="8"/>
    </w:p>
    <w:p w14:paraId="4581FE92" w14:textId="11EEFFB2" w:rsidR="00B939D3" w:rsidRPr="00B939D3" w:rsidRDefault="00B939D3" w:rsidP="00B939D3">
      <w:pPr>
        <w:rPr>
          <w:bCs/>
        </w:rPr>
      </w:pPr>
      <w:r w:rsidRPr="00B939D3">
        <w:rPr>
          <w:rFonts w:cs="Arial"/>
        </w:rPr>
        <w:t xml:space="preserve">In het project word je beoordeeld op een combinatie van groepsprestatie en individuele inzet. </w:t>
      </w:r>
      <w:r w:rsidR="0056520D">
        <w:rPr>
          <w:bCs/>
        </w:rPr>
        <w:t>Je moet vol</w:t>
      </w:r>
      <w:r w:rsidR="0027766E">
        <w:rPr>
          <w:bCs/>
        </w:rPr>
        <w:t>d</w:t>
      </w:r>
      <w:r w:rsidR="0056520D">
        <w:rPr>
          <w:bCs/>
        </w:rPr>
        <w:t>o</w:t>
      </w:r>
      <w:r w:rsidR="0027766E">
        <w:rPr>
          <w:bCs/>
        </w:rPr>
        <w:t>en aan</w:t>
      </w:r>
      <w:r w:rsidRPr="00B939D3">
        <w:rPr>
          <w:bCs/>
        </w:rPr>
        <w:t xml:space="preserve"> de aanwezigheidsplicht en</w:t>
      </w:r>
      <w:r w:rsidR="0027766E">
        <w:rPr>
          <w:bCs/>
        </w:rPr>
        <w:t xml:space="preserve"> de</w:t>
      </w:r>
      <w:r w:rsidRPr="00B939D3">
        <w:rPr>
          <w:bCs/>
        </w:rPr>
        <w:t xml:space="preserve"> (tussen)producten op tijd hebben ingeleverd.</w:t>
      </w:r>
    </w:p>
    <w:p w14:paraId="27100A79" w14:textId="77777777" w:rsidR="00B939D3" w:rsidRPr="00B939D3" w:rsidRDefault="00B939D3" w:rsidP="00B939D3">
      <w:pPr>
        <w:rPr>
          <w:bCs/>
        </w:rPr>
      </w:pPr>
    </w:p>
    <w:tbl>
      <w:tblPr>
        <w:tblStyle w:val="Tabelraster"/>
        <w:tblW w:w="5000" w:type="pct"/>
        <w:tblLook w:val="04A0" w:firstRow="1" w:lastRow="0" w:firstColumn="1" w:lastColumn="0" w:noHBand="0" w:noVBand="1"/>
      </w:tblPr>
      <w:tblGrid>
        <w:gridCol w:w="4786"/>
        <w:gridCol w:w="1844"/>
        <w:gridCol w:w="3043"/>
      </w:tblGrid>
      <w:tr w:rsidR="00B939D3" w14:paraId="34E18C54" w14:textId="77777777" w:rsidTr="002A60FC">
        <w:tc>
          <w:tcPr>
            <w:tcW w:w="2474" w:type="pct"/>
            <w:tcBorders>
              <w:top w:val="single" w:sz="4" w:space="0" w:color="auto"/>
              <w:left w:val="single" w:sz="4" w:space="0" w:color="auto"/>
              <w:bottom w:val="single" w:sz="4" w:space="0" w:color="auto"/>
              <w:right w:val="single" w:sz="4" w:space="0" w:color="auto"/>
            </w:tcBorders>
          </w:tcPr>
          <w:p w14:paraId="021F4C8B" w14:textId="0BDC4847" w:rsidR="00B939D3" w:rsidRDefault="00B939D3">
            <w:pPr>
              <w:rPr>
                <w:rFonts w:cs="Arial"/>
                <w:b/>
                <w:lang w:val="nl-NL"/>
              </w:rPr>
            </w:pPr>
            <w:r>
              <w:rPr>
                <w:rFonts w:cs="Arial"/>
                <w:b/>
                <w:lang w:val="nl-NL"/>
              </w:rPr>
              <w:t>Onderdeel</w:t>
            </w:r>
          </w:p>
        </w:tc>
        <w:tc>
          <w:tcPr>
            <w:tcW w:w="953" w:type="pct"/>
            <w:tcBorders>
              <w:top w:val="single" w:sz="4" w:space="0" w:color="auto"/>
              <w:left w:val="single" w:sz="4" w:space="0" w:color="auto"/>
              <w:bottom w:val="single" w:sz="4" w:space="0" w:color="auto"/>
              <w:right w:val="single" w:sz="4" w:space="0" w:color="auto"/>
            </w:tcBorders>
            <w:hideMark/>
          </w:tcPr>
          <w:p w14:paraId="05C821F4" w14:textId="77777777" w:rsidR="00B939D3" w:rsidRDefault="00B939D3">
            <w:pPr>
              <w:rPr>
                <w:rFonts w:cs="Arial"/>
                <w:b/>
                <w:lang w:val="nl-NL"/>
              </w:rPr>
            </w:pPr>
            <w:r>
              <w:rPr>
                <w:rFonts w:cs="Arial"/>
                <w:b/>
                <w:lang w:val="nl-NL"/>
              </w:rPr>
              <w:t>Beoordelaar</w:t>
            </w:r>
          </w:p>
        </w:tc>
        <w:tc>
          <w:tcPr>
            <w:tcW w:w="1573" w:type="pct"/>
            <w:tcBorders>
              <w:top w:val="single" w:sz="4" w:space="0" w:color="auto"/>
              <w:left w:val="single" w:sz="4" w:space="0" w:color="auto"/>
              <w:bottom w:val="single" w:sz="4" w:space="0" w:color="auto"/>
              <w:right w:val="single" w:sz="4" w:space="0" w:color="auto"/>
            </w:tcBorders>
            <w:hideMark/>
          </w:tcPr>
          <w:p w14:paraId="69CB3C9F" w14:textId="77777777" w:rsidR="00B939D3" w:rsidRDefault="00B939D3">
            <w:pPr>
              <w:rPr>
                <w:rFonts w:cs="Arial"/>
                <w:b/>
                <w:lang w:val="nl-NL"/>
              </w:rPr>
            </w:pPr>
            <w:r>
              <w:rPr>
                <w:rFonts w:cs="Arial"/>
                <w:b/>
                <w:lang w:val="nl-NL"/>
              </w:rPr>
              <w:t>Doel</w:t>
            </w:r>
          </w:p>
        </w:tc>
      </w:tr>
      <w:tr w:rsidR="001F4CF9" w14:paraId="3F1525F6" w14:textId="77777777" w:rsidTr="002A60FC">
        <w:tc>
          <w:tcPr>
            <w:tcW w:w="2474" w:type="pct"/>
            <w:tcBorders>
              <w:top w:val="single" w:sz="4" w:space="0" w:color="auto"/>
              <w:left w:val="single" w:sz="4" w:space="0" w:color="auto"/>
              <w:bottom w:val="single" w:sz="4" w:space="0" w:color="auto"/>
              <w:right w:val="single" w:sz="4" w:space="0" w:color="auto"/>
            </w:tcBorders>
          </w:tcPr>
          <w:p w14:paraId="2730799D" w14:textId="452664A4" w:rsidR="001F4CF9" w:rsidRDefault="001F4CF9" w:rsidP="001F4CF9">
            <w:pPr>
              <w:rPr>
                <w:rFonts w:cs="Arial"/>
                <w:lang w:val="nl-NL"/>
              </w:rPr>
            </w:pPr>
            <w:r>
              <w:rPr>
                <w:rFonts w:cs="Arial"/>
                <w:lang w:val="nl-NL"/>
              </w:rPr>
              <w:t>Tussentijds</w:t>
            </w:r>
            <w:r w:rsidR="00D904D1">
              <w:rPr>
                <w:rFonts w:cs="Arial"/>
                <w:lang w:val="nl-NL"/>
              </w:rPr>
              <w:t>e beoordeling</w:t>
            </w:r>
          </w:p>
          <w:p w14:paraId="09B64C96" w14:textId="77777777" w:rsidR="001F4CF9" w:rsidRDefault="001F4CF9" w:rsidP="001F4CF9">
            <w:pPr>
              <w:rPr>
                <w:rFonts w:cs="Arial"/>
                <w:lang w:val="nl-NL"/>
              </w:rPr>
            </w:pPr>
            <w:r>
              <w:rPr>
                <w:rFonts w:cs="Arial"/>
                <w:lang w:val="nl-NL"/>
              </w:rPr>
              <w:t xml:space="preserve">- </w:t>
            </w:r>
            <w:proofErr w:type="spellStart"/>
            <w:r>
              <w:rPr>
                <w:rFonts w:cs="Arial"/>
                <w:lang w:val="nl-NL"/>
              </w:rPr>
              <w:t>Softwarerequirementspecificatie</w:t>
            </w:r>
            <w:proofErr w:type="spellEnd"/>
          </w:p>
          <w:p w14:paraId="287D0FD5" w14:textId="77777777" w:rsidR="001F4CF9" w:rsidRDefault="001F4CF9" w:rsidP="004A6253">
            <w:r>
              <w:t>- Teamevaluatie 1 (bijlage 2)</w:t>
            </w:r>
          </w:p>
          <w:p w14:paraId="18E97A89" w14:textId="60D538D1" w:rsidR="001F4CF9" w:rsidRPr="001F4CF9" w:rsidRDefault="001F4CF9" w:rsidP="004A6253">
            <w:r>
              <w:t>- Code van prototype/spike</w:t>
            </w:r>
          </w:p>
        </w:tc>
        <w:tc>
          <w:tcPr>
            <w:tcW w:w="953" w:type="pct"/>
            <w:tcBorders>
              <w:top w:val="single" w:sz="4" w:space="0" w:color="auto"/>
              <w:left w:val="single" w:sz="4" w:space="0" w:color="auto"/>
              <w:bottom w:val="single" w:sz="4" w:space="0" w:color="auto"/>
              <w:right w:val="single" w:sz="4" w:space="0" w:color="auto"/>
            </w:tcBorders>
          </w:tcPr>
          <w:p w14:paraId="500EA78B" w14:textId="43BA57F8" w:rsidR="001F4CF9" w:rsidRDefault="001F4CF9" w:rsidP="00CF118A">
            <w:pPr>
              <w:rPr>
                <w:rFonts w:cs="Arial"/>
                <w:lang w:val="nl-NL"/>
              </w:rPr>
            </w:pPr>
            <w:r>
              <w:rPr>
                <w:rFonts w:cs="Arial"/>
                <w:lang w:val="nl-NL"/>
              </w:rPr>
              <w:t>Projectdocent</w:t>
            </w:r>
          </w:p>
        </w:tc>
        <w:tc>
          <w:tcPr>
            <w:tcW w:w="1573" w:type="pct"/>
            <w:tcBorders>
              <w:top w:val="single" w:sz="4" w:space="0" w:color="auto"/>
              <w:left w:val="single" w:sz="4" w:space="0" w:color="auto"/>
              <w:bottom w:val="single" w:sz="4" w:space="0" w:color="auto"/>
              <w:right w:val="single" w:sz="4" w:space="0" w:color="auto"/>
            </w:tcBorders>
          </w:tcPr>
          <w:p w14:paraId="5D3E6E2A" w14:textId="3792A1FE" w:rsidR="001F4CF9" w:rsidRDefault="001F4CF9">
            <w:pPr>
              <w:rPr>
                <w:rFonts w:cs="Arial"/>
                <w:lang w:val="nl-NL"/>
              </w:rPr>
            </w:pPr>
            <w:r>
              <w:rPr>
                <w:rFonts w:cs="Arial"/>
                <w:lang w:val="nl-NL"/>
              </w:rPr>
              <w:t>Becijferen</w:t>
            </w:r>
          </w:p>
        </w:tc>
      </w:tr>
      <w:tr w:rsidR="009E36C1" w14:paraId="17E0934D" w14:textId="77777777" w:rsidTr="002A60FC">
        <w:tc>
          <w:tcPr>
            <w:tcW w:w="2474" w:type="pct"/>
            <w:tcBorders>
              <w:top w:val="single" w:sz="4" w:space="0" w:color="auto"/>
              <w:left w:val="single" w:sz="4" w:space="0" w:color="auto"/>
              <w:bottom w:val="single" w:sz="4" w:space="0" w:color="auto"/>
              <w:right w:val="single" w:sz="4" w:space="0" w:color="auto"/>
            </w:tcBorders>
          </w:tcPr>
          <w:p w14:paraId="01553106" w14:textId="3C465CFD" w:rsidR="00042F18" w:rsidRDefault="00042F18" w:rsidP="009E36C1">
            <w:r>
              <w:t>Eind</w:t>
            </w:r>
          </w:p>
          <w:p w14:paraId="70C1DE59" w14:textId="5FCF2F29" w:rsidR="00042F18" w:rsidRDefault="009E36C1" w:rsidP="009E36C1">
            <w:r>
              <w:t xml:space="preserve">- </w:t>
            </w:r>
            <w:r w:rsidR="00042F18">
              <w:t>Teamevaluatie 2 (bijlage 2)</w:t>
            </w:r>
          </w:p>
          <w:p w14:paraId="240F5AAF" w14:textId="55B7450C" w:rsidR="006E7B16" w:rsidRDefault="00042F18" w:rsidP="009E36C1">
            <w:r>
              <w:t>- Alle s</w:t>
            </w:r>
            <w:r w:rsidR="009E36C1">
              <w:t>oftware (</w:t>
            </w:r>
            <w:r>
              <w:t xml:space="preserve">data, </w:t>
            </w:r>
            <w:r w:rsidR="009E36C1">
              <w:t>code + uitvoerbare versie)</w:t>
            </w:r>
          </w:p>
          <w:p w14:paraId="28F93C36" w14:textId="77777777" w:rsidR="006E7B16" w:rsidRDefault="009E36C1" w:rsidP="009E36C1">
            <w:r>
              <w:t>- Software release document</w:t>
            </w:r>
            <w:r w:rsidR="006E7B16">
              <w:t xml:space="preserve"> </w:t>
            </w:r>
          </w:p>
          <w:p w14:paraId="39EC473E" w14:textId="46445D5D" w:rsidR="003E6896" w:rsidRPr="003E6896" w:rsidRDefault="006E7B16" w:rsidP="009E36C1">
            <w:r>
              <w:t>- T</w:t>
            </w:r>
            <w:r w:rsidR="003E6896">
              <w:t>estrapport</w:t>
            </w:r>
          </w:p>
        </w:tc>
        <w:tc>
          <w:tcPr>
            <w:tcW w:w="953" w:type="pct"/>
            <w:tcBorders>
              <w:top w:val="single" w:sz="4" w:space="0" w:color="auto"/>
              <w:left w:val="single" w:sz="4" w:space="0" w:color="auto"/>
              <w:bottom w:val="single" w:sz="4" w:space="0" w:color="auto"/>
              <w:right w:val="single" w:sz="4" w:space="0" w:color="auto"/>
            </w:tcBorders>
          </w:tcPr>
          <w:p w14:paraId="3875E8EB" w14:textId="4402CAE4" w:rsidR="009E36C1" w:rsidRDefault="009E36C1" w:rsidP="00CF118A">
            <w:pPr>
              <w:rPr>
                <w:rFonts w:cs="Arial"/>
                <w:lang w:val="nl-NL"/>
              </w:rPr>
            </w:pPr>
            <w:r>
              <w:rPr>
                <w:rFonts w:cs="Arial"/>
                <w:lang w:val="nl-NL"/>
              </w:rPr>
              <w:t>Projectdocent</w:t>
            </w:r>
          </w:p>
        </w:tc>
        <w:tc>
          <w:tcPr>
            <w:tcW w:w="1573" w:type="pct"/>
            <w:tcBorders>
              <w:top w:val="single" w:sz="4" w:space="0" w:color="auto"/>
              <w:left w:val="single" w:sz="4" w:space="0" w:color="auto"/>
              <w:bottom w:val="single" w:sz="4" w:space="0" w:color="auto"/>
              <w:right w:val="single" w:sz="4" w:space="0" w:color="auto"/>
            </w:tcBorders>
          </w:tcPr>
          <w:p w14:paraId="1E755F95" w14:textId="3A2E6026" w:rsidR="009E36C1" w:rsidRDefault="009E36C1">
            <w:pPr>
              <w:rPr>
                <w:rFonts w:cs="Arial"/>
                <w:lang w:val="nl-NL"/>
              </w:rPr>
            </w:pPr>
            <w:r>
              <w:rPr>
                <w:rFonts w:cs="Arial"/>
                <w:lang w:val="nl-NL"/>
              </w:rPr>
              <w:t>Becijferen</w:t>
            </w:r>
          </w:p>
        </w:tc>
      </w:tr>
      <w:tr w:rsidR="00B939D3" w14:paraId="011AB397" w14:textId="77777777" w:rsidTr="002A60FC">
        <w:tc>
          <w:tcPr>
            <w:tcW w:w="2474" w:type="pct"/>
            <w:tcBorders>
              <w:top w:val="single" w:sz="4" w:space="0" w:color="auto"/>
              <w:left w:val="single" w:sz="4" w:space="0" w:color="auto"/>
              <w:bottom w:val="single" w:sz="4" w:space="0" w:color="auto"/>
              <w:right w:val="single" w:sz="4" w:space="0" w:color="auto"/>
            </w:tcBorders>
            <w:hideMark/>
          </w:tcPr>
          <w:p w14:paraId="0D9C967D" w14:textId="4103C5AD" w:rsidR="00B939D3" w:rsidRDefault="00C87C77" w:rsidP="00C87C77">
            <w:pPr>
              <w:rPr>
                <w:rFonts w:cs="Arial"/>
                <w:lang w:val="nl-NL"/>
              </w:rPr>
            </w:pPr>
            <w:r>
              <w:rPr>
                <w:rFonts w:cs="Arial"/>
                <w:lang w:val="nl-NL"/>
              </w:rPr>
              <w:t>Aanwezigheid</w:t>
            </w:r>
          </w:p>
        </w:tc>
        <w:tc>
          <w:tcPr>
            <w:tcW w:w="953" w:type="pct"/>
            <w:tcBorders>
              <w:top w:val="single" w:sz="4" w:space="0" w:color="auto"/>
              <w:left w:val="single" w:sz="4" w:space="0" w:color="auto"/>
              <w:bottom w:val="single" w:sz="4" w:space="0" w:color="auto"/>
              <w:right w:val="single" w:sz="4" w:space="0" w:color="auto"/>
            </w:tcBorders>
            <w:hideMark/>
          </w:tcPr>
          <w:p w14:paraId="4B45E505" w14:textId="5295C8A2" w:rsidR="00B939D3" w:rsidRPr="00F3733A" w:rsidRDefault="001D1C9D" w:rsidP="00CF118A">
            <w:pPr>
              <w:rPr>
                <w:rFonts w:cs="Arial"/>
                <w:lang w:val="en-US"/>
              </w:rPr>
            </w:pPr>
            <w:r>
              <w:rPr>
                <w:rFonts w:cs="Arial"/>
                <w:lang w:val="nl-NL"/>
              </w:rPr>
              <w:t>P</w:t>
            </w:r>
            <w:r w:rsidR="00CF118A">
              <w:rPr>
                <w:rFonts w:cs="Arial"/>
                <w:lang w:val="nl-NL"/>
              </w:rPr>
              <w:t>rojectdocent</w:t>
            </w:r>
          </w:p>
        </w:tc>
        <w:tc>
          <w:tcPr>
            <w:tcW w:w="1573" w:type="pct"/>
            <w:tcBorders>
              <w:top w:val="single" w:sz="4" w:space="0" w:color="auto"/>
              <w:left w:val="single" w:sz="4" w:space="0" w:color="auto"/>
              <w:bottom w:val="single" w:sz="4" w:space="0" w:color="auto"/>
              <w:right w:val="single" w:sz="4" w:space="0" w:color="auto"/>
            </w:tcBorders>
            <w:hideMark/>
          </w:tcPr>
          <w:p w14:paraId="536FBFB7" w14:textId="77777777" w:rsidR="00B939D3" w:rsidRDefault="00B939D3">
            <w:pPr>
              <w:rPr>
                <w:rFonts w:cs="Arial"/>
                <w:lang w:val="nl-NL"/>
              </w:rPr>
            </w:pPr>
            <w:r>
              <w:rPr>
                <w:rFonts w:cs="Arial"/>
                <w:lang w:val="nl-NL"/>
              </w:rPr>
              <w:t>Afvinken (moet voldoende zijn)</w:t>
            </w:r>
          </w:p>
        </w:tc>
      </w:tr>
    </w:tbl>
    <w:p w14:paraId="4F77C11F" w14:textId="05936C6D" w:rsidR="00B939D3" w:rsidRDefault="00B939D3" w:rsidP="00B939D3">
      <w:pPr>
        <w:pStyle w:val="Kop2"/>
        <w:numPr>
          <w:ilvl w:val="1"/>
          <w:numId w:val="30"/>
        </w:numPr>
        <w:rPr>
          <w:bCs/>
        </w:rPr>
      </w:pPr>
      <w:r>
        <w:rPr>
          <w:bCs/>
        </w:rPr>
        <w:t>Eindcijfer</w:t>
      </w:r>
    </w:p>
    <w:p w14:paraId="29E30715" w14:textId="1769DAAF" w:rsidR="00B939D3" w:rsidRDefault="00E526D9" w:rsidP="00B939D3">
      <w:r>
        <w:t>Het eindcijfer wordt vastgesteld op basis van een individueel gedeelte en een groepcijfer</w:t>
      </w:r>
      <w:r w:rsidR="00B939D3">
        <w:t>. De weging van de onderdelen staan in de onderstaande tabel.</w:t>
      </w:r>
      <w:r w:rsidR="00EF195F">
        <w:t xml:space="preserve"> De relatie tussen leerdoelen en </w:t>
      </w:r>
      <w:r w:rsidR="0056520D">
        <w:t>toetsing in bijlage 1.</w:t>
      </w:r>
    </w:p>
    <w:p w14:paraId="4DF9E02C" w14:textId="77777777" w:rsidR="00B939D3" w:rsidRDefault="00B939D3" w:rsidP="00B939D3"/>
    <w:tbl>
      <w:tblPr>
        <w:tblStyle w:val="Tabelraster"/>
        <w:tblW w:w="4987" w:type="pct"/>
        <w:tblLook w:val="04A0" w:firstRow="1" w:lastRow="0" w:firstColumn="1" w:lastColumn="0" w:noHBand="0" w:noVBand="1"/>
      </w:tblPr>
      <w:tblGrid>
        <w:gridCol w:w="6499"/>
        <w:gridCol w:w="1798"/>
        <w:gridCol w:w="1351"/>
      </w:tblGrid>
      <w:tr w:rsidR="00170DAA" w14:paraId="5F132028" w14:textId="77777777" w:rsidTr="00170DAA">
        <w:tc>
          <w:tcPr>
            <w:tcW w:w="3368" w:type="pct"/>
            <w:tcBorders>
              <w:top w:val="single" w:sz="4" w:space="0" w:color="auto"/>
              <w:left w:val="single" w:sz="4" w:space="0" w:color="auto"/>
              <w:bottom w:val="single" w:sz="4" w:space="0" w:color="auto"/>
              <w:right w:val="single" w:sz="4" w:space="0" w:color="auto"/>
            </w:tcBorders>
          </w:tcPr>
          <w:p w14:paraId="78323AF7" w14:textId="1CCD906F" w:rsidR="00170DAA" w:rsidRDefault="00170DAA">
            <w:pPr>
              <w:rPr>
                <w:rFonts w:cs="Arial"/>
                <w:b/>
                <w:lang w:val="nl-NL"/>
              </w:rPr>
            </w:pPr>
            <w:r>
              <w:rPr>
                <w:rFonts w:cs="Arial"/>
                <w:b/>
                <w:lang w:val="nl-NL"/>
              </w:rPr>
              <w:t>Onderdeel</w:t>
            </w:r>
          </w:p>
        </w:tc>
        <w:tc>
          <w:tcPr>
            <w:tcW w:w="932" w:type="pct"/>
            <w:tcBorders>
              <w:top w:val="single" w:sz="4" w:space="0" w:color="auto"/>
              <w:left w:val="single" w:sz="4" w:space="0" w:color="auto"/>
              <w:bottom w:val="single" w:sz="4" w:space="0" w:color="auto"/>
              <w:right w:val="single" w:sz="4" w:space="0" w:color="auto"/>
            </w:tcBorders>
            <w:hideMark/>
          </w:tcPr>
          <w:p w14:paraId="3A0D01A1" w14:textId="77777777" w:rsidR="00170DAA" w:rsidRDefault="00170DAA">
            <w:pPr>
              <w:rPr>
                <w:rFonts w:cs="Arial"/>
                <w:b/>
                <w:lang w:val="nl-NL"/>
              </w:rPr>
            </w:pPr>
            <w:r>
              <w:rPr>
                <w:rFonts w:cs="Arial"/>
                <w:b/>
                <w:lang w:val="nl-NL"/>
              </w:rPr>
              <w:t>Beoordelaar</w:t>
            </w:r>
          </w:p>
        </w:tc>
        <w:tc>
          <w:tcPr>
            <w:tcW w:w="700" w:type="pct"/>
            <w:tcBorders>
              <w:top w:val="single" w:sz="4" w:space="0" w:color="auto"/>
              <w:left w:val="single" w:sz="4" w:space="0" w:color="auto"/>
              <w:bottom w:val="single" w:sz="4" w:space="0" w:color="auto"/>
              <w:right w:val="single" w:sz="4" w:space="0" w:color="auto"/>
            </w:tcBorders>
            <w:hideMark/>
          </w:tcPr>
          <w:p w14:paraId="2004468C" w14:textId="77777777" w:rsidR="00170DAA" w:rsidRDefault="00170DAA">
            <w:pPr>
              <w:rPr>
                <w:rFonts w:cs="Arial"/>
                <w:b/>
                <w:lang w:val="nl-NL"/>
              </w:rPr>
            </w:pPr>
            <w:r>
              <w:rPr>
                <w:rFonts w:cs="Arial"/>
                <w:b/>
                <w:lang w:val="nl-NL"/>
              </w:rPr>
              <w:t>Weging</w:t>
            </w:r>
          </w:p>
        </w:tc>
      </w:tr>
      <w:tr w:rsidR="005B5D20" w14:paraId="7165E4BB" w14:textId="77777777" w:rsidTr="00170DAA">
        <w:tc>
          <w:tcPr>
            <w:tcW w:w="3368" w:type="pct"/>
            <w:tcBorders>
              <w:top w:val="single" w:sz="4" w:space="0" w:color="auto"/>
              <w:left w:val="single" w:sz="4" w:space="0" w:color="auto"/>
              <w:bottom w:val="single" w:sz="4" w:space="0" w:color="auto"/>
              <w:right w:val="single" w:sz="4" w:space="0" w:color="auto"/>
            </w:tcBorders>
          </w:tcPr>
          <w:p w14:paraId="16054EF8" w14:textId="059EB3BE" w:rsidR="005B5D20" w:rsidRDefault="005B5D20" w:rsidP="00170DAA">
            <w:pPr>
              <w:rPr>
                <w:rFonts w:cs="Arial"/>
                <w:lang w:val="en-US"/>
              </w:rPr>
            </w:pPr>
            <w:proofErr w:type="spellStart"/>
            <w:r>
              <w:rPr>
                <w:rFonts w:cs="Arial"/>
                <w:lang w:val="en-US"/>
              </w:rPr>
              <w:t>Tussentijds</w:t>
            </w:r>
            <w:proofErr w:type="spellEnd"/>
            <w:r>
              <w:rPr>
                <w:rFonts w:cs="Arial"/>
                <w:lang w:val="en-US"/>
              </w:rPr>
              <w:t xml:space="preserve"> assessment</w:t>
            </w:r>
            <w:r w:rsidR="009D18BB">
              <w:rPr>
                <w:rFonts w:cs="Arial"/>
                <w:lang w:val="en-US"/>
              </w:rPr>
              <w:t xml:space="preserve"> (</w:t>
            </w:r>
            <w:proofErr w:type="spellStart"/>
            <w:r w:rsidR="009D18BB">
              <w:rPr>
                <w:rFonts w:cs="Arial"/>
                <w:lang w:val="en-US"/>
              </w:rPr>
              <w:t>bijlage</w:t>
            </w:r>
            <w:proofErr w:type="spellEnd"/>
            <w:r w:rsidR="009D18BB">
              <w:rPr>
                <w:rFonts w:cs="Arial"/>
                <w:lang w:val="en-US"/>
              </w:rPr>
              <w:t xml:space="preserve"> A)</w:t>
            </w:r>
          </w:p>
        </w:tc>
        <w:tc>
          <w:tcPr>
            <w:tcW w:w="932" w:type="pct"/>
            <w:tcBorders>
              <w:top w:val="single" w:sz="4" w:space="0" w:color="auto"/>
              <w:left w:val="single" w:sz="4" w:space="0" w:color="auto"/>
              <w:bottom w:val="single" w:sz="4" w:space="0" w:color="auto"/>
              <w:right w:val="single" w:sz="4" w:space="0" w:color="auto"/>
            </w:tcBorders>
          </w:tcPr>
          <w:p w14:paraId="64B34699" w14:textId="6F36D6C4" w:rsidR="005B5D20" w:rsidRDefault="005B5D20">
            <w:pPr>
              <w:rPr>
                <w:rFonts w:cs="Arial"/>
                <w:lang w:val="nl-NL"/>
              </w:rPr>
            </w:pPr>
            <w:r>
              <w:rPr>
                <w:rFonts w:cs="Arial"/>
                <w:lang w:val="nl-NL"/>
              </w:rPr>
              <w:t>Projectdocent</w:t>
            </w:r>
          </w:p>
        </w:tc>
        <w:tc>
          <w:tcPr>
            <w:tcW w:w="700" w:type="pct"/>
            <w:tcBorders>
              <w:top w:val="single" w:sz="4" w:space="0" w:color="auto"/>
              <w:left w:val="single" w:sz="4" w:space="0" w:color="auto"/>
              <w:bottom w:val="single" w:sz="4" w:space="0" w:color="auto"/>
              <w:right w:val="single" w:sz="4" w:space="0" w:color="auto"/>
            </w:tcBorders>
          </w:tcPr>
          <w:p w14:paraId="4CA858DD" w14:textId="2EE0B52A" w:rsidR="005B5D20" w:rsidRDefault="005B5D20" w:rsidP="00BB7BEF">
            <w:pPr>
              <w:rPr>
                <w:rFonts w:cs="Arial"/>
                <w:lang w:val="nl-NL"/>
              </w:rPr>
            </w:pPr>
            <w:r>
              <w:rPr>
                <w:rFonts w:cs="Arial"/>
                <w:lang w:val="nl-NL"/>
              </w:rPr>
              <w:t xml:space="preserve">Cijfer </w:t>
            </w:r>
            <w:r w:rsidR="001F4CF9">
              <w:rPr>
                <w:rFonts w:cs="Arial"/>
                <w:lang w:val="nl-NL"/>
              </w:rPr>
              <w:t>(2</w:t>
            </w:r>
            <w:r w:rsidR="00BB7BEF">
              <w:rPr>
                <w:rFonts w:cs="Arial"/>
                <w:lang w:val="nl-NL"/>
              </w:rPr>
              <w:t>0</w:t>
            </w:r>
            <w:r>
              <w:rPr>
                <w:rFonts w:cs="Arial"/>
                <w:lang w:val="nl-NL"/>
              </w:rPr>
              <w:t xml:space="preserve"> %)</w:t>
            </w:r>
          </w:p>
        </w:tc>
      </w:tr>
      <w:tr w:rsidR="00170DAA" w14:paraId="775FEE32" w14:textId="77777777" w:rsidTr="00170DAA">
        <w:tc>
          <w:tcPr>
            <w:tcW w:w="3368" w:type="pct"/>
            <w:tcBorders>
              <w:top w:val="single" w:sz="4" w:space="0" w:color="auto"/>
              <w:left w:val="single" w:sz="4" w:space="0" w:color="auto"/>
              <w:bottom w:val="single" w:sz="4" w:space="0" w:color="auto"/>
              <w:right w:val="single" w:sz="4" w:space="0" w:color="auto"/>
            </w:tcBorders>
          </w:tcPr>
          <w:p w14:paraId="6FAFACD9" w14:textId="5984DB63" w:rsidR="00170DAA" w:rsidRPr="00B939D3" w:rsidRDefault="009D18BB" w:rsidP="00042F18">
            <w:pPr>
              <w:rPr>
                <w:rFonts w:cs="Arial"/>
                <w:lang w:val="en-US"/>
              </w:rPr>
            </w:pPr>
            <w:r>
              <w:rPr>
                <w:lang w:val="nl-NL"/>
              </w:rPr>
              <w:t xml:space="preserve">Software release </w:t>
            </w:r>
            <w:r w:rsidR="00042F18">
              <w:t xml:space="preserve">document + testrapport </w:t>
            </w:r>
            <w:r>
              <w:rPr>
                <w:lang w:val="nl-NL"/>
              </w:rPr>
              <w:t>(bijlage B)</w:t>
            </w:r>
            <w:r w:rsidR="00042F18">
              <w:rPr>
                <w:lang w:val="nl-NL"/>
              </w:rPr>
              <w:t xml:space="preserve"> </w:t>
            </w:r>
          </w:p>
        </w:tc>
        <w:tc>
          <w:tcPr>
            <w:tcW w:w="932" w:type="pct"/>
            <w:tcBorders>
              <w:top w:val="single" w:sz="4" w:space="0" w:color="auto"/>
              <w:left w:val="single" w:sz="4" w:space="0" w:color="auto"/>
              <w:bottom w:val="single" w:sz="4" w:space="0" w:color="auto"/>
              <w:right w:val="single" w:sz="4" w:space="0" w:color="auto"/>
            </w:tcBorders>
          </w:tcPr>
          <w:p w14:paraId="4186F486" w14:textId="2F63013E" w:rsidR="00170DAA" w:rsidRDefault="005B5D20">
            <w:pPr>
              <w:rPr>
                <w:rFonts w:cs="Arial"/>
                <w:lang w:val="nl-NL"/>
              </w:rPr>
            </w:pPr>
            <w:r>
              <w:rPr>
                <w:rFonts w:cs="Arial"/>
                <w:lang w:val="nl-NL"/>
              </w:rPr>
              <w:t>Projectdocent</w:t>
            </w:r>
          </w:p>
        </w:tc>
        <w:tc>
          <w:tcPr>
            <w:tcW w:w="700" w:type="pct"/>
            <w:tcBorders>
              <w:top w:val="single" w:sz="4" w:space="0" w:color="auto"/>
              <w:left w:val="single" w:sz="4" w:space="0" w:color="auto"/>
              <w:bottom w:val="single" w:sz="4" w:space="0" w:color="auto"/>
              <w:right w:val="single" w:sz="4" w:space="0" w:color="auto"/>
            </w:tcBorders>
            <w:hideMark/>
          </w:tcPr>
          <w:p w14:paraId="715F7D89" w14:textId="082F7990" w:rsidR="00170DAA" w:rsidRDefault="00170DAA" w:rsidP="005B5D20">
            <w:pPr>
              <w:rPr>
                <w:rFonts w:cs="Arial"/>
                <w:lang w:val="nl-NL"/>
              </w:rPr>
            </w:pPr>
            <w:r>
              <w:rPr>
                <w:rFonts w:cs="Arial"/>
                <w:lang w:val="nl-NL"/>
              </w:rPr>
              <w:t>Cijfer (</w:t>
            </w:r>
            <w:r w:rsidR="00F01ABC">
              <w:rPr>
                <w:rFonts w:cs="Arial"/>
                <w:lang w:val="nl-NL"/>
              </w:rPr>
              <w:t>20</w:t>
            </w:r>
            <w:r>
              <w:rPr>
                <w:rFonts w:cs="Arial"/>
                <w:lang w:val="nl-NL"/>
              </w:rPr>
              <w:t xml:space="preserve"> %)</w:t>
            </w:r>
          </w:p>
        </w:tc>
      </w:tr>
      <w:tr w:rsidR="009513B7" w14:paraId="03C20C6D" w14:textId="77777777" w:rsidTr="00F01ABC">
        <w:tc>
          <w:tcPr>
            <w:tcW w:w="3368" w:type="pct"/>
            <w:tcBorders>
              <w:top w:val="single" w:sz="4" w:space="0" w:color="auto"/>
              <w:left w:val="single" w:sz="4" w:space="0" w:color="auto"/>
              <w:bottom w:val="single" w:sz="4" w:space="0" w:color="auto"/>
              <w:right w:val="single" w:sz="4" w:space="0" w:color="auto"/>
            </w:tcBorders>
          </w:tcPr>
          <w:p w14:paraId="1F0AEAF1" w14:textId="245C6721" w:rsidR="009513B7" w:rsidRDefault="00042F18" w:rsidP="00FE5035">
            <w:pPr>
              <w:rPr>
                <w:rFonts w:cs="Arial"/>
                <w:lang w:val="nl-NL"/>
              </w:rPr>
            </w:pPr>
            <w:r>
              <w:rPr>
                <w:rFonts w:cs="Arial"/>
                <w:lang w:val="nl-NL"/>
              </w:rPr>
              <w:t>Alle software - data, c</w:t>
            </w:r>
            <w:r w:rsidR="00F62011">
              <w:rPr>
                <w:rFonts w:cs="Arial"/>
                <w:lang w:val="nl-NL"/>
              </w:rPr>
              <w:t>ode &amp; implementatie</w:t>
            </w:r>
            <w:r w:rsidR="009D18BB">
              <w:rPr>
                <w:rFonts w:cs="Arial"/>
                <w:lang w:val="nl-NL"/>
              </w:rPr>
              <w:t xml:space="preserve"> (bijlage C)</w:t>
            </w:r>
          </w:p>
        </w:tc>
        <w:tc>
          <w:tcPr>
            <w:tcW w:w="932" w:type="pct"/>
            <w:tcBorders>
              <w:top w:val="single" w:sz="4" w:space="0" w:color="auto"/>
              <w:left w:val="single" w:sz="4" w:space="0" w:color="auto"/>
              <w:bottom w:val="single" w:sz="4" w:space="0" w:color="auto"/>
              <w:right w:val="single" w:sz="4" w:space="0" w:color="auto"/>
            </w:tcBorders>
            <w:hideMark/>
          </w:tcPr>
          <w:p w14:paraId="00E3D9D9" w14:textId="2CD665CB" w:rsidR="009513B7" w:rsidRDefault="00F01ABC" w:rsidP="00FE5035">
            <w:pPr>
              <w:rPr>
                <w:rFonts w:cs="Arial"/>
                <w:lang w:val="nl-NL"/>
              </w:rPr>
            </w:pPr>
            <w:r>
              <w:rPr>
                <w:rFonts w:cs="Arial"/>
                <w:lang w:val="nl-NL"/>
              </w:rPr>
              <w:t>Projectdocent</w:t>
            </w:r>
          </w:p>
        </w:tc>
        <w:tc>
          <w:tcPr>
            <w:tcW w:w="700" w:type="pct"/>
            <w:tcBorders>
              <w:top w:val="single" w:sz="4" w:space="0" w:color="auto"/>
              <w:left w:val="single" w:sz="4" w:space="0" w:color="auto"/>
              <w:bottom w:val="single" w:sz="4" w:space="0" w:color="auto"/>
              <w:right w:val="single" w:sz="4" w:space="0" w:color="auto"/>
            </w:tcBorders>
            <w:hideMark/>
          </w:tcPr>
          <w:p w14:paraId="40291972" w14:textId="0710C494" w:rsidR="009513B7" w:rsidRDefault="001F4CF9" w:rsidP="009513B7">
            <w:pPr>
              <w:rPr>
                <w:rFonts w:cs="Arial"/>
                <w:lang w:val="nl-NL"/>
              </w:rPr>
            </w:pPr>
            <w:r>
              <w:rPr>
                <w:rFonts w:cs="Arial"/>
                <w:lang w:val="nl-NL"/>
              </w:rPr>
              <w:t>Cijfer (4</w:t>
            </w:r>
            <w:r w:rsidR="00BB7BEF">
              <w:rPr>
                <w:rFonts w:cs="Arial"/>
                <w:lang w:val="nl-NL"/>
              </w:rPr>
              <w:t>0</w:t>
            </w:r>
            <w:r w:rsidR="009513B7">
              <w:rPr>
                <w:rFonts w:cs="Arial"/>
                <w:lang w:val="nl-NL"/>
              </w:rPr>
              <w:t xml:space="preserve"> %)</w:t>
            </w:r>
          </w:p>
        </w:tc>
      </w:tr>
      <w:tr w:rsidR="00F01ABC" w14:paraId="3A302B1C" w14:textId="77777777" w:rsidTr="00FE5035">
        <w:tc>
          <w:tcPr>
            <w:tcW w:w="3368" w:type="pct"/>
            <w:tcBorders>
              <w:top w:val="single" w:sz="4" w:space="0" w:color="auto"/>
              <w:left w:val="single" w:sz="4" w:space="0" w:color="auto"/>
              <w:right w:val="single" w:sz="4" w:space="0" w:color="auto"/>
            </w:tcBorders>
          </w:tcPr>
          <w:p w14:paraId="0E6C2260" w14:textId="55A4B30D" w:rsidR="00F01ABC" w:rsidRDefault="00F01ABC" w:rsidP="00476492">
            <w:pPr>
              <w:rPr>
                <w:rFonts w:cs="Arial"/>
                <w:lang w:val="nl-NL"/>
              </w:rPr>
            </w:pPr>
            <w:r>
              <w:rPr>
                <w:rFonts w:cs="Arial"/>
                <w:lang w:val="nl-NL"/>
              </w:rPr>
              <w:t xml:space="preserve">Individueel </w:t>
            </w:r>
            <w:r w:rsidR="00AC5D7C">
              <w:rPr>
                <w:rFonts w:cs="Arial"/>
                <w:lang w:val="nl-NL"/>
              </w:rPr>
              <w:t xml:space="preserve">gedeelte </w:t>
            </w:r>
            <w:r w:rsidR="00476492">
              <w:rPr>
                <w:rFonts w:cs="Arial"/>
                <w:lang w:val="nl-NL"/>
              </w:rPr>
              <w:t xml:space="preserve">(bijlage D) </w:t>
            </w:r>
            <w:r w:rsidR="00AC5D7C">
              <w:rPr>
                <w:rFonts w:cs="Arial"/>
                <w:lang w:val="nl-NL"/>
              </w:rPr>
              <w:t>(o</w:t>
            </w:r>
            <w:r w:rsidR="003A1282">
              <w:rPr>
                <w:rFonts w:cs="Arial"/>
                <w:lang w:val="nl-NL"/>
              </w:rPr>
              <w:t>.</w:t>
            </w:r>
            <w:r w:rsidR="00AC5D7C">
              <w:rPr>
                <w:rFonts w:cs="Arial"/>
                <w:lang w:val="nl-NL"/>
              </w:rPr>
              <w:t>b</w:t>
            </w:r>
            <w:r w:rsidR="003A1282">
              <w:rPr>
                <w:rFonts w:cs="Arial"/>
                <w:lang w:val="nl-NL"/>
              </w:rPr>
              <w:t>.</w:t>
            </w:r>
            <w:r w:rsidR="00AC5D7C">
              <w:rPr>
                <w:rFonts w:cs="Arial"/>
                <w:lang w:val="nl-NL"/>
              </w:rPr>
              <w:t>v</w:t>
            </w:r>
            <w:r w:rsidR="003A1282">
              <w:rPr>
                <w:rFonts w:cs="Arial"/>
                <w:lang w:val="nl-NL"/>
              </w:rPr>
              <w:t>.</w:t>
            </w:r>
            <w:r w:rsidR="00AC5D7C">
              <w:rPr>
                <w:rFonts w:cs="Arial"/>
                <w:lang w:val="nl-NL"/>
              </w:rPr>
              <w:t xml:space="preserve"> teamevaluatie</w:t>
            </w:r>
            <w:r w:rsidR="009D18BB">
              <w:rPr>
                <w:rFonts w:cs="Arial"/>
                <w:lang w:val="nl-NL"/>
              </w:rPr>
              <w:t>s</w:t>
            </w:r>
            <w:r w:rsidR="00476492">
              <w:rPr>
                <w:rFonts w:cs="Arial"/>
                <w:lang w:val="nl-NL"/>
              </w:rPr>
              <w:t xml:space="preserve"> en participatie in lessen</w:t>
            </w:r>
            <w:r w:rsidR="00AC5D7C">
              <w:rPr>
                <w:rFonts w:cs="Arial"/>
                <w:lang w:val="nl-NL"/>
              </w:rPr>
              <w:t>)</w:t>
            </w:r>
          </w:p>
        </w:tc>
        <w:tc>
          <w:tcPr>
            <w:tcW w:w="932" w:type="pct"/>
            <w:tcBorders>
              <w:top w:val="single" w:sz="4" w:space="0" w:color="auto"/>
              <w:left w:val="single" w:sz="4" w:space="0" w:color="auto"/>
              <w:bottom w:val="single" w:sz="4" w:space="0" w:color="auto"/>
              <w:right w:val="single" w:sz="4" w:space="0" w:color="auto"/>
            </w:tcBorders>
          </w:tcPr>
          <w:p w14:paraId="656F62F0" w14:textId="4C5266DD" w:rsidR="00F01ABC" w:rsidRDefault="00F01ABC" w:rsidP="00FE5035">
            <w:pPr>
              <w:rPr>
                <w:rFonts w:cs="Arial"/>
                <w:lang w:val="nl-NL"/>
              </w:rPr>
            </w:pPr>
            <w:r>
              <w:rPr>
                <w:rFonts w:cs="Arial"/>
                <w:lang w:val="nl-NL"/>
              </w:rPr>
              <w:t>Projectdocent</w:t>
            </w:r>
          </w:p>
        </w:tc>
        <w:tc>
          <w:tcPr>
            <w:tcW w:w="700" w:type="pct"/>
            <w:tcBorders>
              <w:top w:val="single" w:sz="4" w:space="0" w:color="auto"/>
              <w:left w:val="single" w:sz="4" w:space="0" w:color="auto"/>
              <w:bottom w:val="single" w:sz="4" w:space="0" w:color="auto"/>
              <w:right w:val="single" w:sz="4" w:space="0" w:color="auto"/>
            </w:tcBorders>
          </w:tcPr>
          <w:p w14:paraId="7D337583" w14:textId="750744CC" w:rsidR="00F01ABC" w:rsidRDefault="00476492" w:rsidP="009513B7">
            <w:pPr>
              <w:rPr>
                <w:rFonts w:cs="Arial"/>
                <w:lang w:val="nl-NL"/>
              </w:rPr>
            </w:pPr>
            <w:r>
              <w:rPr>
                <w:rFonts w:cs="Arial"/>
                <w:lang w:val="nl-NL"/>
              </w:rPr>
              <w:t>Cijfer (2</w:t>
            </w:r>
            <w:r w:rsidR="00F01ABC">
              <w:rPr>
                <w:rFonts w:cs="Arial"/>
                <w:lang w:val="nl-NL"/>
              </w:rPr>
              <w:t>0 %)</w:t>
            </w:r>
          </w:p>
        </w:tc>
      </w:tr>
    </w:tbl>
    <w:p w14:paraId="305E03E6" w14:textId="725A3A30" w:rsidR="00170DAA" w:rsidRDefault="0056520D" w:rsidP="00170DAA">
      <w:pPr>
        <w:pStyle w:val="Kop2"/>
        <w:ind w:left="0" w:firstLine="0"/>
        <w:rPr>
          <w:bCs/>
          <w:lang w:val="nl-NL"/>
        </w:rPr>
      </w:pPr>
      <w:r>
        <w:rPr>
          <w:bCs/>
          <w:lang w:val="nl-NL"/>
        </w:rPr>
        <w:t>H</w:t>
      </w:r>
      <w:r w:rsidR="00170DAA">
        <w:rPr>
          <w:bCs/>
          <w:lang w:val="nl-NL"/>
        </w:rPr>
        <w:t>erkansing</w:t>
      </w:r>
    </w:p>
    <w:p w14:paraId="082B2B98" w14:textId="04EE3F74" w:rsidR="00AF455D" w:rsidRDefault="00AF455D" w:rsidP="00AF455D">
      <w:pPr>
        <w:rPr>
          <w:rFonts w:cs="Arial"/>
          <w:lang w:val="nl-NL"/>
        </w:rPr>
      </w:pPr>
      <w:r>
        <w:rPr>
          <w:rFonts w:cs="Arial"/>
          <w:lang w:val="nl-NL"/>
        </w:rPr>
        <w:t>Heb je een onvoldoende gehaald voor INFPRJ</w:t>
      </w:r>
      <w:r w:rsidR="0004201B">
        <w:rPr>
          <w:rFonts w:cs="Arial"/>
          <w:lang w:val="nl-NL"/>
        </w:rPr>
        <w:t>01</w:t>
      </w:r>
      <w:r>
        <w:rPr>
          <w:rFonts w:cs="Arial"/>
          <w:lang w:val="nl-NL"/>
        </w:rPr>
        <w:t>56 dan kom je in aanmerking voor een herkansing</w:t>
      </w:r>
      <w:r w:rsidR="006B7025">
        <w:rPr>
          <w:rFonts w:cs="Arial"/>
          <w:lang w:val="nl-NL"/>
        </w:rPr>
        <w:t>.</w:t>
      </w:r>
    </w:p>
    <w:p w14:paraId="7B342561" w14:textId="531A6A8D" w:rsidR="00AF455D" w:rsidRDefault="0004201B" w:rsidP="0004201B">
      <w:pPr>
        <w:tabs>
          <w:tab w:val="left" w:pos="3807"/>
        </w:tabs>
        <w:rPr>
          <w:rFonts w:cs="Arial"/>
          <w:lang w:val="nl-NL"/>
        </w:rPr>
      </w:pPr>
      <w:r>
        <w:rPr>
          <w:rFonts w:cs="Arial"/>
          <w:lang w:val="nl-NL"/>
        </w:rPr>
        <w:tab/>
      </w:r>
    </w:p>
    <w:p w14:paraId="1A8AFF2A" w14:textId="77777777" w:rsidR="00AF455D" w:rsidRDefault="00AF455D" w:rsidP="00AF455D">
      <w:pPr>
        <w:rPr>
          <w:rFonts w:cs="Arial"/>
          <w:i/>
          <w:lang w:val="nl-NL"/>
        </w:rPr>
      </w:pPr>
      <w:r>
        <w:rPr>
          <w:rFonts w:cs="Arial"/>
          <w:i/>
          <w:lang w:val="nl-NL"/>
        </w:rPr>
        <w:t>Herkansing</w:t>
      </w:r>
    </w:p>
    <w:p w14:paraId="28707E9A" w14:textId="07ED1A0F" w:rsidR="00476492" w:rsidRDefault="00E5733F" w:rsidP="00AF455D">
      <w:pPr>
        <w:rPr>
          <w:rFonts w:cs="Arial"/>
          <w:lang w:val="nl-NL"/>
        </w:rPr>
      </w:pPr>
      <w:r>
        <w:rPr>
          <w:rFonts w:cs="Arial"/>
          <w:lang w:val="nl-NL"/>
        </w:rPr>
        <w:t>Bij onvoldoende aanwezigheid</w:t>
      </w:r>
      <w:r w:rsidR="00042F18">
        <w:rPr>
          <w:rFonts w:cs="Arial"/>
          <w:lang w:val="nl-NL"/>
        </w:rPr>
        <w:t xml:space="preserve"> en/of inspanning</w:t>
      </w:r>
      <w:r>
        <w:rPr>
          <w:rFonts w:cs="Arial"/>
          <w:lang w:val="nl-NL"/>
        </w:rPr>
        <w:t xml:space="preserve"> volgens het ‘onderwijs examen regelement’ kan deze module volgend jaar herkanst worden. In andere gevallen kunnen </w:t>
      </w:r>
      <w:r w:rsidR="00476492">
        <w:rPr>
          <w:rFonts w:cs="Arial"/>
          <w:lang w:val="nl-NL"/>
        </w:rPr>
        <w:t xml:space="preserve">alle </w:t>
      </w:r>
      <w:proofErr w:type="spellStart"/>
      <w:r w:rsidR="00476492">
        <w:rPr>
          <w:rFonts w:cs="Arial"/>
          <w:lang w:val="nl-NL"/>
        </w:rPr>
        <w:t>toetsonderdelen</w:t>
      </w:r>
      <w:proofErr w:type="spellEnd"/>
      <w:r w:rsidR="00476492">
        <w:rPr>
          <w:rFonts w:cs="Arial"/>
          <w:lang w:val="nl-NL"/>
        </w:rPr>
        <w:t xml:space="preserve"> uit paragraaf 3.2 opnieuw worden </w:t>
      </w:r>
      <w:r>
        <w:rPr>
          <w:rFonts w:cs="Arial"/>
          <w:lang w:val="nl-NL"/>
        </w:rPr>
        <w:t xml:space="preserve">aangeboden </w:t>
      </w:r>
      <w:r w:rsidR="00AF455D">
        <w:rPr>
          <w:rFonts w:cs="Arial"/>
          <w:lang w:val="nl-NL"/>
        </w:rPr>
        <w:t>aan de</w:t>
      </w:r>
      <w:r w:rsidR="00BB7BEF">
        <w:rPr>
          <w:rFonts w:cs="Arial"/>
          <w:lang w:val="nl-NL"/>
        </w:rPr>
        <w:t xml:space="preserve"> projectdocent</w:t>
      </w:r>
      <w:r>
        <w:rPr>
          <w:rFonts w:cs="Arial"/>
          <w:lang w:val="nl-NL"/>
        </w:rPr>
        <w:t xml:space="preserve"> in week 10</w:t>
      </w:r>
      <w:r w:rsidR="00AF455D">
        <w:rPr>
          <w:rFonts w:cs="Arial"/>
          <w:lang w:val="nl-NL"/>
        </w:rPr>
        <w:t xml:space="preserve"> van het volgende kwartaal. </w:t>
      </w:r>
    </w:p>
    <w:p w14:paraId="1AD3424C" w14:textId="77777777" w:rsidR="00476492" w:rsidRDefault="00476492" w:rsidP="00AF455D">
      <w:pPr>
        <w:rPr>
          <w:rFonts w:cs="Arial"/>
          <w:lang w:val="nl-NL"/>
        </w:rPr>
      </w:pPr>
    </w:p>
    <w:p w14:paraId="3312D10A" w14:textId="343FF648" w:rsidR="00AA37DE" w:rsidRDefault="00AF455D" w:rsidP="008C4AA9">
      <w:pPr>
        <w:rPr>
          <w:rFonts w:cs="Arial"/>
          <w:b/>
        </w:rPr>
        <w:sectPr w:rsidR="00AA37DE" w:rsidSect="00993776">
          <w:headerReference w:type="even" r:id="rId20"/>
          <w:headerReference w:type="default" r:id="rId21"/>
          <w:footerReference w:type="even" r:id="rId22"/>
          <w:footerReference w:type="default" r:id="rId23"/>
          <w:headerReference w:type="first" r:id="rId24"/>
          <w:footerReference w:type="first" r:id="rId25"/>
          <w:pgSz w:w="11906" w:h="16838"/>
          <w:pgMar w:top="720" w:right="1009" w:bottom="720" w:left="1440" w:header="708" w:footer="708" w:gutter="0"/>
          <w:pgNumType w:start="1"/>
          <w:cols w:space="708"/>
          <w:noEndnote/>
          <w:docGrid w:linePitch="272"/>
        </w:sectPr>
      </w:pPr>
      <w:r>
        <w:rPr>
          <w:rFonts w:cs="Arial"/>
          <w:lang w:val="nl-NL"/>
        </w:rPr>
        <w:t xml:space="preserve">Herkansingen worden uitgevoerd </w:t>
      </w:r>
      <w:r w:rsidRPr="002A60FC">
        <w:rPr>
          <w:rFonts w:cs="Arial"/>
          <w:u w:val="single"/>
          <w:lang w:val="nl-NL"/>
        </w:rPr>
        <w:t>zonder</w:t>
      </w:r>
      <w:r>
        <w:rPr>
          <w:rFonts w:cs="Arial"/>
          <w:lang w:val="nl-NL"/>
        </w:rPr>
        <w:t xml:space="preserve"> begeleiding en </w:t>
      </w:r>
      <w:r w:rsidRPr="002A60FC">
        <w:rPr>
          <w:rFonts w:cs="Arial"/>
          <w:u w:val="single"/>
          <w:lang w:val="nl-NL"/>
        </w:rPr>
        <w:t>zonder</w:t>
      </w:r>
      <w:r>
        <w:rPr>
          <w:rFonts w:cs="Arial"/>
          <w:lang w:val="nl-NL"/>
        </w:rPr>
        <w:t xml:space="preserve"> ondersteunend onderwijs. Alleen eindproduct(en) worden beoordeeld.</w:t>
      </w:r>
      <w:r w:rsidR="00042F18">
        <w:rPr>
          <w:rFonts w:cs="Arial"/>
          <w:lang w:val="nl-NL"/>
        </w:rPr>
        <w:t xml:space="preserve"> Herkansingsopdrachten worden (volgens examenreglement) individueel verstrekt</w:t>
      </w:r>
      <w:r w:rsidR="002A60FC">
        <w:rPr>
          <w:rFonts w:cs="Arial"/>
          <w:lang w:val="nl-NL"/>
        </w:rPr>
        <w:t xml:space="preserve"> en </w:t>
      </w:r>
      <w:r w:rsidR="0056520D">
        <w:rPr>
          <w:rFonts w:cs="Arial"/>
          <w:lang w:val="nl-NL"/>
        </w:rPr>
        <w:t>kunnen afwijken</w:t>
      </w:r>
      <w:r w:rsidR="002A60FC">
        <w:rPr>
          <w:rFonts w:cs="Arial"/>
          <w:lang w:val="nl-NL"/>
        </w:rPr>
        <w:t xml:space="preserve"> van de </w:t>
      </w:r>
      <w:r w:rsidR="0056520D">
        <w:rPr>
          <w:rFonts w:cs="Arial"/>
          <w:lang w:val="nl-NL"/>
        </w:rPr>
        <w:t>originele</w:t>
      </w:r>
      <w:r w:rsidR="002A60FC">
        <w:rPr>
          <w:rFonts w:cs="Arial"/>
          <w:lang w:val="nl-NL"/>
        </w:rPr>
        <w:t xml:space="preserve"> casus</w:t>
      </w:r>
      <w:r w:rsidR="008C4AA9">
        <w:rPr>
          <w:rFonts w:cs="Arial"/>
          <w:lang w:val="nl-NL"/>
        </w:rPr>
        <w:t>.</w:t>
      </w:r>
      <w:bookmarkStart w:id="9" w:name="_GoBack"/>
      <w:bookmarkEnd w:id="9"/>
    </w:p>
    <w:p w14:paraId="63B4605D" w14:textId="77777777" w:rsidR="00C549EB" w:rsidRPr="00C63CDE" w:rsidRDefault="00C549EB" w:rsidP="008C4AA9">
      <w:pPr>
        <w:pStyle w:val="Kop1"/>
        <w:ind w:left="0" w:firstLine="0"/>
        <w:rPr>
          <w:lang w:val="nl-NL"/>
        </w:rPr>
      </w:pPr>
    </w:p>
    <w:sectPr w:rsidR="00C549EB" w:rsidRPr="00C63CDE" w:rsidSect="008C4AA9">
      <w:pgSz w:w="16838" w:h="11906" w:orient="landscape"/>
      <w:pgMar w:top="1440" w:right="720" w:bottom="1009" w:left="720" w:header="708" w:footer="708" w:gutter="0"/>
      <w:pgNumType w:start="1"/>
      <w:cols w:space="708"/>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5678" w14:textId="77777777" w:rsidR="00855FEA" w:rsidRDefault="00855FEA">
      <w:r>
        <w:separator/>
      </w:r>
    </w:p>
  </w:endnote>
  <w:endnote w:type="continuationSeparator" w:id="0">
    <w:p w14:paraId="3CCD52B8" w14:textId="77777777" w:rsidR="00855FEA" w:rsidRDefault="0085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CG Times">
    <w:altName w:val="Times New Roman"/>
    <w:charset w:val="00"/>
    <w:family w:val="roman"/>
    <w:pitch w:val="variable"/>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272E3E" w14:textId="77777777" w:rsidR="00855FEA" w:rsidRDefault="00855FEA">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A5A6B8" w14:textId="023B7A38" w:rsidR="00855FEA" w:rsidRDefault="00855FEA">
    <w:pPr>
      <w:pStyle w:val="Footercd"/>
    </w:pPr>
    <w:r>
      <w:t xml:space="preserve">INFPRJ0156  - </w:t>
    </w:r>
    <w:r>
      <w:fldChar w:fldCharType="begin"/>
    </w:r>
    <w:r>
      <w:instrText xml:space="preserve"> DATE \@ "d-M-yyyy" </w:instrText>
    </w:r>
    <w:r>
      <w:fldChar w:fldCharType="separate"/>
    </w:r>
    <w:r w:rsidR="00817451">
      <w:rPr>
        <w:noProof/>
      </w:rPr>
      <w:t>31-8-2015</w:t>
    </w:r>
    <w:r>
      <w:rPr>
        <w:noProof/>
      </w:rPr>
      <w:fldChar w:fldCharType="end"/>
    </w:r>
    <w:r>
      <w:tab/>
    </w:r>
    <w:r>
      <w:rPr>
        <w:rStyle w:val="Paginanummer"/>
      </w:rPr>
      <w:fldChar w:fldCharType="begin"/>
    </w:r>
    <w:r>
      <w:rPr>
        <w:rStyle w:val="Paginanummer"/>
      </w:rPr>
      <w:instrText xml:space="preserve"> PAGE </w:instrText>
    </w:r>
    <w:r>
      <w:rPr>
        <w:rStyle w:val="Paginanummer"/>
      </w:rPr>
      <w:fldChar w:fldCharType="separate"/>
    </w:r>
    <w:r w:rsidR="008C4AA9">
      <w:rPr>
        <w:rStyle w:val="Paginanummer"/>
        <w:noProof/>
      </w:rPr>
      <w:t>2</w:t>
    </w:r>
    <w:r>
      <w:rPr>
        <w:rStyle w:val="Paginanumm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08159D" w14:textId="77777777" w:rsidR="00855FEA" w:rsidRDefault="00855FEA">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E07D8" w14:textId="77777777" w:rsidR="00855FEA" w:rsidRDefault="00855FEA">
      <w:r>
        <w:separator/>
      </w:r>
    </w:p>
  </w:footnote>
  <w:footnote w:type="continuationSeparator" w:id="0">
    <w:p w14:paraId="5E0E6575" w14:textId="77777777" w:rsidR="00855FEA" w:rsidRDefault="00855F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DC425A" w14:textId="77777777" w:rsidR="00855FEA" w:rsidRDefault="00855FEA">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4CBFD4" w14:textId="77777777" w:rsidR="00855FEA" w:rsidRDefault="008C4AA9">
    <w:pPr>
      <w:pStyle w:val="Headercd"/>
      <w:rPr>
        <w:b/>
      </w:rPr>
    </w:pPr>
    <w:r>
      <w:pict w14:anchorId="13E87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5pt;width:36pt;height:26.3pt;z-index:251657728" o:allowincell="f">
          <v:imagedata r:id="rId1" o:title=""/>
          <v:textbox style="mso-next-textbox:#_x0000_s2049"/>
          <w10:wrap type="topAndBottom"/>
        </v:shape>
        <o:OLEObject Type="Embed" ProgID="MSPhotoEd.3" ShapeID="_x0000_s2049" DrawAspect="Content" ObjectID="_1376397776" r:id="rId2"/>
      </w:pict>
    </w:r>
    <w:r w:rsidR="00855FEA">
      <w:t xml:space="preserve">MODUlewijzer </w:t>
    </w:r>
    <w:r w:rsidR="00855FEA">
      <w:tab/>
      <w:t>Hogeschool Rotterdam/CMI</w:t>
    </w:r>
  </w:p>
  <w:p w14:paraId="6D681988" w14:textId="77777777" w:rsidR="00855FEA" w:rsidRDefault="00855FEA">
    <w:pPr>
      <w:spacing w:after="380" w:line="100" w:lineRule="exact"/>
      <w:rPr>
        <w:sz w:val="28"/>
      </w:rPr>
    </w:pPr>
  </w:p>
  <w:p w14:paraId="4DA85770" w14:textId="77777777" w:rsidR="00855FEA" w:rsidRDefault="00855FEA">
    <w:pPr>
      <w:pStyle w:val="Ko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002A67" w14:textId="77777777" w:rsidR="00855FEA" w:rsidRDefault="00855FEA">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1512EF7"/>
    <w:multiLevelType w:val="hybridMultilevel"/>
    <w:tmpl w:val="65503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16BFC"/>
    <w:multiLevelType w:val="hybridMultilevel"/>
    <w:tmpl w:val="BE1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0113B"/>
    <w:multiLevelType w:val="hybridMultilevel"/>
    <w:tmpl w:val="88B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6">
    <w:nsid w:val="178612BA"/>
    <w:multiLevelType w:val="hybridMultilevel"/>
    <w:tmpl w:val="36C0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A84B3B"/>
    <w:multiLevelType w:val="hybridMultilevel"/>
    <w:tmpl w:val="B8B0A9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80B1EF7"/>
    <w:multiLevelType w:val="hybridMultilevel"/>
    <w:tmpl w:val="5504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192A08BA"/>
    <w:multiLevelType w:val="hybridMultilevel"/>
    <w:tmpl w:val="F524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1EED30EE"/>
    <w:multiLevelType w:val="hybridMultilevel"/>
    <w:tmpl w:val="CF4C1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0D000D3"/>
    <w:multiLevelType w:val="hybridMultilevel"/>
    <w:tmpl w:val="A0C4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260C5FB9"/>
    <w:multiLevelType w:val="hybridMultilevel"/>
    <w:tmpl w:val="1F7C1FE4"/>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9433451"/>
    <w:multiLevelType w:val="hybridMultilevel"/>
    <w:tmpl w:val="AD8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64A8F"/>
    <w:multiLevelType w:val="hybridMultilevel"/>
    <w:tmpl w:val="52167CE6"/>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8B53F6A"/>
    <w:multiLevelType w:val="hybridMultilevel"/>
    <w:tmpl w:val="E98E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272B7"/>
    <w:multiLevelType w:val="hybridMultilevel"/>
    <w:tmpl w:val="3E1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571FA"/>
    <w:multiLevelType w:val="hybridMultilevel"/>
    <w:tmpl w:val="BB2A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nsid w:val="43541D84"/>
    <w:multiLevelType w:val="hybridMultilevel"/>
    <w:tmpl w:val="12EE9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CE93E0F"/>
    <w:multiLevelType w:val="hybridMultilevel"/>
    <w:tmpl w:val="2F7E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606D64"/>
    <w:multiLevelType w:val="multilevel"/>
    <w:tmpl w:val="C03C43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1696CC0"/>
    <w:multiLevelType w:val="hybridMultilevel"/>
    <w:tmpl w:val="7FC0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64B4DF8"/>
    <w:multiLevelType w:val="hybridMultilevel"/>
    <w:tmpl w:val="CC76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E37A71"/>
    <w:multiLevelType w:val="hybridMultilevel"/>
    <w:tmpl w:val="A094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ED0FCD"/>
    <w:multiLevelType w:val="hybridMultilevel"/>
    <w:tmpl w:val="B33A6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400105"/>
    <w:multiLevelType w:val="hybridMultilevel"/>
    <w:tmpl w:val="A4B2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D6135B"/>
    <w:multiLevelType w:val="hybridMultilevel"/>
    <w:tmpl w:val="96D63A4E"/>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1D14E56"/>
    <w:multiLevelType w:val="hybridMultilevel"/>
    <w:tmpl w:val="F296FB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62DB2A66"/>
    <w:multiLevelType w:val="hybridMultilevel"/>
    <w:tmpl w:val="329A990C"/>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6530330A"/>
    <w:multiLevelType w:val="hybridMultilevel"/>
    <w:tmpl w:val="6DFE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865F76"/>
    <w:multiLevelType w:val="hybridMultilevel"/>
    <w:tmpl w:val="370060BA"/>
    <w:lvl w:ilvl="0" w:tplc="F2B6C902">
      <w:start w:val="1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9">
    <w:nsid w:val="6B6C66B0"/>
    <w:multiLevelType w:val="hybridMultilevel"/>
    <w:tmpl w:val="81203A34"/>
    <w:lvl w:ilvl="0" w:tplc="911C4162">
      <w:numFmt w:val="bullet"/>
      <w:lvlText w:val="-"/>
      <w:lvlJc w:val="left"/>
      <w:pPr>
        <w:ind w:left="720" w:hanging="360"/>
      </w:pPr>
      <w:rPr>
        <w:rFonts w:ascii="Times New Roman" w:hAnsi="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6E3121E2"/>
    <w:multiLevelType w:val="multilevel"/>
    <w:tmpl w:val="C2CA43E2"/>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2">
    <w:nsid w:val="6EA574BE"/>
    <w:multiLevelType w:val="hybridMultilevel"/>
    <w:tmpl w:val="CB40E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44">
    <w:nsid w:val="734740CE"/>
    <w:multiLevelType w:val="hybridMultilevel"/>
    <w:tmpl w:val="1F7C1FE4"/>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nsid w:val="73932F23"/>
    <w:multiLevelType w:val="hybridMultilevel"/>
    <w:tmpl w:val="025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C57620"/>
    <w:multiLevelType w:val="hybridMultilevel"/>
    <w:tmpl w:val="19E4BF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9"/>
  </w:num>
  <w:num w:numId="3">
    <w:abstractNumId w:val="41"/>
  </w:num>
  <w:num w:numId="4">
    <w:abstractNumId w:val="11"/>
  </w:num>
  <w:num w:numId="5">
    <w:abstractNumId w:val="28"/>
  </w:num>
  <w:num w:numId="6">
    <w:abstractNumId w:val="12"/>
  </w:num>
  <w:num w:numId="7">
    <w:abstractNumId w:val="15"/>
  </w:num>
  <w:num w:numId="8">
    <w:abstractNumId w:val="43"/>
  </w:num>
  <w:num w:numId="9">
    <w:abstractNumId w:val="40"/>
  </w:num>
  <w:num w:numId="10">
    <w:abstractNumId w:val="1"/>
  </w:num>
  <w:num w:numId="11">
    <w:abstractNumId w:val="23"/>
  </w:num>
  <w:num w:numId="12">
    <w:abstractNumId w:val="38"/>
  </w:num>
  <w:num w:numId="13">
    <w:abstractNumId w:val="18"/>
  </w:num>
  <w:num w:numId="14">
    <w:abstractNumId w:val="19"/>
  </w:num>
  <w:num w:numId="15">
    <w:abstractNumId w:val="32"/>
  </w:num>
  <w:num w:numId="16">
    <w:abstractNumId w:val="2"/>
  </w:num>
  <w:num w:numId="17">
    <w:abstractNumId w:val="30"/>
  </w:num>
  <w:num w:numId="18">
    <w:abstractNumId w:val="0"/>
    <w:lvlOverride w:ilvl="0">
      <w:lvl w:ilvl="0">
        <w:numFmt w:val="bullet"/>
        <w:lvlText w:val=""/>
        <w:legacy w:legacy="1" w:legacySpace="0" w:legacyIndent="360"/>
        <w:lvlJc w:val="left"/>
        <w:pPr>
          <w:ind w:left="360" w:hanging="360"/>
        </w:pPr>
        <w:rPr>
          <w:rFonts w:ascii="Symbol" w:hAnsi="Symbol" w:hint="default"/>
        </w:rPr>
      </w:lvl>
    </w:lvlOverride>
  </w:num>
  <w:num w:numId="19">
    <w:abstractNumId w:val="10"/>
  </w:num>
  <w:num w:numId="20">
    <w:abstractNumId w:val="6"/>
  </w:num>
  <w:num w:numId="21">
    <w:abstractNumId w:val="4"/>
  </w:num>
  <w:num w:numId="22">
    <w:abstractNumId w:val="21"/>
  </w:num>
  <w:num w:numId="23">
    <w:abstractNumId w:val="14"/>
  </w:num>
  <w:num w:numId="24">
    <w:abstractNumId w:val="8"/>
  </w:num>
  <w:num w:numId="25">
    <w:abstractNumId w:val="29"/>
  </w:num>
  <w:num w:numId="26">
    <w:abstractNumId w:val="17"/>
  </w:num>
  <w:num w:numId="27">
    <w:abstractNumId w:val="27"/>
  </w:num>
  <w:num w:numId="28">
    <w:abstractNumId w:val="45"/>
  </w:num>
  <w:num w:numId="29">
    <w:abstractNumId w:val="42"/>
  </w:num>
  <w:num w:numId="30">
    <w:abstractNumId w:val="26"/>
  </w:num>
  <w:num w:numId="31">
    <w:abstractNumId w:val="36"/>
  </w:num>
  <w:num w:numId="32">
    <w:abstractNumId w:val="31"/>
  </w:num>
  <w:num w:numId="33">
    <w:abstractNumId w:val="20"/>
  </w:num>
  <w:num w:numId="34">
    <w:abstractNumId w:val="25"/>
  </w:num>
  <w:num w:numId="35">
    <w:abstractNumId w:val="3"/>
  </w:num>
  <w:num w:numId="36">
    <w:abstractNumId w:val="33"/>
  </w:num>
  <w:num w:numId="37">
    <w:abstractNumId w:val="44"/>
  </w:num>
  <w:num w:numId="38">
    <w:abstractNumId w:val="34"/>
  </w:num>
  <w:num w:numId="39">
    <w:abstractNumId w:val="35"/>
  </w:num>
  <w:num w:numId="40">
    <w:abstractNumId w:val="24"/>
  </w:num>
  <w:num w:numId="41">
    <w:abstractNumId w:val="46"/>
  </w:num>
  <w:num w:numId="42">
    <w:abstractNumId w:val="7"/>
  </w:num>
  <w:num w:numId="43">
    <w:abstractNumId w:val="16"/>
  </w:num>
  <w:num w:numId="44">
    <w:abstractNumId w:val="37"/>
  </w:num>
  <w:num w:numId="45">
    <w:abstractNumId w:val="39"/>
  </w:num>
  <w:num w:numId="46">
    <w:abstractNumId w:val="13"/>
  </w:num>
  <w:num w:numId="4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C2"/>
    <w:rsid w:val="00002B40"/>
    <w:rsid w:val="00006880"/>
    <w:rsid w:val="00035DE5"/>
    <w:rsid w:val="00036DBF"/>
    <w:rsid w:val="0004201B"/>
    <w:rsid w:val="00042F18"/>
    <w:rsid w:val="00051FF6"/>
    <w:rsid w:val="00055D7B"/>
    <w:rsid w:val="00077068"/>
    <w:rsid w:val="000839DE"/>
    <w:rsid w:val="00092700"/>
    <w:rsid w:val="00092E2E"/>
    <w:rsid w:val="000A34A0"/>
    <w:rsid w:val="000B5F63"/>
    <w:rsid w:val="000C7C6C"/>
    <w:rsid w:val="000C7D83"/>
    <w:rsid w:val="000D773C"/>
    <w:rsid w:val="000E4CC3"/>
    <w:rsid w:val="000E6778"/>
    <w:rsid w:val="000F2B24"/>
    <w:rsid w:val="000F59A8"/>
    <w:rsid w:val="001025FD"/>
    <w:rsid w:val="00104371"/>
    <w:rsid w:val="00106745"/>
    <w:rsid w:val="00111248"/>
    <w:rsid w:val="00121BE8"/>
    <w:rsid w:val="00124110"/>
    <w:rsid w:val="00124910"/>
    <w:rsid w:val="001324A8"/>
    <w:rsid w:val="00137446"/>
    <w:rsid w:val="0014011E"/>
    <w:rsid w:val="0014073C"/>
    <w:rsid w:val="00151E46"/>
    <w:rsid w:val="0015248F"/>
    <w:rsid w:val="00153877"/>
    <w:rsid w:val="00157AF9"/>
    <w:rsid w:val="00160906"/>
    <w:rsid w:val="00170DAA"/>
    <w:rsid w:val="001715B8"/>
    <w:rsid w:val="001727E7"/>
    <w:rsid w:val="00173ED6"/>
    <w:rsid w:val="0018298B"/>
    <w:rsid w:val="001845CA"/>
    <w:rsid w:val="001905C6"/>
    <w:rsid w:val="00196023"/>
    <w:rsid w:val="0019688C"/>
    <w:rsid w:val="001A5B5D"/>
    <w:rsid w:val="001A7C06"/>
    <w:rsid w:val="001B17F0"/>
    <w:rsid w:val="001B2827"/>
    <w:rsid w:val="001B28E1"/>
    <w:rsid w:val="001D1C9D"/>
    <w:rsid w:val="001E4378"/>
    <w:rsid w:val="001F1D85"/>
    <w:rsid w:val="001F4CF9"/>
    <w:rsid w:val="001F7934"/>
    <w:rsid w:val="002022E2"/>
    <w:rsid w:val="0020254A"/>
    <w:rsid w:val="00205C6C"/>
    <w:rsid w:val="002060D1"/>
    <w:rsid w:val="00211607"/>
    <w:rsid w:val="00211A2E"/>
    <w:rsid w:val="0023018F"/>
    <w:rsid w:val="00236086"/>
    <w:rsid w:val="00236E83"/>
    <w:rsid w:val="002404B6"/>
    <w:rsid w:val="00241DBC"/>
    <w:rsid w:val="00244330"/>
    <w:rsid w:val="002450FC"/>
    <w:rsid w:val="00246016"/>
    <w:rsid w:val="00251125"/>
    <w:rsid w:val="00251BCF"/>
    <w:rsid w:val="00253008"/>
    <w:rsid w:val="0025423D"/>
    <w:rsid w:val="00254AF7"/>
    <w:rsid w:val="00254DDC"/>
    <w:rsid w:val="002554CB"/>
    <w:rsid w:val="00255A17"/>
    <w:rsid w:val="0026542F"/>
    <w:rsid w:val="0027766E"/>
    <w:rsid w:val="0028074F"/>
    <w:rsid w:val="00280C7C"/>
    <w:rsid w:val="00281260"/>
    <w:rsid w:val="00281EAA"/>
    <w:rsid w:val="00295D44"/>
    <w:rsid w:val="002A0C74"/>
    <w:rsid w:val="002A2A11"/>
    <w:rsid w:val="002A3E8C"/>
    <w:rsid w:val="002A60FC"/>
    <w:rsid w:val="002B0DD6"/>
    <w:rsid w:val="002B3DF6"/>
    <w:rsid w:val="002B6B0A"/>
    <w:rsid w:val="002C269F"/>
    <w:rsid w:val="002D0FA9"/>
    <w:rsid w:val="002D2324"/>
    <w:rsid w:val="002D3CF2"/>
    <w:rsid w:val="002E5611"/>
    <w:rsid w:val="002E6361"/>
    <w:rsid w:val="002F4296"/>
    <w:rsid w:val="002F5DC1"/>
    <w:rsid w:val="003120D5"/>
    <w:rsid w:val="00312F83"/>
    <w:rsid w:val="00316199"/>
    <w:rsid w:val="00323056"/>
    <w:rsid w:val="00324730"/>
    <w:rsid w:val="00326F06"/>
    <w:rsid w:val="0033232C"/>
    <w:rsid w:val="003447B6"/>
    <w:rsid w:val="003551AB"/>
    <w:rsid w:val="00360AF7"/>
    <w:rsid w:val="00363DE7"/>
    <w:rsid w:val="00366F64"/>
    <w:rsid w:val="00366FE2"/>
    <w:rsid w:val="00367902"/>
    <w:rsid w:val="003713B5"/>
    <w:rsid w:val="00387BA7"/>
    <w:rsid w:val="00392885"/>
    <w:rsid w:val="003969DB"/>
    <w:rsid w:val="003A087C"/>
    <w:rsid w:val="003A1282"/>
    <w:rsid w:val="003A4937"/>
    <w:rsid w:val="003A5A10"/>
    <w:rsid w:val="003B051E"/>
    <w:rsid w:val="003B49E7"/>
    <w:rsid w:val="003B5619"/>
    <w:rsid w:val="003B789C"/>
    <w:rsid w:val="003B7CFF"/>
    <w:rsid w:val="003B7F37"/>
    <w:rsid w:val="003C5533"/>
    <w:rsid w:val="003C74DF"/>
    <w:rsid w:val="003D7775"/>
    <w:rsid w:val="003E2F0B"/>
    <w:rsid w:val="003E6896"/>
    <w:rsid w:val="003E6C07"/>
    <w:rsid w:val="003E7FCA"/>
    <w:rsid w:val="003F330F"/>
    <w:rsid w:val="003F5962"/>
    <w:rsid w:val="0040424F"/>
    <w:rsid w:val="00410883"/>
    <w:rsid w:val="004142D6"/>
    <w:rsid w:val="00414C69"/>
    <w:rsid w:val="00414E5E"/>
    <w:rsid w:val="00415320"/>
    <w:rsid w:val="00423772"/>
    <w:rsid w:val="00423E6B"/>
    <w:rsid w:val="00425DF5"/>
    <w:rsid w:val="00431788"/>
    <w:rsid w:val="00435293"/>
    <w:rsid w:val="00436220"/>
    <w:rsid w:val="0044455B"/>
    <w:rsid w:val="00453E0E"/>
    <w:rsid w:val="004551A7"/>
    <w:rsid w:val="00456C70"/>
    <w:rsid w:val="004643C9"/>
    <w:rsid w:val="00473E06"/>
    <w:rsid w:val="0047409B"/>
    <w:rsid w:val="00476492"/>
    <w:rsid w:val="00484415"/>
    <w:rsid w:val="004871D2"/>
    <w:rsid w:val="00490E21"/>
    <w:rsid w:val="004936D7"/>
    <w:rsid w:val="0049708E"/>
    <w:rsid w:val="004A6253"/>
    <w:rsid w:val="004B2231"/>
    <w:rsid w:val="004C7208"/>
    <w:rsid w:val="004D242A"/>
    <w:rsid w:val="004D337D"/>
    <w:rsid w:val="004E2A88"/>
    <w:rsid w:val="004E2E03"/>
    <w:rsid w:val="004E5627"/>
    <w:rsid w:val="004F1363"/>
    <w:rsid w:val="004F5C87"/>
    <w:rsid w:val="004F742E"/>
    <w:rsid w:val="0050018C"/>
    <w:rsid w:val="00500640"/>
    <w:rsid w:val="00503F01"/>
    <w:rsid w:val="00506222"/>
    <w:rsid w:val="00507867"/>
    <w:rsid w:val="005148AF"/>
    <w:rsid w:val="0052074A"/>
    <w:rsid w:val="005260B2"/>
    <w:rsid w:val="005269AB"/>
    <w:rsid w:val="00537C4E"/>
    <w:rsid w:val="0054064D"/>
    <w:rsid w:val="00540668"/>
    <w:rsid w:val="00542D21"/>
    <w:rsid w:val="005470C5"/>
    <w:rsid w:val="00551284"/>
    <w:rsid w:val="00551CC1"/>
    <w:rsid w:val="00553F3C"/>
    <w:rsid w:val="00560D8A"/>
    <w:rsid w:val="00563A44"/>
    <w:rsid w:val="0056520D"/>
    <w:rsid w:val="00566D20"/>
    <w:rsid w:val="005700F6"/>
    <w:rsid w:val="005707FF"/>
    <w:rsid w:val="0057278A"/>
    <w:rsid w:val="00573994"/>
    <w:rsid w:val="005812E7"/>
    <w:rsid w:val="00582F3F"/>
    <w:rsid w:val="00587767"/>
    <w:rsid w:val="0059028C"/>
    <w:rsid w:val="00590A50"/>
    <w:rsid w:val="005A3C6A"/>
    <w:rsid w:val="005A3D33"/>
    <w:rsid w:val="005A4ADD"/>
    <w:rsid w:val="005B062A"/>
    <w:rsid w:val="005B18EC"/>
    <w:rsid w:val="005B3B84"/>
    <w:rsid w:val="005B507A"/>
    <w:rsid w:val="005B5D20"/>
    <w:rsid w:val="005B752C"/>
    <w:rsid w:val="005C2D7A"/>
    <w:rsid w:val="005C72FE"/>
    <w:rsid w:val="005D6FBE"/>
    <w:rsid w:val="005E030F"/>
    <w:rsid w:val="005E0A75"/>
    <w:rsid w:val="005E2E18"/>
    <w:rsid w:val="005E5AC0"/>
    <w:rsid w:val="005E6EB2"/>
    <w:rsid w:val="005F3FDA"/>
    <w:rsid w:val="005F7730"/>
    <w:rsid w:val="006005C7"/>
    <w:rsid w:val="00601A13"/>
    <w:rsid w:val="00604CB9"/>
    <w:rsid w:val="00607A98"/>
    <w:rsid w:val="0061334D"/>
    <w:rsid w:val="0061343E"/>
    <w:rsid w:val="00625C77"/>
    <w:rsid w:val="00625E34"/>
    <w:rsid w:val="00627DA5"/>
    <w:rsid w:val="00630449"/>
    <w:rsid w:val="00644AA8"/>
    <w:rsid w:val="006555C0"/>
    <w:rsid w:val="006562CE"/>
    <w:rsid w:val="00660F04"/>
    <w:rsid w:val="00666F2A"/>
    <w:rsid w:val="0067134B"/>
    <w:rsid w:val="0067260C"/>
    <w:rsid w:val="0067443F"/>
    <w:rsid w:val="00674F2A"/>
    <w:rsid w:val="006766CA"/>
    <w:rsid w:val="00684747"/>
    <w:rsid w:val="00685DBB"/>
    <w:rsid w:val="0069351E"/>
    <w:rsid w:val="00693EB1"/>
    <w:rsid w:val="006A6C80"/>
    <w:rsid w:val="006B3FE6"/>
    <w:rsid w:val="006B6122"/>
    <w:rsid w:val="006B7025"/>
    <w:rsid w:val="006B7D8B"/>
    <w:rsid w:val="006C42CF"/>
    <w:rsid w:val="006C7549"/>
    <w:rsid w:val="006D0C11"/>
    <w:rsid w:val="006D37FA"/>
    <w:rsid w:val="006D6663"/>
    <w:rsid w:val="006E5DAC"/>
    <w:rsid w:val="006E6676"/>
    <w:rsid w:val="006E7B16"/>
    <w:rsid w:val="006F194D"/>
    <w:rsid w:val="0070504F"/>
    <w:rsid w:val="007067FC"/>
    <w:rsid w:val="00706C56"/>
    <w:rsid w:val="00710DD4"/>
    <w:rsid w:val="00711F17"/>
    <w:rsid w:val="007138DB"/>
    <w:rsid w:val="00737F3E"/>
    <w:rsid w:val="00742DCF"/>
    <w:rsid w:val="00744DFE"/>
    <w:rsid w:val="00746E9D"/>
    <w:rsid w:val="00751932"/>
    <w:rsid w:val="00757677"/>
    <w:rsid w:val="00761E76"/>
    <w:rsid w:val="00764F50"/>
    <w:rsid w:val="0077013D"/>
    <w:rsid w:val="00770425"/>
    <w:rsid w:val="0077262D"/>
    <w:rsid w:val="00781C66"/>
    <w:rsid w:val="00784624"/>
    <w:rsid w:val="007921A7"/>
    <w:rsid w:val="00794D05"/>
    <w:rsid w:val="007A1BC7"/>
    <w:rsid w:val="007A445F"/>
    <w:rsid w:val="007A51D3"/>
    <w:rsid w:val="007A59B5"/>
    <w:rsid w:val="007B2039"/>
    <w:rsid w:val="007B47ED"/>
    <w:rsid w:val="007B686E"/>
    <w:rsid w:val="007B7A78"/>
    <w:rsid w:val="007B7D12"/>
    <w:rsid w:val="007C048C"/>
    <w:rsid w:val="007C18AA"/>
    <w:rsid w:val="007C762B"/>
    <w:rsid w:val="007D0028"/>
    <w:rsid w:val="007D5D49"/>
    <w:rsid w:val="007E34B8"/>
    <w:rsid w:val="007E75C8"/>
    <w:rsid w:val="007F0BFF"/>
    <w:rsid w:val="007F6808"/>
    <w:rsid w:val="00817451"/>
    <w:rsid w:val="0083726E"/>
    <w:rsid w:val="00840CFD"/>
    <w:rsid w:val="00841AC1"/>
    <w:rsid w:val="008433F8"/>
    <w:rsid w:val="00855FEA"/>
    <w:rsid w:val="0086086C"/>
    <w:rsid w:val="00861A3C"/>
    <w:rsid w:val="00861C8D"/>
    <w:rsid w:val="00874405"/>
    <w:rsid w:val="00875386"/>
    <w:rsid w:val="0087645D"/>
    <w:rsid w:val="0088013C"/>
    <w:rsid w:val="00887A31"/>
    <w:rsid w:val="00893159"/>
    <w:rsid w:val="00894A6E"/>
    <w:rsid w:val="0089508A"/>
    <w:rsid w:val="008959E6"/>
    <w:rsid w:val="008A0FE5"/>
    <w:rsid w:val="008A569B"/>
    <w:rsid w:val="008A7657"/>
    <w:rsid w:val="008C1A1F"/>
    <w:rsid w:val="008C4AA9"/>
    <w:rsid w:val="008C70E7"/>
    <w:rsid w:val="008E0351"/>
    <w:rsid w:val="008F792E"/>
    <w:rsid w:val="009016E3"/>
    <w:rsid w:val="00902513"/>
    <w:rsid w:val="00904A7B"/>
    <w:rsid w:val="00912BEF"/>
    <w:rsid w:val="00913ED0"/>
    <w:rsid w:val="00921BE8"/>
    <w:rsid w:val="009252EF"/>
    <w:rsid w:val="00927B41"/>
    <w:rsid w:val="0093214D"/>
    <w:rsid w:val="009335B4"/>
    <w:rsid w:val="00933A97"/>
    <w:rsid w:val="009508FB"/>
    <w:rsid w:val="009513B7"/>
    <w:rsid w:val="00952D1F"/>
    <w:rsid w:val="00962E84"/>
    <w:rsid w:val="00975A8C"/>
    <w:rsid w:val="00976933"/>
    <w:rsid w:val="00983C97"/>
    <w:rsid w:val="00991BFD"/>
    <w:rsid w:val="00993776"/>
    <w:rsid w:val="00997CC2"/>
    <w:rsid w:val="009A626A"/>
    <w:rsid w:val="009A7E2B"/>
    <w:rsid w:val="009B3800"/>
    <w:rsid w:val="009B4A5F"/>
    <w:rsid w:val="009C2DE7"/>
    <w:rsid w:val="009C445D"/>
    <w:rsid w:val="009C6C55"/>
    <w:rsid w:val="009C7FD8"/>
    <w:rsid w:val="009D18BB"/>
    <w:rsid w:val="009E36C1"/>
    <w:rsid w:val="009E574D"/>
    <w:rsid w:val="009F1C14"/>
    <w:rsid w:val="009F2C2D"/>
    <w:rsid w:val="009F39A2"/>
    <w:rsid w:val="009F43E8"/>
    <w:rsid w:val="00A01328"/>
    <w:rsid w:val="00A06CF4"/>
    <w:rsid w:val="00A110DE"/>
    <w:rsid w:val="00A22D08"/>
    <w:rsid w:val="00A36AA9"/>
    <w:rsid w:val="00A45277"/>
    <w:rsid w:val="00A650E5"/>
    <w:rsid w:val="00A70853"/>
    <w:rsid w:val="00A714D8"/>
    <w:rsid w:val="00A73709"/>
    <w:rsid w:val="00A75B0F"/>
    <w:rsid w:val="00A75F0B"/>
    <w:rsid w:val="00A8346E"/>
    <w:rsid w:val="00A9388C"/>
    <w:rsid w:val="00A96256"/>
    <w:rsid w:val="00A96CEF"/>
    <w:rsid w:val="00AA1739"/>
    <w:rsid w:val="00AA2F39"/>
    <w:rsid w:val="00AA37DE"/>
    <w:rsid w:val="00AA6399"/>
    <w:rsid w:val="00AA63D1"/>
    <w:rsid w:val="00AB271D"/>
    <w:rsid w:val="00AB7045"/>
    <w:rsid w:val="00AC187A"/>
    <w:rsid w:val="00AC525A"/>
    <w:rsid w:val="00AC5D39"/>
    <w:rsid w:val="00AC5D7C"/>
    <w:rsid w:val="00AD75E4"/>
    <w:rsid w:val="00AD7F89"/>
    <w:rsid w:val="00AE0E63"/>
    <w:rsid w:val="00AE1988"/>
    <w:rsid w:val="00AE2DCC"/>
    <w:rsid w:val="00AE31CB"/>
    <w:rsid w:val="00AE5565"/>
    <w:rsid w:val="00AF455D"/>
    <w:rsid w:val="00AF52CF"/>
    <w:rsid w:val="00B05709"/>
    <w:rsid w:val="00B059F3"/>
    <w:rsid w:val="00B12DD1"/>
    <w:rsid w:val="00B222D3"/>
    <w:rsid w:val="00B2629F"/>
    <w:rsid w:val="00B416F1"/>
    <w:rsid w:val="00B54FC4"/>
    <w:rsid w:val="00B6473E"/>
    <w:rsid w:val="00B67051"/>
    <w:rsid w:val="00B762B6"/>
    <w:rsid w:val="00B80357"/>
    <w:rsid w:val="00B82318"/>
    <w:rsid w:val="00B914B1"/>
    <w:rsid w:val="00B939D3"/>
    <w:rsid w:val="00B94839"/>
    <w:rsid w:val="00BA6BB0"/>
    <w:rsid w:val="00BA7D11"/>
    <w:rsid w:val="00BB1E01"/>
    <w:rsid w:val="00BB3E23"/>
    <w:rsid w:val="00BB454E"/>
    <w:rsid w:val="00BB5758"/>
    <w:rsid w:val="00BB7BEF"/>
    <w:rsid w:val="00BC27FF"/>
    <w:rsid w:val="00BC3028"/>
    <w:rsid w:val="00BC3144"/>
    <w:rsid w:val="00BD3123"/>
    <w:rsid w:val="00BD7412"/>
    <w:rsid w:val="00BE4424"/>
    <w:rsid w:val="00BF1663"/>
    <w:rsid w:val="00BF4396"/>
    <w:rsid w:val="00BF58EE"/>
    <w:rsid w:val="00C021A8"/>
    <w:rsid w:val="00C07DBC"/>
    <w:rsid w:val="00C135CF"/>
    <w:rsid w:val="00C15B34"/>
    <w:rsid w:val="00C21C9E"/>
    <w:rsid w:val="00C27CCA"/>
    <w:rsid w:val="00C32ACF"/>
    <w:rsid w:val="00C428F2"/>
    <w:rsid w:val="00C444D0"/>
    <w:rsid w:val="00C51666"/>
    <w:rsid w:val="00C549EB"/>
    <w:rsid w:val="00C552C7"/>
    <w:rsid w:val="00C57624"/>
    <w:rsid w:val="00C60B54"/>
    <w:rsid w:val="00C63CDE"/>
    <w:rsid w:val="00C6763F"/>
    <w:rsid w:val="00C67D43"/>
    <w:rsid w:val="00C727EC"/>
    <w:rsid w:val="00C72A1D"/>
    <w:rsid w:val="00C7642F"/>
    <w:rsid w:val="00C7759F"/>
    <w:rsid w:val="00C818E5"/>
    <w:rsid w:val="00C81D51"/>
    <w:rsid w:val="00C82D16"/>
    <w:rsid w:val="00C87C77"/>
    <w:rsid w:val="00CA00FD"/>
    <w:rsid w:val="00CA3364"/>
    <w:rsid w:val="00CA5371"/>
    <w:rsid w:val="00CB30D8"/>
    <w:rsid w:val="00CB5E05"/>
    <w:rsid w:val="00CC1B15"/>
    <w:rsid w:val="00CC2ABD"/>
    <w:rsid w:val="00CC3164"/>
    <w:rsid w:val="00CC4D4A"/>
    <w:rsid w:val="00CC587D"/>
    <w:rsid w:val="00CD1ACD"/>
    <w:rsid w:val="00CD37A0"/>
    <w:rsid w:val="00CE0A7F"/>
    <w:rsid w:val="00CF118A"/>
    <w:rsid w:val="00CF2B31"/>
    <w:rsid w:val="00CF518A"/>
    <w:rsid w:val="00CF6F12"/>
    <w:rsid w:val="00D038BD"/>
    <w:rsid w:val="00D047C5"/>
    <w:rsid w:val="00D057EF"/>
    <w:rsid w:val="00D06A48"/>
    <w:rsid w:val="00D1021D"/>
    <w:rsid w:val="00D1058C"/>
    <w:rsid w:val="00D11B21"/>
    <w:rsid w:val="00D148A2"/>
    <w:rsid w:val="00D14FD9"/>
    <w:rsid w:val="00D20EC4"/>
    <w:rsid w:val="00D41774"/>
    <w:rsid w:val="00D4720F"/>
    <w:rsid w:val="00D505B2"/>
    <w:rsid w:val="00D5122B"/>
    <w:rsid w:val="00D533D5"/>
    <w:rsid w:val="00D553F2"/>
    <w:rsid w:val="00D61B3B"/>
    <w:rsid w:val="00D65722"/>
    <w:rsid w:val="00D744DA"/>
    <w:rsid w:val="00D74ED3"/>
    <w:rsid w:val="00D8498C"/>
    <w:rsid w:val="00D86457"/>
    <w:rsid w:val="00D8759C"/>
    <w:rsid w:val="00D901F6"/>
    <w:rsid w:val="00D904D1"/>
    <w:rsid w:val="00D96C25"/>
    <w:rsid w:val="00DA0A02"/>
    <w:rsid w:val="00DA12C5"/>
    <w:rsid w:val="00DA1A2E"/>
    <w:rsid w:val="00DB2023"/>
    <w:rsid w:val="00DC0CCC"/>
    <w:rsid w:val="00DC2F77"/>
    <w:rsid w:val="00DC6EBF"/>
    <w:rsid w:val="00DD21E1"/>
    <w:rsid w:val="00DD5B2B"/>
    <w:rsid w:val="00DD5D9B"/>
    <w:rsid w:val="00DE28F6"/>
    <w:rsid w:val="00DE56C4"/>
    <w:rsid w:val="00DF2944"/>
    <w:rsid w:val="00DF3E50"/>
    <w:rsid w:val="00DF414F"/>
    <w:rsid w:val="00E06C15"/>
    <w:rsid w:val="00E33FFF"/>
    <w:rsid w:val="00E436EA"/>
    <w:rsid w:val="00E5249A"/>
    <w:rsid w:val="00E526D9"/>
    <w:rsid w:val="00E53F9D"/>
    <w:rsid w:val="00E544AC"/>
    <w:rsid w:val="00E5733F"/>
    <w:rsid w:val="00E610CF"/>
    <w:rsid w:val="00E61327"/>
    <w:rsid w:val="00E671B3"/>
    <w:rsid w:val="00E74292"/>
    <w:rsid w:val="00E80706"/>
    <w:rsid w:val="00E83220"/>
    <w:rsid w:val="00E83BE0"/>
    <w:rsid w:val="00E86896"/>
    <w:rsid w:val="00EA2723"/>
    <w:rsid w:val="00EB0628"/>
    <w:rsid w:val="00EB1347"/>
    <w:rsid w:val="00EB20E2"/>
    <w:rsid w:val="00EB4B12"/>
    <w:rsid w:val="00EB6AEC"/>
    <w:rsid w:val="00EB6E81"/>
    <w:rsid w:val="00EC072E"/>
    <w:rsid w:val="00ED7793"/>
    <w:rsid w:val="00EF195F"/>
    <w:rsid w:val="00EF3825"/>
    <w:rsid w:val="00EF688E"/>
    <w:rsid w:val="00EF737A"/>
    <w:rsid w:val="00EF7FEC"/>
    <w:rsid w:val="00F01ABC"/>
    <w:rsid w:val="00F05CC2"/>
    <w:rsid w:val="00F075F1"/>
    <w:rsid w:val="00F132EE"/>
    <w:rsid w:val="00F2096D"/>
    <w:rsid w:val="00F212D6"/>
    <w:rsid w:val="00F24E33"/>
    <w:rsid w:val="00F30672"/>
    <w:rsid w:val="00F3090E"/>
    <w:rsid w:val="00F30CB9"/>
    <w:rsid w:val="00F34071"/>
    <w:rsid w:val="00F35294"/>
    <w:rsid w:val="00F364DB"/>
    <w:rsid w:val="00F3733A"/>
    <w:rsid w:val="00F45BF7"/>
    <w:rsid w:val="00F522D3"/>
    <w:rsid w:val="00F61DC2"/>
    <w:rsid w:val="00F62011"/>
    <w:rsid w:val="00F656D8"/>
    <w:rsid w:val="00F70757"/>
    <w:rsid w:val="00F96C2C"/>
    <w:rsid w:val="00FA1FF3"/>
    <w:rsid w:val="00FA43A8"/>
    <w:rsid w:val="00FC1DB4"/>
    <w:rsid w:val="00FC5818"/>
    <w:rsid w:val="00FC6F60"/>
    <w:rsid w:val="00FD61AE"/>
    <w:rsid w:val="00FD6C9C"/>
    <w:rsid w:val="00FE0983"/>
    <w:rsid w:val="00FE2656"/>
    <w:rsid w:val="00FE470D"/>
    <w:rsid w:val="00FE5035"/>
    <w:rsid w:val="00FF550E"/>
    <w:rsid w:val="00FF7C2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255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45277"/>
    <w:rPr>
      <w:rFonts w:ascii="Arial" w:hAnsi="Arial"/>
      <w:lang w:val="nl" w:eastAsia="nl-NL"/>
    </w:rPr>
  </w:style>
  <w:style w:type="paragraph" w:styleId="Kop1">
    <w:name w:val="heading 1"/>
    <w:basedOn w:val="Normaal"/>
    <w:next w:val="Normaal"/>
    <w:qFormat/>
    <w:rsid w:val="004F5C87"/>
    <w:pPr>
      <w:keepNext/>
      <w:spacing w:before="240" w:after="200" w:line="288" w:lineRule="auto"/>
      <w:ind w:left="567" w:hanging="567"/>
      <w:outlineLvl w:val="0"/>
    </w:pPr>
    <w:rPr>
      <w:b/>
      <w:kern w:val="28"/>
      <w:sz w:val="24"/>
    </w:rPr>
  </w:style>
  <w:style w:type="paragraph" w:styleId="Kop2">
    <w:name w:val="heading 2"/>
    <w:basedOn w:val="Kop1"/>
    <w:next w:val="Normaal"/>
    <w:link w:val="Kop2Teken"/>
    <w:qFormat/>
    <w:rsid w:val="004F5C87"/>
    <w:pPr>
      <w:spacing w:before="300"/>
      <w:ind w:left="709" w:hanging="709"/>
      <w:outlineLvl w:val="1"/>
    </w:pPr>
    <w:rPr>
      <w:sz w:val="20"/>
    </w:rPr>
  </w:style>
  <w:style w:type="paragraph" w:styleId="Kop3">
    <w:name w:val="heading 3"/>
    <w:basedOn w:val="Kop2"/>
    <w:next w:val="Normaal"/>
    <w:qFormat/>
    <w:rsid w:val="004F5C87"/>
    <w:pPr>
      <w:spacing w:before="0" w:after="0"/>
      <w:ind w:left="567" w:hanging="567"/>
      <w:outlineLvl w:val="2"/>
    </w:pPr>
    <w:rPr>
      <w:b w:val="0"/>
      <w:i/>
    </w:rPr>
  </w:style>
  <w:style w:type="paragraph" w:styleId="Kop4">
    <w:name w:val="heading 4"/>
    <w:basedOn w:val="Normaal"/>
    <w:next w:val="Normaal"/>
    <w:qFormat/>
    <w:rsid w:val="004F5C87"/>
    <w:pPr>
      <w:keepNext/>
      <w:spacing w:before="240" w:after="60"/>
      <w:outlineLvl w:val="3"/>
    </w:pPr>
    <w:rPr>
      <w:b/>
      <w:sz w:val="24"/>
    </w:rPr>
  </w:style>
  <w:style w:type="paragraph" w:styleId="Kop5">
    <w:name w:val="heading 5"/>
    <w:basedOn w:val="Normaal"/>
    <w:next w:val="Normaal"/>
    <w:qFormat/>
    <w:rsid w:val="004F5C87"/>
    <w:pPr>
      <w:spacing w:before="240" w:after="60"/>
      <w:outlineLvl w:val="4"/>
    </w:pPr>
  </w:style>
  <w:style w:type="paragraph" w:styleId="Kop6">
    <w:name w:val="heading 6"/>
    <w:basedOn w:val="Normaal"/>
    <w:next w:val="Normaal"/>
    <w:qFormat/>
    <w:rsid w:val="004F5C87"/>
    <w:pPr>
      <w:spacing w:before="240" w:after="60"/>
      <w:outlineLvl w:val="5"/>
    </w:pPr>
    <w:rPr>
      <w:i/>
    </w:rPr>
  </w:style>
  <w:style w:type="paragraph" w:styleId="Kop7">
    <w:name w:val="heading 7"/>
    <w:basedOn w:val="Normaal"/>
    <w:next w:val="Normaal"/>
    <w:qFormat/>
    <w:rsid w:val="004F5C87"/>
    <w:pPr>
      <w:spacing w:before="240" w:after="60"/>
      <w:outlineLvl w:val="6"/>
    </w:pPr>
  </w:style>
  <w:style w:type="paragraph" w:styleId="Kop8">
    <w:name w:val="heading 8"/>
    <w:basedOn w:val="Normaal"/>
    <w:next w:val="Normaal"/>
    <w:qFormat/>
    <w:rsid w:val="004F5C87"/>
    <w:pPr>
      <w:spacing w:before="240" w:after="60"/>
      <w:outlineLvl w:val="7"/>
    </w:pPr>
    <w:rPr>
      <w:i/>
    </w:rPr>
  </w:style>
  <w:style w:type="paragraph" w:styleId="Kop9">
    <w:name w:val="heading 9"/>
    <w:basedOn w:val="Normaal"/>
    <w:next w:val="Normaal"/>
    <w:qFormat/>
    <w:rsid w:val="004F5C8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Normaal"/>
    <w:rsid w:val="004F5C87"/>
    <w:pPr>
      <w:spacing w:after="120"/>
    </w:pPr>
  </w:style>
  <w:style w:type="paragraph" w:styleId="Inhopg1">
    <w:name w:val="toc 1"/>
    <w:basedOn w:val="Kop1"/>
    <w:next w:val="Normaal"/>
    <w:semiHidden/>
    <w:rsid w:val="004F5C87"/>
    <w:pPr>
      <w:keepNext w:val="0"/>
      <w:spacing w:after="120" w:line="240" w:lineRule="auto"/>
      <w:ind w:left="0" w:firstLine="0"/>
      <w:outlineLvl w:val="9"/>
    </w:pPr>
    <w:rPr>
      <w:bCs/>
      <w:kern w:val="0"/>
      <w:sz w:val="20"/>
      <w:szCs w:val="24"/>
    </w:rPr>
  </w:style>
  <w:style w:type="character" w:styleId="Paginanummer">
    <w:name w:val="page number"/>
    <w:rsid w:val="004F5C87"/>
    <w:rPr>
      <w:rFonts w:ascii="Arial" w:hAnsi="Arial"/>
      <w:b/>
      <w:sz w:val="18"/>
    </w:rPr>
  </w:style>
  <w:style w:type="paragraph" w:customStyle="1" w:styleId="BulletList">
    <w:name w:val="Bullet List"/>
    <w:basedOn w:val="Normaal"/>
    <w:rsid w:val="004F5C87"/>
    <w:pPr>
      <w:ind w:left="567" w:hanging="567"/>
    </w:pPr>
  </w:style>
  <w:style w:type="paragraph" w:customStyle="1" w:styleId="Copyright">
    <w:name w:val="Copyright"/>
    <w:basedOn w:val="Normaal"/>
    <w:rsid w:val="004F5C87"/>
    <w:pPr>
      <w:framePr w:hSpace="181" w:wrap="around" w:vAnchor="page" w:hAnchor="text" w:y="15764"/>
    </w:pPr>
    <w:rPr>
      <w:smallCaps/>
      <w:sz w:val="21"/>
    </w:rPr>
  </w:style>
  <w:style w:type="paragraph" w:styleId="Inhopg2">
    <w:name w:val="toc 2"/>
    <w:basedOn w:val="Inhopg1"/>
    <w:next w:val="Normaal"/>
    <w:semiHidden/>
    <w:rsid w:val="004F5C87"/>
    <w:pPr>
      <w:spacing w:before="120" w:after="0"/>
      <w:ind w:left="200"/>
    </w:pPr>
    <w:rPr>
      <w:b w:val="0"/>
      <w:bCs w:val="0"/>
      <w:i/>
      <w:iCs/>
    </w:rPr>
  </w:style>
  <w:style w:type="paragraph" w:styleId="Inhopg3">
    <w:name w:val="toc 3"/>
    <w:basedOn w:val="Inhopg1"/>
    <w:next w:val="Normaal"/>
    <w:semiHidden/>
    <w:rsid w:val="004F5C87"/>
    <w:pPr>
      <w:spacing w:before="0" w:after="0"/>
      <w:ind w:left="400"/>
    </w:pPr>
    <w:rPr>
      <w:b w:val="0"/>
      <w:bCs w:val="0"/>
    </w:rPr>
  </w:style>
  <w:style w:type="paragraph" w:styleId="Koptekst">
    <w:name w:val="header"/>
    <w:basedOn w:val="Normaal"/>
    <w:rsid w:val="004F5C87"/>
    <w:rPr>
      <w:rFonts w:ascii="Arial Narrow" w:hAnsi="Arial Narrow"/>
      <w:caps/>
      <w:spacing w:val="26"/>
      <w:sz w:val="18"/>
    </w:rPr>
  </w:style>
  <w:style w:type="paragraph" w:customStyle="1" w:styleId="Appendix">
    <w:name w:val="Appendix"/>
    <w:basedOn w:val="Normaal"/>
    <w:next w:val="Normaal"/>
    <w:rsid w:val="004F5C87"/>
    <w:pPr>
      <w:keepNext/>
      <w:widowControl w:val="0"/>
      <w:spacing w:before="1000" w:after="1000"/>
    </w:pPr>
    <w:rPr>
      <w:b/>
      <w:sz w:val="40"/>
    </w:rPr>
  </w:style>
  <w:style w:type="paragraph" w:customStyle="1" w:styleId="sysHidden">
    <w:name w:val="sys Hidden"/>
    <w:basedOn w:val="Normaal"/>
    <w:rsid w:val="004F5C87"/>
    <w:rPr>
      <w:vanish/>
      <w:sz w:val="21"/>
    </w:rPr>
  </w:style>
  <w:style w:type="paragraph" w:styleId="Voettekst">
    <w:name w:val="footer"/>
    <w:basedOn w:val="Normaal"/>
    <w:rsid w:val="004F5C87"/>
    <w:pPr>
      <w:tabs>
        <w:tab w:val="right" w:pos="7797"/>
      </w:tabs>
    </w:pPr>
    <w:rPr>
      <w:rFonts w:ascii="Arial Narrow" w:hAnsi="Arial Narrow"/>
      <w:caps/>
      <w:spacing w:val="26"/>
      <w:sz w:val="14"/>
    </w:rPr>
  </w:style>
  <w:style w:type="paragraph" w:customStyle="1" w:styleId="footer2">
    <w:name w:val="footer 2"/>
    <w:basedOn w:val="Voettekst"/>
    <w:rsid w:val="004F5C87"/>
    <w:pPr>
      <w:framePr w:hSpace="181" w:wrap="around" w:vAnchor="page" w:hAnchor="text" w:y="15764"/>
    </w:pPr>
  </w:style>
  <w:style w:type="paragraph" w:customStyle="1" w:styleId="Footercd">
    <w:name w:val="Footer cd"/>
    <w:basedOn w:val="Voettekst"/>
    <w:rsid w:val="004F5C87"/>
    <w:pPr>
      <w:pBdr>
        <w:top w:val="single" w:sz="6" w:space="5" w:color="auto"/>
      </w:pBdr>
      <w:tabs>
        <w:tab w:val="clear" w:pos="7797"/>
        <w:tab w:val="right" w:pos="8789"/>
      </w:tabs>
    </w:pPr>
  </w:style>
  <w:style w:type="paragraph" w:customStyle="1" w:styleId="Headercd">
    <w:name w:val="Header cd"/>
    <w:basedOn w:val="Koptekst"/>
    <w:next w:val="Koptekst"/>
    <w:rsid w:val="004F5C87"/>
    <w:pPr>
      <w:pBdr>
        <w:top w:val="single" w:sz="6" w:space="1" w:color="auto"/>
      </w:pBdr>
      <w:tabs>
        <w:tab w:val="right" w:pos="7797"/>
      </w:tabs>
    </w:pPr>
    <w:rPr>
      <w:sz w:val="16"/>
    </w:rPr>
  </w:style>
  <w:style w:type="paragraph" w:customStyle="1" w:styleId="Heading0">
    <w:name w:val="Heading 0"/>
    <w:basedOn w:val="Kop1"/>
    <w:next w:val="Plattetekst"/>
    <w:rsid w:val="004F5C87"/>
    <w:pPr>
      <w:pageBreakBefore/>
      <w:ind w:firstLine="0"/>
      <w:outlineLvl w:val="9"/>
    </w:pPr>
  </w:style>
  <w:style w:type="paragraph" w:customStyle="1" w:styleId="HeadingT">
    <w:name w:val="Heading T"/>
    <w:basedOn w:val="Heading0"/>
    <w:next w:val="Plattetekst"/>
    <w:rsid w:val="004F5C87"/>
    <w:pPr>
      <w:pageBreakBefore w:val="0"/>
      <w:spacing w:after="0"/>
    </w:pPr>
    <w:rPr>
      <w:caps/>
      <w:spacing w:val="26"/>
      <w:sz w:val="16"/>
    </w:rPr>
  </w:style>
  <w:style w:type="paragraph" w:styleId="Lijst">
    <w:name w:val="List"/>
    <w:basedOn w:val="Normaal"/>
    <w:rsid w:val="004F5C87"/>
    <w:pPr>
      <w:ind w:left="567" w:hanging="567"/>
    </w:pPr>
  </w:style>
  <w:style w:type="paragraph" w:styleId="Bronvermelding">
    <w:name w:val="table of authorities"/>
    <w:basedOn w:val="Normaal"/>
    <w:next w:val="Normaal"/>
    <w:semiHidden/>
    <w:rsid w:val="004F5C87"/>
    <w:pPr>
      <w:tabs>
        <w:tab w:val="right" w:leader="dot" w:pos="8789"/>
      </w:tabs>
      <w:ind w:left="220" w:hanging="220"/>
    </w:pPr>
  </w:style>
  <w:style w:type="paragraph" w:customStyle="1" w:styleId="AppKop2">
    <w:name w:val="App. Kop 2"/>
    <w:basedOn w:val="Kop2"/>
    <w:next w:val="Normaal"/>
    <w:rsid w:val="004F5C87"/>
    <w:pPr>
      <w:ind w:left="0" w:firstLine="0"/>
      <w:outlineLvl w:val="9"/>
    </w:pPr>
  </w:style>
  <w:style w:type="paragraph" w:customStyle="1" w:styleId="AppKop3">
    <w:name w:val="App. Kop 3"/>
    <w:basedOn w:val="Kop3"/>
    <w:next w:val="Normaal"/>
    <w:rsid w:val="004F5C87"/>
    <w:pPr>
      <w:ind w:left="0" w:firstLine="0"/>
      <w:outlineLvl w:val="9"/>
    </w:pPr>
  </w:style>
  <w:style w:type="paragraph" w:styleId="Berichtkop">
    <w:name w:val="Message Header"/>
    <w:basedOn w:val="Normaal"/>
    <w:rsid w:val="004F5C87"/>
    <w:pPr>
      <w:ind w:left="1134" w:hanging="1134"/>
    </w:pPr>
    <w:rPr>
      <w:sz w:val="24"/>
    </w:rPr>
  </w:style>
  <w:style w:type="paragraph" w:styleId="Lijstvoortzetting">
    <w:name w:val="List Continue"/>
    <w:basedOn w:val="Normaal"/>
    <w:rsid w:val="004F5C87"/>
    <w:pPr>
      <w:spacing w:after="120"/>
      <w:ind w:left="283"/>
    </w:pPr>
  </w:style>
  <w:style w:type="paragraph" w:styleId="Lijstvoortzetting2">
    <w:name w:val="List Continue 2"/>
    <w:basedOn w:val="Normaal"/>
    <w:rsid w:val="004F5C87"/>
    <w:pPr>
      <w:spacing w:after="120"/>
      <w:ind w:left="566"/>
    </w:pPr>
  </w:style>
  <w:style w:type="paragraph" w:styleId="Lijstopsomteken">
    <w:name w:val="List Bullet"/>
    <w:basedOn w:val="Normaal"/>
    <w:rsid w:val="004F5C87"/>
    <w:pPr>
      <w:ind w:left="283" w:hanging="283"/>
    </w:pPr>
  </w:style>
  <w:style w:type="paragraph" w:styleId="Normaalweb">
    <w:name w:val="Normal (Web)"/>
    <w:basedOn w:val="Normaal"/>
    <w:uiPriority w:val="99"/>
    <w:rsid w:val="004F5C87"/>
    <w:pPr>
      <w:spacing w:before="100" w:beforeAutospacing="1" w:after="100" w:afterAutospacing="1"/>
    </w:pPr>
    <w:rPr>
      <w:color w:val="000033"/>
      <w:sz w:val="24"/>
      <w:szCs w:val="24"/>
      <w:lang w:val="nl-NL"/>
    </w:rPr>
  </w:style>
  <w:style w:type="paragraph" w:styleId="Plattetekstinspringen">
    <w:name w:val="Body Text Indent"/>
    <w:basedOn w:val="Normaal"/>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Normaal"/>
    <w:next w:val="Normaal"/>
    <w:autoRedefine/>
    <w:semiHidden/>
    <w:rsid w:val="002A60FC"/>
    <w:pPr>
      <w:spacing w:line="280" w:lineRule="atLeast"/>
    </w:pPr>
    <w:rPr>
      <w:color w:val="7F7F7F" w:themeColor="text1" w:themeTint="80"/>
    </w:rPr>
  </w:style>
  <w:style w:type="paragraph" w:styleId="Index2">
    <w:name w:val="index 2"/>
    <w:basedOn w:val="Normaal"/>
    <w:next w:val="Normaal"/>
    <w:autoRedefine/>
    <w:semiHidden/>
    <w:rsid w:val="004F5C87"/>
    <w:pPr>
      <w:ind w:left="400" w:hanging="200"/>
    </w:pPr>
  </w:style>
  <w:style w:type="paragraph" w:styleId="Index3">
    <w:name w:val="index 3"/>
    <w:basedOn w:val="Normaal"/>
    <w:next w:val="Normaal"/>
    <w:autoRedefine/>
    <w:semiHidden/>
    <w:rsid w:val="004F5C87"/>
    <w:pPr>
      <w:ind w:left="600" w:hanging="200"/>
    </w:pPr>
  </w:style>
  <w:style w:type="paragraph" w:styleId="Index4">
    <w:name w:val="index 4"/>
    <w:basedOn w:val="Normaal"/>
    <w:next w:val="Normaal"/>
    <w:autoRedefine/>
    <w:semiHidden/>
    <w:rsid w:val="004F5C87"/>
    <w:pPr>
      <w:ind w:left="800" w:hanging="200"/>
    </w:pPr>
  </w:style>
  <w:style w:type="paragraph" w:styleId="Index5">
    <w:name w:val="index 5"/>
    <w:basedOn w:val="Normaal"/>
    <w:next w:val="Normaal"/>
    <w:autoRedefine/>
    <w:semiHidden/>
    <w:rsid w:val="004F5C87"/>
    <w:pPr>
      <w:ind w:left="1000" w:hanging="200"/>
    </w:pPr>
  </w:style>
  <w:style w:type="paragraph" w:styleId="Index6">
    <w:name w:val="index 6"/>
    <w:basedOn w:val="Normaal"/>
    <w:next w:val="Normaal"/>
    <w:autoRedefine/>
    <w:semiHidden/>
    <w:rsid w:val="004F5C87"/>
    <w:pPr>
      <w:ind w:left="1200" w:hanging="200"/>
    </w:pPr>
  </w:style>
  <w:style w:type="paragraph" w:styleId="Index7">
    <w:name w:val="index 7"/>
    <w:basedOn w:val="Normaal"/>
    <w:next w:val="Normaal"/>
    <w:autoRedefine/>
    <w:semiHidden/>
    <w:rsid w:val="004F5C87"/>
    <w:pPr>
      <w:ind w:left="1400" w:hanging="200"/>
    </w:pPr>
  </w:style>
  <w:style w:type="paragraph" w:styleId="Index8">
    <w:name w:val="index 8"/>
    <w:basedOn w:val="Normaal"/>
    <w:next w:val="Normaal"/>
    <w:autoRedefine/>
    <w:semiHidden/>
    <w:rsid w:val="004F5C87"/>
    <w:pPr>
      <w:ind w:left="1600" w:hanging="200"/>
    </w:pPr>
  </w:style>
  <w:style w:type="paragraph" w:styleId="Index9">
    <w:name w:val="index 9"/>
    <w:basedOn w:val="Normaal"/>
    <w:next w:val="Normaal"/>
    <w:autoRedefine/>
    <w:semiHidden/>
    <w:rsid w:val="004F5C87"/>
    <w:pPr>
      <w:ind w:left="1800" w:hanging="200"/>
    </w:pPr>
  </w:style>
  <w:style w:type="paragraph" w:styleId="Indexkop">
    <w:name w:val="index heading"/>
    <w:basedOn w:val="Normaal"/>
    <w:next w:val="Index1"/>
    <w:semiHidden/>
    <w:rsid w:val="004F5C87"/>
  </w:style>
  <w:style w:type="paragraph" w:styleId="Inhopg4">
    <w:name w:val="toc 4"/>
    <w:basedOn w:val="Normaal"/>
    <w:next w:val="Normaal"/>
    <w:autoRedefine/>
    <w:semiHidden/>
    <w:rsid w:val="004F5C87"/>
    <w:pPr>
      <w:ind w:left="600"/>
    </w:pPr>
    <w:rPr>
      <w:szCs w:val="24"/>
    </w:rPr>
  </w:style>
  <w:style w:type="paragraph" w:styleId="Inhopg5">
    <w:name w:val="toc 5"/>
    <w:basedOn w:val="Normaal"/>
    <w:next w:val="Normaal"/>
    <w:autoRedefine/>
    <w:semiHidden/>
    <w:rsid w:val="004F5C87"/>
    <w:pPr>
      <w:ind w:left="800"/>
    </w:pPr>
    <w:rPr>
      <w:szCs w:val="24"/>
    </w:rPr>
  </w:style>
  <w:style w:type="paragraph" w:styleId="Inhopg6">
    <w:name w:val="toc 6"/>
    <w:basedOn w:val="Normaal"/>
    <w:next w:val="Normaal"/>
    <w:autoRedefine/>
    <w:semiHidden/>
    <w:rsid w:val="004F5C87"/>
    <w:pPr>
      <w:ind w:left="1000"/>
    </w:pPr>
    <w:rPr>
      <w:szCs w:val="24"/>
    </w:rPr>
  </w:style>
  <w:style w:type="paragraph" w:styleId="Inhopg7">
    <w:name w:val="toc 7"/>
    <w:basedOn w:val="Normaal"/>
    <w:next w:val="Normaal"/>
    <w:autoRedefine/>
    <w:semiHidden/>
    <w:rsid w:val="004F5C87"/>
    <w:pPr>
      <w:ind w:left="1200"/>
    </w:pPr>
    <w:rPr>
      <w:szCs w:val="24"/>
    </w:rPr>
  </w:style>
  <w:style w:type="paragraph" w:styleId="Inhopg8">
    <w:name w:val="toc 8"/>
    <w:basedOn w:val="Normaal"/>
    <w:next w:val="Normaal"/>
    <w:autoRedefine/>
    <w:semiHidden/>
    <w:rsid w:val="004F5C87"/>
    <w:pPr>
      <w:ind w:left="1400"/>
    </w:pPr>
    <w:rPr>
      <w:szCs w:val="24"/>
    </w:rPr>
  </w:style>
  <w:style w:type="paragraph" w:styleId="Inhopg9">
    <w:name w:val="toc 9"/>
    <w:basedOn w:val="Normaal"/>
    <w:next w:val="Normaal"/>
    <w:autoRedefine/>
    <w:semiHidden/>
    <w:rsid w:val="004F5C87"/>
    <w:pPr>
      <w:ind w:left="1600"/>
    </w:pPr>
    <w:rPr>
      <w:szCs w:val="24"/>
    </w:rPr>
  </w:style>
  <w:style w:type="character" w:styleId="Hyperlink">
    <w:name w:val="Hyperlink"/>
    <w:basedOn w:val="Standaardalinea-lettertype"/>
    <w:uiPriority w:val="99"/>
    <w:rsid w:val="004F5C87"/>
    <w:rPr>
      <w:color w:val="0000FF"/>
      <w:u w:val="single"/>
    </w:rPr>
  </w:style>
  <w:style w:type="paragraph" w:styleId="Kopbronvermelding">
    <w:name w:val="toa heading"/>
    <w:basedOn w:val="Normaal"/>
    <w:next w:val="Normaal"/>
    <w:semiHidden/>
    <w:rsid w:val="004F5C87"/>
    <w:pPr>
      <w:spacing w:before="120"/>
    </w:pPr>
    <w:rPr>
      <w:b/>
      <w:bCs/>
      <w:szCs w:val="24"/>
    </w:rPr>
  </w:style>
  <w:style w:type="paragraph" w:customStyle="1" w:styleId="zreportaddinfo">
    <w:name w:val="zreport addinfo"/>
    <w:basedOn w:val="Normaal"/>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Normaal"/>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Normaal"/>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Standaardalinea-lettertype"/>
    <w:rsid w:val="004F5C87"/>
    <w:rPr>
      <w:b/>
      <w:kern w:val="28"/>
      <w:sz w:val="24"/>
      <w:lang w:val="nl" w:eastAsia="nl-NL" w:bidi="ar-SA"/>
    </w:rPr>
  </w:style>
  <w:style w:type="paragraph" w:styleId="Ballontekst">
    <w:name w:val="Balloon Text"/>
    <w:basedOn w:val="Norma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elraster">
    <w:name w:val="Table Grid"/>
    <w:basedOn w:val="Standaardtabel"/>
    <w:uiPriority w:val="59"/>
    <w:rsid w:val="00B6473E"/>
    <w:pPr>
      <w:spacing w:line="280" w:lineRule="atLeast"/>
    </w:pPr>
    <w:rPr>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2">
    <w:name w:val="Body Text 2"/>
    <w:basedOn w:val="Normaal"/>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jstalinea">
    <w:name w:val="List Paragraph"/>
    <w:basedOn w:val="Normaal"/>
    <w:uiPriority w:val="34"/>
    <w:qFormat/>
    <w:rsid w:val="00B6473E"/>
    <w:pPr>
      <w:spacing w:line="280" w:lineRule="atLeast"/>
      <w:ind w:left="720"/>
      <w:contextualSpacing/>
    </w:pPr>
    <w:rPr>
      <w:szCs w:val="24"/>
      <w:lang w:val="nl-NL"/>
    </w:rPr>
  </w:style>
  <w:style w:type="character" w:styleId="Verwijzingopmerking">
    <w:name w:val="annotation reference"/>
    <w:basedOn w:val="Standaardalinea-lettertype"/>
    <w:uiPriority w:val="99"/>
    <w:semiHidden/>
    <w:unhideWhenUsed/>
    <w:rsid w:val="00DC2F77"/>
    <w:rPr>
      <w:sz w:val="16"/>
      <w:szCs w:val="16"/>
    </w:rPr>
  </w:style>
  <w:style w:type="paragraph" w:styleId="Tekstopmerking">
    <w:name w:val="annotation text"/>
    <w:basedOn w:val="Normaal"/>
    <w:link w:val="TekstopmerkingTeken"/>
    <w:uiPriority w:val="99"/>
    <w:semiHidden/>
    <w:unhideWhenUsed/>
    <w:rsid w:val="00DC2F77"/>
  </w:style>
  <w:style w:type="character" w:customStyle="1" w:styleId="TekstopmerkingTeken">
    <w:name w:val="Tekst opmerking Teken"/>
    <w:basedOn w:val="Standaardalinea-lettertype"/>
    <w:link w:val="Tekstopmerking"/>
    <w:uiPriority w:val="99"/>
    <w:semiHidden/>
    <w:rsid w:val="00DC2F77"/>
    <w:rPr>
      <w:lang w:val="nl" w:eastAsia="nl-NL"/>
    </w:rPr>
  </w:style>
  <w:style w:type="paragraph" w:styleId="Onderwerpvanopmerking">
    <w:name w:val="annotation subject"/>
    <w:basedOn w:val="Tekstopmerking"/>
    <w:next w:val="Tekstopmerking"/>
    <w:link w:val="OnderwerpvanopmerkingTeken"/>
    <w:uiPriority w:val="99"/>
    <w:semiHidden/>
    <w:unhideWhenUsed/>
    <w:rsid w:val="00DC2F77"/>
    <w:rPr>
      <w:b/>
      <w:bCs/>
    </w:rPr>
  </w:style>
  <w:style w:type="character" w:customStyle="1" w:styleId="OnderwerpvanopmerkingTeken">
    <w:name w:val="Onderwerp van opmerking Teken"/>
    <w:basedOn w:val="TekstopmerkingTeken"/>
    <w:link w:val="Onderwerpvanopmerking"/>
    <w:uiPriority w:val="99"/>
    <w:semiHidden/>
    <w:rsid w:val="00DC2F77"/>
    <w:rPr>
      <w:b/>
      <w:bCs/>
      <w:lang w:val="nl" w:eastAsia="nl-NL"/>
    </w:rPr>
  </w:style>
  <w:style w:type="paragraph" w:styleId="Bijschrift">
    <w:name w:val="caption"/>
    <w:basedOn w:val="Normaal"/>
    <w:next w:val="Normaal"/>
    <w:uiPriority w:val="35"/>
    <w:unhideWhenUsed/>
    <w:qFormat/>
    <w:rsid w:val="00D65722"/>
    <w:pPr>
      <w:spacing w:after="200"/>
    </w:pPr>
    <w:rPr>
      <w:b/>
      <w:bCs/>
      <w:color w:val="4F81BD" w:themeColor="accent1"/>
      <w:sz w:val="18"/>
      <w:szCs w:val="18"/>
    </w:rPr>
  </w:style>
  <w:style w:type="paragraph" w:styleId="Voetnoottekst">
    <w:name w:val="footnote text"/>
    <w:basedOn w:val="Normaal"/>
    <w:link w:val="VoetnoottekstTeken"/>
    <w:uiPriority w:val="99"/>
    <w:semiHidden/>
    <w:unhideWhenUsed/>
    <w:rsid w:val="00FF550E"/>
  </w:style>
  <w:style w:type="character" w:customStyle="1" w:styleId="VoetnoottekstTeken">
    <w:name w:val="Voetnoottekst Teken"/>
    <w:basedOn w:val="Standaardalinea-lettertype"/>
    <w:link w:val="Voetnoottekst"/>
    <w:uiPriority w:val="99"/>
    <w:semiHidden/>
    <w:rsid w:val="00FF550E"/>
    <w:rPr>
      <w:rFonts w:ascii="Arial" w:hAnsi="Arial"/>
      <w:lang w:val="nl" w:eastAsia="nl-NL"/>
    </w:rPr>
  </w:style>
  <w:style w:type="character" w:styleId="Voetnootmarkering">
    <w:name w:val="footnote reference"/>
    <w:basedOn w:val="Standaardalinea-lettertype"/>
    <w:uiPriority w:val="99"/>
    <w:semiHidden/>
    <w:unhideWhenUsed/>
    <w:rsid w:val="00FF550E"/>
    <w:rPr>
      <w:vertAlign w:val="superscript"/>
    </w:rPr>
  </w:style>
  <w:style w:type="character" w:customStyle="1" w:styleId="hps">
    <w:name w:val="hps"/>
    <w:basedOn w:val="Standaardalinea-lettertype"/>
    <w:uiPriority w:val="99"/>
    <w:rsid w:val="00904A7B"/>
  </w:style>
  <w:style w:type="character" w:customStyle="1" w:styleId="Kop2Teken">
    <w:name w:val="Kop 2 Teken"/>
    <w:basedOn w:val="Standaardalinea-lettertype"/>
    <w:link w:val="Kop2"/>
    <w:rsid w:val="003F5962"/>
    <w:rPr>
      <w:rFonts w:ascii="Arial" w:hAnsi="Arial"/>
      <w:b/>
      <w:kern w:val="28"/>
      <w:lang w:val="nl" w:eastAsia="nl-NL"/>
    </w:rPr>
  </w:style>
  <w:style w:type="character" w:styleId="GevolgdeHyperlink">
    <w:name w:val="FollowedHyperlink"/>
    <w:basedOn w:val="Standaardalinea-lettertype"/>
    <w:uiPriority w:val="99"/>
    <w:semiHidden/>
    <w:unhideWhenUsed/>
    <w:rsid w:val="005652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45277"/>
    <w:rPr>
      <w:rFonts w:ascii="Arial" w:hAnsi="Arial"/>
      <w:lang w:val="nl" w:eastAsia="nl-NL"/>
    </w:rPr>
  </w:style>
  <w:style w:type="paragraph" w:styleId="Kop1">
    <w:name w:val="heading 1"/>
    <w:basedOn w:val="Normaal"/>
    <w:next w:val="Normaal"/>
    <w:qFormat/>
    <w:rsid w:val="004F5C87"/>
    <w:pPr>
      <w:keepNext/>
      <w:spacing w:before="240" w:after="200" w:line="288" w:lineRule="auto"/>
      <w:ind w:left="567" w:hanging="567"/>
      <w:outlineLvl w:val="0"/>
    </w:pPr>
    <w:rPr>
      <w:b/>
      <w:kern w:val="28"/>
      <w:sz w:val="24"/>
    </w:rPr>
  </w:style>
  <w:style w:type="paragraph" w:styleId="Kop2">
    <w:name w:val="heading 2"/>
    <w:basedOn w:val="Kop1"/>
    <w:next w:val="Normaal"/>
    <w:link w:val="Kop2Teken"/>
    <w:qFormat/>
    <w:rsid w:val="004F5C87"/>
    <w:pPr>
      <w:spacing w:before="300"/>
      <w:ind w:left="709" w:hanging="709"/>
      <w:outlineLvl w:val="1"/>
    </w:pPr>
    <w:rPr>
      <w:sz w:val="20"/>
    </w:rPr>
  </w:style>
  <w:style w:type="paragraph" w:styleId="Kop3">
    <w:name w:val="heading 3"/>
    <w:basedOn w:val="Kop2"/>
    <w:next w:val="Normaal"/>
    <w:qFormat/>
    <w:rsid w:val="004F5C87"/>
    <w:pPr>
      <w:spacing w:before="0" w:after="0"/>
      <w:ind w:left="567" w:hanging="567"/>
      <w:outlineLvl w:val="2"/>
    </w:pPr>
    <w:rPr>
      <w:b w:val="0"/>
      <w:i/>
    </w:rPr>
  </w:style>
  <w:style w:type="paragraph" w:styleId="Kop4">
    <w:name w:val="heading 4"/>
    <w:basedOn w:val="Normaal"/>
    <w:next w:val="Normaal"/>
    <w:qFormat/>
    <w:rsid w:val="004F5C87"/>
    <w:pPr>
      <w:keepNext/>
      <w:spacing w:before="240" w:after="60"/>
      <w:outlineLvl w:val="3"/>
    </w:pPr>
    <w:rPr>
      <w:b/>
      <w:sz w:val="24"/>
    </w:rPr>
  </w:style>
  <w:style w:type="paragraph" w:styleId="Kop5">
    <w:name w:val="heading 5"/>
    <w:basedOn w:val="Normaal"/>
    <w:next w:val="Normaal"/>
    <w:qFormat/>
    <w:rsid w:val="004F5C87"/>
    <w:pPr>
      <w:spacing w:before="240" w:after="60"/>
      <w:outlineLvl w:val="4"/>
    </w:pPr>
  </w:style>
  <w:style w:type="paragraph" w:styleId="Kop6">
    <w:name w:val="heading 6"/>
    <w:basedOn w:val="Normaal"/>
    <w:next w:val="Normaal"/>
    <w:qFormat/>
    <w:rsid w:val="004F5C87"/>
    <w:pPr>
      <w:spacing w:before="240" w:after="60"/>
      <w:outlineLvl w:val="5"/>
    </w:pPr>
    <w:rPr>
      <w:i/>
    </w:rPr>
  </w:style>
  <w:style w:type="paragraph" w:styleId="Kop7">
    <w:name w:val="heading 7"/>
    <w:basedOn w:val="Normaal"/>
    <w:next w:val="Normaal"/>
    <w:qFormat/>
    <w:rsid w:val="004F5C87"/>
    <w:pPr>
      <w:spacing w:before="240" w:after="60"/>
      <w:outlineLvl w:val="6"/>
    </w:pPr>
  </w:style>
  <w:style w:type="paragraph" w:styleId="Kop8">
    <w:name w:val="heading 8"/>
    <w:basedOn w:val="Normaal"/>
    <w:next w:val="Normaal"/>
    <w:qFormat/>
    <w:rsid w:val="004F5C87"/>
    <w:pPr>
      <w:spacing w:before="240" w:after="60"/>
      <w:outlineLvl w:val="7"/>
    </w:pPr>
    <w:rPr>
      <w:i/>
    </w:rPr>
  </w:style>
  <w:style w:type="paragraph" w:styleId="Kop9">
    <w:name w:val="heading 9"/>
    <w:basedOn w:val="Normaal"/>
    <w:next w:val="Normaal"/>
    <w:qFormat/>
    <w:rsid w:val="004F5C8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Normaal"/>
    <w:rsid w:val="004F5C87"/>
    <w:pPr>
      <w:spacing w:after="120"/>
    </w:pPr>
  </w:style>
  <w:style w:type="paragraph" w:styleId="Inhopg1">
    <w:name w:val="toc 1"/>
    <w:basedOn w:val="Kop1"/>
    <w:next w:val="Normaal"/>
    <w:semiHidden/>
    <w:rsid w:val="004F5C87"/>
    <w:pPr>
      <w:keepNext w:val="0"/>
      <w:spacing w:after="120" w:line="240" w:lineRule="auto"/>
      <w:ind w:left="0" w:firstLine="0"/>
      <w:outlineLvl w:val="9"/>
    </w:pPr>
    <w:rPr>
      <w:bCs/>
      <w:kern w:val="0"/>
      <w:sz w:val="20"/>
      <w:szCs w:val="24"/>
    </w:rPr>
  </w:style>
  <w:style w:type="character" w:styleId="Paginanummer">
    <w:name w:val="page number"/>
    <w:rsid w:val="004F5C87"/>
    <w:rPr>
      <w:rFonts w:ascii="Arial" w:hAnsi="Arial"/>
      <w:b/>
      <w:sz w:val="18"/>
    </w:rPr>
  </w:style>
  <w:style w:type="paragraph" w:customStyle="1" w:styleId="BulletList">
    <w:name w:val="Bullet List"/>
    <w:basedOn w:val="Normaal"/>
    <w:rsid w:val="004F5C87"/>
    <w:pPr>
      <w:ind w:left="567" w:hanging="567"/>
    </w:pPr>
  </w:style>
  <w:style w:type="paragraph" w:customStyle="1" w:styleId="Copyright">
    <w:name w:val="Copyright"/>
    <w:basedOn w:val="Normaal"/>
    <w:rsid w:val="004F5C87"/>
    <w:pPr>
      <w:framePr w:hSpace="181" w:wrap="around" w:vAnchor="page" w:hAnchor="text" w:y="15764"/>
    </w:pPr>
    <w:rPr>
      <w:smallCaps/>
      <w:sz w:val="21"/>
    </w:rPr>
  </w:style>
  <w:style w:type="paragraph" w:styleId="Inhopg2">
    <w:name w:val="toc 2"/>
    <w:basedOn w:val="Inhopg1"/>
    <w:next w:val="Normaal"/>
    <w:semiHidden/>
    <w:rsid w:val="004F5C87"/>
    <w:pPr>
      <w:spacing w:before="120" w:after="0"/>
      <w:ind w:left="200"/>
    </w:pPr>
    <w:rPr>
      <w:b w:val="0"/>
      <w:bCs w:val="0"/>
      <w:i/>
      <w:iCs/>
    </w:rPr>
  </w:style>
  <w:style w:type="paragraph" w:styleId="Inhopg3">
    <w:name w:val="toc 3"/>
    <w:basedOn w:val="Inhopg1"/>
    <w:next w:val="Normaal"/>
    <w:semiHidden/>
    <w:rsid w:val="004F5C87"/>
    <w:pPr>
      <w:spacing w:before="0" w:after="0"/>
      <w:ind w:left="400"/>
    </w:pPr>
    <w:rPr>
      <w:b w:val="0"/>
      <w:bCs w:val="0"/>
    </w:rPr>
  </w:style>
  <w:style w:type="paragraph" w:styleId="Koptekst">
    <w:name w:val="header"/>
    <w:basedOn w:val="Normaal"/>
    <w:rsid w:val="004F5C87"/>
    <w:rPr>
      <w:rFonts w:ascii="Arial Narrow" w:hAnsi="Arial Narrow"/>
      <w:caps/>
      <w:spacing w:val="26"/>
      <w:sz w:val="18"/>
    </w:rPr>
  </w:style>
  <w:style w:type="paragraph" w:customStyle="1" w:styleId="Appendix">
    <w:name w:val="Appendix"/>
    <w:basedOn w:val="Normaal"/>
    <w:next w:val="Normaal"/>
    <w:rsid w:val="004F5C87"/>
    <w:pPr>
      <w:keepNext/>
      <w:widowControl w:val="0"/>
      <w:spacing w:before="1000" w:after="1000"/>
    </w:pPr>
    <w:rPr>
      <w:b/>
      <w:sz w:val="40"/>
    </w:rPr>
  </w:style>
  <w:style w:type="paragraph" w:customStyle="1" w:styleId="sysHidden">
    <w:name w:val="sys Hidden"/>
    <w:basedOn w:val="Normaal"/>
    <w:rsid w:val="004F5C87"/>
    <w:rPr>
      <w:vanish/>
      <w:sz w:val="21"/>
    </w:rPr>
  </w:style>
  <w:style w:type="paragraph" w:styleId="Voettekst">
    <w:name w:val="footer"/>
    <w:basedOn w:val="Normaal"/>
    <w:rsid w:val="004F5C87"/>
    <w:pPr>
      <w:tabs>
        <w:tab w:val="right" w:pos="7797"/>
      </w:tabs>
    </w:pPr>
    <w:rPr>
      <w:rFonts w:ascii="Arial Narrow" w:hAnsi="Arial Narrow"/>
      <w:caps/>
      <w:spacing w:val="26"/>
      <w:sz w:val="14"/>
    </w:rPr>
  </w:style>
  <w:style w:type="paragraph" w:customStyle="1" w:styleId="footer2">
    <w:name w:val="footer 2"/>
    <w:basedOn w:val="Voettekst"/>
    <w:rsid w:val="004F5C87"/>
    <w:pPr>
      <w:framePr w:hSpace="181" w:wrap="around" w:vAnchor="page" w:hAnchor="text" w:y="15764"/>
    </w:pPr>
  </w:style>
  <w:style w:type="paragraph" w:customStyle="1" w:styleId="Footercd">
    <w:name w:val="Footer cd"/>
    <w:basedOn w:val="Voettekst"/>
    <w:rsid w:val="004F5C87"/>
    <w:pPr>
      <w:pBdr>
        <w:top w:val="single" w:sz="6" w:space="5" w:color="auto"/>
      </w:pBdr>
      <w:tabs>
        <w:tab w:val="clear" w:pos="7797"/>
        <w:tab w:val="right" w:pos="8789"/>
      </w:tabs>
    </w:pPr>
  </w:style>
  <w:style w:type="paragraph" w:customStyle="1" w:styleId="Headercd">
    <w:name w:val="Header cd"/>
    <w:basedOn w:val="Koptekst"/>
    <w:next w:val="Koptekst"/>
    <w:rsid w:val="004F5C87"/>
    <w:pPr>
      <w:pBdr>
        <w:top w:val="single" w:sz="6" w:space="1" w:color="auto"/>
      </w:pBdr>
      <w:tabs>
        <w:tab w:val="right" w:pos="7797"/>
      </w:tabs>
    </w:pPr>
    <w:rPr>
      <w:sz w:val="16"/>
    </w:rPr>
  </w:style>
  <w:style w:type="paragraph" w:customStyle="1" w:styleId="Heading0">
    <w:name w:val="Heading 0"/>
    <w:basedOn w:val="Kop1"/>
    <w:next w:val="Plattetekst"/>
    <w:rsid w:val="004F5C87"/>
    <w:pPr>
      <w:pageBreakBefore/>
      <w:ind w:firstLine="0"/>
      <w:outlineLvl w:val="9"/>
    </w:pPr>
  </w:style>
  <w:style w:type="paragraph" w:customStyle="1" w:styleId="HeadingT">
    <w:name w:val="Heading T"/>
    <w:basedOn w:val="Heading0"/>
    <w:next w:val="Plattetekst"/>
    <w:rsid w:val="004F5C87"/>
    <w:pPr>
      <w:pageBreakBefore w:val="0"/>
      <w:spacing w:after="0"/>
    </w:pPr>
    <w:rPr>
      <w:caps/>
      <w:spacing w:val="26"/>
      <w:sz w:val="16"/>
    </w:rPr>
  </w:style>
  <w:style w:type="paragraph" w:styleId="Lijst">
    <w:name w:val="List"/>
    <w:basedOn w:val="Normaal"/>
    <w:rsid w:val="004F5C87"/>
    <w:pPr>
      <w:ind w:left="567" w:hanging="567"/>
    </w:pPr>
  </w:style>
  <w:style w:type="paragraph" w:styleId="Bronvermelding">
    <w:name w:val="table of authorities"/>
    <w:basedOn w:val="Normaal"/>
    <w:next w:val="Normaal"/>
    <w:semiHidden/>
    <w:rsid w:val="004F5C87"/>
    <w:pPr>
      <w:tabs>
        <w:tab w:val="right" w:leader="dot" w:pos="8789"/>
      </w:tabs>
      <w:ind w:left="220" w:hanging="220"/>
    </w:pPr>
  </w:style>
  <w:style w:type="paragraph" w:customStyle="1" w:styleId="AppKop2">
    <w:name w:val="App. Kop 2"/>
    <w:basedOn w:val="Kop2"/>
    <w:next w:val="Normaal"/>
    <w:rsid w:val="004F5C87"/>
    <w:pPr>
      <w:ind w:left="0" w:firstLine="0"/>
      <w:outlineLvl w:val="9"/>
    </w:pPr>
  </w:style>
  <w:style w:type="paragraph" w:customStyle="1" w:styleId="AppKop3">
    <w:name w:val="App. Kop 3"/>
    <w:basedOn w:val="Kop3"/>
    <w:next w:val="Normaal"/>
    <w:rsid w:val="004F5C87"/>
    <w:pPr>
      <w:ind w:left="0" w:firstLine="0"/>
      <w:outlineLvl w:val="9"/>
    </w:pPr>
  </w:style>
  <w:style w:type="paragraph" w:styleId="Berichtkop">
    <w:name w:val="Message Header"/>
    <w:basedOn w:val="Normaal"/>
    <w:rsid w:val="004F5C87"/>
    <w:pPr>
      <w:ind w:left="1134" w:hanging="1134"/>
    </w:pPr>
    <w:rPr>
      <w:sz w:val="24"/>
    </w:rPr>
  </w:style>
  <w:style w:type="paragraph" w:styleId="Lijstvoortzetting">
    <w:name w:val="List Continue"/>
    <w:basedOn w:val="Normaal"/>
    <w:rsid w:val="004F5C87"/>
    <w:pPr>
      <w:spacing w:after="120"/>
      <w:ind w:left="283"/>
    </w:pPr>
  </w:style>
  <w:style w:type="paragraph" w:styleId="Lijstvoortzetting2">
    <w:name w:val="List Continue 2"/>
    <w:basedOn w:val="Normaal"/>
    <w:rsid w:val="004F5C87"/>
    <w:pPr>
      <w:spacing w:after="120"/>
      <w:ind w:left="566"/>
    </w:pPr>
  </w:style>
  <w:style w:type="paragraph" w:styleId="Lijstopsomteken">
    <w:name w:val="List Bullet"/>
    <w:basedOn w:val="Normaal"/>
    <w:rsid w:val="004F5C87"/>
    <w:pPr>
      <w:ind w:left="283" w:hanging="283"/>
    </w:pPr>
  </w:style>
  <w:style w:type="paragraph" w:styleId="Normaalweb">
    <w:name w:val="Normal (Web)"/>
    <w:basedOn w:val="Normaal"/>
    <w:uiPriority w:val="99"/>
    <w:rsid w:val="004F5C87"/>
    <w:pPr>
      <w:spacing w:before="100" w:beforeAutospacing="1" w:after="100" w:afterAutospacing="1"/>
    </w:pPr>
    <w:rPr>
      <w:color w:val="000033"/>
      <w:sz w:val="24"/>
      <w:szCs w:val="24"/>
      <w:lang w:val="nl-NL"/>
    </w:rPr>
  </w:style>
  <w:style w:type="paragraph" w:styleId="Plattetekstinspringen">
    <w:name w:val="Body Text Indent"/>
    <w:basedOn w:val="Normaal"/>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Normaal"/>
    <w:next w:val="Normaal"/>
    <w:autoRedefine/>
    <w:semiHidden/>
    <w:rsid w:val="002A60FC"/>
    <w:pPr>
      <w:spacing w:line="280" w:lineRule="atLeast"/>
    </w:pPr>
    <w:rPr>
      <w:color w:val="7F7F7F" w:themeColor="text1" w:themeTint="80"/>
    </w:rPr>
  </w:style>
  <w:style w:type="paragraph" w:styleId="Index2">
    <w:name w:val="index 2"/>
    <w:basedOn w:val="Normaal"/>
    <w:next w:val="Normaal"/>
    <w:autoRedefine/>
    <w:semiHidden/>
    <w:rsid w:val="004F5C87"/>
    <w:pPr>
      <w:ind w:left="400" w:hanging="200"/>
    </w:pPr>
  </w:style>
  <w:style w:type="paragraph" w:styleId="Index3">
    <w:name w:val="index 3"/>
    <w:basedOn w:val="Normaal"/>
    <w:next w:val="Normaal"/>
    <w:autoRedefine/>
    <w:semiHidden/>
    <w:rsid w:val="004F5C87"/>
    <w:pPr>
      <w:ind w:left="600" w:hanging="200"/>
    </w:pPr>
  </w:style>
  <w:style w:type="paragraph" w:styleId="Index4">
    <w:name w:val="index 4"/>
    <w:basedOn w:val="Normaal"/>
    <w:next w:val="Normaal"/>
    <w:autoRedefine/>
    <w:semiHidden/>
    <w:rsid w:val="004F5C87"/>
    <w:pPr>
      <w:ind w:left="800" w:hanging="200"/>
    </w:pPr>
  </w:style>
  <w:style w:type="paragraph" w:styleId="Index5">
    <w:name w:val="index 5"/>
    <w:basedOn w:val="Normaal"/>
    <w:next w:val="Normaal"/>
    <w:autoRedefine/>
    <w:semiHidden/>
    <w:rsid w:val="004F5C87"/>
    <w:pPr>
      <w:ind w:left="1000" w:hanging="200"/>
    </w:pPr>
  </w:style>
  <w:style w:type="paragraph" w:styleId="Index6">
    <w:name w:val="index 6"/>
    <w:basedOn w:val="Normaal"/>
    <w:next w:val="Normaal"/>
    <w:autoRedefine/>
    <w:semiHidden/>
    <w:rsid w:val="004F5C87"/>
    <w:pPr>
      <w:ind w:left="1200" w:hanging="200"/>
    </w:pPr>
  </w:style>
  <w:style w:type="paragraph" w:styleId="Index7">
    <w:name w:val="index 7"/>
    <w:basedOn w:val="Normaal"/>
    <w:next w:val="Normaal"/>
    <w:autoRedefine/>
    <w:semiHidden/>
    <w:rsid w:val="004F5C87"/>
    <w:pPr>
      <w:ind w:left="1400" w:hanging="200"/>
    </w:pPr>
  </w:style>
  <w:style w:type="paragraph" w:styleId="Index8">
    <w:name w:val="index 8"/>
    <w:basedOn w:val="Normaal"/>
    <w:next w:val="Normaal"/>
    <w:autoRedefine/>
    <w:semiHidden/>
    <w:rsid w:val="004F5C87"/>
    <w:pPr>
      <w:ind w:left="1600" w:hanging="200"/>
    </w:pPr>
  </w:style>
  <w:style w:type="paragraph" w:styleId="Index9">
    <w:name w:val="index 9"/>
    <w:basedOn w:val="Normaal"/>
    <w:next w:val="Normaal"/>
    <w:autoRedefine/>
    <w:semiHidden/>
    <w:rsid w:val="004F5C87"/>
    <w:pPr>
      <w:ind w:left="1800" w:hanging="200"/>
    </w:pPr>
  </w:style>
  <w:style w:type="paragraph" w:styleId="Indexkop">
    <w:name w:val="index heading"/>
    <w:basedOn w:val="Normaal"/>
    <w:next w:val="Index1"/>
    <w:semiHidden/>
    <w:rsid w:val="004F5C87"/>
  </w:style>
  <w:style w:type="paragraph" w:styleId="Inhopg4">
    <w:name w:val="toc 4"/>
    <w:basedOn w:val="Normaal"/>
    <w:next w:val="Normaal"/>
    <w:autoRedefine/>
    <w:semiHidden/>
    <w:rsid w:val="004F5C87"/>
    <w:pPr>
      <w:ind w:left="600"/>
    </w:pPr>
    <w:rPr>
      <w:szCs w:val="24"/>
    </w:rPr>
  </w:style>
  <w:style w:type="paragraph" w:styleId="Inhopg5">
    <w:name w:val="toc 5"/>
    <w:basedOn w:val="Normaal"/>
    <w:next w:val="Normaal"/>
    <w:autoRedefine/>
    <w:semiHidden/>
    <w:rsid w:val="004F5C87"/>
    <w:pPr>
      <w:ind w:left="800"/>
    </w:pPr>
    <w:rPr>
      <w:szCs w:val="24"/>
    </w:rPr>
  </w:style>
  <w:style w:type="paragraph" w:styleId="Inhopg6">
    <w:name w:val="toc 6"/>
    <w:basedOn w:val="Normaal"/>
    <w:next w:val="Normaal"/>
    <w:autoRedefine/>
    <w:semiHidden/>
    <w:rsid w:val="004F5C87"/>
    <w:pPr>
      <w:ind w:left="1000"/>
    </w:pPr>
    <w:rPr>
      <w:szCs w:val="24"/>
    </w:rPr>
  </w:style>
  <w:style w:type="paragraph" w:styleId="Inhopg7">
    <w:name w:val="toc 7"/>
    <w:basedOn w:val="Normaal"/>
    <w:next w:val="Normaal"/>
    <w:autoRedefine/>
    <w:semiHidden/>
    <w:rsid w:val="004F5C87"/>
    <w:pPr>
      <w:ind w:left="1200"/>
    </w:pPr>
    <w:rPr>
      <w:szCs w:val="24"/>
    </w:rPr>
  </w:style>
  <w:style w:type="paragraph" w:styleId="Inhopg8">
    <w:name w:val="toc 8"/>
    <w:basedOn w:val="Normaal"/>
    <w:next w:val="Normaal"/>
    <w:autoRedefine/>
    <w:semiHidden/>
    <w:rsid w:val="004F5C87"/>
    <w:pPr>
      <w:ind w:left="1400"/>
    </w:pPr>
    <w:rPr>
      <w:szCs w:val="24"/>
    </w:rPr>
  </w:style>
  <w:style w:type="paragraph" w:styleId="Inhopg9">
    <w:name w:val="toc 9"/>
    <w:basedOn w:val="Normaal"/>
    <w:next w:val="Normaal"/>
    <w:autoRedefine/>
    <w:semiHidden/>
    <w:rsid w:val="004F5C87"/>
    <w:pPr>
      <w:ind w:left="1600"/>
    </w:pPr>
    <w:rPr>
      <w:szCs w:val="24"/>
    </w:rPr>
  </w:style>
  <w:style w:type="character" w:styleId="Hyperlink">
    <w:name w:val="Hyperlink"/>
    <w:basedOn w:val="Standaardalinea-lettertype"/>
    <w:uiPriority w:val="99"/>
    <w:rsid w:val="004F5C87"/>
    <w:rPr>
      <w:color w:val="0000FF"/>
      <w:u w:val="single"/>
    </w:rPr>
  </w:style>
  <w:style w:type="paragraph" w:styleId="Kopbronvermelding">
    <w:name w:val="toa heading"/>
    <w:basedOn w:val="Normaal"/>
    <w:next w:val="Normaal"/>
    <w:semiHidden/>
    <w:rsid w:val="004F5C87"/>
    <w:pPr>
      <w:spacing w:before="120"/>
    </w:pPr>
    <w:rPr>
      <w:b/>
      <w:bCs/>
      <w:szCs w:val="24"/>
    </w:rPr>
  </w:style>
  <w:style w:type="paragraph" w:customStyle="1" w:styleId="zreportaddinfo">
    <w:name w:val="zreport addinfo"/>
    <w:basedOn w:val="Normaal"/>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Normaal"/>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Normaal"/>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Standaardalinea-lettertype"/>
    <w:rsid w:val="004F5C87"/>
    <w:rPr>
      <w:b/>
      <w:kern w:val="28"/>
      <w:sz w:val="24"/>
      <w:lang w:val="nl" w:eastAsia="nl-NL" w:bidi="ar-SA"/>
    </w:rPr>
  </w:style>
  <w:style w:type="paragraph" w:styleId="Ballontekst">
    <w:name w:val="Balloon Text"/>
    <w:basedOn w:val="Norma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elraster">
    <w:name w:val="Table Grid"/>
    <w:basedOn w:val="Standaardtabel"/>
    <w:uiPriority w:val="59"/>
    <w:rsid w:val="00B6473E"/>
    <w:pPr>
      <w:spacing w:line="280" w:lineRule="atLeast"/>
    </w:pPr>
    <w:rPr>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2">
    <w:name w:val="Body Text 2"/>
    <w:basedOn w:val="Normaal"/>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jstalinea">
    <w:name w:val="List Paragraph"/>
    <w:basedOn w:val="Normaal"/>
    <w:uiPriority w:val="34"/>
    <w:qFormat/>
    <w:rsid w:val="00B6473E"/>
    <w:pPr>
      <w:spacing w:line="280" w:lineRule="atLeast"/>
      <w:ind w:left="720"/>
      <w:contextualSpacing/>
    </w:pPr>
    <w:rPr>
      <w:szCs w:val="24"/>
      <w:lang w:val="nl-NL"/>
    </w:rPr>
  </w:style>
  <w:style w:type="character" w:styleId="Verwijzingopmerking">
    <w:name w:val="annotation reference"/>
    <w:basedOn w:val="Standaardalinea-lettertype"/>
    <w:uiPriority w:val="99"/>
    <w:semiHidden/>
    <w:unhideWhenUsed/>
    <w:rsid w:val="00DC2F77"/>
    <w:rPr>
      <w:sz w:val="16"/>
      <w:szCs w:val="16"/>
    </w:rPr>
  </w:style>
  <w:style w:type="paragraph" w:styleId="Tekstopmerking">
    <w:name w:val="annotation text"/>
    <w:basedOn w:val="Normaal"/>
    <w:link w:val="TekstopmerkingTeken"/>
    <w:uiPriority w:val="99"/>
    <w:semiHidden/>
    <w:unhideWhenUsed/>
    <w:rsid w:val="00DC2F77"/>
  </w:style>
  <w:style w:type="character" w:customStyle="1" w:styleId="TekstopmerkingTeken">
    <w:name w:val="Tekst opmerking Teken"/>
    <w:basedOn w:val="Standaardalinea-lettertype"/>
    <w:link w:val="Tekstopmerking"/>
    <w:uiPriority w:val="99"/>
    <w:semiHidden/>
    <w:rsid w:val="00DC2F77"/>
    <w:rPr>
      <w:lang w:val="nl" w:eastAsia="nl-NL"/>
    </w:rPr>
  </w:style>
  <w:style w:type="paragraph" w:styleId="Onderwerpvanopmerking">
    <w:name w:val="annotation subject"/>
    <w:basedOn w:val="Tekstopmerking"/>
    <w:next w:val="Tekstopmerking"/>
    <w:link w:val="OnderwerpvanopmerkingTeken"/>
    <w:uiPriority w:val="99"/>
    <w:semiHidden/>
    <w:unhideWhenUsed/>
    <w:rsid w:val="00DC2F77"/>
    <w:rPr>
      <w:b/>
      <w:bCs/>
    </w:rPr>
  </w:style>
  <w:style w:type="character" w:customStyle="1" w:styleId="OnderwerpvanopmerkingTeken">
    <w:name w:val="Onderwerp van opmerking Teken"/>
    <w:basedOn w:val="TekstopmerkingTeken"/>
    <w:link w:val="Onderwerpvanopmerking"/>
    <w:uiPriority w:val="99"/>
    <w:semiHidden/>
    <w:rsid w:val="00DC2F77"/>
    <w:rPr>
      <w:b/>
      <w:bCs/>
      <w:lang w:val="nl" w:eastAsia="nl-NL"/>
    </w:rPr>
  </w:style>
  <w:style w:type="paragraph" w:styleId="Bijschrift">
    <w:name w:val="caption"/>
    <w:basedOn w:val="Normaal"/>
    <w:next w:val="Normaal"/>
    <w:uiPriority w:val="35"/>
    <w:unhideWhenUsed/>
    <w:qFormat/>
    <w:rsid w:val="00D65722"/>
    <w:pPr>
      <w:spacing w:after="200"/>
    </w:pPr>
    <w:rPr>
      <w:b/>
      <w:bCs/>
      <w:color w:val="4F81BD" w:themeColor="accent1"/>
      <w:sz w:val="18"/>
      <w:szCs w:val="18"/>
    </w:rPr>
  </w:style>
  <w:style w:type="paragraph" w:styleId="Voetnoottekst">
    <w:name w:val="footnote text"/>
    <w:basedOn w:val="Normaal"/>
    <w:link w:val="VoetnoottekstTeken"/>
    <w:uiPriority w:val="99"/>
    <w:semiHidden/>
    <w:unhideWhenUsed/>
    <w:rsid w:val="00FF550E"/>
  </w:style>
  <w:style w:type="character" w:customStyle="1" w:styleId="VoetnoottekstTeken">
    <w:name w:val="Voetnoottekst Teken"/>
    <w:basedOn w:val="Standaardalinea-lettertype"/>
    <w:link w:val="Voetnoottekst"/>
    <w:uiPriority w:val="99"/>
    <w:semiHidden/>
    <w:rsid w:val="00FF550E"/>
    <w:rPr>
      <w:rFonts w:ascii="Arial" w:hAnsi="Arial"/>
      <w:lang w:val="nl" w:eastAsia="nl-NL"/>
    </w:rPr>
  </w:style>
  <w:style w:type="character" w:styleId="Voetnootmarkering">
    <w:name w:val="footnote reference"/>
    <w:basedOn w:val="Standaardalinea-lettertype"/>
    <w:uiPriority w:val="99"/>
    <w:semiHidden/>
    <w:unhideWhenUsed/>
    <w:rsid w:val="00FF550E"/>
    <w:rPr>
      <w:vertAlign w:val="superscript"/>
    </w:rPr>
  </w:style>
  <w:style w:type="character" w:customStyle="1" w:styleId="hps">
    <w:name w:val="hps"/>
    <w:basedOn w:val="Standaardalinea-lettertype"/>
    <w:uiPriority w:val="99"/>
    <w:rsid w:val="00904A7B"/>
  </w:style>
  <w:style w:type="character" w:customStyle="1" w:styleId="Kop2Teken">
    <w:name w:val="Kop 2 Teken"/>
    <w:basedOn w:val="Standaardalinea-lettertype"/>
    <w:link w:val="Kop2"/>
    <w:rsid w:val="003F5962"/>
    <w:rPr>
      <w:rFonts w:ascii="Arial" w:hAnsi="Arial"/>
      <w:b/>
      <w:kern w:val="28"/>
      <w:lang w:val="nl" w:eastAsia="nl-NL"/>
    </w:rPr>
  </w:style>
  <w:style w:type="character" w:styleId="GevolgdeHyperlink">
    <w:name w:val="FollowedHyperlink"/>
    <w:basedOn w:val="Standaardalinea-lettertype"/>
    <w:uiPriority w:val="99"/>
    <w:semiHidden/>
    <w:unhideWhenUsed/>
    <w:rsid w:val="005652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6824">
      <w:bodyDiv w:val="1"/>
      <w:marLeft w:val="0"/>
      <w:marRight w:val="0"/>
      <w:marTop w:val="0"/>
      <w:marBottom w:val="0"/>
      <w:divBdr>
        <w:top w:val="none" w:sz="0" w:space="0" w:color="auto"/>
        <w:left w:val="none" w:sz="0" w:space="0" w:color="auto"/>
        <w:bottom w:val="none" w:sz="0" w:space="0" w:color="auto"/>
        <w:right w:val="none" w:sz="0" w:space="0" w:color="auto"/>
      </w:divBdr>
    </w:div>
    <w:div w:id="806094127">
      <w:bodyDiv w:val="1"/>
      <w:marLeft w:val="0"/>
      <w:marRight w:val="0"/>
      <w:marTop w:val="0"/>
      <w:marBottom w:val="0"/>
      <w:divBdr>
        <w:top w:val="none" w:sz="0" w:space="0" w:color="auto"/>
        <w:left w:val="none" w:sz="0" w:space="0" w:color="auto"/>
        <w:bottom w:val="none" w:sz="0" w:space="0" w:color="auto"/>
        <w:right w:val="none" w:sz="0" w:space="0" w:color="auto"/>
      </w:divBdr>
    </w:div>
    <w:div w:id="1007944326">
      <w:bodyDiv w:val="1"/>
      <w:marLeft w:val="0"/>
      <w:marRight w:val="0"/>
      <w:marTop w:val="0"/>
      <w:marBottom w:val="0"/>
      <w:divBdr>
        <w:top w:val="none" w:sz="0" w:space="0" w:color="auto"/>
        <w:left w:val="none" w:sz="0" w:space="0" w:color="auto"/>
        <w:bottom w:val="none" w:sz="0" w:space="0" w:color="auto"/>
        <w:right w:val="none" w:sz="0" w:space="0" w:color="auto"/>
      </w:divBdr>
    </w:div>
    <w:div w:id="1009256445">
      <w:bodyDiv w:val="1"/>
      <w:marLeft w:val="0"/>
      <w:marRight w:val="0"/>
      <w:marTop w:val="0"/>
      <w:marBottom w:val="0"/>
      <w:divBdr>
        <w:top w:val="none" w:sz="0" w:space="0" w:color="auto"/>
        <w:left w:val="none" w:sz="0" w:space="0" w:color="auto"/>
        <w:bottom w:val="none" w:sz="0" w:space="0" w:color="auto"/>
        <w:right w:val="none" w:sz="0" w:space="0" w:color="auto"/>
      </w:divBdr>
    </w:div>
    <w:div w:id="1035620068">
      <w:bodyDiv w:val="1"/>
      <w:marLeft w:val="0"/>
      <w:marRight w:val="0"/>
      <w:marTop w:val="0"/>
      <w:marBottom w:val="0"/>
      <w:divBdr>
        <w:top w:val="none" w:sz="0" w:space="0" w:color="auto"/>
        <w:left w:val="none" w:sz="0" w:space="0" w:color="auto"/>
        <w:bottom w:val="none" w:sz="0" w:space="0" w:color="auto"/>
        <w:right w:val="none" w:sz="0" w:space="0" w:color="auto"/>
      </w:divBdr>
    </w:div>
    <w:div w:id="1152066559">
      <w:bodyDiv w:val="1"/>
      <w:marLeft w:val="0"/>
      <w:marRight w:val="0"/>
      <w:marTop w:val="0"/>
      <w:marBottom w:val="0"/>
      <w:divBdr>
        <w:top w:val="none" w:sz="0" w:space="0" w:color="auto"/>
        <w:left w:val="none" w:sz="0" w:space="0" w:color="auto"/>
        <w:bottom w:val="none" w:sz="0" w:space="0" w:color="auto"/>
        <w:right w:val="none" w:sz="0" w:space="0" w:color="auto"/>
      </w:divBdr>
    </w:div>
    <w:div w:id="1207718108">
      <w:bodyDiv w:val="1"/>
      <w:marLeft w:val="0"/>
      <w:marRight w:val="0"/>
      <w:marTop w:val="0"/>
      <w:marBottom w:val="0"/>
      <w:divBdr>
        <w:top w:val="none" w:sz="0" w:space="0" w:color="auto"/>
        <w:left w:val="none" w:sz="0" w:space="0" w:color="auto"/>
        <w:bottom w:val="none" w:sz="0" w:space="0" w:color="auto"/>
        <w:right w:val="none" w:sz="0" w:space="0" w:color="auto"/>
      </w:divBdr>
    </w:div>
    <w:div w:id="1213418528">
      <w:bodyDiv w:val="1"/>
      <w:marLeft w:val="0"/>
      <w:marRight w:val="0"/>
      <w:marTop w:val="0"/>
      <w:marBottom w:val="0"/>
      <w:divBdr>
        <w:top w:val="none" w:sz="0" w:space="0" w:color="auto"/>
        <w:left w:val="none" w:sz="0" w:space="0" w:color="auto"/>
        <w:bottom w:val="none" w:sz="0" w:space="0" w:color="auto"/>
        <w:right w:val="none" w:sz="0" w:space="0" w:color="auto"/>
      </w:divBdr>
    </w:div>
    <w:div w:id="1301302695">
      <w:bodyDiv w:val="1"/>
      <w:marLeft w:val="0"/>
      <w:marRight w:val="0"/>
      <w:marTop w:val="0"/>
      <w:marBottom w:val="0"/>
      <w:divBdr>
        <w:top w:val="none" w:sz="0" w:space="0" w:color="auto"/>
        <w:left w:val="none" w:sz="0" w:space="0" w:color="auto"/>
        <w:bottom w:val="none" w:sz="0" w:space="0" w:color="auto"/>
        <w:right w:val="none" w:sz="0" w:space="0" w:color="auto"/>
      </w:divBdr>
    </w:div>
    <w:div w:id="1456605912">
      <w:bodyDiv w:val="1"/>
      <w:marLeft w:val="0"/>
      <w:marRight w:val="0"/>
      <w:marTop w:val="0"/>
      <w:marBottom w:val="0"/>
      <w:divBdr>
        <w:top w:val="none" w:sz="0" w:space="0" w:color="auto"/>
        <w:left w:val="none" w:sz="0" w:space="0" w:color="auto"/>
        <w:bottom w:val="none" w:sz="0" w:space="0" w:color="auto"/>
        <w:right w:val="none" w:sz="0" w:space="0" w:color="auto"/>
      </w:divBdr>
    </w:div>
    <w:div w:id="147456225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 w:id="212533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Excel-blad1.xlsx"/><Relationship Id="rId12" Type="http://schemas.openxmlformats.org/officeDocument/2006/relationships/hyperlink" Target="http://www-public.int-evry.fr/~gibson/Teaching/CSC7322/ReadingMaterial/Evans03.pdf" TargetMode="External"/><Relationship Id="rId13" Type="http://schemas.openxmlformats.org/officeDocument/2006/relationships/hyperlink" Target="http://vitoex.googlecode.com/svn/trunk/Read/Clean%20Code.pdf" TargetMode="External"/><Relationship Id="rId14" Type="http://schemas.openxmlformats.org/officeDocument/2006/relationships/hyperlink" Target="http://www.laurencegellert.com/2012/08/what-is-a-full-stack-developer/" TargetMode="Externa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3B0F17-540A-914D-AFA1-82AA83FD88CC}" type="doc">
      <dgm:prSet loTypeId="urn:microsoft.com/office/officeart/2005/8/layout/hierarchy4" loCatId="" qsTypeId="urn:microsoft.com/office/officeart/2005/8/quickstyle/simple4" qsCatId="simple" csTypeId="urn:microsoft.com/office/officeart/2005/8/colors/accent1_2" csCatId="accent1" phldr="1"/>
      <dgm:spPr/>
      <dgm:t>
        <a:bodyPr/>
        <a:lstStyle/>
        <a:p>
          <a:endParaRPr lang="nl-NL"/>
        </a:p>
      </dgm:t>
    </dgm:pt>
    <dgm:pt modelId="{111490D9-81D4-0543-967F-D88D58D0934E}">
      <dgm:prSet phldrT="[Tekst]"/>
      <dgm:spPr/>
      <dgm:t>
        <a:bodyPr/>
        <a:lstStyle/>
        <a:p>
          <a:r>
            <a:rPr lang="nl-NL"/>
            <a:t>Project 56</a:t>
          </a:r>
        </a:p>
      </dgm:t>
    </dgm:pt>
    <dgm:pt modelId="{C0D65F7D-D305-C14E-AD28-1FBCD4134807}" type="parTrans" cxnId="{859D782F-B1B0-FD4D-9EAE-6BA85584AB2F}">
      <dgm:prSet/>
      <dgm:spPr/>
      <dgm:t>
        <a:bodyPr/>
        <a:lstStyle/>
        <a:p>
          <a:endParaRPr lang="nl-NL"/>
        </a:p>
      </dgm:t>
    </dgm:pt>
    <dgm:pt modelId="{69C85720-131C-E946-95EF-3CB5570CA944}" type="sibTrans" cxnId="{859D782F-B1B0-FD4D-9EAE-6BA85584AB2F}">
      <dgm:prSet/>
      <dgm:spPr/>
      <dgm:t>
        <a:bodyPr/>
        <a:lstStyle/>
        <a:p>
          <a:endParaRPr lang="nl-NL"/>
        </a:p>
      </dgm:t>
    </dgm:pt>
    <dgm:pt modelId="{422BE09B-1C32-4C48-8F68-3B1A1EC72187}">
      <dgm:prSet phldrT="[Tekst]"/>
      <dgm:spPr/>
      <dgm:t>
        <a:bodyPr/>
        <a:lstStyle/>
        <a:p>
          <a:r>
            <a:rPr lang="nl-NL"/>
            <a:t>Kwartaal 1</a:t>
          </a:r>
        </a:p>
      </dgm:t>
    </dgm:pt>
    <dgm:pt modelId="{28DD8DF8-6FF8-8847-9A76-86B082A43FA6}" type="parTrans" cxnId="{BC3F1DE7-2FA5-2744-BAD3-23E1E5F2FE73}">
      <dgm:prSet/>
      <dgm:spPr/>
      <dgm:t>
        <a:bodyPr/>
        <a:lstStyle/>
        <a:p>
          <a:endParaRPr lang="nl-NL"/>
        </a:p>
      </dgm:t>
    </dgm:pt>
    <dgm:pt modelId="{D696CDA1-74EB-DB46-B41B-D8DBA31BAF65}" type="sibTrans" cxnId="{BC3F1DE7-2FA5-2744-BAD3-23E1E5F2FE73}">
      <dgm:prSet/>
      <dgm:spPr/>
      <dgm:t>
        <a:bodyPr/>
        <a:lstStyle/>
        <a:p>
          <a:endParaRPr lang="nl-NL"/>
        </a:p>
      </dgm:t>
    </dgm:pt>
    <dgm:pt modelId="{8FC98C53-6E59-CC46-8EEC-C65EA561DB17}">
      <dgm:prSet phldrT="[Tekst]"/>
      <dgm:spPr/>
      <dgm:t>
        <a:bodyPr/>
        <a:lstStyle/>
        <a:p>
          <a:r>
            <a:rPr lang="nl-NL"/>
            <a:t>Kwartaal 2</a:t>
          </a:r>
        </a:p>
      </dgm:t>
    </dgm:pt>
    <dgm:pt modelId="{598F5D5D-5CCE-E740-A950-0107F38926D7}" type="parTrans" cxnId="{BF2DE2E9-F0B7-6247-8C42-F25453DD8580}">
      <dgm:prSet/>
      <dgm:spPr/>
      <dgm:t>
        <a:bodyPr/>
        <a:lstStyle/>
        <a:p>
          <a:endParaRPr lang="nl-NL"/>
        </a:p>
      </dgm:t>
    </dgm:pt>
    <dgm:pt modelId="{595AE170-A333-DA45-9A63-90F8F42CC1A7}" type="sibTrans" cxnId="{BF2DE2E9-F0B7-6247-8C42-F25453DD8580}">
      <dgm:prSet/>
      <dgm:spPr/>
      <dgm:t>
        <a:bodyPr/>
        <a:lstStyle/>
        <a:p>
          <a:endParaRPr lang="nl-NL"/>
        </a:p>
      </dgm:t>
    </dgm:pt>
    <dgm:pt modelId="{C856CF58-81EE-5A4E-B472-77D5B8B4FE8C}">
      <dgm:prSet phldrT="[Tekst]"/>
      <dgm:spPr/>
      <dgm:t>
        <a:bodyPr/>
        <a:lstStyle/>
        <a:p>
          <a:r>
            <a:rPr lang="nl-NL"/>
            <a:t>Methoden en technieken</a:t>
          </a:r>
        </a:p>
      </dgm:t>
    </dgm:pt>
    <dgm:pt modelId="{4306671E-3907-3848-A190-A1634198E929}" type="parTrans" cxnId="{C3F6CDC6-F2EF-F44F-91D7-44B7F75C5CA3}">
      <dgm:prSet/>
      <dgm:spPr/>
      <dgm:t>
        <a:bodyPr/>
        <a:lstStyle/>
        <a:p>
          <a:endParaRPr lang="nl-NL"/>
        </a:p>
      </dgm:t>
    </dgm:pt>
    <dgm:pt modelId="{0FC87E8A-8761-5A41-A0EE-52AC425F6762}" type="sibTrans" cxnId="{C3F6CDC6-F2EF-F44F-91D7-44B7F75C5CA3}">
      <dgm:prSet/>
      <dgm:spPr/>
      <dgm:t>
        <a:bodyPr/>
        <a:lstStyle/>
        <a:p>
          <a:endParaRPr lang="nl-NL"/>
        </a:p>
      </dgm:t>
    </dgm:pt>
    <dgm:pt modelId="{436F7F11-F6A0-5147-9EE0-DAF7D07D696A}">
      <dgm:prSet phldrT="[Tekst]"/>
      <dgm:spPr/>
      <dgm:t>
        <a:bodyPr/>
        <a:lstStyle/>
        <a:p>
          <a:r>
            <a:rPr lang="nl-NL"/>
            <a:t>Algoritmiek</a:t>
          </a:r>
        </a:p>
      </dgm:t>
    </dgm:pt>
    <dgm:pt modelId="{8F83A1BD-86EC-2F4A-B14E-0101E0A7B23D}" type="parTrans" cxnId="{87C38E19-448B-D545-920D-73B63D8F10B6}">
      <dgm:prSet/>
      <dgm:spPr/>
      <dgm:t>
        <a:bodyPr/>
        <a:lstStyle/>
        <a:p>
          <a:endParaRPr lang="nl-NL"/>
        </a:p>
      </dgm:t>
    </dgm:pt>
    <dgm:pt modelId="{8AA5A178-F661-C94A-9BAB-C52DCD0B0DEC}" type="sibTrans" cxnId="{87C38E19-448B-D545-920D-73B63D8F10B6}">
      <dgm:prSet/>
      <dgm:spPr/>
      <dgm:t>
        <a:bodyPr/>
        <a:lstStyle/>
        <a:p>
          <a:endParaRPr lang="nl-NL"/>
        </a:p>
      </dgm:t>
    </dgm:pt>
    <dgm:pt modelId="{76368F5C-32E9-0744-95EA-5BF363B7A505}">
      <dgm:prSet phldrT="[Tekst]"/>
      <dgm:spPr/>
      <dgm:t>
        <a:bodyPr/>
        <a:lstStyle/>
        <a:p>
          <a:r>
            <a:rPr lang="nl-NL"/>
            <a:t>NoSQL &amp; Hadoop</a:t>
          </a:r>
        </a:p>
      </dgm:t>
    </dgm:pt>
    <dgm:pt modelId="{D9EA4A02-29C2-334E-B397-D51B1FAB0A71}" type="parTrans" cxnId="{C0CEA0D3-AB32-C04D-9E73-1C0ECA5B8846}">
      <dgm:prSet/>
      <dgm:spPr/>
      <dgm:t>
        <a:bodyPr/>
        <a:lstStyle/>
        <a:p>
          <a:endParaRPr lang="nl-NL"/>
        </a:p>
      </dgm:t>
    </dgm:pt>
    <dgm:pt modelId="{A2FA76BF-C216-284F-9EE3-F5C0E4734B91}" type="sibTrans" cxnId="{C0CEA0D3-AB32-C04D-9E73-1C0ECA5B8846}">
      <dgm:prSet/>
      <dgm:spPr/>
      <dgm:t>
        <a:bodyPr/>
        <a:lstStyle/>
        <a:p>
          <a:endParaRPr lang="nl-NL"/>
        </a:p>
      </dgm:t>
    </dgm:pt>
    <dgm:pt modelId="{B47CB7AA-5395-6F49-BF6E-40AD5B6A8DBA}">
      <dgm:prSet phldrT="[Tekst]"/>
      <dgm:spPr/>
      <dgm:t>
        <a:bodyPr/>
        <a:lstStyle/>
        <a:p>
          <a:r>
            <a:rPr lang="nl-NL"/>
            <a:t>Software delivery</a:t>
          </a:r>
        </a:p>
      </dgm:t>
    </dgm:pt>
    <dgm:pt modelId="{70E742DD-DAC9-3741-B2E9-D737822D8416}" type="parTrans" cxnId="{F674ED67-8E25-3047-9C6D-5D888185D6E9}">
      <dgm:prSet/>
      <dgm:spPr/>
      <dgm:t>
        <a:bodyPr/>
        <a:lstStyle/>
        <a:p>
          <a:endParaRPr lang="nl-NL"/>
        </a:p>
      </dgm:t>
    </dgm:pt>
    <dgm:pt modelId="{4A86E12A-BF63-C24E-8319-DED7F9F09F1F}" type="sibTrans" cxnId="{F674ED67-8E25-3047-9C6D-5D888185D6E9}">
      <dgm:prSet/>
      <dgm:spPr/>
      <dgm:t>
        <a:bodyPr/>
        <a:lstStyle/>
        <a:p>
          <a:endParaRPr lang="nl-NL"/>
        </a:p>
      </dgm:t>
    </dgm:pt>
    <dgm:pt modelId="{2853523D-5E98-2541-9E1A-300A080FE094}">
      <dgm:prSet phldrT="[Tekst]"/>
      <dgm:spPr/>
      <dgm:t>
        <a:bodyPr/>
        <a:lstStyle/>
        <a:p>
          <a:r>
            <a:rPr lang="nl-NL"/>
            <a:t>Software testing</a:t>
          </a:r>
        </a:p>
      </dgm:t>
    </dgm:pt>
    <dgm:pt modelId="{BF39A45E-93CB-CD49-A276-8FBDDA73F6F3}" type="parTrans" cxnId="{1ECF57C0-133B-C64E-A9A1-B03FC6F78629}">
      <dgm:prSet/>
      <dgm:spPr/>
      <dgm:t>
        <a:bodyPr/>
        <a:lstStyle/>
        <a:p>
          <a:endParaRPr lang="nl-NL"/>
        </a:p>
      </dgm:t>
    </dgm:pt>
    <dgm:pt modelId="{0E870A3F-A401-B246-A082-FDFBCA12B28B}" type="sibTrans" cxnId="{1ECF57C0-133B-C64E-A9A1-B03FC6F78629}">
      <dgm:prSet/>
      <dgm:spPr/>
      <dgm:t>
        <a:bodyPr/>
        <a:lstStyle/>
        <a:p>
          <a:endParaRPr lang="nl-NL"/>
        </a:p>
      </dgm:t>
    </dgm:pt>
    <dgm:pt modelId="{E81AD5F3-5A78-7346-9F60-AF0869EF5817}" type="pres">
      <dgm:prSet presAssocID="{F33B0F17-540A-914D-AFA1-82AA83FD88CC}" presName="Name0" presStyleCnt="0">
        <dgm:presLayoutVars>
          <dgm:chPref val="1"/>
          <dgm:dir/>
          <dgm:animOne val="branch"/>
          <dgm:animLvl val="lvl"/>
          <dgm:resizeHandles/>
        </dgm:presLayoutVars>
      </dgm:prSet>
      <dgm:spPr/>
      <dgm:t>
        <a:bodyPr/>
        <a:lstStyle/>
        <a:p>
          <a:endParaRPr lang="nl-NL"/>
        </a:p>
      </dgm:t>
    </dgm:pt>
    <dgm:pt modelId="{AFDC7749-3E05-AC4E-9AE6-EEC1F45A290D}" type="pres">
      <dgm:prSet presAssocID="{111490D9-81D4-0543-967F-D88D58D0934E}" presName="vertOne" presStyleCnt="0"/>
      <dgm:spPr/>
    </dgm:pt>
    <dgm:pt modelId="{9486B35E-6C66-7741-BEC9-35BCD7005E82}" type="pres">
      <dgm:prSet presAssocID="{111490D9-81D4-0543-967F-D88D58D0934E}" presName="txOne" presStyleLbl="node0" presStyleIdx="0" presStyleCnt="1" custScaleY="27479">
        <dgm:presLayoutVars>
          <dgm:chPref val="3"/>
        </dgm:presLayoutVars>
      </dgm:prSet>
      <dgm:spPr/>
      <dgm:t>
        <a:bodyPr/>
        <a:lstStyle/>
        <a:p>
          <a:endParaRPr lang="nl-NL"/>
        </a:p>
      </dgm:t>
    </dgm:pt>
    <dgm:pt modelId="{27D33EA9-5711-8146-996C-61BCBAE518DE}" type="pres">
      <dgm:prSet presAssocID="{111490D9-81D4-0543-967F-D88D58D0934E}" presName="parTransOne" presStyleCnt="0"/>
      <dgm:spPr/>
    </dgm:pt>
    <dgm:pt modelId="{F3F2F3EC-AFD5-1D4D-A51C-EE588A9CC9EB}" type="pres">
      <dgm:prSet presAssocID="{111490D9-81D4-0543-967F-D88D58D0934E}" presName="horzOne" presStyleCnt="0"/>
      <dgm:spPr/>
    </dgm:pt>
    <dgm:pt modelId="{D94F03C5-A546-9845-B7D7-B104812E8DB7}" type="pres">
      <dgm:prSet presAssocID="{422BE09B-1C32-4C48-8F68-3B1A1EC72187}" presName="vertTwo" presStyleCnt="0"/>
      <dgm:spPr/>
    </dgm:pt>
    <dgm:pt modelId="{F608992A-1976-0547-8B71-05FA3E03C792}" type="pres">
      <dgm:prSet presAssocID="{422BE09B-1C32-4C48-8F68-3B1A1EC72187}" presName="txTwo" presStyleLbl="node2" presStyleIdx="0" presStyleCnt="2" custScaleY="24152">
        <dgm:presLayoutVars>
          <dgm:chPref val="3"/>
        </dgm:presLayoutVars>
      </dgm:prSet>
      <dgm:spPr/>
      <dgm:t>
        <a:bodyPr/>
        <a:lstStyle/>
        <a:p>
          <a:endParaRPr lang="nl-NL"/>
        </a:p>
      </dgm:t>
    </dgm:pt>
    <dgm:pt modelId="{D06E67DD-0E18-3F46-90BA-5ADB9CEC92F7}" type="pres">
      <dgm:prSet presAssocID="{422BE09B-1C32-4C48-8F68-3B1A1EC72187}" presName="parTransTwo" presStyleCnt="0"/>
      <dgm:spPr/>
    </dgm:pt>
    <dgm:pt modelId="{D85F76D8-1E27-3D4B-9003-D482042520C2}" type="pres">
      <dgm:prSet presAssocID="{422BE09B-1C32-4C48-8F68-3B1A1EC72187}" presName="horzTwo" presStyleCnt="0"/>
      <dgm:spPr/>
    </dgm:pt>
    <dgm:pt modelId="{733E996F-C38F-5C4F-9869-848D9F7B7E31}" type="pres">
      <dgm:prSet presAssocID="{C856CF58-81EE-5A4E-B472-77D5B8B4FE8C}" presName="vertThree" presStyleCnt="0"/>
      <dgm:spPr/>
    </dgm:pt>
    <dgm:pt modelId="{6BBC0950-C5E6-0C4D-BCB5-01A4D05E0146}" type="pres">
      <dgm:prSet presAssocID="{C856CF58-81EE-5A4E-B472-77D5B8B4FE8C}" presName="txThree" presStyleLbl="node3" presStyleIdx="0" presStyleCnt="5" custScaleY="41472">
        <dgm:presLayoutVars>
          <dgm:chPref val="3"/>
        </dgm:presLayoutVars>
      </dgm:prSet>
      <dgm:spPr/>
      <dgm:t>
        <a:bodyPr/>
        <a:lstStyle/>
        <a:p>
          <a:endParaRPr lang="nl-NL"/>
        </a:p>
      </dgm:t>
    </dgm:pt>
    <dgm:pt modelId="{6E657A9E-EA66-EB49-8E8B-EB1302197D8C}" type="pres">
      <dgm:prSet presAssocID="{C856CF58-81EE-5A4E-B472-77D5B8B4FE8C}" presName="horzThree" presStyleCnt="0"/>
      <dgm:spPr/>
    </dgm:pt>
    <dgm:pt modelId="{6D81097F-A6E4-A444-B679-8844B0BC5CCC}" type="pres">
      <dgm:prSet presAssocID="{0FC87E8A-8761-5A41-A0EE-52AC425F6762}" presName="sibSpaceThree" presStyleCnt="0"/>
      <dgm:spPr/>
    </dgm:pt>
    <dgm:pt modelId="{125DC0E9-16B1-3242-8CF2-0B1F26BCE3F6}" type="pres">
      <dgm:prSet presAssocID="{76368F5C-32E9-0744-95EA-5BF363B7A505}" presName="vertThree" presStyleCnt="0"/>
      <dgm:spPr/>
    </dgm:pt>
    <dgm:pt modelId="{4BB09F18-C312-3649-9A95-5BBB77640AF9}" type="pres">
      <dgm:prSet presAssocID="{76368F5C-32E9-0744-95EA-5BF363B7A505}" presName="txThree" presStyleLbl="node3" presStyleIdx="1" presStyleCnt="5" custScaleY="41472">
        <dgm:presLayoutVars>
          <dgm:chPref val="3"/>
        </dgm:presLayoutVars>
      </dgm:prSet>
      <dgm:spPr/>
      <dgm:t>
        <a:bodyPr/>
        <a:lstStyle/>
        <a:p>
          <a:endParaRPr lang="nl-NL"/>
        </a:p>
      </dgm:t>
    </dgm:pt>
    <dgm:pt modelId="{072F2B25-9E58-A14B-812A-462193DD48B1}" type="pres">
      <dgm:prSet presAssocID="{76368F5C-32E9-0744-95EA-5BF363B7A505}" presName="horzThree" presStyleCnt="0"/>
      <dgm:spPr/>
    </dgm:pt>
    <dgm:pt modelId="{B2A9255E-0E4F-AE45-B299-2CC93AE65E92}" type="pres">
      <dgm:prSet presAssocID="{D696CDA1-74EB-DB46-B41B-D8DBA31BAF65}" presName="sibSpaceTwo" presStyleCnt="0"/>
      <dgm:spPr/>
    </dgm:pt>
    <dgm:pt modelId="{E6C1D6A1-6ED4-FA48-815A-6D8F51B5A508}" type="pres">
      <dgm:prSet presAssocID="{8FC98C53-6E59-CC46-8EEC-C65EA561DB17}" presName="vertTwo" presStyleCnt="0"/>
      <dgm:spPr/>
    </dgm:pt>
    <dgm:pt modelId="{581BF7BD-50FF-4F49-8B86-1A67C7C922CA}" type="pres">
      <dgm:prSet presAssocID="{8FC98C53-6E59-CC46-8EEC-C65EA561DB17}" presName="txTwo" presStyleLbl="node2" presStyleIdx="1" presStyleCnt="2" custScaleY="24152">
        <dgm:presLayoutVars>
          <dgm:chPref val="3"/>
        </dgm:presLayoutVars>
      </dgm:prSet>
      <dgm:spPr/>
      <dgm:t>
        <a:bodyPr/>
        <a:lstStyle/>
        <a:p>
          <a:endParaRPr lang="nl-NL"/>
        </a:p>
      </dgm:t>
    </dgm:pt>
    <dgm:pt modelId="{A150D80E-623C-8B4A-BBE6-D08B8A5408A0}" type="pres">
      <dgm:prSet presAssocID="{8FC98C53-6E59-CC46-8EEC-C65EA561DB17}" presName="parTransTwo" presStyleCnt="0"/>
      <dgm:spPr/>
    </dgm:pt>
    <dgm:pt modelId="{DA4E2939-2888-D54B-B34E-C2D6BE177964}" type="pres">
      <dgm:prSet presAssocID="{8FC98C53-6E59-CC46-8EEC-C65EA561DB17}" presName="horzTwo" presStyleCnt="0"/>
      <dgm:spPr/>
    </dgm:pt>
    <dgm:pt modelId="{E1E23A9C-E457-2548-BCBB-96816C38D4C2}" type="pres">
      <dgm:prSet presAssocID="{436F7F11-F6A0-5147-9EE0-DAF7D07D696A}" presName="vertThree" presStyleCnt="0"/>
      <dgm:spPr/>
    </dgm:pt>
    <dgm:pt modelId="{055BAA48-0639-2745-B142-DD1045AA2E5F}" type="pres">
      <dgm:prSet presAssocID="{436F7F11-F6A0-5147-9EE0-DAF7D07D696A}" presName="txThree" presStyleLbl="node3" presStyleIdx="2" presStyleCnt="5" custScaleY="41472">
        <dgm:presLayoutVars>
          <dgm:chPref val="3"/>
        </dgm:presLayoutVars>
      </dgm:prSet>
      <dgm:spPr/>
      <dgm:t>
        <a:bodyPr/>
        <a:lstStyle/>
        <a:p>
          <a:endParaRPr lang="nl-NL"/>
        </a:p>
      </dgm:t>
    </dgm:pt>
    <dgm:pt modelId="{DD5A1F78-C69A-DD45-89C6-8A07D652AE6B}" type="pres">
      <dgm:prSet presAssocID="{436F7F11-F6A0-5147-9EE0-DAF7D07D696A}" presName="horzThree" presStyleCnt="0"/>
      <dgm:spPr/>
    </dgm:pt>
    <dgm:pt modelId="{E31A7E9B-B37C-D444-89A1-FCDE6F730929}" type="pres">
      <dgm:prSet presAssocID="{8AA5A178-F661-C94A-9BAB-C52DCD0B0DEC}" presName="sibSpaceThree" presStyleCnt="0"/>
      <dgm:spPr/>
    </dgm:pt>
    <dgm:pt modelId="{C389C1EB-E4A6-5341-AF4F-309C87C63340}" type="pres">
      <dgm:prSet presAssocID="{B47CB7AA-5395-6F49-BF6E-40AD5B6A8DBA}" presName="vertThree" presStyleCnt="0"/>
      <dgm:spPr/>
    </dgm:pt>
    <dgm:pt modelId="{4AABA69D-523D-5A43-874D-FBA182175C97}" type="pres">
      <dgm:prSet presAssocID="{B47CB7AA-5395-6F49-BF6E-40AD5B6A8DBA}" presName="txThree" presStyleLbl="node3" presStyleIdx="3" presStyleCnt="5" custScaleY="41472">
        <dgm:presLayoutVars>
          <dgm:chPref val="3"/>
        </dgm:presLayoutVars>
      </dgm:prSet>
      <dgm:spPr/>
      <dgm:t>
        <a:bodyPr/>
        <a:lstStyle/>
        <a:p>
          <a:endParaRPr lang="nl-NL"/>
        </a:p>
      </dgm:t>
    </dgm:pt>
    <dgm:pt modelId="{055E49B3-FC5E-8148-B938-43DA36ACAEE4}" type="pres">
      <dgm:prSet presAssocID="{B47CB7AA-5395-6F49-BF6E-40AD5B6A8DBA}" presName="horzThree" presStyleCnt="0"/>
      <dgm:spPr/>
    </dgm:pt>
    <dgm:pt modelId="{6DC7FF16-F9AF-9345-84FA-701B5962B854}" type="pres">
      <dgm:prSet presAssocID="{4A86E12A-BF63-C24E-8319-DED7F9F09F1F}" presName="sibSpaceThree" presStyleCnt="0"/>
      <dgm:spPr/>
    </dgm:pt>
    <dgm:pt modelId="{D8F9CB62-D008-034A-88A9-E9782F99169F}" type="pres">
      <dgm:prSet presAssocID="{2853523D-5E98-2541-9E1A-300A080FE094}" presName="vertThree" presStyleCnt="0"/>
      <dgm:spPr/>
    </dgm:pt>
    <dgm:pt modelId="{873664CD-E0F6-6441-8A7D-C0D80EFE20FE}" type="pres">
      <dgm:prSet presAssocID="{2853523D-5E98-2541-9E1A-300A080FE094}" presName="txThree" presStyleLbl="node3" presStyleIdx="4" presStyleCnt="5" custScaleY="41472">
        <dgm:presLayoutVars>
          <dgm:chPref val="3"/>
        </dgm:presLayoutVars>
      </dgm:prSet>
      <dgm:spPr/>
      <dgm:t>
        <a:bodyPr/>
        <a:lstStyle/>
        <a:p>
          <a:endParaRPr lang="nl-NL"/>
        </a:p>
      </dgm:t>
    </dgm:pt>
    <dgm:pt modelId="{5707868E-7623-0544-8CB1-ECFBFDDE4E22}" type="pres">
      <dgm:prSet presAssocID="{2853523D-5E98-2541-9E1A-300A080FE094}" presName="horzThree" presStyleCnt="0"/>
      <dgm:spPr/>
    </dgm:pt>
  </dgm:ptLst>
  <dgm:cxnLst>
    <dgm:cxn modelId="{5DC46AFF-337F-2C43-B22F-B2D456385D0C}" type="presOf" srcId="{436F7F11-F6A0-5147-9EE0-DAF7D07D696A}" destId="{055BAA48-0639-2745-B142-DD1045AA2E5F}" srcOrd="0" destOrd="0" presId="urn:microsoft.com/office/officeart/2005/8/layout/hierarchy4"/>
    <dgm:cxn modelId="{BC3F1DE7-2FA5-2744-BAD3-23E1E5F2FE73}" srcId="{111490D9-81D4-0543-967F-D88D58D0934E}" destId="{422BE09B-1C32-4C48-8F68-3B1A1EC72187}" srcOrd="0" destOrd="0" parTransId="{28DD8DF8-6FF8-8847-9A76-86B082A43FA6}" sibTransId="{D696CDA1-74EB-DB46-B41B-D8DBA31BAF65}"/>
    <dgm:cxn modelId="{BF2DE2E9-F0B7-6247-8C42-F25453DD8580}" srcId="{111490D9-81D4-0543-967F-D88D58D0934E}" destId="{8FC98C53-6E59-CC46-8EEC-C65EA561DB17}" srcOrd="1" destOrd="0" parTransId="{598F5D5D-5CCE-E740-A950-0107F38926D7}" sibTransId="{595AE170-A333-DA45-9A63-90F8F42CC1A7}"/>
    <dgm:cxn modelId="{4CBB8F26-A552-F149-A48E-B4ED3EA1E5A8}" type="presOf" srcId="{C856CF58-81EE-5A4E-B472-77D5B8B4FE8C}" destId="{6BBC0950-C5E6-0C4D-BCB5-01A4D05E0146}" srcOrd="0" destOrd="0" presId="urn:microsoft.com/office/officeart/2005/8/layout/hierarchy4"/>
    <dgm:cxn modelId="{13708AED-0E4D-3A4F-BF7A-B5EBFEFEE97F}" type="presOf" srcId="{422BE09B-1C32-4C48-8F68-3B1A1EC72187}" destId="{F608992A-1976-0547-8B71-05FA3E03C792}" srcOrd="0" destOrd="0" presId="urn:microsoft.com/office/officeart/2005/8/layout/hierarchy4"/>
    <dgm:cxn modelId="{F25DE1EA-1E03-8E42-97C9-849F52413D55}" type="presOf" srcId="{F33B0F17-540A-914D-AFA1-82AA83FD88CC}" destId="{E81AD5F3-5A78-7346-9F60-AF0869EF5817}" srcOrd="0" destOrd="0" presId="urn:microsoft.com/office/officeart/2005/8/layout/hierarchy4"/>
    <dgm:cxn modelId="{F6EC7F6D-5DAE-7743-B8E3-EC3C674F314E}" type="presOf" srcId="{76368F5C-32E9-0744-95EA-5BF363B7A505}" destId="{4BB09F18-C312-3649-9A95-5BBB77640AF9}" srcOrd="0" destOrd="0" presId="urn:microsoft.com/office/officeart/2005/8/layout/hierarchy4"/>
    <dgm:cxn modelId="{C0CEA0D3-AB32-C04D-9E73-1C0ECA5B8846}" srcId="{422BE09B-1C32-4C48-8F68-3B1A1EC72187}" destId="{76368F5C-32E9-0744-95EA-5BF363B7A505}" srcOrd="1" destOrd="0" parTransId="{D9EA4A02-29C2-334E-B397-D51B1FAB0A71}" sibTransId="{A2FA76BF-C216-284F-9EE3-F5C0E4734B91}"/>
    <dgm:cxn modelId="{0F1D0B20-FF14-5745-9A9F-D708FE7A1461}" type="presOf" srcId="{2853523D-5E98-2541-9E1A-300A080FE094}" destId="{873664CD-E0F6-6441-8A7D-C0D80EFE20FE}" srcOrd="0" destOrd="0" presId="urn:microsoft.com/office/officeart/2005/8/layout/hierarchy4"/>
    <dgm:cxn modelId="{859D782F-B1B0-FD4D-9EAE-6BA85584AB2F}" srcId="{F33B0F17-540A-914D-AFA1-82AA83FD88CC}" destId="{111490D9-81D4-0543-967F-D88D58D0934E}" srcOrd="0" destOrd="0" parTransId="{C0D65F7D-D305-C14E-AD28-1FBCD4134807}" sibTransId="{69C85720-131C-E946-95EF-3CB5570CA944}"/>
    <dgm:cxn modelId="{9EEDA7F1-7CA1-3A4D-93EE-766F67AD8E7B}" type="presOf" srcId="{B47CB7AA-5395-6F49-BF6E-40AD5B6A8DBA}" destId="{4AABA69D-523D-5A43-874D-FBA182175C97}" srcOrd="0" destOrd="0" presId="urn:microsoft.com/office/officeart/2005/8/layout/hierarchy4"/>
    <dgm:cxn modelId="{C3F6CDC6-F2EF-F44F-91D7-44B7F75C5CA3}" srcId="{422BE09B-1C32-4C48-8F68-3B1A1EC72187}" destId="{C856CF58-81EE-5A4E-B472-77D5B8B4FE8C}" srcOrd="0" destOrd="0" parTransId="{4306671E-3907-3848-A190-A1634198E929}" sibTransId="{0FC87E8A-8761-5A41-A0EE-52AC425F6762}"/>
    <dgm:cxn modelId="{1ECF57C0-133B-C64E-A9A1-B03FC6F78629}" srcId="{8FC98C53-6E59-CC46-8EEC-C65EA561DB17}" destId="{2853523D-5E98-2541-9E1A-300A080FE094}" srcOrd="2" destOrd="0" parTransId="{BF39A45E-93CB-CD49-A276-8FBDDA73F6F3}" sibTransId="{0E870A3F-A401-B246-A082-FDFBCA12B28B}"/>
    <dgm:cxn modelId="{52CEFF32-5FC9-CC4F-9829-5B9EC4104228}" type="presOf" srcId="{111490D9-81D4-0543-967F-D88D58D0934E}" destId="{9486B35E-6C66-7741-BEC9-35BCD7005E82}" srcOrd="0" destOrd="0" presId="urn:microsoft.com/office/officeart/2005/8/layout/hierarchy4"/>
    <dgm:cxn modelId="{F674ED67-8E25-3047-9C6D-5D888185D6E9}" srcId="{8FC98C53-6E59-CC46-8EEC-C65EA561DB17}" destId="{B47CB7AA-5395-6F49-BF6E-40AD5B6A8DBA}" srcOrd="1" destOrd="0" parTransId="{70E742DD-DAC9-3741-B2E9-D737822D8416}" sibTransId="{4A86E12A-BF63-C24E-8319-DED7F9F09F1F}"/>
    <dgm:cxn modelId="{87C38E19-448B-D545-920D-73B63D8F10B6}" srcId="{8FC98C53-6E59-CC46-8EEC-C65EA561DB17}" destId="{436F7F11-F6A0-5147-9EE0-DAF7D07D696A}" srcOrd="0" destOrd="0" parTransId="{8F83A1BD-86EC-2F4A-B14E-0101E0A7B23D}" sibTransId="{8AA5A178-F661-C94A-9BAB-C52DCD0B0DEC}"/>
    <dgm:cxn modelId="{28484E8F-706E-E144-9741-B6969B907C5C}" type="presOf" srcId="{8FC98C53-6E59-CC46-8EEC-C65EA561DB17}" destId="{581BF7BD-50FF-4F49-8B86-1A67C7C922CA}" srcOrd="0" destOrd="0" presId="urn:microsoft.com/office/officeart/2005/8/layout/hierarchy4"/>
    <dgm:cxn modelId="{A2F2F7D8-C8C9-7746-91A0-192B7288160B}" type="presParOf" srcId="{E81AD5F3-5A78-7346-9F60-AF0869EF5817}" destId="{AFDC7749-3E05-AC4E-9AE6-EEC1F45A290D}" srcOrd="0" destOrd="0" presId="urn:microsoft.com/office/officeart/2005/8/layout/hierarchy4"/>
    <dgm:cxn modelId="{0FB023C9-BA4B-8A48-A53F-D55E7A2237B8}" type="presParOf" srcId="{AFDC7749-3E05-AC4E-9AE6-EEC1F45A290D}" destId="{9486B35E-6C66-7741-BEC9-35BCD7005E82}" srcOrd="0" destOrd="0" presId="urn:microsoft.com/office/officeart/2005/8/layout/hierarchy4"/>
    <dgm:cxn modelId="{036CADCB-A522-5448-ADFF-1512A76D126C}" type="presParOf" srcId="{AFDC7749-3E05-AC4E-9AE6-EEC1F45A290D}" destId="{27D33EA9-5711-8146-996C-61BCBAE518DE}" srcOrd="1" destOrd="0" presId="urn:microsoft.com/office/officeart/2005/8/layout/hierarchy4"/>
    <dgm:cxn modelId="{4D23C2EF-3038-974B-918F-A281D79D78C7}" type="presParOf" srcId="{AFDC7749-3E05-AC4E-9AE6-EEC1F45A290D}" destId="{F3F2F3EC-AFD5-1D4D-A51C-EE588A9CC9EB}" srcOrd="2" destOrd="0" presId="urn:microsoft.com/office/officeart/2005/8/layout/hierarchy4"/>
    <dgm:cxn modelId="{9A94E4A9-3490-9948-A494-3B656BFABA6A}" type="presParOf" srcId="{F3F2F3EC-AFD5-1D4D-A51C-EE588A9CC9EB}" destId="{D94F03C5-A546-9845-B7D7-B104812E8DB7}" srcOrd="0" destOrd="0" presId="urn:microsoft.com/office/officeart/2005/8/layout/hierarchy4"/>
    <dgm:cxn modelId="{8B3B1CD3-01E2-1E4E-960E-F0BF97978FF6}" type="presParOf" srcId="{D94F03C5-A546-9845-B7D7-B104812E8DB7}" destId="{F608992A-1976-0547-8B71-05FA3E03C792}" srcOrd="0" destOrd="0" presId="urn:microsoft.com/office/officeart/2005/8/layout/hierarchy4"/>
    <dgm:cxn modelId="{49899B21-9349-F046-BA30-A850611D1ED4}" type="presParOf" srcId="{D94F03C5-A546-9845-B7D7-B104812E8DB7}" destId="{D06E67DD-0E18-3F46-90BA-5ADB9CEC92F7}" srcOrd="1" destOrd="0" presId="urn:microsoft.com/office/officeart/2005/8/layout/hierarchy4"/>
    <dgm:cxn modelId="{D317CDD0-921F-414F-9601-51D559C82401}" type="presParOf" srcId="{D94F03C5-A546-9845-B7D7-B104812E8DB7}" destId="{D85F76D8-1E27-3D4B-9003-D482042520C2}" srcOrd="2" destOrd="0" presId="urn:microsoft.com/office/officeart/2005/8/layout/hierarchy4"/>
    <dgm:cxn modelId="{79873816-2533-F54E-A2A7-E6C56027DD3A}" type="presParOf" srcId="{D85F76D8-1E27-3D4B-9003-D482042520C2}" destId="{733E996F-C38F-5C4F-9869-848D9F7B7E31}" srcOrd="0" destOrd="0" presId="urn:microsoft.com/office/officeart/2005/8/layout/hierarchy4"/>
    <dgm:cxn modelId="{410B3BD3-301B-8E4B-BD00-6C0E8417577B}" type="presParOf" srcId="{733E996F-C38F-5C4F-9869-848D9F7B7E31}" destId="{6BBC0950-C5E6-0C4D-BCB5-01A4D05E0146}" srcOrd="0" destOrd="0" presId="urn:microsoft.com/office/officeart/2005/8/layout/hierarchy4"/>
    <dgm:cxn modelId="{C4CFF2B8-2018-9B41-BF51-8D5A905D5AC3}" type="presParOf" srcId="{733E996F-C38F-5C4F-9869-848D9F7B7E31}" destId="{6E657A9E-EA66-EB49-8E8B-EB1302197D8C}" srcOrd="1" destOrd="0" presId="urn:microsoft.com/office/officeart/2005/8/layout/hierarchy4"/>
    <dgm:cxn modelId="{9669204B-7C35-0444-9EE2-F1E6C6DE5255}" type="presParOf" srcId="{D85F76D8-1E27-3D4B-9003-D482042520C2}" destId="{6D81097F-A6E4-A444-B679-8844B0BC5CCC}" srcOrd="1" destOrd="0" presId="urn:microsoft.com/office/officeart/2005/8/layout/hierarchy4"/>
    <dgm:cxn modelId="{14F89D69-889D-0644-9993-74000F891ACB}" type="presParOf" srcId="{D85F76D8-1E27-3D4B-9003-D482042520C2}" destId="{125DC0E9-16B1-3242-8CF2-0B1F26BCE3F6}" srcOrd="2" destOrd="0" presId="urn:microsoft.com/office/officeart/2005/8/layout/hierarchy4"/>
    <dgm:cxn modelId="{C620EEFE-094B-AF46-AF94-E49CAB74FB33}" type="presParOf" srcId="{125DC0E9-16B1-3242-8CF2-0B1F26BCE3F6}" destId="{4BB09F18-C312-3649-9A95-5BBB77640AF9}" srcOrd="0" destOrd="0" presId="urn:microsoft.com/office/officeart/2005/8/layout/hierarchy4"/>
    <dgm:cxn modelId="{36ED9CA1-DF2B-3F43-844C-442F88A819A6}" type="presParOf" srcId="{125DC0E9-16B1-3242-8CF2-0B1F26BCE3F6}" destId="{072F2B25-9E58-A14B-812A-462193DD48B1}" srcOrd="1" destOrd="0" presId="urn:microsoft.com/office/officeart/2005/8/layout/hierarchy4"/>
    <dgm:cxn modelId="{392C6C89-11B3-5248-9E79-4487020E4C8C}" type="presParOf" srcId="{F3F2F3EC-AFD5-1D4D-A51C-EE588A9CC9EB}" destId="{B2A9255E-0E4F-AE45-B299-2CC93AE65E92}" srcOrd="1" destOrd="0" presId="urn:microsoft.com/office/officeart/2005/8/layout/hierarchy4"/>
    <dgm:cxn modelId="{D7CAE857-12EE-A748-90F0-F37B9F3EA8A9}" type="presParOf" srcId="{F3F2F3EC-AFD5-1D4D-A51C-EE588A9CC9EB}" destId="{E6C1D6A1-6ED4-FA48-815A-6D8F51B5A508}" srcOrd="2" destOrd="0" presId="urn:microsoft.com/office/officeart/2005/8/layout/hierarchy4"/>
    <dgm:cxn modelId="{33AF5993-8A90-C54A-91CB-3B85F34E6B28}" type="presParOf" srcId="{E6C1D6A1-6ED4-FA48-815A-6D8F51B5A508}" destId="{581BF7BD-50FF-4F49-8B86-1A67C7C922CA}" srcOrd="0" destOrd="0" presId="urn:microsoft.com/office/officeart/2005/8/layout/hierarchy4"/>
    <dgm:cxn modelId="{0D132453-A2FD-9243-B652-E8902014CF4A}" type="presParOf" srcId="{E6C1D6A1-6ED4-FA48-815A-6D8F51B5A508}" destId="{A150D80E-623C-8B4A-BBE6-D08B8A5408A0}" srcOrd="1" destOrd="0" presId="urn:microsoft.com/office/officeart/2005/8/layout/hierarchy4"/>
    <dgm:cxn modelId="{02DE542F-B679-B74A-9531-57F312AFECD1}" type="presParOf" srcId="{E6C1D6A1-6ED4-FA48-815A-6D8F51B5A508}" destId="{DA4E2939-2888-D54B-B34E-C2D6BE177964}" srcOrd="2" destOrd="0" presId="urn:microsoft.com/office/officeart/2005/8/layout/hierarchy4"/>
    <dgm:cxn modelId="{6BA27716-8066-0E43-AF5B-B437534B5D13}" type="presParOf" srcId="{DA4E2939-2888-D54B-B34E-C2D6BE177964}" destId="{E1E23A9C-E457-2548-BCBB-96816C38D4C2}" srcOrd="0" destOrd="0" presId="urn:microsoft.com/office/officeart/2005/8/layout/hierarchy4"/>
    <dgm:cxn modelId="{A70AAFC9-B149-BD4D-974A-9D41BDAC1B1F}" type="presParOf" srcId="{E1E23A9C-E457-2548-BCBB-96816C38D4C2}" destId="{055BAA48-0639-2745-B142-DD1045AA2E5F}" srcOrd="0" destOrd="0" presId="urn:microsoft.com/office/officeart/2005/8/layout/hierarchy4"/>
    <dgm:cxn modelId="{E001A8F6-9C58-494C-99F2-2F600A991539}" type="presParOf" srcId="{E1E23A9C-E457-2548-BCBB-96816C38D4C2}" destId="{DD5A1F78-C69A-DD45-89C6-8A07D652AE6B}" srcOrd="1" destOrd="0" presId="urn:microsoft.com/office/officeart/2005/8/layout/hierarchy4"/>
    <dgm:cxn modelId="{8ED34EA3-9779-C942-BF52-75485AC5A961}" type="presParOf" srcId="{DA4E2939-2888-D54B-B34E-C2D6BE177964}" destId="{E31A7E9B-B37C-D444-89A1-FCDE6F730929}" srcOrd="1" destOrd="0" presId="urn:microsoft.com/office/officeart/2005/8/layout/hierarchy4"/>
    <dgm:cxn modelId="{BA27D6E7-7DE6-BA47-AAD0-32189F770A0A}" type="presParOf" srcId="{DA4E2939-2888-D54B-B34E-C2D6BE177964}" destId="{C389C1EB-E4A6-5341-AF4F-309C87C63340}" srcOrd="2" destOrd="0" presId="urn:microsoft.com/office/officeart/2005/8/layout/hierarchy4"/>
    <dgm:cxn modelId="{7C667EDC-9B93-414E-965D-BEA78CA48136}" type="presParOf" srcId="{C389C1EB-E4A6-5341-AF4F-309C87C63340}" destId="{4AABA69D-523D-5A43-874D-FBA182175C97}" srcOrd="0" destOrd="0" presId="urn:microsoft.com/office/officeart/2005/8/layout/hierarchy4"/>
    <dgm:cxn modelId="{C6E9E507-5E17-2648-B6DC-F5A73AE0C6A2}" type="presParOf" srcId="{C389C1EB-E4A6-5341-AF4F-309C87C63340}" destId="{055E49B3-FC5E-8148-B938-43DA36ACAEE4}" srcOrd="1" destOrd="0" presId="urn:microsoft.com/office/officeart/2005/8/layout/hierarchy4"/>
    <dgm:cxn modelId="{875FC873-78CE-A54D-B913-C0A82BEEC804}" type="presParOf" srcId="{DA4E2939-2888-D54B-B34E-C2D6BE177964}" destId="{6DC7FF16-F9AF-9345-84FA-701B5962B854}" srcOrd="3" destOrd="0" presId="urn:microsoft.com/office/officeart/2005/8/layout/hierarchy4"/>
    <dgm:cxn modelId="{6187B2A0-709E-9040-940F-2C11ECBEE216}" type="presParOf" srcId="{DA4E2939-2888-D54B-B34E-C2D6BE177964}" destId="{D8F9CB62-D008-034A-88A9-E9782F99169F}" srcOrd="4" destOrd="0" presId="urn:microsoft.com/office/officeart/2005/8/layout/hierarchy4"/>
    <dgm:cxn modelId="{859FEDC0-5335-C748-AF48-054ED91F92AB}" type="presParOf" srcId="{D8F9CB62-D008-034A-88A9-E9782F99169F}" destId="{873664CD-E0F6-6441-8A7D-C0D80EFE20FE}" srcOrd="0" destOrd="0" presId="urn:microsoft.com/office/officeart/2005/8/layout/hierarchy4"/>
    <dgm:cxn modelId="{F61EA8E2-C2B8-7F47-AA2E-E55D38EA387F}" type="presParOf" srcId="{D8F9CB62-D008-034A-88A9-E9782F99169F}" destId="{5707868E-7623-0544-8CB1-ECFBFDDE4E22}"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6B35E-6C66-7741-BEC9-35BCD7005E82}">
      <dsp:nvSpPr>
        <dsp:cNvPr id="0" name=""/>
        <dsp:cNvSpPr/>
      </dsp:nvSpPr>
      <dsp:spPr>
        <a:xfrm>
          <a:off x="669" y="92"/>
          <a:ext cx="5831136" cy="6243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nl-NL" sz="2700" kern="1200"/>
            <a:t>Project 56</a:t>
          </a:r>
        </a:p>
      </dsp:txBody>
      <dsp:txXfrm>
        <a:off x="18955" y="18378"/>
        <a:ext cx="5794564" cy="587773"/>
      </dsp:txXfrm>
    </dsp:sp>
    <dsp:sp modelId="{F608992A-1976-0547-8B71-05FA3E03C792}">
      <dsp:nvSpPr>
        <dsp:cNvPr id="0" name=""/>
        <dsp:cNvSpPr/>
      </dsp:nvSpPr>
      <dsp:spPr>
        <a:xfrm>
          <a:off x="669" y="902255"/>
          <a:ext cx="2285447" cy="5487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nl-NL" sz="2300" kern="1200"/>
            <a:t>Kwartaal 1</a:t>
          </a:r>
        </a:p>
      </dsp:txBody>
      <dsp:txXfrm>
        <a:off x="16741" y="918327"/>
        <a:ext cx="2253303" cy="516609"/>
      </dsp:txXfrm>
    </dsp:sp>
    <dsp:sp modelId="{6BBC0950-C5E6-0C4D-BCB5-01A4D05E0146}">
      <dsp:nvSpPr>
        <dsp:cNvPr id="0" name=""/>
        <dsp:cNvSpPr/>
      </dsp:nvSpPr>
      <dsp:spPr>
        <a:xfrm>
          <a:off x="669" y="1728826"/>
          <a:ext cx="1119220" cy="9422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nl-NL" sz="1500" kern="1200"/>
            <a:t>Methoden en technieken</a:t>
          </a:r>
        </a:p>
      </dsp:txBody>
      <dsp:txXfrm>
        <a:off x="28267" y="1756424"/>
        <a:ext cx="1064024" cy="887082"/>
      </dsp:txXfrm>
    </dsp:sp>
    <dsp:sp modelId="{4BB09F18-C312-3649-9A95-5BBB77640AF9}">
      <dsp:nvSpPr>
        <dsp:cNvPr id="0" name=""/>
        <dsp:cNvSpPr/>
      </dsp:nvSpPr>
      <dsp:spPr>
        <a:xfrm>
          <a:off x="1166896" y="1728826"/>
          <a:ext cx="1119220" cy="9422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nl-NL" sz="1500" kern="1200"/>
            <a:t>NoSQL &amp; Hadoop</a:t>
          </a:r>
        </a:p>
      </dsp:txBody>
      <dsp:txXfrm>
        <a:off x="1194494" y="1756424"/>
        <a:ext cx="1064024" cy="887082"/>
      </dsp:txXfrm>
    </dsp:sp>
    <dsp:sp modelId="{581BF7BD-50FF-4F49-8B86-1A67C7C922CA}">
      <dsp:nvSpPr>
        <dsp:cNvPr id="0" name=""/>
        <dsp:cNvSpPr/>
      </dsp:nvSpPr>
      <dsp:spPr>
        <a:xfrm>
          <a:off x="2380131" y="902255"/>
          <a:ext cx="3451674" cy="5487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nl-NL" sz="2300" kern="1200"/>
            <a:t>Kwartaal 2</a:t>
          </a:r>
        </a:p>
      </dsp:txBody>
      <dsp:txXfrm>
        <a:off x="2396203" y="918327"/>
        <a:ext cx="3419530" cy="516609"/>
      </dsp:txXfrm>
    </dsp:sp>
    <dsp:sp modelId="{055BAA48-0639-2745-B142-DD1045AA2E5F}">
      <dsp:nvSpPr>
        <dsp:cNvPr id="0" name=""/>
        <dsp:cNvSpPr/>
      </dsp:nvSpPr>
      <dsp:spPr>
        <a:xfrm>
          <a:off x="2380131" y="1728826"/>
          <a:ext cx="1119220" cy="9422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nl-NL" sz="1500" kern="1200"/>
            <a:t>Algoritmiek</a:t>
          </a:r>
        </a:p>
      </dsp:txBody>
      <dsp:txXfrm>
        <a:off x="2407729" y="1756424"/>
        <a:ext cx="1064024" cy="887082"/>
      </dsp:txXfrm>
    </dsp:sp>
    <dsp:sp modelId="{4AABA69D-523D-5A43-874D-FBA182175C97}">
      <dsp:nvSpPr>
        <dsp:cNvPr id="0" name=""/>
        <dsp:cNvSpPr/>
      </dsp:nvSpPr>
      <dsp:spPr>
        <a:xfrm>
          <a:off x="3546358" y="1728826"/>
          <a:ext cx="1119220" cy="9422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nl-NL" sz="1500" kern="1200"/>
            <a:t>Software delivery</a:t>
          </a:r>
        </a:p>
      </dsp:txBody>
      <dsp:txXfrm>
        <a:off x="3573956" y="1756424"/>
        <a:ext cx="1064024" cy="887082"/>
      </dsp:txXfrm>
    </dsp:sp>
    <dsp:sp modelId="{873664CD-E0F6-6441-8A7D-C0D80EFE20FE}">
      <dsp:nvSpPr>
        <dsp:cNvPr id="0" name=""/>
        <dsp:cNvSpPr/>
      </dsp:nvSpPr>
      <dsp:spPr>
        <a:xfrm>
          <a:off x="4712585" y="1728826"/>
          <a:ext cx="1119220" cy="9422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nl-NL" sz="1500" kern="1200"/>
            <a:t>Software testing</a:t>
          </a:r>
        </a:p>
      </dsp:txBody>
      <dsp:txXfrm>
        <a:off x="4740183" y="1756424"/>
        <a:ext cx="1064024" cy="8870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49DA19B-553C-8749-A72C-BC17FBC1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Office\Sjablonen\Rapporten\Modulewijzer RIVIO_20010605.dot</Template>
  <TotalTime>1</TotalTime>
  <Pages>8</Pages>
  <Words>2028</Words>
  <Characters>11158</Characters>
  <Application>Microsoft Macintosh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Modulewijzer</vt:lpstr>
      <vt:lpstr>Modulewijzer RIVIO</vt:lpstr>
    </vt:vector>
  </TitlesOfParts>
  <Company>HR</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dc:title>
  <dc:creator>I&amp;A</dc:creator>
  <cp:lastModifiedBy>Kevin van Ingen</cp:lastModifiedBy>
  <cp:revision>3</cp:revision>
  <cp:lastPrinted>2014-07-22T10:12:00Z</cp:lastPrinted>
  <dcterms:created xsi:type="dcterms:W3CDTF">2015-08-31T13:55:00Z</dcterms:created>
  <dcterms:modified xsi:type="dcterms:W3CDTF">2015-08-31T13:56:00Z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endeley Citation Style_1">
    <vt:lpwstr>http://www.zotero.org/styles/apa</vt:lpwstr>
  </property>
</Properties>
</file>