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E2575" w14:textId="77777777" w:rsidR="00E279FE" w:rsidRDefault="003B5B71" w:rsidP="00683D40">
      <w:pPr>
        <w:pStyle w:val="a3"/>
      </w:pPr>
      <w:proofErr w:type="gramStart"/>
      <w:r w:rsidRPr="003B5B71">
        <w:rPr>
          <w:rFonts w:hint="eastAsia"/>
        </w:rPr>
        <w:t>悅詠有限公司</w:t>
      </w:r>
      <w:proofErr w:type="gramEnd"/>
    </w:p>
    <w:p w14:paraId="779FAC61" w14:textId="77777777" w:rsidR="00893376" w:rsidRDefault="00F81328" w:rsidP="00683D40">
      <w:pPr>
        <w:pStyle w:val="1"/>
      </w:pPr>
      <w:r w:rsidRPr="00F81328">
        <w:t>首頁</w:t>
      </w:r>
      <w:r w:rsidRPr="00F81328">
        <w:t xml:space="preserve"> (Home) </w:t>
      </w:r>
    </w:p>
    <w:p w14:paraId="43A4EBE4" w14:textId="77777777" w:rsidR="00893376" w:rsidRPr="00893376" w:rsidRDefault="00893376" w:rsidP="00DC37CB">
      <w:pPr>
        <w:pStyle w:val="2"/>
      </w:pPr>
      <w:r w:rsidRPr="00893376">
        <w:rPr>
          <w:rFonts w:hAnsi="Symbol"/>
        </w:rPr>
        <w:t></w:t>
      </w:r>
      <w:r w:rsidRPr="00893376">
        <w:t xml:space="preserve">  </w:t>
      </w:r>
      <w:r w:rsidRPr="00893376">
        <w:t>主視覺橫幅</w:t>
      </w:r>
      <w:r w:rsidRPr="00893376">
        <w:t xml:space="preserve"> (Hero Section): </w:t>
      </w:r>
    </w:p>
    <w:p w14:paraId="28FA5DF9" w14:textId="77777777" w:rsidR="00893376" w:rsidRDefault="00893376" w:rsidP="00893376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93376">
        <w:rPr>
          <w:rFonts w:ascii="新細明體" w:eastAsia="新細明體" w:hAnsi="新細明體" w:cs="新細明體"/>
          <w:kern w:val="0"/>
          <w14:ligatures w14:val="none"/>
        </w:rPr>
        <w:t>公司核心價值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 xml:space="preserve">: </w:t>
      </w:r>
      <w:r w:rsidR="00CC74AB">
        <w:rPr>
          <w:rFonts w:ascii="新細明體" w:eastAsia="新細明體" w:hAnsi="新細明體" w:cs="新細明體" w:hint="eastAsia"/>
          <w:kern w:val="0"/>
          <w14:ligatures w14:val="none"/>
        </w:rPr>
        <w:t>專業、誠信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、成長、效率、雙贏</w:t>
      </w:r>
    </w:p>
    <w:p w14:paraId="27F3F2A0" w14:textId="77777777" w:rsidR="00893376" w:rsidRPr="00893376" w:rsidRDefault="00893376" w:rsidP="00893376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93376">
        <w:rPr>
          <w:rFonts w:ascii="新細明體" w:eastAsia="新細明體" w:hAnsi="新細明體" w:cs="新細明體"/>
          <w:kern w:val="0"/>
          <w14:ligatures w14:val="none"/>
        </w:rPr>
        <w:t>了解更多服務</w:t>
      </w:r>
      <w:r w:rsidR="00DC37CB">
        <w:rPr>
          <w:rFonts w:ascii="新細明體" w:eastAsia="新細明體" w:hAnsi="新細明體" w:cs="新細明體" w:hint="eastAsia"/>
          <w:kern w:val="0"/>
          <w14:ligatures w14:val="none"/>
        </w:rPr>
        <w:t xml:space="preserve"> (service_overview.html)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、</w:t>
      </w:r>
      <w:r w:rsidRPr="00893376">
        <w:rPr>
          <w:rFonts w:ascii="新細明體" w:eastAsia="新細明體" w:hAnsi="新細明體" w:cs="新細明體"/>
          <w:kern w:val="0"/>
          <w14:ligatures w14:val="none"/>
        </w:rPr>
        <w:t>閱讀最新專欄</w:t>
      </w:r>
      <w:r w:rsidR="00DC37CB">
        <w:rPr>
          <w:rFonts w:ascii="新細明體" w:eastAsia="新細明體" w:hAnsi="新細明體" w:cs="新細明體" w:hint="eastAsia"/>
          <w:kern w:val="0"/>
          <w14:ligatures w14:val="none"/>
        </w:rPr>
        <w:t xml:space="preserve"> (policy_insights.html)</w:t>
      </w:r>
    </w:p>
    <w:p w14:paraId="54AF9D72" w14:textId="77777777" w:rsidR="00893376" w:rsidRPr="00893376" w:rsidRDefault="00893376" w:rsidP="00B726FD">
      <w:pPr>
        <w:pStyle w:val="2"/>
      </w:pPr>
      <w:r w:rsidRPr="00893376">
        <w:rPr>
          <w:rFonts w:hAnsi="Symbol"/>
        </w:rPr>
        <w:t></w:t>
      </w:r>
      <w:r w:rsidRPr="00893376">
        <w:t xml:space="preserve">  </w:t>
      </w:r>
      <w:r w:rsidRPr="00893376">
        <w:t>公司簡介</w:t>
      </w:r>
      <w:r w:rsidRPr="00893376">
        <w:t xml:space="preserve"> (Brief About Us): </w:t>
      </w:r>
    </w:p>
    <w:p w14:paraId="7037F687" w14:textId="77777777" w:rsidR="00893376" w:rsidRPr="00893376" w:rsidRDefault="00893376" w:rsidP="00893376">
      <w:pPr>
        <w:pStyle w:val="a9"/>
        <w:numPr>
          <w:ilvl w:val="0"/>
          <w:numId w:val="2"/>
        </w:numPr>
        <w:rPr>
          <w:rFonts w:ascii="新細明體" w:eastAsia="新細明體" w:hAnsi="新細明體" w:cs="新細明體"/>
          <w:kern w:val="0"/>
          <w14:ligatures w14:val="none"/>
        </w:rPr>
      </w:pPr>
      <w:r w:rsidRPr="00893376">
        <w:rPr>
          <w:rFonts w:ascii="新細明體" w:eastAsia="新細明體" w:hAnsi="新細明體" w:cs="新細明體"/>
          <w:kern w:val="0"/>
          <w14:ligatures w14:val="none"/>
        </w:rPr>
        <w:t>公司使命</w:t>
      </w:r>
      <w:r w:rsidRPr="00893376">
        <w:rPr>
          <w:rFonts w:ascii="新細明體" w:eastAsia="新細明體" w:hAnsi="新細明體" w:cs="新細明體" w:hint="eastAsia"/>
          <w:kern w:val="0"/>
          <w14:ligatures w14:val="none"/>
        </w:rPr>
        <w:t>: 促進</w:t>
      </w:r>
      <w:proofErr w:type="gramStart"/>
      <w:r w:rsidRPr="00893376">
        <w:rPr>
          <w:rFonts w:ascii="新細明體" w:eastAsia="新細明體" w:hAnsi="新細明體" w:cs="新細明體" w:hint="eastAsia"/>
          <w:kern w:val="0"/>
          <w14:ligatures w14:val="none"/>
        </w:rPr>
        <w:t>醫</w:t>
      </w:r>
      <w:proofErr w:type="gramEnd"/>
      <w:r w:rsidRPr="00893376">
        <w:rPr>
          <w:rFonts w:ascii="新細明體" w:eastAsia="新細明體" w:hAnsi="新細明體" w:cs="新細明體" w:hint="eastAsia"/>
          <w:kern w:val="0"/>
          <w14:ligatures w14:val="none"/>
        </w:rPr>
        <w:t>病溝通，讓世界更健康。協助企業客戶解決問題，共創價值</w:t>
      </w:r>
    </w:p>
    <w:p w14:paraId="2DF98A43" w14:textId="77777777" w:rsidR="00893376" w:rsidRDefault="00893376" w:rsidP="00893376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93376">
        <w:rPr>
          <w:rFonts w:ascii="新細明體" w:eastAsia="新細明體" w:hAnsi="新細明體" w:cs="新細明體"/>
          <w:kern w:val="0"/>
          <w14:ligatures w14:val="none"/>
        </w:rPr>
        <w:t>關於我們</w:t>
      </w:r>
      <w:r w:rsidR="00CB6AD6">
        <w:rPr>
          <w:rFonts w:ascii="新細明體" w:eastAsia="新細明體" w:hAnsi="新細明體" w:cs="新細明體" w:hint="eastAsia"/>
          <w:kern w:val="0"/>
          <w14:ligatures w14:val="none"/>
        </w:rPr>
        <w:t xml:space="preserve"> </w:t>
      </w:r>
      <w:r w:rsidR="00631337" w:rsidRPr="00631337">
        <w:rPr>
          <w:rFonts w:ascii="新細明體" w:eastAsia="新細明體" w:hAnsi="新細明體" w:cs="新細明體"/>
          <w:kern w:val="0"/>
          <w14:ligatures w14:val="none"/>
        </w:rPr>
        <w:t>(</w:t>
      </w:r>
      <w:r w:rsidR="00631337">
        <w:rPr>
          <w:rFonts w:ascii="新細明體" w:eastAsia="新細明體" w:hAnsi="新細明體" w:cs="新細明體" w:hint="eastAsia"/>
          <w:kern w:val="0"/>
          <w14:ligatures w14:val="none"/>
        </w:rPr>
        <w:t>about</w:t>
      </w:r>
      <w:r w:rsidR="00DC37CB">
        <w:rPr>
          <w:rFonts w:ascii="新細明體" w:eastAsia="新細明體" w:hAnsi="新細明體" w:cs="新細明體" w:hint="eastAsia"/>
          <w:kern w:val="0"/>
          <w14:ligatures w14:val="none"/>
        </w:rPr>
        <w:t>_</w:t>
      </w:r>
      <w:r w:rsidR="00631337">
        <w:rPr>
          <w:rFonts w:ascii="新細明體" w:eastAsia="新細明體" w:hAnsi="新細明體" w:cs="新細明體" w:hint="eastAsia"/>
          <w:kern w:val="0"/>
          <w14:ligatures w14:val="none"/>
        </w:rPr>
        <w:t>us</w:t>
      </w:r>
      <w:r w:rsidR="00631337" w:rsidRPr="00631337">
        <w:rPr>
          <w:rFonts w:ascii="新細明體" w:eastAsia="新細明體" w:hAnsi="新細明體" w:cs="新細明體"/>
          <w:kern w:val="0"/>
          <w14:ligatures w14:val="none"/>
        </w:rPr>
        <w:t>.html)</w:t>
      </w:r>
      <w:r w:rsidRPr="00893376">
        <w:rPr>
          <w:rFonts w:ascii="新細明體" w:eastAsia="新細明體" w:hAnsi="新細明體" w:cs="新細明體"/>
          <w:kern w:val="0"/>
          <w14:ligatures w14:val="none"/>
        </w:rPr>
        <w:t>。</w:t>
      </w:r>
    </w:p>
    <w:p w14:paraId="5939F17F" w14:textId="77777777" w:rsidR="00923DA6" w:rsidRPr="00893376" w:rsidRDefault="00923DA6" w:rsidP="00923DA6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14:ligatures w14:val="none"/>
        </w:rPr>
        <w:t>聯絡</w:t>
      </w:r>
      <w:r w:rsidRPr="00893376">
        <w:rPr>
          <w:rFonts w:ascii="新細明體" w:eastAsia="新細明體" w:hAnsi="新細明體" w:cs="新細明體"/>
          <w:kern w:val="0"/>
          <w14:ligatures w14:val="none"/>
        </w:rPr>
        <w:t>我們</w:t>
      </w:r>
      <w:r w:rsidR="00CB6AD6">
        <w:rPr>
          <w:rFonts w:ascii="新細明體" w:eastAsia="新細明體" w:hAnsi="新細明體" w:cs="新細明體" w:hint="eastAsia"/>
          <w:kern w:val="0"/>
          <w14:ligatures w14:val="none"/>
        </w:rPr>
        <w:t xml:space="preserve"> </w:t>
      </w:r>
      <w:r w:rsidRPr="00631337">
        <w:rPr>
          <w:rFonts w:ascii="新細明體" w:eastAsia="新細明體" w:hAnsi="新細明體" w:cs="新細明體"/>
          <w:kern w:val="0"/>
          <w14:ligatures w14:val="none"/>
        </w:rPr>
        <w:t>(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contact_us</w:t>
      </w:r>
      <w:r w:rsidRPr="00631337">
        <w:rPr>
          <w:rFonts w:ascii="新細明體" w:eastAsia="新細明體" w:hAnsi="新細明體" w:cs="新細明體"/>
          <w:kern w:val="0"/>
          <w14:ligatures w14:val="none"/>
        </w:rPr>
        <w:t>.html)</w:t>
      </w:r>
      <w:r w:rsidRPr="00893376">
        <w:rPr>
          <w:rFonts w:ascii="新細明體" w:eastAsia="新細明體" w:hAnsi="新細明體" w:cs="新細明體"/>
          <w:kern w:val="0"/>
          <w14:ligatures w14:val="none"/>
        </w:rPr>
        <w:t>。</w:t>
      </w:r>
    </w:p>
    <w:p w14:paraId="1EF28814" w14:textId="77777777" w:rsidR="00893376" w:rsidRPr="00893376" w:rsidRDefault="00893376" w:rsidP="00B726FD">
      <w:pPr>
        <w:pStyle w:val="2"/>
      </w:pPr>
      <w:r w:rsidRPr="00893376">
        <w:rPr>
          <w:rFonts w:hAnsi="Symbol"/>
        </w:rPr>
        <w:t></w:t>
      </w:r>
      <w:r w:rsidRPr="00893376">
        <w:t xml:space="preserve">  </w:t>
      </w:r>
      <w:r w:rsidRPr="00893376">
        <w:t>核心服務</w:t>
      </w:r>
      <w:r w:rsidRPr="00893376">
        <w:t xml:space="preserve">(Services Overview): </w:t>
      </w:r>
    </w:p>
    <w:p w14:paraId="595B332B" w14:textId="77777777" w:rsidR="00893376" w:rsidRDefault="000C3F35" w:rsidP="00893376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14:ligatures w14:val="none"/>
        </w:rPr>
        <w:t>Line機器人-</w:t>
      </w:r>
      <w:proofErr w:type="gramStart"/>
      <w:r>
        <w:rPr>
          <w:rFonts w:ascii="新細明體" w:eastAsia="新細明體" w:hAnsi="新細明體" w:cs="新細明體" w:hint="eastAsia"/>
          <w:kern w:val="0"/>
          <w14:ligatures w14:val="none"/>
        </w:rPr>
        <w:t>健保藥查</w:t>
      </w:r>
      <w:proofErr w:type="gramEnd"/>
      <w:r>
        <w:rPr>
          <w:rFonts w:ascii="新細明體" w:eastAsia="新細明體" w:hAnsi="新細明體" w:cs="新細明體" w:hint="eastAsia"/>
          <w:kern w:val="0"/>
          <w14:ligatures w14:val="none"/>
        </w:rPr>
        <w:t>: 查詢最新台灣健保藥品給付規定</w:t>
      </w:r>
      <w:r w:rsidR="00631337">
        <w:rPr>
          <w:rFonts w:ascii="新細明體" w:eastAsia="新細明體" w:hAnsi="新細明體" w:cs="新細明體" w:hint="eastAsia"/>
          <w:kern w:val="0"/>
          <w14:ligatures w14:val="none"/>
        </w:rPr>
        <w:t xml:space="preserve"> </w:t>
      </w:r>
      <w:r w:rsidR="00631337" w:rsidRPr="00631337">
        <w:rPr>
          <w:rFonts w:ascii="新細明體" w:eastAsia="新細明體" w:hAnsi="新細明體" w:cs="新細明體"/>
          <w:kern w:val="0"/>
          <w14:ligatures w14:val="none"/>
        </w:rPr>
        <w:t>(</w:t>
      </w:r>
      <w:r w:rsidR="00C63222" w:rsidRPr="00C63222">
        <w:rPr>
          <w:rFonts w:ascii="新細明體" w:eastAsia="新細明體" w:hAnsi="新細明體" w:cs="新細明體"/>
          <w:kern w:val="0"/>
          <w14:ligatures w14:val="none"/>
        </w:rPr>
        <w:t>TW_PHARM_check</w:t>
      </w:r>
      <w:r w:rsidR="00631337" w:rsidRPr="00631337">
        <w:rPr>
          <w:rFonts w:ascii="新細明體" w:eastAsia="新細明體" w:hAnsi="新細明體" w:cs="新細明體"/>
          <w:kern w:val="0"/>
          <w14:ligatures w14:val="none"/>
        </w:rPr>
        <w:t>.html)</w:t>
      </w:r>
      <w:r w:rsidR="00631337" w:rsidRPr="00893376">
        <w:rPr>
          <w:rFonts w:ascii="新細明體" w:eastAsia="新細明體" w:hAnsi="新細明體" w:cs="新細明體"/>
          <w:kern w:val="0"/>
          <w14:ligatures w14:val="none"/>
        </w:rPr>
        <w:t>。</w:t>
      </w:r>
    </w:p>
    <w:p w14:paraId="1AC6D28A" w14:textId="77777777" w:rsidR="000C3F35" w:rsidRDefault="000C3F35" w:rsidP="00893376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14:ligatures w14:val="none"/>
        </w:rPr>
        <w:t>健保十國藥價查詢服務</w:t>
      </w:r>
      <w:r w:rsidR="00C63222">
        <w:rPr>
          <w:rFonts w:ascii="新細明體" w:eastAsia="新細明體" w:hAnsi="新細明體" w:cs="新細明體" w:hint="eastAsia"/>
          <w:kern w:val="0"/>
          <w14:ligatures w14:val="none"/>
        </w:rPr>
        <w:t xml:space="preserve"> </w:t>
      </w:r>
      <w:r w:rsidR="00C63222" w:rsidRPr="00631337">
        <w:rPr>
          <w:rFonts w:ascii="新細明體" w:eastAsia="新細明體" w:hAnsi="新細明體" w:cs="新細明體"/>
          <w:kern w:val="0"/>
          <w14:ligatures w14:val="none"/>
        </w:rPr>
        <w:t>(</w:t>
      </w:r>
      <w:r w:rsidR="00C63222">
        <w:rPr>
          <w:rFonts w:ascii="新細明體" w:eastAsia="新細明體" w:hAnsi="新細明體" w:cs="新細明體" w:hint="eastAsia"/>
          <w:kern w:val="0"/>
          <w14:ligatures w14:val="none"/>
        </w:rPr>
        <w:t>A10_drug_price_service</w:t>
      </w:r>
      <w:r w:rsidR="00C63222" w:rsidRPr="00631337">
        <w:rPr>
          <w:rFonts w:ascii="新細明體" w:eastAsia="新細明體" w:hAnsi="新細明體" w:cs="新細明體"/>
          <w:kern w:val="0"/>
          <w14:ligatures w14:val="none"/>
        </w:rPr>
        <w:t>.html)</w:t>
      </w:r>
    </w:p>
    <w:p w14:paraId="5887AA69" w14:textId="77777777" w:rsidR="00786184" w:rsidRPr="00893376" w:rsidRDefault="00786184" w:rsidP="00893376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786184">
        <w:rPr>
          <w:rFonts w:ascii="新細明體" w:eastAsia="新細明體" w:hAnsi="新細明體" w:cs="新細明體" w:hint="eastAsia"/>
          <w:kern w:val="0"/>
          <w14:ligatures w14:val="none"/>
        </w:rPr>
        <w:t>藥政及健保藥品政策諮詢服務</w:t>
      </w:r>
    </w:p>
    <w:p w14:paraId="67A15369" w14:textId="77777777" w:rsidR="00B03E89" w:rsidRDefault="000C3F35" w:rsidP="00B726FD">
      <w:pPr>
        <w:pStyle w:val="2"/>
      </w:pPr>
      <w:r w:rsidRPr="00893376">
        <w:rPr>
          <w:rFonts w:hAnsi="Symbol"/>
        </w:rPr>
        <w:t></w:t>
      </w:r>
      <w:r w:rsidRPr="00893376">
        <w:t xml:space="preserve">  </w:t>
      </w:r>
      <w:r w:rsidR="00893376" w:rsidRPr="00893376">
        <w:t>最新專欄文章</w:t>
      </w:r>
      <w:r w:rsidR="00893376" w:rsidRPr="00893376">
        <w:t xml:space="preserve"> (Latest Articles)</w:t>
      </w:r>
      <w:r w:rsidR="00893376">
        <w:t xml:space="preserve"> </w:t>
      </w:r>
    </w:p>
    <w:p w14:paraId="3309D81C" w14:textId="77777777" w:rsidR="00B03E89" w:rsidRPr="00893376" w:rsidRDefault="00B03E89" w:rsidP="00B03E89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14:ligatures w14:val="none"/>
        </w:rPr>
        <w:t>敬請期待</w:t>
      </w:r>
      <w:r w:rsidR="00256E65">
        <w:rPr>
          <w:rFonts w:ascii="新細明體" w:eastAsia="新細明體" w:hAnsi="新細明體" w:cs="新細明體" w:hint="eastAsia"/>
          <w:kern w:val="0"/>
          <w14:ligatures w14:val="none"/>
        </w:rPr>
        <w:t xml:space="preserve"> </w:t>
      </w:r>
      <w:r w:rsidR="00256E65" w:rsidRPr="00256E65">
        <w:rPr>
          <w:rFonts w:ascii="新細明體" w:eastAsia="新細明體" w:hAnsi="新細明體" w:cs="新細明體"/>
          <w:kern w:val="0"/>
          <w14:ligatures w14:val="none"/>
        </w:rPr>
        <w:t>(policy_insights.html)</w:t>
      </w:r>
    </w:p>
    <w:p w14:paraId="1BB47268" w14:textId="77777777" w:rsidR="00475828" w:rsidRDefault="00475828" w:rsidP="000C3F35">
      <w:pPr>
        <w:pStyle w:val="a5"/>
        <w:jc w:val="left"/>
      </w:pPr>
      <w:r>
        <w:br w:type="page"/>
      </w:r>
    </w:p>
    <w:p w14:paraId="7495B726" w14:textId="77777777" w:rsidR="00F81328" w:rsidRDefault="007512DE" w:rsidP="004C7EBF">
      <w:pPr>
        <w:pStyle w:val="1"/>
      </w:pPr>
      <w:r w:rsidRPr="007512DE">
        <w:lastRenderedPageBreak/>
        <w:t>關於我們</w:t>
      </w:r>
      <w:r w:rsidRPr="007512DE">
        <w:t xml:space="preserve"> (About Us)</w:t>
      </w:r>
    </w:p>
    <w:p w14:paraId="2EA035ED" w14:textId="77777777" w:rsidR="00370C2D" w:rsidRDefault="00370C2D" w:rsidP="00370C2D">
      <w:r w:rsidRPr="00370C2D">
        <w:rPr>
          <w:rFonts w:hint="eastAsia"/>
        </w:rPr>
        <w:t>[</w:t>
      </w:r>
      <w:r w:rsidRPr="00370C2D">
        <w:rPr>
          <w:rFonts w:hint="eastAsia"/>
        </w:rPr>
        <w:t>圖片：</w:t>
      </w:r>
      <w:proofErr w:type="spellStart"/>
      <w:r w:rsidRPr="00370C2D">
        <w:t>YYcompany</w:t>
      </w:r>
      <w:proofErr w:type="spellEnd"/>
      <w:r w:rsidRPr="00370C2D">
        <w:t xml:space="preserve"> logo</w:t>
      </w:r>
      <w:r>
        <w:rPr>
          <w:rFonts w:hint="eastAsia"/>
        </w:rPr>
        <w:t>.png</w:t>
      </w:r>
      <w:r w:rsidRPr="00370C2D">
        <w:rPr>
          <w:rFonts w:hint="eastAsia"/>
        </w:rPr>
        <w:t>]</w:t>
      </w:r>
    </w:p>
    <w:p w14:paraId="53418828" w14:textId="77777777" w:rsidR="00475828" w:rsidRDefault="00CC74AB" w:rsidP="004C7EBF">
      <w:pPr>
        <w:pStyle w:val="a9"/>
        <w:numPr>
          <w:ilvl w:val="0"/>
          <w:numId w:val="6"/>
        </w:numPr>
      </w:pPr>
      <w:r w:rsidRPr="00CC74AB">
        <w:rPr>
          <w:rFonts w:hint="eastAsia"/>
        </w:rPr>
        <w:t>使命與願景</w:t>
      </w:r>
      <w:r w:rsidRPr="00CC74AB">
        <w:rPr>
          <w:rFonts w:hint="eastAsia"/>
        </w:rPr>
        <w:t xml:space="preserve"> (Mission &amp; Vision)</w:t>
      </w:r>
      <w:r>
        <w:rPr>
          <w:rFonts w:hint="eastAsia"/>
        </w:rPr>
        <w:t xml:space="preserve">: </w:t>
      </w:r>
      <w:r w:rsidR="008F7AF0">
        <w:rPr>
          <w:rFonts w:hint="eastAsia"/>
        </w:rPr>
        <w:t>促進</w:t>
      </w:r>
      <w:proofErr w:type="gramStart"/>
      <w:r w:rsidR="008F7AF0">
        <w:rPr>
          <w:rFonts w:hint="eastAsia"/>
        </w:rPr>
        <w:t>醫</w:t>
      </w:r>
      <w:proofErr w:type="gramEnd"/>
      <w:r w:rsidR="008F7AF0">
        <w:rPr>
          <w:rFonts w:hint="eastAsia"/>
        </w:rPr>
        <w:t>病溝通，讓世界更健康。協助企業客戶解決問題，共創價值</w:t>
      </w:r>
    </w:p>
    <w:p w14:paraId="1411562D" w14:textId="77777777" w:rsidR="00CC74AB" w:rsidRDefault="00CC74AB" w:rsidP="004C7EBF">
      <w:pPr>
        <w:pStyle w:val="a9"/>
        <w:numPr>
          <w:ilvl w:val="0"/>
          <w:numId w:val="6"/>
        </w:numPr>
      </w:pPr>
      <w:r w:rsidRPr="00CC74AB">
        <w:rPr>
          <w:rFonts w:hint="eastAsia"/>
        </w:rPr>
        <w:t>核心價值</w:t>
      </w:r>
      <w:r w:rsidRPr="00CC74AB">
        <w:rPr>
          <w:rFonts w:hint="eastAsia"/>
        </w:rPr>
        <w:t xml:space="preserve"> (Core Values): </w:t>
      </w:r>
      <w:r w:rsidRPr="00CC74AB">
        <w:rPr>
          <w:rFonts w:hint="eastAsia"/>
        </w:rPr>
        <w:t>專業、誠信、成長、效率、雙贏</w:t>
      </w:r>
    </w:p>
    <w:p w14:paraId="7823C88C" w14:textId="77777777" w:rsidR="00E74C2B" w:rsidRDefault="00E74C2B">
      <w:pPr>
        <w:widowControl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  <w:r>
        <w:br w:type="page"/>
      </w:r>
    </w:p>
    <w:p w14:paraId="0FD198A6" w14:textId="77777777" w:rsidR="00E74C2B" w:rsidRDefault="00E74C2B" w:rsidP="00E74C2B">
      <w:pPr>
        <w:pStyle w:val="1"/>
      </w:pPr>
      <w:r w:rsidRPr="001A3C50">
        <w:rPr>
          <w:rFonts w:hint="eastAsia"/>
        </w:rPr>
        <w:lastRenderedPageBreak/>
        <w:t>聯絡我們</w:t>
      </w:r>
      <w:r w:rsidRPr="001A3C50">
        <w:rPr>
          <w:rFonts w:hint="eastAsia"/>
        </w:rPr>
        <w:t xml:space="preserve"> (Contact Us)</w:t>
      </w:r>
    </w:p>
    <w:p w14:paraId="76D9E075" w14:textId="77777777" w:rsidR="00E74C2B" w:rsidRDefault="00E74C2B" w:rsidP="00E74C2B">
      <w:r w:rsidRPr="003D16C3">
        <w:t>公司全名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悅詠有限公司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YueYong</w:t>
      </w:r>
      <w:proofErr w:type="spellEnd"/>
      <w:r>
        <w:rPr>
          <w:rFonts w:hint="eastAsia"/>
        </w:rPr>
        <w:t>)</w:t>
      </w:r>
    </w:p>
    <w:p w14:paraId="1F84E5A3" w14:textId="77777777" w:rsidR="00E74C2B" w:rsidRPr="003D16C3" w:rsidRDefault="00E74C2B" w:rsidP="00E74C2B">
      <w:r>
        <w:rPr>
          <w:rFonts w:hint="eastAsia"/>
        </w:rPr>
        <w:t>地址</w:t>
      </w:r>
      <w:r>
        <w:rPr>
          <w:rFonts w:hint="eastAsia"/>
        </w:rPr>
        <w:t xml:space="preserve">: </w:t>
      </w:r>
      <w:r>
        <w:rPr>
          <w:rFonts w:hint="eastAsia"/>
        </w:rPr>
        <w:t>新北市中和區景平路</w:t>
      </w:r>
      <w:r>
        <w:rPr>
          <w:rFonts w:hint="eastAsia"/>
        </w:rPr>
        <w:t>666</w:t>
      </w:r>
      <w:r>
        <w:rPr>
          <w:rFonts w:hint="eastAsia"/>
        </w:rPr>
        <w:t>號</w:t>
      </w:r>
      <w:r>
        <w:rPr>
          <w:rFonts w:hint="eastAsia"/>
        </w:rPr>
        <w:t>3</w:t>
      </w:r>
      <w:r>
        <w:rPr>
          <w:rFonts w:hint="eastAsia"/>
        </w:rPr>
        <w:t>樓</w:t>
      </w:r>
    </w:p>
    <w:p w14:paraId="486A5EE1" w14:textId="77777777" w:rsidR="00E74C2B" w:rsidRPr="003D16C3" w:rsidRDefault="00E74C2B" w:rsidP="00E74C2B">
      <w:r>
        <w:rPr>
          <w:rFonts w:hint="eastAsia"/>
        </w:rPr>
        <w:t xml:space="preserve">Line </w:t>
      </w:r>
      <w:r>
        <w:rPr>
          <w:rFonts w:hint="eastAsia"/>
        </w:rPr>
        <w:t>官方帳號</w:t>
      </w:r>
      <w:r>
        <w:rPr>
          <w:rFonts w:hint="eastAsia"/>
        </w:rPr>
        <w:t xml:space="preserve">: </w:t>
      </w:r>
      <w:r w:rsidRPr="003D16C3">
        <w:t>@563lqqwu</w:t>
      </w:r>
    </w:p>
    <w:p w14:paraId="33C6AE36" w14:textId="77777777" w:rsidR="00E74C2B" w:rsidRPr="00475828" w:rsidRDefault="00E74C2B" w:rsidP="00E74C2B">
      <w:r w:rsidRPr="003D16C3">
        <w:t>電子郵件地址</w:t>
      </w:r>
      <w:r>
        <w:rPr>
          <w:rFonts w:hint="eastAsia"/>
        </w:rPr>
        <w:t xml:space="preserve">: </w:t>
      </w:r>
      <w:hyperlink r:id="rId7" w:history="1">
        <w:r w:rsidRPr="00C63CDD">
          <w:rPr>
            <w:rStyle w:val="af2"/>
          </w:rPr>
          <w:t>yueyongsmart@gmail.com</w:t>
        </w:r>
      </w:hyperlink>
      <w:r>
        <w:rPr>
          <w:rFonts w:hint="eastAsia"/>
        </w:rPr>
        <w:t xml:space="preserve"> </w:t>
      </w:r>
    </w:p>
    <w:p w14:paraId="68162A9A" w14:textId="77777777" w:rsidR="00E74C2B" w:rsidRPr="00E74C2B" w:rsidRDefault="00E74C2B" w:rsidP="00E74C2B"/>
    <w:p w14:paraId="356D3FBF" w14:textId="77777777" w:rsidR="008F7AF0" w:rsidRDefault="008F7AF0">
      <w:pPr>
        <w:widowControl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  <w:r>
        <w:br w:type="page"/>
      </w:r>
    </w:p>
    <w:p w14:paraId="3B334825" w14:textId="77777777" w:rsidR="00475828" w:rsidRDefault="00475828" w:rsidP="004C7EBF">
      <w:pPr>
        <w:pStyle w:val="1"/>
      </w:pPr>
      <w:r>
        <w:lastRenderedPageBreak/>
        <w:t>服</w:t>
      </w:r>
      <w:r w:rsidR="007512DE" w:rsidRPr="007512DE">
        <w:rPr>
          <w:rFonts w:hint="eastAsia"/>
        </w:rPr>
        <w:t>務項目</w:t>
      </w:r>
      <w:r w:rsidR="007512DE" w:rsidRPr="007512DE">
        <w:rPr>
          <w:rFonts w:hint="eastAsia"/>
        </w:rPr>
        <w:t xml:space="preserve"> (Services)</w:t>
      </w:r>
    </w:p>
    <w:p w14:paraId="39639167" w14:textId="219D4233" w:rsidR="000E1F6B" w:rsidRDefault="000E1F6B" w:rsidP="004C7EBF">
      <w:pPr>
        <w:pStyle w:val="2"/>
      </w:pPr>
      <w:r>
        <w:rPr>
          <w:rFonts w:hint="eastAsia"/>
        </w:rPr>
        <w:t>健保</w:t>
      </w:r>
      <w:r w:rsidR="00474DB6">
        <w:rPr>
          <w:rFonts w:hint="eastAsia"/>
        </w:rPr>
        <w:t>跨國藥價分析服務</w:t>
      </w:r>
    </w:p>
    <w:p w14:paraId="3BCDEDB7" w14:textId="77777777" w:rsidR="004009CF" w:rsidRDefault="004009CF" w:rsidP="00F6366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4C0A8E">
        <w:rPr>
          <w:rFonts w:hint="eastAsia"/>
        </w:rPr>
        <w:t>[</w:t>
      </w:r>
      <w:r w:rsidRPr="004C0A8E">
        <w:rPr>
          <w:rFonts w:hint="eastAsia"/>
        </w:rPr>
        <w:t>圖片：</w:t>
      </w:r>
      <w:r w:rsidRPr="004009CF">
        <w:rPr>
          <w:rFonts w:ascii="新細明體" w:eastAsia="新細明體" w:hAnsi="新細明體" w:cs="新細明體"/>
          <w:b/>
          <w:bCs/>
          <w:kern w:val="0"/>
          <w14:ligatures w14:val="none"/>
        </w:rPr>
        <w:t>A10 MAP PRICE.PNG</w:t>
      </w:r>
      <w:r w:rsidRPr="004C0A8E">
        <w:rPr>
          <w:rFonts w:hint="eastAsia"/>
        </w:rPr>
        <w:t>]</w:t>
      </w:r>
    </w:p>
    <w:p w14:paraId="66256264" w14:textId="77777777" w:rsidR="00F63667" w:rsidRPr="00027F5A" w:rsidRDefault="00F63667" w:rsidP="00F6366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strike/>
          <w:kern w:val="0"/>
          <w14:ligatures w14:val="none"/>
        </w:rPr>
      </w:pPr>
      <w:r w:rsidRPr="00027F5A">
        <w:rPr>
          <w:rFonts w:ascii="新細明體" w:eastAsia="新細明體" w:hAnsi="新細明體" w:cs="新細明體"/>
          <w:b/>
          <w:bCs/>
          <w:strike/>
          <w:kern w:val="0"/>
          <w14:ligatures w14:val="none"/>
        </w:rPr>
        <w:t>A10 十國藥價查詢系統 | 您的藥價策略，從此精</w:t>
      </w:r>
      <w:proofErr w:type="gramStart"/>
      <w:r w:rsidRPr="00027F5A">
        <w:rPr>
          <w:rFonts w:ascii="新細明體" w:eastAsia="新細明體" w:hAnsi="新細明體" w:cs="新細明體"/>
          <w:b/>
          <w:bCs/>
          <w:strike/>
          <w:kern w:val="0"/>
          <w14:ligatures w14:val="none"/>
        </w:rPr>
        <w:t>準</w:t>
      </w:r>
      <w:proofErr w:type="gramEnd"/>
      <w:r w:rsidRPr="00027F5A">
        <w:rPr>
          <w:rFonts w:ascii="新細明體" w:eastAsia="新細明體" w:hAnsi="新細明體" w:cs="新細明體"/>
          <w:b/>
          <w:bCs/>
          <w:strike/>
          <w:kern w:val="0"/>
          <w14:ligatures w14:val="none"/>
        </w:rPr>
        <w:t>領先！</w:t>
      </w:r>
    </w:p>
    <w:p w14:paraId="433C7929" w14:textId="77777777" w:rsidR="00F63667" w:rsidRPr="00027F5A" w:rsidRDefault="00F63667" w:rsidP="00F6366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strike/>
          <w:kern w:val="0"/>
          <w14:ligatures w14:val="none"/>
        </w:rPr>
      </w:pPr>
      <w:r w:rsidRPr="00027F5A">
        <w:rPr>
          <w:rFonts w:ascii="新細明體" w:eastAsia="新細明體" w:hAnsi="新細明體" w:cs="新細明體"/>
          <w:b/>
          <w:bCs/>
          <w:strike/>
          <w:kern w:val="0"/>
          <w14:ligatures w14:val="none"/>
        </w:rPr>
        <w:t>面對 2026 健保</w:t>
      </w:r>
      <w:r w:rsidRPr="00027F5A">
        <w:rPr>
          <w:rFonts w:ascii="新細明體" w:eastAsia="新細明體" w:hAnsi="新細明體" w:cs="新細明體" w:hint="eastAsia"/>
          <w:b/>
          <w:bCs/>
          <w:strike/>
          <w:kern w:val="0"/>
          <w14:ligatures w14:val="none"/>
        </w:rPr>
        <w:t>藥價調整</w:t>
      </w:r>
      <w:r w:rsidRPr="00027F5A">
        <w:rPr>
          <w:rFonts w:ascii="新細明體" w:eastAsia="新細明體" w:hAnsi="新細明體" w:cs="新細明體"/>
          <w:b/>
          <w:bCs/>
          <w:strike/>
          <w:kern w:val="0"/>
          <w14:ligatures w14:val="none"/>
        </w:rPr>
        <w:t>新制，藥價風險您承擔</w:t>
      </w:r>
      <w:proofErr w:type="gramStart"/>
      <w:r w:rsidRPr="00027F5A">
        <w:rPr>
          <w:rFonts w:ascii="新細明體" w:eastAsia="新細明體" w:hAnsi="新細明體" w:cs="新細明體"/>
          <w:b/>
          <w:bCs/>
          <w:strike/>
          <w:kern w:val="0"/>
          <w14:ligatures w14:val="none"/>
        </w:rPr>
        <w:t>得起嗎</w:t>
      </w:r>
      <w:proofErr w:type="gramEnd"/>
      <w:r w:rsidRPr="00027F5A">
        <w:rPr>
          <w:rFonts w:ascii="新細明體" w:eastAsia="新細明體" w:hAnsi="新細明體" w:cs="新細明體"/>
          <w:b/>
          <w:bCs/>
          <w:strike/>
          <w:kern w:val="0"/>
          <w14:ligatures w14:val="none"/>
        </w:rPr>
        <w:t>？</w:t>
      </w:r>
    </w:p>
    <w:p w14:paraId="0200E3C7" w14:textId="77777777" w:rsidR="00F63667" w:rsidRPr="00027F5A" w:rsidRDefault="00F63667" w:rsidP="00F6366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strike/>
          <w:kern w:val="0"/>
          <w14:ligatures w14:val="none"/>
        </w:rPr>
      </w:pPr>
      <w:r w:rsidRPr="00027F5A">
        <w:rPr>
          <w:rFonts w:ascii="新細明體" w:eastAsia="新細明體" w:hAnsi="新細明體" w:cs="新細明體"/>
          <w:strike/>
          <w:kern w:val="0"/>
          <w14:ligatures w14:val="none"/>
        </w:rPr>
        <w:t xml:space="preserve">A10 十國藥價查詢系統為台灣藥廠量身打造，協助您從 </w:t>
      </w:r>
      <w:r w:rsidRPr="00027F5A">
        <w:rPr>
          <w:rFonts w:ascii="新細明體" w:eastAsia="新細明體" w:hAnsi="新細明體" w:cs="新細明體" w:hint="eastAsia"/>
          <w:strike/>
          <w:kern w:val="0"/>
          <w14:ligatures w14:val="none"/>
        </w:rPr>
        <w:t>現在</w:t>
      </w:r>
      <w:r w:rsidRPr="00027F5A">
        <w:rPr>
          <w:rFonts w:ascii="新細明體" w:eastAsia="新細明體" w:hAnsi="新細明體" w:cs="新細明體"/>
          <w:b/>
          <w:bCs/>
          <w:strike/>
          <w:kern w:val="0"/>
          <w14:ligatures w14:val="none"/>
        </w:rPr>
        <w:t>開始建立完整的十國藥價資料庫</w:t>
      </w:r>
      <w:r w:rsidRPr="00027F5A">
        <w:rPr>
          <w:rFonts w:ascii="新細明體" w:eastAsia="新細明體" w:hAnsi="新細明體" w:cs="新細明體"/>
          <w:strike/>
          <w:kern w:val="0"/>
          <w14:ligatures w14:val="none"/>
        </w:rPr>
        <w:t>。告別耗時費力的人工查詢，我們</w:t>
      </w:r>
      <w:r w:rsidRPr="00027F5A">
        <w:rPr>
          <w:rFonts w:ascii="新細明體" w:eastAsia="新細明體" w:hAnsi="新細明體" w:cs="新細明體" w:hint="eastAsia"/>
          <w:strike/>
          <w:kern w:val="0"/>
          <w14:ligatures w14:val="none"/>
        </w:rPr>
        <w:t>幫</w:t>
      </w:r>
      <w:r w:rsidRPr="00027F5A">
        <w:rPr>
          <w:rFonts w:ascii="新細明體" w:eastAsia="新細明體" w:hAnsi="新細明體" w:cs="新細明體"/>
          <w:strike/>
          <w:kern w:val="0"/>
          <w14:ligatures w14:val="none"/>
        </w:rPr>
        <w:t>助您：</w:t>
      </w:r>
    </w:p>
    <w:p w14:paraId="772F0083" w14:textId="77777777" w:rsidR="00F63667" w:rsidRPr="00027F5A" w:rsidRDefault="00F63667" w:rsidP="00F63667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strike/>
          <w:kern w:val="0"/>
          <w14:ligatures w14:val="none"/>
        </w:rPr>
      </w:pPr>
      <w:r w:rsidRPr="00027F5A">
        <w:rPr>
          <w:rFonts w:ascii="新細明體" w:eastAsia="新細明體" w:hAnsi="新細明體" w:cs="新細明體"/>
          <w:b/>
          <w:bCs/>
          <w:strike/>
          <w:kern w:val="0"/>
          <w14:ligatures w14:val="none"/>
        </w:rPr>
        <w:t>精</w:t>
      </w:r>
      <w:proofErr w:type="gramStart"/>
      <w:r w:rsidRPr="00027F5A">
        <w:rPr>
          <w:rFonts w:ascii="新細明體" w:eastAsia="新細明體" w:hAnsi="新細明體" w:cs="新細明體"/>
          <w:b/>
          <w:bCs/>
          <w:strike/>
          <w:kern w:val="0"/>
          <w14:ligatures w14:val="none"/>
        </w:rPr>
        <w:t>準</w:t>
      </w:r>
      <w:proofErr w:type="gramEnd"/>
      <w:r w:rsidRPr="00027F5A">
        <w:rPr>
          <w:rFonts w:ascii="新細明體" w:eastAsia="新細明體" w:hAnsi="新細明體" w:cs="新細明體"/>
          <w:b/>
          <w:bCs/>
          <w:strike/>
          <w:kern w:val="0"/>
          <w14:ligatures w14:val="none"/>
        </w:rPr>
        <w:t>掌控全年藥價趨勢</w:t>
      </w:r>
      <w:r w:rsidRPr="00027F5A">
        <w:rPr>
          <w:rFonts w:ascii="新細明體" w:eastAsia="新細明體" w:hAnsi="新細明體" w:cs="新細明體"/>
          <w:strike/>
          <w:kern w:val="0"/>
          <w14:ligatures w14:val="none"/>
        </w:rPr>
        <w:t>：避免 Q4 單一低價誤判，守住藥品底線。</w:t>
      </w:r>
    </w:p>
    <w:p w14:paraId="61339CC6" w14:textId="77777777" w:rsidR="00F63667" w:rsidRPr="00027F5A" w:rsidRDefault="00F63667" w:rsidP="00F63667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strike/>
          <w:kern w:val="0"/>
          <w14:ligatures w14:val="none"/>
        </w:rPr>
      </w:pPr>
      <w:r w:rsidRPr="00027F5A">
        <w:rPr>
          <w:rFonts w:ascii="新細明體" w:eastAsia="新細明體" w:hAnsi="新細明體" w:cs="新細明體"/>
          <w:b/>
          <w:bCs/>
          <w:strike/>
          <w:kern w:val="0"/>
          <w14:ligatures w14:val="none"/>
        </w:rPr>
        <w:t>強化藥價談判籌碼</w:t>
      </w:r>
      <w:r w:rsidRPr="00027F5A">
        <w:rPr>
          <w:rFonts w:ascii="新細明體" w:eastAsia="新細明體" w:hAnsi="新細明體" w:cs="新細明體"/>
          <w:strike/>
          <w:kern w:val="0"/>
          <w14:ligatures w14:val="none"/>
        </w:rPr>
        <w:t>：以全面數據為佐證，有效應對健保署</w:t>
      </w:r>
      <w:r w:rsidRPr="00027F5A">
        <w:rPr>
          <w:rFonts w:ascii="新細明體" w:eastAsia="新細明體" w:hAnsi="新細明體" w:cs="新細明體" w:hint="eastAsia"/>
          <w:strike/>
          <w:kern w:val="0"/>
          <w14:ligatures w14:val="none"/>
        </w:rPr>
        <w:t>與</w:t>
      </w:r>
      <w:r w:rsidRPr="00027F5A">
        <w:rPr>
          <w:rFonts w:ascii="新細明體" w:eastAsia="新細明體" w:hAnsi="新細明體" w:cs="新細明體"/>
          <w:strike/>
          <w:kern w:val="0"/>
          <w14:ligatures w14:val="none"/>
        </w:rPr>
        <w:t>醫院議價。</w:t>
      </w:r>
    </w:p>
    <w:p w14:paraId="14123A2A" w14:textId="77777777" w:rsidR="00F63667" w:rsidRPr="00027F5A" w:rsidRDefault="00F63667" w:rsidP="00F63667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strike/>
          <w:kern w:val="0"/>
          <w14:ligatures w14:val="none"/>
        </w:rPr>
      </w:pPr>
      <w:r w:rsidRPr="00027F5A">
        <w:rPr>
          <w:rFonts w:ascii="新細明體" w:eastAsia="新細明體" w:hAnsi="新細明體" w:cs="新細明體"/>
          <w:b/>
          <w:bCs/>
          <w:strike/>
          <w:kern w:val="0"/>
          <w14:ligatures w14:val="none"/>
        </w:rPr>
        <w:t xml:space="preserve">節省 </w:t>
      </w:r>
      <w:r w:rsidR="00E11E29" w:rsidRPr="00027F5A">
        <w:rPr>
          <w:rFonts w:ascii="新細明體" w:eastAsia="新細明體" w:hAnsi="新細明體" w:cs="新細明體" w:hint="eastAsia"/>
          <w:b/>
          <w:bCs/>
          <w:strike/>
          <w:kern w:val="0"/>
          <w14:ligatures w14:val="none"/>
        </w:rPr>
        <w:t>9</w:t>
      </w:r>
      <w:r w:rsidRPr="00027F5A">
        <w:rPr>
          <w:rFonts w:ascii="新細明體" w:eastAsia="新細明體" w:hAnsi="新細明體" w:cs="新細明體"/>
          <w:b/>
          <w:bCs/>
          <w:strike/>
          <w:kern w:val="0"/>
          <w14:ligatures w14:val="none"/>
        </w:rPr>
        <w:t>0% 作業時間</w:t>
      </w:r>
      <w:r w:rsidRPr="00027F5A">
        <w:rPr>
          <w:rFonts w:ascii="新細明體" w:eastAsia="新細明體" w:hAnsi="新細明體" w:cs="新細明體"/>
          <w:strike/>
          <w:kern w:val="0"/>
          <w14:ligatures w14:val="none"/>
        </w:rPr>
        <w:t>：自動化查詢、匯率換算、報表統整，讓您專注策略。</w:t>
      </w:r>
    </w:p>
    <w:p w14:paraId="1A4E15C2" w14:textId="77777777" w:rsidR="00F63667" w:rsidRPr="00027F5A" w:rsidRDefault="00F63667" w:rsidP="00F6366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strike/>
          <w:kern w:val="0"/>
          <w14:ligatures w14:val="none"/>
        </w:rPr>
      </w:pPr>
      <w:r w:rsidRPr="00027F5A">
        <w:rPr>
          <w:rFonts w:ascii="新細明體" w:eastAsia="新細明體" w:hAnsi="新細明體" w:cs="新細明體"/>
          <w:b/>
          <w:bCs/>
          <w:strike/>
          <w:kern w:val="0"/>
          <w14:ligatures w14:val="none"/>
        </w:rPr>
        <w:t>Q4 是結果，全年才是策略！別讓一時低價，決定藥品</w:t>
      </w:r>
      <w:r w:rsidRPr="00027F5A">
        <w:rPr>
          <w:rFonts w:ascii="新細明體" w:eastAsia="新細明體" w:hAnsi="新細明體" w:cs="新細明體" w:hint="eastAsia"/>
          <w:b/>
          <w:bCs/>
          <w:strike/>
          <w:kern w:val="0"/>
          <w14:ligatures w14:val="none"/>
        </w:rPr>
        <w:t>未來</w:t>
      </w:r>
      <w:r w:rsidRPr="00027F5A">
        <w:rPr>
          <w:rFonts w:ascii="新細明體" w:eastAsia="新細明體" w:hAnsi="新細明體" w:cs="新細明體"/>
          <w:b/>
          <w:bCs/>
          <w:strike/>
          <w:kern w:val="0"/>
          <w14:ligatures w14:val="none"/>
        </w:rPr>
        <w:t>價值。</w:t>
      </w:r>
    </w:p>
    <w:p w14:paraId="40A5654E" w14:textId="77777777" w:rsidR="000E1F6B" w:rsidRPr="00027F5A" w:rsidRDefault="00D63660" w:rsidP="000E1F6B">
      <w:pPr>
        <w:rPr>
          <w:strike/>
        </w:rPr>
      </w:pPr>
      <w:r w:rsidRPr="00027F5A">
        <w:rPr>
          <w:rFonts w:hint="eastAsia"/>
          <w:strike/>
        </w:rPr>
        <w:t>立即了解</w:t>
      </w:r>
      <w:r w:rsidRPr="00027F5A">
        <w:rPr>
          <w:rFonts w:hint="eastAsia"/>
          <w:strike/>
        </w:rPr>
        <w:t xml:space="preserve">A10 </w:t>
      </w:r>
      <w:r w:rsidRPr="00027F5A">
        <w:rPr>
          <w:rFonts w:hint="eastAsia"/>
          <w:strike/>
        </w:rPr>
        <w:t>十國藥價查詢系統，掌握先機，為您的藥品價值超前部署！</w:t>
      </w:r>
    </w:p>
    <w:p w14:paraId="3671AA4E" w14:textId="66B52859" w:rsidR="00027F5A" w:rsidRDefault="00027F5A" w:rsidP="00027F5A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【健保跨國藥價風險預警分析報告】</w:t>
      </w:r>
    </w:p>
    <w:p w14:paraId="419F4030" w14:textId="77777777" w:rsidR="00027F5A" w:rsidRDefault="00027F5A" w:rsidP="00027F5A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業界領先的即時數據決策庫</w:t>
      </w:r>
      <w:r>
        <w:rPr>
          <w:rFonts w:ascii="Arial" w:hAnsi="Arial" w:cs="Arial"/>
          <w:color w:val="1B1C1D"/>
        </w:rPr>
        <w:t xml:space="preserve"> | </w:t>
      </w:r>
      <w:r>
        <w:rPr>
          <w:rFonts w:ascii="Arial" w:hAnsi="Arial" w:cs="Arial"/>
          <w:color w:val="1B1C1D"/>
        </w:rPr>
        <w:t>數據驅動，預見並鎖住您的藥價底線！</w:t>
      </w:r>
    </w:p>
    <w:p w14:paraId="64ADB067" w14:textId="77777777" w:rsidR="00827976" w:rsidRDefault="00827976" w:rsidP="00027F5A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1B1C1D"/>
        </w:rPr>
      </w:pPr>
    </w:p>
    <w:p w14:paraId="156E40B7" w14:textId="30F38E6B" w:rsidR="00027F5A" w:rsidRDefault="00027F5A" w:rsidP="00027F5A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【限時</w:t>
      </w:r>
      <w:r w:rsidR="00827976">
        <w:rPr>
          <w:rFonts w:ascii="Arial" w:hAnsi="Arial" w:cs="Arial" w:hint="eastAsia"/>
          <w:color w:val="1B1C1D"/>
        </w:rPr>
        <w:t>優惠</w:t>
      </w:r>
      <w:r>
        <w:rPr>
          <w:rFonts w:ascii="Arial" w:hAnsi="Arial" w:cs="Arial"/>
          <w:color w:val="1B1C1D"/>
        </w:rPr>
        <w:t>】：為協助您即刻應對</w:t>
      </w:r>
      <w:r>
        <w:rPr>
          <w:rFonts w:ascii="Arial" w:hAnsi="Arial" w:cs="Arial"/>
          <w:color w:val="1B1C1D"/>
        </w:rPr>
        <w:t xml:space="preserve"> 202</w:t>
      </w:r>
      <w:r w:rsidR="00827976">
        <w:rPr>
          <w:rFonts w:ascii="Arial" w:hAnsi="Arial" w:cs="Arial" w:hint="eastAsia"/>
          <w:color w:val="1B1C1D"/>
        </w:rPr>
        <w:t>7</w:t>
      </w:r>
      <w:r>
        <w:rPr>
          <w:rFonts w:ascii="Arial" w:hAnsi="Arial" w:cs="Arial"/>
          <w:color w:val="1B1C1D"/>
        </w:rPr>
        <w:t xml:space="preserve"> </w:t>
      </w:r>
      <w:r>
        <w:rPr>
          <w:rFonts w:ascii="Arial" w:hAnsi="Arial" w:cs="Arial"/>
          <w:color w:val="1B1C1D"/>
        </w:rPr>
        <w:t>健保藥價調整新制，我們</w:t>
      </w:r>
      <w:proofErr w:type="gramStart"/>
      <w:r w:rsidR="00827976">
        <w:rPr>
          <w:rFonts w:ascii="Arial" w:hAnsi="Arial" w:cs="Arial"/>
          <w:color w:val="1B1C1D"/>
        </w:rPr>
        <w:t>”</w:t>
      </w:r>
      <w:proofErr w:type="gramEnd"/>
      <w:r w:rsidR="00827976">
        <w:rPr>
          <w:rFonts w:ascii="Arial" w:hAnsi="Arial" w:cs="Arial" w:hint="eastAsia"/>
          <w:color w:val="1B1C1D"/>
        </w:rPr>
        <w:t>限時</w:t>
      </w:r>
      <w:proofErr w:type="gramStart"/>
      <w:r w:rsidR="00827976">
        <w:rPr>
          <w:rFonts w:ascii="Arial" w:hAnsi="Arial" w:cs="Arial"/>
          <w:color w:val="1B1C1D"/>
        </w:rPr>
        <w:t>”</w:t>
      </w:r>
      <w:proofErr w:type="gramEnd"/>
      <w:r>
        <w:rPr>
          <w:rFonts w:ascii="Arial" w:hAnsi="Arial" w:cs="Arial"/>
          <w:color w:val="1B1C1D"/>
        </w:rPr>
        <w:t>提供您的前三項核心產品在「健保參考</w:t>
      </w:r>
      <w:r w:rsidR="00827976">
        <w:rPr>
          <w:rFonts w:ascii="Arial" w:hAnsi="Arial" w:cs="Arial" w:hint="eastAsia"/>
          <w:color w:val="1B1C1D"/>
        </w:rPr>
        <w:t>各先進</w:t>
      </w:r>
      <w:r>
        <w:rPr>
          <w:rFonts w:ascii="Arial" w:hAnsi="Arial" w:cs="Arial"/>
          <w:color w:val="1B1C1D"/>
        </w:rPr>
        <w:t>國</w:t>
      </w:r>
      <w:r w:rsidR="00827976">
        <w:rPr>
          <w:rFonts w:ascii="Arial" w:hAnsi="Arial" w:cs="Arial" w:hint="eastAsia"/>
          <w:color w:val="1B1C1D"/>
        </w:rPr>
        <w:t>家</w:t>
      </w:r>
      <w:r>
        <w:rPr>
          <w:rFonts w:ascii="Arial" w:hAnsi="Arial" w:cs="Arial"/>
          <w:color w:val="1B1C1D"/>
        </w:rPr>
        <w:t>」的免費藥價變動風險評估報告。您可立即獲得一份價值數萬元的深度分析，讓您了解系統將如何為您減少高達</w:t>
      </w:r>
      <w:r>
        <w:rPr>
          <w:rFonts w:ascii="Arial" w:hAnsi="Arial" w:cs="Arial"/>
          <w:color w:val="1B1C1D"/>
        </w:rPr>
        <w:t xml:space="preserve"> </w:t>
      </w:r>
      <w:r w:rsidR="00827976">
        <w:rPr>
          <w:rFonts w:ascii="Arial" w:hAnsi="Arial" w:cs="Arial" w:hint="eastAsia"/>
          <w:color w:val="1B1C1D"/>
        </w:rPr>
        <w:t>25</w:t>
      </w:r>
      <w:r>
        <w:rPr>
          <w:rFonts w:ascii="Arial" w:hAnsi="Arial" w:cs="Arial"/>
          <w:color w:val="1B1C1D"/>
        </w:rPr>
        <w:t xml:space="preserve">% </w:t>
      </w:r>
      <w:r>
        <w:rPr>
          <w:rFonts w:ascii="Arial" w:hAnsi="Arial" w:cs="Arial"/>
          <w:color w:val="1B1C1D"/>
        </w:rPr>
        <w:t>的潛在藥價損失。</w:t>
      </w:r>
    </w:p>
    <w:p w14:paraId="0EFB2EE1" w14:textId="77777777" w:rsidR="00827976" w:rsidRDefault="00827976" w:rsidP="00027F5A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1B1C1D"/>
        </w:rPr>
      </w:pPr>
    </w:p>
    <w:p w14:paraId="41B566B3" w14:textId="4A8341F3" w:rsidR="00027F5A" w:rsidRDefault="001F1E97" w:rsidP="00027F5A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 w:hint="eastAsia"/>
          <w:color w:val="1B1C1D"/>
        </w:rPr>
        <w:t>本公司已為台灣多家外商藥廠提供此項服務，</w:t>
      </w:r>
      <w:r w:rsidR="00827976">
        <w:rPr>
          <w:rFonts w:ascii="Arial" w:hAnsi="Arial" w:cs="Arial" w:hint="eastAsia"/>
          <w:color w:val="1B1C1D"/>
        </w:rPr>
        <w:t>即將成為台灣本土及</w:t>
      </w:r>
      <w:r w:rsidR="00027F5A">
        <w:rPr>
          <w:rFonts w:ascii="Arial" w:hAnsi="Arial" w:cs="Arial"/>
          <w:color w:val="1B1C1D"/>
        </w:rPr>
        <w:t>外商藥廠市場准入部門的首選工具，其核心價值在於協助您：</w:t>
      </w:r>
    </w:p>
    <w:p w14:paraId="6731C009" w14:textId="77777777" w:rsidR="00027F5A" w:rsidRDefault="00027F5A" w:rsidP="00027F5A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1B1C1D"/>
        </w:rPr>
      </w:pPr>
    </w:p>
    <w:p w14:paraId="7AA0FF65" w14:textId="2885D368" w:rsidR="00027F5A" w:rsidRDefault="00027F5A" w:rsidP="001F1E97">
      <w:pPr>
        <w:pStyle w:val="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精</w:t>
      </w:r>
      <w:proofErr w:type="gramStart"/>
      <w:r>
        <w:rPr>
          <w:rFonts w:ascii="Arial" w:hAnsi="Arial" w:cs="Arial"/>
          <w:color w:val="1B1C1D"/>
        </w:rPr>
        <w:t>準</w:t>
      </w:r>
      <w:proofErr w:type="gramEnd"/>
      <w:r>
        <w:rPr>
          <w:rFonts w:ascii="Arial" w:hAnsi="Arial" w:cs="Arial"/>
          <w:color w:val="1B1C1D"/>
        </w:rPr>
        <w:t>預測藥價趨勢，避免被動挨打：我們獨家收集並比對健保署參考的十國藥價，數據準確度經第三方專業顧問背書，能精</w:t>
      </w:r>
      <w:proofErr w:type="gramStart"/>
      <w:r>
        <w:rPr>
          <w:rFonts w:ascii="Arial" w:hAnsi="Arial" w:cs="Arial"/>
          <w:color w:val="1B1C1D"/>
        </w:rPr>
        <w:t>準</w:t>
      </w:r>
      <w:proofErr w:type="gramEnd"/>
      <w:r>
        <w:rPr>
          <w:rFonts w:ascii="Arial" w:hAnsi="Arial" w:cs="Arial"/>
          <w:color w:val="1B1C1D"/>
        </w:rPr>
        <w:t>捕捉單一時間點無法察覺的低價變動，</w:t>
      </w:r>
      <w:proofErr w:type="gramStart"/>
      <w:r>
        <w:rPr>
          <w:rFonts w:ascii="Arial" w:hAnsi="Arial" w:cs="Arial"/>
          <w:color w:val="1B1C1D"/>
        </w:rPr>
        <w:t>守住藥價</w:t>
      </w:r>
      <w:proofErr w:type="gramEnd"/>
      <w:r>
        <w:rPr>
          <w:rFonts w:ascii="Arial" w:hAnsi="Arial" w:cs="Arial"/>
          <w:color w:val="1B1C1D"/>
        </w:rPr>
        <w:t>底線。</w:t>
      </w:r>
    </w:p>
    <w:p w14:paraId="0D72B5A3" w14:textId="77777777" w:rsidR="00027F5A" w:rsidRDefault="00027F5A" w:rsidP="001F1E97">
      <w:pPr>
        <w:pStyle w:val="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掌握談判「黃金籌碼」：</w:t>
      </w:r>
      <w:r>
        <w:rPr>
          <w:rFonts w:ascii="Arial" w:hAnsi="Arial" w:cs="Arial"/>
          <w:color w:val="1B1C1D"/>
        </w:rPr>
        <w:t xml:space="preserve"> </w:t>
      </w:r>
      <w:r>
        <w:rPr>
          <w:rFonts w:ascii="Arial" w:hAnsi="Arial" w:cs="Arial"/>
          <w:color w:val="1B1C1D"/>
        </w:rPr>
        <w:t>我們的報告不僅呈現價格，更提供專利到期、法規異動等關鍵</w:t>
      </w:r>
      <w:proofErr w:type="gramStart"/>
      <w:r>
        <w:rPr>
          <w:rFonts w:ascii="Arial" w:hAnsi="Arial" w:cs="Arial"/>
          <w:color w:val="1B1C1D"/>
        </w:rPr>
        <w:t>時間窗的分析</w:t>
      </w:r>
      <w:proofErr w:type="gramEnd"/>
      <w:r>
        <w:rPr>
          <w:rFonts w:ascii="Arial" w:hAnsi="Arial" w:cs="Arial"/>
          <w:color w:val="1B1C1D"/>
        </w:rPr>
        <w:t>。這套即時、高價值的資訊是您與健保署和醫院議價時，最稀有、最無法取代的決策依據。</w:t>
      </w:r>
    </w:p>
    <w:p w14:paraId="04AEF015" w14:textId="77777777" w:rsidR="00027F5A" w:rsidRDefault="00027F5A" w:rsidP="001F1E97">
      <w:pPr>
        <w:pStyle w:val="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lastRenderedPageBreak/>
        <w:t>將</w:t>
      </w:r>
      <w:r>
        <w:rPr>
          <w:rFonts w:ascii="Arial" w:hAnsi="Arial" w:cs="Arial"/>
          <w:color w:val="1B1C1D"/>
        </w:rPr>
        <w:t xml:space="preserve"> 90% </w:t>
      </w:r>
      <w:r>
        <w:rPr>
          <w:rFonts w:ascii="Arial" w:hAnsi="Arial" w:cs="Arial"/>
          <w:color w:val="1B1C1D"/>
        </w:rPr>
        <w:t>的時間用於策略：告別耗時的跨國藥價查詢、繁瑣的匯率換算和報表統整。我們的系統每週自動更新並呈現國際最低價，讓您的團隊將精力完全集中在如何利用數據制定高回報的價格策略。</w:t>
      </w:r>
    </w:p>
    <w:p w14:paraId="3BB6FA0D" w14:textId="77777777" w:rsidR="001F1E97" w:rsidRDefault="001F1E97" w:rsidP="00027F5A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1B1C1D"/>
        </w:rPr>
      </w:pPr>
    </w:p>
    <w:p w14:paraId="463CFC24" w14:textId="54577F2E" w:rsidR="00027F5A" w:rsidRDefault="00027F5A" w:rsidP="00027F5A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您的藥價決策夥伴。</w:t>
      </w:r>
      <w:r>
        <w:rPr>
          <w:rFonts w:ascii="Arial" w:hAnsi="Arial" w:cs="Arial"/>
          <w:color w:val="1B1C1D"/>
        </w:rPr>
        <w:t xml:space="preserve"> </w:t>
      </w:r>
      <w:r>
        <w:rPr>
          <w:rFonts w:ascii="Arial" w:hAnsi="Arial" w:cs="Arial"/>
          <w:color w:val="1B1C1D"/>
        </w:rPr>
        <w:t>掌握即時國際藥價趨勢，精</w:t>
      </w:r>
      <w:proofErr w:type="gramStart"/>
      <w:r>
        <w:rPr>
          <w:rFonts w:ascii="Arial" w:hAnsi="Arial" w:cs="Arial"/>
          <w:color w:val="1B1C1D"/>
        </w:rPr>
        <w:t>準</w:t>
      </w:r>
      <w:proofErr w:type="gramEnd"/>
      <w:r>
        <w:rPr>
          <w:rFonts w:ascii="Arial" w:hAnsi="Arial" w:cs="Arial"/>
          <w:color w:val="1B1C1D"/>
        </w:rPr>
        <w:t>制定高獲利的未來藥品行銷策略。</w:t>
      </w:r>
    </w:p>
    <w:p w14:paraId="2CA1D8DB" w14:textId="77777777" w:rsidR="00027F5A" w:rsidRDefault="00027F5A" w:rsidP="00027F5A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立即領取您的免費風險評估報告</w:t>
      </w:r>
    </w:p>
    <w:p w14:paraId="242C3329" w14:textId="77777777" w:rsidR="004009CF" w:rsidRPr="00027F5A" w:rsidRDefault="004009CF">
      <w:pPr>
        <w:widowControl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EB36CDB" w14:textId="77777777" w:rsidR="003544DA" w:rsidRDefault="003544DA" w:rsidP="004C7EBF">
      <w:pPr>
        <w:pStyle w:val="2"/>
      </w:pPr>
      <w:proofErr w:type="spellStart"/>
      <w:r w:rsidRPr="008267FE">
        <w:rPr>
          <w:sz w:val="32"/>
          <w:szCs w:val="32"/>
        </w:rPr>
        <w:t>L</w:t>
      </w:r>
      <w:r w:rsidRPr="008267FE">
        <w:rPr>
          <w:rFonts w:hint="eastAsia"/>
          <w:sz w:val="32"/>
          <w:szCs w:val="32"/>
        </w:rPr>
        <w:t>ine</w:t>
      </w:r>
      <w:r>
        <w:rPr>
          <w:rFonts w:hint="eastAsia"/>
          <w:sz w:val="32"/>
          <w:szCs w:val="32"/>
        </w:rPr>
        <w:t>bot</w:t>
      </w:r>
      <w:proofErr w:type="spellEnd"/>
      <w:r>
        <w:rPr>
          <w:rFonts w:hint="eastAsia"/>
          <w:sz w:val="32"/>
          <w:szCs w:val="32"/>
        </w:rPr>
        <w:t xml:space="preserve"> -</w:t>
      </w:r>
      <w:proofErr w:type="gramStart"/>
      <w:r>
        <w:rPr>
          <w:rFonts w:hint="eastAsia"/>
        </w:rPr>
        <w:t>健保藥查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TW_PHARM_check</w:t>
      </w:r>
      <w:proofErr w:type="spellEnd"/>
    </w:p>
    <w:p w14:paraId="5463F9E7" w14:textId="77777777" w:rsidR="004C0A8E" w:rsidRPr="004C0A8E" w:rsidRDefault="004C0A8E" w:rsidP="004C0A8E">
      <w:r w:rsidRPr="004C0A8E">
        <w:rPr>
          <w:rFonts w:hint="eastAsia"/>
        </w:rPr>
        <w:t>[</w:t>
      </w:r>
      <w:r w:rsidRPr="004C0A8E">
        <w:rPr>
          <w:rFonts w:hint="eastAsia"/>
        </w:rPr>
        <w:t>圖片：</w:t>
      </w:r>
      <w:r w:rsidRPr="004C0A8E">
        <w:t>TW_PHARM_check</w:t>
      </w:r>
      <w:r w:rsidRPr="004C0A8E">
        <w:rPr>
          <w:rFonts w:hint="eastAsia"/>
        </w:rPr>
        <w:t>.jpg]</w:t>
      </w:r>
    </w:p>
    <w:p w14:paraId="1A7705C9" w14:textId="77777777" w:rsidR="000E1F6B" w:rsidRPr="00F63667" w:rsidRDefault="000E1F6B" w:rsidP="00F6366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F63667">
        <w:rPr>
          <w:rFonts w:ascii="新細明體" w:eastAsia="新細明體" w:hAnsi="新細明體" w:cs="新細明體"/>
          <w:b/>
          <w:bCs/>
          <w:kern w:val="0"/>
          <w14:ligatures w14:val="none"/>
        </w:rPr>
        <w:t>AI 健保藥品查詢助手</w:t>
      </w:r>
      <w:r w:rsidR="004C7EBF">
        <w:rPr>
          <w:rFonts w:ascii="新細明體" w:eastAsia="新細明體" w:hAnsi="新細明體" w:cs="新細明體" w:hint="eastAsia"/>
          <w:b/>
          <w:bCs/>
          <w:kern w:val="0"/>
          <w14:ligatures w14:val="none"/>
        </w:rPr>
        <w:t xml:space="preserve"> </w:t>
      </w:r>
      <w:r w:rsidRPr="00F63667">
        <w:rPr>
          <w:rFonts w:ascii="新細明體" w:eastAsia="新細明體" w:hAnsi="新細明體" w:cs="新細明體" w:hint="eastAsia"/>
          <w:b/>
          <w:bCs/>
          <w:kern w:val="0"/>
          <w14:ligatures w14:val="none"/>
        </w:rPr>
        <w:t xml:space="preserve">- </w:t>
      </w:r>
      <w:proofErr w:type="spellStart"/>
      <w:r w:rsidRPr="00F63667">
        <w:rPr>
          <w:rFonts w:ascii="新細明體" w:eastAsia="新細明體" w:hAnsi="新細明體" w:cs="新細明體" w:hint="eastAsia"/>
          <w:b/>
          <w:bCs/>
          <w:kern w:val="0"/>
          <w14:ligatures w14:val="none"/>
        </w:rPr>
        <w:t>Linebot</w:t>
      </w:r>
      <w:proofErr w:type="spellEnd"/>
      <w:r w:rsidRPr="00F63667">
        <w:rPr>
          <w:rFonts w:ascii="新細明體" w:eastAsia="新細明體" w:hAnsi="新細明體" w:cs="新細明體" w:hint="eastAsia"/>
          <w:b/>
          <w:bCs/>
          <w:kern w:val="0"/>
          <w14:ligatures w14:val="none"/>
        </w:rPr>
        <w:t xml:space="preserve"> </w:t>
      </w:r>
      <w:proofErr w:type="gramStart"/>
      <w:r w:rsidRPr="00F63667">
        <w:rPr>
          <w:rFonts w:ascii="新細明體" w:eastAsia="新細明體" w:hAnsi="新細明體" w:cs="新細明體" w:hint="eastAsia"/>
          <w:b/>
          <w:bCs/>
          <w:kern w:val="0"/>
          <w14:ligatures w14:val="none"/>
        </w:rPr>
        <w:t>健保藥查</w:t>
      </w:r>
      <w:proofErr w:type="gramEnd"/>
      <w:r w:rsidR="004C7EBF">
        <w:rPr>
          <w:rFonts w:ascii="新細明體" w:eastAsia="新細明體" w:hAnsi="新細明體" w:cs="新細明體" w:hint="eastAsia"/>
          <w:b/>
          <w:bCs/>
          <w:kern w:val="0"/>
          <w14:ligatures w14:val="none"/>
        </w:rPr>
        <w:t xml:space="preserve"> </w:t>
      </w:r>
      <w:r w:rsidRPr="00F63667">
        <w:rPr>
          <w:rFonts w:ascii="新細明體" w:eastAsia="新細明體" w:hAnsi="新細明體" w:cs="新細明體" w:hint="eastAsia"/>
          <w:b/>
          <w:bCs/>
          <w:kern w:val="0"/>
          <w14:ligatures w14:val="none"/>
        </w:rPr>
        <w:t>(</w:t>
      </w:r>
      <w:proofErr w:type="spellStart"/>
      <w:r w:rsidRPr="00F63667">
        <w:rPr>
          <w:rFonts w:ascii="新細明體" w:eastAsia="新細明體" w:hAnsi="新細明體" w:cs="新細明體"/>
          <w:b/>
          <w:bCs/>
          <w:kern w:val="0"/>
          <w14:ligatures w14:val="none"/>
        </w:rPr>
        <w:t>TW_PHARM_check</w:t>
      </w:r>
      <w:proofErr w:type="spellEnd"/>
      <w:r w:rsidRPr="00F63667">
        <w:rPr>
          <w:rFonts w:ascii="新細明體" w:eastAsia="新細明體" w:hAnsi="新細明體" w:cs="新細明體" w:hint="eastAsia"/>
          <w:b/>
          <w:bCs/>
          <w:kern w:val="0"/>
          <w14:ligatures w14:val="none"/>
        </w:rPr>
        <w:t>)</w:t>
      </w:r>
    </w:p>
    <w:p w14:paraId="6325B4F4" w14:textId="77777777" w:rsidR="000E1F6B" w:rsidRPr="00F63667" w:rsidRDefault="000E1F6B" w:rsidP="00F6366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F63667">
        <w:rPr>
          <w:rFonts w:ascii="新細明體" w:eastAsia="新細明體" w:hAnsi="新細明體" w:cs="新細明體"/>
          <w:b/>
          <w:bCs/>
          <w:kern w:val="0"/>
          <w14:ligatures w14:val="none"/>
        </w:rPr>
        <w:t>複雜的給付規定，LINE 給你白話懶人包！</w:t>
      </w:r>
    </w:p>
    <w:p w14:paraId="389BD2AD" w14:textId="77777777" w:rsidR="000E1F6B" w:rsidRPr="000E1F6B" w:rsidRDefault="000E1F6B" w:rsidP="000E1F6B">
      <w:r>
        <w:rPr>
          <w:rFonts w:hint="eastAsia"/>
        </w:rPr>
        <w:t>您知道怎麼查詢健保藥品的最新給付規定</w:t>
      </w:r>
      <w:r w:rsidRPr="000E1F6B">
        <w:t>嗎？</w:t>
      </w:r>
      <w:r w:rsidRPr="000E1F6B">
        <w:t xml:space="preserve"> </w:t>
      </w:r>
      <w:r w:rsidRPr="000E1F6B">
        <w:t>現在，只要加入</w:t>
      </w:r>
      <w:r w:rsidRPr="000E1F6B">
        <w:t xml:space="preserve"> LINE </w:t>
      </w:r>
      <w:r w:rsidRPr="000E1F6B">
        <w:t>好友，</w:t>
      </w:r>
      <w:r w:rsidRPr="000E1F6B">
        <w:t xml:space="preserve">AI </w:t>
      </w:r>
      <w:r w:rsidRPr="000E1F6B">
        <w:t>就能立刻為你解析最新的藥品給付規定與支付價格。無論是商品名、學名或中文名，</w:t>
      </w:r>
      <w:proofErr w:type="gramStart"/>
      <w:r w:rsidRPr="000E1F6B">
        <w:t>隨查即</w:t>
      </w:r>
      <w:proofErr w:type="gramEnd"/>
      <w:r w:rsidRPr="000E1F6B">
        <w:t>知，省時又省力！</w:t>
      </w:r>
    </w:p>
    <w:p w14:paraId="4CEE0F1D" w14:textId="77777777" w:rsidR="00F32022" w:rsidRPr="001434F5" w:rsidRDefault="000E1F6B" w:rsidP="001434F5">
      <w:r w:rsidRPr="000E1F6B">
        <w:rPr>
          <w:rFonts w:ascii="細明體" w:eastAsia="細明體" w:hAnsi="細明體" w:cs="細明體"/>
        </w:rPr>
        <w:t>立即加入好友</w:t>
      </w:r>
      <w:r w:rsidRPr="000E1F6B">
        <w:t xml:space="preserve"> Line ID: @810msato</w:t>
      </w:r>
    </w:p>
    <w:p w14:paraId="63C6A453" w14:textId="77777777" w:rsidR="003544DA" w:rsidRPr="003544DA" w:rsidRDefault="003544DA" w:rsidP="004C7EBF">
      <w:pPr>
        <w:pStyle w:val="1"/>
      </w:pPr>
      <w:r>
        <w:rPr>
          <w:rFonts w:hint="eastAsia"/>
        </w:rPr>
        <w:t>藥政及健保藥品政策諮詢服務</w:t>
      </w:r>
    </w:p>
    <w:p w14:paraId="569AE75B" w14:textId="77777777" w:rsidR="00475828" w:rsidRDefault="00475828" w:rsidP="00475828">
      <w:r>
        <w:br w:type="page"/>
      </w:r>
    </w:p>
    <w:p w14:paraId="0FAA7AC8" w14:textId="77777777" w:rsidR="00475828" w:rsidRPr="00E75166" w:rsidRDefault="003737E3" w:rsidP="004C7EBF">
      <w:pPr>
        <w:pStyle w:val="1"/>
      </w:pPr>
      <w:r>
        <w:rPr>
          <w:rFonts w:hint="eastAsia"/>
        </w:rPr>
        <w:lastRenderedPageBreak/>
        <w:t>藥價</w:t>
      </w:r>
      <w:r w:rsidR="003411ED" w:rsidRPr="003411ED">
        <w:rPr>
          <w:rFonts w:hint="eastAsia"/>
        </w:rPr>
        <w:t>政策專欄</w:t>
      </w:r>
      <w:r w:rsidR="003411ED" w:rsidRPr="003411ED">
        <w:rPr>
          <w:rFonts w:hint="eastAsia"/>
        </w:rPr>
        <w:t xml:space="preserve"> (Policy Insights)</w:t>
      </w:r>
    </w:p>
    <w:p w14:paraId="1A3513A4" w14:textId="77777777" w:rsidR="00475828" w:rsidRDefault="0080320B" w:rsidP="004C7EBF">
      <w:pPr>
        <w:pStyle w:val="2"/>
      </w:pPr>
      <w:r w:rsidRPr="0080320B">
        <w:rPr>
          <w:rFonts w:hint="eastAsia"/>
        </w:rPr>
        <w:t>文章列表頁</w:t>
      </w:r>
      <w:r w:rsidRPr="0080320B">
        <w:rPr>
          <w:rFonts w:hint="eastAsia"/>
        </w:rPr>
        <w:t xml:space="preserve"> (Blog Main Page)</w:t>
      </w:r>
    </w:p>
    <w:p w14:paraId="013F2AE9" w14:textId="77777777" w:rsidR="0080320B" w:rsidRPr="0080320B" w:rsidRDefault="0080320B" w:rsidP="004C7EBF">
      <w:pPr>
        <w:pStyle w:val="2"/>
      </w:pPr>
      <w:r w:rsidRPr="0080320B">
        <w:rPr>
          <w:rFonts w:hint="eastAsia"/>
        </w:rPr>
        <w:t>文章內頁</w:t>
      </w:r>
      <w:r w:rsidRPr="0080320B">
        <w:rPr>
          <w:rFonts w:hint="eastAsia"/>
        </w:rPr>
        <w:t xml:space="preserve"> (Single Article Page)</w:t>
      </w:r>
    </w:p>
    <w:p w14:paraId="6F5DE630" w14:textId="77777777" w:rsidR="0080320B" w:rsidRDefault="0080320B">
      <w:pPr>
        <w:widowControl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</w:p>
    <w:sectPr w:rsidR="008032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03A7F" w14:textId="77777777" w:rsidR="00867026" w:rsidRDefault="00867026" w:rsidP="00475828">
      <w:pPr>
        <w:spacing w:after="0" w:line="240" w:lineRule="auto"/>
      </w:pPr>
      <w:r>
        <w:separator/>
      </w:r>
    </w:p>
  </w:endnote>
  <w:endnote w:type="continuationSeparator" w:id="0">
    <w:p w14:paraId="4126E48E" w14:textId="77777777" w:rsidR="00867026" w:rsidRDefault="00867026" w:rsidP="00475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AD8788" w14:textId="77777777" w:rsidR="00867026" w:rsidRDefault="00867026" w:rsidP="00475828">
      <w:pPr>
        <w:spacing w:after="0" w:line="240" w:lineRule="auto"/>
      </w:pPr>
      <w:r>
        <w:separator/>
      </w:r>
    </w:p>
  </w:footnote>
  <w:footnote w:type="continuationSeparator" w:id="0">
    <w:p w14:paraId="4A7BC014" w14:textId="77777777" w:rsidR="00867026" w:rsidRDefault="00867026" w:rsidP="00475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D0C34"/>
    <w:multiLevelType w:val="hybridMultilevel"/>
    <w:tmpl w:val="B69021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E435386"/>
    <w:multiLevelType w:val="multilevel"/>
    <w:tmpl w:val="181A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5389D"/>
    <w:multiLevelType w:val="hybridMultilevel"/>
    <w:tmpl w:val="E4CAD9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7587422"/>
    <w:multiLevelType w:val="multilevel"/>
    <w:tmpl w:val="073A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72C2B"/>
    <w:multiLevelType w:val="hybridMultilevel"/>
    <w:tmpl w:val="6C1CF1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B44D30"/>
    <w:multiLevelType w:val="multilevel"/>
    <w:tmpl w:val="E324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4C211D"/>
    <w:multiLevelType w:val="multilevel"/>
    <w:tmpl w:val="01EE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123680">
    <w:abstractNumId w:val="5"/>
  </w:num>
  <w:num w:numId="2" w16cid:durableId="1256479567">
    <w:abstractNumId w:val="1"/>
  </w:num>
  <w:num w:numId="3" w16cid:durableId="121701298">
    <w:abstractNumId w:val="3"/>
  </w:num>
  <w:num w:numId="4" w16cid:durableId="2125340806">
    <w:abstractNumId w:val="6"/>
  </w:num>
  <w:num w:numId="5" w16cid:durableId="2004120501">
    <w:abstractNumId w:val="4"/>
  </w:num>
  <w:num w:numId="6" w16cid:durableId="552078569">
    <w:abstractNumId w:val="2"/>
  </w:num>
  <w:num w:numId="7" w16cid:durableId="17527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71"/>
    <w:rsid w:val="00027F5A"/>
    <w:rsid w:val="000C3F35"/>
    <w:rsid w:val="000E1F6B"/>
    <w:rsid w:val="001434F5"/>
    <w:rsid w:val="001A3C50"/>
    <w:rsid w:val="001F1E97"/>
    <w:rsid w:val="00214462"/>
    <w:rsid w:val="00256E65"/>
    <w:rsid w:val="003411ED"/>
    <w:rsid w:val="003544DA"/>
    <w:rsid w:val="00370C2D"/>
    <w:rsid w:val="003737E3"/>
    <w:rsid w:val="003B5B71"/>
    <w:rsid w:val="003C38C7"/>
    <w:rsid w:val="003D16C3"/>
    <w:rsid w:val="004009CF"/>
    <w:rsid w:val="00474DB6"/>
    <w:rsid w:val="00475828"/>
    <w:rsid w:val="004C0A8E"/>
    <w:rsid w:val="004C7EBF"/>
    <w:rsid w:val="00554D09"/>
    <w:rsid w:val="00564129"/>
    <w:rsid w:val="00631337"/>
    <w:rsid w:val="00683D40"/>
    <w:rsid w:val="007512DE"/>
    <w:rsid w:val="00786184"/>
    <w:rsid w:val="0080320B"/>
    <w:rsid w:val="00827976"/>
    <w:rsid w:val="00867026"/>
    <w:rsid w:val="00893376"/>
    <w:rsid w:val="008F7AF0"/>
    <w:rsid w:val="00923DA6"/>
    <w:rsid w:val="00B03E89"/>
    <w:rsid w:val="00B6518B"/>
    <w:rsid w:val="00B726FD"/>
    <w:rsid w:val="00C63222"/>
    <w:rsid w:val="00CB6AD6"/>
    <w:rsid w:val="00CC74AB"/>
    <w:rsid w:val="00D500B8"/>
    <w:rsid w:val="00D63660"/>
    <w:rsid w:val="00DC37CB"/>
    <w:rsid w:val="00E11E29"/>
    <w:rsid w:val="00E121BF"/>
    <w:rsid w:val="00E279FE"/>
    <w:rsid w:val="00E54FF7"/>
    <w:rsid w:val="00E66610"/>
    <w:rsid w:val="00E74C2B"/>
    <w:rsid w:val="00E75166"/>
    <w:rsid w:val="00F32022"/>
    <w:rsid w:val="00F63667"/>
    <w:rsid w:val="00F81328"/>
    <w:rsid w:val="00FB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35DF8"/>
  <w15:chartTrackingRefBased/>
  <w15:docId w15:val="{4DA8661D-A6ED-4A92-81B6-7D2AE359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5B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B5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5B71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B71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5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5B7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5B7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5B7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5B7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B5B7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3B5B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B5B71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B5B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B5B71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B5B7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B5B7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B5B7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B5B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5B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B5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5B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B5B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5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B5B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5B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5B7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5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B5B7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B5B7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758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47582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758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475828"/>
    <w:rPr>
      <w:sz w:val="20"/>
      <w:szCs w:val="20"/>
    </w:rPr>
  </w:style>
  <w:style w:type="character" w:styleId="af2">
    <w:name w:val="Hyperlink"/>
    <w:basedOn w:val="a0"/>
    <w:uiPriority w:val="99"/>
    <w:unhideWhenUsed/>
    <w:rsid w:val="003D16C3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D16C3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027F5A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ueyongsmar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柏青 羅</dc:creator>
  <cp:keywords/>
  <dc:description/>
  <cp:lastModifiedBy>柏青 羅</cp:lastModifiedBy>
  <cp:revision>49</cp:revision>
  <dcterms:created xsi:type="dcterms:W3CDTF">2025-06-14T00:34:00Z</dcterms:created>
  <dcterms:modified xsi:type="dcterms:W3CDTF">2025-10-24T06:31:00Z</dcterms:modified>
</cp:coreProperties>
</file>