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A015" w14:textId="3193D3F0" w:rsidR="0081043A" w:rsidRDefault="0081043A" w:rsidP="00FD44E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B5D3A">
        <w:rPr>
          <w:rFonts w:ascii="Arial" w:hAnsi="Arial" w:cs="Arial"/>
          <w:sz w:val="24"/>
          <w:szCs w:val="24"/>
          <w:highlight w:val="yellow"/>
        </w:rPr>
        <w:t>Bienvenida</w:t>
      </w:r>
    </w:p>
    <w:p w14:paraId="13E82B7D" w14:textId="77777777" w:rsidR="0081043A" w:rsidRDefault="0081043A" w:rsidP="006A06D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B3EF95" w14:textId="615A1877" w:rsidR="0081043A" w:rsidRDefault="0081043A" w:rsidP="006A06D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gusto saludarte y darte la bienvenida al recurso académico de apoyo en línea</w:t>
      </w:r>
      <w:r w:rsidR="006A06D1">
        <w:rPr>
          <w:rFonts w:ascii="Arial" w:hAnsi="Arial" w:cs="Arial"/>
          <w:sz w:val="24"/>
          <w:szCs w:val="24"/>
        </w:rPr>
        <w:t xml:space="preserve"> correspondiente a </w:t>
      </w:r>
      <w:r>
        <w:rPr>
          <w:rFonts w:ascii="Arial" w:hAnsi="Arial" w:cs="Arial"/>
          <w:sz w:val="24"/>
          <w:szCs w:val="24"/>
        </w:rPr>
        <w:t>la unidad de aprendizaje de Cá</w:t>
      </w:r>
      <w:r w:rsidR="00F11AD5">
        <w:rPr>
          <w:rFonts w:ascii="Arial" w:hAnsi="Arial" w:cs="Arial"/>
          <w:sz w:val="24"/>
          <w:szCs w:val="24"/>
        </w:rPr>
        <w:t>lculo de primer semestre, que es impartida</w:t>
      </w:r>
      <w:r w:rsidR="006A06D1">
        <w:rPr>
          <w:rFonts w:ascii="Arial" w:hAnsi="Arial" w:cs="Arial"/>
          <w:sz w:val="24"/>
          <w:szCs w:val="24"/>
        </w:rPr>
        <w:t xml:space="preserve"> de manera obligatoria</w:t>
      </w:r>
      <w:r>
        <w:rPr>
          <w:rFonts w:ascii="Arial" w:hAnsi="Arial" w:cs="Arial"/>
          <w:sz w:val="24"/>
          <w:szCs w:val="24"/>
        </w:rPr>
        <w:t xml:space="preserve"> en </w:t>
      </w:r>
      <w:r w:rsidR="00F11AD5">
        <w:rPr>
          <w:rFonts w:ascii="Arial" w:hAnsi="Arial" w:cs="Arial"/>
          <w:sz w:val="24"/>
          <w:szCs w:val="24"/>
        </w:rPr>
        <w:t>la Escuela Superior de Cómputo (ESCOM)</w:t>
      </w:r>
      <w:r>
        <w:rPr>
          <w:rFonts w:ascii="Arial" w:hAnsi="Arial" w:cs="Arial"/>
          <w:sz w:val="24"/>
          <w:szCs w:val="24"/>
        </w:rPr>
        <w:t xml:space="preserve"> del Instituto Politécnico Nacional.</w:t>
      </w:r>
    </w:p>
    <w:p w14:paraId="4DEE8CB3" w14:textId="77777777" w:rsidR="0081043A" w:rsidRDefault="0081043A" w:rsidP="006A06D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806369" w14:textId="21F908C0" w:rsidR="003B5D3A" w:rsidRDefault="0081043A" w:rsidP="006A06D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curso en línea tiene la intención de brindarte un apoyo para que des</w:t>
      </w:r>
      <w:r w:rsidR="006A06D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rrolles l</w:t>
      </w:r>
      <w:r w:rsidR="006A06D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competencias requeridas</w:t>
      </w:r>
      <w:r w:rsidR="006A06D1">
        <w:rPr>
          <w:rFonts w:ascii="Arial" w:hAnsi="Arial" w:cs="Arial"/>
          <w:sz w:val="24"/>
          <w:szCs w:val="24"/>
        </w:rPr>
        <w:t xml:space="preserve"> para acreditar dicha unidad de aprendizaje, por lo que te guiará en la resolución de problemas de ingeniería a partir del cálculo diferencial e integral.</w:t>
      </w:r>
      <w:r w:rsidR="003B5D3A">
        <w:rPr>
          <w:rFonts w:ascii="Arial" w:hAnsi="Arial" w:cs="Arial"/>
          <w:sz w:val="24"/>
          <w:szCs w:val="24"/>
        </w:rPr>
        <w:t xml:space="preserve"> Por lo tanto, encontrarás contenido de apoyo a tus clases presenci</w:t>
      </w:r>
      <w:r w:rsidR="00A25958">
        <w:rPr>
          <w:rFonts w:ascii="Arial" w:hAnsi="Arial" w:cs="Arial"/>
          <w:sz w:val="24"/>
          <w:szCs w:val="24"/>
        </w:rPr>
        <w:t>ales y ejercicios que te ayudará</w:t>
      </w:r>
      <w:r w:rsidR="003B5D3A">
        <w:rPr>
          <w:rFonts w:ascii="Arial" w:hAnsi="Arial" w:cs="Arial"/>
          <w:sz w:val="24"/>
          <w:szCs w:val="24"/>
        </w:rPr>
        <w:t>n a reforzar tu aprendizaje.</w:t>
      </w:r>
    </w:p>
    <w:p w14:paraId="0550353B" w14:textId="77777777" w:rsidR="00C672BA" w:rsidRDefault="00C672BA" w:rsidP="006A06D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1FC9DB" w14:textId="77777777" w:rsidR="00C672BA" w:rsidRPr="00C672BA" w:rsidRDefault="00C672BA" w:rsidP="00C672B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72BA">
        <w:rPr>
          <w:rFonts w:ascii="Arial" w:hAnsi="Arial" w:cs="Arial"/>
          <w:sz w:val="24"/>
          <w:szCs w:val="24"/>
        </w:rPr>
        <w:t>Este recurso te servirá de guía para estudiar de forma organizada y, principalmente, para desarrollar estrategias de aprendizaje autónomo, así como las capacidades de autogestión, colaboración, autorregulación y reflexión, elementos clave para el logro de competencias particulares y genéricas, que apoyarán tu formación.</w:t>
      </w:r>
    </w:p>
    <w:p w14:paraId="258FBDA9" w14:textId="77777777" w:rsidR="00C672BA" w:rsidRPr="00C672BA" w:rsidRDefault="00C672BA" w:rsidP="00C672B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DB4153" w14:textId="291E54E3" w:rsidR="00C672BA" w:rsidRDefault="22A540C3" w:rsidP="00C672B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5C857838">
        <w:rPr>
          <w:rFonts w:ascii="Arial" w:hAnsi="Arial" w:cs="Arial"/>
          <w:sz w:val="24"/>
          <w:szCs w:val="24"/>
        </w:rPr>
        <w:t>Te sugerimos revisar su contenido de forma anticipada para que tengas noción de lo que verá</w:t>
      </w:r>
      <w:r w:rsidR="0D6F02A5" w:rsidRPr="5C857838">
        <w:rPr>
          <w:rFonts w:ascii="Arial" w:hAnsi="Arial" w:cs="Arial"/>
          <w:sz w:val="24"/>
          <w:szCs w:val="24"/>
        </w:rPr>
        <w:t>s en tus clases, de esta manera podrás facilitar</w:t>
      </w:r>
      <w:r w:rsidRPr="5C857838">
        <w:rPr>
          <w:rFonts w:ascii="Arial" w:hAnsi="Arial" w:cs="Arial"/>
          <w:sz w:val="24"/>
          <w:szCs w:val="24"/>
        </w:rPr>
        <w:t xml:space="preserve"> tu compresión de los temas que serán abordados y </w:t>
      </w:r>
      <w:r w:rsidR="4FC761F8" w:rsidRPr="5C857838">
        <w:rPr>
          <w:rFonts w:ascii="Arial" w:hAnsi="Arial" w:cs="Arial"/>
          <w:sz w:val="24"/>
          <w:szCs w:val="24"/>
        </w:rPr>
        <w:t>resolver</w:t>
      </w:r>
      <w:r w:rsidR="0D6F02A5" w:rsidRPr="5C857838">
        <w:rPr>
          <w:rFonts w:ascii="Arial" w:hAnsi="Arial" w:cs="Arial"/>
          <w:sz w:val="24"/>
          <w:szCs w:val="24"/>
        </w:rPr>
        <w:t xml:space="preserve"> </w:t>
      </w:r>
      <w:r w:rsidR="33429BBF" w:rsidRPr="5C857838">
        <w:rPr>
          <w:rFonts w:ascii="Arial" w:hAnsi="Arial" w:cs="Arial"/>
          <w:sz w:val="24"/>
          <w:szCs w:val="24"/>
        </w:rPr>
        <w:t>las dudas que puedan surgir</w:t>
      </w:r>
      <w:r w:rsidRPr="5C857838">
        <w:rPr>
          <w:rFonts w:ascii="Arial" w:hAnsi="Arial" w:cs="Arial"/>
          <w:sz w:val="24"/>
          <w:szCs w:val="24"/>
        </w:rPr>
        <w:t>.</w:t>
      </w:r>
    </w:p>
    <w:p w14:paraId="361D0EC7" w14:textId="77777777" w:rsidR="003B5D3A" w:rsidRDefault="003B5D3A" w:rsidP="006A06D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F2F307" w14:textId="66DDF7C4" w:rsidR="003B5D3A" w:rsidRDefault="003B5D3A" w:rsidP="006A06D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Esperamos que este recurso sea de gran apoyo y puedas aprovecharlo de la mejor manera para desarrollar las competencias y alcanzar el aprendizaje esperado.</w:t>
      </w:r>
    </w:p>
    <w:p w14:paraId="2C12696F" w14:textId="77777777" w:rsidR="003B5D3A" w:rsidRDefault="003B5D3A" w:rsidP="006A06D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3B5D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altName w:val="Tw Cen MT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35B2B"/>
    <w:multiLevelType w:val="hybridMultilevel"/>
    <w:tmpl w:val="08226EC2"/>
    <w:lvl w:ilvl="0" w:tplc="E972432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495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43A"/>
    <w:rsid w:val="000F4AC9"/>
    <w:rsid w:val="001D137A"/>
    <w:rsid w:val="002073DC"/>
    <w:rsid w:val="00213CE7"/>
    <w:rsid w:val="00365792"/>
    <w:rsid w:val="00387111"/>
    <w:rsid w:val="003B5D3A"/>
    <w:rsid w:val="004A6482"/>
    <w:rsid w:val="00506C9E"/>
    <w:rsid w:val="00535F1A"/>
    <w:rsid w:val="005B0B80"/>
    <w:rsid w:val="005B7E06"/>
    <w:rsid w:val="00606B39"/>
    <w:rsid w:val="006A06D1"/>
    <w:rsid w:val="006A0F8A"/>
    <w:rsid w:val="0081043A"/>
    <w:rsid w:val="00870A0C"/>
    <w:rsid w:val="00933C92"/>
    <w:rsid w:val="00A25958"/>
    <w:rsid w:val="00A37D8A"/>
    <w:rsid w:val="00BC7847"/>
    <w:rsid w:val="00C6130D"/>
    <w:rsid w:val="00C672BA"/>
    <w:rsid w:val="00CE15E4"/>
    <w:rsid w:val="00D118ED"/>
    <w:rsid w:val="00D23C96"/>
    <w:rsid w:val="00D2460D"/>
    <w:rsid w:val="00DB56B1"/>
    <w:rsid w:val="00F11AD5"/>
    <w:rsid w:val="00F500D7"/>
    <w:rsid w:val="00F556F4"/>
    <w:rsid w:val="00FD44E3"/>
    <w:rsid w:val="040DF3FA"/>
    <w:rsid w:val="0B1351A5"/>
    <w:rsid w:val="0D6F02A5"/>
    <w:rsid w:val="12876244"/>
    <w:rsid w:val="22A540C3"/>
    <w:rsid w:val="33429BBF"/>
    <w:rsid w:val="459E1796"/>
    <w:rsid w:val="4FC761F8"/>
    <w:rsid w:val="506FE5CD"/>
    <w:rsid w:val="507AC6FC"/>
    <w:rsid w:val="5A49438E"/>
    <w:rsid w:val="5C857838"/>
    <w:rsid w:val="7490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8AE9"/>
  <w15:chartTrackingRefBased/>
  <w15:docId w15:val="{B13930B5-2FD3-4E77-8FA5-81197F6A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1D137A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40" w:lineRule="auto"/>
      <w:jc w:val="both"/>
      <w:outlineLvl w:val="0"/>
    </w:pPr>
    <w:rPr>
      <w:rFonts w:ascii="Arial" w:eastAsia="Calibri" w:hAnsi="Arial" w:cs="Arial"/>
      <w:bCs/>
      <w:kern w:val="0"/>
      <w:sz w:val="24"/>
      <w:szCs w:val="24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6A06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A06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A06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06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06D1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1D137A"/>
    <w:rPr>
      <w:rFonts w:ascii="Arial" w:eastAsia="Calibri" w:hAnsi="Arial" w:cs="Arial"/>
      <w:bCs/>
      <w:kern w:val="0"/>
      <w:sz w:val="24"/>
      <w:szCs w:val="24"/>
      <w:lang w:eastAsia="es-MX"/>
      <w14:ligatures w14:val="none"/>
    </w:rPr>
  </w:style>
  <w:style w:type="paragraph" w:styleId="NormalWeb">
    <w:name w:val="Normal (Web)"/>
    <w:basedOn w:val="Normal"/>
    <w:uiPriority w:val="99"/>
    <w:unhideWhenUsed/>
    <w:rsid w:val="001D1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nfasis">
    <w:name w:val="Emphasis"/>
    <w:basedOn w:val="Fuentedeprrafopredeter"/>
    <w:uiPriority w:val="20"/>
    <w:qFormat/>
    <w:rsid w:val="001D137A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1D137A"/>
    <w:pPr>
      <w:widowControl w:val="0"/>
      <w:autoSpaceDE w:val="0"/>
      <w:autoSpaceDN w:val="0"/>
      <w:spacing w:after="0" w:line="240" w:lineRule="auto"/>
    </w:pPr>
    <w:rPr>
      <w:rFonts w:ascii="Avenir Book" w:eastAsia="Avenir Book" w:hAnsi="Avenir Book" w:cs="Avenir Book"/>
      <w:kern w:val="0"/>
      <w:lang w:val="es-ES" w:eastAsia="es-ES" w:bidi="es-ES"/>
      <w14:ligatures w14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00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0D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B7E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7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Reyes</dc:creator>
  <cp:keywords/>
  <dc:description/>
  <cp:lastModifiedBy>Laura Rosario  Reyes Sanchez</cp:lastModifiedBy>
  <cp:revision>21</cp:revision>
  <dcterms:created xsi:type="dcterms:W3CDTF">2023-08-21T19:51:00Z</dcterms:created>
  <dcterms:modified xsi:type="dcterms:W3CDTF">2023-08-23T19:24:00Z</dcterms:modified>
</cp:coreProperties>
</file>