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31A" w:rsidRDefault="00A9589B">
      <w:pPr>
        <w:spacing w:after="60"/>
      </w:pPr>
      <w:r>
        <w:rPr>
          <w:rFonts w:ascii="Georgia" w:eastAsia="Georgia" w:hAnsi="Georgia" w:cs="Georgia"/>
          <w:b/>
          <w:bCs/>
          <w:color w:val="0B4F52"/>
          <w:sz w:val="40"/>
          <w:szCs w:val="40"/>
        </w:rPr>
        <w:t>Week 1 breakout — answer sheet</w:t>
      </w:r>
    </w:p>
    <w:p w:rsidR="0051231A" w:rsidRDefault="00A9589B">
      <w:pPr>
        <w:spacing w:after="200"/>
      </w:pPr>
      <w:r>
        <w:rPr>
          <w:rFonts w:ascii="Calibri" w:eastAsia="Calibri" w:hAnsi="Calibri" w:cs="Calibri"/>
          <w:b/>
          <w:bCs/>
          <w:color w:val="17302E"/>
        </w:rPr>
        <w:t>Group 2</w:t>
      </w:r>
      <w:proofErr w:type="gramStart"/>
      <w:r>
        <w:rPr>
          <w:rFonts w:ascii="Calibri" w:eastAsia="Calibri" w:hAnsi="Calibri" w:cs="Calibri"/>
          <w:b/>
          <w:bCs/>
          <w:color w:val="17302E"/>
        </w:rPr>
        <w:t>b</w:t>
      </w:r>
      <w:r>
        <w:rPr>
          <w:rFonts w:ascii="Calibri" w:eastAsia="Calibri" w:hAnsi="Calibri" w:cs="Calibri"/>
          <w:color w:val="5C7370"/>
        </w:rPr>
        <w:t xml:space="preserve">  ·</w:t>
      </w:r>
      <w:proofErr w:type="gramEnd"/>
      <w:r>
        <w:rPr>
          <w:rFonts w:ascii="Calibri" w:eastAsia="Calibri" w:hAnsi="Calibri" w:cs="Calibri"/>
          <w:color w:val="5C7370"/>
        </w:rPr>
        <w:t xml:space="preserve">  Clinic visits  ·  30 minutes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1231A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Group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17302E"/>
                <w:sz w:val="19"/>
                <w:szCs w:val="19"/>
              </w:rPr>
              <w:t>group2b</w:t>
            </w:r>
          </w:p>
        </w:tc>
      </w:tr>
      <w:tr w:rsidR="0051231A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Date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Pr="00FF1E00" w:rsidRDefault="00FF1E0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Pr="00815C1C">
              <w:rPr>
                <w:vertAlign w:val="superscript"/>
                <w:lang w:val="en-US"/>
              </w:rPr>
              <w:t>t</w:t>
            </w:r>
            <w:r w:rsidR="00815C1C" w:rsidRPr="00815C1C">
              <w:rPr>
                <w:vertAlign w:val="superscript"/>
                <w:lang w:val="en-US"/>
              </w:rPr>
              <w:t>h</w:t>
            </w:r>
            <w:r w:rsidR="00815C1C">
              <w:rPr>
                <w:lang w:val="en-US"/>
              </w:rPr>
              <w:t xml:space="preserve"> September, 2026</w:t>
            </w:r>
          </w:p>
        </w:tc>
      </w:tr>
      <w:tr w:rsidR="0051231A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is here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Pr="00815C1C" w:rsidRDefault="00815C1C">
            <w:pPr>
              <w:rPr>
                <w:lang w:val="en-US"/>
              </w:rPr>
            </w:pPr>
            <w:r>
              <w:rPr>
                <w:lang w:val="en-US"/>
              </w:rPr>
              <w:t>Robert Vincent Payne</w:t>
            </w:r>
          </w:p>
        </w:tc>
      </w:tr>
      <w:tr w:rsidR="0051231A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typed the queries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Pr="00815C1C" w:rsidRDefault="00815C1C">
            <w:pPr>
              <w:rPr>
                <w:lang w:val="en-US"/>
              </w:rPr>
            </w:pPr>
            <w:r>
              <w:rPr>
                <w:lang w:val="en-US"/>
              </w:rPr>
              <w:t>Group Leader</w:t>
            </w:r>
          </w:p>
        </w:tc>
      </w:tr>
      <w:tr w:rsidR="0051231A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Default="00A9589B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is reporting back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51231A" w:rsidRPr="00815C1C" w:rsidRDefault="00815C1C">
            <w:pPr>
              <w:rPr>
                <w:lang w:val="en-US"/>
              </w:rPr>
            </w:pPr>
            <w:r>
              <w:rPr>
                <w:lang w:val="en-US"/>
              </w:rPr>
              <w:t>Group Leader</w:t>
            </w:r>
            <w:bookmarkStart w:id="0" w:name="_GoBack"/>
            <w:bookmarkEnd w:id="0"/>
          </w:p>
        </w:tc>
      </w:tr>
    </w:tbl>
    <w:p w:rsidR="0051231A" w:rsidRDefault="0051231A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2E7D7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51231A" w:rsidRDefault="00A9589B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Your question</w:t>
            </w:r>
          </w:p>
          <w:p w:rsidR="0051231A" w:rsidRDefault="00A9589B">
            <w:r>
              <w:rPr>
                <w:rFonts w:ascii="Calibri" w:eastAsia="Calibri" w:hAnsi="Calibri" w:cs="Calibri"/>
                <w:color w:val="FFFFFF"/>
              </w:rPr>
              <w:t>Which departments have the longest patient wait times, and how does that vary by visit type and over time?</w:t>
            </w:r>
          </w:p>
        </w:tc>
      </w:tr>
    </w:tbl>
    <w:p w:rsidR="0051231A" w:rsidRDefault="00A9589B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How to use this sheet</w:t>
      </w:r>
    </w:p>
    <w:p w:rsidR="0051231A" w:rsidRDefault="00A9589B">
      <w:pPr>
        <w:spacing w:after="120"/>
      </w:pPr>
      <w:r>
        <w:rPr>
          <w:rFonts w:ascii="Calibri" w:eastAsia="Calibri" w:hAnsi="Calibri" w:cs="Calibri"/>
          <w:color w:val="17302E"/>
        </w:rPr>
        <w:t>Type your answers straight into the grey boxes. Save it, then commit it to your repository as breakout-week1.md or keep it as a Word file in your repo — either is fine.</w:t>
      </w:r>
    </w:p>
    <w:p w:rsidR="0051231A" w:rsidRDefault="00A9589B">
      <w:pPr>
        <w:spacing w:after="120"/>
      </w:pPr>
      <w:r>
        <w:rPr>
          <w:rFonts w:ascii="Calibri" w:eastAsia="Calibri" w:hAnsi="Calibri" w:cs="Calibri"/>
          <w:color w:val="17302E"/>
        </w:rPr>
        <w:t>Take turns running the queries. Whoever is least confident with SQL does question 1. Rotate after each one. Nobody should leave having only watched.</w:t>
      </w:r>
    </w:p>
    <w:p w:rsidR="0051231A" w:rsidRDefault="00A9589B">
      <w:pPr>
        <w:spacing w:after="120"/>
      </w:pPr>
      <w:r>
        <w:rPr>
          <w:rFonts w:ascii="Calibri" w:eastAsia="Calibri" w:hAnsi="Calibri" w:cs="Calibri"/>
          <w:i/>
          <w:iCs/>
          <w:color w:val="5C7370"/>
        </w:rPr>
        <w:t>Keep the SQL primer open beside you.</w:t>
      </w:r>
    </w:p>
    <w:p w:rsidR="0051231A" w:rsidRDefault="00A9589B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A — Six questions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51231A"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How big is your data?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2 min</w:t>
            </w:r>
          </w:p>
        </w:tc>
      </w:tr>
      <w:tr w:rsidR="0051231A"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*) 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raw_clinic.visits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:rsidR="0051231A" w:rsidRDefault="00A9589B">
      <w:pPr>
        <w:spacing w:after="120"/>
      </w:pPr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You should get 25,100. If you do not, stop and fix the connection first.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Pr="006F389C" w:rsidRDefault="00A9589B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Row count:</w:t>
            </w:r>
            <w:r w:rsid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</w:t>
            </w:r>
            <w:r w:rsidR="006F389C" w:rsidRP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>25100</w:t>
            </w:r>
          </w:p>
          <w:p w:rsidR="0051231A" w:rsidRDefault="0051231A">
            <w:pPr>
              <w:spacing w:after="60"/>
            </w:pP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What period does it cover?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SELECT min(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visit_date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earliest,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max(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visit_date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latest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:rsidR="0051231A" w:rsidRDefault="00A9589B">
      <w:pPr>
        <w:spacing w:after="120"/>
      </w:pPr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Read the answer carefully before moving on. Does it make sense?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Pr="006F389C" w:rsidRDefault="00A9589B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Earliest and latest:</w:t>
            </w:r>
            <w:r w:rsid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</w:t>
            </w:r>
            <w:r w:rsidR="006F389C" w:rsidRP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>01/01/2024</w:t>
            </w:r>
            <w:r w:rsid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and </w:t>
            </w:r>
            <w:r w:rsidR="006F389C" w:rsidRPr="006F389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>31-Oct-2025</w:t>
            </w:r>
          </w:p>
          <w:p w:rsidR="0051231A" w:rsidRDefault="0051231A">
            <w:pPr>
              <w:spacing w:after="60"/>
            </w:pPr>
          </w:p>
        </w:tc>
      </w:tr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Does that look right? If not, what do you think is going on?</w:t>
            </w:r>
          </w:p>
          <w:p w:rsidR="003323D5" w:rsidRPr="003323D5" w:rsidRDefault="003323D5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The date formats are different</w:t>
            </w: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 xml:space="preserve">How many different values does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visit_type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 xml:space="preserve"> have?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6 min</w:t>
            </w: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AS rows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lastRenderedPageBreak/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visit_type</w:t>
            </w:r>
            <w:proofErr w:type="spell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ORDER BY rows DESC;</w:t>
            </w:r>
          </w:p>
        </w:tc>
      </w:tr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Pr="006D7396" w:rsidRDefault="00A9589B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lastRenderedPageBreak/>
              <w:t>How many rows came back?</w:t>
            </w:r>
            <w:r w:rsidR="006D7396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</w:t>
            </w:r>
            <w:r w:rsidR="00362D2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>13 rows</w:t>
            </w:r>
          </w:p>
          <w:p w:rsidR="0051231A" w:rsidRDefault="0051231A">
            <w:pPr>
              <w:spacing w:after="60"/>
            </w:pPr>
          </w:p>
        </w:tc>
      </w:tr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How many real categories do you think there actually are, and why the difference?</w:t>
            </w:r>
          </w:p>
          <w:p w:rsidR="0051231A" w:rsidRDefault="00C6265D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4 categories</w:t>
            </w:r>
          </w:p>
          <w:p w:rsidR="00C6265D" w:rsidRPr="00C6265D" w:rsidRDefault="00C6265D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The differences are due to:</w:t>
            </w:r>
          </w:p>
          <w:p w:rsidR="00C6265D" w:rsidRPr="00C6265D" w:rsidRDefault="00C6265D" w:rsidP="00C6265D">
            <w:pPr>
              <w:pStyle w:val="ListParagraph"/>
              <w:numPr>
                <w:ilvl w:val="0"/>
                <w:numId w:val="2"/>
              </w:numPr>
              <w:spacing w:after="60"/>
              <w:rPr>
                <w:lang w:val="en-US"/>
              </w:rPr>
            </w:pPr>
            <w:r>
              <w:t>Case inconsistency</w:t>
            </w:r>
          </w:p>
          <w:p w:rsidR="00C6265D" w:rsidRPr="00C6265D" w:rsidRDefault="00C6265D" w:rsidP="00C6265D">
            <w:pPr>
              <w:pStyle w:val="ListParagraph"/>
              <w:numPr>
                <w:ilvl w:val="0"/>
                <w:numId w:val="2"/>
              </w:numPr>
              <w:spacing w:after="60"/>
              <w:rPr>
                <w:lang w:val="en-US"/>
              </w:rPr>
            </w:pPr>
            <w:r>
              <w:t>Leading/trailing whitespace</w:t>
            </w:r>
            <w:r>
              <w:rPr>
                <w:lang w:val="en-US"/>
              </w:rPr>
              <w:t>s</w:t>
            </w:r>
          </w:p>
          <w:p w:rsidR="00C6265D" w:rsidRPr="00C6265D" w:rsidRDefault="00C6265D" w:rsidP="00C6265D">
            <w:pPr>
              <w:pStyle w:val="ListParagraph"/>
              <w:numPr>
                <w:ilvl w:val="0"/>
                <w:numId w:val="2"/>
              </w:numPr>
              <w:spacing w:after="60"/>
              <w:rPr>
                <w:lang w:val="en-US"/>
              </w:rPr>
            </w:pPr>
            <w:r>
              <w:t>Nulls</w:t>
            </w: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51231A"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How much is missing?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51231A"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                         AS total,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count(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      AS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have_a_value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- count(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    AS missing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:rsidR="0051231A" w:rsidRDefault="00A9589B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count(</w:t>
      </w:r>
      <w:proofErr w:type="gramEnd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 xml:space="preserve">*) counts every row. count(column) skips the </w:t>
      </w:r>
      <w:proofErr w:type="spellStart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NULLs</w:t>
      </w:r>
      <w:proofErr w:type="spellEnd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.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Pr="00C6265D" w:rsidRDefault="00A9589B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Total / have a value / missing:</w:t>
            </w:r>
            <w:r w:rsidR="00C6265D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25100/ 23,592/ 1508</w:t>
            </w:r>
          </w:p>
          <w:p w:rsidR="0051231A" w:rsidRDefault="0051231A">
            <w:pPr>
              <w:spacing w:after="60"/>
            </w:pP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Is every row unique?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                     AS rows,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)       AS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unique_ids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*) - count(DISTINCT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extras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  <w:tr w:rsidR="0051231A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Pr="00C6265D" w:rsidRDefault="00A9589B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How many extra rows?</w:t>
            </w:r>
            <w:r w:rsidR="00C6265D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1</w:t>
            </w:r>
            <w:r w:rsidR="00C3237C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>00</w:t>
            </w:r>
          </w:p>
          <w:p w:rsidR="0051231A" w:rsidRDefault="0051231A">
            <w:pPr>
              <w:spacing w:after="60"/>
            </w:pPr>
          </w:p>
        </w:tc>
      </w:tr>
      <w:tr w:rsidR="0051231A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:rsidR="0051231A" w:rsidRDefault="00A9589B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Stretch — join two tables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:rsidR="0051231A" w:rsidRDefault="00A9589B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8 min</w:t>
            </w:r>
          </w:p>
        </w:tc>
      </w:tr>
    </w:tbl>
    <w:p w:rsidR="0051231A" w:rsidRDefault="00A9589B">
      <w:pPr>
        <w:spacing w:after="120"/>
      </w:pPr>
      <w:r>
        <w:rPr>
          <w:rFonts w:ascii="Calibri" w:eastAsia="Calibri" w:hAnsi="Calibri" w:cs="Calibri"/>
          <w:color w:val="17302E"/>
        </w:rPr>
        <w:t xml:space="preserve">Your fact table stores IDs, not names. To group by </w:t>
      </w:r>
      <w:proofErr w:type="spellStart"/>
      <w:r>
        <w:rPr>
          <w:rFonts w:ascii="Calibri" w:eastAsia="Calibri" w:hAnsi="Calibri" w:cs="Calibri"/>
          <w:color w:val="17302E"/>
        </w:rPr>
        <w:t>department_name</w:t>
      </w:r>
      <w:proofErr w:type="spellEnd"/>
      <w:r>
        <w:rPr>
          <w:rFonts w:ascii="Calibri" w:eastAsia="Calibri" w:hAnsi="Calibri" w:cs="Calibri"/>
          <w:color w:val="17302E"/>
        </w:rPr>
        <w:t xml:space="preserve"> you have to join to the departments table.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AS rows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clinic.departments</w:t>
            </w:r>
            <w:proofErr w:type="spellEnd"/>
            <w:proofErr w:type="gram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departments.department_id</w:t>
            </w:r>
            <w:proofErr w:type="spell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_name</w:t>
            </w:r>
            <w:proofErr w:type="spellEnd"/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ORDER BY rows DESC;</w:t>
            </w:r>
          </w:p>
        </w:tc>
      </w:tr>
      <w:tr w:rsidR="0051231A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A2BA6" w:rsidRDefault="00A9589B">
            <w:pPr>
              <w:spacing w:after="120"/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Top three:</w:t>
            </w:r>
          </w:p>
          <w:p w:rsidR="0051231A" w:rsidRPr="00C6265D" w:rsidRDefault="00C6265D">
            <w:pPr>
              <w:spacing w:after="1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  <w:lang w:val="en-US"/>
              </w:rPr>
              <w:t xml:space="preserve"> Maternity, Emergency and General Medicine</w:t>
            </w: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</w:tc>
      </w:tr>
      <w:tr w:rsidR="0051231A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Bottom one — and does that surprise anyone?</w:t>
            </w:r>
          </w:p>
          <w:p w:rsidR="0051231A" w:rsidRDefault="0095287A">
            <w:pPr>
              <w:spacing w:after="60"/>
            </w:pPr>
            <w:r w:rsidRPr="0095287A">
              <w:t>Paediatrics</w:t>
            </w: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B — Talk about it</w:t>
      </w:r>
    </w:p>
    <w:p w:rsidR="0051231A" w:rsidRDefault="00A9589B">
      <w:pPr>
        <w:spacing w:after="120"/>
      </w:pPr>
      <w:r>
        <w:rPr>
          <w:rFonts w:ascii="Calibri" w:eastAsia="Calibri" w:hAnsi="Calibri" w:cs="Calibri"/>
          <w:color w:val="17302E"/>
        </w:rPr>
        <w:t>No SQL for these. Ten minutes. What you write here goes straight into your scope.md.</w:t>
      </w:r>
    </w:p>
    <w:p w:rsidR="0051231A" w:rsidRDefault="00A9589B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Is every wait time possible for a real patient?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SELECT min(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wait_minutes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lowest, max(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wait_minutes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highest</w:t>
            </w:r>
          </w:p>
          <w:p w:rsidR="0051231A" w:rsidRDefault="00A9589B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  <w:tr w:rsidR="0051231A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What we found, and what we think should be done about it:</w:t>
            </w:r>
          </w:p>
          <w:p w:rsidR="0095287A" w:rsidRDefault="0095287A" w:rsidP="0095287A">
            <w:pPr>
              <w:pStyle w:val="NormalWeb"/>
            </w:pPr>
            <w:r>
              <w:t>lowest = -209 and highest = 209</w:t>
            </w:r>
          </w:p>
          <w:p w:rsidR="0095287A" w:rsidRDefault="0095287A" w:rsidP="0095287A">
            <w:pPr>
              <w:pStyle w:val="NormalWeb"/>
            </w:pPr>
            <w:r>
              <w:rPr>
                <w:lang w:val="en-US"/>
              </w:rPr>
              <w:t xml:space="preserve">We think the </w:t>
            </w:r>
            <w:r>
              <w:t>wait time can't be negative</w:t>
            </w: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lastRenderedPageBreak/>
        <w:t>If you built a dashboard on this data today, without fixing anything, name one number on it that would be wrong.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37AFC" w:rsidP="00A37AFC">
            <w:pPr>
              <w:pStyle w:val="ListParagraph"/>
              <w:numPr>
                <w:ilvl w:val="0"/>
                <w:numId w:val="3"/>
              </w:numPr>
              <w:spacing w:after="120"/>
              <w:rPr>
                <w:lang w:val="en-US"/>
              </w:rPr>
            </w:pPr>
            <w:r>
              <w:rPr>
                <w:lang w:val="en-US"/>
              </w:rPr>
              <w:t>Waiting time</w:t>
            </w:r>
          </w:p>
          <w:p w:rsidR="00A37AFC" w:rsidRDefault="00A70E0D" w:rsidP="00A37AFC">
            <w:pPr>
              <w:pStyle w:val="ListParagraph"/>
              <w:numPr>
                <w:ilvl w:val="0"/>
                <w:numId w:val="3"/>
              </w:numPr>
              <w:spacing w:after="120"/>
              <w:rPr>
                <w:lang w:val="en-US"/>
              </w:rPr>
            </w:pPr>
            <w:r>
              <w:rPr>
                <w:lang w:val="en-US"/>
              </w:rPr>
              <w:t>Outpatient</w:t>
            </w:r>
          </w:p>
          <w:p w:rsidR="00A70E0D" w:rsidRPr="00A37AFC" w:rsidRDefault="00A70E0D" w:rsidP="00A37AFC">
            <w:pPr>
              <w:pStyle w:val="ListParagraph"/>
              <w:numPr>
                <w:ilvl w:val="0"/>
                <w:numId w:val="3"/>
              </w:numPr>
              <w:spacing w:after="120"/>
              <w:rPr>
                <w:lang w:val="en-US"/>
              </w:rPr>
            </w:pP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 xml:space="preserve">Your question asks about </w:t>
      </w:r>
      <w:proofErr w:type="spellStart"/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wait_minutes</w:t>
      </w:r>
      <w:proofErr w:type="spellEnd"/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. Which of your four tables do you actually need to answer it? Do you need all four?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455038">
            <w:pPr>
              <w:spacing w:after="120"/>
            </w:pPr>
            <w:r>
              <w:t>No,</w:t>
            </w:r>
            <w:r w:rsidR="00054344">
              <w:rPr>
                <w:lang w:val="en-US"/>
              </w:rPr>
              <w:t xml:space="preserve"> we need only the visits table</w:t>
            </w:r>
            <w:r>
              <w:t xml:space="preserve"> not all four.</w:t>
            </w:r>
          </w:p>
          <w:p w:rsidR="0051231A" w:rsidRPr="00723A37" w:rsidRDefault="007A33CE" w:rsidP="007A33CE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Visits table </w:t>
            </w:r>
            <w:r>
              <w:t xml:space="preserve">and it already carries everything the question is actually about: </w:t>
            </w:r>
            <w:proofErr w:type="spellStart"/>
            <w:r>
              <w:rPr>
                <w:rStyle w:val="HTMLCode"/>
              </w:rPr>
              <w:t>wait_minutes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department_id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visit_type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</w:rPr>
              <w:t>visit_date</w:t>
            </w:r>
            <w:proofErr w:type="spellEnd"/>
            <w:r w:rsidR="00723A37">
              <w:rPr>
                <w:rStyle w:val="HTMLCode"/>
                <w:lang w:val="en-US"/>
              </w:rPr>
              <w:t xml:space="preserve">. </w:t>
            </w: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Name one thing you now know you will have to fix before week 4.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723A37">
            <w:pPr>
              <w:spacing w:after="120"/>
            </w:pPr>
            <w:r>
              <w:t xml:space="preserve">Parsing </w:t>
            </w:r>
            <w:proofErr w:type="spellStart"/>
            <w:r>
              <w:rPr>
                <w:rStyle w:val="HTMLCode"/>
              </w:rPr>
              <w:t>visit_date</w:t>
            </w:r>
            <w:proofErr w:type="spellEnd"/>
            <w:r>
              <w:t xml:space="preserve"> into a real date type</w:t>
            </w:r>
          </w:p>
          <w:p w:rsidR="003F36E0" w:rsidRDefault="003F36E0" w:rsidP="003F36E0">
            <w:pPr>
              <w:pStyle w:val="ListParagraph"/>
              <w:numPr>
                <w:ilvl w:val="0"/>
                <w:numId w:val="4"/>
              </w:numPr>
              <w:spacing w:after="120"/>
              <w:rPr>
                <w:lang w:val="en-US"/>
              </w:rPr>
            </w:pPr>
            <w:r>
              <w:rPr>
                <w:lang w:val="en-US"/>
              </w:rPr>
              <w:t>Patients waiting time</w:t>
            </w:r>
          </w:p>
          <w:p w:rsidR="003F36E0" w:rsidRPr="003F36E0" w:rsidRDefault="003F36E0" w:rsidP="003F36E0">
            <w:pPr>
              <w:pStyle w:val="ListParagraph"/>
              <w:numPr>
                <w:ilvl w:val="0"/>
                <w:numId w:val="4"/>
              </w:numPr>
              <w:spacing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Visit_date</w:t>
            </w:r>
            <w:proofErr w:type="spellEnd"/>
            <w:r>
              <w:rPr>
                <w:lang w:val="en-US"/>
              </w:rPr>
              <w:t xml:space="preserve"> type</w:t>
            </w:r>
          </w:p>
          <w:p w:rsidR="0051231A" w:rsidRDefault="0051231A">
            <w:pPr>
              <w:spacing w:after="60"/>
            </w:pPr>
          </w:p>
          <w:p w:rsidR="0051231A" w:rsidRDefault="0051231A">
            <w:pPr>
              <w:spacing w:after="60"/>
            </w:pPr>
          </w:p>
        </w:tc>
      </w:tr>
    </w:tbl>
    <w:p w:rsidR="0051231A" w:rsidRDefault="00A9589B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C — Report back to the class</w:t>
      </w:r>
    </w:p>
    <w:p w:rsidR="0051231A" w:rsidRDefault="00A9589B">
      <w:pPr>
        <w:spacing w:after="120"/>
      </w:pPr>
      <w:r>
        <w:rPr>
          <w:rFonts w:ascii="Calibri" w:eastAsia="Calibri" w:hAnsi="Calibri" w:cs="Calibri"/>
          <w:color w:val="17302E"/>
        </w:rPr>
        <w:t>Pick one person who has not spoken yet. Ninety seconds, three things.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1. One number we found:</w:t>
            </w:r>
          </w:p>
          <w:p w:rsidR="0051231A" w:rsidRPr="00031738" w:rsidRDefault="00031738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25,100</w:t>
            </w:r>
          </w:p>
        </w:tc>
      </w:tr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2. One thing that looks wrong with the data:</w:t>
            </w:r>
          </w:p>
          <w:p w:rsidR="0051231A" w:rsidRPr="00031738" w:rsidRDefault="00031738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Waiting time</w:t>
            </w:r>
          </w:p>
        </w:tc>
      </w:tr>
      <w:tr w:rsidR="0051231A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231A" w:rsidRDefault="00A9589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3. One question we want answered before week 2:</w:t>
            </w:r>
          </w:p>
          <w:p w:rsidR="0051231A" w:rsidRDefault="00347DE7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Why</w:t>
            </w:r>
            <w:r w:rsidR="008526FF">
              <w:rPr>
                <w:lang w:val="en-US"/>
              </w:rPr>
              <w:t xml:space="preserve"> do</w:t>
            </w:r>
            <w:r>
              <w:rPr>
                <w:lang w:val="en-US"/>
              </w:rPr>
              <w:t xml:space="preserve"> we have a negative waiting time</w:t>
            </w:r>
            <w:r w:rsidR="008526FF">
              <w:rPr>
                <w:lang w:val="en-US"/>
              </w:rPr>
              <w:t>?</w:t>
            </w:r>
          </w:p>
          <w:p w:rsidR="003B7CEE" w:rsidRDefault="003B7CEE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Why do we have multiple categories with the same name but in different formats?</w:t>
            </w:r>
          </w:p>
          <w:p w:rsidR="003B7CEE" w:rsidRDefault="003B7CEE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 xml:space="preserve">Why </w:t>
            </w:r>
            <w:r w:rsidR="00380EC3">
              <w:rPr>
                <w:lang w:val="en-US"/>
              </w:rPr>
              <w:t xml:space="preserve">are </w:t>
            </w:r>
            <w:r>
              <w:rPr>
                <w:lang w:val="en-US"/>
              </w:rPr>
              <w:t xml:space="preserve">the formats of the dates </w:t>
            </w:r>
            <w:proofErr w:type="gramStart"/>
            <w:r>
              <w:rPr>
                <w:lang w:val="en-US"/>
              </w:rPr>
              <w:t>are</w:t>
            </w:r>
            <w:proofErr w:type="gramEnd"/>
            <w:r>
              <w:rPr>
                <w:lang w:val="en-US"/>
              </w:rPr>
              <w:t xml:space="preserve"> </w:t>
            </w:r>
            <w:r w:rsidR="00400E75">
              <w:rPr>
                <w:lang w:val="en-US"/>
              </w:rPr>
              <w:t>different?</w:t>
            </w:r>
          </w:p>
          <w:p w:rsidR="003B7CEE" w:rsidRPr="00347DE7" w:rsidRDefault="003B7CEE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Why do we have NULL values?</w:t>
            </w:r>
          </w:p>
        </w:tc>
      </w:tr>
    </w:tbl>
    <w:p w:rsidR="0051231A" w:rsidRDefault="0051231A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231A">
        <w:tc>
          <w:tcPr>
            <w:tcW w:w="9026" w:type="dxa"/>
            <w:shd w:val="clear" w:color="auto" w:fill="FBF3E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51231A" w:rsidRDefault="00A9589B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214"/>
              </w:rPr>
              <w:t>Before you leave the breakout</w:t>
            </w:r>
          </w:p>
          <w:p w:rsidR="0051231A" w:rsidRDefault="00A9589B">
            <w:pPr>
              <w:spacing w:after="100"/>
            </w:pPr>
            <w:r>
              <w:rPr>
                <w:rFonts w:ascii="Calibri" w:eastAsia="Calibri" w:hAnsi="Calibri" w:cs="Calibri"/>
                <w:color w:val="8A5214"/>
              </w:rPr>
              <w:lastRenderedPageBreak/>
              <w:t xml:space="preserve">Save your queries in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DBeaver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Ctrl+S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 xml:space="preserve"> and commit them to your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sql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>/ folder. These are the first real queries of your project — do not lose them.</w:t>
            </w:r>
          </w:p>
          <w:p w:rsidR="0051231A" w:rsidRDefault="00A9589B">
            <w:r>
              <w:rPr>
                <w:rFonts w:ascii="Calibri" w:eastAsia="Calibri" w:hAnsi="Calibri" w:cs="Calibri"/>
                <w:color w:val="8A5214"/>
              </w:rPr>
              <w:t>Data-quality findings can be shared openly with group2a. Your analysis stays yours.</w:t>
            </w:r>
          </w:p>
        </w:tc>
      </w:tr>
    </w:tbl>
    <w:p w:rsidR="00A9589B" w:rsidRDefault="00A9589B"/>
    <w:sectPr w:rsidR="00A9589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657CA"/>
    <w:multiLevelType w:val="hybridMultilevel"/>
    <w:tmpl w:val="0802B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22D7D"/>
    <w:multiLevelType w:val="hybridMultilevel"/>
    <w:tmpl w:val="16DC55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D5B33"/>
    <w:multiLevelType w:val="hybridMultilevel"/>
    <w:tmpl w:val="E73208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85588"/>
    <w:multiLevelType w:val="hybridMultilevel"/>
    <w:tmpl w:val="0454678E"/>
    <w:lvl w:ilvl="0" w:tplc="3054941C">
      <w:start w:val="1"/>
      <w:numFmt w:val="bullet"/>
      <w:lvlText w:val="●"/>
      <w:lvlJc w:val="left"/>
      <w:pPr>
        <w:ind w:left="720" w:hanging="360"/>
      </w:pPr>
    </w:lvl>
    <w:lvl w:ilvl="1" w:tplc="9DFEC310">
      <w:start w:val="1"/>
      <w:numFmt w:val="bullet"/>
      <w:lvlText w:val="○"/>
      <w:lvlJc w:val="left"/>
      <w:pPr>
        <w:ind w:left="1440" w:hanging="360"/>
      </w:pPr>
    </w:lvl>
    <w:lvl w:ilvl="2" w:tplc="E00A7532">
      <w:start w:val="1"/>
      <w:numFmt w:val="bullet"/>
      <w:lvlText w:val="■"/>
      <w:lvlJc w:val="left"/>
      <w:pPr>
        <w:ind w:left="2160" w:hanging="360"/>
      </w:pPr>
    </w:lvl>
    <w:lvl w:ilvl="3" w:tplc="5C9A0F82">
      <w:start w:val="1"/>
      <w:numFmt w:val="bullet"/>
      <w:lvlText w:val="●"/>
      <w:lvlJc w:val="left"/>
      <w:pPr>
        <w:ind w:left="2880" w:hanging="360"/>
      </w:pPr>
    </w:lvl>
    <w:lvl w:ilvl="4" w:tplc="5B1834C6">
      <w:start w:val="1"/>
      <w:numFmt w:val="bullet"/>
      <w:lvlText w:val="○"/>
      <w:lvlJc w:val="left"/>
      <w:pPr>
        <w:ind w:left="3600" w:hanging="360"/>
      </w:pPr>
    </w:lvl>
    <w:lvl w:ilvl="5" w:tplc="FA2A9F16">
      <w:start w:val="1"/>
      <w:numFmt w:val="bullet"/>
      <w:lvlText w:val="■"/>
      <w:lvlJc w:val="left"/>
      <w:pPr>
        <w:ind w:left="4320" w:hanging="360"/>
      </w:pPr>
    </w:lvl>
    <w:lvl w:ilvl="6" w:tplc="AC163F38">
      <w:start w:val="1"/>
      <w:numFmt w:val="bullet"/>
      <w:lvlText w:val="●"/>
      <w:lvlJc w:val="left"/>
      <w:pPr>
        <w:ind w:left="5040" w:hanging="360"/>
      </w:pPr>
    </w:lvl>
    <w:lvl w:ilvl="7" w:tplc="BEC40484">
      <w:start w:val="1"/>
      <w:numFmt w:val="bullet"/>
      <w:lvlText w:val="●"/>
      <w:lvlJc w:val="left"/>
      <w:pPr>
        <w:ind w:left="5760" w:hanging="360"/>
      </w:pPr>
    </w:lvl>
    <w:lvl w:ilvl="8" w:tplc="9484FA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31A"/>
    <w:rsid w:val="00031738"/>
    <w:rsid w:val="00054344"/>
    <w:rsid w:val="003323D5"/>
    <w:rsid w:val="00347DE7"/>
    <w:rsid w:val="00362D2C"/>
    <w:rsid w:val="00380EC3"/>
    <w:rsid w:val="003B7CEE"/>
    <w:rsid w:val="003F36E0"/>
    <w:rsid w:val="00400E75"/>
    <w:rsid w:val="00433BD3"/>
    <w:rsid w:val="00455038"/>
    <w:rsid w:val="0051231A"/>
    <w:rsid w:val="006D7396"/>
    <w:rsid w:val="006F389C"/>
    <w:rsid w:val="00723A37"/>
    <w:rsid w:val="007A33CE"/>
    <w:rsid w:val="00815C1C"/>
    <w:rsid w:val="008526FF"/>
    <w:rsid w:val="008A2BA6"/>
    <w:rsid w:val="0095287A"/>
    <w:rsid w:val="00A37AFC"/>
    <w:rsid w:val="00A70E0D"/>
    <w:rsid w:val="00A9589B"/>
    <w:rsid w:val="00C3237C"/>
    <w:rsid w:val="00C6265D"/>
    <w:rsid w:val="00DE561E"/>
    <w:rsid w:val="00EB79B4"/>
    <w:rsid w:val="00FF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8B1D"/>
  <w15:docId w15:val="{B680D3B6-ACA0-4E77-815E-9C4244E4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H" w:eastAsia="en-G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287A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3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breakout — group2b</vt:lpstr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breakout — group2b</dc:title>
  <dc:creator>Data Science &amp; Analytics Internship</dc:creator>
  <cp:lastModifiedBy>ROBERT VINCENT PAYNE</cp:lastModifiedBy>
  <cp:revision>16</cp:revision>
  <dcterms:created xsi:type="dcterms:W3CDTF">2026-09-12T11:50:00Z</dcterms:created>
  <dcterms:modified xsi:type="dcterms:W3CDTF">2026-09-18T12:37:00Z</dcterms:modified>
</cp:coreProperties>
</file>