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B9F" w:rsidRPr="00DE58A1" w:rsidRDefault="009F3207" w:rsidP="009B3B9F">
      <w:pPr>
        <w:ind w:right="14"/>
      </w:pPr>
      <w:r>
        <w:rPr>
          <w:noProof/>
        </w:rPr>
        <w:drawing>
          <wp:anchor distT="0" distB="0" distL="114935" distR="114935" simplePos="0" relativeHeight="251659776" behindDoc="1" locked="0" layoutInCell="1" allowOverlap="1">
            <wp:simplePos x="0" y="0"/>
            <wp:positionH relativeFrom="column">
              <wp:posOffset>41275</wp:posOffset>
            </wp:positionH>
            <wp:positionV relativeFrom="paragraph">
              <wp:posOffset>-132080</wp:posOffset>
            </wp:positionV>
            <wp:extent cx="2009140" cy="1351915"/>
            <wp:effectExtent l="19050" t="0" r="0" b="0"/>
            <wp:wrapNone/>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2009140" cy="1351915"/>
                    </a:xfrm>
                    <a:prstGeom prst="rect">
                      <a:avLst/>
                    </a:prstGeom>
                    <a:solidFill>
                      <a:srgbClr val="FFFFFF"/>
                    </a:solidFill>
                  </pic:spPr>
                </pic:pic>
              </a:graphicData>
            </a:graphic>
          </wp:anchor>
        </w:drawing>
      </w:r>
      <w:r w:rsidR="009B3B9F">
        <w:rPr>
          <w:noProof/>
        </w:rPr>
        <w:pict>
          <v:group id="_x0000_s1027" style="position:absolute;margin-left:172.8pt;margin-top:30.4pt;width:129.65pt;height:36.05pt;z-index:251656704;mso-wrap-distance-left:0;mso-wrap-distance-right:0;mso-position-horizontal-relative:text;mso-position-vertical-relative:text" coordorigin="3456,608" coordsize="2592,720">
            <o:lock v:ext="edit" text="t"/>
            <v:roundrect id="_x0000_s1028" style="position:absolute;left:3457;top:609;width:2591;height:719;v-text-anchor:middle" arcsize="10923f" stroked="f">
              <v:fill color2="black"/>
              <v:formulas>
                <v:f eqn="val 45"/>
                <v:f eqn="sin #0 @0"/>
                <v:f eqn="prod @1 3163 1"/>
                <v:f eqn="prod @2 1 7636"/>
                <v:f eqn="sum xcenter @3 0"/>
                <v:f eqn="sum ycenter @3 0"/>
                <v:f eqn="sum width 0 @3"/>
                <v:f eqn="sum height 0 @3"/>
                <v:f eqn="sum xcenter #0 0"/>
                <v:f eqn="sum ycenter #0 0"/>
                <v:f eqn="sum height 0 #0"/>
                <v:f eqn="sum width 0 #0"/>
              </v:formulas>
            </v:roundrect>
            <v:shapetype id="_x0000_t202" coordsize="21600,21600" o:spt="202" path="m,l,21600r21600,l21600,xe">
              <v:stroke joinstyle="miter"/>
              <v:path gradientshapeok="t" o:connecttype="rect"/>
            </v:shapetype>
            <v:shape id="_x0000_s1029" type="#_x0000_t202" style="position:absolute;left:3456;top:608;width:2591;height:719;v-text-anchor:middle" filled="f" stroked="f">
              <v:stroke joinstyle="round"/>
              <v:textbox style="mso-rotate-with-shape:t" inset=".35mm,.35mm,.35mm,.35mm">
                <w:txbxContent>
                  <w:p w:rsidR="00EF2BDD" w:rsidRDefault="00EF2BDD" w:rsidP="009B3B9F">
                    <w:pPr>
                      <w:rPr>
                        <w:sz w:val="16"/>
                      </w:rPr>
                    </w:pPr>
                    <w:r>
                      <w:rPr>
                        <w:sz w:val="16"/>
                      </w:rPr>
                      <w:t>Statistical Consulting Center</w:t>
                    </w:r>
                  </w:p>
                  <w:p w:rsidR="00EF2BDD" w:rsidRDefault="00EF2BDD" w:rsidP="009B3B9F">
                    <w:pPr>
                      <w:rPr>
                        <w:sz w:val="16"/>
                      </w:rPr>
                    </w:pPr>
                    <w:r>
                      <w:rPr>
                        <w:sz w:val="16"/>
                      </w:rPr>
                      <w:t>Department of Statistics</w:t>
                    </w:r>
                  </w:p>
                  <w:p w:rsidR="00EF2BDD" w:rsidRDefault="00EF2BDD" w:rsidP="009B3B9F">
                    <w:pPr>
                      <w:rPr>
                        <w:sz w:val="16"/>
                      </w:rPr>
                    </w:pPr>
                    <w:proofErr w:type="spellStart"/>
                    <w:r>
                      <w:rPr>
                        <w:sz w:val="16"/>
                      </w:rPr>
                      <w:t>Eberly</w:t>
                    </w:r>
                    <w:proofErr w:type="spellEnd"/>
                    <w:r>
                      <w:rPr>
                        <w:sz w:val="16"/>
                      </w:rPr>
                      <w:t xml:space="preserve"> College of Science</w:t>
                    </w:r>
                  </w:p>
                  <w:p w:rsidR="00EF2BDD" w:rsidRDefault="00EF2BDD" w:rsidP="009B3B9F"/>
                </w:txbxContent>
              </v:textbox>
            </v:shape>
          </v:group>
        </w:pict>
      </w:r>
      <w:r w:rsidR="009B3B9F">
        <w:rPr>
          <w:noProof/>
        </w:rPr>
        <w:pict>
          <v:group id="_x0000_s1030" style="position:absolute;margin-left:325.8pt;margin-top:1.7pt;width:81pt;height:21.6pt;z-index:251657728;mso-wrap-distance-left:0;mso-wrap-distance-right:0;mso-position-horizontal-relative:text;mso-position-vertical-relative:text" coordorigin="6516,34" coordsize="1619,431">
            <o:lock v:ext="edit" text="t"/>
            <v:roundrect id="_x0000_s1031" style="position:absolute;left:6517;top:35;width:1618;height:430;v-text-anchor:middle" arcsize="10923f" stroked="f">
              <v:fill color2="black"/>
              <v:formulas>
                <v:f eqn="val 45"/>
                <v:f eqn="sin #0 @0"/>
                <v:f eqn="prod @1 3163 1"/>
                <v:f eqn="prod @2 1 7636"/>
                <v:f eqn="sum xcenter @3 0"/>
                <v:f eqn="sum ycenter @3 0"/>
                <v:f eqn="sum width 0 @3"/>
                <v:f eqn="sum height 0 @3"/>
                <v:f eqn="sum xcenter #0 0"/>
                <v:f eqn="sum ycenter #0 0"/>
                <v:f eqn="sum height 0 #0"/>
                <v:f eqn="sum width 0 #0"/>
              </v:formulas>
            </v:roundrect>
            <v:shape id="_x0000_s1032" type="#_x0000_t202" style="position:absolute;left:6516;top:34;width:1618;height:430;v-text-anchor:middle" filled="f" stroked="f">
              <v:stroke joinstyle="round"/>
              <v:textbox style="mso-rotate-with-shape:t" inset=".35mm,.35mm,.35mm,.35mm">
                <w:txbxContent>
                  <w:p w:rsidR="00EF2BDD" w:rsidRDefault="00EF2BDD" w:rsidP="009B3B9F">
                    <w:pPr>
                      <w:rPr>
                        <w:sz w:val="16"/>
                      </w:rPr>
                    </w:pPr>
                    <w:r>
                      <w:rPr>
                        <w:bCs/>
                        <w:sz w:val="16"/>
                      </w:rPr>
                      <w:t>Tel: (</w:t>
                    </w:r>
                    <w:r>
                      <w:rPr>
                        <w:sz w:val="16"/>
                      </w:rPr>
                      <w:t>814) 863-0281</w:t>
                    </w:r>
                  </w:p>
                  <w:p w:rsidR="00EF2BDD" w:rsidRDefault="00EF2BDD" w:rsidP="009B3B9F">
                    <w:pPr>
                      <w:rPr>
                        <w:sz w:val="16"/>
                      </w:rPr>
                    </w:pPr>
                    <w:r>
                      <w:rPr>
                        <w:sz w:val="16"/>
                      </w:rPr>
                      <w:t>Fax: (814) 863-7114</w:t>
                    </w:r>
                  </w:p>
                </w:txbxContent>
              </v:textbox>
            </v:shape>
          </v:group>
        </w:pict>
      </w:r>
      <w:r w:rsidR="009B3B9F">
        <w:rPr>
          <w:noProof/>
        </w:rPr>
        <w:pict>
          <v:group id="_x0000_s1033" style="position:absolute;margin-left:325.05pt;margin-top:28.7pt;width:126pt;height:36pt;z-index:251658752;mso-wrap-distance-left:0;mso-wrap-distance-right:0;mso-position-horizontal-relative:text;mso-position-vertical-relative:text" coordorigin="6501,574" coordsize="2519,719">
            <o:lock v:ext="edit" text="t"/>
            <v:roundrect id="_x0000_s1034" style="position:absolute;left:6502;top:575;width:2518;height:718;v-text-anchor:middle" arcsize="10923f" stroked="f">
              <v:fill color2="black"/>
              <v:formulas>
                <v:f eqn="val 45"/>
                <v:f eqn="sin #0 @0"/>
                <v:f eqn="prod @1 3163 1"/>
                <v:f eqn="prod @2 1 7636"/>
                <v:f eqn="sum xcenter @3 0"/>
                <v:f eqn="sum ycenter @3 0"/>
                <v:f eqn="sum width 0 @3"/>
                <v:f eqn="sum height 0 @3"/>
                <v:f eqn="sum xcenter #0 0"/>
                <v:f eqn="sum ycenter #0 0"/>
                <v:f eqn="sum height 0 #0"/>
                <v:f eqn="sum width 0 #0"/>
              </v:formulas>
            </v:roundrect>
            <v:shape id="_x0000_s1035" type="#_x0000_t202" style="position:absolute;left:6501;top:574;width:2518;height:718;v-text-anchor:middle" filled="f" stroked="f">
              <v:stroke joinstyle="round"/>
              <v:textbox style="mso-rotate-with-shape:t" inset=".35mm,.35mm,.35mm,.35mm">
                <w:txbxContent>
                  <w:p w:rsidR="00EF2BDD" w:rsidRDefault="00EF2BDD" w:rsidP="009B3B9F">
                    <w:pPr>
                      <w:rPr>
                        <w:sz w:val="16"/>
                      </w:rPr>
                    </w:pPr>
                    <w:r>
                      <w:rPr>
                        <w:sz w:val="16"/>
                      </w:rPr>
                      <w:t>The Pennsylvania State University</w:t>
                    </w:r>
                  </w:p>
                  <w:p w:rsidR="00EF2BDD" w:rsidRDefault="00EF2BDD" w:rsidP="009B3B9F">
                    <w:pPr>
                      <w:rPr>
                        <w:sz w:val="16"/>
                      </w:rPr>
                    </w:pPr>
                    <w:r>
                      <w:rPr>
                        <w:sz w:val="16"/>
                      </w:rPr>
                      <w:t>323 Thomas Building</w:t>
                    </w:r>
                  </w:p>
                  <w:p w:rsidR="00EF2BDD" w:rsidRDefault="00EF2BDD" w:rsidP="009B3B9F">
                    <w:pPr>
                      <w:rPr>
                        <w:sz w:val="16"/>
                      </w:rPr>
                    </w:pPr>
                    <w:r>
                      <w:rPr>
                        <w:sz w:val="16"/>
                      </w:rPr>
                      <w:t>University Park, Pa 16802</w:t>
                    </w:r>
                  </w:p>
                  <w:p w:rsidR="00EF2BDD" w:rsidRDefault="00EF2BDD" w:rsidP="009B3B9F"/>
                </w:txbxContent>
              </v:textbox>
            </v:shape>
          </v:group>
        </w:pict>
      </w:r>
    </w:p>
    <w:p w:rsidR="009B3B9F" w:rsidRPr="00DE58A1" w:rsidRDefault="009B3B9F" w:rsidP="009B3B9F">
      <w:pPr>
        <w:ind w:right="14"/>
        <w:rPr>
          <w:b/>
        </w:rPr>
      </w:pPr>
    </w:p>
    <w:p w:rsidR="009B3B9F" w:rsidRPr="00DE58A1" w:rsidRDefault="009B3B9F" w:rsidP="009B3B9F">
      <w:pPr>
        <w:ind w:right="14"/>
      </w:pPr>
      <w:r>
        <w:rPr>
          <w:noProof/>
        </w:rPr>
        <w:pict>
          <v:line id="_x0000_s1036" style="position:absolute;z-index:251655680" from="5.7pt,.85pt" to="466.5pt,.9pt" strokecolor="navy" strokeweight="1.5pt">
            <v:stroke joinstyle="miter"/>
          </v:line>
        </w:pict>
      </w:r>
    </w:p>
    <w:p w:rsidR="009B3B9F" w:rsidRPr="00DE58A1" w:rsidRDefault="009B3B9F" w:rsidP="009B3B9F">
      <w:pPr>
        <w:ind w:right="14"/>
        <w:rPr>
          <w:i/>
        </w:rPr>
      </w:pPr>
    </w:p>
    <w:p w:rsidR="009B3B9F" w:rsidRPr="00DE58A1" w:rsidRDefault="009B3B9F" w:rsidP="009B3B9F">
      <w:pPr>
        <w:ind w:right="14"/>
        <w:rPr>
          <w:i/>
        </w:rPr>
      </w:pPr>
    </w:p>
    <w:p w:rsidR="009B3B9F" w:rsidRPr="00DE58A1" w:rsidRDefault="009B3B9F" w:rsidP="009B3B9F">
      <w:pPr>
        <w:ind w:right="14"/>
        <w:rPr>
          <w:i/>
        </w:rPr>
      </w:pPr>
    </w:p>
    <w:p w:rsidR="009B3B9F" w:rsidRDefault="009B3B9F">
      <w:pPr>
        <w:autoSpaceDE/>
        <w:ind w:right="15"/>
        <w:rPr>
          <w:rFonts w:eastAsia="SimSun"/>
        </w:rPr>
      </w:pPr>
    </w:p>
    <w:p w:rsidR="009B3B9F" w:rsidRDefault="009B3B9F">
      <w:pPr>
        <w:autoSpaceDE/>
        <w:rPr>
          <w:rFonts w:eastAsia="SimSun"/>
        </w:rPr>
      </w:pPr>
      <w:r>
        <w:rPr>
          <w:rFonts w:eastAsia="SimSun"/>
        </w:rPr>
        <w:fldChar w:fldCharType="begin"/>
      </w:r>
      <w:r>
        <w:rPr>
          <w:rFonts w:eastAsia="SimSun"/>
        </w:rPr>
        <w:instrText xml:space="preserve"> DATE \@ "MMMM d, yyyy" </w:instrText>
      </w:r>
      <w:r>
        <w:rPr>
          <w:rFonts w:eastAsia="SimSun"/>
        </w:rPr>
        <w:fldChar w:fldCharType="separate"/>
      </w:r>
      <w:r w:rsidR="00BF0811">
        <w:rPr>
          <w:rFonts w:eastAsia="SimSun"/>
          <w:noProof/>
        </w:rPr>
        <w:t>July 28, 2013</w:t>
      </w:r>
      <w:r>
        <w:rPr>
          <w:rFonts w:eastAsia="SimSun"/>
        </w:rPr>
        <w:fldChar w:fldCharType="end"/>
      </w:r>
    </w:p>
    <w:p w:rsidR="009B3B9F" w:rsidRDefault="009B3B9F">
      <w:pPr>
        <w:autoSpaceDE/>
      </w:pPr>
    </w:p>
    <w:p w:rsidR="009B3B9F" w:rsidRDefault="002F0A46">
      <w:pPr>
        <w:rPr>
          <w:lang w:eastAsia="zh-CN"/>
        </w:rPr>
      </w:pPr>
      <w:r>
        <w:rPr>
          <w:lang w:eastAsia="zh-CN"/>
        </w:rPr>
        <w:t>XXXXXXX</w:t>
      </w:r>
    </w:p>
    <w:p w:rsidR="009B3B9F" w:rsidRPr="009511D5" w:rsidRDefault="009B3B9F">
      <w:r w:rsidRPr="009511D5">
        <w:t xml:space="preserve">Department of </w:t>
      </w:r>
      <w:r w:rsidR="002F0A46">
        <w:t>XXX</w:t>
      </w:r>
    </w:p>
    <w:p w:rsidR="009B3B9F" w:rsidRDefault="009B3B9F">
      <w:pPr>
        <w:autoSpaceDE/>
      </w:pPr>
      <w:r>
        <w:t>The Pennsylvania State University</w:t>
      </w:r>
    </w:p>
    <w:p w:rsidR="009B3B9F" w:rsidRDefault="009B3B9F">
      <w:r>
        <w:t>University Park, PA 16802</w:t>
      </w:r>
    </w:p>
    <w:p w:rsidR="009B3B9F" w:rsidRDefault="009B3B9F">
      <w:pPr>
        <w:autoSpaceDE/>
        <w:rPr>
          <w:rFonts w:eastAsia="SimSun"/>
        </w:rPr>
      </w:pPr>
    </w:p>
    <w:p w:rsidR="009B3B9F" w:rsidRDefault="009B3B9F" w:rsidP="009B3B9F">
      <w:r>
        <w:t xml:space="preserve">Re: SCC # </w:t>
      </w:r>
      <w:r w:rsidRPr="00F31D3A">
        <w:rPr>
          <w:lang w:eastAsia="zh-CN"/>
        </w:rPr>
        <w:t>11-1-042</w:t>
      </w:r>
      <w:r>
        <w:t xml:space="preserve"> </w:t>
      </w:r>
    </w:p>
    <w:p w:rsidR="009B3B9F" w:rsidRDefault="009B3B9F">
      <w:pPr>
        <w:autoSpaceDE/>
        <w:rPr>
          <w:rFonts w:eastAsia="SimSun"/>
        </w:rPr>
      </w:pPr>
    </w:p>
    <w:p w:rsidR="009B3B9F" w:rsidRDefault="002F0A46">
      <w:pPr>
        <w:autoSpaceDE/>
      </w:pPr>
      <w:r>
        <w:t xml:space="preserve">Dear </w:t>
      </w:r>
      <w:r w:rsidR="007E5753">
        <w:t xml:space="preserve">Coach </w:t>
      </w:r>
      <w:proofErr w:type="spellStart"/>
      <w:r w:rsidR="007E5753">
        <w:t>Popovich</w:t>
      </w:r>
      <w:proofErr w:type="spellEnd"/>
      <w:r w:rsidR="009B3B9F">
        <w:t>,</w:t>
      </w:r>
    </w:p>
    <w:p w:rsidR="009B3B9F" w:rsidRDefault="009B3B9F">
      <w:pPr>
        <w:autoSpaceDE/>
        <w:ind w:firstLine="720"/>
      </w:pPr>
      <w:r>
        <w:t xml:space="preserve">Thank you for bringing your project to the Statistical Consulting Center. Our recommendations to address the research questions on your project are included in this report. The report is organized in several parts. In the first section, we will summarize our understanding of your study and the statistical questions.  Second, we will provide some recommendations to answer your questions. Finally, we will review our findings and provide a list of references.  </w:t>
      </w:r>
    </w:p>
    <w:p w:rsidR="009B3B9F" w:rsidRDefault="009B3B9F">
      <w:pPr>
        <w:autoSpaceDE/>
        <w:ind w:firstLine="720"/>
      </w:pPr>
    </w:p>
    <w:p w:rsidR="00BF0811" w:rsidRDefault="009B3B9F">
      <w:pPr>
        <w:autoSpaceDE/>
        <w:ind w:left="360" w:hanging="360"/>
        <w:rPr>
          <w:rFonts w:eastAsia="SimSun"/>
          <w:b/>
          <w:bCs/>
        </w:rPr>
      </w:pPr>
      <w:r>
        <w:rPr>
          <w:rFonts w:eastAsia="SimSun"/>
          <w:b/>
          <w:bCs/>
        </w:rPr>
        <w:t>1. Project Description</w:t>
      </w:r>
    </w:p>
    <w:p w:rsidR="008224FA" w:rsidRDefault="00BF0811" w:rsidP="00BF0811">
      <w:r>
        <w:rPr>
          <w:rFonts w:eastAsia="SimSun"/>
          <w:b/>
          <w:bCs/>
        </w:rPr>
        <w:tab/>
      </w:r>
      <w:r>
        <w:rPr>
          <w:rFonts w:eastAsia="SimSun"/>
          <w:b/>
          <w:bCs/>
        </w:rPr>
        <w:tab/>
      </w:r>
      <w:r>
        <w:rPr>
          <w:rFonts w:eastAsia="SimSun"/>
          <w:bCs/>
        </w:rPr>
        <w:t xml:space="preserve">You came to us to look for evidence basketball players experience a </w:t>
      </w:r>
      <w:r w:rsidR="008224FA">
        <w:rPr>
          <w:rFonts w:eastAsia="SimSun"/>
          <w:bCs/>
        </w:rPr>
        <w:t>‘</w:t>
      </w:r>
      <w:r>
        <w:rPr>
          <w:rFonts w:eastAsia="SimSun"/>
          <w:bCs/>
        </w:rPr>
        <w:t>heating up</w:t>
      </w:r>
      <w:r w:rsidR="008224FA">
        <w:rPr>
          <w:rFonts w:eastAsia="SimSun"/>
          <w:bCs/>
        </w:rPr>
        <w:t>’</w:t>
      </w:r>
      <w:r>
        <w:rPr>
          <w:rFonts w:eastAsia="SimSun"/>
          <w:bCs/>
        </w:rPr>
        <w:t xml:space="preserve"> effect, whereby they are likely to make many shots in a row or miss many shots in a row, which would suggest that shots are not independent events.  You also indicated interest in </w:t>
      </w:r>
      <w:r w:rsidR="00B92B93">
        <w:rPr>
          <w:rFonts w:eastAsia="SimSun"/>
          <w:bCs/>
        </w:rPr>
        <w:t>understanding more about the relationship between</w:t>
      </w:r>
      <w:r>
        <w:rPr>
          <w:rFonts w:eastAsia="SimSun"/>
          <w:bCs/>
        </w:rPr>
        <w:t xml:space="preserve"> shooting percentage (field goal percentage)</w:t>
      </w:r>
      <w:r w:rsidR="00B92B93">
        <w:rPr>
          <w:rFonts w:eastAsia="SimSun"/>
          <w:bCs/>
        </w:rPr>
        <w:t>, and several other statistical variables</w:t>
      </w:r>
      <w:r>
        <w:rPr>
          <w:rFonts w:eastAsia="SimSun"/>
          <w:bCs/>
        </w:rPr>
        <w:t xml:space="preserve">. We discussed previous research on this question, in particular that </w:t>
      </w:r>
      <w:r>
        <w:t xml:space="preserve">noted psychologist and mathematician Amos </w:t>
      </w:r>
      <w:proofErr w:type="spellStart"/>
      <w:r>
        <w:t>Tversky</w:t>
      </w:r>
      <w:proofErr w:type="spellEnd"/>
      <w:r>
        <w:t xml:space="preserve"> considered the question from the perspective of the cognitive psychology. He found that people tend to underestimate the ability of strings of random data to contain long “runs” of consecutive successes or failures and consequently overestimate the effect of “heating up”. </w:t>
      </w:r>
      <w:r w:rsidR="008224FA">
        <w:t xml:space="preserve">We are looking to disprove his results using recent </w:t>
      </w:r>
      <w:proofErr w:type="gramStart"/>
      <w:r w:rsidR="008224FA">
        <w:t>data,</w:t>
      </w:r>
      <w:proofErr w:type="gramEnd"/>
      <w:r w:rsidR="008224FA">
        <w:t xml:space="preserve"> the entire play by play dataset from the 2011-2012 NBA regular season (excludes playoffs).  </w:t>
      </w:r>
    </w:p>
    <w:p w:rsidR="009B3B9F" w:rsidRDefault="008224FA" w:rsidP="00B92B93">
      <w:r>
        <w:tab/>
        <w:t xml:space="preserve">Because we are working with is observational data, we will not be able to determine causality from any of our findings. In order to figure out if ‘heating up’ exists, we will consider the number of sets consecutive makes or </w:t>
      </w:r>
      <w:proofErr w:type="gramStart"/>
      <w:r>
        <w:t>misses,</w:t>
      </w:r>
      <w:proofErr w:type="gramEnd"/>
      <w:r>
        <w:t xml:space="preserve"> which we will call a run, and test if the number of runs is different than we would expect to occur if the data were entirely random. We can </w:t>
      </w:r>
      <w:r w:rsidR="00B92B93">
        <w:t>address this question using the Wald-</w:t>
      </w:r>
      <w:proofErr w:type="spellStart"/>
      <w:r w:rsidR="00B92B93">
        <w:t>Wolfowitz</w:t>
      </w:r>
      <w:proofErr w:type="spellEnd"/>
      <w:r w:rsidR="00B92B93">
        <w:t xml:space="preserve"> runs test. Although we had discussed additional tests in our previous meeting, we believe that the results of this analysis will be satisfactory to answer your research question. In order to answer your question about the relationship between shooting percentage and other variables, we will examine correlations between the variables and build a predictive model to estimate shooting percentage based on the other variables. To establish this model we will use linear regression.</w:t>
      </w:r>
    </w:p>
    <w:p w:rsidR="00B92B93" w:rsidRPr="00B92B93" w:rsidRDefault="00B92B93" w:rsidP="00B92B93"/>
    <w:p w:rsidR="009B3B9F" w:rsidRDefault="009B3B9F" w:rsidP="009B3B9F">
      <w:pPr>
        <w:autoSpaceDE/>
        <w:ind w:left="360" w:hanging="360"/>
        <w:rPr>
          <w:rFonts w:eastAsia="SimSun"/>
          <w:b/>
          <w:bCs/>
        </w:rPr>
      </w:pPr>
      <w:r>
        <w:rPr>
          <w:rFonts w:eastAsia="SimSun"/>
          <w:b/>
          <w:bCs/>
        </w:rPr>
        <w:lastRenderedPageBreak/>
        <w:t>2. Recommendations</w:t>
      </w:r>
    </w:p>
    <w:p w:rsidR="009B3B9F" w:rsidRDefault="009B3B9F" w:rsidP="009B3B9F">
      <w:pPr>
        <w:autoSpaceDE/>
        <w:ind w:firstLine="360"/>
        <w:rPr>
          <w:rFonts w:eastAsia="SimSun"/>
          <w:bCs/>
        </w:rPr>
      </w:pPr>
    </w:p>
    <w:p w:rsidR="009B3B9F" w:rsidRDefault="009B3B9F" w:rsidP="002F0A46">
      <w:pPr>
        <w:autoSpaceDE/>
        <w:ind w:left="360" w:hanging="360"/>
        <w:rPr>
          <w:rFonts w:eastAsia="SimSun"/>
          <w:bCs/>
        </w:rPr>
      </w:pPr>
      <w:r>
        <w:rPr>
          <w:rFonts w:eastAsia="SimSun"/>
          <w:b/>
          <w:bCs/>
        </w:rPr>
        <w:t>2.1 Question 1:</w:t>
      </w:r>
      <w:r w:rsidRPr="003F5A0C">
        <w:rPr>
          <w:rFonts w:eastAsia="SimSun"/>
          <w:bCs/>
        </w:rPr>
        <w:t xml:space="preserve"> </w:t>
      </w:r>
      <w:r w:rsidR="00B92B93">
        <w:rPr>
          <w:rFonts w:eastAsia="SimSun"/>
          <w:bCs/>
        </w:rPr>
        <w:t>Are shooters likely to make several shots in a row or miss several shots in a row?</w:t>
      </w:r>
    </w:p>
    <w:p w:rsidR="002F0A46" w:rsidRDefault="002F0A46" w:rsidP="002F0A46">
      <w:pPr>
        <w:autoSpaceDE/>
        <w:ind w:left="360" w:hanging="360"/>
      </w:pPr>
    </w:p>
    <w:p w:rsidR="009B3B9F" w:rsidRDefault="002F0A46">
      <w:pPr>
        <w:rPr>
          <w:b/>
        </w:rPr>
      </w:pPr>
      <w:r>
        <w:rPr>
          <w:b/>
        </w:rPr>
        <w:t>2.1</w:t>
      </w:r>
      <w:r w:rsidR="00567D91">
        <w:rPr>
          <w:b/>
        </w:rPr>
        <w:t>.1</w:t>
      </w:r>
      <w:r w:rsidR="009B3B9F">
        <w:rPr>
          <w:b/>
        </w:rPr>
        <w:t xml:space="preserve"> Exploratory Data Analysis (EDA)</w:t>
      </w:r>
    </w:p>
    <w:p w:rsidR="00B92B93" w:rsidRDefault="00B92B93">
      <w:r>
        <w:rPr>
          <w:b/>
        </w:rPr>
        <w:tab/>
      </w:r>
      <w:r>
        <w:t>Much of the work for this analysis consisted of cleaning and standardizing the data so that it would be usable. The initial data consisted of approximately 500,000 plays made during the regular season. Of that data, 170,004 of those plays were shot attempts</w:t>
      </w:r>
      <w:r w:rsidR="00BB6F96">
        <w:t>. In order to run the test, we needed the data to be at the level of an individual shooter during a specific game, (we assumed that ‘heating up’ would not carry over from one night to the next) which provided us with 19</w:t>
      </w:r>
      <w:r w:rsidR="00B21945">
        <w:t>,</w:t>
      </w:r>
      <w:r w:rsidR="00BB6F96">
        <w:t xml:space="preserve">300 unique datasets of shooting performance on a given night. </w:t>
      </w:r>
      <w:r>
        <w:t xml:space="preserve"> </w:t>
      </w:r>
      <w:r w:rsidR="00BB6F96">
        <w:t xml:space="preserve">We further excluded performances that had less than 5 shot attempts in a night because it is impossible to find a statistically significant result with less than 5 shot attempts, which left us with 14,120 </w:t>
      </w:r>
      <w:r w:rsidR="003D04FB">
        <w:t>unique shooting performances.</w:t>
      </w:r>
    </w:p>
    <w:p w:rsidR="009F3207" w:rsidRDefault="009F3207">
      <w:r>
        <w:tab/>
        <w:t>Bearing in mind that we limited the data to only those performances with 5 or more shot attempts, the mean number of shots made, missed, and attempted were as follow:</w:t>
      </w:r>
    </w:p>
    <w:p w:rsidR="008D5B87" w:rsidRDefault="009F3207">
      <w:r>
        <w:t xml:space="preserve"> </w:t>
      </w:r>
      <w:r w:rsidR="008D5B87">
        <w:tab/>
      </w:r>
    </w:p>
    <w:tbl>
      <w:tblPr>
        <w:tblW w:w="4846" w:type="dxa"/>
        <w:tblInd w:w="2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5"/>
        <w:gridCol w:w="960"/>
        <w:gridCol w:w="960"/>
        <w:gridCol w:w="1191"/>
      </w:tblGrid>
      <w:tr w:rsidR="008D5B87" w:rsidRPr="008D5B87" w:rsidTr="008D5B87">
        <w:trPr>
          <w:trHeight w:val="288"/>
        </w:trPr>
        <w:tc>
          <w:tcPr>
            <w:tcW w:w="1735" w:type="dxa"/>
            <w:shd w:val="clear" w:color="auto" w:fill="auto"/>
            <w:noWrap/>
            <w:vAlign w:val="bottom"/>
            <w:hideMark/>
          </w:tcPr>
          <w:p w:rsidR="008D5B87" w:rsidRPr="008D5B87" w:rsidRDefault="008D5B87" w:rsidP="008D5B87">
            <w:pPr>
              <w:widowControl/>
              <w:autoSpaceDE/>
              <w:autoSpaceDN/>
              <w:adjustRightInd/>
              <w:rPr>
                <w:rFonts w:ascii="Calibri" w:hAnsi="Calibri" w:cs="Calibri"/>
                <w:color w:val="000000"/>
                <w:sz w:val="22"/>
                <w:szCs w:val="22"/>
              </w:rPr>
            </w:pPr>
          </w:p>
        </w:tc>
        <w:tc>
          <w:tcPr>
            <w:tcW w:w="960" w:type="dxa"/>
            <w:shd w:val="clear" w:color="auto" w:fill="auto"/>
            <w:noWrap/>
            <w:vAlign w:val="bottom"/>
            <w:hideMark/>
          </w:tcPr>
          <w:p w:rsidR="008D5B87" w:rsidRPr="008D5B87" w:rsidRDefault="008D5B87" w:rsidP="008D5B87">
            <w:pPr>
              <w:widowControl/>
              <w:autoSpaceDE/>
              <w:autoSpaceDN/>
              <w:adjustRightInd/>
              <w:rPr>
                <w:rFonts w:ascii="Calibri" w:hAnsi="Calibri" w:cs="Calibri"/>
                <w:color w:val="000000"/>
                <w:sz w:val="22"/>
                <w:szCs w:val="22"/>
              </w:rPr>
            </w:pPr>
            <w:r w:rsidRPr="008D5B87">
              <w:rPr>
                <w:rFonts w:ascii="Calibri" w:hAnsi="Calibri" w:cs="Calibri"/>
                <w:color w:val="000000"/>
                <w:sz w:val="22"/>
                <w:szCs w:val="22"/>
              </w:rPr>
              <w:t>Made</w:t>
            </w:r>
          </w:p>
        </w:tc>
        <w:tc>
          <w:tcPr>
            <w:tcW w:w="960" w:type="dxa"/>
            <w:shd w:val="clear" w:color="auto" w:fill="auto"/>
            <w:noWrap/>
            <w:vAlign w:val="bottom"/>
            <w:hideMark/>
          </w:tcPr>
          <w:p w:rsidR="008D5B87" w:rsidRPr="008D5B87" w:rsidRDefault="008D5B87" w:rsidP="008D5B87">
            <w:pPr>
              <w:widowControl/>
              <w:autoSpaceDE/>
              <w:autoSpaceDN/>
              <w:adjustRightInd/>
              <w:rPr>
                <w:rFonts w:ascii="Calibri" w:hAnsi="Calibri" w:cs="Calibri"/>
                <w:color w:val="000000"/>
                <w:sz w:val="22"/>
                <w:szCs w:val="22"/>
              </w:rPr>
            </w:pPr>
            <w:r w:rsidRPr="008D5B87">
              <w:rPr>
                <w:rFonts w:ascii="Calibri" w:hAnsi="Calibri" w:cs="Calibri"/>
                <w:color w:val="000000"/>
                <w:sz w:val="22"/>
                <w:szCs w:val="22"/>
              </w:rPr>
              <w:t>Missed</w:t>
            </w:r>
          </w:p>
        </w:tc>
        <w:tc>
          <w:tcPr>
            <w:tcW w:w="1191" w:type="dxa"/>
            <w:shd w:val="clear" w:color="auto" w:fill="auto"/>
            <w:noWrap/>
            <w:vAlign w:val="bottom"/>
            <w:hideMark/>
          </w:tcPr>
          <w:p w:rsidR="008D5B87" w:rsidRPr="008D5B87" w:rsidRDefault="008D5B87" w:rsidP="008D5B87">
            <w:pPr>
              <w:widowControl/>
              <w:autoSpaceDE/>
              <w:autoSpaceDN/>
              <w:adjustRightInd/>
              <w:rPr>
                <w:rFonts w:ascii="Calibri" w:hAnsi="Calibri" w:cs="Calibri"/>
                <w:color w:val="000000"/>
                <w:sz w:val="22"/>
                <w:szCs w:val="22"/>
              </w:rPr>
            </w:pPr>
            <w:r w:rsidRPr="008D5B87">
              <w:rPr>
                <w:rFonts w:ascii="Calibri" w:hAnsi="Calibri" w:cs="Calibri"/>
                <w:color w:val="000000"/>
                <w:sz w:val="22"/>
                <w:szCs w:val="22"/>
              </w:rPr>
              <w:t>Attempted</w:t>
            </w:r>
          </w:p>
        </w:tc>
      </w:tr>
      <w:tr w:rsidR="008D5B87" w:rsidRPr="008D5B87" w:rsidTr="008D5B87">
        <w:trPr>
          <w:trHeight w:val="288"/>
        </w:trPr>
        <w:tc>
          <w:tcPr>
            <w:tcW w:w="1735" w:type="dxa"/>
            <w:shd w:val="clear" w:color="auto" w:fill="auto"/>
            <w:noWrap/>
            <w:vAlign w:val="bottom"/>
            <w:hideMark/>
          </w:tcPr>
          <w:p w:rsidR="008D5B87" w:rsidRPr="008D5B87" w:rsidRDefault="008D5B87" w:rsidP="008D5B87">
            <w:pPr>
              <w:widowControl/>
              <w:autoSpaceDE/>
              <w:autoSpaceDN/>
              <w:adjustRightInd/>
              <w:rPr>
                <w:rFonts w:ascii="Calibri" w:hAnsi="Calibri" w:cs="Calibri"/>
                <w:color w:val="000000"/>
                <w:sz w:val="22"/>
                <w:szCs w:val="22"/>
              </w:rPr>
            </w:pPr>
            <w:r w:rsidRPr="008D5B87">
              <w:rPr>
                <w:rFonts w:ascii="Calibri" w:hAnsi="Calibri" w:cs="Calibri"/>
                <w:color w:val="000000"/>
                <w:sz w:val="22"/>
                <w:szCs w:val="22"/>
              </w:rPr>
              <w:t>Mean</w:t>
            </w:r>
          </w:p>
        </w:tc>
        <w:tc>
          <w:tcPr>
            <w:tcW w:w="960" w:type="dxa"/>
            <w:shd w:val="clear" w:color="auto" w:fill="auto"/>
            <w:noWrap/>
            <w:vAlign w:val="bottom"/>
            <w:hideMark/>
          </w:tcPr>
          <w:p w:rsidR="008D5B87" w:rsidRPr="008D5B87" w:rsidRDefault="008D5B87" w:rsidP="008D5B87">
            <w:pPr>
              <w:widowControl/>
              <w:autoSpaceDE/>
              <w:autoSpaceDN/>
              <w:adjustRightInd/>
              <w:jc w:val="right"/>
              <w:rPr>
                <w:rFonts w:ascii="Calibri" w:hAnsi="Calibri" w:cs="Calibri"/>
                <w:color w:val="000000"/>
                <w:sz w:val="22"/>
                <w:szCs w:val="22"/>
              </w:rPr>
            </w:pPr>
            <w:r w:rsidRPr="008D5B87">
              <w:rPr>
                <w:rFonts w:ascii="Calibri" w:hAnsi="Calibri" w:cs="Calibri"/>
                <w:color w:val="000000"/>
                <w:sz w:val="22"/>
                <w:szCs w:val="22"/>
              </w:rPr>
              <w:t>4.71</w:t>
            </w:r>
          </w:p>
        </w:tc>
        <w:tc>
          <w:tcPr>
            <w:tcW w:w="960" w:type="dxa"/>
            <w:shd w:val="clear" w:color="auto" w:fill="auto"/>
            <w:noWrap/>
            <w:vAlign w:val="bottom"/>
            <w:hideMark/>
          </w:tcPr>
          <w:p w:rsidR="008D5B87" w:rsidRPr="008D5B87" w:rsidRDefault="008D5B87" w:rsidP="008D5B87">
            <w:pPr>
              <w:widowControl/>
              <w:autoSpaceDE/>
              <w:autoSpaceDN/>
              <w:adjustRightInd/>
              <w:jc w:val="right"/>
              <w:rPr>
                <w:rFonts w:ascii="Calibri" w:hAnsi="Calibri" w:cs="Calibri"/>
                <w:color w:val="000000"/>
                <w:sz w:val="22"/>
                <w:szCs w:val="22"/>
              </w:rPr>
            </w:pPr>
            <w:r w:rsidRPr="008D5B87">
              <w:rPr>
                <w:rFonts w:ascii="Calibri" w:hAnsi="Calibri" w:cs="Calibri"/>
                <w:color w:val="000000"/>
                <w:sz w:val="22"/>
                <w:szCs w:val="22"/>
              </w:rPr>
              <w:t>6.38</w:t>
            </w:r>
          </w:p>
        </w:tc>
        <w:tc>
          <w:tcPr>
            <w:tcW w:w="1191" w:type="dxa"/>
            <w:shd w:val="clear" w:color="auto" w:fill="auto"/>
            <w:noWrap/>
            <w:vAlign w:val="bottom"/>
            <w:hideMark/>
          </w:tcPr>
          <w:p w:rsidR="008D5B87" w:rsidRPr="008D5B87" w:rsidRDefault="008D5B87" w:rsidP="008D5B87">
            <w:pPr>
              <w:widowControl/>
              <w:autoSpaceDE/>
              <w:autoSpaceDN/>
              <w:adjustRightInd/>
              <w:jc w:val="right"/>
              <w:rPr>
                <w:rFonts w:ascii="Calibri" w:hAnsi="Calibri" w:cs="Calibri"/>
                <w:color w:val="000000"/>
                <w:sz w:val="22"/>
                <w:szCs w:val="22"/>
              </w:rPr>
            </w:pPr>
            <w:r w:rsidRPr="008D5B87">
              <w:rPr>
                <w:rFonts w:ascii="Calibri" w:hAnsi="Calibri" w:cs="Calibri"/>
                <w:color w:val="000000"/>
                <w:sz w:val="22"/>
                <w:szCs w:val="22"/>
              </w:rPr>
              <w:t>11.09</w:t>
            </w:r>
          </w:p>
        </w:tc>
      </w:tr>
      <w:tr w:rsidR="008D5B87" w:rsidRPr="008D5B87" w:rsidTr="008D5B87">
        <w:trPr>
          <w:trHeight w:val="288"/>
        </w:trPr>
        <w:tc>
          <w:tcPr>
            <w:tcW w:w="1735" w:type="dxa"/>
            <w:shd w:val="clear" w:color="auto" w:fill="auto"/>
            <w:noWrap/>
            <w:vAlign w:val="bottom"/>
            <w:hideMark/>
          </w:tcPr>
          <w:p w:rsidR="008D5B87" w:rsidRPr="008D5B87" w:rsidRDefault="008D5B87" w:rsidP="008D5B87">
            <w:pPr>
              <w:widowControl/>
              <w:autoSpaceDE/>
              <w:autoSpaceDN/>
              <w:adjustRightInd/>
              <w:rPr>
                <w:rFonts w:ascii="Calibri" w:hAnsi="Calibri" w:cs="Calibri"/>
                <w:color w:val="000000"/>
                <w:sz w:val="22"/>
                <w:szCs w:val="22"/>
              </w:rPr>
            </w:pPr>
            <w:r w:rsidRPr="008D5B87">
              <w:rPr>
                <w:rFonts w:ascii="Calibri" w:hAnsi="Calibri" w:cs="Calibri"/>
                <w:color w:val="000000"/>
                <w:sz w:val="22"/>
                <w:szCs w:val="22"/>
              </w:rPr>
              <w:t>Standard Deviation</w:t>
            </w:r>
          </w:p>
        </w:tc>
        <w:tc>
          <w:tcPr>
            <w:tcW w:w="960" w:type="dxa"/>
            <w:shd w:val="clear" w:color="auto" w:fill="auto"/>
            <w:noWrap/>
            <w:vAlign w:val="bottom"/>
            <w:hideMark/>
          </w:tcPr>
          <w:p w:rsidR="008D5B87" w:rsidRPr="008D5B87" w:rsidRDefault="008D5B87" w:rsidP="008D5B87">
            <w:pPr>
              <w:widowControl/>
              <w:autoSpaceDE/>
              <w:autoSpaceDN/>
              <w:adjustRightInd/>
              <w:jc w:val="right"/>
              <w:rPr>
                <w:rFonts w:ascii="Calibri" w:hAnsi="Calibri" w:cs="Calibri"/>
                <w:color w:val="000000"/>
                <w:sz w:val="22"/>
                <w:szCs w:val="22"/>
              </w:rPr>
            </w:pPr>
            <w:r w:rsidRPr="008D5B87">
              <w:rPr>
                <w:rFonts w:ascii="Calibri" w:hAnsi="Calibri" w:cs="Calibri"/>
                <w:color w:val="000000"/>
                <w:sz w:val="22"/>
                <w:szCs w:val="22"/>
              </w:rPr>
              <w:t>2.81</w:t>
            </w:r>
          </w:p>
        </w:tc>
        <w:tc>
          <w:tcPr>
            <w:tcW w:w="960" w:type="dxa"/>
            <w:shd w:val="clear" w:color="auto" w:fill="auto"/>
            <w:noWrap/>
            <w:vAlign w:val="bottom"/>
            <w:hideMark/>
          </w:tcPr>
          <w:p w:rsidR="008D5B87" w:rsidRPr="008D5B87" w:rsidRDefault="008D5B87" w:rsidP="008D5B87">
            <w:pPr>
              <w:widowControl/>
              <w:autoSpaceDE/>
              <w:autoSpaceDN/>
              <w:adjustRightInd/>
              <w:jc w:val="right"/>
              <w:rPr>
                <w:rFonts w:ascii="Calibri" w:hAnsi="Calibri" w:cs="Calibri"/>
                <w:color w:val="000000"/>
                <w:sz w:val="22"/>
                <w:szCs w:val="22"/>
              </w:rPr>
            </w:pPr>
            <w:r w:rsidRPr="008D5B87">
              <w:rPr>
                <w:rFonts w:ascii="Calibri" w:hAnsi="Calibri" w:cs="Calibri"/>
                <w:color w:val="000000"/>
                <w:sz w:val="22"/>
                <w:szCs w:val="22"/>
              </w:rPr>
              <w:t>3.29</w:t>
            </w:r>
          </w:p>
        </w:tc>
        <w:tc>
          <w:tcPr>
            <w:tcW w:w="1191" w:type="dxa"/>
            <w:shd w:val="clear" w:color="auto" w:fill="auto"/>
            <w:noWrap/>
            <w:vAlign w:val="bottom"/>
            <w:hideMark/>
          </w:tcPr>
          <w:p w:rsidR="008D5B87" w:rsidRPr="008D5B87" w:rsidRDefault="008D5B87" w:rsidP="008D5B87">
            <w:pPr>
              <w:widowControl/>
              <w:autoSpaceDE/>
              <w:autoSpaceDN/>
              <w:adjustRightInd/>
              <w:jc w:val="right"/>
              <w:rPr>
                <w:rFonts w:ascii="Calibri" w:hAnsi="Calibri" w:cs="Calibri"/>
                <w:color w:val="000000"/>
                <w:sz w:val="22"/>
                <w:szCs w:val="22"/>
              </w:rPr>
            </w:pPr>
            <w:r w:rsidRPr="008D5B87">
              <w:rPr>
                <w:rFonts w:ascii="Calibri" w:hAnsi="Calibri" w:cs="Calibri"/>
                <w:color w:val="000000"/>
                <w:sz w:val="22"/>
                <w:szCs w:val="22"/>
              </w:rPr>
              <w:t>5.14</w:t>
            </w:r>
          </w:p>
        </w:tc>
      </w:tr>
    </w:tbl>
    <w:p w:rsidR="007E5753" w:rsidRDefault="007E5753"/>
    <w:p w:rsidR="009F3207" w:rsidRDefault="007E5753">
      <w:r>
        <w:t>Histograms of the data revealed skewed distributions, histograms are also plotted against a normal distribution for comparison (the histogram of attempts shows no values less than 5):</w:t>
      </w:r>
    </w:p>
    <w:p w:rsidR="009F3207" w:rsidRDefault="009F3207"/>
    <w:p w:rsidR="007E5753" w:rsidRDefault="007E5753">
      <w:r>
        <w:rPr>
          <w:rFonts w:ascii="Arial" w:hAnsi="Arial" w:cs="Arial"/>
          <w:noProof/>
          <w:color w:val="000000"/>
          <w:sz w:val="20"/>
          <w:szCs w:val="20"/>
        </w:rPr>
        <w:drawing>
          <wp:inline distT="0" distB="0" distL="0" distR="0">
            <wp:extent cx="3735070" cy="2801303"/>
            <wp:effectExtent l="19050" t="0" r="0" b="0"/>
            <wp:docPr id="1" name="Picture 1" descr="Histogram fo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 for n"/>
                    <pic:cNvPicPr>
                      <a:picLocks noChangeAspect="1" noChangeArrowheads="1"/>
                    </pic:cNvPicPr>
                  </pic:nvPicPr>
                  <pic:blipFill>
                    <a:blip r:embed="rId9"/>
                    <a:srcRect/>
                    <a:stretch>
                      <a:fillRect/>
                    </a:stretch>
                  </pic:blipFill>
                  <pic:spPr bwMode="auto">
                    <a:xfrm>
                      <a:off x="0" y="0"/>
                      <a:ext cx="3737066" cy="2802800"/>
                    </a:xfrm>
                    <a:prstGeom prst="rect">
                      <a:avLst/>
                    </a:prstGeom>
                    <a:noFill/>
                    <a:ln w="9525">
                      <a:noFill/>
                      <a:miter lim="800000"/>
                      <a:headEnd/>
                      <a:tailEnd/>
                    </a:ln>
                  </pic:spPr>
                </pic:pic>
              </a:graphicData>
            </a:graphic>
          </wp:inline>
        </w:drawing>
      </w:r>
    </w:p>
    <w:p w:rsidR="007E5753" w:rsidRDefault="007E5753">
      <w:proofErr w:type="gramStart"/>
      <w:r>
        <w:t>Fig 1.</w:t>
      </w:r>
      <w:proofErr w:type="gramEnd"/>
      <w:r>
        <w:t xml:space="preserve"> Histogram of</w:t>
      </w:r>
      <w:r w:rsidR="00294A3D">
        <w:t xml:space="preserve"> successful shots (M</w:t>
      </w:r>
      <w:r>
        <w:t>akes)</w:t>
      </w:r>
    </w:p>
    <w:p w:rsidR="00294A3D" w:rsidRDefault="00294A3D"/>
    <w:p w:rsidR="00294A3D" w:rsidRDefault="00294A3D">
      <w:r>
        <w:rPr>
          <w:rFonts w:ascii="Arial" w:hAnsi="Arial" w:cs="Arial"/>
          <w:noProof/>
          <w:color w:val="000000"/>
          <w:sz w:val="20"/>
          <w:szCs w:val="20"/>
        </w:rPr>
        <w:lastRenderedPageBreak/>
        <w:drawing>
          <wp:inline distT="0" distB="0" distL="0" distR="0">
            <wp:extent cx="3460750" cy="2595564"/>
            <wp:effectExtent l="19050" t="0" r="6350" b="0"/>
            <wp:docPr id="4" name="Picture 4" descr="Histogram for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stogram for m"/>
                    <pic:cNvPicPr>
                      <a:picLocks noChangeAspect="1" noChangeArrowheads="1"/>
                    </pic:cNvPicPr>
                  </pic:nvPicPr>
                  <pic:blipFill>
                    <a:blip r:embed="rId10"/>
                    <a:srcRect/>
                    <a:stretch>
                      <a:fillRect/>
                    </a:stretch>
                  </pic:blipFill>
                  <pic:spPr bwMode="auto">
                    <a:xfrm>
                      <a:off x="0" y="0"/>
                      <a:ext cx="3460011" cy="2595009"/>
                    </a:xfrm>
                    <a:prstGeom prst="rect">
                      <a:avLst/>
                    </a:prstGeom>
                    <a:noFill/>
                    <a:ln w="9525">
                      <a:noFill/>
                      <a:miter lim="800000"/>
                      <a:headEnd/>
                      <a:tailEnd/>
                    </a:ln>
                  </pic:spPr>
                </pic:pic>
              </a:graphicData>
            </a:graphic>
          </wp:inline>
        </w:drawing>
      </w:r>
    </w:p>
    <w:p w:rsidR="00294A3D" w:rsidRDefault="00294A3D">
      <w:proofErr w:type="gramStart"/>
      <w:r>
        <w:t>Fig 2.</w:t>
      </w:r>
      <w:proofErr w:type="gramEnd"/>
      <w:r>
        <w:t xml:space="preserve"> Histogram of unsuccessful shots (Misses)</w:t>
      </w:r>
    </w:p>
    <w:p w:rsidR="00294A3D" w:rsidRDefault="00294A3D"/>
    <w:p w:rsidR="00294A3D" w:rsidRDefault="00294A3D">
      <w:r>
        <w:rPr>
          <w:rFonts w:ascii="Arial" w:hAnsi="Arial" w:cs="Arial"/>
          <w:noProof/>
          <w:color w:val="000000"/>
          <w:sz w:val="20"/>
          <w:szCs w:val="20"/>
        </w:rPr>
        <w:drawing>
          <wp:inline distT="0" distB="0" distL="0" distR="0">
            <wp:extent cx="3430270" cy="2572703"/>
            <wp:effectExtent l="19050" t="0" r="0" b="0"/>
            <wp:docPr id="7" name="Picture 7" descr="Histogram for Attem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stogram for Attempts"/>
                    <pic:cNvPicPr>
                      <a:picLocks noChangeAspect="1" noChangeArrowheads="1"/>
                    </pic:cNvPicPr>
                  </pic:nvPicPr>
                  <pic:blipFill>
                    <a:blip r:embed="rId11"/>
                    <a:srcRect/>
                    <a:stretch>
                      <a:fillRect/>
                    </a:stretch>
                  </pic:blipFill>
                  <pic:spPr bwMode="auto">
                    <a:xfrm>
                      <a:off x="0" y="0"/>
                      <a:ext cx="3429537" cy="2572153"/>
                    </a:xfrm>
                    <a:prstGeom prst="rect">
                      <a:avLst/>
                    </a:prstGeom>
                    <a:noFill/>
                    <a:ln w="9525">
                      <a:noFill/>
                      <a:miter lim="800000"/>
                      <a:headEnd/>
                      <a:tailEnd/>
                    </a:ln>
                  </pic:spPr>
                </pic:pic>
              </a:graphicData>
            </a:graphic>
          </wp:inline>
        </w:drawing>
      </w:r>
    </w:p>
    <w:p w:rsidR="00294A3D" w:rsidRDefault="00294A3D">
      <w:proofErr w:type="gramStart"/>
      <w:r>
        <w:t>Fig 3.</w:t>
      </w:r>
      <w:proofErr w:type="gramEnd"/>
      <w:r>
        <w:t xml:space="preserve"> Histogram of shot attempts</w:t>
      </w:r>
    </w:p>
    <w:p w:rsidR="002F0A46" w:rsidRDefault="002F0A46">
      <w:pPr>
        <w:rPr>
          <w:b/>
        </w:rPr>
      </w:pPr>
    </w:p>
    <w:p w:rsidR="009B3B9F" w:rsidRDefault="00FD42E8" w:rsidP="002F0A46">
      <w:pPr>
        <w:rPr>
          <w:b/>
        </w:rPr>
      </w:pPr>
      <w:r>
        <w:rPr>
          <w:b/>
        </w:rPr>
        <w:t>2.1.2</w:t>
      </w:r>
      <w:r w:rsidR="009B3B9F">
        <w:rPr>
          <w:b/>
        </w:rPr>
        <w:t xml:space="preserve"> </w:t>
      </w:r>
      <w:r w:rsidR="002F0A46">
        <w:rPr>
          <w:b/>
        </w:rPr>
        <w:t>Method</w:t>
      </w:r>
    </w:p>
    <w:p w:rsidR="00294A3D" w:rsidRDefault="00294A3D" w:rsidP="002F0A46">
      <w:r>
        <w:rPr>
          <w:b/>
        </w:rPr>
        <w:tab/>
      </w:r>
      <w:r>
        <w:t>We chose to analyze the data using the Wald-</w:t>
      </w:r>
      <w:proofErr w:type="spellStart"/>
      <w:r>
        <w:t>Wolfowitz</w:t>
      </w:r>
      <w:proofErr w:type="spellEnd"/>
      <w:r>
        <w:t xml:space="preserve"> runs test. This technique tests whether the number of runs that we observe in a dataset would occur by chance. As an illustration of </w:t>
      </w:r>
      <w:r w:rsidR="00151BFC">
        <w:t>how this test works</w:t>
      </w:r>
      <w:r>
        <w:t xml:space="preserve"> consider the following hypothetical examples of a sequence of 20 1’s and 0’s, where we could imagine 1’s representing makes and 0’s representing misses:</w:t>
      </w:r>
    </w:p>
    <w:p w:rsidR="00294A3D" w:rsidRDefault="00294A3D" w:rsidP="002F0A46"/>
    <w:p w:rsidR="00294A3D" w:rsidRDefault="00294A3D" w:rsidP="002F0A46">
      <w:r>
        <w:t xml:space="preserve">Sequence A: </w:t>
      </w:r>
      <w:r w:rsidR="00151BFC">
        <w:t>10101010101010101010</w:t>
      </w:r>
    </w:p>
    <w:p w:rsidR="00151BFC" w:rsidRDefault="00151BFC" w:rsidP="002F0A46">
      <w:r>
        <w:t>Sequence B: 00000000001111111111</w:t>
      </w:r>
    </w:p>
    <w:p w:rsidR="00294A3D" w:rsidRDefault="00294A3D" w:rsidP="002F0A46"/>
    <w:p w:rsidR="00294A3D" w:rsidRDefault="00151BFC" w:rsidP="002F0A46">
      <w:r>
        <w:t xml:space="preserve">Sequence A represents one extreme, wherein the shots alternate every time, which would mean there were 20 runs.  Sequence B represents the other extreme, where we have only 2 runs. Our hypothesis is that if a ‘heating up’ effect occurs, we will see a small number of runs, smaller than we would expect to find via random chance. </w:t>
      </w:r>
      <w:r w:rsidR="00294A3D">
        <w:t xml:space="preserve">Typically the </w:t>
      </w:r>
      <w:proofErr w:type="spellStart"/>
      <w:r w:rsidR="00294A3D">
        <w:t>Walf-Wolfowitz</w:t>
      </w:r>
      <w:proofErr w:type="spellEnd"/>
      <w:r w:rsidR="00294A3D">
        <w:t xml:space="preserve"> test is a two-sided </w:t>
      </w:r>
      <w:proofErr w:type="gramStart"/>
      <w:r w:rsidR="00294A3D">
        <w:lastRenderedPageBreak/>
        <w:t>test</w:t>
      </w:r>
      <w:proofErr w:type="gramEnd"/>
      <w:r w:rsidR="00294A3D">
        <w:t>. This means that we would get a significant result if we found a significantly large number of runs, or a signif</w:t>
      </w:r>
      <w:r w:rsidR="00126E9E">
        <w:t>ic</w:t>
      </w:r>
      <w:r w:rsidR="00294A3D">
        <w:t xml:space="preserve">antly small number of runs. </w:t>
      </w:r>
      <w:r>
        <w:t>For our purposes, we are only interested in finding a small number of runs, so we would say we have a significant result if we had a smaller number of runs than expected.</w:t>
      </w:r>
    </w:p>
    <w:p w:rsidR="00151BFC" w:rsidRDefault="00151BFC" w:rsidP="002F0A46">
      <w:r>
        <w:tab/>
        <w:t xml:space="preserve">Our data consist of 14,120 sequences, so in order to get an aggregate test </w:t>
      </w:r>
      <w:proofErr w:type="gramStart"/>
      <w:r>
        <w:t>statistic,</w:t>
      </w:r>
      <w:proofErr w:type="gramEnd"/>
      <w:r>
        <w:t xml:space="preserve"> we will examine the data visually and also take the average of our test statistics. Using the </w:t>
      </w:r>
      <w:r w:rsidR="00CE2A89">
        <w:t xml:space="preserve">standard </w:t>
      </w:r>
      <w:r>
        <w:t xml:space="preserve">normal approximation, an individual shooting performance (sequence) would be significant at the .05 level if the z-value associated with that </w:t>
      </w:r>
      <w:r w:rsidR="00CE2A89">
        <w:t>sequence was less than -1.64.  Below is the histogram of all of our 14,120 tests:</w:t>
      </w:r>
    </w:p>
    <w:p w:rsidR="00CE2A89" w:rsidRDefault="00CE2A89" w:rsidP="002F0A46"/>
    <w:p w:rsidR="00CE2A89" w:rsidRDefault="00CE2A89" w:rsidP="002F0A46">
      <w:r>
        <w:rPr>
          <w:rFonts w:ascii="Arial" w:hAnsi="Arial" w:cs="Arial"/>
          <w:noProof/>
          <w:color w:val="000000"/>
          <w:sz w:val="20"/>
          <w:szCs w:val="20"/>
        </w:rPr>
        <w:drawing>
          <wp:inline distT="0" distB="0" distL="0" distR="0">
            <wp:extent cx="3386666" cy="2540000"/>
            <wp:effectExtent l="19050" t="0" r="4234" b="0"/>
            <wp:docPr id="10" name="Picture 10" descr="Histogram for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stogram for z"/>
                    <pic:cNvPicPr>
                      <a:picLocks noChangeAspect="1" noChangeArrowheads="1"/>
                    </pic:cNvPicPr>
                  </pic:nvPicPr>
                  <pic:blipFill>
                    <a:blip r:embed="rId12"/>
                    <a:srcRect/>
                    <a:stretch>
                      <a:fillRect/>
                    </a:stretch>
                  </pic:blipFill>
                  <pic:spPr bwMode="auto">
                    <a:xfrm>
                      <a:off x="0" y="0"/>
                      <a:ext cx="3385943" cy="2539457"/>
                    </a:xfrm>
                    <a:prstGeom prst="rect">
                      <a:avLst/>
                    </a:prstGeom>
                    <a:noFill/>
                    <a:ln w="9525">
                      <a:noFill/>
                      <a:miter lim="800000"/>
                      <a:headEnd/>
                      <a:tailEnd/>
                    </a:ln>
                  </pic:spPr>
                </pic:pic>
              </a:graphicData>
            </a:graphic>
          </wp:inline>
        </w:drawing>
      </w:r>
    </w:p>
    <w:p w:rsidR="00CE2A89" w:rsidRDefault="00CE2A89" w:rsidP="002F0A46">
      <w:r>
        <w:t>Fig. 4 Histogram of Wald-</w:t>
      </w:r>
      <w:proofErr w:type="spellStart"/>
      <w:r>
        <w:t>Wolfowitz</w:t>
      </w:r>
      <w:proofErr w:type="spellEnd"/>
      <w:r>
        <w:t xml:space="preserve"> Z values</w:t>
      </w:r>
    </w:p>
    <w:p w:rsidR="00CE2A89" w:rsidRDefault="00CE2A89" w:rsidP="002F0A46"/>
    <w:p w:rsidR="00CE2A89" w:rsidRDefault="00CE2A89" w:rsidP="002F0A46">
      <w:r>
        <w:t>We may be disappointed to find that only a very small portion of our data lies in the region to the left of -1.64.  This means that we are not seeing many significant test statistics. The average of the Wald-</w:t>
      </w:r>
      <w:proofErr w:type="spellStart"/>
      <w:r>
        <w:t>Wolfowitz</w:t>
      </w:r>
      <w:proofErr w:type="spellEnd"/>
      <w:r>
        <w:t xml:space="preserve"> test statistics is -.045 with a standard deviation of </w:t>
      </w:r>
      <w:r w:rsidR="00FD42E8">
        <w:t xml:space="preserve">.714. We can invoke the central limit theorem to find the p-value associated with this statistic which is 0.475. The p-value is the chance of randomly observing a statistic at least as extreme as the one we calculated.  This means that the result is not significant at all, it isn’t even close. </w:t>
      </w:r>
    </w:p>
    <w:p w:rsidR="002F0A46" w:rsidRPr="002F0A46" w:rsidRDefault="002F0A46" w:rsidP="002F0A46">
      <w:pPr>
        <w:rPr>
          <w:i/>
        </w:rPr>
      </w:pPr>
    </w:p>
    <w:p w:rsidR="002F0A46" w:rsidRDefault="00FD42E8">
      <w:pPr>
        <w:rPr>
          <w:b/>
        </w:rPr>
      </w:pPr>
      <w:r>
        <w:rPr>
          <w:b/>
        </w:rPr>
        <w:t>2.1.3</w:t>
      </w:r>
      <w:r w:rsidR="002F0A46">
        <w:rPr>
          <w:b/>
        </w:rPr>
        <w:t xml:space="preserve"> </w:t>
      </w:r>
      <w:r>
        <w:rPr>
          <w:b/>
        </w:rPr>
        <w:t>Summary</w:t>
      </w:r>
    </w:p>
    <w:p w:rsidR="00FD42E8" w:rsidRPr="00FD42E8" w:rsidRDefault="00FD42E8">
      <w:r>
        <w:rPr>
          <w:b/>
        </w:rPr>
        <w:tab/>
      </w:r>
      <w:r>
        <w:t>Under the assumptions of the model we did not find any evidence of the ‘heating up’ effect, as defined by observing fewer runs than would be expected in random data. Our result</w:t>
      </w:r>
      <w:r w:rsidR="00567D91">
        <w:t>s are in alignment with those explored in</w:t>
      </w:r>
      <w:r>
        <w:t xml:space="preserve"> Amos </w:t>
      </w:r>
      <w:proofErr w:type="spellStart"/>
      <w:r>
        <w:t>Tversky’</w:t>
      </w:r>
      <w:r w:rsidR="00567D91">
        <w:t>s</w:t>
      </w:r>
      <w:proofErr w:type="spellEnd"/>
      <w:r w:rsidR="00567D91">
        <w:t xml:space="preserve"> paper ‘The Cold Facts About the “Hot Hand” in Basketball’ which found no evidence of ‘heating up’ and attributed widespread belief in the phenomenon to a cognitive bias. Although we found no evidence for the effect league wide, it is possible that the effect may exist for individual players, although any perceived effect may be the result of cherry-picking particular players and would not be useful in making an inference to the broader population of NBA players. </w:t>
      </w:r>
    </w:p>
    <w:p w:rsidR="002F0A46" w:rsidRDefault="002F0A46">
      <w:pPr>
        <w:rPr>
          <w:b/>
        </w:rPr>
      </w:pPr>
    </w:p>
    <w:p w:rsidR="00F40276" w:rsidRDefault="00F40276">
      <w:pPr>
        <w:rPr>
          <w:b/>
        </w:rPr>
      </w:pPr>
    </w:p>
    <w:p w:rsidR="00F40276" w:rsidRDefault="00F40276">
      <w:pPr>
        <w:rPr>
          <w:b/>
        </w:rPr>
      </w:pPr>
    </w:p>
    <w:p w:rsidR="00F40276" w:rsidRDefault="00F40276">
      <w:pPr>
        <w:rPr>
          <w:b/>
        </w:rPr>
      </w:pPr>
    </w:p>
    <w:p w:rsidR="002F0A46" w:rsidRPr="00567D91" w:rsidRDefault="002F0A46">
      <w:r>
        <w:rPr>
          <w:b/>
        </w:rPr>
        <w:lastRenderedPageBreak/>
        <w:t>2.2 Question 2:</w:t>
      </w:r>
      <w:r w:rsidR="00567D91">
        <w:rPr>
          <w:b/>
        </w:rPr>
        <w:t xml:space="preserve"> </w:t>
      </w:r>
      <w:r w:rsidR="00567D91">
        <w:t>How is shooting percentage related to other player variables?</w:t>
      </w:r>
    </w:p>
    <w:p w:rsidR="009B3B9F" w:rsidRDefault="009B3B9F">
      <w:pPr>
        <w:rPr>
          <w:b/>
        </w:rPr>
      </w:pPr>
    </w:p>
    <w:p w:rsidR="00F40276" w:rsidRDefault="00F40276">
      <w:pPr>
        <w:rPr>
          <w:b/>
        </w:rPr>
      </w:pPr>
      <w:r>
        <w:rPr>
          <w:b/>
        </w:rPr>
        <w:t>2.2.1 Exploratory Data Analysis (EDA)</w:t>
      </w:r>
    </w:p>
    <w:p w:rsidR="00F40276" w:rsidRDefault="00F40276">
      <w:r>
        <w:rPr>
          <w:b/>
        </w:rPr>
        <w:tab/>
      </w:r>
      <w:r>
        <w:t xml:space="preserve">In order to </w:t>
      </w:r>
      <w:r w:rsidR="00B21945">
        <w:t>answer this question, we combined</w:t>
      </w:r>
      <w:r>
        <w:t xml:space="preserve"> </w:t>
      </w:r>
      <w:r w:rsidR="00B21945">
        <w:t xml:space="preserve">player level </w:t>
      </w:r>
      <w:r>
        <w:t xml:space="preserve">data from all 30 teams in the NBA </w:t>
      </w:r>
      <w:r w:rsidR="00B21945">
        <w:t xml:space="preserve">from 2 sources by merging on player name. In the 2011-2012 </w:t>
      </w:r>
      <w:proofErr w:type="gramStart"/>
      <w:r w:rsidR="00B21945">
        <w:t>season</w:t>
      </w:r>
      <w:proofErr w:type="gramEnd"/>
      <w:r w:rsidR="00B21945">
        <w:t xml:space="preserve"> there were 515 players, including duplicates of players where they played for multiple teams during the season (the players had different statistics on each team and were counted as </w:t>
      </w:r>
      <w:r w:rsidR="00126E9E">
        <w:t>separate observations for the purpose of this analysis. We chose to exclude any players with less than 100 points during the regular s</w:t>
      </w:r>
      <w:r w:rsidR="00F11097">
        <w:t>eason, as these players</w:t>
      </w:r>
      <w:r w:rsidR="00126E9E">
        <w:t xml:space="preserve"> made less than one shot per game, played very few minutes, and their presence </w:t>
      </w:r>
      <w:r w:rsidR="00F11097">
        <w:t>significantly reduced the predictive power of our model.</w:t>
      </w:r>
      <w:r w:rsidR="004B4E6D">
        <w:t xml:space="preserve"> This left us with 370 players. Below are summary statistics for the variables we considered which we believed may be related to shooting percentage (field goal percentage).  Note that missing values were generated for Experience and Three Point Percentage:</w:t>
      </w:r>
    </w:p>
    <w:p w:rsidR="00DF6EC0" w:rsidRDefault="00DF6EC0"/>
    <w:p w:rsidR="00DF6EC0" w:rsidRDefault="00DF6EC0"/>
    <w:p w:rsidR="004B4E6D" w:rsidRDefault="004B4E6D"/>
    <w:tbl>
      <w:tblPr>
        <w:tblpPr w:leftFromText="180" w:rightFromText="180" w:vertAnchor="page" w:horzAnchor="margin" w:tblpXSpec="center" w:tblpY="5577"/>
        <w:tblW w:w="0" w:type="auto"/>
        <w:tblCellSpacing w:w="0" w:type="dxa"/>
        <w:tblBorders>
          <w:top w:val="single" w:sz="2" w:space="0" w:color="C1C1C1"/>
          <w:left w:val="single" w:sz="2" w:space="0" w:color="C1C1C1"/>
          <w:bottom w:val="single" w:sz="2" w:space="0" w:color="C1C1C1"/>
          <w:right w:val="single" w:sz="2" w:space="0" w:color="C1C1C1"/>
          <w:insideH w:val="single" w:sz="2" w:space="0" w:color="C1C1C1"/>
          <w:insideV w:val="single" w:sz="2" w:space="0" w:color="C1C1C1"/>
        </w:tblBorders>
        <w:tblCellMar>
          <w:top w:w="60" w:type="dxa"/>
          <w:left w:w="60" w:type="dxa"/>
          <w:bottom w:w="60" w:type="dxa"/>
          <w:right w:w="60" w:type="dxa"/>
        </w:tblCellMar>
        <w:tblLook w:val="04A0"/>
      </w:tblPr>
      <w:tblGrid>
        <w:gridCol w:w="2325"/>
        <w:gridCol w:w="400"/>
        <w:gridCol w:w="895"/>
        <w:gridCol w:w="895"/>
        <w:gridCol w:w="901"/>
        <w:gridCol w:w="930"/>
        <w:gridCol w:w="2325"/>
      </w:tblGrid>
      <w:tr w:rsidR="00EF2BDD" w:rsidRPr="00EF2BDD" w:rsidTr="00DF6EC0">
        <w:trPr>
          <w:tblHeader/>
          <w:tblCellSpacing w:w="0" w:type="dxa"/>
        </w:trPr>
        <w:tc>
          <w:tcPr>
            <w:tcW w:w="0" w:type="auto"/>
            <w:hideMark/>
          </w:tcPr>
          <w:p w:rsidR="00EF2BDD" w:rsidRPr="004B4E6D" w:rsidRDefault="00EF2BDD" w:rsidP="00DF6EC0">
            <w:pPr>
              <w:widowControl/>
              <w:autoSpaceDE/>
              <w:autoSpaceDN/>
              <w:adjustRightInd/>
              <w:rPr>
                <w:b/>
                <w:bCs/>
                <w:sz w:val="18"/>
                <w:szCs w:val="18"/>
              </w:rPr>
            </w:pPr>
            <w:r w:rsidRPr="004B4E6D">
              <w:rPr>
                <w:b/>
                <w:bCs/>
                <w:sz w:val="18"/>
                <w:szCs w:val="18"/>
              </w:rPr>
              <w:t>Variable</w:t>
            </w:r>
          </w:p>
        </w:tc>
        <w:tc>
          <w:tcPr>
            <w:tcW w:w="0" w:type="auto"/>
            <w:hideMark/>
          </w:tcPr>
          <w:p w:rsidR="00EF2BDD" w:rsidRPr="004B4E6D" w:rsidRDefault="00EF2BDD" w:rsidP="00DF6EC0">
            <w:pPr>
              <w:widowControl/>
              <w:autoSpaceDE/>
              <w:autoSpaceDN/>
              <w:adjustRightInd/>
              <w:jc w:val="right"/>
              <w:rPr>
                <w:b/>
                <w:bCs/>
                <w:sz w:val="18"/>
                <w:szCs w:val="18"/>
              </w:rPr>
            </w:pPr>
            <w:r w:rsidRPr="004B4E6D">
              <w:rPr>
                <w:b/>
                <w:bCs/>
                <w:sz w:val="18"/>
                <w:szCs w:val="18"/>
              </w:rPr>
              <w:t>N</w:t>
            </w:r>
          </w:p>
        </w:tc>
        <w:tc>
          <w:tcPr>
            <w:tcW w:w="0" w:type="auto"/>
            <w:hideMark/>
          </w:tcPr>
          <w:p w:rsidR="00EF2BDD" w:rsidRPr="004B4E6D" w:rsidRDefault="00EF2BDD" w:rsidP="00DF6EC0">
            <w:pPr>
              <w:widowControl/>
              <w:autoSpaceDE/>
              <w:autoSpaceDN/>
              <w:adjustRightInd/>
              <w:jc w:val="right"/>
              <w:rPr>
                <w:b/>
                <w:bCs/>
                <w:sz w:val="18"/>
                <w:szCs w:val="18"/>
              </w:rPr>
            </w:pPr>
            <w:r w:rsidRPr="004B4E6D">
              <w:rPr>
                <w:b/>
                <w:bCs/>
                <w:sz w:val="18"/>
                <w:szCs w:val="18"/>
              </w:rPr>
              <w:t>Mean</w:t>
            </w:r>
          </w:p>
        </w:tc>
        <w:tc>
          <w:tcPr>
            <w:tcW w:w="0" w:type="auto"/>
            <w:hideMark/>
          </w:tcPr>
          <w:p w:rsidR="00EF2BDD" w:rsidRPr="004B4E6D" w:rsidRDefault="00EF2BDD" w:rsidP="00DF6EC0">
            <w:pPr>
              <w:widowControl/>
              <w:autoSpaceDE/>
              <w:autoSpaceDN/>
              <w:adjustRightInd/>
              <w:jc w:val="right"/>
              <w:rPr>
                <w:b/>
                <w:bCs/>
                <w:sz w:val="18"/>
                <w:szCs w:val="18"/>
              </w:rPr>
            </w:pPr>
            <w:r w:rsidRPr="004B4E6D">
              <w:rPr>
                <w:b/>
                <w:bCs/>
                <w:sz w:val="18"/>
                <w:szCs w:val="18"/>
              </w:rPr>
              <w:t>Std Dev</w:t>
            </w:r>
          </w:p>
        </w:tc>
        <w:tc>
          <w:tcPr>
            <w:tcW w:w="0" w:type="auto"/>
            <w:hideMark/>
          </w:tcPr>
          <w:p w:rsidR="00EF2BDD" w:rsidRPr="004B4E6D" w:rsidRDefault="00EF2BDD" w:rsidP="00DF6EC0">
            <w:pPr>
              <w:widowControl/>
              <w:autoSpaceDE/>
              <w:autoSpaceDN/>
              <w:adjustRightInd/>
              <w:jc w:val="right"/>
              <w:rPr>
                <w:b/>
                <w:bCs/>
                <w:sz w:val="18"/>
                <w:szCs w:val="18"/>
              </w:rPr>
            </w:pPr>
            <w:r w:rsidRPr="004B4E6D">
              <w:rPr>
                <w:b/>
                <w:bCs/>
                <w:sz w:val="18"/>
                <w:szCs w:val="18"/>
              </w:rPr>
              <w:t>Minimum</w:t>
            </w:r>
          </w:p>
        </w:tc>
        <w:tc>
          <w:tcPr>
            <w:tcW w:w="0" w:type="auto"/>
            <w:hideMark/>
          </w:tcPr>
          <w:p w:rsidR="00EF2BDD" w:rsidRPr="004B4E6D" w:rsidRDefault="00EF2BDD" w:rsidP="00DF6EC0">
            <w:pPr>
              <w:widowControl/>
              <w:autoSpaceDE/>
              <w:autoSpaceDN/>
              <w:adjustRightInd/>
              <w:jc w:val="right"/>
              <w:rPr>
                <w:b/>
                <w:bCs/>
                <w:sz w:val="18"/>
                <w:szCs w:val="18"/>
              </w:rPr>
            </w:pPr>
            <w:r w:rsidRPr="004B4E6D">
              <w:rPr>
                <w:b/>
                <w:bCs/>
                <w:sz w:val="18"/>
                <w:szCs w:val="18"/>
              </w:rPr>
              <w:t>Maximum</w:t>
            </w:r>
          </w:p>
        </w:tc>
        <w:tc>
          <w:tcPr>
            <w:tcW w:w="0" w:type="auto"/>
            <w:hideMark/>
          </w:tcPr>
          <w:p w:rsidR="00EF2BDD" w:rsidRPr="004B4E6D" w:rsidRDefault="00EF2BDD" w:rsidP="00DF6EC0">
            <w:pPr>
              <w:widowControl/>
              <w:autoSpaceDE/>
              <w:autoSpaceDN/>
              <w:adjustRightInd/>
              <w:rPr>
                <w:b/>
                <w:bCs/>
                <w:sz w:val="18"/>
                <w:szCs w:val="18"/>
              </w:rPr>
            </w:pPr>
            <w:r w:rsidRPr="004B4E6D">
              <w:rPr>
                <w:b/>
                <w:bCs/>
                <w:sz w:val="18"/>
                <w:szCs w:val="18"/>
              </w:rPr>
              <w:t>Label</w:t>
            </w:r>
          </w:p>
        </w:tc>
      </w:tr>
      <w:tr w:rsidR="00EF2BDD" w:rsidRPr="00EF2BDD" w:rsidTr="00DF6EC0">
        <w:trPr>
          <w:trHeight w:val="520"/>
          <w:tblCellSpacing w:w="0" w:type="dxa"/>
        </w:trPr>
        <w:tc>
          <w:tcPr>
            <w:tcW w:w="0" w:type="auto"/>
            <w:hideMark/>
          </w:tcPr>
          <w:p w:rsidR="00EF2BDD" w:rsidRPr="004B4E6D" w:rsidRDefault="00EF2BDD" w:rsidP="00DF6EC0">
            <w:pPr>
              <w:widowControl/>
              <w:autoSpaceDE/>
              <w:autoSpaceDN/>
              <w:adjustRightInd/>
              <w:rPr>
                <w:sz w:val="18"/>
                <w:szCs w:val="18"/>
              </w:rPr>
            </w:pPr>
            <w:r w:rsidRPr="004B4E6D">
              <w:rPr>
                <w:sz w:val="18"/>
                <w:szCs w:val="18"/>
              </w:rPr>
              <w:t>Field Goal Percentage</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370</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0.44455</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0.05958</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0.28200</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0.67900</w:t>
            </w:r>
          </w:p>
        </w:tc>
        <w:tc>
          <w:tcPr>
            <w:tcW w:w="0" w:type="auto"/>
            <w:hideMark/>
          </w:tcPr>
          <w:p w:rsidR="00EF2BDD" w:rsidRPr="004B4E6D" w:rsidRDefault="00EF2BDD" w:rsidP="00DF6EC0">
            <w:pPr>
              <w:widowControl/>
              <w:autoSpaceDE/>
              <w:autoSpaceDN/>
              <w:adjustRightInd/>
              <w:rPr>
                <w:sz w:val="18"/>
                <w:szCs w:val="18"/>
              </w:rPr>
            </w:pPr>
            <w:r w:rsidRPr="004B4E6D">
              <w:rPr>
                <w:sz w:val="18"/>
                <w:szCs w:val="18"/>
              </w:rPr>
              <w:t>Field Goal Percentage</w:t>
            </w:r>
          </w:p>
        </w:tc>
      </w:tr>
      <w:tr w:rsidR="00EF2BDD" w:rsidRPr="00EF2BDD" w:rsidTr="00DF6EC0">
        <w:trPr>
          <w:tblCellSpacing w:w="0" w:type="dxa"/>
        </w:trPr>
        <w:tc>
          <w:tcPr>
            <w:tcW w:w="0" w:type="auto"/>
            <w:hideMark/>
          </w:tcPr>
          <w:p w:rsidR="00EF2BDD" w:rsidRPr="004B4E6D" w:rsidRDefault="00EF2BDD" w:rsidP="00DF6EC0">
            <w:pPr>
              <w:widowControl/>
              <w:autoSpaceDE/>
              <w:autoSpaceDN/>
              <w:adjustRightInd/>
              <w:rPr>
                <w:sz w:val="18"/>
                <w:szCs w:val="18"/>
              </w:rPr>
            </w:pPr>
            <w:r w:rsidRPr="004B4E6D">
              <w:rPr>
                <w:sz w:val="18"/>
                <w:szCs w:val="18"/>
              </w:rPr>
              <w:t>Position</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370</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2.93514</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1.38951</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1.00000</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5.00000</w:t>
            </w:r>
          </w:p>
        </w:tc>
        <w:tc>
          <w:tcPr>
            <w:tcW w:w="0" w:type="auto"/>
            <w:hideMark/>
          </w:tcPr>
          <w:p w:rsidR="00EF2BDD" w:rsidRPr="004B4E6D" w:rsidRDefault="00EF2BDD" w:rsidP="00DF6EC0">
            <w:pPr>
              <w:widowControl/>
              <w:autoSpaceDE/>
              <w:autoSpaceDN/>
              <w:adjustRightInd/>
              <w:rPr>
                <w:sz w:val="18"/>
                <w:szCs w:val="18"/>
              </w:rPr>
            </w:pPr>
            <w:r w:rsidRPr="004B4E6D">
              <w:rPr>
                <w:sz w:val="18"/>
                <w:szCs w:val="18"/>
              </w:rPr>
              <w:t>Position</w:t>
            </w:r>
          </w:p>
        </w:tc>
      </w:tr>
      <w:tr w:rsidR="00EF2BDD" w:rsidRPr="00EF2BDD" w:rsidTr="00DF6EC0">
        <w:trPr>
          <w:tblCellSpacing w:w="0" w:type="dxa"/>
        </w:trPr>
        <w:tc>
          <w:tcPr>
            <w:tcW w:w="0" w:type="auto"/>
            <w:hideMark/>
          </w:tcPr>
          <w:p w:rsidR="00EF2BDD" w:rsidRPr="004B4E6D" w:rsidRDefault="00EF2BDD" w:rsidP="00DF6EC0">
            <w:pPr>
              <w:widowControl/>
              <w:autoSpaceDE/>
              <w:autoSpaceDN/>
              <w:adjustRightInd/>
              <w:rPr>
                <w:sz w:val="18"/>
                <w:szCs w:val="18"/>
              </w:rPr>
            </w:pPr>
            <w:r w:rsidRPr="004B4E6D">
              <w:rPr>
                <w:sz w:val="18"/>
                <w:szCs w:val="18"/>
              </w:rPr>
              <w:t>Experience</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326</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5.87117</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3.87044</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1.00000</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17.00000</w:t>
            </w:r>
          </w:p>
        </w:tc>
        <w:tc>
          <w:tcPr>
            <w:tcW w:w="0" w:type="auto"/>
            <w:hideMark/>
          </w:tcPr>
          <w:p w:rsidR="00EF2BDD" w:rsidRPr="004B4E6D" w:rsidRDefault="00EF2BDD" w:rsidP="00DF6EC0">
            <w:pPr>
              <w:widowControl/>
              <w:autoSpaceDE/>
              <w:autoSpaceDN/>
              <w:adjustRightInd/>
              <w:rPr>
                <w:sz w:val="18"/>
                <w:szCs w:val="18"/>
              </w:rPr>
            </w:pPr>
            <w:r w:rsidRPr="004B4E6D">
              <w:rPr>
                <w:sz w:val="18"/>
                <w:szCs w:val="18"/>
              </w:rPr>
              <w:t>Experience</w:t>
            </w:r>
          </w:p>
        </w:tc>
      </w:tr>
      <w:tr w:rsidR="00EF2BDD" w:rsidRPr="00EF2BDD" w:rsidTr="00DF6EC0">
        <w:trPr>
          <w:tblCellSpacing w:w="0" w:type="dxa"/>
        </w:trPr>
        <w:tc>
          <w:tcPr>
            <w:tcW w:w="0" w:type="auto"/>
            <w:hideMark/>
          </w:tcPr>
          <w:p w:rsidR="00EF2BDD" w:rsidRPr="004B4E6D" w:rsidRDefault="00EF2BDD" w:rsidP="00DF6EC0">
            <w:pPr>
              <w:widowControl/>
              <w:autoSpaceDE/>
              <w:autoSpaceDN/>
              <w:adjustRightInd/>
              <w:rPr>
                <w:sz w:val="18"/>
                <w:szCs w:val="18"/>
              </w:rPr>
            </w:pPr>
            <w:r w:rsidRPr="004B4E6D">
              <w:rPr>
                <w:sz w:val="18"/>
                <w:szCs w:val="18"/>
              </w:rPr>
              <w:t>Age</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370</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26.62162</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4.17147</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19.00000</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39.00000</w:t>
            </w:r>
          </w:p>
        </w:tc>
        <w:tc>
          <w:tcPr>
            <w:tcW w:w="0" w:type="auto"/>
            <w:hideMark/>
          </w:tcPr>
          <w:p w:rsidR="00EF2BDD" w:rsidRPr="004B4E6D" w:rsidRDefault="00EF2BDD" w:rsidP="00DF6EC0">
            <w:pPr>
              <w:widowControl/>
              <w:autoSpaceDE/>
              <w:autoSpaceDN/>
              <w:adjustRightInd/>
              <w:rPr>
                <w:sz w:val="18"/>
                <w:szCs w:val="18"/>
              </w:rPr>
            </w:pPr>
            <w:r w:rsidRPr="004B4E6D">
              <w:rPr>
                <w:sz w:val="18"/>
                <w:szCs w:val="18"/>
              </w:rPr>
              <w:t>Age</w:t>
            </w:r>
          </w:p>
        </w:tc>
      </w:tr>
      <w:tr w:rsidR="00EF2BDD" w:rsidRPr="00EF2BDD" w:rsidTr="00DF6EC0">
        <w:trPr>
          <w:tblCellSpacing w:w="0" w:type="dxa"/>
        </w:trPr>
        <w:tc>
          <w:tcPr>
            <w:tcW w:w="0" w:type="auto"/>
            <w:hideMark/>
          </w:tcPr>
          <w:p w:rsidR="00EF2BDD" w:rsidRPr="004B4E6D" w:rsidRDefault="00EF2BDD" w:rsidP="00DF6EC0">
            <w:pPr>
              <w:widowControl/>
              <w:autoSpaceDE/>
              <w:autoSpaceDN/>
              <w:adjustRightInd/>
              <w:rPr>
                <w:sz w:val="18"/>
                <w:szCs w:val="18"/>
              </w:rPr>
            </w:pPr>
            <w:r w:rsidRPr="004B4E6D">
              <w:rPr>
                <w:sz w:val="18"/>
                <w:szCs w:val="18"/>
              </w:rPr>
              <w:t>Minutes Played</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370</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1234</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572.86404</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258.00000</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2546</w:t>
            </w:r>
          </w:p>
        </w:tc>
        <w:tc>
          <w:tcPr>
            <w:tcW w:w="0" w:type="auto"/>
            <w:hideMark/>
          </w:tcPr>
          <w:p w:rsidR="00EF2BDD" w:rsidRPr="004B4E6D" w:rsidRDefault="00EF2BDD" w:rsidP="00DF6EC0">
            <w:pPr>
              <w:widowControl/>
              <w:autoSpaceDE/>
              <w:autoSpaceDN/>
              <w:adjustRightInd/>
              <w:rPr>
                <w:sz w:val="18"/>
                <w:szCs w:val="18"/>
              </w:rPr>
            </w:pPr>
            <w:r w:rsidRPr="004B4E6D">
              <w:rPr>
                <w:sz w:val="18"/>
                <w:szCs w:val="18"/>
              </w:rPr>
              <w:t>Minutes Played</w:t>
            </w:r>
          </w:p>
        </w:tc>
      </w:tr>
      <w:tr w:rsidR="00EF2BDD" w:rsidRPr="00EF2BDD" w:rsidTr="00DF6EC0">
        <w:trPr>
          <w:tblCellSpacing w:w="0" w:type="dxa"/>
        </w:trPr>
        <w:tc>
          <w:tcPr>
            <w:tcW w:w="0" w:type="auto"/>
            <w:hideMark/>
          </w:tcPr>
          <w:p w:rsidR="00EF2BDD" w:rsidRPr="004B4E6D" w:rsidRDefault="00EF2BDD" w:rsidP="00DF6EC0">
            <w:pPr>
              <w:widowControl/>
              <w:autoSpaceDE/>
              <w:autoSpaceDN/>
              <w:adjustRightInd/>
              <w:rPr>
                <w:sz w:val="18"/>
                <w:szCs w:val="18"/>
              </w:rPr>
            </w:pPr>
            <w:r w:rsidRPr="004B4E6D">
              <w:rPr>
                <w:sz w:val="18"/>
                <w:szCs w:val="18"/>
              </w:rPr>
              <w:t>Season Field Goals</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370</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189.46757</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123.33848</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32.00000</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643.00000</w:t>
            </w:r>
          </w:p>
        </w:tc>
        <w:tc>
          <w:tcPr>
            <w:tcW w:w="0" w:type="auto"/>
            <w:hideMark/>
          </w:tcPr>
          <w:p w:rsidR="00EF2BDD" w:rsidRPr="004B4E6D" w:rsidRDefault="00EF2BDD" w:rsidP="00DF6EC0">
            <w:pPr>
              <w:widowControl/>
              <w:autoSpaceDE/>
              <w:autoSpaceDN/>
              <w:adjustRightInd/>
              <w:rPr>
                <w:sz w:val="18"/>
                <w:szCs w:val="18"/>
              </w:rPr>
            </w:pPr>
            <w:r w:rsidRPr="004B4E6D">
              <w:rPr>
                <w:sz w:val="18"/>
                <w:szCs w:val="18"/>
              </w:rPr>
              <w:t>Season Field Goals</w:t>
            </w:r>
          </w:p>
        </w:tc>
      </w:tr>
      <w:tr w:rsidR="00EF2BDD" w:rsidRPr="00EF2BDD" w:rsidTr="00DF6EC0">
        <w:trPr>
          <w:tblCellSpacing w:w="0" w:type="dxa"/>
        </w:trPr>
        <w:tc>
          <w:tcPr>
            <w:tcW w:w="0" w:type="auto"/>
            <w:hideMark/>
          </w:tcPr>
          <w:p w:rsidR="00EF2BDD" w:rsidRPr="004B4E6D" w:rsidRDefault="00EF2BDD" w:rsidP="00DF6EC0">
            <w:pPr>
              <w:widowControl/>
              <w:autoSpaceDE/>
              <w:autoSpaceDN/>
              <w:adjustRightInd/>
              <w:rPr>
                <w:sz w:val="18"/>
                <w:szCs w:val="18"/>
              </w:rPr>
            </w:pPr>
            <w:r w:rsidRPr="004B4E6D">
              <w:rPr>
                <w:sz w:val="18"/>
                <w:szCs w:val="18"/>
              </w:rPr>
              <w:t>Season Field Goals Attempted</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370</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421.43514</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261.31639</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72.00000</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1336</w:t>
            </w:r>
          </w:p>
        </w:tc>
        <w:tc>
          <w:tcPr>
            <w:tcW w:w="0" w:type="auto"/>
            <w:hideMark/>
          </w:tcPr>
          <w:p w:rsidR="00EF2BDD" w:rsidRPr="004B4E6D" w:rsidRDefault="00EF2BDD" w:rsidP="00DF6EC0">
            <w:pPr>
              <w:widowControl/>
              <w:autoSpaceDE/>
              <w:autoSpaceDN/>
              <w:adjustRightInd/>
              <w:rPr>
                <w:sz w:val="18"/>
                <w:szCs w:val="18"/>
              </w:rPr>
            </w:pPr>
            <w:r w:rsidRPr="004B4E6D">
              <w:rPr>
                <w:sz w:val="18"/>
                <w:szCs w:val="18"/>
              </w:rPr>
              <w:t>Season Field Goals Attempted</w:t>
            </w:r>
          </w:p>
        </w:tc>
      </w:tr>
      <w:tr w:rsidR="00EF2BDD" w:rsidRPr="00EF2BDD" w:rsidTr="00DF6EC0">
        <w:trPr>
          <w:tblCellSpacing w:w="0" w:type="dxa"/>
        </w:trPr>
        <w:tc>
          <w:tcPr>
            <w:tcW w:w="0" w:type="auto"/>
            <w:hideMark/>
          </w:tcPr>
          <w:p w:rsidR="00EF2BDD" w:rsidRPr="004B4E6D" w:rsidRDefault="00EF2BDD" w:rsidP="00DF6EC0">
            <w:pPr>
              <w:widowControl/>
              <w:autoSpaceDE/>
              <w:autoSpaceDN/>
              <w:adjustRightInd/>
              <w:rPr>
                <w:sz w:val="18"/>
                <w:szCs w:val="18"/>
              </w:rPr>
            </w:pPr>
            <w:r w:rsidRPr="004B4E6D">
              <w:rPr>
                <w:sz w:val="18"/>
                <w:szCs w:val="18"/>
              </w:rPr>
              <w:t>Three Point Percentage</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331</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0.28447</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0.14745</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0</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1.00000</w:t>
            </w:r>
          </w:p>
        </w:tc>
        <w:tc>
          <w:tcPr>
            <w:tcW w:w="0" w:type="auto"/>
            <w:hideMark/>
          </w:tcPr>
          <w:p w:rsidR="00EF2BDD" w:rsidRPr="004B4E6D" w:rsidRDefault="00EF2BDD" w:rsidP="00DF6EC0">
            <w:pPr>
              <w:widowControl/>
              <w:autoSpaceDE/>
              <w:autoSpaceDN/>
              <w:adjustRightInd/>
              <w:rPr>
                <w:sz w:val="18"/>
                <w:szCs w:val="18"/>
              </w:rPr>
            </w:pPr>
            <w:r w:rsidRPr="004B4E6D">
              <w:rPr>
                <w:sz w:val="18"/>
                <w:szCs w:val="18"/>
              </w:rPr>
              <w:t>Three Point Percentage</w:t>
            </w:r>
          </w:p>
        </w:tc>
      </w:tr>
      <w:tr w:rsidR="00EF2BDD" w:rsidRPr="00EF2BDD" w:rsidTr="00DF6EC0">
        <w:trPr>
          <w:tblCellSpacing w:w="0" w:type="dxa"/>
        </w:trPr>
        <w:tc>
          <w:tcPr>
            <w:tcW w:w="0" w:type="auto"/>
            <w:hideMark/>
          </w:tcPr>
          <w:p w:rsidR="00EF2BDD" w:rsidRPr="004B4E6D" w:rsidRDefault="00EF2BDD" w:rsidP="00DF6EC0">
            <w:pPr>
              <w:widowControl/>
              <w:autoSpaceDE/>
              <w:autoSpaceDN/>
              <w:adjustRightInd/>
              <w:rPr>
                <w:sz w:val="18"/>
                <w:szCs w:val="18"/>
              </w:rPr>
            </w:pPr>
            <w:r w:rsidRPr="004B4E6D">
              <w:rPr>
                <w:sz w:val="18"/>
                <w:szCs w:val="18"/>
              </w:rPr>
              <w:t>Free Throw Percentage</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370</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0.73809</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0.11892</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0</w:t>
            </w:r>
          </w:p>
        </w:tc>
        <w:tc>
          <w:tcPr>
            <w:tcW w:w="0" w:type="auto"/>
            <w:hideMark/>
          </w:tcPr>
          <w:p w:rsidR="00EF2BDD" w:rsidRPr="004B4E6D" w:rsidRDefault="00EF2BDD" w:rsidP="00DF6EC0">
            <w:pPr>
              <w:widowControl/>
              <w:autoSpaceDE/>
              <w:autoSpaceDN/>
              <w:adjustRightInd/>
              <w:jc w:val="right"/>
              <w:rPr>
                <w:sz w:val="18"/>
                <w:szCs w:val="18"/>
              </w:rPr>
            </w:pPr>
            <w:r w:rsidRPr="004B4E6D">
              <w:rPr>
                <w:sz w:val="18"/>
                <w:szCs w:val="18"/>
              </w:rPr>
              <w:t>1.00000</w:t>
            </w:r>
          </w:p>
        </w:tc>
        <w:tc>
          <w:tcPr>
            <w:tcW w:w="0" w:type="auto"/>
            <w:hideMark/>
          </w:tcPr>
          <w:p w:rsidR="00EF2BDD" w:rsidRPr="004B4E6D" w:rsidRDefault="00EF2BDD" w:rsidP="00DF6EC0">
            <w:pPr>
              <w:widowControl/>
              <w:autoSpaceDE/>
              <w:autoSpaceDN/>
              <w:adjustRightInd/>
              <w:rPr>
                <w:sz w:val="18"/>
                <w:szCs w:val="18"/>
              </w:rPr>
            </w:pPr>
            <w:r w:rsidRPr="004B4E6D">
              <w:rPr>
                <w:sz w:val="18"/>
                <w:szCs w:val="18"/>
              </w:rPr>
              <w:t>Free Throw Percentage</w:t>
            </w:r>
          </w:p>
        </w:tc>
      </w:tr>
    </w:tbl>
    <w:p w:rsidR="004B4E6D" w:rsidRPr="00F40276" w:rsidRDefault="004B4E6D"/>
    <w:p w:rsidR="00F40276" w:rsidRDefault="00F40276">
      <w:pPr>
        <w:rPr>
          <w:b/>
        </w:rPr>
      </w:pPr>
    </w:p>
    <w:p w:rsidR="00EF2BDD" w:rsidRDefault="00EF2BDD" w:rsidP="00EF2BDD">
      <w:pPr>
        <w:rPr>
          <w:b/>
        </w:rPr>
      </w:pPr>
      <w:r>
        <w:rPr>
          <w:b/>
        </w:rPr>
        <w:t>2.1.2 Method</w:t>
      </w:r>
    </w:p>
    <w:p w:rsidR="00DF6EC0" w:rsidRDefault="00EF2BDD" w:rsidP="00EF2BDD">
      <w:r>
        <w:rPr>
          <w:b/>
        </w:rPr>
        <w:tab/>
      </w:r>
      <w:r>
        <w:t xml:space="preserve">To determine how these variables were related we began by looking at the correlations between the variables of interest. </w:t>
      </w:r>
      <w:r w:rsidR="00DF6EC0">
        <w:t>As we can see below, there are a f</w:t>
      </w:r>
      <w:r w:rsidR="00792425">
        <w:t>ew obvious strong correlations.</w:t>
      </w:r>
      <w:r w:rsidR="00DF6EC0">
        <w:t xml:space="preserve"> Age is highly correlated with</w:t>
      </w:r>
      <w:r w:rsidR="00792425">
        <w:t xml:space="preserve"> Experience which could be expected. Minutes Played, Season Field Goals, and Season Field Goals attempted are all correlated because a player who has more minutes has more opportunities to attempt shots, and in general more shot attempts will yield more field goals. A more surprising result is that the correlation of Field Goal Percentage with Free Throw Percentage and Three Point Percentage is actually negative. </w:t>
      </w:r>
      <w:r w:rsidR="00F752C9">
        <w:t>Additionally, position number (where 1 represents the smallest players, point guards, and 5 represents the tallest players, centers), is positively correlated with Field Goal Percentage, which seems counterintuitive, because smaller guards are generally known to be better shooters than the larger centers.  The likely underlying factor explaining these trends is that smaller guards are forced to take jump shots, which are more difficult and generally a less accurate type of shot than the dunks and layups that larger players take. The full correlation matrix is produced below:</w:t>
      </w:r>
    </w:p>
    <w:p w:rsidR="00EF2BDD" w:rsidRPr="00EF2BDD" w:rsidRDefault="00EF2BDD">
      <w:pPr>
        <w:rPr>
          <w:sz w:val="18"/>
          <w:szCs w:val="18"/>
        </w:rPr>
      </w:pPr>
    </w:p>
    <w:tbl>
      <w:tblPr>
        <w:tblW w:w="0" w:type="auto"/>
        <w:jc w:val="center"/>
        <w:tblCellSpacing w:w="0" w:type="dxa"/>
        <w:tblBorders>
          <w:top w:val="single" w:sz="4" w:space="0" w:color="C1C1C1"/>
          <w:left w:val="single" w:sz="2" w:space="0" w:color="C1C1C1"/>
          <w:bottom w:val="single" w:sz="2" w:space="0" w:color="C1C1C1"/>
          <w:right w:val="single" w:sz="2" w:space="0" w:color="C1C1C1"/>
          <w:insideH w:val="single" w:sz="2" w:space="0" w:color="C1C1C1"/>
        </w:tblBorders>
        <w:tblCellMar>
          <w:top w:w="60" w:type="dxa"/>
          <w:left w:w="60" w:type="dxa"/>
          <w:bottom w:w="60" w:type="dxa"/>
          <w:right w:w="60" w:type="dxa"/>
        </w:tblCellMar>
        <w:tblLook w:val="04A0"/>
      </w:tblPr>
      <w:tblGrid>
        <w:gridCol w:w="1520"/>
        <w:gridCol w:w="885"/>
        <w:gridCol w:w="885"/>
        <w:gridCol w:w="885"/>
        <w:gridCol w:w="885"/>
        <w:gridCol w:w="885"/>
        <w:gridCol w:w="885"/>
        <w:gridCol w:w="885"/>
        <w:gridCol w:w="885"/>
        <w:gridCol w:w="890"/>
      </w:tblGrid>
      <w:tr w:rsidR="00EF2BDD" w:rsidRPr="00EF2BDD" w:rsidTr="00DF6EC0">
        <w:trPr>
          <w:tblHeader/>
          <w:tblCellSpacing w:w="0" w:type="dxa"/>
          <w:jc w:val="center"/>
        </w:trPr>
        <w:tc>
          <w:tcPr>
            <w:tcW w:w="0" w:type="auto"/>
            <w:gridSpan w:val="10"/>
            <w:hideMark/>
          </w:tcPr>
          <w:p w:rsidR="00EF2BDD" w:rsidRPr="00EF2BDD" w:rsidRDefault="00EF2BDD" w:rsidP="00EF2BDD">
            <w:pPr>
              <w:widowControl/>
              <w:autoSpaceDE/>
              <w:autoSpaceDN/>
              <w:adjustRightInd/>
              <w:jc w:val="center"/>
              <w:rPr>
                <w:b/>
                <w:bCs/>
                <w:sz w:val="18"/>
                <w:szCs w:val="18"/>
              </w:rPr>
            </w:pPr>
            <w:r w:rsidRPr="00EF2BDD">
              <w:rPr>
                <w:b/>
                <w:bCs/>
                <w:sz w:val="18"/>
                <w:szCs w:val="18"/>
              </w:rPr>
              <w:t xml:space="preserve">Pearson Correlation Coefficients </w:t>
            </w:r>
            <w:r w:rsidRPr="00EF2BDD">
              <w:rPr>
                <w:b/>
                <w:bCs/>
                <w:sz w:val="18"/>
                <w:szCs w:val="18"/>
              </w:rPr>
              <w:br/>
              <w:t>Number of Observations</w:t>
            </w:r>
          </w:p>
        </w:tc>
      </w:tr>
      <w:tr w:rsidR="00EF2BDD" w:rsidRPr="00EF2BDD" w:rsidTr="00DF6EC0">
        <w:trPr>
          <w:tblHeader/>
          <w:tblCellSpacing w:w="0" w:type="dxa"/>
          <w:jc w:val="center"/>
        </w:trPr>
        <w:tc>
          <w:tcPr>
            <w:tcW w:w="0" w:type="auto"/>
            <w:hideMark/>
          </w:tcPr>
          <w:p w:rsidR="00EF2BDD" w:rsidRPr="00EF2BDD" w:rsidRDefault="00EF2BDD" w:rsidP="00EF2BDD">
            <w:pPr>
              <w:widowControl/>
              <w:autoSpaceDE/>
              <w:autoSpaceDN/>
              <w:adjustRightInd/>
              <w:jc w:val="center"/>
              <w:rPr>
                <w:b/>
                <w:bCs/>
                <w:sz w:val="18"/>
                <w:szCs w:val="18"/>
              </w:rPr>
            </w:pPr>
          </w:p>
        </w:tc>
        <w:tc>
          <w:tcPr>
            <w:tcW w:w="0" w:type="auto"/>
            <w:hideMark/>
          </w:tcPr>
          <w:p w:rsidR="00EF2BDD" w:rsidRPr="00EF2BDD" w:rsidRDefault="00EF2BDD" w:rsidP="00EF2BDD">
            <w:pPr>
              <w:widowControl/>
              <w:autoSpaceDE/>
              <w:autoSpaceDN/>
              <w:adjustRightInd/>
              <w:jc w:val="right"/>
              <w:rPr>
                <w:b/>
                <w:bCs/>
                <w:sz w:val="18"/>
                <w:szCs w:val="18"/>
              </w:rPr>
            </w:pPr>
            <w:proofErr w:type="spellStart"/>
            <w:r w:rsidRPr="00EF2BDD">
              <w:rPr>
                <w:b/>
                <w:bCs/>
                <w:sz w:val="18"/>
                <w:szCs w:val="18"/>
              </w:rPr>
              <w:t>FGpct</w:t>
            </w:r>
            <w:proofErr w:type="spellEnd"/>
          </w:p>
        </w:tc>
        <w:tc>
          <w:tcPr>
            <w:tcW w:w="0" w:type="auto"/>
            <w:hideMark/>
          </w:tcPr>
          <w:p w:rsidR="00EF2BDD" w:rsidRPr="00EF2BDD" w:rsidRDefault="00EF2BDD" w:rsidP="00EF2BDD">
            <w:pPr>
              <w:widowControl/>
              <w:autoSpaceDE/>
              <w:autoSpaceDN/>
              <w:adjustRightInd/>
              <w:jc w:val="right"/>
              <w:rPr>
                <w:b/>
                <w:bCs/>
                <w:sz w:val="18"/>
                <w:szCs w:val="18"/>
              </w:rPr>
            </w:pPr>
            <w:proofErr w:type="spellStart"/>
            <w:r w:rsidRPr="00EF2BDD">
              <w:rPr>
                <w:b/>
                <w:bCs/>
                <w:sz w:val="18"/>
                <w:szCs w:val="18"/>
              </w:rPr>
              <w:t>posno</w:t>
            </w:r>
            <w:proofErr w:type="spellEnd"/>
          </w:p>
        </w:tc>
        <w:tc>
          <w:tcPr>
            <w:tcW w:w="0" w:type="auto"/>
            <w:hideMark/>
          </w:tcPr>
          <w:p w:rsidR="00EF2BDD" w:rsidRPr="00EF2BDD" w:rsidRDefault="00EF2BDD" w:rsidP="00EF2BDD">
            <w:pPr>
              <w:widowControl/>
              <w:autoSpaceDE/>
              <w:autoSpaceDN/>
              <w:adjustRightInd/>
              <w:jc w:val="right"/>
              <w:rPr>
                <w:b/>
                <w:bCs/>
                <w:sz w:val="18"/>
                <w:szCs w:val="18"/>
              </w:rPr>
            </w:pPr>
            <w:r w:rsidRPr="00EF2BDD">
              <w:rPr>
                <w:b/>
                <w:bCs/>
                <w:sz w:val="18"/>
                <w:szCs w:val="18"/>
              </w:rPr>
              <w:t>Exp</w:t>
            </w:r>
          </w:p>
        </w:tc>
        <w:tc>
          <w:tcPr>
            <w:tcW w:w="0" w:type="auto"/>
            <w:hideMark/>
          </w:tcPr>
          <w:p w:rsidR="00EF2BDD" w:rsidRPr="00EF2BDD" w:rsidRDefault="00EF2BDD" w:rsidP="00EF2BDD">
            <w:pPr>
              <w:widowControl/>
              <w:autoSpaceDE/>
              <w:autoSpaceDN/>
              <w:adjustRightInd/>
              <w:jc w:val="right"/>
              <w:rPr>
                <w:b/>
                <w:bCs/>
                <w:sz w:val="18"/>
                <w:szCs w:val="18"/>
              </w:rPr>
            </w:pPr>
            <w:r w:rsidRPr="00EF2BDD">
              <w:rPr>
                <w:b/>
                <w:bCs/>
                <w:sz w:val="18"/>
                <w:szCs w:val="18"/>
              </w:rPr>
              <w:t>Age</w:t>
            </w:r>
          </w:p>
        </w:tc>
        <w:tc>
          <w:tcPr>
            <w:tcW w:w="0" w:type="auto"/>
            <w:hideMark/>
          </w:tcPr>
          <w:p w:rsidR="00EF2BDD" w:rsidRPr="00EF2BDD" w:rsidRDefault="00EF2BDD" w:rsidP="00EF2BDD">
            <w:pPr>
              <w:widowControl/>
              <w:autoSpaceDE/>
              <w:autoSpaceDN/>
              <w:adjustRightInd/>
              <w:jc w:val="right"/>
              <w:rPr>
                <w:b/>
                <w:bCs/>
                <w:sz w:val="18"/>
                <w:szCs w:val="18"/>
              </w:rPr>
            </w:pPr>
            <w:r w:rsidRPr="00EF2BDD">
              <w:rPr>
                <w:b/>
                <w:bCs/>
                <w:sz w:val="18"/>
                <w:szCs w:val="18"/>
              </w:rPr>
              <w:t>MP</w:t>
            </w:r>
          </w:p>
        </w:tc>
        <w:tc>
          <w:tcPr>
            <w:tcW w:w="0" w:type="auto"/>
            <w:hideMark/>
          </w:tcPr>
          <w:p w:rsidR="00EF2BDD" w:rsidRPr="00EF2BDD" w:rsidRDefault="00EF2BDD" w:rsidP="00EF2BDD">
            <w:pPr>
              <w:widowControl/>
              <w:autoSpaceDE/>
              <w:autoSpaceDN/>
              <w:adjustRightInd/>
              <w:jc w:val="right"/>
              <w:rPr>
                <w:b/>
                <w:bCs/>
                <w:sz w:val="18"/>
                <w:szCs w:val="18"/>
              </w:rPr>
            </w:pPr>
            <w:r w:rsidRPr="00EF2BDD">
              <w:rPr>
                <w:b/>
                <w:bCs/>
                <w:sz w:val="18"/>
                <w:szCs w:val="18"/>
              </w:rPr>
              <w:t>FG</w:t>
            </w:r>
          </w:p>
        </w:tc>
        <w:tc>
          <w:tcPr>
            <w:tcW w:w="0" w:type="auto"/>
            <w:hideMark/>
          </w:tcPr>
          <w:p w:rsidR="00EF2BDD" w:rsidRPr="00EF2BDD" w:rsidRDefault="00EF2BDD" w:rsidP="00EF2BDD">
            <w:pPr>
              <w:widowControl/>
              <w:autoSpaceDE/>
              <w:autoSpaceDN/>
              <w:adjustRightInd/>
              <w:jc w:val="right"/>
              <w:rPr>
                <w:b/>
                <w:bCs/>
                <w:sz w:val="18"/>
                <w:szCs w:val="18"/>
              </w:rPr>
            </w:pPr>
            <w:r w:rsidRPr="00EF2BDD">
              <w:rPr>
                <w:b/>
                <w:bCs/>
                <w:sz w:val="18"/>
                <w:szCs w:val="18"/>
              </w:rPr>
              <w:t>FGA</w:t>
            </w:r>
          </w:p>
        </w:tc>
        <w:tc>
          <w:tcPr>
            <w:tcW w:w="0" w:type="auto"/>
            <w:hideMark/>
          </w:tcPr>
          <w:p w:rsidR="00EF2BDD" w:rsidRPr="00EF2BDD" w:rsidRDefault="00EF2BDD" w:rsidP="00EF2BDD">
            <w:pPr>
              <w:widowControl/>
              <w:autoSpaceDE/>
              <w:autoSpaceDN/>
              <w:adjustRightInd/>
              <w:jc w:val="right"/>
              <w:rPr>
                <w:b/>
                <w:bCs/>
                <w:sz w:val="18"/>
                <w:szCs w:val="18"/>
              </w:rPr>
            </w:pPr>
            <w:proofErr w:type="spellStart"/>
            <w:r w:rsidRPr="00EF2BDD">
              <w:rPr>
                <w:b/>
                <w:bCs/>
                <w:sz w:val="18"/>
                <w:szCs w:val="18"/>
              </w:rPr>
              <w:t>threePpct</w:t>
            </w:r>
            <w:proofErr w:type="spellEnd"/>
          </w:p>
        </w:tc>
        <w:tc>
          <w:tcPr>
            <w:tcW w:w="0" w:type="auto"/>
            <w:hideMark/>
          </w:tcPr>
          <w:p w:rsidR="00EF2BDD" w:rsidRPr="00EF2BDD" w:rsidRDefault="00EF2BDD" w:rsidP="00EF2BDD">
            <w:pPr>
              <w:widowControl/>
              <w:autoSpaceDE/>
              <w:autoSpaceDN/>
              <w:adjustRightInd/>
              <w:jc w:val="right"/>
              <w:rPr>
                <w:b/>
                <w:bCs/>
                <w:sz w:val="18"/>
                <w:szCs w:val="18"/>
              </w:rPr>
            </w:pPr>
            <w:proofErr w:type="spellStart"/>
            <w:r w:rsidRPr="00EF2BDD">
              <w:rPr>
                <w:b/>
                <w:bCs/>
                <w:sz w:val="18"/>
                <w:szCs w:val="18"/>
              </w:rPr>
              <w:t>FTpct</w:t>
            </w:r>
            <w:proofErr w:type="spellEnd"/>
          </w:p>
        </w:tc>
      </w:tr>
      <w:tr w:rsidR="00EF2BDD" w:rsidRPr="00EF2BDD" w:rsidTr="00DF6EC0">
        <w:trPr>
          <w:tblCellSpacing w:w="0" w:type="dxa"/>
          <w:jc w:val="center"/>
        </w:trPr>
        <w:tc>
          <w:tcPr>
            <w:tcW w:w="0" w:type="auto"/>
            <w:hideMark/>
          </w:tcPr>
          <w:tbl>
            <w:tblPr>
              <w:tblW w:w="5000" w:type="pct"/>
              <w:tblCellSpacing w:w="0" w:type="dxa"/>
              <w:tblCellMar>
                <w:top w:w="60" w:type="dxa"/>
                <w:left w:w="60" w:type="dxa"/>
                <w:bottom w:w="60" w:type="dxa"/>
                <w:right w:w="60" w:type="dxa"/>
              </w:tblCellMar>
              <w:tblLook w:val="04A0"/>
            </w:tblPr>
            <w:tblGrid>
              <w:gridCol w:w="1395"/>
            </w:tblGrid>
            <w:tr w:rsidR="00EF2BDD" w:rsidRPr="00EF2BDD">
              <w:trPr>
                <w:tblCellSpacing w:w="0" w:type="dxa"/>
              </w:trPr>
              <w:tc>
                <w:tcPr>
                  <w:tcW w:w="0" w:type="auto"/>
                  <w:hideMark/>
                </w:tcPr>
                <w:p w:rsidR="00EF2BDD" w:rsidRPr="00EF2BDD" w:rsidRDefault="00EF2BDD" w:rsidP="00EF2BDD">
                  <w:pPr>
                    <w:widowControl/>
                    <w:autoSpaceDE/>
                    <w:autoSpaceDN/>
                    <w:adjustRightInd/>
                    <w:rPr>
                      <w:b/>
                      <w:bCs/>
                      <w:sz w:val="18"/>
                      <w:szCs w:val="18"/>
                    </w:rPr>
                  </w:pPr>
                  <w:proofErr w:type="spellStart"/>
                  <w:r w:rsidRPr="00EF2BDD">
                    <w:rPr>
                      <w:b/>
                      <w:bCs/>
                      <w:sz w:val="18"/>
                      <w:szCs w:val="18"/>
                    </w:rPr>
                    <w:t>FGpct</w:t>
                  </w:r>
                  <w:proofErr w:type="spellEnd"/>
                </w:p>
              </w:tc>
            </w:tr>
            <w:tr w:rsidR="00EF2BDD" w:rsidRPr="00EF2BDD">
              <w:trPr>
                <w:tblCellSpacing w:w="0" w:type="dxa"/>
              </w:trPr>
              <w:tc>
                <w:tcPr>
                  <w:tcW w:w="0" w:type="auto"/>
                  <w:hideMark/>
                </w:tcPr>
                <w:p w:rsidR="00EF2BDD" w:rsidRPr="00EF2BDD" w:rsidRDefault="00EF2BDD" w:rsidP="00EF2BDD">
                  <w:pPr>
                    <w:widowControl/>
                    <w:autoSpaceDE/>
                    <w:autoSpaceDN/>
                    <w:adjustRightInd/>
                    <w:rPr>
                      <w:sz w:val="18"/>
                      <w:szCs w:val="18"/>
                    </w:rPr>
                  </w:pPr>
                  <w:r w:rsidRPr="00EF2BDD">
                    <w:rPr>
                      <w:sz w:val="18"/>
                      <w:szCs w:val="18"/>
                    </w:rPr>
                    <w:t>Field Goal Percentage</w:t>
                  </w:r>
                </w:p>
              </w:tc>
            </w:tr>
          </w:tbl>
          <w:p w:rsidR="00EF2BDD" w:rsidRPr="00EF2BDD" w:rsidRDefault="00EF2BDD" w:rsidP="00EF2BDD">
            <w:pPr>
              <w:widowControl/>
              <w:autoSpaceDE/>
              <w:autoSpaceDN/>
              <w:adjustRightInd/>
              <w:rPr>
                <w:b/>
                <w:bCs/>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1.00000</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0.52290</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noWrap/>
                  <w:hideMark/>
                </w:tcPr>
                <w:p w:rsidR="00EF2BDD" w:rsidRPr="00EF2BDD" w:rsidRDefault="00EF2BDD" w:rsidP="00EF2BDD">
                  <w:pPr>
                    <w:widowControl/>
                    <w:autoSpaceDE/>
                    <w:autoSpaceDN/>
                    <w:adjustRightInd/>
                    <w:jc w:val="right"/>
                    <w:rPr>
                      <w:sz w:val="18"/>
                      <w:szCs w:val="18"/>
                    </w:rPr>
                  </w:pPr>
                  <w:r w:rsidRPr="00EF2BDD">
                    <w:rPr>
                      <w:sz w:val="18"/>
                      <w:szCs w:val="18"/>
                    </w:rPr>
                    <w:t>-0.14647</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326</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noWrap/>
                  <w:hideMark/>
                </w:tcPr>
                <w:p w:rsidR="00EF2BDD" w:rsidRPr="00EF2BDD" w:rsidRDefault="00EF2BDD" w:rsidP="00EF2BDD">
                  <w:pPr>
                    <w:widowControl/>
                    <w:autoSpaceDE/>
                    <w:autoSpaceDN/>
                    <w:adjustRightInd/>
                    <w:jc w:val="right"/>
                    <w:rPr>
                      <w:sz w:val="18"/>
                      <w:szCs w:val="18"/>
                    </w:rPr>
                  </w:pPr>
                  <w:r w:rsidRPr="00EF2BDD">
                    <w:rPr>
                      <w:sz w:val="18"/>
                      <w:szCs w:val="18"/>
                    </w:rPr>
                    <w:t>-0.10431</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0.23370</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0.28633</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0.13745</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noWrap/>
                  <w:hideMark/>
                </w:tcPr>
                <w:p w:rsidR="00EF2BDD" w:rsidRPr="00EF2BDD" w:rsidRDefault="00EF2BDD" w:rsidP="00EF2BDD">
                  <w:pPr>
                    <w:widowControl/>
                    <w:autoSpaceDE/>
                    <w:autoSpaceDN/>
                    <w:adjustRightInd/>
                    <w:jc w:val="right"/>
                    <w:rPr>
                      <w:sz w:val="18"/>
                      <w:szCs w:val="18"/>
                    </w:rPr>
                  </w:pPr>
                  <w:r w:rsidRPr="00EF2BDD">
                    <w:rPr>
                      <w:sz w:val="18"/>
                      <w:szCs w:val="18"/>
                    </w:rPr>
                    <w:t>-0.31124</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331</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noWrap/>
                  <w:hideMark/>
                </w:tcPr>
                <w:p w:rsidR="00EF2BDD" w:rsidRPr="00EF2BDD" w:rsidRDefault="00EF2BDD" w:rsidP="00EF2BDD">
                  <w:pPr>
                    <w:widowControl/>
                    <w:autoSpaceDE/>
                    <w:autoSpaceDN/>
                    <w:adjustRightInd/>
                    <w:jc w:val="right"/>
                    <w:rPr>
                      <w:sz w:val="18"/>
                      <w:szCs w:val="18"/>
                    </w:rPr>
                  </w:pPr>
                  <w:r w:rsidRPr="00EF2BDD">
                    <w:rPr>
                      <w:sz w:val="18"/>
                      <w:szCs w:val="18"/>
                    </w:rPr>
                    <w:t>-0.24608</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r>
      <w:tr w:rsidR="00EF2BDD" w:rsidRPr="00EF2BDD" w:rsidTr="00DF6EC0">
        <w:trPr>
          <w:tblCellSpacing w:w="0" w:type="dxa"/>
          <w:jc w:val="center"/>
        </w:trPr>
        <w:tc>
          <w:tcPr>
            <w:tcW w:w="0" w:type="auto"/>
            <w:hideMark/>
          </w:tcPr>
          <w:tbl>
            <w:tblPr>
              <w:tblW w:w="5000" w:type="pct"/>
              <w:tblCellSpacing w:w="0" w:type="dxa"/>
              <w:tblCellMar>
                <w:top w:w="60" w:type="dxa"/>
                <w:left w:w="60" w:type="dxa"/>
                <w:bottom w:w="60" w:type="dxa"/>
                <w:right w:w="60" w:type="dxa"/>
              </w:tblCellMar>
              <w:tblLook w:val="04A0"/>
            </w:tblPr>
            <w:tblGrid>
              <w:gridCol w:w="1395"/>
            </w:tblGrid>
            <w:tr w:rsidR="00EF2BDD" w:rsidRPr="00EF2BDD">
              <w:trPr>
                <w:tblCellSpacing w:w="0" w:type="dxa"/>
              </w:trPr>
              <w:tc>
                <w:tcPr>
                  <w:tcW w:w="0" w:type="auto"/>
                  <w:hideMark/>
                </w:tcPr>
                <w:p w:rsidR="00EF2BDD" w:rsidRPr="00EF2BDD" w:rsidRDefault="00EF2BDD" w:rsidP="00EF2BDD">
                  <w:pPr>
                    <w:widowControl/>
                    <w:autoSpaceDE/>
                    <w:autoSpaceDN/>
                    <w:adjustRightInd/>
                    <w:rPr>
                      <w:b/>
                      <w:bCs/>
                      <w:sz w:val="18"/>
                      <w:szCs w:val="18"/>
                    </w:rPr>
                  </w:pPr>
                  <w:proofErr w:type="spellStart"/>
                  <w:r w:rsidRPr="00EF2BDD">
                    <w:rPr>
                      <w:b/>
                      <w:bCs/>
                      <w:sz w:val="18"/>
                      <w:szCs w:val="18"/>
                    </w:rPr>
                    <w:t>posno</w:t>
                  </w:r>
                  <w:proofErr w:type="spellEnd"/>
                </w:p>
              </w:tc>
            </w:tr>
            <w:tr w:rsidR="00EF2BDD" w:rsidRPr="00EF2BDD">
              <w:trPr>
                <w:tblCellSpacing w:w="0" w:type="dxa"/>
              </w:trPr>
              <w:tc>
                <w:tcPr>
                  <w:tcW w:w="0" w:type="auto"/>
                  <w:hideMark/>
                </w:tcPr>
                <w:p w:rsidR="00EF2BDD" w:rsidRPr="00EF2BDD" w:rsidRDefault="00EF2BDD" w:rsidP="00EF2BDD">
                  <w:pPr>
                    <w:widowControl/>
                    <w:autoSpaceDE/>
                    <w:autoSpaceDN/>
                    <w:adjustRightInd/>
                    <w:rPr>
                      <w:sz w:val="18"/>
                      <w:szCs w:val="18"/>
                    </w:rPr>
                  </w:pPr>
                  <w:r w:rsidRPr="00EF2BDD">
                    <w:rPr>
                      <w:sz w:val="18"/>
                      <w:szCs w:val="18"/>
                    </w:rPr>
                    <w:t>Position</w:t>
                  </w:r>
                </w:p>
              </w:tc>
            </w:tr>
          </w:tbl>
          <w:p w:rsidR="00EF2BDD" w:rsidRPr="00EF2BDD" w:rsidRDefault="00EF2BDD" w:rsidP="00EF2BDD">
            <w:pPr>
              <w:widowControl/>
              <w:autoSpaceDE/>
              <w:autoSpaceDN/>
              <w:adjustRightInd/>
              <w:rPr>
                <w:b/>
                <w:bCs/>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0.52290</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1.00000</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0.03636</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326</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0.03970</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noWrap/>
                  <w:hideMark/>
                </w:tcPr>
                <w:p w:rsidR="00EF2BDD" w:rsidRPr="00EF2BDD" w:rsidRDefault="00EF2BDD" w:rsidP="00EF2BDD">
                  <w:pPr>
                    <w:widowControl/>
                    <w:autoSpaceDE/>
                    <w:autoSpaceDN/>
                    <w:adjustRightInd/>
                    <w:jc w:val="right"/>
                    <w:rPr>
                      <w:sz w:val="18"/>
                      <w:szCs w:val="18"/>
                    </w:rPr>
                  </w:pPr>
                  <w:r w:rsidRPr="00EF2BDD">
                    <w:rPr>
                      <w:sz w:val="18"/>
                      <w:szCs w:val="18"/>
                    </w:rPr>
                    <w:t>-0.04952</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noWrap/>
                  <w:hideMark/>
                </w:tcPr>
                <w:p w:rsidR="00EF2BDD" w:rsidRPr="00EF2BDD" w:rsidRDefault="00EF2BDD" w:rsidP="00EF2BDD">
                  <w:pPr>
                    <w:widowControl/>
                    <w:autoSpaceDE/>
                    <w:autoSpaceDN/>
                    <w:adjustRightInd/>
                    <w:jc w:val="right"/>
                    <w:rPr>
                      <w:sz w:val="18"/>
                      <w:szCs w:val="18"/>
                    </w:rPr>
                  </w:pPr>
                  <w:r w:rsidRPr="00EF2BDD">
                    <w:rPr>
                      <w:sz w:val="18"/>
                      <w:szCs w:val="18"/>
                    </w:rPr>
                    <w:t>-0.02160</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noWrap/>
                  <w:hideMark/>
                </w:tcPr>
                <w:p w:rsidR="00EF2BDD" w:rsidRPr="00EF2BDD" w:rsidRDefault="00EF2BDD" w:rsidP="00EF2BDD">
                  <w:pPr>
                    <w:widowControl/>
                    <w:autoSpaceDE/>
                    <w:autoSpaceDN/>
                    <w:adjustRightInd/>
                    <w:jc w:val="right"/>
                    <w:rPr>
                      <w:sz w:val="18"/>
                      <w:szCs w:val="18"/>
                    </w:rPr>
                  </w:pPr>
                  <w:r w:rsidRPr="00EF2BDD">
                    <w:rPr>
                      <w:sz w:val="18"/>
                      <w:szCs w:val="18"/>
                    </w:rPr>
                    <w:t>-0.11501</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noWrap/>
                  <w:hideMark/>
                </w:tcPr>
                <w:p w:rsidR="00EF2BDD" w:rsidRPr="00EF2BDD" w:rsidRDefault="00EF2BDD" w:rsidP="00EF2BDD">
                  <w:pPr>
                    <w:widowControl/>
                    <w:autoSpaceDE/>
                    <w:autoSpaceDN/>
                    <w:adjustRightInd/>
                    <w:jc w:val="right"/>
                    <w:rPr>
                      <w:sz w:val="18"/>
                      <w:szCs w:val="18"/>
                    </w:rPr>
                  </w:pPr>
                  <w:r w:rsidRPr="00EF2BDD">
                    <w:rPr>
                      <w:sz w:val="18"/>
                      <w:szCs w:val="18"/>
                    </w:rPr>
                    <w:t>-0.45847</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331</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noWrap/>
                  <w:hideMark/>
                </w:tcPr>
                <w:p w:rsidR="00EF2BDD" w:rsidRPr="00EF2BDD" w:rsidRDefault="00EF2BDD" w:rsidP="00EF2BDD">
                  <w:pPr>
                    <w:widowControl/>
                    <w:autoSpaceDE/>
                    <w:autoSpaceDN/>
                    <w:adjustRightInd/>
                    <w:jc w:val="right"/>
                    <w:rPr>
                      <w:sz w:val="18"/>
                      <w:szCs w:val="18"/>
                    </w:rPr>
                  </w:pPr>
                  <w:r w:rsidRPr="00EF2BDD">
                    <w:rPr>
                      <w:sz w:val="18"/>
                      <w:szCs w:val="18"/>
                    </w:rPr>
                    <w:t>-0.44930</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r>
      <w:tr w:rsidR="00EF2BDD" w:rsidRPr="00EF2BDD" w:rsidTr="00DF6EC0">
        <w:trPr>
          <w:tblCellSpacing w:w="0" w:type="dxa"/>
          <w:jc w:val="center"/>
        </w:trPr>
        <w:tc>
          <w:tcPr>
            <w:tcW w:w="0" w:type="auto"/>
            <w:hideMark/>
          </w:tcPr>
          <w:tbl>
            <w:tblPr>
              <w:tblW w:w="5000" w:type="pct"/>
              <w:tblCellSpacing w:w="0" w:type="dxa"/>
              <w:tblCellMar>
                <w:top w:w="60" w:type="dxa"/>
                <w:left w:w="60" w:type="dxa"/>
                <w:bottom w:w="60" w:type="dxa"/>
                <w:right w:w="60" w:type="dxa"/>
              </w:tblCellMar>
              <w:tblLook w:val="04A0"/>
            </w:tblPr>
            <w:tblGrid>
              <w:gridCol w:w="1395"/>
            </w:tblGrid>
            <w:tr w:rsidR="00EF2BDD" w:rsidRPr="00EF2BDD">
              <w:trPr>
                <w:tblCellSpacing w:w="0" w:type="dxa"/>
              </w:trPr>
              <w:tc>
                <w:tcPr>
                  <w:tcW w:w="0" w:type="auto"/>
                  <w:hideMark/>
                </w:tcPr>
                <w:p w:rsidR="00EF2BDD" w:rsidRPr="00EF2BDD" w:rsidRDefault="00EF2BDD" w:rsidP="00EF2BDD">
                  <w:pPr>
                    <w:widowControl/>
                    <w:autoSpaceDE/>
                    <w:autoSpaceDN/>
                    <w:adjustRightInd/>
                    <w:rPr>
                      <w:b/>
                      <w:bCs/>
                      <w:sz w:val="18"/>
                      <w:szCs w:val="18"/>
                    </w:rPr>
                  </w:pPr>
                  <w:r w:rsidRPr="00EF2BDD">
                    <w:rPr>
                      <w:b/>
                      <w:bCs/>
                      <w:sz w:val="18"/>
                      <w:szCs w:val="18"/>
                    </w:rPr>
                    <w:t>Exp</w:t>
                  </w:r>
                </w:p>
              </w:tc>
            </w:tr>
            <w:tr w:rsidR="00EF2BDD" w:rsidRPr="00EF2BDD">
              <w:trPr>
                <w:tblCellSpacing w:w="0" w:type="dxa"/>
              </w:trPr>
              <w:tc>
                <w:tcPr>
                  <w:tcW w:w="0" w:type="auto"/>
                  <w:hideMark/>
                </w:tcPr>
                <w:p w:rsidR="00EF2BDD" w:rsidRPr="00EF2BDD" w:rsidRDefault="00EF2BDD" w:rsidP="00EF2BDD">
                  <w:pPr>
                    <w:widowControl/>
                    <w:autoSpaceDE/>
                    <w:autoSpaceDN/>
                    <w:adjustRightInd/>
                    <w:rPr>
                      <w:sz w:val="18"/>
                      <w:szCs w:val="18"/>
                    </w:rPr>
                  </w:pPr>
                  <w:r w:rsidRPr="00EF2BDD">
                    <w:rPr>
                      <w:sz w:val="18"/>
                      <w:szCs w:val="18"/>
                    </w:rPr>
                    <w:t>Experience</w:t>
                  </w:r>
                </w:p>
              </w:tc>
            </w:tr>
          </w:tbl>
          <w:p w:rsidR="00EF2BDD" w:rsidRPr="00EF2BDD" w:rsidRDefault="00EF2BDD" w:rsidP="00EF2BDD">
            <w:pPr>
              <w:widowControl/>
              <w:autoSpaceDE/>
              <w:autoSpaceDN/>
              <w:adjustRightInd/>
              <w:rPr>
                <w:b/>
                <w:bCs/>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noWrap/>
                  <w:hideMark/>
                </w:tcPr>
                <w:p w:rsidR="00EF2BDD" w:rsidRPr="00EF2BDD" w:rsidRDefault="00EF2BDD" w:rsidP="00EF2BDD">
                  <w:pPr>
                    <w:widowControl/>
                    <w:autoSpaceDE/>
                    <w:autoSpaceDN/>
                    <w:adjustRightInd/>
                    <w:jc w:val="right"/>
                    <w:rPr>
                      <w:sz w:val="18"/>
                      <w:szCs w:val="18"/>
                    </w:rPr>
                  </w:pPr>
                  <w:r w:rsidRPr="00EF2BDD">
                    <w:rPr>
                      <w:sz w:val="18"/>
                      <w:szCs w:val="18"/>
                    </w:rPr>
                    <w:t>-0.14647</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326</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0.03636</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326</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1.00000</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326</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0.90368</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326</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noWrap/>
                  <w:hideMark/>
                </w:tcPr>
                <w:p w:rsidR="00EF2BDD" w:rsidRPr="00EF2BDD" w:rsidRDefault="00EF2BDD" w:rsidP="00EF2BDD">
                  <w:pPr>
                    <w:widowControl/>
                    <w:autoSpaceDE/>
                    <w:autoSpaceDN/>
                    <w:adjustRightInd/>
                    <w:jc w:val="right"/>
                    <w:rPr>
                      <w:sz w:val="18"/>
                      <w:szCs w:val="18"/>
                    </w:rPr>
                  </w:pPr>
                  <w:r w:rsidRPr="00EF2BDD">
                    <w:rPr>
                      <w:sz w:val="18"/>
                      <w:szCs w:val="18"/>
                    </w:rPr>
                    <w:t>-0.03467</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326</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noWrap/>
                  <w:hideMark/>
                </w:tcPr>
                <w:p w:rsidR="00EF2BDD" w:rsidRPr="00EF2BDD" w:rsidRDefault="00EF2BDD" w:rsidP="00EF2BDD">
                  <w:pPr>
                    <w:widowControl/>
                    <w:autoSpaceDE/>
                    <w:autoSpaceDN/>
                    <w:adjustRightInd/>
                    <w:jc w:val="right"/>
                    <w:rPr>
                      <w:sz w:val="18"/>
                      <w:szCs w:val="18"/>
                    </w:rPr>
                  </w:pPr>
                  <w:r w:rsidRPr="00EF2BDD">
                    <w:rPr>
                      <w:sz w:val="18"/>
                      <w:szCs w:val="18"/>
                    </w:rPr>
                    <w:t>-0.04184</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326</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noWrap/>
                  <w:hideMark/>
                </w:tcPr>
                <w:p w:rsidR="00EF2BDD" w:rsidRPr="00EF2BDD" w:rsidRDefault="00EF2BDD" w:rsidP="00EF2BDD">
                  <w:pPr>
                    <w:widowControl/>
                    <w:autoSpaceDE/>
                    <w:autoSpaceDN/>
                    <w:adjustRightInd/>
                    <w:jc w:val="right"/>
                    <w:rPr>
                      <w:sz w:val="18"/>
                      <w:szCs w:val="18"/>
                    </w:rPr>
                  </w:pPr>
                  <w:r w:rsidRPr="00EF2BDD">
                    <w:rPr>
                      <w:sz w:val="18"/>
                      <w:szCs w:val="18"/>
                    </w:rPr>
                    <w:t>-0.02544</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326</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0.10393</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293</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0.02100</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326</w:t>
                  </w:r>
                </w:p>
              </w:tc>
            </w:tr>
          </w:tbl>
          <w:p w:rsidR="00EF2BDD" w:rsidRPr="00EF2BDD" w:rsidRDefault="00EF2BDD" w:rsidP="00EF2BDD">
            <w:pPr>
              <w:widowControl/>
              <w:autoSpaceDE/>
              <w:autoSpaceDN/>
              <w:adjustRightInd/>
              <w:jc w:val="right"/>
              <w:rPr>
                <w:sz w:val="18"/>
                <w:szCs w:val="18"/>
              </w:rPr>
            </w:pPr>
          </w:p>
        </w:tc>
      </w:tr>
      <w:tr w:rsidR="00EF2BDD" w:rsidRPr="00EF2BDD" w:rsidTr="00DF6EC0">
        <w:trPr>
          <w:tblCellSpacing w:w="0" w:type="dxa"/>
          <w:jc w:val="center"/>
        </w:trPr>
        <w:tc>
          <w:tcPr>
            <w:tcW w:w="0" w:type="auto"/>
            <w:hideMark/>
          </w:tcPr>
          <w:tbl>
            <w:tblPr>
              <w:tblW w:w="5000" w:type="pct"/>
              <w:tblCellSpacing w:w="0" w:type="dxa"/>
              <w:tblCellMar>
                <w:top w:w="60" w:type="dxa"/>
                <w:left w:w="60" w:type="dxa"/>
                <w:bottom w:w="60" w:type="dxa"/>
                <w:right w:w="60" w:type="dxa"/>
              </w:tblCellMar>
              <w:tblLook w:val="04A0"/>
            </w:tblPr>
            <w:tblGrid>
              <w:gridCol w:w="1395"/>
            </w:tblGrid>
            <w:tr w:rsidR="00EF2BDD" w:rsidRPr="00EF2BDD">
              <w:trPr>
                <w:tblCellSpacing w:w="0" w:type="dxa"/>
              </w:trPr>
              <w:tc>
                <w:tcPr>
                  <w:tcW w:w="0" w:type="auto"/>
                  <w:hideMark/>
                </w:tcPr>
                <w:p w:rsidR="00EF2BDD" w:rsidRPr="00EF2BDD" w:rsidRDefault="00EF2BDD" w:rsidP="00EF2BDD">
                  <w:pPr>
                    <w:widowControl/>
                    <w:autoSpaceDE/>
                    <w:autoSpaceDN/>
                    <w:adjustRightInd/>
                    <w:rPr>
                      <w:b/>
                      <w:bCs/>
                      <w:sz w:val="18"/>
                      <w:szCs w:val="18"/>
                    </w:rPr>
                  </w:pPr>
                  <w:r w:rsidRPr="00EF2BDD">
                    <w:rPr>
                      <w:b/>
                      <w:bCs/>
                      <w:sz w:val="18"/>
                      <w:szCs w:val="18"/>
                    </w:rPr>
                    <w:t>Age</w:t>
                  </w:r>
                </w:p>
              </w:tc>
            </w:tr>
            <w:tr w:rsidR="00EF2BDD" w:rsidRPr="00EF2BDD">
              <w:trPr>
                <w:tblCellSpacing w:w="0" w:type="dxa"/>
              </w:trPr>
              <w:tc>
                <w:tcPr>
                  <w:tcW w:w="0" w:type="auto"/>
                  <w:hideMark/>
                </w:tcPr>
                <w:p w:rsidR="00EF2BDD" w:rsidRPr="00EF2BDD" w:rsidRDefault="00EF2BDD" w:rsidP="00EF2BDD">
                  <w:pPr>
                    <w:widowControl/>
                    <w:autoSpaceDE/>
                    <w:autoSpaceDN/>
                    <w:adjustRightInd/>
                    <w:rPr>
                      <w:sz w:val="18"/>
                      <w:szCs w:val="18"/>
                    </w:rPr>
                  </w:pPr>
                  <w:r w:rsidRPr="00EF2BDD">
                    <w:rPr>
                      <w:sz w:val="18"/>
                      <w:szCs w:val="18"/>
                    </w:rPr>
                    <w:t>Age</w:t>
                  </w:r>
                </w:p>
              </w:tc>
            </w:tr>
          </w:tbl>
          <w:p w:rsidR="00EF2BDD" w:rsidRPr="00EF2BDD" w:rsidRDefault="00EF2BDD" w:rsidP="00EF2BDD">
            <w:pPr>
              <w:widowControl/>
              <w:autoSpaceDE/>
              <w:autoSpaceDN/>
              <w:adjustRightInd/>
              <w:rPr>
                <w:b/>
                <w:bCs/>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noWrap/>
                  <w:hideMark/>
                </w:tcPr>
                <w:p w:rsidR="00EF2BDD" w:rsidRPr="00EF2BDD" w:rsidRDefault="00EF2BDD" w:rsidP="00EF2BDD">
                  <w:pPr>
                    <w:widowControl/>
                    <w:autoSpaceDE/>
                    <w:autoSpaceDN/>
                    <w:adjustRightInd/>
                    <w:jc w:val="right"/>
                    <w:rPr>
                      <w:sz w:val="18"/>
                      <w:szCs w:val="18"/>
                    </w:rPr>
                  </w:pPr>
                  <w:r w:rsidRPr="00EF2BDD">
                    <w:rPr>
                      <w:sz w:val="18"/>
                      <w:szCs w:val="18"/>
                    </w:rPr>
                    <w:t>-0.10431</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0.03970</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0.90368</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326</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1.00000</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noWrap/>
                  <w:hideMark/>
                </w:tcPr>
                <w:p w:rsidR="00EF2BDD" w:rsidRPr="00EF2BDD" w:rsidRDefault="00EF2BDD" w:rsidP="00EF2BDD">
                  <w:pPr>
                    <w:widowControl/>
                    <w:autoSpaceDE/>
                    <w:autoSpaceDN/>
                    <w:adjustRightInd/>
                    <w:jc w:val="right"/>
                    <w:rPr>
                      <w:sz w:val="18"/>
                      <w:szCs w:val="18"/>
                    </w:rPr>
                  </w:pPr>
                  <w:r w:rsidRPr="00EF2BDD">
                    <w:rPr>
                      <w:sz w:val="18"/>
                      <w:szCs w:val="18"/>
                    </w:rPr>
                    <w:t>-0.04363</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noWrap/>
                  <w:hideMark/>
                </w:tcPr>
                <w:p w:rsidR="00EF2BDD" w:rsidRPr="00EF2BDD" w:rsidRDefault="00EF2BDD" w:rsidP="00EF2BDD">
                  <w:pPr>
                    <w:widowControl/>
                    <w:autoSpaceDE/>
                    <w:autoSpaceDN/>
                    <w:adjustRightInd/>
                    <w:jc w:val="right"/>
                    <w:rPr>
                      <w:sz w:val="18"/>
                      <w:szCs w:val="18"/>
                    </w:rPr>
                  </w:pPr>
                  <w:r w:rsidRPr="00EF2BDD">
                    <w:rPr>
                      <w:sz w:val="18"/>
                      <w:szCs w:val="18"/>
                    </w:rPr>
                    <w:t>-0.07315</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noWrap/>
                  <w:hideMark/>
                </w:tcPr>
                <w:p w:rsidR="00EF2BDD" w:rsidRPr="00EF2BDD" w:rsidRDefault="00EF2BDD" w:rsidP="00EF2BDD">
                  <w:pPr>
                    <w:widowControl/>
                    <w:autoSpaceDE/>
                    <w:autoSpaceDN/>
                    <w:adjustRightInd/>
                    <w:jc w:val="right"/>
                    <w:rPr>
                      <w:sz w:val="18"/>
                      <w:szCs w:val="18"/>
                    </w:rPr>
                  </w:pPr>
                  <w:r w:rsidRPr="00EF2BDD">
                    <w:rPr>
                      <w:sz w:val="18"/>
                      <w:szCs w:val="18"/>
                    </w:rPr>
                    <w:t>-0.06490</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0.10171</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331</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0.04355</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r>
      <w:tr w:rsidR="00EF2BDD" w:rsidRPr="00EF2BDD" w:rsidTr="00DF6EC0">
        <w:trPr>
          <w:tblCellSpacing w:w="0" w:type="dxa"/>
          <w:jc w:val="center"/>
        </w:trPr>
        <w:tc>
          <w:tcPr>
            <w:tcW w:w="0" w:type="auto"/>
            <w:hideMark/>
          </w:tcPr>
          <w:tbl>
            <w:tblPr>
              <w:tblW w:w="5000" w:type="pct"/>
              <w:tblCellSpacing w:w="0" w:type="dxa"/>
              <w:tblCellMar>
                <w:top w:w="60" w:type="dxa"/>
                <w:left w:w="60" w:type="dxa"/>
                <w:bottom w:w="60" w:type="dxa"/>
                <w:right w:w="60" w:type="dxa"/>
              </w:tblCellMar>
              <w:tblLook w:val="04A0"/>
            </w:tblPr>
            <w:tblGrid>
              <w:gridCol w:w="1395"/>
            </w:tblGrid>
            <w:tr w:rsidR="00EF2BDD" w:rsidRPr="00EF2BDD">
              <w:trPr>
                <w:tblCellSpacing w:w="0" w:type="dxa"/>
              </w:trPr>
              <w:tc>
                <w:tcPr>
                  <w:tcW w:w="0" w:type="auto"/>
                  <w:hideMark/>
                </w:tcPr>
                <w:p w:rsidR="00EF2BDD" w:rsidRPr="00EF2BDD" w:rsidRDefault="00EF2BDD" w:rsidP="00EF2BDD">
                  <w:pPr>
                    <w:widowControl/>
                    <w:autoSpaceDE/>
                    <w:autoSpaceDN/>
                    <w:adjustRightInd/>
                    <w:rPr>
                      <w:b/>
                      <w:bCs/>
                      <w:sz w:val="18"/>
                      <w:szCs w:val="18"/>
                    </w:rPr>
                  </w:pPr>
                  <w:r w:rsidRPr="00EF2BDD">
                    <w:rPr>
                      <w:b/>
                      <w:bCs/>
                      <w:sz w:val="18"/>
                      <w:szCs w:val="18"/>
                    </w:rPr>
                    <w:t>MP</w:t>
                  </w:r>
                </w:p>
              </w:tc>
            </w:tr>
            <w:tr w:rsidR="00EF2BDD" w:rsidRPr="00EF2BDD">
              <w:trPr>
                <w:tblCellSpacing w:w="0" w:type="dxa"/>
              </w:trPr>
              <w:tc>
                <w:tcPr>
                  <w:tcW w:w="0" w:type="auto"/>
                  <w:hideMark/>
                </w:tcPr>
                <w:p w:rsidR="00EF2BDD" w:rsidRPr="00EF2BDD" w:rsidRDefault="00EF2BDD" w:rsidP="00EF2BDD">
                  <w:pPr>
                    <w:widowControl/>
                    <w:autoSpaceDE/>
                    <w:autoSpaceDN/>
                    <w:adjustRightInd/>
                    <w:rPr>
                      <w:sz w:val="18"/>
                      <w:szCs w:val="18"/>
                    </w:rPr>
                  </w:pPr>
                  <w:r w:rsidRPr="00EF2BDD">
                    <w:rPr>
                      <w:sz w:val="18"/>
                      <w:szCs w:val="18"/>
                    </w:rPr>
                    <w:t>Minutes Played</w:t>
                  </w:r>
                </w:p>
              </w:tc>
            </w:tr>
          </w:tbl>
          <w:p w:rsidR="00EF2BDD" w:rsidRPr="00EF2BDD" w:rsidRDefault="00EF2BDD" w:rsidP="00EF2BDD">
            <w:pPr>
              <w:widowControl/>
              <w:autoSpaceDE/>
              <w:autoSpaceDN/>
              <w:adjustRightInd/>
              <w:rPr>
                <w:b/>
                <w:bCs/>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0.23370</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noWrap/>
                  <w:hideMark/>
                </w:tcPr>
                <w:p w:rsidR="00EF2BDD" w:rsidRPr="00EF2BDD" w:rsidRDefault="00EF2BDD" w:rsidP="00EF2BDD">
                  <w:pPr>
                    <w:widowControl/>
                    <w:autoSpaceDE/>
                    <w:autoSpaceDN/>
                    <w:adjustRightInd/>
                    <w:jc w:val="right"/>
                    <w:rPr>
                      <w:sz w:val="18"/>
                      <w:szCs w:val="18"/>
                    </w:rPr>
                  </w:pPr>
                  <w:r w:rsidRPr="00EF2BDD">
                    <w:rPr>
                      <w:sz w:val="18"/>
                      <w:szCs w:val="18"/>
                    </w:rPr>
                    <w:t>-0.04952</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noWrap/>
                  <w:hideMark/>
                </w:tcPr>
                <w:p w:rsidR="00EF2BDD" w:rsidRPr="00EF2BDD" w:rsidRDefault="00EF2BDD" w:rsidP="00EF2BDD">
                  <w:pPr>
                    <w:widowControl/>
                    <w:autoSpaceDE/>
                    <w:autoSpaceDN/>
                    <w:adjustRightInd/>
                    <w:jc w:val="right"/>
                    <w:rPr>
                      <w:sz w:val="18"/>
                      <w:szCs w:val="18"/>
                    </w:rPr>
                  </w:pPr>
                  <w:r w:rsidRPr="00EF2BDD">
                    <w:rPr>
                      <w:sz w:val="18"/>
                      <w:szCs w:val="18"/>
                    </w:rPr>
                    <w:t>-0.03467</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326</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noWrap/>
                  <w:hideMark/>
                </w:tcPr>
                <w:p w:rsidR="00EF2BDD" w:rsidRPr="00EF2BDD" w:rsidRDefault="00EF2BDD" w:rsidP="00EF2BDD">
                  <w:pPr>
                    <w:widowControl/>
                    <w:autoSpaceDE/>
                    <w:autoSpaceDN/>
                    <w:adjustRightInd/>
                    <w:jc w:val="right"/>
                    <w:rPr>
                      <w:sz w:val="18"/>
                      <w:szCs w:val="18"/>
                    </w:rPr>
                  </w:pPr>
                  <w:r w:rsidRPr="00EF2BDD">
                    <w:rPr>
                      <w:sz w:val="18"/>
                      <w:szCs w:val="18"/>
                    </w:rPr>
                    <w:t>-0.04363</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1.00000</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0.89658</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0.89577</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0.03636</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331</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0.23904</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r>
      <w:tr w:rsidR="00EF2BDD" w:rsidRPr="00EF2BDD" w:rsidTr="00DF6EC0">
        <w:trPr>
          <w:tblCellSpacing w:w="0" w:type="dxa"/>
          <w:jc w:val="center"/>
        </w:trPr>
        <w:tc>
          <w:tcPr>
            <w:tcW w:w="0" w:type="auto"/>
            <w:hideMark/>
          </w:tcPr>
          <w:tbl>
            <w:tblPr>
              <w:tblW w:w="5000" w:type="pct"/>
              <w:tblCellSpacing w:w="0" w:type="dxa"/>
              <w:tblCellMar>
                <w:top w:w="60" w:type="dxa"/>
                <w:left w:w="60" w:type="dxa"/>
                <w:bottom w:w="60" w:type="dxa"/>
                <w:right w:w="60" w:type="dxa"/>
              </w:tblCellMar>
              <w:tblLook w:val="04A0"/>
            </w:tblPr>
            <w:tblGrid>
              <w:gridCol w:w="1395"/>
            </w:tblGrid>
            <w:tr w:rsidR="00EF2BDD" w:rsidRPr="00EF2BDD">
              <w:trPr>
                <w:tblCellSpacing w:w="0" w:type="dxa"/>
              </w:trPr>
              <w:tc>
                <w:tcPr>
                  <w:tcW w:w="0" w:type="auto"/>
                  <w:hideMark/>
                </w:tcPr>
                <w:p w:rsidR="00EF2BDD" w:rsidRPr="00EF2BDD" w:rsidRDefault="00EF2BDD" w:rsidP="00EF2BDD">
                  <w:pPr>
                    <w:widowControl/>
                    <w:autoSpaceDE/>
                    <w:autoSpaceDN/>
                    <w:adjustRightInd/>
                    <w:rPr>
                      <w:b/>
                      <w:bCs/>
                      <w:sz w:val="18"/>
                      <w:szCs w:val="18"/>
                    </w:rPr>
                  </w:pPr>
                  <w:r w:rsidRPr="00EF2BDD">
                    <w:rPr>
                      <w:b/>
                      <w:bCs/>
                      <w:sz w:val="18"/>
                      <w:szCs w:val="18"/>
                    </w:rPr>
                    <w:t>FG</w:t>
                  </w:r>
                </w:p>
              </w:tc>
            </w:tr>
            <w:tr w:rsidR="00EF2BDD" w:rsidRPr="00EF2BDD">
              <w:trPr>
                <w:tblCellSpacing w:w="0" w:type="dxa"/>
              </w:trPr>
              <w:tc>
                <w:tcPr>
                  <w:tcW w:w="0" w:type="auto"/>
                  <w:hideMark/>
                </w:tcPr>
                <w:p w:rsidR="00EF2BDD" w:rsidRPr="00EF2BDD" w:rsidRDefault="00EF2BDD" w:rsidP="00EF2BDD">
                  <w:pPr>
                    <w:widowControl/>
                    <w:autoSpaceDE/>
                    <w:autoSpaceDN/>
                    <w:adjustRightInd/>
                    <w:rPr>
                      <w:sz w:val="18"/>
                      <w:szCs w:val="18"/>
                    </w:rPr>
                  </w:pPr>
                  <w:r w:rsidRPr="00EF2BDD">
                    <w:rPr>
                      <w:sz w:val="18"/>
                      <w:szCs w:val="18"/>
                    </w:rPr>
                    <w:t>Season Field Goals</w:t>
                  </w:r>
                </w:p>
              </w:tc>
            </w:tr>
          </w:tbl>
          <w:p w:rsidR="00EF2BDD" w:rsidRPr="00EF2BDD" w:rsidRDefault="00EF2BDD" w:rsidP="00EF2BDD">
            <w:pPr>
              <w:widowControl/>
              <w:autoSpaceDE/>
              <w:autoSpaceDN/>
              <w:adjustRightInd/>
              <w:rPr>
                <w:b/>
                <w:bCs/>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0.28633</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noWrap/>
                  <w:hideMark/>
                </w:tcPr>
                <w:p w:rsidR="00EF2BDD" w:rsidRPr="00EF2BDD" w:rsidRDefault="00EF2BDD" w:rsidP="00EF2BDD">
                  <w:pPr>
                    <w:widowControl/>
                    <w:autoSpaceDE/>
                    <w:autoSpaceDN/>
                    <w:adjustRightInd/>
                    <w:jc w:val="right"/>
                    <w:rPr>
                      <w:sz w:val="18"/>
                      <w:szCs w:val="18"/>
                    </w:rPr>
                  </w:pPr>
                  <w:r w:rsidRPr="00EF2BDD">
                    <w:rPr>
                      <w:sz w:val="18"/>
                      <w:szCs w:val="18"/>
                    </w:rPr>
                    <w:t>-0.02160</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noWrap/>
                  <w:hideMark/>
                </w:tcPr>
                <w:p w:rsidR="00EF2BDD" w:rsidRPr="00EF2BDD" w:rsidRDefault="00EF2BDD" w:rsidP="00EF2BDD">
                  <w:pPr>
                    <w:widowControl/>
                    <w:autoSpaceDE/>
                    <w:autoSpaceDN/>
                    <w:adjustRightInd/>
                    <w:jc w:val="right"/>
                    <w:rPr>
                      <w:sz w:val="18"/>
                      <w:szCs w:val="18"/>
                    </w:rPr>
                  </w:pPr>
                  <w:r w:rsidRPr="00EF2BDD">
                    <w:rPr>
                      <w:sz w:val="18"/>
                      <w:szCs w:val="18"/>
                    </w:rPr>
                    <w:t>-0.04184</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326</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noWrap/>
                  <w:hideMark/>
                </w:tcPr>
                <w:p w:rsidR="00EF2BDD" w:rsidRPr="00EF2BDD" w:rsidRDefault="00EF2BDD" w:rsidP="00EF2BDD">
                  <w:pPr>
                    <w:widowControl/>
                    <w:autoSpaceDE/>
                    <w:autoSpaceDN/>
                    <w:adjustRightInd/>
                    <w:jc w:val="right"/>
                    <w:rPr>
                      <w:sz w:val="18"/>
                      <w:szCs w:val="18"/>
                    </w:rPr>
                  </w:pPr>
                  <w:r w:rsidRPr="00EF2BDD">
                    <w:rPr>
                      <w:sz w:val="18"/>
                      <w:szCs w:val="18"/>
                    </w:rPr>
                    <w:t>-0.07315</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0.89658</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1.00000</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0.98263</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0.00142</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331</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0.27025</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r>
      <w:tr w:rsidR="00EF2BDD" w:rsidRPr="00EF2BDD" w:rsidTr="00DF6EC0">
        <w:trPr>
          <w:tblCellSpacing w:w="0" w:type="dxa"/>
          <w:jc w:val="center"/>
        </w:trPr>
        <w:tc>
          <w:tcPr>
            <w:tcW w:w="0" w:type="auto"/>
            <w:hideMark/>
          </w:tcPr>
          <w:tbl>
            <w:tblPr>
              <w:tblW w:w="5000" w:type="pct"/>
              <w:tblCellSpacing w:w="0" w:type="dxa"/>
              <w:tblCellMar>
                <w:top w:w="60" w:type="dxa"/>
                <w:left w:w="60" w:type="dxa"/>
                <w:bottom w:w="60" w:type="dxa"/>
                <w:right w:w="60" w:type="dxa"/>
              </w:tblCellMar>
              <w:tblLook w:val="04A0"/>
            </w:tblPr>
            <w:tblGrid>
              <w:gridCol w:w="1395"/>
            </w:tblGrid>
            <w:tr w:rsidR="00EF2BDD" w:rsidRPr="00EF2BDD">
              <w:trPr>
                <w:tblCellSpacing w:w="0" w:type="dxa"/>
              </w:trPr>
              <w:tc>
                <w:tcPr>
                  <w:tcW w:w="0" w:type="auto"/>
                  <w:hideMark/>
                </w:tcPr>
                <w:p w:rsidR="00EF2BDD" w:rsidRPr="00EF2BDD" w:rsidRDefault="00EF2BDD" w:rsidP="00EF2BDD">
                  <w:pPr>
                    <w:widowControl/>
                    <w:autoSpaceDE/>
                    <w:autoSpaceDN/>
                    <w:adjustRightInd/>
                    <w:rPr>
                      <w:b/>
                      <w:bCs/>
                      <w:sz w:val="18"/>
                      <w:szCs w:val="18"/>
                    </w:rPr>
                  </w:pPr>
                  <w:r w:rsidRPr="00EF2BDD">
                    <w:rPr>
                      <w:b/>
                      <w:bCs/>
                      <w:sz w:val="18"/>
                      <w:szCs w:val="18"/>
                    </w:rPr>
                    <w:t>FGA</w:t>
                  </w:r>
                </w:p>
              </w:tc>
            </w:tr>
            <w:tr w:rsidR="00EF2BDD" w:rsidRPr="00EF2BDD">
              <w:trPr>
                <w:tblCellSpacing w:w="0" w:type="dxa"/>
              </w:trPr>
              <w:tc>
                <w:tcPr>
                  <w:tcW w:w="0" w:type="auto"/>
                  <w:hideMark/>
                </w:tcPr>
                <w:p w:rsidR="00EF2BDD" w:rsidRPr="00EF2BDD" w:rsidRDefault="00EF2BDD" w:rsidP="00EF2BDD">
                  <w:pPr>
                    <w:widowControl/>
                    <w:autoSpaceDE/>
                    <w:autoSpaceDN/>
                    <w:adjustRightInd/>
                    <w:rPr>
                      <w:sz w:val="18"/>
                      <w:szCs w:val="18"/>
                    </w:rPr>
                  </w:pPr>
                  <w:r w:rsidRPr="00EF2BDD">
                    <w:rPr>
                      <w:sz w:val="18"/>
                      <w:szCs w:val="18"/>
                    </w:rPr>
                    <w:t>Season Field Goals Attempted</w:t>
                  </w:r>
                </w:p>
              </w:tc>
            </w:tr>
          </w:tbl>
          <w:p w:rsidR="00EF2BDD" w:rsidRPr="00EF2BDD" w:rsidRDefault="00EF2BDD" w:rsidP="00EF2BDD">
            <w:pPr>
              <w:widowControl/>
              <w:autoSpaceDE/>
              <w:autoSpaceDN/>
              <w:adjustRightInd/>
              <w:rPr>
                <w:b/>
                <w:bCs/>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0.13745</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noWrap/>
                  <w:hideMark/>
                </w:tcPr>
                <w:p w:rsidR="00EF2BDD" w:rsidRPr="00EF2BDD" w:rsidRDefault="00EF2BDD" w:rsidP="00EF2BDD">
                  <w:pPr>
                    <w:widowControl/>
                    <w:autoSpaceDE/>
                    <w:autoSpaceDN/>
                    <w:adjustRightInd/>
                    <w:jc w:val="right"/>
                    <w:rPr>
                      <w:sz w:val="18"/>
                      <w:szCs w:val="18"/>
                    </w:rPr>
                  </w:pPr>
                  <w:r w:rsidRPr="00EF2BDD">
                    <w:rPr>
                      <w:sz w:val="18"/>
                      <w:szCs w:val="18"/>
                    </w:rPr>
                    <w:t>-0.11501</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noWrap/>
                  <w:hideMark/>
                </w:tcPr>
                <w:p w:rsidR="00EF2BDD" w:rsidRPr="00EF2BDD" w:rsidRDefault="00EF2BDD" w:rsidP="00EF2BDD">
                  <w:pPr>
                    <w:widowControl/>
                    <w:autoSpaceDE/>
                    <w:autoSpaceDN/>
                    <w:adjustRightInd/>
                    <w:jc w:val="right"/>
                    <w:rPr>
                      <w:sz w:val="18"/>
                      <w:szCs w:val="18"/>
                    </w:rPr>
                  </w:pPr>
                  <w:r w:rsidRPr="00EF2BDD">
                    <w:rPr>
                      <w:sz w:val="18"/>
                      <w:szCs w:val="18"/>
                    </w:rPr>
                    <w:t>-0.02544</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326</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noWrap/>
                  <w:hideMark/>
                </w:tcPr>
                <w:p w:rsidR="00EF2BDD" w:rsidRPr="00EF2BDD" w:rsidRDefault="00EF2BDD" w:rsidP="00EF2BDD">
                  <w:pPr>
                    <w:widowControl/>
                    <w:autoSpaceDE/>
                    <w:autoSpaceDN/>
                    <w:adjustRightInd/>
                    <w:jc w:val="right"/>
                    <w:rPr>
                      <w:sz w:val="18"/>
                      <w:szCs w:val="18"/>
                    </w:rPr>
                  </w:pPr>
                  <w:r w:rsidRPr="00EF2BDD">
                    <w:rPr>
                      <w:sz w:val="18"/>
                      <w:szCs w:val="18"/>
                    </w:rPr>
                    <w:t>-0.06490</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0.89577</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0.98263</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1.00000</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0.06621</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331</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0.32731</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r>
      <w:tr w:rsidR="00EF2BDD" w:rsidRPr="00EF2BDD" w:rsidTr="00DF6EC0">
        <w:trPr>
          <w:tblCellSpacing w:w="0" w:type="dxa"/>
          <w:jc w:val="center"/>
        </w:trPr>
        <w:tc>
          <w:tcPr>
            <w:tcW w:w="0" w:type="auto"/>
            <w:hideMark/>
          </w:tcPr>
          <w:tbl>
            <w:tblPr>
              <w:tblW w:w="5000" w:type="pct"/>
              <w:tblCellSpacing w:w="0" w:type="dxa"/>
              <w:tblCellMar>
                <w:top w:w="60" w:type="dxa"/>
                <w:left w:w="60" w:type="dxa"/>
                <w:bottom w:w="60" w:type="dxa"/>
                <w:right w:w="60" w:type="dxa"/>
              </w:tblCellMar>
              <w:tblLook w:val="04A0"/>
            </w:tblPr>
            <w:tblGrid>
              <w:gridCol w:w="1395"/>
            </w:tblGrid>
            <w:tr w:rsidR="00EF2BDD" w:rsidRPr="00EF2BDD">
              <w:trPr>
                <w:tblCellSpacing w:w="0" w:type="dxa"/>
              </w:trPr>
              <w:tc>
                <w:tcPr>
                  <w:tcW w:w="0" w:type="auto"/>
                  <w:hideMark/>
                </w:tcPr>
                <w:p w:rsidR="00EF2BDD" w:rsidRPr="00EF2BDD" w:rsidRDefault="00EF2BDD" w:rsidP="00EF2BDD">
                  <w:pPr>
                    <w:widowControl/>
                    <w:autoSpaceDE/>
                    <w:autoSpaceDN/>
                    <w:adjustRightInd/>
                    <w:rPr>
                      <w:b/>
                      <w:bCs/>
                      <w:sz w:val="18"/>
                      <w:szCs w:val="18"/>
                    </w:rPr>
                  </w:pPr>
                  <w:proofErr w:type="spellStart"/>
                  <w:r w:rsidRPr="00EF2BDD">
                    <w:rPr>
                      <w:b/>
                      <w:bCs/>
                      <w:sz w:val="18"/>
                      <w:szCs w:val="18"/>
                    </w:rPr>
                    <w:t>threePpct</w:t>
                  </w:r>
                  <w:proofErr w:type="spellEnd"/>
                </w:p>
              </w:tc>
            </w:tr>
            <w:tr w:rsidR="00EF2BDD" w:rsidRPr="00EF2BDD">
              <w:trPr>
                <w:tblCellSpacing w:w="0" w:type="dxa"/>
              </w:trPr>
              <w:tc>
                <w:tcPr>
                  <w:tcW w:w="0" w:type="auto"/>
                  <w:hideMark/>
                </w:tcPr>
                <w:p w:rsidR="00EF2BDD" w:rsidRPr="00EF2BDD" w:rsidRDefault="00EF2BDD" w:rsidP="00EF2BDD">
                  <w:pPr>
                    <w:widowControl/>
                    <w:autoSpaceDE/>
                    <w:autoSpaceDN/>
                    <w:adjustRightInd/>
                    <w:rPr>
                      <w:sz w:val="18"/>
                      <w:szCs w:val="18"/>
                    </w:rPr>
                  </w:pPr>
                  <w:r w:rsidRPr="00EF2BDD">
                    <w:rPr>
                      <w:sz w:val="18"/>
                      <w:szCs w:val="18"/>
                    </w:rPr>
                    <w:t>Three Point Percentage</w:t>
                  </w:r>
                </w:p>
              </w:tc>
            </w:tr>
          </w:tbl>
          <w:p w:rsidR="00EF2BDD" w:rsidRPr="00EF2BDD" w:rsidRDefault="00EF2BDD" w:rsidP="00EF2BDD">
            <w:pPr>
              <w:widowControl/>
              <w:autoSpaceDE/>
              <w:autoSpaceDN/>
              <w:adjustRightInd/>
              <w:rPr>
                <w:b/>
                <w:bCs/>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noWrap/>
                  <w:hideMark/>
                </w:tcPr>
                <w:p w:rsidR="00EF2BDD" w:rsidRPr="00EF2BDD" w:rsidRDefault="00EF2BDD" w:rsidP="00EF2BDD">
                  <w:pPr>
                    <w:widowControl/>
                    <w:autoSpaceDE/>
                    <w:autoSpaceDN/>
                    <w:adjustRightInd/>
                    <w:jc w:val="right"/>
                    <w:rPr>
                      <w:sz w:val="18"/>
                      <w:szCs w:val="18"/>
                    </w:rPr>
                  </w:pPr>
                  <w:r w:rsidRPr="00EF2BDD">
                    <w:rPr>
                      <w:sz w:val="18"/>
                      <w:szCs w:val="18"/>
                    </w:rPr>
                    <w:t>-0.31124</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331</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noWrap/>
                  <w:hideMark/>
                </w:tcPr>
                <w:p w:rsidR="00EF2BDD" w:rsidRPr="00EF2BDD" w:rsidRDefault="00EF2BDD" w:rsidP="00EF2BDD">
                  <w:pPr>
                    <w:widowControl/>
                    <w:autoSpaceDE/>
                    <w:autoSpaceDN/>
                    <w:adjustRightInd/>
                    <w:jc w:val="right"/>
                    <w:rPr>
                      <w:sz w:val="18"/>
                      <w:szCs w:val="18"/>
                    </w:rPr>
                  </w:pPr>
                  <w:r w:rsidRPr="00EF2BDD">
                    <w:rPr>
                      <w:sz w:val="18"/>
                      <w:szCs w:val="18"/>
                    </w:rPr>
                    <w:t>-0.45847</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331</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0.10393</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293</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0.10171</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331</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0.03636</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331</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0.00142</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331</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0.06621</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331</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1.00000</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331</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0.33824</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331</w:t>
                  </w:r>
                </w:p>
              </w:tc>
            </w:tr>
          </w:tbl>
          <w:p w:rsidR="00EF2BDD" w:rsidRPr="00EF2BDD" w:rsidRDefault="00EF2BDD" w:rsidP="00EF2BDD">
            <w:pPr>
              <w:widowControl/>
              <w:autoSpaceDE/>
              <w:autoSpaceDN/>
              <w:adjustRightInd/>
              <w:jc w:val="right"/>
              <w:rPr>
                <w:sz w:val="18"/>
                <w:szCs w:val="18"/>
              </w:rPr>
            </w:pPr>
          </w:p>
        </w:tc>
      </w:tr>
      <w:tr w:rsidR="00EF2BDD" w:rsidRPr="00EF2BDD" w:rsidTr="00DF6EC0">
        <w:trPr>
          <w:tblCellSpacing w:w="0" w:type="dxa"/>
          <w:jc w:val="center"/>
        </w:trPr>
        <w:tc>
          <w:tcPr>
            <w:tcW w:w="0" w:type="auto"/>
            <w:hideMark/>
          </w:tcPr>
          <w:tbl>
            <w:tblPr>
              <w:tblW w:w="5000" w:type="pct"/>
              <w:tblCellSpacing w:w="0" w:type="dxa"/>
              <w:tblCellMar>
                <w:top w:w="60" w:type="dxa"/>
                <w:left w:w="60" w:type="dxa"/>
                <w:bottom w:w="60" w:type="dxa"/>
                <w:right w:w="60" w:type="dxa"/>
              </w:tblCellMar>
              <w:tblLook w:val="04A0"/>
            </w:tblPr>
            <w:tblGrid>
              <w:gridCol w:w="1395"/>
            </w:tblGrid>
            <w:tr w:rsidR="00EF2BDD" w:rsidRPr="00EF2BDD">
              <w:trPr>
                <w:tblCellSpacing w:w="0" w:type="dxa"/>
              </w:trPr>
              <w:tc>
                <w:tcPr>
                  <w:tcW w:w="0" w:type="auto"/>
                  <w:hideMark/>
                </w:tcPr>
                <w:p w:rsidR="00EF2BDD" w:rsidRPr="00EF2BDD" w:rsidRDefault="00EF2BDD" w:rsidP="00EF2BDD">
                  <w:pPr>
                    <w:widowControl/>
                    <w:autoSpaceDE/>
                    <w:autoSpaceDN/>
                    <w:adjustRightInd/>
                    <w:rPr>
                      <w:b/>
                      <w:bCs/>
                      <w:sz w:val="18"/>
                      <w:szCs w:val="18"/>
                    </w:rPr>
                  </w:pPr>
                  <w:proofErr w:type="spellStart"/>
                  <w:r w:rsidRPr="00EF2BDD">
                    <w:rPr>
                      <w:b/>
                      <w:bCs/>
                      <w:sz w:val="18"/>
                      <w:szCs w:val="18"/>
                    </w:rPr>
                    <w:t>FTpct</w:t>
                  </w:r>
                  <w:proofErr w:type="spellEnd"/>
                </w:p>
              </w:tc>
            </w:tr>
            <w:tr w:rsidR="00EF2BDD" w:rsidRPr="00EF2BDD">
              <w:trPr>
                <w:tblCellSpacing w:w="0" w:type="dxa"/>
              </w:trPr>
              <w:tc>
                <w:tcPr>
                  <w:tcW w:w="0" w:type="auto"/>
                  <w:hideMark/>
                </w:tcPr>
                <w:p w:rsidR="00EF2BDD" w:rsidRPr="00EF2BDD" w:rsidRDefault="00EF2BDD" w:rsidP="00EF2BDD">
                  <w:pPr>
                    <w:widowControl/>
                    <w:autoSpaceDE/>
                    <w:autoSpaceDN/>
                    <w:adjustRightInd/>
                    <w:rPr>
                      <w:sz w:val="18"/>
                      <w:szCs w:val="18"/>
                    </w:rPr>
                  </w:pPr>
                  <w:r w:rsidRPr="00EF2BDD">
                    <w:rPr>
                      <w:sz w:val="18"/>
                      <w:szCs w:val="18"/>
                    </w:rPr>
                    <w:t>Free Throw Percentage</w:t>
                  </w:r>
                </w:p>
              </w:tc>
            </w:tr>
          </w:tbl>
          <w:p w:rsidR="00EF2BDD" w:rsidRPr="00EF2BDD" w:rsidRDefault="00EF2BDD" w:rsidP="00EF2BDD">
            <w:pPr>
              <w:widowControl/>
              <w:autoSpaceDE/>
              <w:autoSpaceDN/>
              <w:adjustRightInd/>
              <w:rPr>
                <w:b/>
                <w:bCs/>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noWrap/>
                  <w:hideMark/>
                </w:tcPr>
                <w:p w:rsidR="00EF2BDD" w:rsidRPr="00EF2BDD" w:rsidRDefault="00EF2BDD" w:rsidP="00EF2BDD">
                  <w:pPr>
                    <w:widowControl/>
                    <w:autoSpaceDE/>
                    <w:autoSpaceDN/>
                    <w:adjustRightInd/>
                    <w:jc w:val="right"/>
                    <w:rPr>
                      <w:sz w:val="18"/>
                      <w:szCs w:val="18"/>
                    </w:rPr>
                  </w:pPr>
                  <w:r w:rsidRPr="00EF2BDD">
                    <w:rPr>
                      <w:sz w:val="18"/>
                      <w:szCs w:val="18"/>
                    </w:rPr>
                    <w:t>-0.24608</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noWrap/>
                  <w:hideMark/>
                </w:tcPr>
                <w:p w:rsidR="00EF2BDD" w:rsidRPr="00EF2BDD" w:rsidRDefault="00EF2BDD" w:rsidP="00EF2BDD">
                  <w:pPr>
                    <w:widowControl/>
                    <w:autoSpaceDE/>
                    <w:autoSpaceDN/>
                    <w:adjustRightInd/>
                    <w:jc w:val="right"/>
                    <w:rPr>
                      <w:sz w:val="18"/>
                      <w:szCs w:val="18"/>
                    </w:rPr>
                  </w:pPr>
                  <w:r w:rsidRPr="00EF2BDD">
                    <w:rPr>
                      <w:sz w:val="18"/>
                      <w:szCs w:val="18"/>
                    </w:rPr>
                    <w:t>-0.44930</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0.02100</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326</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0.04355</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0.23904</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0.27025</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0.32731</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0.33824</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331</w:t>
                  </w:r>
                </w:p>
              </w:tc>
            </w:tr>
          </w:tbl>
          <w:p w:rsidR="00EF2BDD" w:rsidRPr="00EF2BDD" w:rsidRDefault="00EF2BDD" w:rsidP="00EF2BDD">
            <w:pPr>
              <w:widowControl/>
              <w:autoSpaceDE/>
              <w:autoSpaceDN/>
              <w:adjustRightInd/>
              <w:jc w:val="right"/>
              <w:rPr>
                <w:sz w:val="18"/>
                <w:szCs w:val="18"/>
              </w:rPr>
            </w:pPr>
          </w:p>
        </w:tc>
        <w:tc>
          <w:tcPr>
            <w:tcW w:w="0" w:type="auto"/>
            <w:hideMark/>
          </w:tcPr>
          <w:tbl>
            <w:tblPr>
              <w:tblW w:w="5000" w:type="pct"/>
              <w:jc w:val="right"/>
              <w:tblCellSpacing w:w="0" w:type="dxa"/>
              <w:tblCellMar>
                <w:top w:w="60" w:type="dxa"/>
                <w:left w:w="60" w:type="dxa"/>
                <w:bottom w:w="60" w:type="dxa"/>
                <w:right w:w="60" w:type="dxa"/>
              </w:tblCellMar>
              <w:tblLook w:val="04A0"/>
            </w:tblPr>
            <w:tblGrid>
              <w:gridCol w:w="765"/>
            </w:tblGrid>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1.00000</w:t>
                  </w:r>
                </w:p>
              </w:tc>
            </w:tr>
            <w:tr w:rsidR="00EF2BDD" w:rsidRPr="00EF2BDD">
              <w:trPr>
                <w:tblCellSpacing w:w="0" w:type="dxa"/>
                <w:jc w:val="right"/>
              </w:trPr>
              <w:tc>
                <w:tcPr>
                  <w:tcW w:w="0" w:type="auto"/>
                  <w:hideMark/>
                </w:tcPr>
                <w:p w:rsidR="00EF2BDD" w:rsidRPr="00EF2BDD" w:rsidRDefault="00EF2BDD" w:rsidP="00EF2BDD">
                  <w:pPr>
                    <w:widowControl/>
                    <w:autoSpaceDE/>
                    <w:autoSpaceDN/>
                    <w:adjustRightInd/>
                    <w:jc w:val="right"/>
                    <w:rPr>
                      <w:sz w:val="18"/>
                      <w:szCs w:val="18"/>
                    </w:rPr>
                  </w:pPr>
                  <w:r w:rsidRPr="00EF2BDD">
                    <w:rPr>
                      <w:sz w:val="18"/>
                      <w:szCs w:val="18"/>
                    </w:rPr>
                    <w:t>370</w:t>
                  </w:r>
                </w:p>
              </w:tc>
            </w:tr>
          </w:tbl>
          <w:p w:rsidR="00EF2BDD" w:rsidRPr="00EF2BDD" w:rsidRDefault="00EF2BDD" w:rsidP="00EF2BDD">
            <w:pPr>
              <w:widowControl/>
              <w:autoSpaceDE/>
              <w:autoSpaceDN/>
              <w:adjustRightInd/>
              <w:jc w:val="right"/>
              <w:rPr>
                <w:sz w:val="18"/>
                <w:szCs w:val="18"/>
              </w:rPr>
            </w:pPr>
          </w:p>
        </w:tc>
      </w:tr>
    </w:tbl>
    <w:p w:rsidR="00EF2BDD" w:rsidRDefault="00EF2BDD"/>
    <w:p w:rsidR="007376C6" w:rsidRDefault="00F752C9">
      <w:r>
        <w:tab/>
        <w:t xml:space="preserve">To gain a deeper understanding of the relationship between Field Goal Percentage and the other variables, we run a linear regression. Linear regression is a technique that allows us to model and predict a dependent variable based on the values of one or more independent variables. We used SAS software to generate the regression model, and we picked the best model based on a combination of </w:t>
      </w:r>
      <w:r w:rsidR="007376C6">
        <w:t>predictive power and ease of interpretation. We used 2 model selection algorithms, forward stepwise selection, and maximum R</w:t>
      </w:r>
      <w:r w:rsidR="007376C6">
        <w:rPr>
          <w:vertAlign w:val="superscript"/>
        </w:rPr>
        <w:t>2</w:t>
      </w:r>
      <w:r w:rsidR="007376C6">
        <w:t xml:space="preserve"> to choose the best model.  Both methods produced the same model, </w:t>
      </w:r>
      <w:r w:rsidR="00D00075">
        <w:t>which has the following equation (where percentage is expressed as a decimal between 0 and 1)</w:t>
      </w:r>
      <w:r w:rsidR="007376C6">
        <w:t>:</w:t>
      </w:r>
    </w:p>
    <w:p w:rsidR="007376C6" w:rsidRDefault="007376C6"/>
    <w:p w:rsidR="007376C6" w:rsidRPr="00127124" w:rsidRDefault="00D00075">
      <w:pPr>
        <w:rPr>
          <w:sz w:val="22"/>
          <w:szCs w:val="22"/>
        </w:rPr>
      </w:pPr>
      <w:r w:rsidRPr="00127124">
        <w:rPr>
          <w:sz w:val="22"/>
          <w:szCs w:val="22"/>
        </w:rPr>
        <w:t>Field Goal % = 0.41679 + 0</w:t>
      </w:r>
      <w:r w:rsidR="00127124" w:rsidRPr="00127124">
        <w:rPr>
          <w:sz w:val="22"/>
          <w:szCs w:val="22"/>
        </w:rPr>
        <w:t>.00528</w:t>
      </w:r>
      <w:r w:rsidRPr="00127124">
        <w:rPr>
          <w:sz w:val="22"/>
          <w:szCs w:val="22"/>
        </w:rPr>
        <w:t>*Position + 0.00</w:t>
      </w:r>
      <w:r w:rsidR="00127124" w:rsidRPr="00127124">
        <w:rPr>
          <w:sz w:val="22"/>
          <w:szCs w:val="22"/>
        </w:rPr>
        <w:t>173</w:t>
      </w:r>
      <w:r w:rsidRPr="00127124">
        <w:rPr>
          <w:sz w:val="22"/>
          <w:szCs w:val="22"/>
        </w:rPr>
        <w:t>*Season Field Goals - 0.000</w:t>
      </w:r>
      <w:r w:rsidR="00127124" w:rsidRPr="00127124">
        <w:rPr>
          <w:sz w:val="22"/>
          <w:szCs w:val="22"/>
        </w:rPr>
        <w:t>80254</w:t>
      </w:r>
      <w:r w:rsidRPr="00127124">
        <w:rPr>
          <w:sz w:val="22"/>
          <w:szCs w:val="22"/>
        </w:rPr>
        <w:t>*Season Field Goals Attempted</w:t>
      </w:r>
      <w:r w:rsidR="00127124" w:rsidRPr="00127124">
        <w:rPr>
          <w:sz w:val="22"/>
          <w:szCs w:val="22"/>
        </w:rPr>
        <w:t xml:space="preserve"> - .00116*Experience+0.00002138*Minutes Played</w:t>
      </w:r>
    </w:p>
    <w:p w:rsidR="00D00075" w:rsidRDefault="00D00075"/>
    <w:p w:rsidR="007376C6" w:rsidRDefault="00D00075">
      <w:r>
        <w:lastRenderedPageBreak/>
        <w:tab/>
        <w:t>This model has an R</w:t>
      </w:r>
      <w:r>
        <w:rPr>
          <w:vertAlign w:val="superscript"/>
        </w:rPr>
        <w:t>2</w:t>
      </w:r>
      <w:r w:rsidR="00127124">
        <w:t xml:space="preserve"> of 0.7221</w:t>
      </w:r>
      <w:r>
        <w:t xml:space="preserve">.  This means that our model explains about 70% of the variation in </w:t>
      </w:r>
      <w:r w:rsidR="00127124">
        <w:t>Field Goal Percentage. Below are diagnostic charts for the model:</w:t>
      </w:r>
    </w:p>
    <w:p w:rsidR="00127124" w:rsidRDefault="00127124"/>
    <w:p w:rsidR="00127124" w:rsidRDefault="00127124">
      <w:r>
        <w:rPr>
          <w:rFonts w:ascii="Arial" w:hAnsi="Arial" w:cs="Arial"/>
          <w:noProof/>
          <w:color w:val="000000"/>
          <w:sz w:val="20"/>
          <w:szCs w:val="20"/>
        </w:rPr>
        <w:drawing>
          <wp:inline distT="0" distB="0" distL="0" distR="0">
            <wp:extent cx="4196080" cy="4196080"/>
            <wp:effectExtent l="19050" t="0" r="0" b="0"/>
            <wp:docPr id="16" name="Picture 16" descr="Panel of fit diagnostics for FGp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nel of fit diagnostics for FGpct."/>
                    <pic:cNvPicPr>
                      <a:picLocks noChangeAspect="1" noChangeArrowheads="1"/>
                    </pic:cNvPicPr>
                  </pic:nvPicPr>
                  <pic:blipFill>
                    <a:blip r:embed="rId13"/>
                    <a:srcRect/>
                    <a:stretch>
                      <a:fillRect/>
                    </a:stretch>
                  </pic:blipFill>
                  <pic:spPr bwMode="auto">
                    <a:xfrm>
                      <a:off x="0" y="0"/>
                      <a:ext cx="4198309" cy="4198309"/>
                    </a:xfrm>
                    <a:prstGeom prst="rect">
                      <a:avLst/>
                    </a:prstGeom>
                    <a:noFill/>
                    <a:ln w="9525">
                      <a:noFill/>
                      <a:miter lim="800000"/>
                      <a:headEnd/>
                      <a:tailEnd/>
                    </a:ln>
                  </pic:spPr>
                </pic:pic>
              </a:graphicData>
            </a:graphic>
          </wp:inline>
        </w:drawing>
      </w:r>
    </w:p>
    <w:p w:rsidR="00127124" w:rsidRDefault="00127124">
      <w:r>
        <w:t>Fig. 5 Fit Diagnostics</w:t>
      </w:r>
    </w:p>
    <w:p w:rsidR="00127124" w:rsidRDefault="00127124"/>
    <w:p w:rsidR="00EF2BDD" w:rsidRDefault="00127124">
      <w:r>
        <w:rPr>
          <w:rFonts w:ascii="Arial" w:hAnsi="Arial" w:cs="Arial"/>
          <w:noProof/>
          <w:color w:val="000000"/>
          <w:sz w:val="20"/>
          <w:szCs w:val="20"/>
        </w:rPr>
        <w:drawing>
          <wp:inline distT="0" distB="0" distL="0" distR="0">
            <wp:extent cx="3675803" cy="2756853"/>
            <wp:effectExtent l="19050" t="0" r="847" b="0"/>
            <wp:docPr id="13" name="Picture 13" descr="Panel of scatterplots of residuals by regressors for FGp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nel of scatterplots of residuals by regressors for FGpct."/>
                    <pic:cNvPicPr>
                      <a:picLocks noChangeAspect="1" noChangeArrowheads="1"/>
                    </pic:cNvPicPr>
                  </pic:nvPicPr>
                  <pic:blipFill>
                    <a:blip r:embed="rId14"/>
                    <a:srcRect/>
                    <a:stretch>
                      <a:fillRect/>
                    </a:stretch>
                  </pic:blipFill>
                  <pic:spPr bwMode="auto">
                    <a:xfrm>
                      <a:off x="0" y="0"/>
                      <a:ext cx="3675018" cy="2756264"/>
                    </a:xfrm>
                    <a:prstGeom prst="rect">
                      <a:avLst/>
                    </a:prstGeom>
                    <a:noFill/>
                    <a:ln w="9525">
                      <a:noFill/>
                      <a:miter lim="800000"/>
                      <a:headEnd/>
                      <a:tailEnd/>
                    </a:ln>
                  </pic:spPr>
                </pic:pic>
              </a:graphicData>
            </a:graphic>
          </wp:inline>
        </w:drawing>
      </w:r>
    </w:p>
    <w:p w:rsidR="00127124" w:rsidRDefault="00127124">
      <w:proofErr w:type="gramStart"/>
      <w:r>
        <w:t>Fig 6.</w:t>
      </w:r>
      <w:proofErr w:type="gramEnd"/>
      <w:r>
        <w:t xml:space="preserve"> Residuals by </w:t>
      </w:r>
      <w:proofErr w:type="spellStart"/>
      <w:r>
        <w:t>regressor</w:t>
      </w:r>
      <w:proofErr w:type="spellEnd"/>
    </w:p>
    <w:p w:rsidR="00127124" w:rsidRDefault="00127124"/>
    <w:p w:rsidR="00127124" w:rsidRDefault="00127124">
      <w:pPr>
        <w:rPr>
          <w:b/>
        </w:rPr>
      </w:pPr>
      <w:r>
        <w:rPr>
          <w:b/>
        </w:rPr>
        <w:lastRenderedPageBreak/>
        <w:t>2.2.3 Summary</w:t>
      </w:r>
    </w:p>
    <w:p w:rsidR="00EF2BDD" w:rsidRDefault="00127124">
      <w:r>
        <w:rPr>
          <w:b/>
        </w:rPr>
        <w:tab/>
      </w:r>
      <w:r w:rsidR="00287B51">
        <w:t xml:space="preserve">It </w:t>
      </w:r>
      <w:r w:rsidR="003671FA">
        <w:t>should not come as a</w:t>
      </w:r>
      <w:r w:rsidR="00287B51">
        <w:t xml:space="preserve"> surprise that </w:t>
      </w:r>
      <w:r w:rsidR="003671FA">
        <w:t>parameter estimates for E</w:t>
      </w:r>
      <w:r w:rsidR="00287B51">
        <w:t xml:space="preserve">xperience and </w:t>
      </w:r>
      <w:r w:rsidR="003671FA">
        <w:t>Season Field Goal Attempts are negative. Because the formula for Field Goal Percentage is (Season Field Goals)</w:t>
      </w:r>
      <w:proofErr w:type="gramStart"/>
      <w:r w:rsidR="003671FA">
        <w:t>/(</w:t>
      </w:r>
      <w:proofErr w:type="gramEnd"/>
      <w:r w:rsidR="003671FA">
        <w:t>Season Field Goal Attempts) it stands to reason that an increase in attempts will increase the denominator which will decrease Field Goal Percentage. Additionally, we found that Experience had a negative correlation with Field Goal Percentage from our correlation table. Although this model does have a fair amount of predictive power, it is important to realize that there may be underlying factors that explain some of these trends (taller players have access to easier shots).</w:t>
      </w:r>
    </w:p>
    <w:p w:rsidR="003671FA" w:rsidRPr="003671FA" w:rsidRDefault="003671FA"/>
    <w:p w:rsidR="00EF2BDD" w:rsidRDefault="00EF2BDD">
      <w:pPr>
        <w:rPr>
          <w:b/>
        </w:rPr>
      </w:pPr>
    </w:p>
    <w:p w:rsidR="009B3B9F" w:rsidRDefault="009B3B9F" w:rsidP="003671FA">
      <w:pPr>
        <w:rPr>
          <w:i/>
        </w:rPr>
      </w:pPr>
      <w:r>
        <w:rPr>
          <w:b/>
        </w:rPr>
        <w:t>3. Conclusions</w:t>
      </w:r>
      <w:r w:rsidR="002F0A46">
        <w:rPr>
          <w:b/>
        </w:rPr>
        <w:t xml:space="preserve"> and discussions</w:t>
      </w:r>
    </w:p>
    <w:p w:rsidR="003671FA" w:rsidRDefault="00654D15" w:rsidP="003671FA">
      <w:r>
        <w:tab/>
        <w:t xml:space="preserve">We found no evidence to suggest that a “heating up” effect exists for shooters in basketball. This result is in line with previous research done by Amos </w:t>
      </w:r>
      <w:proofErr w:type="spellStart"/>
      <w:r>
        <w:t>Tversky</w:t>
      </w:r>
      <w:proofErr w:type="spellEnd"/>
      <w:r>
        <w:t xml:space="preserve"> suggesting that the effect is widely perceived to be true even though the data does not support that conclusion. Additionally, we examined the relationship between shooting percentage and several other variables. Although we were able to create a predictive model, we are not able to suggest that differences in our independent variables cause changes in our dependent variable because the study was observational in nature.  </w:t>
      </w:r>
    </w:p>
    <w:p w:rsidR="00654D15" w:rsidRPr="003671FA" w:rsidRDefault="00654D15" w:rsidP="003671FA"/>
    <w:p w:rsidR="009B3B9F" w:rsidRDefault="009B3B9F">
      <w:r>
        <w:t>Thank you for the opportunity to work on this project with you.</w:t>
      </w:r>
    </w:p>
    <w:p w:rsidR="009B3B9F" w:rsidRDefault="009B3B9F"/>
    <w:p w:rsidR="009B3B9F" w:rsidRDefault="009B3B9F">
      <w:r>
        <w:t>Sincerely,</w:t>
      </w:r>
    </w:p>
    <w:p w:rsidR="002F0A46" w:rsidRDefault="002F0A46">
      <w:pPr>
        <w:rPr>
          <w:b/>
        </w:rPr>
      </w:pPr>
    </w:p>
    <w:p w:rsidR="003671FA" w:rsidRDefault="003671FA">
      <w:pPr>
        <w:rPr>
          <w:b/>
        </w:rPr>
      </w:pPr>
      <w:r>
        <w:rPr>
          <w:b/>
        </w:rPr>
        <w:t xml:space="preserve">Robert </w:t>
      </w:r>
      <w:proofErr w:type="spellStart"/>
      <w:r>
        <w:rPr>
          <w:b/>
        </w:rPr>
        <w:t>Pehlman</w:t>
      </w:r>
      <w:proofErr w:type="spellEnd"/>
      <w:r>
        <w:rPr>
          <w:b/>
        </w:rPr>
        <w:t xml:space="preserve"> and the Statistical Consulting Center</w:t>
      </w:r>
    </w:p>
    <w:p w:rsidR="003671FA" w:rsidRDefault="003671FA">
      <w:pPr>
        <w:rPr>
          <w:b/>
        </w:rPr>
      </w:pPr>
    </w:p>
    <w:p w:rsidR="009B3B9F" w:rsidRDefault="009B3B9F">
      <w:pPr>
        <w:rPr>
          <w:b/>
        </w:rPr>
      </w:pPr>
      <w:r>
        <w:rPr>
          <w:b/>
        </w:rPr>
        <w:t>References</w:t>
      </w:r>
    </w:p>
    <w:p w:rsidR="009B3B9F" w:rsidRDefault="009B3B9F">
      <w:pPr>
        <w:rPr>
          <w:i/>
        </w:rPr>
      </w:pPr>
    </w:p>
    <w:p w:rsidR="00654D15" w:rsidRPr="00654D15" w:rsidRDefault="00654D15">
      <w:pPr>
        <w:rPr>
          <w:color w:val="000000"/>
          <w:sz w:val="20"/>
          <w:szCs w:val="20"/>
          <w:shd w:val="clear" w:color="auto" w:fill="FFFFFF"/>
        </w:rPr>
      </w:pPr>
      <w:proofErr w:type="gramStart"/>
      <w:r w:rsidRPr="00654D15">
        <w:rPr>
          <w:color w:val="000000"/>
          <w:sz w:val="20"/>
          <w:szCs w:val="20"/>
          <w:shd w:val="clear" w:color="auto" w:fill="FFFFFF"/>
        </w:rPr>
        <w:t>"NBA &amp; ABA Basketball Statistics &amp; History | Basketball-Reference.com."</w:t>
      </w:r>
      <w:proofErr w:type="gramEnd"/>
      <w:r w:rsidRPr="00654D15">
        <w:rPr>
          <w:rStyle w:val="apple-converted-space"/>
          <w:color w:val="000000"/>
          <w:sz w:val="20"/>
          <w:szCs w:val="20"/>
          <w:shd w:val="clear" w:color="auto" w:fill="FFFFFF"/>
        </w:rPr>
        <w:t> </w:t>
      </w:r>
      <w:r w:rsidRPr="00654D15">
        <w:rPr>
          <w:i/>
          <w:iCs/>
          <w:color w:val="000000"/>
          <w:sz w:val="20"/>
          <w:szCs w:val="20"/>
          <w:shd w:val="clear" w:color="auto" w:fill="FFFFFF"/>
        </w:rPr>
        <w:t>Basketball-Reference.com</w:t>
      </w:r>
      <w:r w:rsidRPr="00654D15">
        <w:rPr>
          <w:color w:val="000000"/>
          <w:sz w:val="20"/>
          <w:szCs w:val="20"/>
          <w:shd w:val="clear" w:color="auto" w:fill="FFFFFF"/>
        </w:rPr>
        <w:t xml:space="preserve">. </w:t>
      </w:r>
      <w:proofErr w:type="spellStart"/>
      <w:proofErr w:type="gramStart"/>
      <w:r w:rsidRPr="00654D15">
        <w:rPr>
          <w:color w:val="000000"/>
          <w:sz w:val="20"/>
          <w:szCs w:val="20"/>
          <w:shd w:val="clear" w:color="auto" w:fill="FFFFFF"/>
        </w:rPr>
        <w:t>N.p</w:t>
      </w:r>
      <w:proofErr w:type="spellEnd"/>
      <w:proofErr w:type="gramEnd"/>
      <w:r w:rsidRPr="00654D15">
        <w:rPr>
          <w:color w:val="000000"/>
          <w:sz w:val="20"/>
          <w:szCs w:val="20"/>
          <w:shd w:val="clear" w:color="auto" w:fill="FFFFFF"/>
        </w:rPr>
        <w:t xml:space="preserve">., </w:t>
      </w:r>
      <w:proofErr w:type="spellStart"/>
      <w:r w:rsidRPr="00654D15">
        <w:rPr>
          <w:color w:val="000000"/>
          <w:sz w:val="20"/>
          <w:szCs w:val="20"/>
          <w:shd w:val="clear" w:color="auto" w:fill="FFFFFF"/>
        </w:rPr>
        <w:t>n.d</w:t>
      </w:r>
      <w:proofErr w:type="spellEnd"/>
      <w:r w:rsidRPr="00654D15">
        <w:rPr>
          <w:color w:val="000000"/>
          <w:sz w:val="20"/>
          <w:szCs w:val="20"/>
          <w:shd w:val="clear" w:color="auto" w:fill="FFFFFF"/>
        </w:rPr>
        <w:t xml:space="preserve">. </w:t>
      </w:r>
      <w:r>
        <w:rPr>
          <w:color w:val="000000"/>
          <w:sz w:val="20"/>
          <w:szCs w:val="20"/>
          <w:shd w:val="clear" w:color="auto" w:fill="FFFFFF"/>
        </w:rPr>
        <w:tab/>
      </w:r>
      <w:proofErr w:type="gramStart"/>
      <w:r w:rsidRPr="00654D15">
        <w:rPr>
          <w:color w:val="000000"/>
          <w:sz w:val="20"/>
          <w:szCs w:val="20"/>
          <w:shd w:val="clear" w:color="auto" w:fill="FFFFFF"/>
        </w:rPr>
        <w:t>Web.</w:t>
      </w:r>
      <w:proofErr w:type="gramEnd"/>
      <w:r w:rsidRPr="00654D15">
        <w:rPr>
          <w:color w:val="000000"/>
          <w:sz w:val="20"/>
          <w:szCs w:val="20"/>
          <w:shd w:val="clear" w:color="auto" w:fill="FFFFFF"/>
        </w:rPr>
        <w:t xml:space="preserve"> 28 July 2013. &lt;http://www.basketball-reference.com/&gt;.</w:t>
      </w:r>
    </w:p>
    <w:p w:rsidR="00654D15" w:rsidRPr="00654D15" w:rsidRDefault="00654D15">
      <w:pPr>
        <w:rPr>
          <w:color w:val="000000"/>
          <w:sz w:val="20"/>
          <w:szCs w:val="20"/>
          <w:shd w:val="clear" w:color="auto" w:fill="FFFFFF"/>
        </w:rPr>
      </w:pPr>
    </w:p>
    <w:p w:rsidR="00654D15" w:rsidRPr="00654D15" w:rsidRDefault="00654D15">
      <w:pPr>
        <w:rPr>
          <w:color w:val="000000"/>
          <w:sz w:val="20"/>
          <w:szCs w:val="20"/>
          <w:shd w:val="clear" w:color="auto" w:fill="FFFFFF"/>
        </w:rPr>
      </w:pPr>
    </w:p>
    <w:p w:rsidR="00654D15" w:rsidRDefault="00654D15">
      <w:pPr>
        <w:rPr>
          <w:color w:val="000000"/>
          <w:sz w:val="20"/>
          <w:szCs w:val="20"/>
          <w:shd w:val="clear" w:color="auto" w:fill="FFFFFF"/>
        </w:rPr>
      </w:pPr>
      <w:proofErr w:type="gramStart"/>
      <w:r w:rsidRPr="00654D15">
        <w:rPr>
          <w:color w:val="000000"/>
          <w:sz w:val="20"/>
          <w:szCs w:val="20"/>
          <w:shd w:val="clear" w:color="auto" w:fill="FFFFFF"/>
        </w:rPr>
        <w:t>"BasketballValue.com Data Files."</w:t>
      </w:r>
      <w:proofErr w:type="gramEnd"/>
      <w:r w:rsidRPr="00654D15">
        <w:rPr>
          <w:rStyle w:val="apple-converted-space"/>
          <w:color w:val="000000"/>
          <w:sz w:val="20"/>
          <w:szCs w:val="20"/>
          <w:shd w:val="clear" w:color="auto" w:fill="FFFFFF"/>
        </w:rPr>
        <w:t> </w:t>
      </w:r>
      <w:proofErr w:type="gramStart"/>
      <w:r w:rsidRPr="00654D15">
        <w:rPr>
          <w:i/>
          <w:iCs/>
          <w:color w:val="000000"/>
          <w:sz w:val="20"/>
          <w:szCs w:val="20"/>
          <w:shd w:val="clear" w:color="auto" w:fill="FFFFFF"/>
        </w:rPr>
        <w:t>BasketballValue.com Data Files</w:t>
      </w:r>
      <w:r w:rsidRPr="00654D15">
        <w:rPr>
          <w:color w:val="000000"/>
          <w:sz w:val="20"/>
          <w:szCs w:val="20"/>
          <w:shd w:val="clear" w:color="auto" w:fill="FFFFFF"/>
        </w:rPr>
        <w:t>.</w:t>
      </w:r>
      <w:proofErr w:type="gramEnd"/>
      <w:r w:rsidRPr="00654D15">
        <w:rPr>
          <w:color w:val="000000"/>
          <w:sz w:val="20"/>
          <w:szCs w:val="20"/>
          <w:shd w:val="clear" w:color="auto" w:fill="FFFFFF"/>
        </w:rPr>
        <w:t xml:space="preserve"> </w:t>
      </w:r>
      <w:proofErr w:type="spellStart"/>
      <w:proofErr w:type="gramStart"/>
      <w:r w:rsidRPr="00654D15">
        <w:rPr>
          <w:color w:val="000000"/>
          <w:sz w:val="20"/>
          <w:szCs w:val="20"/>
          <w:shd w:val="clear" w:color="auto" w:fill="FFFFFF"/>
        </w:rPr>
        <w:t>N.p</w:t>
      </w:r>
      <w:proofErr w:type="spellEnd"/>
      <w:proofErr w:type="gramEnd"/>
      <w:r w:rsidRPr="00654D15">
        <w:rPr>
          <w:color w:val="000000"/>
          <w:sz w:val="20"/>
          <w:szCs w:val="20"/>
          <w:shd w:val="clear" w:color="auto" w:fill="FFFFFF"/>
        </w:rPr>
        <w:t xml:space="preserve">., </w:t>
      </w:r>
      <w:proofErr w:type="spellStart"/>
      <w:r w:rsidRPr="00654D15">
        <w:rPr>
          <w:color w:val="000000"/>
          <w:sz w:val="20"/>
          <w:szCs w:val="20"/>
          <w:shd w:val="clear" w:color="auto" w:fill="FFFFFF"/>
        </w:rPr>
        <w:t>n.d</w:t>
      </w:r>
      <w:proofErr w:type="spellEnd"/>
      <w:r w:rsidRPr="00654D15">
        <w:rPr>
          <w:color w:val="000000"/>
          <w:sz w:val="20"/>
          <w:szCs w:val="20"/>
          <w:shd w:val="clear" w:color="auto" w:fill="FFFFFF"/>
        </w:rPr>
        <w:t xml:space="preserve">. Web. 28 July 2013. </w:t>
      </w:r>
      <w:r>
        <w:rPr>
          <w:color w:val="000000"/>
          <w:sz w:val="20"/>
          <w:szCs w:val="20"/>
          <w:shd w:val="clear" w:color="auto" w:fill="FFFFFF"/>
        </w:rPr>
        <w:tab/>
      </w:r>
      <w:r w:rsidRPr="00654D15">
        <w:rPr>
          <w:color w:val="000000"/>
          <w:sz w:val="20"/>
          <w:szCs w:val="20"/>
          <w:shd w:val="clear" w:color="auto" w:fill="FFFFFF"/>
        </w:rPr>
        <w:t>&lt;http://basketballvalue.com/downloads.php&gt;.</w:t>
      </w:r>
    </w:p>
    <w:p w:rsidR="00093448" w:rsidRDefault="00093448">
      <w:pPr>
        <w:rPr>
          <w:color w:val="000000"/>
          <w:sz w:val="20"/>
          <w:szCs w:val="20"/>
          <w:shd w:val="clear" w:color="auto" w:fill="FFFFFF"/>
        </w:rPr>
      </w:pPr>
    </w:p>
    <w:p w:rsidR="00093448" w:rsidRPr="00093448" w:rsidRDefault="00093448" w:rsidP="00093448">
      <w:pPr>
        <w:rPr>
          <w:color w:val="000000"/>
          <w:sz w:val="20"/>
          <w:szCs w:val="20"/>
          <w:shd w:val="clear" w:color="auto" w:fill="FFFFFF"/>
        </w:rPr>
      </w:pPr>
      <w:proofErr w:type="spellStart"/>
      <w:proofErr w:type="gramStart"/>
      <w:r w:rsidRPr="00093448">
        <w:rPr>
          <w:color w:val="000000"/>
          <w:sz w:val="20"/>
          <w:szCs w:val="20"/>
          <w:shd w:val="clear" w:color="auto" w:fill="FFFFFF"/>
        </w:rPr>
        <w:t>Tversky</w:t>
      </w:r>
      <w:proofErr w:type="spellEnd"/>
      <w:r w:rsidRPr="00093448">
        <w:rPr>
          <w:color w:val="000000"/>
          <w:sz w:val="20"/>
          <w:szCs w:val="20"/>
          <w:shd w:val="clear" w:color="auto" w:fill="FFFFFF"/>
        </w:rPr>
        <w:t xml:space="preserve">, A., and </w:t>
      </w:r>
      <w:proofErr w:type="spellStart"/>
      <w:r w:rsidRPr="00093448">
        <w:rPr>
          <w:color w:val="000000"/>
          <w:sz w:val="20"/>
          <w:szCs w:val="20"/>
          <w:shd w:val="clear" w:color="auto" w:fill="FFFFFF"/>
        </w:rPr>
        <w:t>Gilovich</w:t>
      </w:r>
      <w:proofErr w:type="spellEnd"/>
      <w:r w:rsidRPr="00093448">
        <w:rPr>
          <w:color w:val="000000"/>
          <w:sz w:val="20"/>
          <w:szCs w:val="20"/>
          <w:shd w:val="clear" w:color="auto" w:fill="FFFFFF"/>
        </w:rPr>
        <w:t>, T. (1989).</w:t>
      </w:r>
      <w:proofErr w:type="gramEnd"/>
      <w:r w:rsidRPr="00093448">
        <w:rPr>
          <w:color w:val="000000"/>
          <w:sz w:val="20"/>
          <w:szCs w:val="20"/>
          <w:shd w:val="clear" w:color="auto" w:fill="FFFFFF"/>
        </w:rPr>
        <w:t xml:space="preserve"> </w:t>
      </w:r>
      <w:proofErr w:type="gramStart"/>
      <w:r w:rsidRPr="00093448">
        <w:rPr>
          <w:color w:val="000000"/>
          <w:sz w:val="20"/>
          <w:szCs w:val="20"/>
          <w:shd w:val="clear" w:color="auto" w:fill="FFFFFF"/>
        </w:rPr>
        <w:t>The cold facts about the ‘‘hot hand’’ in basketball.</w:t>
      </w:r>
      <w:proofErr w:type="gramEnd"/>
      <w:r w:rsidRPr="00093448">
        <w:rPr>
          <w:color w:val="000000"/>
          <w:sz w:val="20"/>
          <w:szCs w:val="20"/>
          <w:shd w:val="clear" w:color="auto" w:fill="FFFFFF"/>
        </w:rPr>
        <w:t xml:space="preserve"> Chance, 2(1),</w:t>
      </w:r>
    </w:p>
    <w:p w:rsidR="00093448" w:rsidRPr="00654D15" w:rsidRDefault="00093448" w:rsidP="00093448">
      <w:pPr>
        <w:rPr>
          <w:color w:val="000000"/>
          <w:sz w:val="20"/>
          <w:szCs w:val="20"/>
          <w:shd w:val="clear" w:color="auto" w:fill="FFFFFF"/>
        </w:rPr>
      </w:pPr>
      <w:r>
        <w:rPr>
          <w:color w:val="000000"/>
          <w:sz w:val="20"/>
          <w:szCs w:val="20"/>
          <w:shd w:val="clear" w:color="auto" w:fill="FFFFFF"/>
        </w:rPr>
        <w:tab/>
      </w:r>
      <w:proofErr w:type="gramStart"/>
      <w:r w:rsidRPr="00093448">
        <w:rPr>
          <w:color w:val="000000"/>
          <w:sz w:val="20"/>
          <w:szCs w:val="20"/>
          <w:shd w:val="clear" w:color="auto" w:fill="FFFFFF"/>
        </w:rPr>
        <w:t>16–21.</w:t>
      </w:r>
      <w:proofErr w:type="gramEnd"/>
      <w:r w:rsidRPr="00093448">
        <w:rPr>
          <w:color w:val="000000"/>
          <w:sz w:val="20"/>
          <w:szCs w:val="20"/>
          <w:shd w:val="clear" w:color="auto" w:fill="FFFFFF"/>
        </w:rPr>
        <w:t xml:space="preserve"> </w:t>
      </w:r>
      <w:proofErr w:type="gramStart"/>
      <w:r w:rsidRPr="00093448">
        <w:rPr>
          <w:color w:val="000000"/>
          <w:sz w:val="20"/>
          <w:szCs w:val="20"/>
          <w:shd w:val="clear" w:color="auto" w:fill="FFFFFF"/>
        </w:rPr>
        <w:t>Reprinted with permission from CHANCE.</w:t>
      </w:r>
      <w:proofErr w:type="gramEnd"/>
      <w:r w:rsidRPr="00093448">
        <w:rPr>
          <w:color w:val="000000"/>
          <w:sz w:val="20"/>
          <w:szCs w:val="20"/>
          <w:shd w:val="clear" w:color="auto" w:fill="FFFFFF"/>
        </w:rPr>
        <w:t xml:space="preserve"> </w:t>
      </w:r>
      <w:proofErr w:type="gramStart"/>
      <w:r w:rsidRPr="00093448">
        <w:rPr>
          <w:color w:val="000000"/>
          <w:sz w:val="20"/>
          <w:szCs w:val="20"/>
          <w:shd w:val="clear" w:color="auto" w:fill="FFFFFF"/>
        </w:rPr>
        <w:t xml:space="preserve">Copyright 1989 by the American Statistical </w:t>
      </w:r>
      <w:r>
        <w:rPr>
          <w:color w:val="000000"/>
          <w:sz w:val="20"/>
          <w:szCs w:val="20"/>
          <w:shd w:val="clear" w:color="auto" w:fill="FFFFFF"/>
        </w:rPr>
        <w:tab/>
      </w:r>
      <w:r w:rsidRPr="00093448">
        <w:rPr>
          <w:color w:val="000000"/>
          <w:sz w:val="20"/>
          <w:szCs w:val="20"/>
          <w:shd w:val="clear" w:color="auto" w:fill="FFFFFF"/>
        </w:rPr>
        <w:t>Association.</w:t>
      </w:r>
      <w:proofErr w:type="gramEnd"/>
      <w:r w:rsidRPr="00093448">
        <w:rPr>
          <w:color w:val="000000"/>
          <w:sz w:val="20"/>
          <w:szCs w:val="20"/>
          <w:shd w:val="clear" w:color="auto" w:fill="FFFFFF"/>
        </w:rPr>
        <w:t xml:space="preserve"> All rights reserved.</w:t>
      </w:r>
    </w:p>
    <w:p w:rsidR="00654D15" w:rsidRDefault="00654D15">
      <w:pPr>
        <w:rPr>
          <w:color w:val="000000"/>
          <w:sz w:val="13"/>
          <w:szCs w:val="13"/>
          <w:shd w:val="clear" w:color="auto" w:fill="FFFFFF"/>
        </w:rPr>
      </w:pPr>
    </w:p>
    <w:p w:rsidR="00654D15" w:rsidRDefault="00654D15">
      <w:pPr>
        <w:rPr>
          <w:color w:val="000000"/>
          <w:sz w:val="13"/>
          <w:szCs w:val="13"/>
          <w:shd w:val="clear" w:color="auto" w:fill="FFFFFF"/>
        </w:rPr>
      </w:pPr>
    </w:p>
    <w:p w:rsidR="00654D15" w:rsidRDefault="00654D15">
      <w:pPr>
        <w:rPr>
          <w:b/>
        </w:rPr>
      </w:pPr>
      <w:r>
        <w:rPr>
          <w:b/>
        </w:rPr>
        <w:t>Code</w:t>
      </w:r>
    </w:p>
    <w:p w:rsidR="00093448" w:rsidRDefault="00093448">
      <w:pPr>
        <w:rPr>
          <w:b/>
        </w:rPr>
      </w:pPr>
    </w:p>
    <w:p w:rsidR="00093448" w:rsidRDefault="00093448" w:rsidP="00093448">
      <w:pPr>
        <w:widowControl/>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NODATE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NONUMBER</w:t>
      </w:r>
      <w:r>
        <w:rPr>
          <w:rFonts w:ascii="Courier New" w:hAnsi="Courier New" w:cs="Courier New"/>
          <w:color w:val="000000"/>
          <w:sz w:val="20"/>
          <w:szCs w:val="20"/>
          <w:shd w:val="clear" w:color="auto" w:fill="FFFFFF"/>
        </w:rPr>
        <w:t>;</w:t>
      </w:r>
    </w:p>
    <w:p w:rsidR="00093448" w:rsidRDefault="00093448" w:rsidP="00093448">
      <w:pPr>
        <w:widowControl/>
        <w:rPr>
          <w:rFonts w:ascii="Courier New" w:hAnsi="Courier New" w:cs="Courier New"/>
          <w:color w:val="000000"/>
          <w:sz w:val="20"/>
          <w:szCs w:val="20"/>
          <w:shd w:val="clear" w:color="auto" w:fill="FFFFFF"/>
        </w:rPr>
      </w:pPr>
    </w:p>
    <w:p w:rsidR="00093448" w:rsidRDefault="00093448" w:rsidP="00093448">
      <w:pPr>
        <w:widowControl/>
        <w:rPr>
          <w:rFonts w:ascii="Courier New" w:hAnsi="Courier New" w:cs="Courier New"/>
          <w:color w:val="000000"/>
          <w:sz w:val="20"/>
          <w:szCs w:val="20"/>
          <w:shd w:val="clear" w:color="auto" w:fill="FFFFFF"/>
        </w:rPr>
      </w:pPr>
    </w:p>
    <w:p w:rsidR="00093448" w:rsidRPr="00093448" w:rsidRDefault="00093448" w:rsidP="00093448">
      <w:pPr>
        <w:widowControl/>
        <w:rPr>
          <w:rFonts w:ascii="Courier New" w:hAnsi="Courier New" w:cs="Courier New"/>
          <w:color w:val="000000"/>
          <w:sz w:val="16"/>
          <w:szCs w:val="16"/>
          <w:shd w:val="clear" w:color="auto" w:fill="FFFFFF"/>
        </w:rPr>
      </w:pPr>
      <w:proofErr w:type="spellStart"/>
      <w:proofErr w:type="gramStart"/>
      <w:r w:rsidRPr="00093448">
        <w:rPr>
          <w:rFonts w:ascii="Courier New" w:hAnsi="Courier New" w:cs="Courier New"/>
          <w:color w:val="0000FF"/>
          <w:sz w:val="16"/>
          <w:szCs w:val="16"/>
          <w:shd w:val="clear" w:color="auto" w:fill="FFFFFF"/>
        </w:rPr>
        <w:t>libname</w:t>
      </w:r>
      <w:proofErr w:type="spellEnd"/>
      <w:proofErr w:type="gramEnd"/>
      <w:r w:rsidRPr="00093448">
        <w:rPr>
          <w:rFonts w:ascii="Courier New" w:hAnsi="Courier New" w:cs="Courier New"/>
          <w:color w:val="000000"/>
          <w:sz w:val="16"/>
          <w:szCs w:val="16"/>
          <w:shd w:val="clear" w:color="auto" w:fill="FFFFFF"/>
        </w:rPr>
        <w:t xml:space="preserve"> library </w:t>
      </w:r>
      <w:r w:rsidRPr="00093448">
        <w:rPr>
          <w:rFonts w:ascii="Courier New" w:hAnsi="Courier New" w:cs="Courier New"/>
          <w:color w:val="800080"/>
          <w:sz w:val="16"/>
          <w:szCs w:val="16"/>
          <w:shd w:val="clear" w:color="auto" w:fill="FFFFFF"/>
        </w:rPr>
        <w:t>'C:\Users\Robert\Desktop\Homework\STAT480\Code'</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proofErr w:type="spellStart"/>
      <w:proofErr w:type="gramStart"/>
      <w:r w:rsidRPr="00093448">
        <w:rPr>
          <w:rFonts w:ascii="Courier New" w:hAnsi="Courier New" w:cs="Courier New"/>
          <w:color w:val="0000FF"/>
          <w:sz w:val="16"/>
          <w:szCs w:val="16"/>
          <w:shd w:val="clear" w:color="auto" w:fill="FFFFFF"/>
        </w:rPr>
        <w:t>libname</w:t>
      </w:r>
      <w:proofErr w:type="spellEnd"/>
      <w:proofErr w:type="gramEnd"/>
      <w:r w:rsidRPr="00093448">
        <w:rPr>
          <w:rFonts w:ascii="Courier New" w:hAnsi="Courier New" w:cs="Courier New"/>
          <w:color w:val="000000"/>
          <w:sz w:val="16"/>
          <w:szCs w:val="16"/>
          <w:shd w:val="clear" w:color="auto" w:fill="FFFFFF"/>
        </w:rPr>
        <w:t xml:space="preserve"> out </w:t>
      </w:r>
      <w:r w:rsidRPr="00093448">
        <w:rPr>
          <w:rFonts w:ascii="Courier New" w:hAnsi="Courier New" w:cs="Courier New"/>
          <w:color w:val="800080"/>
          <w:sz w:val="16"/>
          <w:szCs w:val="16"/>
          <w:shd w:val="clear" w:color="auto" w:fill="FFFFFF"/>
        </w:rPr>
        <w:t>'C:\Users\Robert\Desktop\Homework\STAT581\data'</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8000"/>
          <w:sz w:val="16"/>
          <w:szCs w:val="16"/>
          <w:shd w:val="clear" w:color="auto" w:fill="FFFFFF"/>
        </w:rPr>
        <w:t>/**************************************Code for question 1******************************************/</w:t>
      </w:r>
    </w:p>
    <w:p w:rsidR="00093448" w:rsidRPr="00093448" w:rsidRDefault="00093448" w:rsidP="00093448">
      <w:pPr>
        <w:widowControl/>
        <w:rPr>
          <w:rFonts w:ascii="Courier New" w:hAnsi="Courier New" w:cs="Courier New"/>
          <w:color w:val="000000"/>
          <w:sz w:val="16"/>
          <w:szCs w:val="16"/>
          <w:shd w:val="clear" w:color="auto" w:fill="FFFFFF"/>
        </w:rPr>
      </w:pP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8000"/>
          <w:sz w:val="16"/>
          <w:szCs w:val="16"/>
          <w:shd w:val="clear" w:color="auto" w:fill="FFFFFF"/>
        </w:rPr>
        <w:t>/*Reads in data and organizes data for analysis by only retaining shooting attempt plays*/</w:t>
      </w:r>
    </w:p>
    <w:p w:rsidR="00093448" w:rsidRPr="00093448" w:rsidRDefault="00093448" w:rsidP="00093448">
      <w:pPr>
        <w:widowControl/>
        <w:rPr>
          <w:rFonts w:ascii="Courier New" w:hAnsi="Courier New" w:cs="Courier New"/>
          <w:color w:val="000000"/>
          <w:sz w:val="16"/>
          <w:szCs w:val="16"/>
          <w:shd w:val="clear" w:color="auto" w:fill="FFFFFF"/>
        </w:rPr>
      </w:pP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b/>
          <w:bCs/>
          <w:color w:val="000080"/>
          <w:sz w:val="16"/>
          <w:szCs w:val="16"/>
          <w:shd w:val="clear" w:color="auto" w:fill="FFFFFF"/>
        </w:rPr>
        <w:t>DATA</w:t>
      </w:r>
      <w:r w:rsidRPr="00093448">
        <w:rPr>
          <w:rFonts w:ascii="Courier New" w:hAnsi="Courier New" w:cs="Courier New"/>
          <w:color w:val="000000"/>
          <w:sz w:val="16"/>
          <w:szCs w:val="16"/>
          <w:shd w:val="clear" w:color="auto" w:fill="FFFFFF"/>
        </w:rPr>
        <w:t xml:space="preserve"> thesis1 (</w:t>
      </w:r>
      <w:r w:rsidRPr="00093448">
        <w:rPr>
          <w:rFonts w:ascii="Courier New" w:hAnsi="Courier New" w:cs="Courier New"/>
          <w:color w:val="0000FF"/>
          <w:sz w:val="16"/>
          <w:szCs w:val="16"/>
          <w:shd w:val="clear" w:color="auto" w:fill="FFFFFF"/>
        </w:rPr>
        <w:t>where</w:t>
      </w:r>
      <w:proofErr w:type="gramStart"/>
      <w:r w:rsidRPr="00093448">
        <w:rPr>
          <w:rFonts w:ascii="Courier New" w:hAnsi="Courier New" w:cs="Courier New"/>
          <w:color w:val="000000"/>
          <w:sz w:val="16"/>
          <w:szCs w:val="16"/>
          <w:shd w:val="clear" w:color="auto" w:fill="FFFFFF"/>
        </w:rPr>
        <w:t>=(</w:t>
      </w:r>
      <w:proofErr w:type="spellStart"/>
      <w:proofErr w:type="gramEnd"/>
      <w:r w:rsidRPr="00093448">
        <w:rPr>
          <w:rFonts w:ascii="Courier New" w:hAnsi="Courier New" w:cs="Courier New"/>
          <w:color w:val="000000"/>
          <w:sz w:val="16"/>
          <w:szCs w:val="16"/>
          <w:shd w:val="clear" w:color="auto" w:fill="FFFFFF"/>
        </w:rPr>
        <w:t>Made+Missed</w:t>
      </w:r>
      <w:proofErr w:type="spellEnd"/>
      <w:r w:rsidRPr="00093448">
        <w:rPr>
          <w:rFonts w:ascii="Courier New" w:hAnsi="Courier New" w:cs="Courier New"/>
          <w:color w:val="000000"/>
          <w:sz w:val="16"/>
          <w:szCs w:val="16"/>
          <w:shd w:val="clear" w:color="auto" w:fill="FFFFFF"/>
        </w:rPr>
        <w:t>&gt;</w:t>
      </w:r>
      <w:r w:rsidRPr="00093448">
        <w:rPr>
          <w:rFonts w:ascii="Courier New" w:hAnsi="Courier New" w:cs="Courier New"/>
          <w:b/>
          <w:bCs/>
          <w:color w:val="008080"/>
          <w:sz w:val="16"/>
          <w:szCs w:val="16"/>
          <w:shd w:val="clear" w:color="auto" w:fill="FFFFFF"/>
        </w:rPr>
        <w:t>0</w:t>
      </w:r>
      <w:r w:rsidRPr="00093448">
        <w:rPr>
          <w:rFonts w:ascii="Courier New" w:hAnsi="Courier New" w:cs="Courier New"/>
          <w:color w:val="000000"/>
          <w:sz w:val="16"/>
          <w:szCs w:val="16"/>
          <w:shd w:val="clear" w:color="auto" w:fill="FFFFFF"/>
        </w:rPr>
        <w:t>) keep=</w:t>
      </w:r>
      <w:proofErr w:type="spellStart"/>
      <w:r w:rsidRPr="00093448">
        <w:rPr>
          <w:rFonts w:ascii="Courier New" w:hAnsi="Courier New" w:cs="Courier New"/>
          <w:color w:val="000000"/>
          <w:sz w:val="16"/>
          <w:szCs w:val="16"/>
          <w:shd w:val="clear" w:color="auto" w:fill="FFFFFF"/>
        </w:rPr>
        <w:t>lineno</w:t>
      </w:r>
      <w:proofErr w:type="spellEnd"/>
      <w:r w:rsidRPr="00093448">
        <w:rPr>
          <w:rFonts w:ascii="Courier New" w:hAnsi="Courier New" w:cs="Courier New"/>
          <w:color w:val="000000"/>
          <w:sz w:val="16"/>
          <w:szCs w:val="16"/>
          <w:shd w:val="clear" w:color="auto" w:fill="FFFFFF"/>
        </w:rPr>
        <w:t xml:space="preserve"> x2 name team </w:t>
      </w:r>
      <w:proofErr w:type="spellStart"/>
      <w:r w:rsidRPr="00093448">
        <w:rPr>
          <w:rFonts w:ascii="Courier New" w:hAnsi="Courier New" w:cs="Courier New"/>
          <w:color w:val="000000"/>
          <w:sz w:val="16"/>
          <w:szCs w:val="16"/>
          <w:shd w:val="clear" w:color="auto" w:fill="FFFFFF"/>
        </w:rPr>
        <w:t>gameid</w:t>
      </w:r>
      <w:proofErr w:type="spellEnd"/>
      <w:r w:rsidRPr="00093448">
        <w:rPr>
          <w:rFonts w:ascii="Courier New" w:hAnsi="Courier New" w:cs="Courier New"/>
          <w:color w:val="000000"/>
          <w:sz w:val="16"/>
          <w:szCs w:val="16"/>
          <w:shd w:val="clear" w:color="auto" w:fill="FFFFFF"/>
        </w:rPr>
        <w:t xml:space="preserve"> time made missed );</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ab/>
      </w:r>
      <w:proofErr w:type="gramStart"/>
      <w:r w:rsidRPr="00093448">
        <w:rPr>
          <w:rFonts w:ascii="Courier New" w:hAnsi="Courier New" w:cs="Courier New"/>
          <w:color w:val="0000FF"/>
          <w:sz w:val="16"/>
          <w:szCs w:val="16"/>
          <w:shd w:val="clear" w:color="auto" w:fill="FFFFFF"/>
        </w:rPr>
        <w:t>length</w:t>
      </w:r>
      <w:proofErr w:type="gram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lineno</w:t>
      </w:r>
      <w:proofErr w:type="spellEnd"/>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color w:val="008080"/>
          <w:sz w:val="16"/>
          <w:szCs w:val="16"/>
          <w:shd w:val="clear" w:color="auto" w:fill="FFFFFF"/>
        </w:rPr>
        <w:t>$3.</w:t>
      </w:r>
      <w:r w:rsidRPr="00093448">
        <w:rPr>
          <w:rFonts w:ascii="Courier New" w:hAnsi="Courier New" w:cs="Courier New"/>
          <w:color w:val="000000"/>
          <w:sz w:val="16"/>
          <w:szCs w:val="16"/>
          <w:shd w:val="clear" w:color="auto" w:fill="FFFFFF"/>
        </w:rPr>
        <w:t xml:space="preserve"> </w:t>
      </w:r>
      <w:proofErr w:type="gramStart"/>
      <w:r w:rsidRPr="00093448">
        <w:rPr>
          <w:rFonts w:ascii="Courier New" w:hAnsi="Courier New" w:cs="Courier New"/>
          <w:color w:val="000000"/>
          <w:sz w:val="16"/>
          <w:szCs w:val="16"/>
          <w:shd w:val="clear" w:color="auto" w:fill="FFFFFF"/>
        </w:rPr>
        <w:t>x2</w:t>
      </w:r>
      <w:proofErr w:type="gramEnd"/>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color w:val="008080"/>
          <w:sz w:val="16"/>
          <w:szCs w:val="16"/>
          <w:shd w:val="clear" w:color="auto" w:fill="FFFFFF"/>
        </w:rPr>
        <w:t>$15.</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ab/>
      </w:r>
      <w:proofErr w:type="spellStart"/>
      <w:r w:rsidRPr="00093448">
        <w:rPr>
          <w:rFonts w:ascii="Courier New" w:hAnsi="Courier New" w:cs="Courier New"/>
          <w:color w:val="0000FF"/>
          <w:sz w:val="16"/>
          <w:szCs w:val="16"/>
          <w:shd w:val="clear" w:color="auto" w:fill="FFFFFF"/>
        </w:rPr>
        <w:t>infile</w:t>
      </w:r>
      <w:proofErr w:type="spellEnd"/>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color w:val="800080"/>
          <w:sz w:val="16"/>
          <w:szCs w:val="16"/>
          <w:shd w:val="clear" w:color="auto" w:fill="FFFFFF"/>
        </w:rPr>
        <w:t>'C</w:t>
      </w:r>
      <w:proofErr w:type="gramStart"/>
      <w:r w:rsidRPr="00093448">
        <w:rPr>
          <w:rFonts w:ascii="Courier New" w:hAnsi="Courier New" w:cs="Courier New"/>
          <w:color w:val="800080"/>
          <w:sz w:val="16"/>
          <w:szCs w:val="16"/>
          <w:shd w:val="clear" w:color="auto" w:fill="FFFFFF"/>
        </w:rPr>
        <w:t>:\</w:t>
      </w:r>
      <w:proofErr w:type="gramEnd"/>
      <w:r w:rsidRPr="00093448">
        <w:rPr>
          <w:rFonts w:ascii="Courier New" w:hAnsi="Courier New" w:cs="Courier New"/>
          <w:color w:val="800080"/>
          <w:sz w:val="16"/>
          <w:szCs w:val="16"/>
          <w:shd w:val="clear" w:color="auto" w:fill="FFFFFF"/>
        </w:rPr>
        <w:t>Users\Robert\Desktop\Homework\STAT480\Code\thesis1.csv'</w:t>
      </w:r>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FF"/>
          <w:sz w:val="16"/>
          <w:szCs w:val="16"/>
          <w:shd w:val="clear" w:color="auto" w:fill="FFFFFF"/>
        </w:rPr>
        <w:t>firstobs</w:t>
      </w:r>
      <w:proofErr w:type="spellEnd"/>
      <w:r w:rsidRPr="00093448">
        <w:rPr>
          <w:rFonts w:ascii="Courier New" w:hAnsi="Courier New" w:cs="Courier New"/>
          <w:color w:val="000000"/>
          <w:sz w:val="16"/>
          <w:szCs w:val="16"/>
          <w:shd w:val="clear" w:color="auto" w:fill="FFFFFF"/>
        </w:rPr>
        <w:t>=</w:t>
      </w:r>
      <w:r w:rsidRPr="00093448">
        <w:rPr>
          <w:rFonts w:ascii="Courier New" w:hAnsi="Courier New" w:cs="Courier New"/>
          <w:b/>
          <w:bCs/>
          <w:color w:val="008080"/>
          <w:sz w:val="16"/>
          <w:szCs w:val="16"/>
          <w:shd w:val="clear" w:color="auto" w:fill="FFFFFF"/>
        </w:rPr>
        <w:t>2</w:t>
      </w:r>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FF"/>
          <w:sz w:val="16"/>
          <w:szCs w:val="16"/>
          <w:shd w:val="clear" w:color="auto" w:fill="FFFFFF"/>
        </w:rPr>
        <w:t>dlm</w:t>
      </w:r>
      <w:proofErr w:type="spellEnd"/>
      <w:r w:rsidRPr="00093448">
        <w:rPr>
          <w:rFonts w:ascii="Courier New" w:hAnsi="Courier New" w:cs="Courier New"/>
          <w:color w:val="000000"/>
          <w:sz w:val="16"/>
          <w:szCs w:val="16"/>
          <w:shd w:val="clear" w:color="auto" w:fill="FFFFFF"/>
        </w:rPr>
        <w:t>=</w:t>
      </w:r>
      <w:r w:rsidRPr="00093448">
        <w:rPr>
          <w:rFonts w:ascii="Courier New" w:hAnsi="Courier New" w:cs="Courier New"/>
          <w:color w:val="800080"/>
          <w:sz w:val="16"/>
          <w:szCs w:val="16"/>
          <w:shd w:val="clear" w:color="auto" w:fill="FFFFFF"/>
        </w:rPr>
        <w:t>","</w:t>
      </w:r>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FF"/>
          <w:sz w:val="16"/>
          <w:szCs w:val="16"/>
          <w:shd w:val="clear" w:color="auto" w:fill="FFFFFF"/>
        </w:rPr>
        <w:t>missover</w:t>
      </w:r>
      <w:proofErr w:type="spellEnd"/>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ab/>
      </w:r>
      <w:proofErr w:type="gramStart"/>
      <w:r w:rsidRPr="00093448">
        <w:rPr>
          <w:rFonts w:ascii="Courier New" w:hAnsi="Courier New" w:cs="Courier New"/>
          <w:color w:val="0000FF"/>
          <w:sz w:val="16"/>
          <w:szCs w:val="16"/>
          <w:shd w:val="clear" w:color="auto" w:fill="FFFFFF"/>
        </w:rPr>
        <w:t>input</w:t>
      </w:r>
      <w:proofErr w:type="gram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gameid</w:t>
      </w:r>
      <w:proofErr w:type="spellEnd"/>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color w:val="008080"/>
          <w:sz w:val="16"/>
          <w:szCs w:val="16"/>
          <w:shd w:val="clear" w:color="auto" w:fill="FFFFFF"/>
        </w:rPr>
        <w:t>$14.</w:t>
      </w:r>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lineno</w:t>
      </w:r>
      <w:proofErr w:type="spellEnd"/>
      <w:r w:rsidRPr="00093448">
        <w:rPr>
          <w:rFonts w:ascii="Courier New" w:hAnsi="Courier New" w:cs="Courier New"/>
          <w:color w:val="000000"/>
          <w:sz w:val="16"/>
          <w:szCs w:val="16"/>
          <w:shd w:val="clear" w:color="auto" w:fill="FFFFFF"/>
        </w:rPr>
        <w:t xml:space="preserve">  time $ x1 $ x2 $ x3 $ x4 $ x5 $ x6 $ x7 $ x8 $ x9 $ x10 $ x11 $ x12 $;</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ab/>
      </w:r>
      <w:proofErr w:type="gramStart"/>
      <w:r w:rsidRPr="00093448">
        <w:rPr>
          <w:rFonts w:ascii="Courier New" w:hAnsi="Courier New" w:cs="Courier New"/>
          <w:color w:val="0000FF"/>
          <w:sz w:val="16"/>
          <w:szCs w:val="16"/>
          <w:shd w:val="clear" w:color="auto" w:fill="FFFFFF"/>
        </w:rPr>
        <w:t>array</w:t>
      </w:r>
      <w:proofErr w:type="gramEnd"/>
      <w:r w:rsidRPr="00093448">
        <w:rPr>
          <w:rFonts w:ascii="Courier New" w:hAnsi="Courier New" w:cs="Courier New"/>
          <w:color w:val="000000"/>
          <w:sz w:val="16"/>
          <w:szCs w:val="16"/>
          <w:shd w:val="clear" w:color="auto" w:fill="FFFFFF"/>
        </w:rPr>
        <w:t xml:space="preserve"> x(</w:t>
      </w:r>
      <w:r w:rsidRPr="00093448">
        <w:rPr>
          <w:rFonts w:ascii="Courier New" w:hAnsi="Courier New" w:cs="Courier New"/>
          <w:b/>
          <w:bCs/>
          <w:color w:val="008080"/>
          <w:sz w:val="16"/>
          <w:szCs w:val="16"/>
          <w:shd w:val="clear" w:color="auto" w:fill="FFFFFF"/>
        </w:rPr>
        <w:t>12</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ab/>
      </w:r>
      <w:proofErr w:type="gramStart"/>
      <w:r w:rsidRPr="00093448">
        <w:rPr>
          <w:rFonts w:ascii="Courier New" w:hAnsi="Courier New" w:cs="Courier New"/>
          <w:color w:val="000000"/>
          <w:sz w:val="16"/>
          <w:szCs w:val="16"/>
          <w:shd w:val="clear" w:color="auto" w:fill="FFFFFF"/>
        </w:rPr>
        <w:t>team=</w:t>
      </w:r>
      <w:proofErr w:type="spellStart"/>
      <w:proofErr w:type="gramEnd"/>
      <w:r w:rsidRPr="00093448">
        <w:rPr>
          <w:rFonts w:ascii="Courier New" w:hAnsi="Courier New" w:cs="Courier New"/>
          <w:color w:val="000000"/>
          <w:sz w:val="16"/>
          <w:szCs w:val="16"/>
          <w:shd w:val="clear" w:color="auto" w:fill="FFFFFF"/>
        </w:rPr>
        <w:t>substr</w:t>
      </w:r>
      <w:proofErr w:type="spellEnd"/>
      <w:r w:rsidRPr="00093448">
        <w:rPr>
          <w:rFonts w:ascii="Courier New" w:hAnsi="Courier New" w:cs="Courier New"/>
          <w:color w:val="000000"/>
          <w:sz w:val="16"/>
          <w:szCs w:val="16"/>
          <w:shd w:val="clear" w:color="auto" w:fill="FFFFFF"/>
        </w:rPr>
        <w:t>(x1,</w:t>
      </w:r>
      <w:r w:rsidRPr="00093448">
        <w:rPr>
          <w:rFonts w:ascii="Courier New" w:hAnsi="Courier New" w:cs="Courier New"/>
          <w:b/>
          <w:bCs/>
          <w:color w:val="008080"/>
          <w:sz w:val="16"/>
          <w:szCs w:val="16"/>
          <w:shd w:val="clear" w:color="auto" w:fill="FFFFFF"/>
        </w:rPr>
        <w:t>2</w:t>
      </w:r>
      <w:r w:rsidRPr="00093448">
        <w:rPr>
          <w:rFonts w:ascii="Courier New" w:hAnsi="Courier New" w:cs="Courier New"/>
          <w:color w:val="000000"/>
          <w:sz w:val="16"/>
          <w:szCs w:val="16"/>
          <w:shd w:val="clear" w:color="auto" w:fill="FFFFFF"/>
        </w:rPr>
        <w:t>,</w:t>
      </w:r>
      <w:r w:rsidRPr="00093448">
        <w:rPr>
          <w:rFonts w:ascii="Courier New" w:hAnsi="Courier New" w:cs="Courier New"/>
          <w:b/>
          <w:bCs/>
          <w:color w:val="008080"/>
          <w:sz w:val="16"/>
          <w:szCs w:val="16"/>
          <w:shd w:val="clear" w:color="auto" w:fill="FFFFFF"/>
        </w:rPr>
        <w:t>3</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ab/>
      </w:r>
      <w:proofErr w:type="gramStart"/>
      <w:r w:rsidRPr="00093448">
        <w:rPr>
          <w:rFonts w:ascii="Courier New" w:hAnsi="Courier New" w:cs="Courier New"/>
          <w:color w:val="0000FF"/>
          <w:sz w:val="16"/>
          <w:szCs w:val="16"/>
          <w:shd w:val="clear" w:color="auto" w:fill="FFFFFF"/>
        </w:rPr>
        <w:t>if</w:t>
      </w:r>
      <w:proofErr w:type="gramEnd"/>
      <w:r w:rsidRPr="00093448">
        <w:rPr>
          <w:rFonts w:ascii="Courier New" w:hAnsi="Courier New" w:cs="Courier New"/>
          <w:color w:val="000000"/>
          <w:sz w:val="16"/>
          <w:szCs w:val="16"/>
          <w:shd w:val="clear" w:color="auto" w:fill="FFFFFF"/>
        </w:rPr>
        <w:t xml:space="preserve"> count(x2,</w:t>
      </w:r>
      <w:r w:rsidRPr="00093448">
        <w:rPr>
          <w:rFonts w:ascii="Courier New" w:hAnsi="Courier New" w:cs="Courier New"/>
          <w:color w:val="800080"/>
          <w:sz w:val="16"/>
          <w:szCs w:val="16"/>
          <w:shd w:val="clear" w:color="auto" w:fill="FFFFFF"/>
        </w:rPr>
        <w:t>'.'</w:t>
      </w:r>
      <w:r w:rsidRPr="00093448">
        <w:rPr>
          <w:rFonts w:ascii="Courier New" w:hAnsi="Courier New" w:cs="Courier New"/>
          <w:color w:val="000000"/>
          <w:sz w:val="16"/>
          <w:szCs w:val="16"/>
          <w:shd w:val="clear" w:color="auto" w:fill="FFFFFF"/>
        </w:rPr>
        <w:t>)&gt;</w:t>
      </w:r>
      <w:r w:rsidRPr="00093448">
        <w:rPr>
          <w:rFonts w:ascii="Courier New" w:hAnsi="Courier New" w:cs="Courier New"/>
          <w:b/>
          <w:bCs/>
          <w:color w:val="008080"/>
          <w:sz w:val="16"/>
          <w:szCs w:val="16"/>
          <w:shd w:val="clear" w:color="auto" w:fill="FFFFFF"/>
        </w:rPr>
        <w:t>0</w:t>
      </w:r>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color w:val="0000FF"/>
          <w:sz w:val="16"/>
          <w:szCs w:val="16"/>
          <w:shd w:val="clear" w:color="auto" w:fill="FFFFFF"/>
        </w:rPr>
        <w:t>then</w:t>
      </w:r>
      <w:r w:rsidRPr="00093448">
        <w:rPr>
          <w:rFonts w:ascii="Courier New" w:hAnsi="Courier New" w:cs="Courier New"/>
          <w:color w:val="000000"/>
          <w:sz w:val="16"/>
          <w:szCs w:val="16"/>
          <w:shd w:val="clear" w:color="auto" w:fill="FFFFFF"/>
        </w:rPr>
        <w:t xml:space="preserve"> name=</w:t>
      </w:r>
      <w:proofErr w:type="spellStart"/>
      <w:proofErr w:type="gramStart"/>
      <w:r w:rsidRPr="00093448">
        <w:rPr>
          <w:rFonts w:ascii="Courier New" w:hAnsi="Courier New" w:cs="Courier New"/>
          <w:color w:val="000000"/>
          <w:sz w:val="16"/>
          <w:szCs w:val="16"/>
          <w:shd w:val="clear" w:color="auto" w:fill="FFFFFF"/>
        </w:rPr>
        <w:t>compbl</w:t>
      </w:r>
      <w:proofErr w:type="spellEnd"/>
      <w:r w:rsidRPr="00093448">
        <w:rPr>
          <w:rFonts w:ascii="Courier New" w:hAnsi="Courier New" w:cs="Courier New"/>
          <w:color w:val="000000"/>
          <w:sz w:val="16"/>
          <w:szCs w:val="16"/>
          <w:shd w:val="clear" w:color="auto" w:fill="FFFFFF"/>
        </w:rPr>
        <w:t>(</w:t>
      </w:r>
      <w:proofErr w:type="gramEnd"/>
      <w:r w:rsidRPr="00093448">
        <w:rPr>
          <w:rFonts w:ascii="Courier New" w:hAnsi="Courier New" w:cs="Courier New"/>
          <w:color w:val="000000"/>
          <w:sz w:val="16"/>
          <w:szCs w:val="16"/>
          <w:shd w:val="clear" w:color="auto" w:fill="FFFFFF"/>
        </w:rPr>
        <w:t>x2||x3);</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ab/>
      </w:r>
      <w:proofErr w:type="gramStart"/>
      <w:r w:rsidRPr="00093448">
        <w:rPr>
          <w:rFonts w:ascii="Courier New" w:hAnsi="Courier New" w:cs="Courier New"/>
          <w:color w:val="0000FF"/>
          <w:sz w:val="16"/>
          <w:szCs w:val="16"/>
          <w:shd w:val="clear" w:color="auto" w:fill="FFFFFF"/>
        </w:rPr>
        <w:t>else</w:t>
      </w:r>
      <w:proofErr w:type="gramEnd"/>
      <w:r w:rsidRPr="00093448">
        <w:rPr>
          <w:rFonts w:ascii="Courier New" w:hAnsi="Courier New" w:cs="Courier New"/>
          <w:color w:val="000000"/>
          <w:sz w:val="16"/>
          <w:szCs w:val="16"/>
          <w:shd w:val="clear" w:color="auto" w:fill="FFFFFF"/>
        </w:rPr>
        <w:t xml:space="preserve"> name=x2;</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ab/>
        <w:t xml:space="preserve">Made = </w:t>
      </w:r>
      <w:r w:rsidRPr="00093448">
        <w:rPr>
          <w:rFonts w:ascii="Courier New" w:hAnsi="Courier New" w:cs="Courier New"/>
          <w:b/>
          <w:bCs/>
          <w:color w:val="008080"/>
          <w:sz w:val="16"/>
          <w:szCs w:val="16"/>
          <w:shd w:val="clear" w:color="auto" w:fill="FFFFFF"/>
        </w:rPr>
        <w:t>0</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ab/>
        <w:t xml:space="preserve">Missed = </w:t>
      </w:r>
      <w:r w:rsidRPr="00093448">
        <w:rPr>
          <w:rFonts w:ascii="Courier New" w:hAnsi="Courier New" w:cs="Courier New"/>
          <w:b/>
          <w:bCs/>
          <w:color w:val="008080"/>
          <w:sz w:val="16"/>
          <w:szCs w:val="16"/>
          <w:shd w:val="clear" w:color="auto" w:fill="FFFFFF"/>
        </w:rPr>
        <w:t>0</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ab/>
      </w:r>
      <w:proofErr w:type="gramStart"/>
      <w:r w:rsidRPr="00093448">
        <w:rPr>
          <w:rFonts w:ascii="Courier New" w:hAnsi="Courier New" w:cs="Courier New"/>
          <w:color w:val="0000FF"/>
          <w:sz w:val="16"/>
          <w:szCs w:val="16"/>
          <w:shd w:val="clear" w:color="auto" w:fill="FFFFFF"/>
        </w:rPr>
        <w:t>do</w:t>
      </w:r>
      <w:proofErr w:type="gram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i</w:t>
      </w:r>
      <w:proofErr w:type="spellEnd"/>
      <w:r w:rsidRPr="00093448">
        <w:rPr>
          <w:rFonts w:ascii="Courier New" w:hAnsi="Courier New" w:cs="Courier New"/>
          <w:color w:val="000000"/>
          <w:sz w:val="16"/>
          <w:szCs w:val="16"/>
          <w:shd w:val="clear" w:color="auto" w:fill="FFFFFF"/>
        </w:rPr>
        <w:t>=</w:t>
      </w:r>
      <w:r w:rsidRPr="00093448">
        <w:rPr>
          <w:rFonts w:ascii="Courier New" w:hAnsi="Courier New" w:cs="Courier New"/>
          <w:b/>
          <w:bCs/>
          <w:color w:val="008080"/>
          <w:sz w:val="16"/>
          <w:szCs w:val="16"/>
          <w:shd w:val="clear" w:color="auto" w:fill="FFFFFF"/>
        </w:rPr>
        <w:t>1</w:t>
      </w:r>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color w:val="0000FF"/>
          <w:sz w:val="16"/>
          <w:szCs w:val="16"/>
          <w:shd w:val="clear" w:color="auto" w:fill="FFFFFF"/>
        </w:rPr>
        <w:t>to</w:t>
      </w:r>
      <w:r w:rsidRPr="00093448">
        <w:rPr>
          <w:rFonts w:ascii="Courier New" w:hAnsi="Courier New" w:cs="Courier New"/>
          <w:color w:val="000000"/>
          <w:sz w:val="16"/>
          <w:szCs w:val="16"/>
          <w:shd w:val="clear" w:color="auto" w:fill="FFFFFF"/>
        </w:rPr>
        <w:t xml:space="preserve"> dim(x);</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ab/>
        <w:t>Made = Made + count(</w:t>
      </w:r>
      <w:proofErr w:type="gramStart"/>
      <w:r w:rsidRPr="00093448">
        <w:rPr>
          <w:rFonts w:ascii="Courier New" w:hAnsi="Courier New" w:cs="Courier New"/>
          <w:color w:val="000000"/>
          <w:sz w:val="16"/>
          <w:szCs w:val="16"/>
          <w:shd w:val="clear" w:color="auto" w:fill="FFFFFF"/>
        </w:rPr>
        <w:t>x(</w:t>
      </w:r>
      <w:proofErr w:type="spellStart"/>
      <w:proofErr w:type="gramEnd"/>
      <w:r w:rsidRPr="00093448">
        <w:rPr>
          <w:rFonts w:ascii="Courier New" w:hAnsi="Courier New" w:cs="Courier New"/>
          <w:color w:val="000000"/>
          <w:sz w:val="16"/>
          <w:szCs w:val="16"/>
          <w:shd w:val="clear" w:color="auto" w:fill="FFFFFF"/>
        </w:rPr>
        <w:t>i</w:t>
      </w:r>
      <w:proofErr w:type="spellEnd"/>
      <w:r w:rsidRPr="00093448">
        <w:rPr>
          <w:rFonts w:ascii="Courier New" w:hAnsi="Courier New" w:cs="Courier New"/>
          <w:color w:val="000000"/>
          <w:sz w:val="16"/>
          <w:szCs w:val="16"/>
          <w:shd w:val="clear" w:color="auto" w:fill="FFFFFF"/>
        </w:rPr>
        <w:t>),</w:t>
      </w:r>
      <w:r w:rsidRPr="00093448">
        <w:rPr>
          <w:rFonts w:ascii="Courier New" w:hAnsi="Courier New" w:cs="Courier New"/>
          <w:color w:val="800080"/>
          <w:sz w:val="16"/>
          <w:szCs w:val="16"/>
          <w:shd w:val="clear" w:color="auto" w:fill="FFFFFF"/>
        </w:rPr>
        <w:t>'</w:t>
      </w:r>
      <w:proofErr w:type="spellStart"/>
      <w:r w:rsidRPr="00093448">
        <w:rPr>
          <w:rFonts w:ascii="Courier New" w:hAnsi="Courier New" w:cs="Courier New"/>
          <w:color w:val="800080"/>
          <w:sz w:val="16"/>
          <w:szCs w:val="16"/>
          <w:shd w:val="clear" w:color="auto" w:fill="FFFFFF"/>
        </w:rPr>
        <w:t>Made'</w:t>
      </w:r>
      <w:r w:rsidRPr="00093448">
        <w:rPr>
          <w:rFonts w:ascii="Courier New" w:hAnsi="Courier New" w:cs="Courier New"/>
          <w:color w:val="000000"/>
          <w:sz w:val="16"/>
          <w:szCs w:val="16"/>
          <w:shd w:val="clear" w:color="auto" w:fill="FFFFFF"/>
        </w:rPr>
        <w:t>,</w:t>
      </w:r>
      <w:r w:rsidRPr="00093448">
        <w:rPr>
          <w:rFonts w:ascii="Courier New" w:hAnsi="Courier New" w:cs="Courier New"/>
          <w:color w:val="800080"/>
          <w:sz w:val="16"/>
          <w:szCs w:val="16"/>
          <w:shd w:val="clear" w:color="auto" w:fill="FFFFFF"/>
        </w:rPr>
        <w:t>'i</w:t>
      </w:r>
      <w:proofErr w:type="spellEnd"/>
      <w:r w:rsidRPr="00093448">
        <w:rPr>
          <w:rFonts w:ascii="Courier New" w:hAnsi="Courier New" w:cs="Courier New"/>
          <w:color w:val="800080"/>
          <w:sz w:val="16"/>
          <w:szCs w:val="16"/>
          <w:shd w:val="clear" w:color="auto" w:fill="FFFFFF"/>
        </w:rPr>
        <w:t>'</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ab/>
        <w:t>Missed = Missed + count(</w:t>
      </w:r>
      <w:proofErr w:type="gramStart"/>
      <w:r w:rsidRPr="00093448">
        <w:rPr>
          <w:rFonts w:ascii="Courier New" w:hAnsi="Courier New" w:cs="Courier New"/>
          <w:color w:val="000000"/>
          <w:sz w:val="16"/>
          <w:szCs w:val="16"/>
          <w:shd w:val="clear" w:color="auto" w:fill="FFFFFF"/>
        </w:rPr>
        <w:t>x(</w:t>
      </w:r>
      <w:proofErr w:type="spellStart"/>
      <w:proofErr w:type="gramEnd"/>
      <w:r w:rsidRPr="00093448">
        <w:rPr>
          <w:rFonts w:ascii="Courier New" w:hAnsi="Courier New" w:cs="Courier New"/>
          <w:color w:val="000000"/>
          <w:sz w:val="16"/>
          <w:szCs w:val="16"/>
          <w:shd w:val="clear" w:color="auto" w:fill="FFFFFF"/>
        </w:rPr>
        <w:t>i</w:t>
      </w:r>
      <w:proofErr w:type="spellEnd"/>
      <w:r w:rsidRPr="00093448">
        <w:rPr>
          <w:rFonts w:ascii="Courier New" w:hAnsi="Courier New" w:cs="Courier New"/>
          <w:color w:val="000000"/>
          <w:sz w:val="16"/>
          <w:szCs w:val="16"/>
          <w:shd w:val="clear" w:color="auto" w:fill="FFFFFF"/>
        </w:rPr>
        <w:t>),</w:t>
      </w:r>
      <w:r w:rsidRPr="00093448">
        <w:rPr>
          <w:rFonts w:ascii="Courier New" w:hAnsi="Courier New" w:cs="Courier New"/>
          <w:color w:val="800080"/>
          <w:sz w:val="16"/>
          <w:szCs w:val="16"/>
          <w:shd w:val="clear" w:color="auto" w:fill="FFFFFF"/>
        </w:rPr>
        <w:t>'</w:t>
      </w:r>
      <w:proofErr w:type="spellStart"/>
      <w:r w:rsidRPr="00093448">
        <w:rPr>
          <w:rFonts w:ascii="Courier New" w:hAnsi="Courier New" w:cs="Courier New"/>
          <w:color w:val="800080"/>
          <w:sz w:val="16"/>
          <w:szCs w:val="16"/>
          <w:shd w:val="clear" w:color="auto" w:fill="FFFFFF"/>
        </w:rPr>
        <w:t>Missed'</w:t>
      </w:r>
      <w:r w:rsidRPr="00093448">
        <w:rPr>
          <w:rFonts w:ascii="Courier New" w:hAnsi="Courier New" w:cs="Courier New"/>
          <w:color w:val="000000"/>
          <w:sz w:val="16"/>
          <w:szCs w:val="16"/>
          <w:shd w:val="clear" w:color="auto" w:fill="FFFFFF"/>
        </w:rPr>
        <w:t>,</w:t>
      </w:r>
      <w:r w:rsidRPr="00093448">
        <w:rPr>
          <w:rFonts w:ascii="Courier New" w:hAnsi="Courier New" w:cs="Courier New"/>
          <w:color w:val="800080"/>
          <w:sz w:val="16"/>
          <w:szCs w:val="16"/>
          <w:shd w:val="clear" w:color="auto" w:fill="FFFFFF"/>
        </w:rPr>
        <w:t>'i</w:t>
      </w:r>
      <w:proofErr w:type="spellEnd"/>
      <w:r w:rsidRPr="00093448">
        <w:rPr>
          <w:rFonts w:ascii="Courier New" w:hAnsi="Courier New" w:cs="Courier New"/>
          <w:color w:val="800080"/>
          <w:sz w:val="16"/>
          <w:szCs w:val="16"/>
          <w:shd w:val="clear" w:color="auto" w:fill="FFFFFF"/>
        </w:rPr>
        <w:t>'</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ab/>
      </w:r>
      <w:proofErr w:type="gramStart"/>
      <w:r w:rsidRPr="00093448">
        <w:rPr>
          <w:rFonts w:ascii="Courier New" w:hAnsi="Courier New" w:cs="Courier New"/>
          <w:color w:val="0000FF"/>
          <w:sz w:val="16"/>
          <w:szCs w:val="16"/>
          <w:shd w:val="clear" w:color="auto" w:fill="FFFFFF"/>
        </w:rPr>
        <w:t>end</w:t>
      </w:r>
      <w:proofErr w:type="gramEnd"/>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b/>
          <w:bCs/>
          <w:color w:val="000080"/>
          <w:sz w:val="16"/>
          <w:szCs w:val="16"/>
          <w:shd w:val="clear" w:color="auto" w:fill="FFFFFF"/>
        </w:rPr>
        <w:t>run</w:t>
      </w:r>
      <w:proofErr w:type="gramEnd"/>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p>
    <w:p w:rsidR="00093448" w:rsidRPr="00093448" w:rsidRDefault="00093448" w:rsidP="00093448">
      <w:pPr>
        <w:widowControl/>
        <w:rPr>
          <w:rFonts w:ascii="Courier New" w:hAnsi="Courier New" w:cs="Courier New"/>
          <w:color w:val="000000"/>
          <w:sz w:val="16"/>
          <w:szCs w:val="16"/>
          <w:shd w:val="clear" w:color="auto" w:fill="FFFFFF"/>
        </w:rPr>
      </w:pP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b/>
          <w:bCs/>
          <w:color w:val="000080"/>
          <w:sz w:val="16"/>
          <w:szCs w:val="16"/>
          <w:shd w:val="clear" w:color="auto" w:fill="FFFFFF"/>
        </w:rPr>
        <w:t>PROC</w:t>
      </w:r>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b/>
          <w:bCs/>
          <w:color w:val="000080"/>
          <w:sz w:val="16"/>
          <w:szCs w:val="16"/>
          <w:shd w:val="clear" w:color="auto" w:fill="FFFFFF"/>
        </w:rPr>
        <w:t>SORT</w:t>
      </w:r>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color w:val="0000FF"/>
          <w:sz w:val="16"/>
          <w:szCs w:val="16"/>
          <w:shd w:val="clear" w:color="auto" w:fill="FFFFFF"/>
        </w:rPr>
        <w:t>data</w:t>
      </w:r>
      <w:r w:rsidRPr="00093448">
        <w:rPr>
          <w:rFonts w:ascii="Courier New" w:hAnsi="Courier New" w:cs="Courier New"/>
          <w:color w:val="000000"/>
          <w:sz w:val="16"/>
          <w:szCs w:val="16"/>
          <w:shd w:val="clear" w:color="auto" w:fill="FFFFFF"/>
        </w:rPr>
        <w:t xml:space="preserve">=thesis1 </w:t>
      </w:r>
      <w:r w:rsidRPr="00093448">
        <w:rPr>
          <w:rFonts w:ascii="Courier New" w:hAnsi="Courier New" w:cs="Courier New"/>
          <w:color w:val="0000FF"/>
          <w:sz w:val="16"/>
          <w:szCs w:val="16"/>
          <w:shd w:val="clear" w:color="auto" w:fill="FFFFFF"/>
        </w:rPr>
        <w:t>out</w:t>
      </w:r>
      <w:r w:rsidRPr="00093448">
        <w:rPr>
          <w:rFonts w:ascii="Courier New" w:hAnsi="Courier New" w:cs="Courier New"/>
          <w:color w:val="000000"/>
          <w:sz w:val="16"/>
          <w:szCs w:val="16"/>
          <w:shd w:val="clear" w:color="auto" w:fill="FFFFFF"/>
        </w:rPr>
        <w:t>=sortedthesis1;</w:t>
      </w: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color w:val="0000FF"/>
          <w:sz w:val="16"/>
          <w:szCs w:val="16"/>
          <w:shd w:val="clear" w:color="auto" w:fill="FFFFFF"/>
        </w:rPr>
        <w:t>by</w:t>
      </w:r>
      <w:proofErr w:type="gram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gameid</w:t>
      </w:r>
      <w:proofErr w:type="spellEnd"/>
      <w:r w:rsidRPr="00093448">
        <w:rPr>
          <w:rFonts w:ascii="Courier New" w:hAnsi="Courier New" w:cs="Courier New"/>
          <w:color w:val="000000"/>
          <w:sz w:val="16"/>
          <w:szCs w:val="16"/>
          <w:shd w:val="clear" w:color="auto" w:fill="FFFFFF"/>
        </w:rPr>
        <w:t xml:space="preserve"> name;</w:t>
      </w: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b/>
          <w:bCs/>
          <w:color w:val="000080"/>
          <w:sz w:val="16"/>
          <w:szCs w:val="16"/>
          <w:shd w:val="clear" w:color="auto" w:fill="FFFFFF"/>
        </w:rPr>
        <w:t>run</w:t>
      </w:r>
      <w:proofErr w:type="gramEnd"/>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8000"/>
          <w:sz w:val="16"/>
          <w:szCs w:val="16"/>
          <w:shd w:val="clear" w:color="auto" w:fill="FFFFFF"/>
        </w:rPr>
        <w:t>/*</w:t>
      </w:r>
      <w:proofErr w:type="gramStart"/>
      <w:r w:rsidRPr="00093448">
        <w:rPr>
          <w:rFonts w:ascii="Courier New" w:hAnsi="Courier New" w:cs="Courier New"/>
          <w:color w:val="008000"/>
          <w:sz w:val="16"/>
          <w:szCs w:val="16"/>
          <w:shd w:val="clear" w:color="auto" w:fill="FFFFFF"/>
        </w:rPr>
        <w:t>Creates</w:t>
      </w:r>
      <w:proofErr w:type="gramEnd"/>
      <w:r w:rsidRPr="00093448">
        <w:rPr>
          <w:rFonts w:ascii="Courier New" w:hAnsi="Courier New" w:cs="Courier New"/>
          <w:color w:val="008000"/>
          <w:sz w:val="16"/>
          <w:szCs w:val="16"/>
          <w:shd w:val="clear" w:color="auto" w:fill="FFFFFF"/>
        </w:rPr>
        <w:t xml:space="preserve"> an indicator variable to separate datasets*/</w:t>
      </w:r>
    </w:p>
    <w:p w:rsidR="00093448" w:rsidRPr="00093448" w:rsidRDefault="00093448" w:rsidP="00093448">
      <w:pPr>
        <w:widowControl/>
        <w:rPr>
          <w:rFonts w:ascii="Courier New" w:hAnsi="Courier New" w:cs="Courier New"/>
          <w:color w:val="000000"/>
          <w:sz w:val="16"/>
          <w:szCs w:val="16"/>
          <w:shd w:val="clear" w:color="auto" w:fill="FFFFFF"/>
        </w:rPr>
      </w:pP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b/>
          <w:bCs/>
          <w:color w:val="000080"/>
          <w:sz w:val="16"/>
          <w:szCs w:val="16"/>
          <w:shd w:val="clear" w:color="auto" w:fill="FFFFFF"/>
        </w:rPr>
        <w:t>data</w:t>
      </w:r>
      <w:proofErr w:type="gram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countsets</w:t>
      </w:r>
      <w:proofErr w:type="spellEnd"/>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color w:val="0000FF"/>
          <w:sz w:val="16"/>
          <w:szCs w:val="16"/>
          <w:shd w:val="clear" w:color="auto" w:fill="FFFFFF"/>
        </w:rPr>
        <w:t>set</w:t>
      </w:r>
      <w:proofErr w:type="gramEnd"/>
      <w:r w:rsidRPr="00093448">
        <w:rPr>
          <w:rFonts w:ascii="Courier New" w:hAnsi="Courier New" w:cs="Courier New"/>
          <w:color w:val="000000"/>
          <w:sz w:val="16"/>
          <w:szCs w:val="16"/>
          <w:shd w:val="clear" w:color="auto" w:fill="FFFFFF"/>
        </w:rPr>
        <w:t xml:space="preserve"> sortedthesis1;</w:t>
      </w: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color w:val="0000FF"/>
          <w:sz w:val="16"/>
          <w:szCs w:val="16"/>
          <w:shd w:val="clear" w:color="auto" w:fill="FFFFFF"/>
        </w:rPr>
        <w:t>by</w:t>
      </w:r>
      <w:proofErr w:type="gram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gameid</w:t>
      </w:r>
      <w:proofErr w:type="spellEnd"/>
      <w:r w:rsidRPr="00093448">
        <w:rPr>
          <w:rFonts w:ascii="Courier New" w:hAnsi="Courier New" w:cs="Courier New"/>
          <w:color w:val="000000"/>
          <w:sz w:val="16"/>
          <w:szCs w:val="16"/>
          <w:shd w:val="clear" w:color="auto" w:fill="FFFFFF"/>
        </w:rPr>
        <w:t xml:space="preserve"> name;</w:t>
      </w: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color w:val="0000FF"/>
          <w:sz w:val="16"/>
          <w:szCs w:val="16"/>
          <w:shd w:val="clear" w:color="auto" w:fill="FFFFFF"/>
        </w:rPr>
        <w:t>if</w:t>
      </w:r>
      <w:proofErr w:type="gramEnd"/>
      <w:r w:rsidRPr="00093448">
        <w:rPr>
          <w:rFonts w:ascii="Courier New" w:hAnsi="Courier New" w:cs="Courier New"/>
          <w:color w:val="000000"/>
          <w:sz w:val="16"/>
          <w:szCs w:val="16"/>
          <w:shd w:val="clear" w:color="auto" w:fill="FFFFFF"/>
        </w:rPr>
        <w:t xml:space="preserve"> first.name </w:t>
      </w:r>
      <w:r w:rsidRPr="00093448">
        <w:rPr>
          <w:rFonts w:ascii="Courier New" w:hAnsi="Courier New" w:cs="Courier New"/>
          <w:color w:val="0000FF"/>
          <w:sz w:val="16"/>
          <w:szCs w:val="16"/>
          <w:shd w:val="clear" w:color="auto" w:fill="FFFFFF"/>
        </w:rPr>
        <w:t>then</w:t>
      </w:r>
      <w:r w:rsidRPr="00093448">
        <w:rPr>
          <w:rFonts w:ascii="Courier New" w:hAnsi="Courier New" w:cs="Courier New"/>
          <w:color w:val="000000"/>
          <w:sz w:val="16"/>
          <w:szCs w:val="16"/>
          <w:shd w:val="clear" w:color="auto" w:fill="FFFFFF"/>
        </w:rPr>
        <w:t xml:space="preserve"> count+</w:t>
      </w:r>
      <w:r w:rsidRPr="00093448">
        <w:rPr>
          <w:rFonts w:ascii="Courier New" w:hAnsi="Courier New" w:cs="Courier New"/>
          <w:b/>
          <w:bCs/>
          <w:color w:val="008080"/>
          <w:sz w:val="16"/>
          <w:szCs w:val="16"/>
          <w:shd w:val="clear" w:color="auto" w:fill="FFFFFF"/>
        </w:rPr>
        <w:t>1</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b/>
          <w:bCs/>
          <w:color w:val="000080"/>
          <w:sz w:val="16"/>
          <w:szCs w:val="16"/>
          <w:shd w:val="clear" w:color="auto" w:fill="FFFFFF"/>
        </w:rPr>
        <w:t>run</w:t>
      </w:r>
      <w:proofErr w:type="gramEnd"/>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b/>
          <w:bCs/>
          <w:color w:val="000080"/>
          <w:sz w:val="16"/>
          <w:szCs w:val="16"/>
          <w:shd w:val="clear" w:color="auto" w:fill="FFFFFF"/>
        </w:rPr>
        <w:t>proc</w:t>
      </w:r>
      <w:proofErr w:type="gramEnd"/>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b/>
          <w:bCs/>
          <w:color w:val="000080"/>
          <w:sz w:val="16"/>
          <w:szCs w:val="16"/>
          <w:shd w:val="clear" w:color="auto" w:fill="FFFFFF"/>
        </w:rPr>
        <w:t>print</w:t>
      </w:r>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color w:val="0000FF"/>
          <w:sz w:val="16"/>
          <w:szCs w:val="16"/>
          <w:shd w:val="clear" w:color="auto" w:fill="FFFFFF"/>
        </w:rPr>
        <w:t>data</w:t>
      </w:r>
      <w:r w:rsidRPr="00093448">
        <w:rPr>
          <w:rFonts w:ascii="Courier New" w:hAnsi="Courier New" w:cs="Courier New"/>
          <w:color w:val="000000"/>
          <w:sz w:val="16"/>
          <w:szCs w:val="16"/>
          <w:shd w:val="clear" w:color="auto" w:fill="FFFFFF"/>
        </w:rPr>
        <w:t>=</w:t>
      </w:r>
      <w:proofErr w:type="spellStart"/>
      <w:r w:rsidRPr="00093448">
        <w:rPr>
          <w:rFonts w:ascii="Courier New" w:hAnsi="Courier New" w:cs="Courier New"/>
          <w:color w:val="000000"/>
          <w:sz w:val="16"/>
          <w:szCs w:val="16"/>
          <w:shd w:val="clear" w:color="auto" w:fill="FFFFFF"/>
        </w:rPr>
        <w:t>countsets</w:t>
      </w:r>
      <w:proofErr w:type="spellEnd"/>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color w:val="0000FF"/>
          <w:sz w:val="16"/>
          <w:szCs w:val="16"/>
          <w:shd w:val="clear" w:color="auto" w:fill="FFFFFF"/>
        </w:rPr>
        <w:t>OBS</w:t>
      </w:r>
      <w:r w:rsidRPr="00093448">
        <w:rPr>
          <w:rFonts w:ascii="Courier New" w:hAnsi="Courier New" w:cs="Courier New"/>
          <w:color w:val="000000"/>
          <w:sz w:val="16"/>
          <w:szCs w:val="16"/>
          <w:shd w:val="clear" w:color="auto" w:fill="FFFFFF"/>
        </w:rPr>
        <w:t>=</w:t>
      </w:r>
      <w:r w:rsidRPr="00093448">
        <w:rPr>
          <w:rFonts w:ascii="Courier New" w:hAnsi="Courier New" w:cs="Courier New"/>
          <w:b/>
          <w:bCs/>
          <w:color w:val="008080"/>
          <w:sz w:val="16"/>
          <w:szCs w:val="16"/>
          <w:shd w:val="clear" w:color="auto" w:fill="FFFFFF"/>
        </w:rPr>
        <w:t>80</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b/>
          <w:bCs/>
          <w:color w:val="000080"/>
          <w:sz w:val="16"/>
          <w:szCs w:val="16"/>
          <w:shd w:val="clear" w:color="auto" w:fill="FFFFFF"/>
        </w:rPr>
        <w:t>run</w:t>
      </w:r>
      <w:proofErr w:type="gramEnd"/>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8000"/>
          <w:sz w:val="16"/>
          <w:szCs w:val="16"/>
          <w:shd w:val="clear" w:color="auto" w:fill="FFFFFF"/>
        </w:rPr>
        <w:t>*Determines the number of unique shooting performances;</w:t>
      </w:r>
    </w:p>
    <w:p w:rsidR="00093448" w:rsidRPr="00093448" w:rsidRDefault="00093448" w:rsidP="00093448">
      <w:pPr>
        <w:widowControl/>
        <w:rPr>
          <w:rFonts w:ascii="Courier New" w:hAnsi="Courier New" w:cs="Courier New"/>
          <w:color w:val="000000"/>
          <w:sz w:val="16"/>
          <w:szCs w:val="16"/>
          <w:shd w:val="clear" w:color="auto" w:fill="FFFFFF"/>
        </w:rPr>
      </w:pP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b/>
          <w:bCs/>
          <w:color w:val="000080"/>
          <w:sz w:val="16"/>
          <w:szCs w:val="16"/>
          <w:shd w:val="clear" w:color="auto" w:fill="FFFFFF"/>
        </w:rPr>
        <w:t>data</w:t>
      </w:r>
      <w:proofErr w:type="gram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numsets</w:t>
      </w:r>
      <w:proofErr w:type="spellEnd"/>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color w:val="0000FF"/>
          <w:sz w:val="16"/>
          <w:szCs w:val="16"/>
          <w:shd w:val="clear" w:color="auto" w:fill="FFFFFF"/>
        </w:rPr>
        <w:t>set</w:t>
      </w:r>
      <w:proofErr w:type="gramEnd"/>
      <w:r w:rsidRPr="00093448">
        <w:rPr>
          <w:rFonts w:ascii="Courier New" w:hAnsi="Courier New" w:cs="Courier New"/>
          <w:color w:val="000000"/>
          <w:sz w:val="16"/>
          <w:szCs w:val="16"/>
          <w:shd w:val="clear" w:color="auto" w:fill="FFFFFF"/>
        </w:rPr>
        <w:t xml:space="preserve"> sortedthesis1;</w:t>
      </w: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color w:val="0000FF"/>
          <w:sz w:val="16"/>
          <w:szCs w:val="16"/>
          <w:shd w:val="clear" w:color="auto" w:fill="FFFFFF"/>
        </w:rPr>
        <w:t>by</w:t>
      </w:r>
      <w:proofErr w:type="gram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gameid</w:t>
      </w:r>
      <w:proofErr w:type="spellEnd"/>
      <w:r w:rsidRPr="00093448">
        <w:rPr>
          <w:rFonts w:ascii="Courier New" w:hAnsi="Courier New" w:cs="Courier New"/>
          <w:color w:val="000000"/>
          <w:sz w:val="16"/>
          <w:szCs w:val="16"/>
          <w:shd w:val="clear" w:color="auto" w:fill="FFFFFF"/>
        </w:rPr>
        <w:t xml:space="preserve"> name;</w:t>
      </w: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color w:val="0000FF"/>
          <w:sz w:val="16"/>
          <w:szCs w:val="16"/>
          <w:shd w:val="clear" w:color="auto" w:fill="FFFFFF"/>
        </w:rPr>
        <w:t>if</w:t>
      </w:r>
      <w:proofErr w:type="gramEnd"/>
      <w:r w:rsidRPr="00093448">
        <w:rPr>
          <w:rFonts w:ascii="Courier New" w:hAnsi="Courier New" w:cs="Courier New"/>
          <w:color w:val="000000"/>
          <w:sz w:val="16"/>
          <w:szCs w:val="16"/>
          <w:shd w:val="clear" w:color="auto" w:fill="FFFFFF"/>
        </w:rPr>
        <w:t xml:space="preserve"> first.name;</w:t>
      </w: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b/>
          <w:bCs/>
          <w:color w:val="000080"/>
          <w:sz w:val="16"/>
          <w:szCs w:val="16"/>
          <w:shd w:val="clear" w:color="auto" w:fill="FFFFFF"/>
        </w:rPr>
        <w:t>run</w:t>
      </w:r>
      <w:proofErr w:type="gramEnd"/>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p>
    <w:p w:rsidR="00093448" w:rsidRPr="00093448" w:rsidRDefault="00093448" w:rsidP="00093448">
      <w:pPr>
        <w:widowControl/>
        <w:rPr>
          <w:rFonts w:ascii="Courier New" w:hAnsi="Courier New" w:cs="Courier New"/>
          <w:color w:val="008000"/>
          <w:sz w:val="16"/>
          <w:szCs w:val="16"/>
          <w:shd w:val="clear" w:color="auto" w:fill="FFFFFF"/>
        </w:rPr>
      </w:pPr>
      <w:r w:rsidRPr="00093448">
        <w:rPr>
          <w:rFonts w:ascii="Courier New" w:hAnsi="Courier New" w:cs="Courier New"/>
          <w:color w:val="008000"/>
          <w:sz w:val="16"/>
          <w:szCs w:val="16"/>
          <w:shd w:val="clear" w:color="auto" w:fill="FFFFFF"/>
        </w:rPr>
        <w:t>/*Macro code to split the data into 19,300 datasets and compute the Wald-</w:t>
      </w:r>
      <w:proofErr w:type="spellStart"/>
      <w:r w:rsidRPr="00093448">
        <w:rPr>
          <w:rFonts w:ascii="Courier New" w:hAnsi="Courier New" w:cs="Courier New"/>
          <w:color w:val="008000"/>
          <w:sz w:val="16"/>
          <w:szCs w:val="16"/>
          <w:shd w:val="clear" w:color="auto" w:fill="FFFFFF"/>
        </w:rPr>
        <w:t>Wolfowitz</w:t>
      </w:r>
      <w:proofErr w:type="spellEnd"/>
      <w:r w:rsidRPr="00093448">
        <w:rPr>
          <w:rFonts w:ascii="Courier New" w:hAnsi="Courier New" w:cs="Courier New"/>
          <w:color w:val="008000"/>
          <w:sz w:val="16"/>
          <w:szCs w:val="16"/>
          <w:shd w:val="clear" w:color="auto" w:fill="FFFFFF"/>
        </w:rPr>
        <w:t xml:space="preserve"> statistic</w:t>
      </w: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color w:val="008000"/>
          <w:sz w:val="16"/>
          <w:szCs w:val="16"/>
          <w:shd w:val="clear" w:color="auto" w:fill="FFFFFF"/>
        </w:rPr>
        <w:t>for</w:t>
      </w:r>
      <w:proofErr w:type="gramEnd"/>
      <w:r w:rsidRPr="00093448">
        <w:rPr>
          <w:rFonts w:ascii="Courier New" w:hAnsi="Courier New" w:cs="Courier New"/>
          <w:color w:val="008000"/>
          <w:sz w:val="16"/>
          <w:szCs w:val="16"/>
          <w:shd w:val="clear" w:color="auto" w:fill="FFFFFF"/>
        </w:rPr>
        <w:t xml:space="preserve"> each datasets*/</w:t>
      </w:r>
    </w:p>
    <w:p w:rsidR="00093448" w:rsidRPr="00093448" w:rsidRDefault="00093448" w:rsidP="00093448">
      <w:pPr>
        <w:widowControl/>
        <w:rPr>
          <w:rFonts w:ascii="Courier New" w:hAnsi="Courier New" w:cs="Courier New"/>
          <w:color w:val="000000"/>
          <w:sz w:val="16"/>
          <w:szCs w:val="16"/>
          <w:shd w:val="clear" w:color="auto" w:fill="FFFFFF"/>
        </w:rPr>
      </w:pP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b/>
          <w:bCs/>
          <w:color w:val="000080"/>
          <w:sz w:val="16"/>
          <w:szCs w:val="16"/>
          <w:shd w:val="clear" w:color="auto" w:fill="FFFFFF"/>
        </w:rPr>
        <w:t>%macro</w:t>
      </w:r>
      <w:r w:rsidRPr="00093448">
        <w:rPr>
          <w:rFonts w:ascii="Courier New" w:hAnsi="Courier New" w:cs="Courier New"/>
          <w:color w:val="000000"/>
          <w:sz w:val="16"/>
          <w:szCs w:val="16"/>
          <w:shd w:val="clear" w:color="auto" w:fill="FFFFFF"/>
        </w:rPr>
        <w:t xml:space="preserve"> </w:t>
      </w:r>
      <w:proofErr w:type="gramStart"/>
      <w:r w:rsidRPr="00093448">
        <w:rPr>
          <w:rFonts w:ascii="Courier New" w:hAnsi="Courier New" w:cs="Courier New"/>
          <w:color w:val="000000"/>
          <w:sz w:val="16"/>
          <w:szCs w:val="16"/>
          <w:shd w:val="clear" w:color="auto" w:fill="FFFFFF"/>
        </w:rPr>
        <w:t>split(</w:t>
      </w:r>
      <w:proofErr w:type="spellStart"/>
      <w:proofErr w:type="gramEnd"/>
      <w:r w:rsidRPr="00093448">
        <w:rPr>
          <w:rFonts w:ascii="Courier New" w:hAnsi="Courier New" w:cs="Courier New"/>
          <w:color w:val="000000"/>
          <w:sz w:val="16"/>
          <w:szCs w:val="16"/>
          <w:shd w:val="clear" w:color="auto" w:fill="FFFFFF"/>
        </w:rPr>
        <w:t>ndsn</w:t>
      </w:r>
      <w:proofErr w:type="spellEnd"/>
      <w:r w:rsidRPr="00093448">
        <w:rPr>
          <w:rFonts w:ascii="Courier New" w:hAnsi="Courier New" w:cs="Courier New"/>
          <w:color w:val="000000"/>
          <w:sz w:val="16"/>
          <w:szCs w:val="16"/>
          <w:shd w:val="clear" w:color="auto" w:fill="FFFFFF"/>
        </w:rPr>
        <w:t xml:space="preserve">); </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FF"/>
          <w:sz w:val="16"/>
          <w:szCs w:val="16"/>
          <w:shd w:val="clear" w:color="auto" w:fill="FFFFFF"/>
        </w:rPr>
        <w:t>%do</w:t>
      </w:r>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i</w:t>
      </w:r>
      <w:proofErr w:type="spellEnd"/>
      <w:r w:rsidRPr="00093448">
        <w:rPr>
          <w:rFonts w:ascii="Courier New" w:hAnsi="Courier New" w:cs="Courier New"/>
          <w:color w:val="000000"/>
          <w:sz w:val="16"/>
          <w:szCs w:val="16"/>
          <w:shd w:val="clear" w:color="auto" w:fill="FFFFFF"/>
        </w:rPr>
        <w:t xml:space="preserve"> = </w:t>
      </w:r>
      <w:r w:rsidRPr="00093448">
        <w:rPr>
          <w:rFonts w:ascii="Courier New" w:hAnsi="Courier New" w:cs="Courier New"/>
          <w:b/>
          <w:bCs/>
          <w:color w:val="008080"/>
          <w:sz w:val="16"/>
          <w:szCs w:val="16"/>
          <w:shd w:val="clear" w:color="auto" w:fill="FFFFFF"/>
        </w:rPr>
        <w:t>1</w:t>
      </w:r>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color w:val="0000FF"/>
          <w:sz w:val="16"/>
          <w:szCs w:val="16"/>
          <w:shd w:val="clear" w:color="auto" w:fill="FFFFFF"/>
        </w:rPr>
        <w:t>%to</w:t>
      </w:r>
      <w:r w:rsidRPr="00093448">
        <w:rPr>
          <w:rFonts w:ascii="Courier New" w:hAnsi="Courier New" w:cs="Courier New"/>
          <w:color w:val="000000"/>
          <w:sz w:val="16"/>
          <w:szCs w:val="16"/>
          <w:shd w:val="clear" w:color="auto" w:fill="FFFFFF"/>
        </w:rPr>
        <w:t xml:space="preserve"> &amp;</w:t>
      </w:r>
      <w:proofErr w:type="spellStart"/>
      <w:proofErr w:type="gramStart"/>
      <w:r w:rsidRPr="00093448">
        <w:rPr>
          <w:rFonts w:ascii="Courier New" w:hAnsi="Courier New" w:cs="Courier New"/>
          <w:color w:val="008080"/>
          <w:sz w:val="16"/>
          <w:szCs w:val="16"/>
          <w:shd w:val="clear" w:color="auto" w:fill="FFFFFF"/>
        </w:rPr>
        <w:t>ndsn</w:t>
      </w:r>
      <w:proofErr w:type="spellEnd"/>
      <w:r w:rsidRPr="00093448">
        <w:rPr>
          <w:rFonts w:ascii="Courier New" w:hAnsi="Courier New" w:cs="Courier New"/>
          <w:color w:val="008080"/>
          <w:sz w:val="16"/>
          <w:szCs w:val="16"/>
          <w:shd w:val="clear" w:color="auto" w:fill="FFFFFF"/>
        </w:rPr>
        <w:t>.</w:t>
      </w:r>
      <w:r w:rsidRPr="00093448">
        <w:rPr>
          <w:rFonts w:ascii="Courier New" w:hAnsi="Courier New" w:cs="Courier New"/>
          <w:color w:val="000000"/>
          <w:sz w:val="16"/>
          <w:szCs w:val="16"/>
          <w:shd w:val="clear" w:color="auto" w:fill="FFFFFF"/>
        </w:rPr>
        <w:t>;</w:t>
      </w:r>
      <w:proofErr w:type="gramEnd"/>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roofErr w:type="gramStart"/>
      <w:r w:rsidRPr="00093448">
        <w:rPr>
          <w:rFonts w:ascii="Courier New" w:hAnsi="Courier New" w:cs="Courier New"/>
          <w:color w:val="000000"/>
          <w:sz w:val="16"/>
          <w:szCs w:val="16"/>
          <w:shd w:val="clear" w:color="auto" w:fill="FFFFFF"/>
        </w:rPr>
        <w:t>data</w:t>
      </w:r>
      <w:proofErr w:type="gram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out.dsn&amp;</w:t>
      </w:r>
      <w:r w:rsidRPr="00093448">
        <w:rPr>
          <w:rFonts w:ascii="Courier New" w:hAnsi="Courier New" w:cs="Courier New"/>
          <w:color w:val="008080"/>
          <w:sz w:val="16"/>
          <w:szCs w:val="16"/>
          <w:shd w:val="clear" w:color="auto" w:fill="FFFFFF"/>
        </w:rPr>
        <w:t>i</w:t>
      </w:r>
      <w:proofErr w:type="spellEnd"/>
      <w:r w:rsidRPr="00093448">
        <w:rPr>
          <w:rFonts w:ascii="Courier New" w:hAnsi="Courier New" w:cs="Courier New"/>
          <w:color w:val="008080"/>
          <w:sz w:val="16"/>
          <w:szCs w:val="16"/>
          <w:shd w:val="clear" w:color="auto" w:fill="FFFFFF"/>
        </w:rPr>
        <w:t>.</w:t>
      </w:r>
      <w:r w:rsidRPr="00093448">
        <w:rPr>
          <w:rFonts w:ascii="Courier New" w:hAnsi="Courier New" w:cs="Courier New"/>
          <w:color w:val="000000"/>
          <w:sz w:val="16"/>
          <w:szCs w:val="16"/>
          <w:shd w:val="clear" w:color="auto" w:fill="FFFFFF"/>
        </w:rPr>
        <w:t xml:space="preserve">; </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color w:val="000000"/>
          <w:sz w:val="16"/>
          <w:szCs w:val="16"/>
          <w:shd w:val="clear" w:color="auto" w:fill="FFFFFF"/>
        </w:rPr>
        <w:tab/>
      </w:r>
      <w:proofErr w:type="gramStart"/>
      <w:r w:rsidRPr="00093448">
        <w:rPr>
          <w:rFonts w:ascii="Courier New" w:hAnsi="Courier New" w:cs="Courier New"/>
          <w:color w:val="000000"/>
          <w:sz w:val="16"/>
          <w:szCs w:val="16"/>
          <w:shd w:val="clear" w:color="auto" w:fill="FFFFFF"/>
        </w:rPr>
        <w:t>set</w:t>
      </w:r>
      <w:proofErr w:type="gram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countsets</w:t>
      </w:r>
      <w:proofErr w:type="spellEnd"/>
      <w:r w:rsidRPr="00093448">
        <w:rPr>
          <w:rFonts w:ascii="Courier New" w:hAnsi="Courier New" w:cs="Courier New"/>
          <w:color w:val="000000"/>
          <w:sz w:val="16"/>
          <w:szCs w:val="16"/>
          <w:shd w:val="clear" w:color="auto" w:fill="FFFFFF"/>
        </w:rPr>
        <w:t xml:space="preserve">; </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color w:val="000000"/>
          <w:sz w:val="16"/>
          <w:szCs w:val="16"/>
          <w:shd w:val="clear" w:color="auto" w:fill="FFFFFF"/>
        </w:rPr>
        <w:tab/>
      </w:r>
      <w:proofErr w:type="gramStart"/>
      <w:r w:rsidRPr="00093448">
        <w:rPr>
          <w:rFonts w:ascii="Courier New" w:hAnsi="Courier New" w:cs="Courier New"/>
          <w:color w:val="000000"/>
          <w:sz w:val="16"/>
          <w:szCs w:val="16"/>
          <w:shd w:val="clear" w:color="auto" w:fill="FFFFFF"/>
        </w:rPr>
        <w:t>if</w:t>
      </w:r>
      <w:proofErr w:type="gramEnd"/>
      <w:r w:rsidRPr="00093448">
        <w:rPr>
          <w:rFonts w:ascii="Courier New" w:hAnsi="Courier New" w:cs="Courier New"/>
          <w:color w:val="000000"/>
          <w:sz w:val="16"/>
          <w:szCs w:val="16"/>
          <w:shd w:val="clear" w:color="auto" w:fill="FFFFFF"/>
        </w:rPr>
        <w:t xml:space="preserve"> count=&amp;</w:t>
      </w:r>
      <w:proofErr w:type="spellStart"/>
      <w:r w:rsidRPr="00093448">
        <w:rPr>
          <w:rFonts w:ascii="Courier New" w:hAnsi="Courier New" w:cs="Courier New"/>
          <w:color w:val="000000"/>
          <w:sz w:val="16"/>
          <w:szCs w:val="16"/>
          <w:shd w:val="clear" w:color="auto" w:fill="FFFFFF"/>
        </w:rPr>
        <w:t>i</w:t>
      </w:r>
      <w:proofErr w:type="spellEnd"/>
      <w:r w:rsidRPr="00093448">
        <w:rPr>
          <w:rFonts w:ascii="Courier New" w:hAnsi="Courier New" w:cs="Courier New"/>
          <w:color w:val="000000"/>
          <w:sz w:val="16"/>
          <w:szCs w:val="16"/>
          <w:shd w:val="clear" w:color="auto" w:fill="FFFFFF"/>
        </w:rPr>
        <w:t xml:space="preserve">; </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roofErr w:type="gramStart"/>
      <w:r w:rsidRPr="00093448">
        <w:rPr>
          <w:rFonts w:ascii="Courier New" w:hAnsi="Courier New" w:cs="Courier New"/>
          <w:color w:val="000000"/>
          <w:sz w:val="16"/>
          <w:szCs w:val="16"/>
          <w:shd w:val="clear" w:color="auto" w:fill="FFFFFF"/>
        </w:rPr>
        <w:t>run</w:t>
      </w:r>
      <w:proofErr w:type="gramEnd"/>
      <w:r w:rsidRPr="00093448">
        <w:rPr>
          <w:rFonts w:ascii="Courier New" w:hAnsi="Courier New" w:cs="Courier New"/>
          <w:color w:val="000000"/>
          <w:sz w:val="16"/>
          <w:szCs w:val="16"/>
          <w:shd w:val="clear" w:color="auto" w:fill="FFFFFF"/>
        </w:rPr>
        <w:t xml:space="preserve">; </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
    <w:p w:rsidR="00093448" w:rsidRPr="00093448" w:rsidRDefault="00093448" w:rsidP="00093448">
      <w:pPr>
        <w:widowControl/>
        <w:rPr>
          <w:rFonts w:ascii="Courier New" w:hAnsi="Courier New" w:cs="Courier New"/>
          <w:color w:val="000000"/>
          <w:sz w:val="16"/>
          <w:szCs w:val="16"/>
          <w:shd w:val="clear" w:color="auto" w:fill="FFFFFF"/>
        </w:rPr>
      </w:pP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roofErr w:type="gramStart"/>
      <w:r w:rsidRPr="00093448">
        <w:rPr>
          <w:rFonts w:ascii="Courier New" w:hAnsi="Courier New" w:cs="Courier New"/>
          <w:color w:val="000000"/>
          <w:sz w:val="16"/>
          <w:szCs w:val="16"/>
          <w:shd w:val="clear" w:color="auto" w:fill="FFFFFF"/>
        </w:rPr>
        <w:t>data</w:t>
      </w:r>
      <w:proofErr w:type="gram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runcount</w:t>
      </w:r>
      <w:proofErr w:type="spellEnd"/>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color w:val="000000"/>
          <w:sz w:val="16"/>
          <w:szCs w:val="16"/>
          <w:shd w:val="clear" w:color="auto" w:fill="FFFFFF"/>
        </w:rPr>
        <w:tab/>
      </w:r>
      <w:r w:rsidRPr="00093448">
        <w:rPr>
          <w:rFonts w:ascii="Courier New" w:hAnsi="Courier New" w:cs="Courier New"/>
          <w:color w:val="000000"/>
          <w:sz w:val="16"/>
          <w:szCs w:val="16"/>
          <w:shd w:val="clear" w:color="auto" w:fill="FFFFFF"/>
        </w:rPr>
        <w:tab/>
      </w:r>
      <w:proofErr w:type="gramStart"/>
      <w:r w:rsidRPr="00093448">
        <w:rPr>
          <w:rFonts w:ascii="Courier New" w:hAnsi="Courier New" w:cs="Courier New"/>
          <w:color w:val="000000"/>
          <w:sz w:val="16"/>
          <w:szCs w:val="16"/>
          <w:shd w:val="clear" w:color="auto" w:fill="FFFFFF"/>
        </w:rPr>
        <w:t>set</w:t>
      </w:r>
      <w:proofErr w:type="gram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out.dsn&amp;</w:t>
      </w:r>
      <w:r w:rsidRPr="00093448">
        <w:rPr>
          <w:rFonts w:ascii="Courier New" w:hAnsi="Courier New" w:cs="Courier New"/>
          <w:color w:val="008080"/>
          <w:sz w:val="16"/>
          <w:szCs w:val="16"/>
          <w:shd w:val="clear" w:color="auto" w:fill="FFFFFF"/>
        </w:rPr>
        <w:t>i</w:t>
      </w:r>
      <w:proofErr w:type="spellEnd"/>
      <w:r w:rsidRPr="00093448">
        <w:rPr>
          <w:rFonts w:ascii="Courier New" w:hAnsi="Courier New" w:cs="Courier New"/>
          <w:color w:val="008080"/>
          <w:sz w:val="16"/>
          <w:szCs w:val="16"/>
          <w:shd w:val="clear" w:color="auto" w:fill="FFFFFF"/>
        </w:rPr>
        <w:t>.</w:t>
      </w:r>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nobs</w:t>
      </w:r>
      <w:proofErr w:type="spellEnd"/>
      <w:r w:rsidRPr="00093448">
        <w:rPr>
          <w:rFonts w:ascii="Courier New" w:hAnsi="Courier New" w:cs="Courier New"/>
          <w:color w:val="000000"/>
          <w:sz w:val="16"/>
          <w:szCs w:val="16"/>
          <w:shd w:val="clear" w:color="auto" w:fill="FFFFFF"/>
        </w:rPr>
        <w:t>=</w:t>
      </w:r>
      <w:proofErr w:type="spellStart"/>
      <w:r w:rsidRPr="00093448">
        <w:rPr>
          <w:rFonts w:ascii="Courier New" w:hAnsi="Courier New" w:cs="Courier New"/>
          <w:color w:val="000000"/>
          <w:sz w:val="16"/>
          <w:szCs w:val="16"/>
          <w:shd w:val="clear" w:color="auto" w:fill="FFFFFF"/>
        </w:rPr>
        <w:t>nobs</w:t>
      </w:r>
      <w:proofErr w:type="spellEnd"/>
      <w:r w:rsidRPr="00093448">
        <w:rPr>
          <w:rFonts w:ascii="Courier New" w:hAnsi="Courier New" w:cs="Courier New"/>
          <w:color w:val="000000"/>
          <w:sz w:val="16"/>
          <w:szCs w:val="16"/>
          <w:shd w:val="clear" w:color="auto" w:fill="FFFFFF"/>
        </w:rPr>
        <w:t xml:space="preserve"> end=last;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roofErr w:type="gramStart"/>
      <w:r w:rsidRPr="00093448">
        <w:rPr>
          <w:rFonts w:ascii="Courier New" w:hAnsi="Courier New" w:cs="Courier New"/>
          <w:color w:val="000000"/>
          <w:sz w:val="16"/>
          <w:szCs w:val="16"/>
          <w:shd w:val="clear" w:color="auto" w:fill="FFFFFF"/>
        </w:rPr>
        <w:t>if</w:t>
      </w:r>
      <w:proofErr w:type="gramEnd"/>
      <w:r w:rsidRPr="00093448">
        <w:rPr>
          <w:rFonts w:ascii="Courier New" w:hAnsi="Courier New" w:cs="Courier New"/>
          <w:color w:val="000000"/>
          <w:sz w:val="16"/>
          <w:szCs w:val="16"/>
          <w:shd w:val="clear" w:color="auto" w:fill="FFFFFF"/>
        </w:rPr>
        <w:t xml:space="preserve"> made&gt;</w:t>
      </w:r>
      <w:r w:rsidRPr="00093448">
        <w:rPr>
          <w:rFonts w:ascii="Courier New" w:hAnsi="Courier New" w:cs="Courier New"/>
          <w:b/>
          <w:bCs/>
          <w:color w:val="008080"/>
          <w:sz w:val="16"/>
          <w:szCs w:val="16"/>
          <w:shd w:val="clear" w:color="auto" w:fill="FFFFFF"/>
        </w:rPr>
        <w:t>0.5</w:t>
      </w:r>
      <w:r w:rsidRPr="00093448">
        <w:rPr>
          <w:rFonts w:ascii="Courier New" w:hAnsi="Courier New" w:cs="Courier New"/>
          <w:color w:val="000000"/>
          <w:sz w:val="16"/>
          <w:szCs w:val="16"/>
          <w:shd w:val="clear" w:color="auto" w:fill="FFFFFF"/>
        </w:rPr>
        <w:t xml:space="preserve"> then n+</w:t>
      </w:r>
      <w:r w:rsidRPr="00093448">
        <w:rPr>
          <w:rFonts w:ascii="Courier New" w:hAnsi="Courier New" w:cs="Courier New"/>
          <w:b/>
          <w:bCs/>
          <w:color w:val="008080"/>
          <w:sz w:val="16"/>
          <w:szCs w:val="16"/>
          <w:shd w:val="clear" w:color="auto" w:fill="FFFFFF"/>
        </w:rPr>
        <w:t>1</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roofErr w:type="gramStart"/>
      <w:r w:rsidRPr="00093448">
        <w:rPr>
          <w:rFonts w:ascii="Courier New" w:hAnsi="Courier New" w:cs="Courier New"/>
          <w:color w:val="000000"/>
          <w:sz w:val="16"/>
          <w:szCs w:val="16"/>
          <w:shd w:val="clear" w:color="auto" w:fill="FFFFFF"/>
        </w:rPr>
        <w:t>if</w:t>
      </w:r>
      <w:proofErr w:type="gramEnd"/>
      <w:r w:rsidRPr="00093448">
        <w:rPr>
          <w:rFonts w:ascii="Courier New" w:hAnsi="Courier New" w:cs="Courier New"/>
          <w:color w:val="000000"/>
          <w:sz w:val="16"/>
          <w:szCs w:val="16"/>
          <w:shd w:val="clear" w:color="auto" w:fill="FFFFFF"/>
        </w:rPr>
        <w:t xml:space="preserve"> made&lt;</w:t>
      </w:r>
      <w:r w:rsidRPr="00093448">
        <w:rPr>
          <w:rFonts w:ascii="Courier New" w:hAnsi="Courier New" w:cs="Courier New"/>
          <w:b/>
          <w:bCs/>
          <w:color w:val="008080"/>
          <w:sz w:val="16"/>
          <w:szCs w:val="16"/>
          <w:shd w:val="clear" w:color="auto" w:fill="FFFFFF"/>
        </w:rPr>
        <w:t>0.5</w:t>
      </w:r>
      <w:r w:rsidRPr="00093448">
        <w:rPr>
          <w:rFonts w:ascii="Courier New" w:hAnsi="Courier New" w:cs="Courier New"/>
          <w:color w:val="000000"/>
          <w:sz w:val="16"/>
          <w:szCs w:val="16"/>
          <w:shd w:val="clear" w:color="auto" w:fill="FFFFFF"/>
        </w:rPr>
        <w:t xml:space="preserve"> then m+</w:t>
      </w:r>
      <w:r w:rsidRPr="00093448">
        <w:rPr>
          <w:rFonts w:ascii="Courier New" w:hAnsi="Courier New" w:cs="Courier New"/>
          <w:b/>
          <w:bCs/>
          <w:color w:val="008080"/>
          <w:sz w:val="16"/>
          <w:szCs w:val="16"/>
          <w:shd w:val="clear" w:color="auto" w:fill="FFFFFF"/>
        </w:rPr>
        <w:t>1</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roofErr w:type="gramStart"/>
      <w:r w:rsidRPr="00093448">
        <w:rPr>
          <w:rFonts w:ascii="Courier New" w:hAnsi="Courier New" w:cs="Courier New"/>
          <w:color w:val="000000"/>
          <w:sz w:val="16"/>
          <w:szCs w:val="16"/>
          <w:shd w:val="clear" w:color="auto" w:fill="FFFFFF"/>
        </w:rPr>
        <w:t>retain</w:t>
      </w:r>
      <w:proofErr w:type="gramEnd"/>
      <w:r w:rsidRPr="00093448">
        <w:rPr>
          <w:rFonts w:ascii="Courier New" w:hAnsi="Courier New" w:cs="Courier New"/>
          <w:color w:val="000000"/>
          <w:sz w:val="16"/>
          <w:szCs w:val="16"/>
          <w:shd w:val="clear" w:color="auto" w:fill="FFFFFF"/>
        </w:rPr>
        <w:t xml:space="preserve"> runs </w:t>
      </w:r>
      <w:r w:rsidRPr="00093448">
        <w:rPr>
          <w:rFonts w:ascii="Courier New" w:hAnsi="Courier New" w:cs="Courier New"/>
          <w:b/>
          <w:bCs/>
          <w:color w:val="008080"/>
          <w:sz w:val="16"/>
          <w:szCs w:val="16"/>
          <w:shd w:val="clear" w:color="auto" w:fill="FFFFFF"/>
        </w:rPr>
        <w:t>0</w:t>
      </w:r>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numpos</w:t>
      </w:r>
      <w:proofErr w:type="spellEnd"/>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b/>
          <w:bCs/>
          <w:color w:val="008080"/>
          <w:sz w:val="16"/>
          <w:szCs w:val="16"/>
          <w:shd w:val="clear" w:color="auto" w:fill="FFFFFF"/>
        </w:rPr>
        <w:t>0</w:t>
      </w:r>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numneg</w:t>
      </w:r>
      <w:proofErr w:type="spellEnd"/>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b/>
          <w:bCs/>
          <w:color w:val="008080"/>
          <w:sz w:val="16"/>
          <w:szCs w:val="16"/>
          <w:shd w:val="clear" w:color="auto" w:fill="FFFFFF"/>
        </w:rPr>
        <w:t>0</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roofErr w:type="gramStart"/>
      <w:r w:rsidRPr="00093448">
        <w:rPr>
          <w:rFonts w:ascii="Courier New" w:hAnsi="Courier New" w:cs="Courier New"/>
          <w:color w:val="000000"/>
          <w:sz w:val="16"/>
          <w:szCs w:val="16"/>
          <w:shd w:val="clear" w:color="auto" w:fill="FFFFFF"/>
        </w:rPr>
        <w:t>previous=</w:t>
      </w:r>
      <w:proofErr w:type="gramEnd"/>
      <w:r w:rsidRPr="00093448">
        <w:rPr>
          <w:rFonts w:ascii="Courier New" w:hAnsi="Courier New" w:cs="Courier New"/>
          <w:color w:val="000000"/>
          <w:sz w:val="16"/>
          <w:szCs w:val="16"/>
          <w:shd w:val="clear" w:color="auto" w:fill="FFFFFF"/>
        </w:rPr>
        <w:t>lag(made);</w:t>
      </w:r>
    </w:p>
    <w:p w:rsidR="00093448" w:rsidRPr="00093448" w:rsidRDefault="00093448" w:rsidP="00093448">
      <w:pPr>
        <w:widowControl/>
        <w:rPr>
          <w:rFonts w:ascii="Courier New" w:hAnsi="Courier New" w:cs="Courier New"/>
          <w:color w:val="000000"/>
          <w:sz w:val="16"/>
          <w:szCs w:val="16"/>
          <w:shd w:val="clear" w:color="auto" w:fill="FFFFFF"/>
        </w:rPr>
      </w:pP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roofErr w:type="gramStart"/>
      <w:r w:rsidRPr="00093448">
        <w:rPr>
          <w:rFonts w:ascii="Courier New" w:hAnsi="Courier New" w:cs="Courier New"/>
          <w:color w:val="000000"/>
          <w:sz w:val="16"/>
          <w:szCs w:val="16"/>
          <w:shd w:val="clear" w:color="auto" w:fill="FFFFFF"/>
        </w:rPr>
        <w:t>if</w:t>
      </w:r>
      <w:proofErr w:type="gramEnd"/>
      <w:r w:rsidRPr="00093448">
        <w:rPr>
          <w:rFonts w:ascii="Courier New" w:hAnsi="Courier New" w:cs="Courier New"/>
          <w:color w:val="000000"/>
          <w:sz w:val="16"/>
          <w:szCs w:val="16"/>
          <w:shd w:val="clear" w:color="auto" w:fill="FFFFFF"/>
        </w:rPr>
        <w:t xml:space="preserve"> _n_=</w:t>
      </w:r>
      <w:r w:rsidRPr="00093448">
        <w:rPr>
          <w:rFonts w:ascii="Courier New" w:hAnsi="Courier New" w:cs="Courier New"/>
          <w:b/>
          <w:bCs/>
          <w:color w:val="008080"/>
          <w:sz w:val="16"/>
          <w:szCs w:val="16"/>
          <w:shd w:val="clear" w:color="auto" w:fill="FFFFFF"/>
        </w:rPr>
        <w:t>1</w:t>
      </w:r>
      <w:r w:rsidRPr="00093448">
        <w:rPr>
          <w:rFonts w:ascii="Courier New" w:hAnsi="Courier New" w:cs="Courier New"/>
          <w:color w:val="000000"/>
          <w:sz w:val="16"/>
          <w:szCs w:val="16"/>
          <w:shd w:val="clear" w:color="auto" w:fill="FFFFFF"/>
        </w:rPr>
        <w:t xml:space="preserve"> then do;</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roofErr w:type="gramStart"/>
      <w:r w:rsidRPr="00093448">
        <w:rPr>
          <w:rFonts w:ascii="Courier New" w:hAnsi="Courier New" w:cs="Courier New"/>
          <w:color w:val="000000"/>
          <w:sz w:val="16"/>
          <w:szCs w:val="16"/>
          <w:shd w:val="clear" w:color="auto" w:fill="FFFFFF"/>
        </w:rPr>
        <w:t>runs=</w:t>
      </w:r>
      <w:proofErr w:type="gramEnd"/>
      <w:r w:rsidRPr="00093448">
        <w:rPr>
          <w:rFonts w:ascii="Courier New" w:hAnsi="Courier New" w:cs="Courier New"/>
          <w:b/>
          <w:bCs/>
          <w:color w:val="008080"/>
          <w:sz w:val="16"/>
          <w:szCs w:val="16"/>
          <w:shd w:val="clear" w:color="auto" w:fill="FFFFFF"/>
        </w:rPr>
        <w:t>1</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roofErr w:type="spellStart"/>
      <w:proofErr w:type="gramStart"/>
      <w:r w:rsidRPr="00093448">
        <w:rPr>
          <w:rFonts w:ascii="Courier New" w:hAnsi="Courier New" w:cs="Courier New"/>
          <w:color w:val="000000"/>
          <w:sz w:val="16"/>
          <w:szCs w:val="16"/>
          <w:shd w:val="clear" w:color="auto" w:fill="FFFFFF"/>
        </w:rPr>
        <w:t>prevpos</w:t>
      </w:r>
      <w:proofErr w:type="spellEnd"/>
      <w:proofErr w:type="gramEnd"/>
      <w:r w:rsidRPr="00093448">
        <w:rPr>
          <w:rFonts w:ascii="Courier New" w:hAnsi="Courier New" w:cs="Courier New"/>
          <w:color w:val="000000"/>
          <w:sz w:val="16"/>
          <w:szCs w:val="16"/>
          <w:shd w:val="clear" w:color="auto" w:fill="FFFFFF"/>
        </w:rPr>
        <w:t>=</w:t>
      </w:r>
      <w:r w:rsidRPr="00093448">
        <w:rPr>
          <w:rFonts w:ascii="Courier New" w:hAnsi="Courier New" w:cs="Courier New"/>
          <w:b/>
          <w:bCs/>
          <w:color w:val="008080"/>
          <w:sz w:val="16"/>
          <w:szCs w:val="16"/>
          <w:shd w:val="clear" w:color="auto" w:fill="FFFFFF"/>
        </w:rPr>
        <w:t>.</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roofErr w:type="spellStart"/>
      <w:proofErr w:type="gramStart"/>
      <w:r w:rsidRPr="00093448">
        <w:rPr>
          <w:rFonts w:ascii="Courier New" w:hAnsi="Courier New" w:cs="Courier New"/>
          <w:color w:val="000000"/>
          <w:sz w:val="16"/>
          <w:szCs w:val="16"/>
          <w:shd w:val="clear" w:color="auto" w:fill="FFFFFF"/>
        </w:rPr>
        <w:t>currpos</w:t>
      </w:r>
      <w:proofErr w:type="spellEnd"/>
      <w:proofErr w:type="gramEnd"/>
      <w:r w:rsidRPr="00093448">
        <w:rPr>
          <w:rFonts w:ascii="Courier New" w:hAnsi="Courier New" w:cs="Courier New"/>
          <w:color w:val="000000"/>
          <w:sz w:val="16"/>
          <w:szCs w:val="16"/>
          <w:shd w:val="clear" w:color="auto" w:fill="FFFFFF"/>
        </w:rPr>
        <w:t>=</w:t>
      </w:r>
      <w:r w:rsidRPr="00093448">
        <w:rPr>
          <w:rFonts w:ascii="Courier New" w:hAnsi="Courier New" w:cs="Courier New"/>
          <w:b/>
          <w:bCs/>
          <w:color w:val="008080"/>
          <w:sz w:val="16"/>
          <w:szCs w:val="16"/>
          <w:shd w:val="clear" w:color="auto" w:fill="FFFFFF"/>
        </w:rPr>
        <w:t>.</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roofErr w:type="spellStart"/>
      <w:proofErr w:type="gramStart"/>
      <w:r w:rsidRPr="00093448">
        <w:rPr>
          <w:rFonts w:ascii="Courier New" w:hAnsi="Courier New" w:cs="Courier New"/>
          <w:color w:val="000000"/>
          <w:sz w:val="16"/>
          <w:szCs w:val="16"/>
          <w:shd w:val="clear" w:color="auto" w:fill="FFFFFF"/>
        </w:rPr>
        <w:t>prevneg</w:t>
      </w:r>
      <w:proofErr w:type="spellEnd"/>
      <w:proofErr w:type="gramEnd"/>
      <w:r w:rsidRPr="00093448">
        <w:rPr>
          <w:rFonts w:ascii="Courier New" w:hAnsi="Courier New" w:cs="Courier New"/>
          <w:color w:val="000000"/>
          <w:sz w:val="16"/>
          <w:szCs w:val="16"/>
          <w:shd w:val="clear" w:color="auto" w:fill="FFFFFF"/>
        </w:rPr>
        <w:t>=</w:t>
      </w:r>
      <w:r w:rsidRPr="00093448">
        <w:rPr>
          <w:rFonts w:ascii="Courier New" w:hAnsi="Courier New" w:cs="Courier New"/>
          <w:b/>
          <w:bCs/>
          <w:color w:val="008080"/>
          <w:sz w:val="16"/>
          <w:szCs w:val="16"/>
          <w:shd w:val="clear" w:color="auto" w:fill="FFFFFF"/>
        </w:rPr>
        <w:t>.</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roofErr w:type="spellStart"/>
      <w:proofErr w:type="gramStart"/>
      <w:r w:rsidRPr="00093448">
        <w:rPr>
          <w:rFonts w:ascii="Courier New" w:hAnsi="Courier New" w:cs="Courier New"/>
          <w:color w:val="000000"/>
          <w:sz w:val="16"/>
          <w:szCs w:val="16"/>
          <w:shd w:val="clear" w:color="auto" w:fill="FFFFFF"/>
        </w:rPr>
        <w:t>currneg</w:t>
      </w:r>
      <w:proofErr w:type="spellEnd"/>
      <w:proofErr w:type="gramEnd"/>
      <w:r w:rsidRPr="00093448">
        <w:rPr>
          <w:rFonts w:ascii="Courier New" w:hAnsi="Courier New" w:cs="Courier New"/>
          <w:color w:val="000000"/>
          <w:sz w:val="16"/>
          <w:szCs w:val="16"/>
          <w:shd w:val="clear" w:color="auto" w:fill="FFFFFF"/>
        </w:rPr>
        <w:t>=</w:t>
      </w:r>
      <w:r w:rsidRPr="00093448">
        <w:rPr>
          <w:rFonts w:ascii="Courier New" w:hAnsi="Courier New" w:cs="Courier New"/>
          <w:b/>
          <w:bCs/>
          <w:color w:val="008080"/>
          <w:sz w:val="16"/>
          <w:szCs w:val="16"/>
          <w:shd w:val="clear" w:color="auto" w:fill="FFFFFF"/>
        </w:rPr>
        <w:t>.</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roofErr w:type="gramStart"/>
      <w:r w:rsidRPr="00093448">
        <w:rPr>
          <w:rFonts w:ascii="Courier New" w:hAnsi="Courier New" w:cs="Courier New"/>
          <w:color w:val="000000"/>
          <w:sz w:val="16"/>
          <w:szCs w:val="16"/>
          <w:shd w:val="clear" w:color="auto" w:fill="FFFFFF"/>
        </w:rPr>
        <w:t>end</w:t>
      </w:r>
      <w:proofErr w:type="gramEnd"/>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roofErr w:type="gramStart"/>
      <w:r w:rsidRPr="00093448">
        <w:rPr>
          <w:rFonts w:ascii="Courier New" w:hAnsi="Courier New" w:cs="Courier New"/>
          <w:color w:val="000000"/>
          <w:sz w:val="16"/>
          <w:szCs w:val="16"/>
          <w:shd w:val="clear" w:color="auto" w:fill="FFFFFF"/>
        </w:rPr>
        <w:t>else</w:t>
      </w:r>
      <w:proofErr w:type="gramEnd"/>
      <w:r w:rsidRPr="00093448">
        <w:rPr>
          <w:rFonts w:ascii="Courier New" w:hAnsi="Courier New" w:cs="Courier New"/>
          <w:color w:val="000000"/>
          <w:sz w:val="16"/>
          <w:szCs w:val="16"/>
          <w:shd w:val="clear" w:color="auto" w:fill="FFFFFF"/>
        </w:rPr>
        <w:t xml:space="preserve"> do;</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roofErr w:type="spellStart"/>
      <w:proofErr w:type="gramStart"/>
      <w:r w:rsidRPr="00093448">
        <w:rPr>
          <w:rFonts w:ascii="Courier New" w:hAnsi="Courier New" w:cs="Courier New"/>
          <w:color w:val="000000"/>
          <w:sz w:val="16"/>
          <w:szCs w:val="16"/>
          <w:shd w:val="clear" w:color="auto" w:fill="FFFFFF"/>
        </w:rPr>
        <w:t>prevpos</w:t>
      </w:r>
      <w:proofErr w:type="spellEnd"/>
      <w:proofErr w:type="gramEnd"/>
      <w:r w:rsidRPr="00093448">
        <w:rPr>
          <w:rFonts w:ascii="Courier New" w:hAnsi="Courier New" w:cs="Courier New"/>
          <w:color w:val="000000"/>
          <w:sz w:val="16"/>
          <w:szCs w:val="16"/>
          <w:shd w:val="clear" w:color="auto" w:fill="FFFFFF"/>
        </w:rPr>
        <w:t xml:space="preserve">=( previous &gt; </w:t>
      </w:r>
      <w:r w:rsidRPr="00093448">
        <w:rPr>
          <w:rFonts w:ascii="Courier New" w:hAnsi="Courier New" w:cs="Courier New"/>
          <w:b/>
          <w:bCs/>
          <w:color w:val="008080"/>
          <w:sz w:val="16"/>
          <w:szCs w:val="16"/>
          <w:shd w:val="clear" w:color="auto" w:fill="FFFFFF"/>
        </w:rPr>
        <w:t>0.5</w:t>
      </w:r>
      <w:r w:rsidRPr="00093448">
        <w:rPr>
          <w:rFonts w:ascii="Courier New" w:hAnsi="Courier New" w:cs="Courier New"/>
          <w:color w:val="000000"/>
          <w:sz w:val="16"/>
          <w:szCs w:val="16"/>
          <w:shd w:val="clear" w:color="auto" w:fill="FFFFFF"/>
        </w:rPr>
        <w:t xml:space="preserve"> );</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roofErr w:type="spellStart"/>
      <w:proofErr w:type="gramStart"/>
      <w:r w:rsidRPr="00093448">
        <w:rPr>
          <w:rFonts w:ascii="Courier New" w:hAnsi="Courier New" w:cs="Courier New"/>
          <w:color w:val="000000"/>
          <w:sz w:val="16"/>
          <w:szCs w:val="16"/>
          <w:shd w:val="clear" w:color="auto" w:fill="FFFFFF"/>
        </w:rPr>
        <w:t>currpos</w:t>
      </w:r>
      <w:proofErr w:type="spellEnd"/>
      <w:proofErr w:type="gramEnd"/>
      <w:r w:rsidRPr="00093448">
        <w:rPr>
          <w:rFonts w:ascii="Courier New" w:hAnsi="Courier New" w:cs="Courier New"/>
          <w:color w:val="000000"/>
          <w:sz w:val="16"/>
          <w:szCs w:val="16"/>
          <w:shd w:val="clear" w:color="auto" w:fill="FFFFFF"/>
        </w:rPr>
        <w:t xml:space="preserve">=( made &gt; </w:t>
      </w:r>
      <w:r w:rsidRPr="00093448">
        <w:rPr>
          <w:rFonts w:ascii="Courier New" w:hAnsi="Courier New" w:cs="Courier New"/>
          <w:b/>
          <w:bCs/>
          <w:color w:val="008080"/>
          <w:sz w:val="16"/>
          <w:szCs w:val="16"/>
          <w:shd w:val="clear" w:color="auto" w:fill="FFFFFF"/>
        </w:rPr>
        <w:t>0.5</w:t>
      </w:r>
      <w:r w:rsidRPr="00093448">
        <w:rPr>
          <w:rFonts w:ascii="Courier New" w:hAnsi="Courier New" w:cs="Courier New"/>
          <w:color w:val="000000"/>
          <w:sz w:val="16"/>
          <w:szCs w:val="16"/>
          <w:shd w:val="clear" w:color="auto" w:fill="FFFFFF"/>
        </w:rPr>
        <w:t xml:space="preserve"> );</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roofErr w:type="spellStart"/>
      <w:proofErr w:type="gramStart"/>
      <w:r w:rsidRPr="00093448">
        <w:rPr>
          <w:rFonts w:ascii="Courier New" w:hAnsi="Courier New" w:cs="Courier New"/>
          <w:color w:val="000000"/>
          <w:sz w:val="16"/>
          <w:szCs w:val="16"/>
          <w:shd w:val="clear" w:color="auto" w:fill="FFFFFF"/>
        </w:rPr>
        <w:t>prevneg</w:t>
      </w:r>
      <w:proofErr w:type="spellEnd"/>
      <w:proofErr w:type="gramEnd"/>
      <w:r w:rsidRPr="00093448">
        <w:rPr>
          <w:rFonts w:ascii="Courier New" w:hAnsi="Courier New" w:cs="Courier New"/>
          <w:color w:val="000000"/>
          <w:sz w:val="16"/>
          <w:szCs w:val="16"/>
          <w:shd w:val="clear" w:color="auto" w:fill="FFFFFF"/>
        </w:rPr>
        <w:t xml:space="preserve">=( previous &lt; </w:t>
      </w:r>
      <w:r w:rsidRPr="00093448">
        <w:rPr>
          <w:rFonts w:ascii="Courier New" w:hAnsi="Courier New" w:cs="Courier New"/>
          <w:b/>
          <w:bCs/>
          <w:color w:val="008080"/>
          <w:sz w:val="16"/>
          <w:szCs w:val="16"/>
          <w:shd w:val="clear" w:color="auto" w:fill="FFFFFF"/>
        </w:rPr>
        <w:t>0.5</w:t>
      </w:r>
      <w:r w:rsidRPr="00093448">
        <w:rPr>
          <w:rFonts w:ascii="Courier New" w:hAnsi="Courier New" w:cs="Courier New"/>
          <w:color w:val="000000"/>
          <w:sz w:val="16"/>
          <w:szCs w:val="16"/>
          <w:shd w:val="clear" w:color="auto" w:fill="FFFFFF"/>
        </w:rPr>
        <w:t xml:space="preserve"> );</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lastRenderedPageBreak/>
        <w:t xml:space="preserve">          </w:t>
      </w:r>
      <w:proofErr w:type="spellStart"/>
      <w:proofErr w:type="gramStart"/>
      <w:r w:rsidRPr="00093448">
        <w:rPr>
          <w:rFonts w:ascii="Courier New" w:hAnsi="Courier New" w:cs="Courier New"/>
          <w:color w:val="000000"/>
          <w:sz w:val="16"/>
          <w:szCs w:val="16"/>
          <w:shd w:val="clear" w:color="auto" w:fill="FFFFFF"/>
        </w:rPr>
        <w:t>currneg</w:t>
      </w:r>
      <w:proofErr w:type="spellEnd"/>
      <w:proofErr w:type="gramEnd"/>
      <w:r w:rsidRPr="00093448">
        <w:rPr>
          <w:rFonts w:ascii="Courier New" w:hAnsi="Courier New" w:cs="Courier New"/>
          <w:color w:val="000000"/>
          <w:sz w:val="16"/>
          <w:szCs w:val="16"/>
          <w:shd w:val="clear" w:color="auto" w:fill="FFFFFF"/>
        </w:rPr>
        <w:t xml:space="preserve">=( made &lt; </w:t>
      </w:r>
      <w:r w:rsidRPr="00093448">
        <w:rPr>
          <w:rFonts w:ascii="Courier New" w:hAnsi="Courier New" w:cs="Courier New"/>
          <w:b/>
          <w:bCs/>
          <w:color w:val="008080"/>
          <w:sz w:val="16"/>
          <w:szCs w:val="16"/>
          <w:shd w:val="clear" w:color="auto" w:fill="FFFFFF"/>
        </w:rPr>
        <w:t>0.5</w:t>
      </w:r>
      <w:r w:rsidRPr="00093448">
        <w:rPr>
          <w:rFonts w:ascii="Courier New" w:hAnsi="Courier New" w:cs="Courier New"/>
          <w:color w:val="000000"/>
          <w:sz w:val="16"/>
          <w:szCs w:val="16"/>
          <w:shd w:val="clear" w:color="auto" w:fill="FFFFFF"/>
        </w:rPr>
        <w:t xml:space="preserve"> );</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roofErr w:type="gramStart"/>
      <w:r w:rsidRPr="00093448">
        <w:rPr>
          <w:rFonts w:ascii="Courier New" w:hAnsi="Courier New" w:cs="Courier New"/>
          <w:color w:val="000000"/>
          <w:sz w:val="16"/>
          <w:szCs w:val="16"/>
          <w:shd w:val="clear" w:color="auto" w:fill="FFFFFF"/>
        </w:rPr>
        <w:t>if</w:t>
      </w:r>
      <w:proofErr w:type="gramEnd"/>
      <w:r w:rsidRPr="00093448">
        <w:rPr>
          <w:rFonts w:ascii="Courier New" w:hAnsi="Courier New" w:cs="Courier New"/>
          <w:color w:val="000000"/>
          <w:sz w:val="16"/>
          <w:szCs w:val="16"/>
          <w:shd w:val="clear" w:color="auto" w:fill="FFFFFF"/>
        </w:rPr>
        <w:t xml:space="preserve"> _n_=</w:t>
      </w:r>
      <w:r w:rsidRPr="00093448">
        <w:rPr>
          <w:rFonts w:ascii="Courier New" w:hAnsi="Courier New" w:cs="Courier New"/>
          <w:b/>
          <w:bCs/>
          <w:color w:val="008080"/>
          <w:sz w:val="16"/>
          <w:szCs w:val="16"/>
          <w:shd w:val="clear" w:color="auto" w:fill="FFFFFF"/>
        </w:rPr>
        <w:t>2</w:t>
      </w:r>
      <w:r w:rsidRPr="00093448">
        <w:rPr>
          <w:rFonts w:ascii="Courier New" w:hAnsi="Courier New" w:cs="Courier New"/>
          <w:color w:val="000000"/>
          <w:sz w:val="16"/>
          <w:szCs w:val="16"/>
          <w:shd w:val="clear" w:color="auto" w:fill="FFFFFF"/>
        </w:rPr>
        <w:t xml:space="preserve"> and (</w:t>
      </w:r>
      <w:proofErr w:type="spellStart"/>
      <w:r w:rsidRPr="00093448">
        <w:rPr>
          <w:rFonts w:ascii="Courier New" w:hAnsi="Courier New" w:cs="Courier New"/>
          <w:color w:val="000000"/>
          <w:sz w:val="16"/>
          <w:szCs w:val="16"/>
          <w:shd w:val="clear" w:color="auto" w:fill="FFFFFF"/>
        </w:rPr>
        <w:t>currpos</w:t>
      </w:r>
      <w:proofErr w:type="spellEnd"/>
      <w:r w:rsidRPr="00093448">
        <w:rPr>
          <w:rFonts w:ascii="Courier New" w:hAnsi="Courier New" w:cs="Courier New"/>
          <w:color w:val="000000"/>
          <w:sz w:val="16"/>
          <w:szCs w:val="16"/>
          <w:shd w:val="clear" w:color="auto" w:fill="FFFFFF"/>
        </w:rPr>
        <w:t xml:space="preserve"> and </w:t>
      </w:r>
      <w:proofErr w:type="spellStart"/>
      <w:r w:rsidRPr="00093448">
        <w:rPr>
          <w:rFonts w:ascii="Courier New" w:hAnsi="Courier New" w:cs="Courier New"/>
          <w:color w:val="000000"/>
          <w:sz w:val="16"/>
          <w:szCs w:val="16"/>
          <w:shd w:val="clear" w:color="auto" w:fill="FFFFFF"/>
        </w:rPr>
        <w:t>prevpos</w:t>
      </w:r>
      <w:proofErr w:type="spellEnd"/>
      <w:r w:rsidRPr="00093448">
        <w:rPr>
          <w:rFonts w:ascii="Courier New" w:hAnsi="Courier New" w:cs="Courier New"/>
          <w:color w:val="000000"/>
          <w:sz w:val="16"/>
          <w:szCs w:val="16"/>
          <w:shd w:val="clear" w:color="auto" w:fill="FFFFFF"/>
        </w:rPr>
        <w:t>) then numpos+</w:t>
      </w:r>
      <w:r w:rsidRPr="00093448">
        <w:rPr>
          <w:rFonts w:ascii="Courier New" w:hAnsi="Courier New" w:cs="Courier New"/>
          <w:b/>
          <w:bCs/>
          <w:color w:val="008080"/>
          <w:sz w:val="16"/>
          <w:szCs w:val="16"/>
          <w:shd w:val="clear" w:color="auto" w:fill="FFFFFF"/>
        </w:rPr>
        <w:t>1</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roofErr w:type="gramStart"/>
      <w:r w:rsidRPr="00093448">
        <w:rPr>
          <w:rFonts w:ascii="Courier New" w:hAnsi="Courier New" w:cs="Courier New"/>
          <w:color w:val="000000"/>
          <w:sz w:val="16"/>
          <w:szCs w:val="16"/>
          <w:shd w:val="clear" w:color="auto" w:fill="FFFFFF"/>
        </w:rPr>
        <w:t>else</w:t>
      </w:r>
      <w:proofErr w:type="gramEnd"/>
      <w:r w:rsidRPr="00093448">
        <w:rPr>
          <w:rFonts w:ascii="Courier New" w:hAnsi="Courier New" w:cs="Courier New"/>
          <w:color w:val="000000"/>
          <w:sz w:val="16"/>
          <w:szCs w:val="16"/>
          <w:shd w:val="clear" w:color="auto" w:fill="FFFFFF"/>
        </w:rPr>
        <w:t xml:space="preserve"> if _n_=</w:t>
      </w:r>
      <w:r w:rsidRPr="00093448">
        <w:rPr>
          <w:rFonts w:ascii="Courier New" w:hAnsi="Courier New" w:cs="Courier New"/>
          <w:b/>
          <w:bCs/>
          <w:color w:val="008080"/>
          <w:sz w:val="16"/>
          <w:szCs w:val="16"/>
          <w:shd w:val="clear" w:color="auto" w:fill="FFFFFF"/>
        </w:rPr>
        <w:t>2</w:t>
      </w:r>
      <w:r w:rsidRPr="00093448">
        <w:rPr>
          <w:rFonts w:ascii="Courier New" w:hAnsi="Courier New" w:cs="Courier New"/>
          <w:color w:val="000000"/>
          <w:sz w:val="16"/>
          <w:szCs w:val="16"/>
          <w:shd w:val="clear" w:color="auto" w:fill="FFFFFF"/>
        </w:rPr>
        <w:t xml:space="preserve"> and (</w:t>
      </w:r>
      <w:proofErr w:type="spellStart"/>
      <w:r w:rsidRPr="00093448">
        <w:rPr>
          <w:rFonts w:ascii="Courier New" w:hAnsi="Courier New" w:cs="Courier New"/>
          <w:color w:val="000000"/>
          <w:sz w:val="16"/>
          <w:szCs w:val="16"/>
          <w:shd w:val="clear" w:color="auto" w:fill="FFFFFF"/>
        </w:rPr>
        <w:t>currpos</w:t>
      </w:r>
      <w:proofErr w:type="spellEnd"/>
      <w:r w:rsidRPr="00093448">
        <w:rPr>
          <w:rFonts w:ascii="Courier New" w:hAnsi="Courier New" w:cs="Courier New"/>
          <w:color w:val="000000"/>
          <w:sz w:val="16"/>
          <w:szCs w:val="16"/>
          <w:shd w:val="clear" w:color="auto" w:fill="FFFFFF"/>
        </w:rPr>
        <w:t xml:space="preserve"> and </w:t>
      </w:r>
      <w:proofErr w:type="spellStart"/>
      <w:r w:rsidRPr="00093448">
        <w:rPr>
          <w:rFonts w:ascii="Courier New" w:hAnsi="Courier New" w:cs="Courier New"/>
          <w:color w:val="000000"/>
          <w:sz w:val="16"/>
          <w:szCs w:val="16"/>
          <w:shd w:val="clear" w:color="auto" w:fill="FFFFFF"/>
        </w:rPr>
        <w:t>prevneg</w:t>
      </w:r>
      <w:proofErr w:type="spellEnd"/>
      <w:r w:rsidRPr="00093448">
        <w:rPr>
          <w:rFonts w:ascii="Courier New" w:hAnsi="Courier New" w:cs="Courier New"/>
          <w:color w:val="000000"/>
          <w:sz w:val="16"/>
          <w:szCs w:val="16"/>
          <w:shd w:val="clear" w:color="auto" w:fill="FFFFFF"/>
        </w:rPr>
        <w:t>) then numneg+</w:t>
      </w:r>
      <w:r w:rsidRPr="00093448">
        <w:rPr>
          <w:rFonts w:ascii="Courier New" w:hAnsi="Courier New" w:cs="Courier New"/>
          <w:b/>
          <w:bCs/>
          <w:color w:val="008080"/>
          <w:sz w:val="16"/>
          <w:szCs w:val="16"/>
          <w:shd w:val="clear" w:color="auto" w:fill="FFFFFF"/>
        </w:rPr>
        <w:t>1</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roofErr w:type="gramStart"/>
      <w:r w:rsidRPr="00093448">
        <w:rPr>
          <w:rFonts w:ascii="Courier New" w:hAnsi="Courier New" w:cs="Courier New"/>
          <w:color w:val="000000"/>
          <w:sz w:val="16"/>
          <w:szCs w:val="16"/>
          <w:shd w:val="clear" w:color="auto" w:fill="FFFFFF"/>
        </w:rPr>
        <w:t>else</w:t>
      </w:r>
      <w:proofErr w:type="gramEnd"/>
      <w:r w:rsidRPr="00093448">
        <w:rPr>
          <w:rFonts w:ascii="Courier New" w:hAnsi="Courier New" w:cs="Courier New"/>
          <w:color w:val="000000"/>
          <w:sz w:val="16"/>
          <w:szCs w:val="16"/>
          <w:shd w:val="clear" w:color="auto" w:fill="FFFFFF"/>
        </w:rPr>
        <w:t xml:space="preserve"> if _n_=</w:t>
      </w:r>
      <w:r w:rsidRPr="00093448">
        <w:rPr>
          <w:rFonts w:ascii="Courier New" w:hAnsi="Courier New" w:cs="Courier New"/>
          <w:b/>
          <w:bCs/>
          <w:color w:val="008080"/>
          <w:sz w:val="16"/>
          <w:szCs w:val="16"/>
          <w:shd w:val="clear" w:color="auto" w:fill="FFFFFF"/>
        </w:rPr>
        <w:t>2</w:t>
      </w:r>
      <w:r w:rsidRPr="00093448">
        <w:rPr>
          <w:rFonts w:ascii="Courier New" w:hAnsi="Courier New" w:cs="Courier New"/>
          <w:color w:val="000000"/>
          <w:sz w:val="16"/>
          <w:szCs w:val="16"/>
          <w:shd w:val="clear" w:color="auto" w:fill="FFFFFF"/>
        </w:rPr>
        <w:t xml:space="preserve"> and (</w:t>
      </w:r>
      <w:proofErr w:type="spellStart"/>
      <w:r w:rsidRPr="00093448">
        <w:rPr>
          <w:rFonts w:ascii="Courier New" w:hAnsi="Courier New" w:cs="Courier New"/>
          <w:color w:val="000000"/>
          <w:sz w:val="16"/>
          <w:szCs w:val="16"/>
          <w:shd w:val="clear" w:color="auto" w:fill="FFFFFF"/>
        </w:rPr>
        <w:t>currneg</w:t>
      </w:r>
      <w:proofErr w:type="spellEnd"/>
      <w:r w:rsidRPr="00093448">
        <w:rPr>
          <w:rFonts w:ascii="Courier New" w:hAnsi="Courier New" w:cs="Courier New"/>
          <w:color w:val="000000"/>
          <w:sz w:val="16"/>
          <w:szCs w:val="16"/>
          <w:shd w:val="clear" w:color="auto" w:fill="FFFFFF"/>
        </w:rPr>
        <w:t xml:space="preserve"> and </w:t>
      </w:r>
      <w:proofErr w:type="spellStart"/>
      <w:r w:rsidRPr="00093448">
        <w:rPr>
          <w:rFonts w:ascii="Courier New" w:hAnsi="Courier New" w:cs="Courier New"/>
          <w:color w:val="000000"/>
          <w:sz w:val="16"/>
          <w:szCs w:val="16"/>
          <w:shd w:val="clear" w:color="auto" w:fill="FFFFFF"/>
        </w:rPr>
        <w:t>prevpos</w:t>
      </w:r>
      <w:proofErr w:type="spellEnd"/>
      <w:r w:rsidRPr="00093448">
        <w:rPr>
          <w:rFonts w:ascii="Courier New" w:hAnsi="Courier New" w:cs="Courier New"/>
          <w:color w:val="000000"/>
          <w:sz w:val="16"/>
          <w:szCs w:val="16"/>
          <w:shd w:val="clear" w:color="auto" w:fill="FFFFFF"/>
        </w:rPr>
        <w:t>) then numpos+</w:t>
      </w:r>
      <w:r w:rsidRPr="00093448">
        <w:rPr>
          <w:rFonts w:ascii="Courier New" w:hAnsi="Courier New" w:cs="Courier New"/>
          <w:b/>
          <w:bCs/>
          <w:color w:val="008080"/>
          <w:sz w:val="16"/>
          <w:szCs w:val="16"/>
          <w:shd w:val="clear" w:color="auto" w:fill="FFFFFF"/>
        </w:rPr>
        <w:t>1</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roofErr w:type="gramStart"/>
      <w:r w:rsidRPr="00093448">
        <w:rPr>
          <w:rFonts w:ascii="Courier New" w:hAnsi="Courier New" w:cs="Courier New"/>
          <w:color w:val="000000"/>
          <w:sz w:val="16"/>
          <w:szCs w:val="16"/>
          <w:shd w:val="clear" w:color="auto" w:fill="FFFFFF"/>
        </w:rPr>
        <w:t>else</w:t>
      </w:r>
      <w:proofErr w:type="gramEnd"/>
      <w:r w:rsidRPr="00093448">
        <w:rPr>
          <w:rFonts w:ascii="Courier New" w:hAnsi="Courier New" w:cs="Courier New"/>
          <w:color w:val="000000"/>
          <w:sz w:val="16"/>
          <w:szCs w:val="16"/>
          <w:shd w:val="clear" w:color="auto" w:fill="FFFFFF"/>
        </w:rPr>
        <w:t xml:space="preserve"> if _n_=</w:t>
      </w:r>
      <w:r w:rsidRPr="00093448">
        <w:rPr>
          <w:rFonts w:ascii="Courier New" w:hAnsi="Courier New" w:cs="Courier New"/>
          <w:b/>
          <w:bCs/>
          <w:color w:val="008080"/>
          <w:sz w:val="16"/>
          <w:szCs w:val="16"/>
          <w:shd w:val="clear" w:color="auto" w:fill="FFFFFF"/>
        </w:rPr>
        <w:t>2</w:t>
      </w:r>
      <w:r w:rsidRPr="00093448">
        <w:rPr>
          <w:rFonts w:ascii="Courier New" w:hAnsi="Courier New" w:cs="Courier New"/>
          <w:color w:val="000000"/>
          <w:sz w:val="16"/>
          <w:szCs w:val="16"/>
          <w:shd w:val="clear" w:color="auto" w:fill="FFFFFF"/>
        </w:rPr>
        <w:t xml:space="preserve"> and (</w:t>
      </w:r>
      <w:proofErr w:type="spellStart"/>
      <w:r w:rsidRPr="00093448">
        <w:rPr>
          <w:rFonts w:ascii="Courier New" w:hAnsi="Courier New" w:cs="Courier New"/>
          <w:color w:val="000000"/>
          <w:sz w:val="16"/>
          <w:szCs w:val="16"/>
          <w:shd w:val="clear" w:color="auto" w:fill="FFFFFF"/>
        </w:rPr>
        <w:t>currneg</w:t>
      </w:r>
      <w:proofErr w:type="spellEnd"/>
      <w:r w:rsidRPr="00093448">
        <w:rPr>
          <w:rFonts w:ascii="Courier New" w:hAnsi="Courier New" w:cs="Courier New"/>
          <w:color w:val="000000"/>
          <w:sz w:val="16"/>
          <w:szCs w:val="16"/>
          <w:shd w:val="clear" w:color="auto" w:fill="FFFFFF"/>
        </w:rPr>
        <w:t xml:space="preserve"> and </w:t>
      </w:r>
      <w:proofErr w:type="spellStart"/>
      <w:r w:rsidRPr="00093448">
        <w:rPr>
          <w:rFonts w:ascii="Courier New" w:hAnsi="Courier New" w:cs="Courier New"/>
          <w:color w:val="000000"/>
          <w:sz w:val="16"/>
          <w:szCs w:val="16"/>
          <w:shd w:val="clear" w:color="auto" w:fill="FFFFFF"/>
        </w:rPr>
        <w:t>prevneg</w:t>
      </w:r>
      <w:proofErr w:type="spellEnd"/>
      <w:r w:rsidRPr="00093448">
        <w:rPr>
          <w:rFonts w:ascii="Courier New" w:hAnsi="Courier New" w:cs="Courier New"/>
          <w:color w:val="000000"/>
          <w:sz w:val="16"/>
          <w:szCs w:val="16"/>
          <w:shd w:val="clear" w:color="auto" w:fill="FFFFFF"/>
        </w:rPr>
        <w:t>) then numneg+</w:t>
      </w:r>
      <w:r w:rsidRPr="00093448">
        <w:rPr>
          <w:rFonts w:ascii="Courier New" w:hAnsi="Courier New" w:cs="Courier New"/>
          <w:b/>
          <w:bCs/>
          <w:color w:val="008080"/>
          <w:sz w:val="16"/>
          <w:szCs w:val="16"/>
          <w:shd w:val="clear" w:color="auto" w:fill="FFFFFF"/>
        </w:rPr>
        <w:t>1</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ab/>
        <w:t xml:space="preserve">    </w:t>
      </w:r>
      <w:proofErr w:type="gramStart"/>
      <w:r w:rsidRPr="00093448">
        <w:rPr>
          <w:rFonts w:ascii="Courier New" w:hAnsi="Courier New" w:cs="Courier New"/>
          <w:color w:val="000000"/>
          <w:sz w:val="16"/>
          <w:szCs w:val="16"/>
          <w:shd w:val="clear" w:color="auto" w:fill="FFFFFF"/>
        </w:rPr>
        <w:t>if</w:t>
      </w:r>
      <w:proofErr w:type="gram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currpos</w:t>
      </w:r>
      <w:proofErr w:type="spellEnd"/>
      <w:r w:rsidRPr="00093448">
        <w:rPr>
          <w:rFonts w:ascii="Courier New" w:hAnsi="Courier New" w:cs="Courier New"/>
          <w:color w:val="000000"/>
          <w:sz w:val="16"/>
          <w:szCs w:val="16"/>
          <w:shd w:val="clear" w:color="auto" w:fill="FFFFFF"/>
        </w:rPr>
        <w:t xml:space="preserve"> and </w:t>
      </w:r>
      <w:proofErr w:type="spellStart"/>
      <w:r w:rsidRPr="00093448">
        <w:rPr>
          <w:rFonts w:ascii="Courier New" w:hAnsi="Courier New" w:cs="Courier New"/>
          <w:color w:val="000000"/>
          <w:sz w:val="16"/>
          <w:szCs w:val="16"/>
          <w:shd w:val="clear" w:color="auto" w:fill="FFFFFF"/>
        </w:rPr>
        <w:t>prevneg</w:t>
      </w:r>
      <w:proofErr w:type="spellEnd"/>
      <w:r w:rsidRPr="00093448">
        <w:rPr>
          <w:rFonts w:ascii="Courier New" w:hAnsi="Courier New" w:cs="Courier New"/>
          <w:color w:val="000000"/>
          <w:sz w:val="16"/>
          <w:szCs w:val="16"/>
          <w:shd w:val="clear" w:color="auto" w:fill="FFFFFF"/>
        </w:rPr>
        <w:t xml:space="preserve"> then do;</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roofErr w:type="gramStart"/>
      <w:r w:rsidRPr="00093448">
        <w:rPr>
          <w:rFonts w:ascii="Courier New" w:hAnsi="Courier New" w:cs="Courier New"/>
          <w:color w:val="000000"/>
          <w:sz w:val="16"/>
          <w:szCs w:val="16"/>
          <w:shd w:val="clear" w:color="auto" w:fill="FFFFFF"/>
        </w:rPr>
        <w:t>runs+</w:t>
      </w:r>
      <w:proofErr w:type="gramEnd"/>
      <w:r w:rsidRPr="00093448">
        <w:rPr>
          <w:rFonts w:ascii="Courier New" w:hAnsi="Courier New" w:cs="Courier New"/>
          <w:b/>
          <w:bCs/>
          <w:color w:val="008080"/>
          <w:sz w:val="16"/>
          <w:szCs w:val="16"/>
          <w:shd w:val="clear" w:color="auto" w:fill="FFFFFF"/>
        </w:rPr>
        <w:t>1</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roofErr w:type="gramStart"/>
      <w:r w:rsidRPr="00093448">
        <w:rPr>
          <w:rFonts w:ascii="Courier New" w:hAnsi="Courier New" w:cs="Courier New"/>
          <w:color w:val="000000"/>
          <w:sz w:val="16"/>
          <w:szCs w:val="16"/>
          <w:shd w:val="clear" w:color="auto" w:fill="FFFFFF"/>
        </w:rPr>
        <w:t>numpos+</w:t>
      </w:r>
      <w:proofErr w:type="gramEnd"/>
      <w:r w:rsidRPr="00093448">
        <w:rPr>
          <w:rFonts w:ascii="Courier New" w:hAnsi="Courier New" w:cs="Courier New"/>
          <w:b/>
          <w:bCs/>
          <w:color w:val="008080"/>
          <w:sz w:val="16"/>
          <w:szCs w:val="16"/>
          <w:shd w:val="clear" w:color="auto" w:fill="FFFFFF"/>
        </w:rPr>
        <w:t>1</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roofErr w:type="gramStart"/>
      <w:r w:rsidRPr="00093448">
        <w:rPr>
          <w:rFonts w:ascii="Courier New" w:hAnsi="Courier New" w:cs="Courier New"/>
          <w:color w:val="000000"/>
          <w:sz w:val="16"/>
          <w:szCs w:val="16"/>
          <w:shd w:val="clear" w:color="auto" w:fill="FFFFFF"/>
        </w:rPr>
        <w:t>end</w:t>
      </w:r>
      <w:proofErr w:type="gramEnd"/>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roofErr w:type="gramStart"/>
      <w:r w:rsidRPr="00093448">
        <w:rPr>
          <w:rFonts w:ascii="Courier New" w:hAnsi="Courier New" w:cs="Courier New"/>
          <w:color w:val="000000"/>
          <w:sz w:val="16"/>
          <w:szCs w:val="16"/>
          <w:shd w:val="clear" w:color="auto" w:fill="FFFFFF"/>
        </w:rPr>
        <w:t>if</w:t>
      </w:r>
      <w:proofErr w:type="gram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currneg</w:t>
      </w:r>
      <w:proofErr w:type="spellEnd"/>
      <w:r w:rsidRPr="00093448">
        <w:rPr>
          <w:rFonts w:ascii="Courier New" w:hAnsi="Courier New" w:cs="Courier New"/>
          <w:color w:val="000000"/>
          <w:sz w:val="16"/>
          <w:szCs w:val="16"/>
          <w:shd w:val="clear" w:color="auto" w:fill="FFFFFF"/>
        </w:rPr>
        <w:t xml:space="preserve"> and </w:t>
      </w:r>
      <w:proofErr w:type="spellStart"/>
      <w:r w:rsidRPr="00093448">
        <w:rPr>
          <w:rFonts w:ascii="Courier New" w:hAnsi="Courier New" w:cs="Courier New"/>
          <w:color w:val="000000"/>
          <w:sz w:val="16"/>
          <w:szCs w:val="16"/>
          <w:shd w:val="clear" w:color="auto" w:fill="FFFFFF"/>
        </w:rPr>
        <w:t>prevpos</w:t>
      </w:r>
      <w:proofErr w:type="spellEnd"/>
      <w:r w:rsidRPr="00093448">
        <w:rPr>
          <w:rFonts w:ascii="Courier New" w:hAnsi="Courier New" w:cs="Courier New"/>
          <w:color w:val="000000"/>
          <w:sz w:val="16"/>
          <w:szCs w:val="16"/>
          <w:shd w:val="clear" w:color="auto" w:fill="FFFFFF"/>
        </w:rPr>
        <w:t xml:space="preserve"> then do;</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roofErr w:type="gramStart"/>
      <w:r w:rsidRPr="00093448">
        <w:rPr>
          <w:rFonts w:ascii="Courier New" w:hAnsi="Courier New" w:cs="Courier New"/>
          <w:color w:val="000000"/>
          <w:sz w:val="16"/>
          <w:szCs w:val="16"/>
          <w:shd w:val="clear" w:color="auto" w:fill="FFFFFF"/>
        </w:rPr>
        <w:t>runs+</w:t>
      </w:r>
      <w:proofErr w:type="gramEnd"/>
      <w:r w:rsidRPr="00093448">
        <w:rPr>
          <w:rFonts w:ascii="Courier New" w:hAnsi="Courier New" w:cs="Courier New"/>
          <w:b/>
          <w:bCs/>
          <w:color w:val="008080"/>
          <w:sz w:val="16"/>
          <w:szCs w:val="16"/>
          <w:shd w:val="clear" w:color="auto" w:fill="FFFFFF"/>
        </w:rPr>
        <w:t>1</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roofErr w:type="gramStart"/>
      <w:r w:rsidRPr="00093448">
        <w:rPr>
          <w:rFonts w:ascii="Courier New" w:hAnsi="Courier New" w:cs="Courier New"/>
          <w:color w:val="000000"/>
          <w:sz w:val="16"/>
          <w:szCs w:val="16"/>
          <w:shd w:val="clear" w:color="auto" w:fill="FFFFFF"/>
        </w:rPr>
        <w:t>numneg+</w:t>
      </w:r>
      <w:proofErr w:type="gramEnd"/>
      <w:r w:rsidRPr="00093448">
        <w:rPr>
          <w:rFonts w:ascii="Courier New" w:hAnsi="Courier New" w:cs="Courier New"/>
          <w:b/>
          <w:bCs/>
          <w:color w:val="008080"/>
          <w:sz w:val="16"/>
          <w:szCs w:val="16"/>
          <w:shd w:val="clear" w:color="auto" w:fill="FFFFFF"/>
        </w:rPr>
        <w:t>1</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roofErr w:type="gramStart"/>
      <w:r w:rsidRPr="00093448">
        <w:rPr>
          <w:rFonts w:ascii="Courier New" w:hAnsi="Courier New" w:cs="Courier New"/>
          <w:color w:val="000000"/>
          <w:sz w:val="16"/>
          <w:szCs w:val="16"/>
          <w:shd w:val="clear" w:color="auto" w:fill="FFFFFF"/>
        </w:rPr>
        <w:t>end</w:t>
      </w:r>
      <w:proofErr w:type="gramEnd"/>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roofErr w:type="gramStart"/>
      <w:r w:rsidRPr="00093448">
        <w:rPr>
          <w:rFonts w:ascii="Courier New" w:hAnsi="Courier New" w:cs="Courier New"/>
          <w:color w:val="000000"/>
          <w:sz w:val="16"/>
          <w:szCs w:val="16"/>
          <w:shd w:val="clear" w:color="auto" w:fill="FFFFFF"/>
        </w:rPr>
        <w:t>end</w:t>
      </w:r>
      <w:proofErr w:type="gramEnd"/>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roofErr w:type="gramStart"/>
      <w:r w:rsidRPr="00093448">
        <w:rPr>
          <w:rFonts w:ascii="Courier New" w:hAnsi="Courier New" w:cs="Courier New"/>
          <w:color w:val="000000"/>
          <w:sz w:val="16"/>
          <w:szCs w:val="16"/>
          <w:shd w:val="clear" w:color="auto" w:fill="FFFFFF"/>
        </w:rPr>
        <w:t>if</w:t>
      </w:r>
      <w:proofErr w:type="gramEnd"/>
      <w:r w:rsidRPr="00093448">
        <w:rPr>
          <w:rFonts w:ascii="Courier New" w:hAnsi="Courier New" w:cs="Courier New"/>
          <w:color w:val="000000"/>
          <w:sz w:val="16"/>
          <w:szCs w:val="16"/>
          <w:shd w:val="clear" w:color="auto" w:fill="FFFFFF"/>
        </w:rPr>
        <w:t xml:space="preserve"> last then output;</w:t>
      </w: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color w:val="000000"/>
          <w:sz w:val="16"/>
          <w:szCs w:val="16"/>
          <w:shd w:val="clear" w:color="auto" w:fill="FFFFFF"/>
        </w:rPr>
        <w:t>run</w:t>
      </w:r>
      <w:proofErr w:type="gramEnd"/>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color w:val="000000"/>
          <w:sz w:val="16"/>
          <w:szCs w:val="16"/>
          <w:shd w:val="clear" w:color="auto" w:fill="FFFFFF"/>
        </w:rPr>
        <w:t>data</w:t>
      </w:r>
      <w:proofErr w:type="gram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out.waldwolf&amp;</w:t>
      </w:r>
      <w:r w:rsidRPr="00093448">
        <w:rPr>
          <w:rFonts w:ascii="Courier New" w:hAnsi="Courier New" w:cs="Courier New"/>
          <w:color w:val="008080"/>
          <w:sz w:val="16"/>
          <w:szCs w:val="16"/>
          <w:shd w:val="clear" w:color="auto" w:fill="FFFFFF"/>
        </w:rPr>
        <w:t>i</w:t>
      </w:r>
      <w:proofErr w:type="spellEnd"/>
      <w:r w:rsidRPr="00093448">
        <w:rPr>
          <w:rFonts w:ascii="Courier New" w:hAnsi="Courier New" w:cs="Courier New"/>
          <w:color w:val="008080"/>
          <w:sz w:val="16"/>
          <w:szCs w:val="16"/>
          <w:shd w:val="clear" w:color="auto" w:fill="FFFFFF"/>
        </w:rPr>
        <w:t>.</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roofErr w:type="gramStart"/>
      <w:r w:rsidRPr="00093448">
        <w:rPr>
          <w:rFonts w:ascii="Courier New" w:hAnsi="Courier New" w:cs="Courier New"/>
          <w:color w:val="000000"/>
          <w:sz w:val="16"/>
          <w:szCs w:val="16"/>
          <w:shd w:val="clear" w:color="auto" w:fill="FFFFFF"/>
        </w:rPr>
        <w:t>label</w:t>
      </w:r>
      <w:proofErr w:type="gramEnd"/>
      <w:r w:rsidRPr="00093448">
        <w:rPr>
          <w:rFonts w:ascii="Courier New" w:hAnsi="Courier New" w:cs="Courier New"/>
          <w:color w:val="000000"/>
          <w:sz w:val="16"/>
          <w:szCs w:val="16"/>
          <w:shd w:val="clear" w:color="auto" w:fill="FFFFFF"/>
        </w:rPr>
        <w:t xml:space="preserve"> z=</w:t>
      </w:r>
      <w:r w:rsidRPr="00093448">
        <w:rPr>
          <w:rFonts w:ascii="Courier New" w:hAnsi="Courier New" w:cs="Courier New"/>
          <w:color w:val="800080"/>
          <w:sz w:val="16"/>
          <w:szCs w:val="16"/>
          <w:shd w:val="clear" w:color="auto" w:fill="FFFFFF"/>
        </w:rPr>
        <w:t>'Wald-</w:t>
      </w:r>
      <w:proofErr w:type="spellStart"/>
      <w:r w:rsidRPr="00093448">
        <w:rPr>
          <w:rFonts w:ascii="Courier New" w:hAnsi="Courier New" w:cs="Courier New"/>
          <w:color w:val="800080"/>
          <w:sz w:val="16"/>
          <w:szCs w:val="16"/>
          <w:shd w:val="clear" w:color="auto" w:fill="FFFFFF"/>
        </w:rPr>
        <w:t>Wolfowitz</w:t>
      </w:r>
      <w:proofErr w:type="spellEnd"/>
      <w:r w:rsidRPr="00093448">
        <w:rPr>
          <w:rFonts w:ascii="Courier New" w:hAnsi="Courier New" w:cs="Courier New"/>
          <w:color w:val="800080"/>
          <w:sz w:val="16"/>
          <w:szCs w:val="16"/>
          <w:shd w:val="clear" w:color="auto" w:fill="FFFFFF"/>
        </w:rPr>
        <w:t xml:space="preserve"> Z'</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roofErr w:type="spellStart"/>
      <w:proofErr w:type="gramStart"/>
      <w:r w:rsidRPr="00093448">
        <w:rPr>
          <w:rFonts w:ascii="Courier New" w:hAnsi="Courier New" w:cs="Courier New"/>
          <w:color w:val="000000"/>
          <w:sz w:val="16"/>
          <w:szCs w:val="16"/>
          <w:shd w:val="clear" w:color="auto" w:fill="FFFFFF"/>
        </w:rPr>
        <w:t>pvalue</w:t>
      </w:r>
      <w:proofErr w:type="spellEnd"/>
      <w:proofErr w:type="gramEnd"/>
      <w:r w:rsidRPr="00093448">
        <w:rPr>
          <w:rFonts w:ascii="Courier New" w:hAnsi="Courier New" w:cs="Courier New"/>
          <w:color w:val="000000"/>
          <w:sz w:val="16"/>
          <w:szCs w:val="16"/>
          <w:shd w:val="clear" w:color="auto" w:fill="FFFFFF"/>
        </w:rPr>
        <w:t>=</w:t>
      </w:r>
      <w:r w:rsidRPr="00093448">
        <w:rPr>
          <w:rFonts w:ascii="Courier New" w:hAnsi="Courier New" w:cs="Courier New"/>
          <w:color w:val="800080"/>
          <w:sz w:val="16"/>
          <w:szCs w:val="16"/>
          <w:shd w:val="clear" w:color="auto" w:fill="FFFFFF"/>
        </w:rPr>
        <w:t>'Pr &gt; |Z|'</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roofErr w:type="gramStart"/>
      <w:r w:rsidRPr="00093448">
        <w:rPr>
          <w:rFonts w:ascii="Courier New" w:hAnsi="Courier New" w:cs="Courier New"/>
          <w:color w:val="000000"/>
          <w:sz w:val="16"/>
          <w:szCs w:val="16"/>
          <w:shd w:val="clear" w:color="auto" w:fill="FFFFFF"/>
        </w:rPr>
        <w:t>set</w:t>
      </w:r>
      <w:proofErr w:type="gram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runcount</w:t>
      </w:r>
      <w:proofErr w:type="spellEnd"/>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roofErr w:type="gramStart"/>
      <w:r w:rsidRPr="00093448">
        <w:rPr>
          <w:rFonts w:ascii="Courier New" w:hAnsi="Courier New" w:cs="Courier New"/>
          <w:color w:val="000000"/>
          <w:sz w:val="16"/>
          <w:szCs w:val="16"/>
          <w:shd w:val="clear" w:color="auto" w:fill="FFFFFF"/>
        </w:rPr>
        <w:t>mu</w:t>
      </w:r>
      <w:proofErr w:type="gramEnd"/>
      <w:r w:rsidRPr="00093448">
        <w:rPr>
          <w:rFonts w:ascii="Courier New" w:hAnsi="Courier New" w:cs="Courier New"/>
          <w:color w:val="000000"/>
          <w:sz w:val="16"/>
          <w:szCs w:val="16"/>
          <w:shd w:val="clear" w:color="auto" w:fill="FFFFFF"/>
        </w:rPr>
        <w:t xml:space="preserve"> = ( (</w:t>
      </w:r>
      <w:r w:rsidRPr="00093448">
        <w:rPr>
          <w:rFonts w:ascii="Courier New" w:hAnsi="Courier New" w:cs="Courier New"/>
          <w:b/>
          <w:bCs/>
          <w:color w:val="008080"/>
          <w:sz w:val="16"/>
          <w:szCs w:val="16"/>
          <w:shd w:val="clear" w:color="auto" w:fill="FFFFFF"/>
        </w:rPr>
        <w:t>2</w:t>
      </w:r>
      <w:r w:rsidRPr="00093448">
        <w:rPr>
          <w:rFonts w:ascii="Courier New" w:hAnsi="Courier New" w:cs="Courier New"/>
          <w:color w:val="000000"/>
          <w:sz w:val="16"/>
          <w:szCs w:val="16"/>
          <w:shd w:val="clear" w:color="auto" w:fill="FFFFFF"/>
        </w:rPr>
        <w:t xml:space="preserve">*n*m) / (n + m) ) + </w:t>
      </w:r>
      <w:r w:rsidRPr="00093448">
        <w:rPr>
          <w:rFonts w:ascii="Courier New" w:hAnsi="Courier New" w:cs="Courier New"/>
          <w:b/>
          <w:bCs/>
          <w:color w:val="008080"/>
          <w:sz w:val="16"/>
          <w:szCs w:val="16"/>
          <w:shd w:val="clear" w:color="auto" w:fill="FFFFFF"/>
        </w:rPr>
        <w:t>1</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roofErr w:type="spellStart"/>
      <w:proofErr w:type="gramStart"/>
      <w:r w:rsidRPr="00093448">
        <w:rPr>
          <w:rFonts w:ascii="Courier New" w:hAnsi="Courier New" w:cs="Courier New"/>
          <w:color w:val="000000"/>
          <w:sz w:val="16"/>
          <w:szCs w:val="16"/>
          <w:shd w:val="clear" w:color="auto" w:fill="FFFFFF"/>
        </w:rPr>
        <w:t>sigmasq</w:t>
      </w:r>
      <w:proofErr w:type="spellEnd"/>
      <w:proofErr w:type="gramEnd"/>
      <w:r w:rsidRPr="00093448">
        <w:rPr>
          <w:rFonts w:ascii="Courier New" w:hAnsi="Courier New" w:cs="Courier New"/>
          <w:color w:val="000000"/>
          <w:sz w:val="16"/>
          <w:szCs w:val="16"/>
          <w:shd w:val="clear" w:color="auto" w:fill="FFFFFF"/>
        </w:rPr>
        <w:t xml:space="preserve"> = ( (</w:t>
      </w:r>
      <w:r w:rsidRPr="00093448">
        <w:rPr>
          <w:rFonts w:ascii="Courier New" w:hAnsi="Courier New" w:cs="Courier New"/>
          <w:b/>
          <w:bCs/>
          <w:color w:val="008080"/>
          <w:sz w:val="16"/>
          <w:szCs w:val="16"/>
          <w:shd w:val="clear" w:color="auto" w:fill="FFFFFF"/>
        </w:rPr>
        <w:t>2</w:t>
      </w:r>
      <w:r w:rsidRPr="00093448">
        <w:rPr>
          <w:rFonts w:ascii="Courier New" w:hAnsi="Courier New" w:cs="Courier New"/>
          <w:color w:val="000000"/>
          <w:sz w:val="16"/>
          <w:szCs w:val="16"/>
          <w:shd w:val="clear" w:color="auto" w:fill="FFFFFF"/>
        </w:rPr>
        <w:t>*n*m) * (</w:t>
      </w:r>
      <w:r w:rsidRPr="00093448">
        <w:rPr>
          <w:rFonts w:ascii="Courier New" w:hAnsi="Courier New" w:cs="Courier New"/>
          <w:b/>
          <w:bCs/>
          <w:color w:val="008080"/>
          <w:sz w:val="16"/>
          <w:szCs w:val="16"/>
          <w:shd w:val="clear" w:color="auto" w:fill="FFFFFF"/>
        </w:rPr>
        <w:t>2</w:t>
      </w:r>
      <w:r w:rsidRPr="00093448">
        <w:rPr>
          <w:rFonts w:ascii="Courier New" w:hAnsi="Courier New" w:cs="Courier New"/>
          <w:color w:val="000000"/>
          <w:sz w:val="16"/>
          <w:szCs w:val="16"/>
          <w:shd w:val="clear" w:color="auto" w:fill="FFFFFF"/>
        </w:rPr>
        <w:t>*n*m-(</w:t>
      </w:r>
      <w:proofErr w:type="spellStart"/>
      <w:r w:rsidRPr="00093448">
        <w:rPr>
          <w:rFonts w:ascii="Courier New" w:hAnsi="Courier New" w:cs="Courier New"/>
          <w:color w:val="000000"/>
          <w:sz w:val="16"/>
          <w:szCs w:val="16"/>
          <w:shd w:val="clear" w:color="auto" w:fill="FFFFFF"/>
        </w:rPr>
        <w:t>n+m</w:t>
      </w:r>
      <w:proofErr w:type="spellEnd"/>
      <w:r w:rsidRPr="00093448">
        <w:rPr>
          <w:rFonts w:ascii="Courier New" w:hAnsi="Courier New" w:cs="Courier New"/>
          <w:color w:val="000000"/>
          <w:sz w:val="16"/>
          <w:szCs w:val="16"/>
          <w:shd w:val="clear" w:color="auto" w:fill="FFFFFF"/>
        </w:rPr>
        <w:t>)) ) / ( ((</w:t>
      </w:r>
      <w:proofErr w:type="spellStart"/>
      <w:r w:rsidRPr="00093448">
        <w:rPr>
          <w:rFonts w:ascii="Courier New" w:hAnsi="Courier New" w:cs="Courier New"/>
          <w:color w:val="000000"/>
          <w:sz w:val="16"/>
          <w:szCs w:val="16"/>
          <w:shd w:val="clear" w:color="auto" w:fill="FFFFFF"/>
        </w:rPr>
        <w:t>n+m</w:t>
      </w:r>
      <w:proofErr w:type="spellEnd"/>
      <w:r w:rsidRPr="00093448">
        <w:rPr>
          <w:rFonts w:ascii="Courier New" w:hAnsi="Courier New" w:cs="Courier New"/>
          <w:color w:val="000000"/>
          <w:sz w:val="16"/>
          <w:szCs w:val="16"/>
          <w:shd w:val="clear" w:color="auto" w:fill="FFFFFF"/>
        </w:rPr>
        <w:t>)**</w:t>
      </w:r>
      <w:r w:rsidRPr="00093448">
        <w:rPr>
          <w:rFonts w:ascii="Courier New" w:hAnsi="Courier New" w:cs="Courier New"/>
          <w:b/>
          <w:bCs/>
          <w:color w:val="008080"/>
          <w:sz w:val="16"/>
          <w:szCs w:val="16"/>
          <w:shd w:val="clear" w:color="auto" w:fill="FFFFFF"/>
        </w:rPr>
        <w:t>2</w:t>
      </w:r>
      <w:r w:rsidRPr="00093448">
        <w:rPr>
          <w:rFonts w:ascii="Courier New" w:hAnsi="Courier New" w:cs="Courier New"/>
          <w:color w:val="000000"/>
          <w:sz w:val="16"/>
          <w:szCs w:val="16"/>
          <w:shd w:val="clear" w:color="auto" w:fill="FFFFFF"/>
        </w:rPr>
        <w:t>) * (n+m-</w:t>
      </w:r>
      <w:r w:rsidRPr="00093448">
        <w:rPr>
          <w:rFonts w:ascii="Courier New" w:hAnsi="Courier New" w:cs="Courier New"/>
          <w:b/>
          <w:bCs/>
          <w:color w:val="008080"/>
          <w:sz w:val="16"/>
          <w:szCs w:val="16"/>
          <w:shd w:val="clear" w:color="auto" w:fill="FFFFFF"/>
        </w:rPr>
        <w:t>1</w:t>
      </w:r>
      <w:r w:rsidRPr="00093448">
        <w:rPr>
          <w:rFonts w:ascii="Courier New" w:hAnsi="Courier New" w:cs="Courier New"/>
          <w:color w:val="000000"/>
          <w:sz w:val="16"/>
          <w:szCs w:val="16"/>
          <w:shd w:val="clear" w:color="auto" w:fill="FFFFFF"/>
        </w:rPr>
        <w:t>) );</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roofErr w:type="gramStart"/>
      <w:r w:rsidRPr="00093448">
        <w:rPr>
          <w:rFonts w:ascii="Courier New" w:hAnsi="Courier New" w:cs="Courier New"/>
          <w:color w:val="000000"/>
          <w:sz w:val="16"/>
          <w:szCs w:val="16"/>
          <w:shd w:val="clear" w:color="auto" w:fill="FFFFFF"/>
        </w:rPr>
        <w:t>sigma=</w:t>
      </w:r>
      <w:proofErr w:type="spellStart"/>
      <w:proofErr w:type="gramEnd"/>
      <w:r w:rsidRPr="00093448">
        <w:rPr>
          <w:rFonts w:ascii="Courier New" w:hAnsi="Courier New" w:cs="Courier New"/>
          <w:color w:val="000000"/>
          <w:sz w:val="16"/>
          <w:szCs w:val="16"/>
          <w:shd w:val="clear" w:color="auto" w:fill="FFFFFF"/>
        </w:rPr>
        <w:t>sqrt</w:t>
      </w:r>
      <w:proofErr w:type="spellEnd"/>
      <w:r w:rsidRPr="00093448">
        <w:rPr>
          <w:rFonts w:ascii="Courier New" w:hAnsi="Courier New" w:cs="Courier New"/>
          <w:color w:val="000000"/>
          <w:sz w:val="16"/>
          <w:szCs w:val="16"/>
          <w:shd w:val="clear" w:color="auto" w:fill="FFFFFF"/>
        </w:rPr>
        <w:t>(</w:t>
      </w:r>
      <w:proofErr w:type="spellStart"/>
      <w:r w:rsidRPr="00093448">
        <w:rPr>
          <w:rFonts w:ascii="Courier New" w:hAnsi="Courier New" w:cs="Courier New"/>
          <w:color w:val="000000"/>
          <w:sz w:val="16"/>
          <w:szCs w:val="16"/>
          <w:shd w:val="clear" w:color="auto" w:fill="FFFFFF"/>
        </w:rPr>
        <w:t>sigmasq</w:t>
      </w:r>
      <w:proofErr w:type="spellEnd"/>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roofErr w:type="gramStart"/>
      <w:r w:rsidRPr="00093448">
        <w:rPr>
          <w:rFonts w:ascii="Courier New" w:hAnsi="Courier New" w:cs="Courier New"/>
          <w:color w:val="000000"/>
          <w:sz w:val="16"/>
          <w:szCs w:val="16"/>
          <w:shd w:val="clear" w:color="auto" w:fill="FFFFFF"/>
        </w:rPr>
        <w:t>drop</w:t>
      </w:r>
      <w:proofErr w:type="gram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sigmasq</w:t>
      </w:r>
      <w:proofErr w:type="spellEnd"/>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roofErr w:type="gramStart"/>
      <w:r w:rsidRPr="00093448">
        <w:rPr>
          <w:rFonts w:ascii="Courier New" w:hAnsi="Courier New" w:cs="Courier New"/>
          <w:color w:val="000000"/>
          <w:sz w:val="16"/>
          <w:szCs w:val="16"/>
          <w:shd w:val="clear" w:color="auto" w:fill="FFFFFF"/>
        </w:rPr>
        <w:t>if</w:t>
      </w:r>
      <w:proofErr w:type="gramEnd"/>
      <w:r w:rsidRPr="00093448">
        <w:rPr>
          <w:rFonts w:ascii="Courier New" w:hAnsi="Courier New" w:cs="Courier New"/>
          <w:color w:val="000000"/>
          <w:sz w:val="16"/>
          <w:szCs w:val="16"/>
          <w:shd w:val="clear" w:color="auto" w:fill="FFFFFF"/>
        </w:rPr>
        <w:t xml:space="preserve"> N GE </w:t>
      </w:r>
      <w:r w:rsidRPr="00093448">
        <w:rPr>
          <w:rFonts w:ascii="Courier New" w:hAnsi="Courier New" w:cs="Courier New"/>
          <w:b/>
          <w:bCs/>
          <w:color w:val="008080"/>
          <w:sz w:val="16"/>
          <w:szCs w:val="16"/>
          <w:shd w:val="clear" w:color="auto" w:fill="FFFFFF"/>
        </w:rPr>
        <w:t>50</w:t>
      </w:r>
      <w:r w:rsidRPr="00093448">
        <w:rPr>
          <w:rFonts w:ascii="Courier New" w:hAnsi="Courier New" w:cs="Courier New"/>
          <w:color w:val="000000"/>
          <w:sz w:val="16"/>
          <w:szCs w:val="16"/>
          <w:shd w:val="clear" w:color="auto" w:fill="FFFFFF"/>
        </w:rPr>
        <w:t xml:space="preserve"> then Z = (Runs - mu) / sigma;</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roofErr w:type="gramStart"/>
      <w:r w:rsidRPr="00093448">
        <w:rPr>
          <w:rFonts w:ascii="Courier New" w:hAnsi="Courier New" w:cs="Courier New"/>
          <w:color w:val="000000"/>
          <w:sz w:val="16"/>
          <w:szCs w:val="16"/>
          <w:shd w:val="clear" w:color="auto" w:fill="FFFFFF"/>
        </w:rPr>
        <w:t>else</w:t>
      </w:r>
      <w:proofErr w:type="gramEnd"/>
      <w:r w:rsidRPr="00093448">
        <w:rPr>
          <w:rFonts w:ascii="Courier New" w:hAnsi="Courier New" w:cs="Courier New"/>
          <w:color w:val="000000"/>
          <w:sz w:val="16"/>
          <w:szCs w:val="16"/>
          <w:shd w:val="clear" w:color="auto" w:fill="FFFFFF"/>
        </w:rPr>
        <w:t xml:space="preserve"> if Runs-mu LT </w:t>
      </w:r>
      <w:r w:rsidRPr="00093448">
        <w:rPr>
          <w:rFonts w:ascii="Courier New" w:hAnsi="Courier New" w:cs="Courier New"/>
          <w:b/>
          <w:bCs/>
          <w:color w:val="008080"/>
          <w:sz w:val="16"/>
          <w:szCs w:val="16"/>
          <w:shd w:val="clear" w:color="auto" w:fill="FFFFFF"/>
        </w:rPr>
        <w:t>0</w:t>
      </w:r>
      <w:r w:rsidRPr="00093448">
        <w:rPr>
          <w:rFonts w:ascii="Courier New" w:hAnsi="Courier New" w:cs="Courier New"/>
          <w:color w:val="000000"/>
          <w:sz w:val="16"/>
          <w:szCs w:val="16"/>
          <w:shd w:val="clear" w:color="auto" w:fill="FFFFFF"/>
        </w:rPr>
        <w:t xml:space="preserve"> then Z = (Runs-mu+</w:t>
      </w:r>
      <w:r w:rsidRPr="00093448">
        <w:rPr>
          <w:rFonts w:ascii="Courier New" w:hAnsi="Courier New" w:cs="Courier New"/>
          <w:b/>
          <w:bCs/>
          <w:color w:val="008080"/>
          <w:sz w:val="16"/>
          <w:szCs w:val="16"/>
          <w:shd w:val="clear" w:color="auto" w:fill="FFFFFF"/>
        </w:rPr>
        <w:t>0.5</w:t>
      </w:r>
      <w:r w:rsidRPr="00093448">
        <w:rPr>
          <w:rFonts w:ascii="Courier New" w:hAnsi="Courier New" w:cs="Courier New"/>
          <w:color w:val="000000"/>
          <w:sz w:val="16"/>
          <w:szCs w:val="16"/>
          <w:shd w:val="clear" w:color="auto" w:fill="FFFFFF"/>
        </w:rPr>
        <w:t>)/sigma;</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roofErr w:type="gramStart"/>
      <w:r w:rsidRPr="00093448">
        <w:rPr>
          <w:rFonts w:ascii="Courier New" w:hAnsi="Courier New" w:cs="Courier New"/>
          <w:color w:val="000000"/>
          <w:sz w:val="16"/>
          <w:szCs w:val="16"/>
          <w:shd w:val="clear" w:color="auto" w:fill="FFFFFF"/>
        </w:rPr>
        <w:t>else</w:t>
      </w:r>
      <w:proofErr w:type="gramEnd"/>
      <w:r w:rsidRPr="00093448">
        <w:rPr>
          <w:rFonts w:ascii="Courier New" w:hAnsi="Courier New" w:cs="Courier New"/>
          <w:color w:val="000000"/>
          <w:sz w:val="16"/>
          <w:szCs w:val="16"/>
          <w:shd w:val="clear" w:color="auto" w:fill="FFFFFF"/>
        </w:rPr>
        <w:t xml:space="preserve"> Z = (Runs-mu-</w:t>
      </w:r>
      <w:r w:rsidRPr="00093448">
        <w:rPr>
          <w:rFonts w:ascii="Courier New" w:hAnsi="Courier New" w:cs="Courier New"/>
          <w:b/>
          <w:bCs/>
          <w:color w:val="008080"/>
          <w:sz w:val="16"/>
          <w:szCs w:val="16"/>
          <w:shd w:val="clear" w:color="auto" w:fill="FFFFFF"/>
        </w:rPr>
        <w:t>0.5</w:t>
      </w:r>
      <w:r w:rsidRPr="00093448">
        <w:rPr>
          <w:rFonts w:ascii="Courier New" w:hAnsi="Courier New" w:cs="Courier New"/>
          <w:color w:val="000000"/>
          <w:sz w:val="16"/>
          <w:szCs w:val="16"/>
          <w:shd w:val="clear" w:color="auto" w:fill="FFFFFF"/>
        </w:rPr>
        <w:t>)/sigma;</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roofErr w:type="spellStart"/>
      <w:proofErr w:type="gramStart"/>
      <w:r w:rsidRPr="00093448">
        <w:rPr>
          <w:rFonts w:ascii="Courier New" w:hAnsi="Courier New" w:cs="Courier New"/>
          <w:color w:val="000000"/>
          <w:sz w:val="16"/>
          <w:szCs w:val="16"/>
          <w:shd w:val="clear" w:color="auto" w:fill="FFFFFF"/>
        </w:rPr>
        <w:t>pvalue</w:t>
      </w:r>
      <w:proofErr w:type="spellEnd"/>
      <w:r w:rsidRPr="00093448">
        <w:rPr>
          <w:rFonts w:ascii="Courier New" w:hAnsi="Courier New" w:cs="Courier New"/>
          <w:color w:val="000000"/>
          <w:sz w:val="16"/>
          <w:szCs w:val="16"/>
          <w:shd w:val="clear" w:color="auto" w:fill="FFFFFF"/>
        </w:rPr>
        <w:t>=</w:t>
      </w:r>
      <w:proofErr w:type="gramEnd"/>
      <w:r w:rsidRPr="00093448">
        <w:rPr>
          <w:rFonts w:ascii="Courier New" w:hAnsi="Courier New" w:cs="Courier New"/>
          <w:b/>
          <w:bCs/>
          <w:color w:val="008080"/>
          <w:sz w:val="16"/>
          <w:szCs w:val="16"/>
          <w:shd w:val="clear" w:color="auto" w:fill="FFFFFF"/>
        </w:rPr>
        <w:t>2</w:t>
      </w:r>
      <w:r w:rsidRPr="00093448">
        <w:rPr>
          <w:rFonts w:ascii="Courier New" w:hAnsi="Courier New" w:cs="Courier New"/>
          <w:color w:val="000000"/>
          <w:sz w:val="16"/>
          <w:szCs w:val="16"/>
          <w:shd w:val="clear" w:color="auto" w:fill="FFFFFF"/>
        </w:rPr>
        <w:t>*(</w:t>
      </w:r>
      <w:r w:rsidRPr="00093448">
        <w:rPr>
          <w:rFonts w:ascii="Courier New" w:hAnsi="Courier New" w:cs="Courier New"/>
          <w:b/>
          <w:bCs/>
          <w:color w:val="008080"/>
          <w:sz w:val="16"/>
          <w:szCs w:val="16"/>
          <w:shd w:val="clear" w:color="auto" w:fill="FFFFFF"/>
        </w:rPr>
        <w:t>1</w:t>
      </w:r>
      <w:r w:rsidRPr="00093448">
        <w:rPr>
          <w:rFonts w:ascii="Courier New" w:hAnsi="Courier New" w:cs="Courier New"/>
          <w:color w:val="000000"/>
          <w:sz w:val="16"/>
          <w:szCs w:val="16"/>
          <w:shd w:val="clear" w:color="auto" w:fill="FFFFFF"/>
        </w:rPr>
        <w:t>-probnorm(abs(Z)));</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ab/>
      </w:r>
      <w:r w:rsidRPr="00093448">
        <w:rPr>
          <w:rFonts w:ascii="Courier New" w:hAnsi="Courier New" w:cs="Courier New"/>
          <w:color w:val="000000"/>
          <w:sz w:val="16"/>
          <w:szCs w:val="16"/>
          <w:shd w:val="clear" w:color="auto" w:fill="FFFFFF"/>
        </w:rPr>
        <w:tab/>
        <w:t>p2=</w:t>
      </w:r>
      <w:proofErr w:type="spellStart"/>
      <w:proofErr w:type="gramStart"/>
      <w:r w:rsidRPr="00093448">
        <w:rPr>
          <w:rFonts w:ascii="Courier New" w:hAnsi="Courier New" w:cs="Courier New"/>
          <w:color w:val="000000"/>
          <w:sz w:val="16"/>
          <w:szCs w:val="16"/>
          <w:shd w:val="clear" w:color="auto" w:fill="FFFFFF"/>
        </w:rPr>
        <w:t>probnorm</w:t>
      </w:r>
      <w:proofErr w:type="spellEnd"/>
      <w:r w:rsidRPr="00093448">
        <w:rPr>
          <w:rFonts w:ascii="Courier New" w:hAnsi="Courier New" w:cs="Courier New"/>
          <w:color w:val="000000"/>
          <w:sz w:val="16"/>
          <w:szCs w:val="16"/>
          <w:shd w:val="clear" w:color="auto" w:fill="FFFFFF"/>
        </w:rPr>
        <w:t>(</w:t>
      </w:r>
      <w:proofErr w:type="gramEnd"/>
      <w:r w:rsidRPr="00093448">
        <w:rPr>
          <w:rFonts w:ascii="Courier New" w:hAnsi="Courier New" w:cs="Courier New"/>
          <w:color w:val="000000"/>
          <w:sz w:val="16"/>
          <w:szCs w:val="16"/>
          <w:shd w:val="clear" w:color="auto" w:fill="FFFFFF"/>
        </w:rPr>
        <w:t>Z);</w:t>
      </w: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color w:val="000000"/>
          <w:sz w:val="16"/>
          <w:szCs w:val="16"/>
          <w:shd w:val="clear" w:color="auto" w:fill="FFFFFF"/>
        </w:rPr>
        <w:t>run</w:t>
      </w:r>
      <w:proofErr w:type="gramEnd"/>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 xml:space="preserve">      </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FF"/>
          <w:sz w:val="16"/>
          <w:szCs w:val="16"/>
          <w:shd w:val="clear" w:color="auto" w:fill="FFFFFF"/>
        </w:rPr>
        <w:t>%end</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b/>
          <w:bCs/>
          <w:color w:val="000080"/>
          <w:sz w:val="16"/>
          <w:szCs w:val="16"/>
          <w:shd w:val="clear" w:color="auto" w:fill="FFFFFF"/>
        </w:rPr>
        <w:t>%mend</w:t>
      </w:r>
      <w:r w:rsidRPr="00093448">
        <w:rPr>
          <w:rFonts w:ascii="Courier New" w:hAnsi="Courier New" w:cs="Courier New"/>
          <w:color w:val="000000"/>
          <w:sz w:val="16"/>
          <w:szCs w:val="16"/>
          <w:shd w:val="clear" w:color="auto" w:fill="FFFFFF"/>
        </w:rPr>
        <w:t xml:space="preserve"> split;</w:t>
      </w:r>
    </w:p>
    <w:p w:rsidR="00093448" w:rsidRPr="00093448" w:rsidRDefault="00093448" w:rsidP="00093448">
      <w:pPr>
        <w:widowControl/>
        <w:rPr>
          <w:rFonts w:ascii="Courier New" w:hAnsi="Courier New" w:cs="Courier New"/>
          <w:color w:val="000000"/>
          <w:sz w:val="16"/>
          <w:szCs w:val="16"/>
          <w:shd w:val="clear" w:color="auto" w:fill="FFFFFF"/>
        </w:rPr>
      </w:pP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w:t>
      </w:r>
      <w:proofErr w:type="gramStart"/>
      <w:r w:rsidRPr="00093448">
        <w:rPr>
          <w:rFonts w:ascii="Courier New" w:hAnsi="Courier New" w:cs="Courier New"/>
          <w:b/>
          <w:bCs/>
          <w:i/>
          <w:iCs/>
          <w:color w:val="000000"/>
          <w:sz w:val="16"/>
          <w:szCs w:val="16"/>
          <w:shd w:val="clear" w:color="auto" w:fill="FFFFFF"/>
        </w:rPr>
        <w:t>split</w:t>
      </w:r>
      <w:r w:rsidRPr="00093448">
        <w:rPr>
          <w:rFonts w:ascii="Courier New" w:hAnsi="Courier New" w:cs="Courier New"/>
          <w:color w:val="000000"/>
          <w:sz w:val="16"/>
          <w:szCs w:val="16"/>
          <w:shd w:val="clear" w:color="auto" w:fill="FFFFFF"/>
        </w:rPr>
        <w:t>(</w:t>
      </w:r>
      <w:proofErr w:type="spellStart"/>
      <w:proofErr w:type="gramEnd"/>
      <w:r w:rsidRPr="00093448">
        <w:rPr>
          <w:rFonts w:ascii="Courier New" w:hAnsi="Courier New" w:cs="Courier New"/>
          <w:color w:val="000000"/>
          <w:sz w:val="16"/>
          <w:szCs w:val="16"/>
          <w:shd w:val="clear" w:color="auto" w:fill="FFFFFF"/>
        </w:rPr>
        <w:t>ndsn</w:t>
      </w:r>
      <w:proofErr w:type="spellEnd"/>
      <w:r w:rsidRPr="00093448">
        <w:rPr>
          <w:rFonts w:ascii="Courier New" w:hAnsi="Courier New" w:cs="Courier New"/>
          <w:color w:val="000000"/>
          <w:sz w:val="16"/>
          <w:szCs w:val="16"/>
          <w:shd w:val="clear" w:color="auto" w:fill="FFFFFF"/>
        </w:rPr>
        <w:t>=</w:t>
      </w:r>
      <w:r w:rsidRPr="00093448">
        <w:rPr>
          <w:rFonts w:ascii="Courier New" w:hAnsi="Courier New" w:cs="Courier New"/>
          <w:b/>
          <w:bCs/>
          <w:color w:val="008080"/>
          <w:sz w:val="16"/>
          <w:szCs w:val="16"/>
          <w:shd w:val="clear" w:color="auto" w:fill="FFFFFF"/>
        </w:rPr>
        <w:t>19300</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8000"/>
          <w:sz w:val="16"/>
          <w:szCs w:val="16"/>
          <w:shd w:val="clear" w:color="auto" w:fill="FFFFFF"/>
        </w:rPr>
        <w:t>*Dataset containing all of the Wald-</w:t>
      </w:r>
      <w:proofErr w:type="spellStart"/>
      <w:r w:rsidRPr="00093448">
        <w:rPr>
          <w:rFonts w:ascii="Courier New" w:hAnsi="Courier New" w:cs="Courier New"/>
          <w:color w:val="008000"/>
          <w:sz w:val="16"/>
          <w:szCs w:val="16"/>
          <w:shd w:val="clear" w:color="auto" w:fill="FFFFFF"/>
        </w:rPr>
        <w:t>Wolfowitz</w:t>
      </w:r>
      <w:proofErr w:type="spellEnd"/>
      <w:r w:rsidRPr="00093448">
        <w:rPr>
          <w:rFonts w:ascii="Courier New" w:hAnsi="Courier New" w:cs="Courier New"/>
          <w:color w:val="008000"/>
          <w:sz w:val="16"/>
          <w:szCs w:val="16"/>
          <w:shd w:val="clear" w:color="auto" w:fill="FFFFFF"/>
        </w:rPr>
        <w:t xml:space="preserve"> statistics;</w:t>
      </w:r>
    </w:p>
    <w:p w:rsidR="00093448" w:rsidRPr="00093448" w:rsidRDefault="00093448" w:rsidP="00093448">
      <w:pPr>
        <w:widowControl/>
        <w:rPr>
          <w:rFonts w:ascii="Courier New" w:hAnsi="Courier New" w:cs="Courier New"/>
          <w:color w:val="000000"/>
          <w:sz w:val="16"/>
          <w:szCs w:val="16"/>
          <w:shd w:val="clear" w:color="auto" w:fill="FFFFFF"/>
        </w:rPr>
      </w:pP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b/>
          <w:bCs/>
          <w:color w:val="000080"/>
          <w:sz w:val="16"/>
          <w:szCs w:val="16"/>
          <w:shd w:val="clear" w:color="auto" w:fill="FFFFFF"/>
        </w:rPr>
        <w:t>data</w:t>
      </w:r>
      <w:proofErr w:type="gram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out.results</w:t>
      </w:r>
      <w:proofErr w:type="spellEnd"/>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color w:val="0000FF"/>
          <w:sz w:val="16"/>
          <w:szCs w:val="16"/>
          <w:shd w:val="clear" w:color="auto" w:fill="FFFFFF"/>
        </w:rPr>
        <w:t>set</w:t>
      </w:r>
      <w:proofErr w:type="gramEnd"/>
      <w:r w:rsidRPr="00093448">
        <w:rPr>
          <w:rFonts w:ascii="Courier New" w:hAnsi="Courier New" w:cs="Courier New"/>
          <w:color w:val="000000"/>
          <w:sz w:val="16"/>
          <w:szCs w:val="16"/>
          <w:shd w:val="clear" w:color="auto" w:fill="FFFFFF"/>
        </w:rPr>
        <w:t xml:space="preserve"> out.waldwolf1-out.waldwolf19300;</w:t>
      </w: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b/>
          <w:bCs/>
          <w:color w:val="000080"/>
          <w:sz w:val="16"/>
          <w:szCs w:val="16"/>
          <w:shd w:val="clear" w:color="auto" w:fill="FFFFFF"/>
        </w:rPr>
        <w:t>run</w:t>
      </w:r>
      <w:proofErr w:type="gramEnd"/>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p>
    <w:p w:rsidR="00093448" w:rsidRPr="00093448" w:rsidRDefault="00093448" w:rsidP="00093448">
      <w:pPr>
        <w:widowControl/>
        <w:rPr>
          <w:rFonts w:ascii="Courier New" w:hAnsi="Courier New" w:cs="Courier New"/>
          <w:color w:val="000000"/>
          <w:sz w:val="16"/>
          <w:szCs w:val="16"/>
          <w:shd w:val="clear" w:color="auto" w:fill="FFFFFF"/>
        </w:rPr>
      </w:pPr>
    </w:p>
    <w:p w:rsidR="00093448" w:rsidRPr="00093448" w:rsidRDefault="00093448" w:rsidP="00093448">
      <w:pPr>
        <w:widowControl/>
        <w:rPr>
          <w:rFonts w:ascii="Courier New" w:hAnsi="Courier New" w:cs="Courier New"/>
          <w:color w:val="000000"/>
          <w:sz w:val="16"/>
          <w:szCs w:val="16"/>
          <w:shd w:val="clear" w:color="auto" w:fill="FFFFFF"/>
        </w:rPr>
      </w:pPr>
    </w:p>
    <w:p w:rsidR="00093448" w:rsidRPr="00093448" w:rsidRDefault="00093448" w:rsidP="00093448">
      <w:pPr>
        <w:widowControl/>
        <w:rPr>
          <w:rFonts w:ascii="Courier New" w:hAnsi="Courier New" w:cs="Courier New"/>
          <w:color w:val="000000"/>
          <w:sz w:val="16"/>
          <w:szCs w:val="16"/>
          <w:shd w:val="clear" w:color="auto" w:fill="FFFFFF"/>
        </w:rPr>
      </w:pP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b/>
          <w:bCs/>
          <w:color w:val="000080"/>
          <w:sz w:val="16"/>
          <w:szCs w:val="16"/>
          <w:shd w:val="clear" w:color="auto" w:fill="FFFFFF"/>
        </w:rPr>
        <w:t>proc</w:t>
      </w:r>
      <w:proofErr w:type="gramEnd"/>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b/>
          <w:bCs/>
          <w:color w:val="000080"/>
          <w:sz w:val="16"/>
          <w:szCs w:val="16"/>
          <w:shd w:val="clear" w:color="auto" w:fill="FFFFFF"/>
        </w:rPr>
        <w:t>print</w:t>
      </w:r>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color w:val="0000FF"/>
          <w:sz w:val="16"/>
          <w:szCs w:val="16"/>
          <w:shd w:val="clear" w:color="auto" w:fill="FFFFFF"/>
        </w:rPr>
        <w:t>data</w:t>
      </w:r>
      <w:r w:rsidRPr="00093448">
        <w:rPr>
          <w:rFonts w:ascii="Courier New" w:hAnsi="Courier New" w:cs="Courier New"/>
          <w:color w:val="000000"/>
          <w:sz w:val="16"/>
          <w:szCs w:val="16"/>
          <w:shd w:val="clear" w:color="auto" w:fill="FFFFFF"/>
        </w:rPr>
        <w:t>=results (</w:t>
      </w:r>
      <w:proofErr w:type="spellStart"/>
      <w:r w:rsidRPr="00093448">
        <w:rPr>
          <w:rFonts w:ascii="Courier New" w:hAnsi="Courier New" w:cs="Courier New"/>
          <w:color w:val="000000"/>
          <w:sz w:val="16"/>
          <w:szCs w:val="16"/>
          <w:shd w:val="clear" w:color="auto" w:fill="FFFFFF"/>
        </w:rPr>
        <w:t>firstobs</w:t>
      </w:r>
      <w:proofErr w:type="spellEnd"/>
      <w:r w:rsidRPr="00093448">
        <w:rPr>
          <w:rFonts w:ascii="Courier New" w:hAnsi="Courier New" w:cs="Courier New"/>
          <w:color w:val="000000"/>
          <w:sz w:val="16"/>
          <w:szCs w:val="16"/>
          <w:shd w:val="clear" w:color="auto" w:fill="FFFFFF"/>
        </w:rPr>
        <w:t>=</w:t>
      </w:r>
      <w:r w:rsidRPr="00093448">
        <w:rPr>
          <w:rFonts w:ascii="Courier New" w:hAnsi="Courier New" w:cs="Courier New"/>
          <w:b/>
          <w:bCs/>
          <w:color w:val="008080"/>
          <w:sz w:val="16"/>
          <w:szCs w:val="16"/>
          <w:shd w:val="clear" w:color="auto" w:fill="FFFFFF"/>
        </w:rPr>
        <w:t>19000</w:t>
      </w:r>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FF"/>
          <w:sz w:val="16"/>
          <w:szCs w:val="16"/>
          <w:shd w:val="clear" w:color="auto" w:fill="FFFFFF"/>
        </w:rPr>
        <w:t>obs</w:t>
      </w:r>
      <w:proofErr w:type="spellEnd"/>
      <w:r w:rsidRPr="00093448">
        <w:rPr>
          <w:rFonts w:ascii="Courier New" w:hAnsi="Courier New" w:cs="Courier New"/>
          <w:color w:val="000000"/>
          <w:sz w:val="16"/>
          <w:szCs w:val="16"/>
          <w:shd w:val="clear" w:color="auto" w:fill="FFFFFF"/>
        </w:rPr>
        <w:t>=</w:t>
      </w:r>
      <w:r w:rsidRPr="00093448">
        <w:rPr>
          <w:rFonts w:ascii="Courier New" w:hAnsi="Courier New" w:cs="Courier New"/>
          <w:b/>
          <w:bCs/>
          <w:color w:val="008080"/>
          <w:sz w:val="16"/>
          <w:szCs w:val="16"/>
          <w:shd w:val="clear" w:color="auto" w:fill="FFFFFF"/>
        </w:rPr>
        <w:t>19300</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proofErr w:type="spellStart"/>
      <w:proofErr w:type="gramStart"/>
      <w:r w:rsidRPr="00093448">
        <w:rPr>
          <w:rFonts w:ascii="Courier New" w:hAnsi="Courier New" w:cs="Courier New"/>
          <w:color w:val="0000FF"/>
          <w:sz w:val="16"/>
          <w:szCs w:val="16"/>
          <w:shd w:val="clear" w:color="auto" w:fill="FFFFFF"/>
        </w:rPr>
        <w:t>var</w:t>
      </w:r>
      <w:proofErr w:type="spellEnd"/>
      <w:proofErr w:type="gramEnd"/>
      <w:r w:rsidRPr="00093448">
        <w:rPr>
          <w:rFonts w:ascii="Courier New" w:hAnsi="Courier New" w:cs="Courier New"/>
          <w:color w:val="000000"/>
          <w:sz w:val="16"/>
          <w:szCs w:val="16"/>
          <w:shd w:val="clear" w:color="auto" w:fill="FFFFFF"/>
        </w:rPr>
        <w:t xml:space="preserve"> z </w:t>
      </w:r>
      <w:proofErr w:type="spellStart"/>
      <w:r w:rsidRPr="00093448">
        <w:rPr>
          <w:rFonts w:ascii="Courier New" w:hAnsi="Courier New" w:cs="Courier New"/>
          <w:color w:val="000000"/>
          <w:sz w:val="16"/>
          <w:szCs w:val="16"/>
          <w:shd w:val="clear" w:color="auto" w:fill="FFFFFF"/>
        </w:rPr>
        <w:t>pvalue</w:t>
      </w:r>
      <w:proofErr w:type="spellEnd"/>
      <w:r w:rsidRPr="00093448">
        <w:rPr>
          <w:rFonts w:ascii="Courier New" w:hAnsi="Courier New" w:cs="Courier New"/>
          <w:color w:val="000000"/>
          <w:sz w:val="16"/>
          <w:szCs w:val="16"/>
          <w:shd w:val="clear" w:color="auto" w:fill="FFFFFF"/>
        </w:rPr>
        <w:t xml:space="preserve"> name </w:t>
      </w:r>
      <w:proofErr w:type="spellStart"/>
      <w:r w:rsidRPr="00093448">
        <w:rPr>
          <w:rFonts w:ascii="Courier New" w:hAnsi="Courier New" w:cs="Courier New"/>
          <w:color w:val="000000"/>
          <w:sz w:val="16"/>
          <w:szCs w:val="16"/>
          <w:shd w:val="clear" w:color="auto" w:fill="FFFFFF"/>
        </w:rPr>
        <w:t>gameid</w:t>
      </w:r>
      <w:proofErr w:type="spellEnd"/>
      <w:r w:rsidRPr="00093448">
        <w:rPr>
          <w:rFonts w:ascii="Courier New" w:hAnsi="Courier New" w:cs="Courier New"/>
          <w:color w:val="000000"/>
          <w:sz w:val="16"/>
          <w:szCs w:val="16"/>
          <w:shd w:val="clear" w:color="auto" w:fill="FFFFFF"/>
        </w:rPr>
        <w:t xml:space="preserve"> n m;</w:t>
      </w: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b/>
          <w:bCs/>
          <w:color w:val="000080"/>
          <w:sz w:val="16"/>
          <w:szCs w:val="16"/>
          <w:shd w:val="clear" w:color="auto" w:fill="FFFFFF"/>
        </w:rPr>
        <w:t>run</w:t>
      </w:r>
      <w:proofErr w:type="gramEnd"/>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p>
    <w:p w:rsidR="00093448" w:rsidRPr="00093448" w:rsidRDefault="00093448" w:rsidP="00093448">
      <w:pPr>
        <w:widowControl/>
        <w:rPr>
          <w:rFonts w:ascii="Courier New" w:hAnsi="Courier New" w:cs="Courier New"/>
          <w:color w:val="000000"/>
          <w:sz w:val="16"/>
          <w:szCs w:val="16"/>
          <w:shd w:val="clear" w:color="auto" w:fill="FFFFFF"/>
        </w:rPr>
      </w:pP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b/>
          <w:bCs/>
          <w:color w:val="000080"/>
          <w:sz w:val="16"/>
          <w:szCs w:val="16"/>
          <w:shd w:val="clear" w:color="auto" w:fill="FFFFFF"/>
        </w:rPr>
        <w:t>data</w:t>
      </w:r>
      <w:proofErr w:type="gramEnd"/>
      <w:r w:rsidRPr="00093448">
        <w:rPr>
          <w:rFonts w:ascii="Courier New" w:hAnsi="Courier New" w:cs="Courier New"/>
          <w:color w:val="000000"/>
          <w:sz w:val="16"/>
          <w:szCs w:val="16"/>
          <w:shd w:val="clear" w:color="auto" w:fill="FFFFFF"/>
        </w:rPr>
        <w:t xml:space="preserve"> results2;</w:t>
      </w: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color w:val="0000FF"/>
          <w:sz w:val="16"/>
          <w:szCs w:val="16"/>
          <w:shd w:val="clear" w:color="auto" w:fill="FFFFFF"/>
        </w:rPr>
        <w:t>set</w:t>
      </w:r>
      <w:proofErr w:type="gramEnd"/>
      <w:r w:rsidRPr="00093448">
        <w:rPr>
          <w:rFonts w:ascii="Courier New" w:hAnsi="Courier New" w:cs="Courier New"/>
          <w:color w:val="000000"/>
          <w:sz w:val="16"/>
          <w:szCs w:val="16"/>
          <w:shd w:val="clear" w:color="auto" w:fill="FFFFFF"/>
        </w:rPr>
        <w:t xml:space="preserve"> results (</w:t>
      </w:r>
      <w:r w:rsidRPr="00093448">
        <w:rPr>
          <w:rFonts w:ascii="Courier New" w:hAnsi="Courier New" w:cs="Courier New"/>
          <w:color w:val="0000FF"/>
          <w:sz w:val="16"/>
          <w:szCs w:val="16"/>
          <w:shd w:val="clear" w:color="auto" w:fill="FFFFFF"/>
        </w:rPr>
        <w:t>where</w:t>
      </w:r>
      <w:r w:rsidRPr="00093448">
        <w:rPr>
          <w:rFonts w:ascii="Courier New" w:hAnsi="Courier New" w:cs="Courier New"/>
          <w:color w:val="000000"/>
          <w:sz w:val="16"/>
          <w:szCs w:val="16"/>
          <w:shd w:val="clear" w:color="auto" w:fill="FFFFFF"/>
        </w:rPr>
        <w:t>=(</w:t>
      </w:r>
      <w:proofErr w:type="spellStart"/>
      <w:r w:rsidRPr="00093448">
        <w:rPr>
          <w:rFonts w:ascii="Courier New" w:hAnsi="Courier New" w:cs="Courier New"/>
          <w:color w:val="000000"/>
          <w:sz w:val="16"/>
          <w:szCs w:val="16"/>
          <w:shd w:val="clear" w:color="auto" w:fill="FFFFFF"/>
        </w:rPr>
        <w:t>n+m</w:t>
      </w:r>
      <w:proofErr w:type="spellEnd"/>
      <w:r w:rsidRPr="00093448">
        <w:rPr>
          <w:rFonts w:ascii="Courier New" w:hAnsi="Courier New" w:cs="Courier New"/>
          <w:color w:val="000000"/>
          <w:sz w:val="16"/>
          <w:szCs w:val="16"/>
          <w:shd w:val="clear" w:color="auto" w:fill="FFFFFF"/>
        </w:rPr>
        <w:t>&gt;</w:t>
      </w:r>
      <w:r w:rsidRPr="00093448">
        <w:rPr>
          <w:rFonts w:ascii="Courier New" w:hAnsi="Courier New" w:cs="Courier New"/>
          <w:b/>
          <w:bCs/>
          <w:color w:val="008080"/>
          <w:sz w:val="16"/>
          <w:szCs w:val="16"/>
          <w:shd w:val="clear" w:color="auto" w:fill="FFFFFF"/>
        </w:rPr>
        <w:t>4</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color w:val="0000FF"/>
          <w:sz w:val="16"/>
          <w:szCs w:val="16"/>
          <w:shd w:val="clear" w:color="auto" w:fill="FFFFFF"/>
        </w:rPr>
        <w:t>label</w:t>
      </w:r>
      <w:proofErr w:type="gramEnd"/>
      <w:r w:rsidRPr="00093448">
        <w:rPr>
          <w:rFonts w:ascii="Courier New" w:hAnsi="Courier New" w:cs="Courier New"/>
          <w:color w:val="000000"/>
          <w:sz w:val="16"/>
          <w:szCs w:val="16"/>
          <w:shd w:val="clear" w:color="auto" w:fill="FFFFFF"/>
        </w:rPr>
        <w:t xml:space="preserve"> n = </w:t>
      </w:r>
      <w:r w:rsidRPr="00093448">
        <w:rPr>
          <w:rFonts w:ascii="Courier New" w:hAnsi="Courier New" w:cs="Courier New"/>
          <w:color w:val="800080"/>
          <w:sz w:val="16"/>
          <w:szCs w:val="16"/>
          <w:shd w:val="clear" w:color="auto" w:fill="FFFFFF"/>
        </w:rPr>
        <w:t>'Makes'</w:t>
      </w:r>
      <w:r w:rsidRPr="00093448">
        <w:rPr>
          <w:rFonts w:ascii="Courier New" w:hAnsi="Courier New" w:cs="Courier New"/>
          <w:color w:val="000000"/>
          <w:sz w:val="16"/>
          <w:szCs w:val="16"/>
          <w:shd w:val="clear" w:color="auto" w:fill="FFFFFF"/>
        </w:rPr>
        <w:t xml:space="preserve"> m=</w:t>
      </w:r>
      <w:r w:rsidRPr="00093448">
        <w:rPr>
          <w:rFonts w:ascii="Courier New" w:hAnsi="Courier New" w:cs="Courier New"/>
          <w:color w:val="800080"/>
          <w:sz w:val="16"/>
          <w:szCs w:val="16"/>
          <w:shd w:val="clear" w:color="auto" w:fill="FFFFFF"/>
        </w:rPr>
        <w:t>'Misses'</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Attempts=</w:t>
      </w:r>
      <w:proofErr w:type="spellStart"/>
      <w:r w:rsidRPr="00093448">
        <w:rPr>
          <w:rFonts w:ascii="Courier New" w:hAnsi="Courier New" w:cs="Courier New"/>
          <w:color w:val="000000"/>
          <w:sz w:val="16"/>
          <w:szCs w:val="16"/>
          <w:shd w:val="clear" w:color="auto" w:fill="FFFFFF"/>
        </w:rPr>
        <w:t>n+m</w:t>
      </w:r>
      <w:proofErr w:type="spellEnd"/>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b/>
          <w:bCs/>
          <w:color w:val="000080"/>
          <w:sz w:val="16"/>
          <w:szCs w:val="16"/>
          <w:shd w:val="clear" w:color="auto" w:fill="FFFFFF"/>
        </w:rPr>
        <w:t>run</w:t>
      </w:r>
      <w:proofErr w:type="gramEnd"/>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8000"/>
          <w:sz w:val="16"/>
          <w:szCs w:val="16"/>
          <w:shd w:val="clear" w:color="auto" w:fill="FFFFFF"/>
        </w:rPr>
        <w:t>*Produces histograms and summary statistics;</w:t>
      </w:r>
    </w:p>
    <w:p w:rsidR="00093448" w:rsidRPr="00093448" w:rsidRDefault="00093448" w:rsidP="00093448">
      <w:pPr>
        <w:widowControl/>
        <w:rPr>
          <w:rFonts w:ascii="Courier New" w:hAnsi="Courier New" w:cs="Courier New"/>
          <w:color w:val="000000"/>
          <w:sz w:val="16"/>
          <w:szCs w:val="16"/>
          <w:shd w:val="clear" w:color="auto" w:fill="FFFFFF"/>
        </w:rPr>
      </w:pP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b/>
          <w:bCs/>
          <w:color w:val="000080"/>
          <w:sz w:val="16"/>
          <w:szCs w:val="16"/>
          <w:shd w:val="clear" w:color="auto" w:fill="FFFFFF"/>
        </w:rPr>
        <w:t>proc</w:t>
      </w:r>
      <w:proofErr w:type="gram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b/>
          <w:bCs/>
          <w:color w:val="000080"/>
          <w:sz w:val="16"/>
          <w:szCs w:val="16"/>
          <w:shd w:val="clear" w:color="auto" w:fill="FFFFFF"/>
        </w:rPr>
        <w:t>univariate</w:t>
      </w:r>
      <w:proofErr w:type="spellEnd"/>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color w:val="0000FF"/>
          <w:sz w:val="16"/>
          <w:szCs w:val="16"/>
          <w:shd w:val="clear" w:color="auto" w:fill="FFFFFF"/>
        </w:rPr>
        <w:t>data</w:t>
      </w:r>
      <w:r w:rsidRPr="00093448">
        <w:rPr>
          <w:rFonts w:ascii="Courier New" w:hAnsi="Courier New" w:cs="Courier New"/>
          <w:color w:val="000000"/>
          <w:sz w:val="16"/>
          <w:szCs w:val="16"/>
          <w:shd w:val="clear" w:color="auto" w:fill="FFFFFF"/>
        </w:rPr>
        <w:t>=results2;</w:t>
      </w:r>
    </w:p>
    <w:p w:rsidR="00093448" w:rsidRPr="00093448" w:rsidRDefault="00093448" w:rsidP="00093448">
      <w:pPr>
        <w:widowControl/>
        <w:rPr>
          <w:rFonts w:ascii="Courier New" w:hAnsi="Courier New" w:cs="Courier New"/>
          <w:color w:val="000000"/>
          <w:sz w:val="16"/>
          <w:szCs w:val="16"/>
          <w:shd w:val="clear" w:color="auto" w:fill="FFFFFF"/>
        </w:rPr>
      </w:pPr>
      <w:proofErr w:type="spellStart"/>
      <w:proofErr w:type="gramStart"/>
      <w:r w:rsidRPr="00093448">
        <w:rPr>
          <w:rFonts w:ascii="Courier New" w:hAnsi="Courier New" w:cs="Courier New"/>
          <w:color w:val="0000FF"/>
          <w:sz w:val="16"/>
          <w:szCs w:val="16"/>
          <w:shd w:val="clear" w:color="auto" w:fill="FFFFFF"/>
        </w:rPr>
        <w:t>var</w:t>
      </w:r>
      <w:proofErr w:type="spellEnd"/>
      <w:proofErr w:type="gramEnd"/>
      <w:r w:rsidRPr="00093448">
        <w:rPr>
          <w:rFonts w:ascii="Courier New" w:hAnsi="Courier New" w:cs="Courier New"/>
          <w:color w:val="000000"/>
          <w:sz w:val="16"/>
          <w:szCs w:val="16"/>
          <w:shd w:val="clear" w:color="auto" w:fill="FFFFFF"/>
        </w:rPr>
        <w:t xml:space="preserve"> n m attempts;</w:t>
      </w: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color w:val="0000FF"/>
          <w:sz w:val="16"/>
          <w:szCs w:val="16"/>
          <w:shd w:val="clear" w:color="auto" w:fill="FFFFFF"/>
        </w:rPr>
        <w:t>histogram</w:t>
      </w:r>
      <w:proofErr w:type="gramEnd"/>
      <w:r w:rsidRPr="00093448">
        <w:rPr>
          <w:rFonts w:ascii="Courier New" w:hAnsi="Courier New" w:cs="Courier New"/>
          <w:color w:val="000000"/>
          <w:sz w:val="16"/>
          <w:szCs w:val="16"/>
          <w:shd w:val="clear" w:color="auto" w:fill="FFFFFF"/>
        </w:rPr>
        <w:t xml:space="preserve"> / </w:t>
      </w:r>
      <w:r w:rsidRPr="00093448">
        <w:rPr>
          <w:rFonts w:ascii="Courier New" w:hAnsi="Courier New" w:cs="Courier New"/>
          <w:color w:val="0000FF"/>
          <w:sz w:val="16"/>
          <w:szCs w:val="16"/>
          <w:shd w:val="clear" w:color="auto" w:fill="FFFFFF"/>
        </w:rPr>
        <w:t>normal</w:t>
      </w:r>
      <w:r w:rsidRPr="00093448">
        <w:rPr>
          <w:rFonts w:ascii="Courier New" w:hAnsi="Courier New" w:cs="Courier New"/>
          <w:color w:val="000000"/>
          <w:sz w:val="16"/>
          <w:szCs w:val="16"/>
          <w:shd w:val="clear" w:color="auto" w:fill="FFFFFF"/>
        </w:rPr>
        <w:t xml:space="preserve"> endpoints=</w:t>
      </w:r>
      <w:r w:rsidRPr="00093448">
        <w:rPr>
          <w:rFonts w:ascii="Courier New" w:hAnsi="Courier New" w:cs="Courier New"/>
          <w:b/>
          <w:bCs/>
          <w:color w:val="008080"/>
          <w:sz w:val="16"/>
          <w:szCs w:val="16"/>
          <w:shd w:val="clear" w:color="auto" w:fill="FFFFFF"/>
        </w:rPr>
        <w:t>0</w:t>
      </w:r>
      <w:r w:rsidRPr="00093448">
        <w:rPr>
          <w:rFonts w:ascii="Courier New" w:hAnsi="Courier New" w:cs="Courier New"/>
          <w:color w:val="000000"/>
          <w:sz w:val="16"/>
          <w:szCs w:val="16"/>
          <w:shd w:val="clear" w:color="auto" w:fill="FFFFFF"/>
        </w:rPr>
        <w:t xml:space="preserve"> to </w:t>
      </w:r>
      <w:r w:rsidRPr="00093448">
        <w:rPr>
          <w:rFonts w:ascii="Courier New" w:hAnsi="Courier New" w:cs="Courier New"/>
          <w:b/>
          <w:bCs/>
          <w:color w:val="008080"/>
          <w:sz w:val="16"/>
          <w:szCs w:val="16"/>
          <w:shd w:val="clear" w:color="auto" w:fill="FFFFFF"/>
        </w:rPr>
        <w:t>20</w:t>
      </w:r>
      <w:r w:rsidRPr="00093448">
        <w:rPr>
          <w:rFonts w:ascii="Courier New" w:hAnsi="Courier New" w:cs="Courier New"/>
          <w:color w:val="000000"/>
          <w:sz w:val="16"/>
          <w:szCs w:val="16"/>
          <w:shd w:val="clear" w:color="auto" w:fill="FFFFFF"/>
        </w:rPr>
        <w:t xml:space="preserve"> by </w:t>
      </w:r>
      <w:r w:rsidRPr="00093448">
        <w:rPr>
          <w:rFonts w:ascii="Courier New" w:hAnsi="Courier New" w:cs="Courier New"/>
          <w:b/>
          <w:bCs/>
          <w:color w:val="008080"/>
          <w:sz w:val="16"/>
          <w:szCs w:val="16"/>
          <w:shd w:val="clear" w:color="auto" w:fill="FFFFFF"/>
        </w:rPr>
        <w:t>1</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b/>
          <w:bCs/>
          <w:color w:val="000080"/>
          <w:sz w:val="16"/>
          <w:szCs w:val="16"/>
          <w:shd w:val="clear" w:color="auto" w:fill="FFFFFF"/>
        </w:rPr>
        <w:t>run</w:t>
      </w:r>
      <w:proofErr w:type="gramEnd"/>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b/>
          <w:bCs/>
          <w:color w:val="000080"/>
          <w:sz w:val="16"/>
          <w:szCs w:val="16"/>
          <w:shd w:val="clear" w:color="auto" w:fill="FFFFFF"/>
        </w:rPr>
        <w:lastRenderedPageBreak/>
        <w:t>proc</w:t>
      </w:r>
      <w:proofErr w:type="gram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b/>
          <w:bCs/>
          <w:color w:val="000080"/>
          <w:sz w:val="16"/>
          <w:szCs w:val="16"/>
          <w:shd w:val="clear" w:color="auto" w:fill="FFFFFF"/>
        </w:rPr>
        <w:t>univariate</w:t>
      </w:r>
      <w:proofErr w:type="spellEnd"/>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color w:val="0000FF"/>
          <w:sz w:val="16"/>
          <w:szCs w:val="16"/>
          <w:shd w:val="clear" w:color="auto" w:fill="FFFFFF"/>
        </w:rPr>
        <w:t>data</w:t>
      </w:r>
      <w:r w:rsidRPr="00093448">
        <w:rPr>
          <w:rFonts w:ascii="Courier New" w:hAnsi="Courier New" w:cs="Courier New"/>
          <w:color w:val="000000"/>
          <w:sz w:val="16"/>
          <w:szCs w:val="16"/>
          <w:shd w:val="clear" w:color="auto" w:fill="FFFFFF"/>
        </w:rPr>
        <w:t>=results2;</w:t>
      </w:r>
    </w:p>
    <w:p w:rsidR="00093448" w:rsidRPr="00093448" w:rsidRDefault="00093448" w:rsidP="00093448">
      <w:pPr>
        <w:widowControl/>
        <w:rPr>
          <w:rFonts w:ascii="Courier New" w:hAnsi="Courier New" w:cs="Courier New"/>
          <w:color w:val="000000"/>
          <w:sz w:val="16"/>
          <w:szCs w:val="16"/>
          <w:shd w:val="clear" w:color="auto" w:fill="FFFFFF"/>
        </w:rPr>
      </w:pPr>
      <w:proofErr w:type="spellStart"/>
      <w:proofErr w:type="gramStart"/>
      <w:r w:rsidRPr="00093448">
        <w:rPr>
          <w:rFonts w:ascii="Courier New" w:hAnsi="Courier New" w:cs="Courier New"/>
          <w:color w:val="0000FF"/>
          <w:sz w:val="16"/>
          <w:szCs w:val="16"/>
          <w:shd w:val="clear" w:color="auto" w:fill="FFFFFF"/>
        </w:rPr>
        <w:t>var</w:t>
      </w:r>
      <w:proofErr w:type="spellEnd"/>
      <w:proofErr w:type="gramEnd"/>
      <w:r w:rsidRPr="00093448">
        <w:rPr>
          <w:rFonts w:ascii="Courier New" w:hAnsi="Courier New" w:cs="Courier New"/>
          <w:color w:val="000000"/>
          <w:sz w:val="16"/>
          <w:szCs w:val="16"/>
          <w:shd w:val="clear" w:color="auto" w:fill="FFFFFF"/>
        </w:rPr>
        <w:t xml:space="preserve"> z;</w:t>
      </w: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color w:val="0000FF"/>
          <w:sz w:val="16"/>
          <w:szCs w:val="16"/>
          <w:shd w:val="clear" w:color="auto" w:fill="FFFFFF"/>
        </w:rPr>
        <w:t>histogram</w:t>
      </w:r>
      <w:proofErr w:type="gramEnd"/>
      <w:r w:rsidRPr="00093448">
        <w:rPr>
          <w:rFonts w:ascii="Courier New" w:hAnsi="Courier New" w:cs="Courier New"/>
          <w:color w:val="000000"/>
          <w:sz w:val="16"/>
          <w:szCs w:val="16"/>
          <w:shd w:val="clear" w:color="auto" w:fill="FFFFFF"/>
        </w:rPr>
        <w:t xml:space="preserve"> / </w:t>
      </w:r>
      <w:r w:rsidRPr="00093448">
        <w:rPr>
          <w:rFonts w:ascii="Courier New" w:hAnsi="Courier New" w:cs="Courier New"/>
          <w:color w:val="0000FF"/>
          <w:sz w:val="16"/>
          <w:szCs w:val="16"/>
          <w:shd w:val="clear" w:color="auto" w:fill="FFFFFF"/>
        </w:rPr>
        <w:t>normal</w:t>
      </w:r>
      <w:r w:rsidRPr="00093448">
        <w:rPr>
          <w:rFonts w:ascii="Courier New" w:hAnsi="Courier New" w:cs="Courier New"/>
          <w:color w:val="000000"/>
          <w:sz w:val="16"/>
          <w:szCs w:val="16"/>
          <w:shd w:val="clear" w:color="auto" w:fill="FFFFFF"/>
        </w:rPr>
        <w:t xml:space="preserve"> endpoints=-</w:t>
      </w:r>
      <w:r w:rsidRPr="00093448">
        <w:rPr>
          <w:rFonts w:ascii="Courier New" w:hAnsi="Courier New" w:cs="Courier New"/>
          <w:b/>
          <w:bCs/>
          <w:color w:val="008080"/>
          <w:sz w:val="16"/>
          <w:szCs w:val="16"/>
          <w:shd w:val="clear" w:color="auto" w:fill="FFFFFF"/>
        </w:rPr>
        <w:t>3</w:t>
      </w:r>
      <w:r w:rsidRPr="00093448">
        <w:rPr>
          <w:rFonts w:ascii="Courier New" w:hAnsi="Courier New" w:cs="Courier New"/>
          <w:color w:val="000000"/>
          <w:sz w:val="16"/>
          <w:szCs w:val="16"/>
          <w:shd w:val="clear" w:color="auto" w:fill="FFFFFF"/>
        </w:rPr>
        <w:t xml:space="preserve"> to </w:t>
      </w:r>
      <w:r w:rsidRPr="00093448">
        <w:rPr>
          <w:rFonts w:ascii="Courier New" w:hAnsi="Courier New" w:cs="Courier New"/>
          <w:b/>
          <w:bCs/>
          <w:color w:val="008080"/>
          <w:sz w:val="16"/>
          <w:szCs w:val="16"/>
          <w:shd w:val="clear" w:color="auto" w:fill="FFFFFF"/>
        </w:rPr>
        <w:t>3</w:t>
      </w:r>
      <w:r w:rsidRPr="00093448">
        <w:rPr>
          <w:rFonts w:ascii="Courier New" w:hAnsi="Courier New" w:cs="Courier New"/>
          <w:color w:val="000000"/>
          <w:sz w:val="16"/>
          <w:szCs w:val="16"/>
          <w:shd w:val="clear" w:color="auto" w:fill="FFFFFF"/>
        </w:rPr>
        <w:t xml:space="preserve"> by </w:t>
      </w:r>
      <w:r w:rsidRPr="00093448">
        <w:rPr>
          <w:rFonts w:ascii="Courier New" w:hAnsi="Courier New" w:cs="Courier New"/>
          <w:b/>
          <w:bCs/>
          <w:color w:val="008080"/>
          <w:sz w:val="16"/>
          <w:szCs w:val="16"/>
          <w:shd w:val="clear" w:color="auto" w:fill="FFFFFF"/>
        </w:rPr>
        <w:t>.4</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b/>
          <w:bCs/>
          <w:color w:val="000080"/>
          <w:sz w:val="16"/>
          <w:szCs w:val="16"/>
          <w:shd w:val="clear" w:color="auto" w:fill="FFFFFF"/>
        </w:rPr>
        <w:t>run</w:t>
      </w:r>
      <w:proofErr w:type="gramEnd"/>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p>
    <w:p w:rsidR="00093448" w:rsidRPr="00093448" w:rsidRDefault="00093448" w:rsidP="00093448">
      <w:pPr>
        <w:widowControl/>
        <w:rPr>
          <w:rFonts w:ascii="Courier New" w:hAnsi="Courier New" w:cs="Courier New"/>
          <w:color w:val="000000"/>
          <w:sz w:val="16"/>
          <w:szCs w:val="16"/>
          <w:shd w:val="clear" w:color="auto" w:fill="FFFFFF"/>
        </w:rPr>
      </w:pP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8000"/>
          <w:sz w:val="16"/>
          <w:szCs w:val="16"/>
          <w:shd w:val="clear" w:color="auto" w:fill="FFFFFF"/>
        </w:rPr>
        <w:t>/**************************************Code for question 2******************************************/</w:t>
      </w:r>
    </w:p>
    <w:p w:rsidR="00093448" w:rsidRPr="00093448" w:rsidRDefault="00093448" w:rsidP="00093448">
      <w:pPr>
        <w:widowControl/>
        <w:rPr>
          <w:rFonts w:ascii="Courier New" w:hAnsi="Courier New" w:cs="Courier New"/>
          <w:color w:val="000000"/>
          <w:sz w:val="16"/>
          <w:szCs w:val="16"/>
          <w:shd w:val="clear" w:color="auto" w:fill="FFFFFF"/>
        </w:rPr>
      </w:pP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b/>
          <w:bCs/>
          <w:color w:val="000080"/>
          <w:sz w:val="16"/>
          <w:szCs w:val="16"/>
          <w:shd w:val="clear" w:color="auto" w:fill="FFFFFF"/>
        </w:rPr>
        <w:t>data</w:t>
      </w:r>
      <w:proofErr w:type="gramEnd"/>
      <w:r w:rsidRPr="00093448">
        <w:rPr>
          <w:rFonts w:ascii="Courier New" w:hAnsi="Courier New" w:cs="Courier New"/>
          <w:color w:val="000000"/>
          <w:sz w:val="16"/>
          <w:szCs w:val="16"/>
          <w:shd w:val="clear" w:color="auto" w:fill="FFFFFF"/>
        </w:rPr>
        <w:t xml:space="preserve"> shooting;</w:t>
      </w: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color w:val="0000FF"/>
          <w:sz w:val="16"/>
          <w:szCs w:val="16"/>
          <w:shd w:val="clear" w:color="auto" w:fill="FFFFFF"/>
        </w:rPr>
        <w:t>length</w:t>
      </w:r>
      <w:proofErr w:type="gramEnd"/>
      <w:r w:rsidRPr="00093448">
        <w:rPr>
          <w:rFonts w:ascii="Courier New" w:hAnsi="Courier New" w:cs="Courier New"/>
          <w:color w:val="000000"/>
          <w:sz w:val="16"/>
          <w:szCs w:val="16"/>
          <w:shd w:val="clear" w:color="auto" w:fill="FFFFFF"/>
        </w:rPr>
        <w:t xml:space="preserve"> player $</w:t>
      </w:r>
      <w:r w:rsidRPr="00093448">
        <w:rPr>
          <w:rFonts w:ascii="Courier New" w:hAnsi="Courier New" w:cs="Courier New"/>
          <w:b/>
          <w:bCs/>
          <w:color w:val="008080"/>
          <w:sz w:val="16"/>
          <w:szCs w:val="16"/>
          <w:shd w:val="clear" w:color="auto" w:fill="FFFFFF"/>
        </w:rPr>
        <w:t>30</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ab/>
      </w:r>
      <w:proofErr w:type="spellStart"/>
      <w:r w:rsidRPr="00093448">
        <w:rPr>
          <w:rFonts w:ascii="Courier New" w:hAnsi="Courier New" w:cs="Courier New"/>
          <w:color w:val="0000FF"/>
          <w:sz w:val="16"/>
          <w:szCs w:val="16"/>
          <w:shd w:val="clear" w:color="auto" w:fill="FFFFFF"/>
        </w:rPr>
        <w:t>infile</w:t>
      </w:r>
      <w:proofErr w:type="spellEnd"/>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color w:val="800080"/>
          <w:sz w:val="16"/>
          <w:szCs w:val="16"/>
          <w:shd w:val="clear" w:color="auto" w:fill="FFFFFF"/>
        </w:rPr>
        <w:t>'C</w:t>
      </w:r>
      <w:proofErr w:type="gramStart"/>
      <w:r w:rsidRPr="00093448">
        <w:rPr>
          <w:rFonts w:ascii="Courier New" w:hAnsi="Courier New" w:cs="Courier New"/>
          <w:color w:val="800080"/>
          <w:sz w:val="16"/>
          <w:szCs w:val="16"/>
          <w:shd w:val="clear" w:color="auto" w:fill="FFFFFF"/>
        </w:rPr>
        <w:t>:\</w:t>
      </w:r>
      <w:proofErr w:type="gramEnd"/>
      <w:r w:rsidRPr="00093448">
        <w:rPr>
          <w:rFonts w:ascii="Courier New" w:hAnsi="Courier New" w:cs="Courier New"/>
          <w:color w:val="800080"/>
          <w:sz w:val="16"/>
          <w:szCs w:val="16"/>
          <w:shd w:val="clear" w:color="auto" w:fill="FFFFFF"/>
        </w:rPr>
        <w:t>Users\Robert\Desktop\Homework\STAT480\Code\shooting.txt'</w:t>
      </w:r>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FF"/>
          <w:sz w:val="16"/>
          <w:szCs w:val="16"/>
          <w:shd w:val="clear" w:color="auto" w:fill="FFFFFF"/>
        </w:rPr>
        <w:t>dlm</w:t>
      </w:r>
      <w:proofErr w:type="spellEnd"/>
      <w:r w:rsidRPr="00093448">
        <w:rPr>
          <w:rFonts w:ascii="Courier New" w:hAnsi="Courier New" w:cs="Courier New"/>
          <w:color w:val="000000"/>
          <w:sz w:val="16"/>
          <w:szCs w:val="16"/>
          <w:shd w:val="clear" w:color="auto" w:fill="FFFFFF"/>
        </w:rPr>
        <w:t>=</w:t>
      </w:r>
      <w:r w:rsidRPr="00093448">
        <w:rPr>
          <w:rFonts w:ascii="Courier New" w:hAnsi="Courier New" w:cs="Courier New"/>
          <w:color w:val="800080"/>
          <w:sz w:val="16"/>
          <w:szCs w:val="16"/>
          <w:shd w:val="clear" w:color="auto" w:fill="FFFFFF"/>
        </w:rPr>
        <w:t>","</w:t>
      </w:r>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FF"/>
          <w:sz w:val="16"/>
          <w:szCs w:val="16"/>
          <w:shd w:val="clear" w:color="auto" w:fill="FFFFFF"/>
        </w:rPr>
        <w:t>dsd</w:t>
      </w:r>
      <w:proofErr w:type="spell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FF"/>
          <w:sz w:val="16"/>
          <w:szCs w:val="16"/>
          <w:shd w:val="clear" w:color="auto" w:fill="FFFFFF"/>
        </w:rPr>
        <w:t>missover</w:t>
      </w:r>
      <w:proofErr w:type="spellEnd"/>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ab/>
      </w:r>
      <w:proofErr w:type="gramStart"/>
      <w:r w:rsidRPr="00093448">
        <w:rPr>
          <w:rFonts w:ascii="Courier New" w:hAnsi="Courier New" w:cs="Courier New"/>
          <w:color w:val="0000FF"/>
          <w:sz w:val="16"/>
          <w:szCs w:val="16"/>
          <w:shd w:val="clear" w:color="auto" w:fill="FFFFFF"/>
        </w:rPr>
        <w:t>input</w:t>
      </w:r>
      <w:proofErr w:type="gram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Rk</w:t>
      </w:r>
      <w:proofErr w:type="spellEnd"/>
      <w:r w:rsidRPr="00093448">
        <w:rPr>
          <w:rFonts w:ascii="Courier New" w:hAnsi="Courier New" w:cs="Courier New"/>
          <w:color w:val="000000"/>
          <w:sz w:val="16"/>
          <w:szCs w:val="16"/>
          <w:shd w:val="clear" w:color="auto" w:fill="FFFFFF"/>
        </w:rPr>
        <w:t xml:space="preserve"> Player $ Age G GS MP FG FGA </w:t>
      </w:r>
      <w:proofErr w:type="spellStart"/>
      <w:r w:rsidRPr="00093448">
        <w:rPr>
          <w:rFonts w:ascii="Courier New" w:hAnsi="Courier New" w:cs="Courier New"/>
          <w:color w:val="000000"/>
          <w:sz w:val="16"/>
          <w:szCs w:val="16"/>
          <w:shd w:val="clear" w:color="auto" w:fill="FFFFFF"/>
        </w:rPr>
        <w:t>FGpct</w:t>
      </w:r>
      <w:proofErr w:type="spell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threeP</w:t>
      </w:r>
      <w:proofErr w:type="spell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threePA</w:t>
      </w:r>
      <w:proofErr w:type="spell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threePpct</w:t>
      </w:r>
      <w:proofErr w:type="spellEnd"/>
      <w:r w:rsidRPr="00093448">
        <w:rPr>
          <w:rFonts w:ascii="Courier New" w:hAnsi="Courier New" w:cs="Courier New"/>
          <w:color w:val="000000"/>
          <w:sz w:val="16"/>
          <w:szCs w:val="16"/>
          <w:shd w:val="clear" w:color="auto" w:fill="FFFFFF"/>
        </w:rPr>
        <w:t xml:space="preserve"> FT FTA </w:t>
      </w:r>
      <w:proofErr w:type="spellStart"/>
      <w:r w:rsidRPr="00093448">
        <w:rPr>
          <w:rFonts w:ascii="Courier New" w:hAnsi="Courier New" w:cs="Courier New"/>
          <w:color w:val="000000"/>
          <w:sz w:val="16"/>
          <w:szCs w:val="16"/>
          <w:shd w:val="clear" w:color="auto" w:fill="FFFFFF"/>
        </w:rPr>
        <w:t>FTpct</w:t>
      </w:r>
      <w:proofErr w:type="spellEnd"/>
      <w:r w:rsidRPr="00093448">
        <w:rPr>
          <w:rFonts w:ascii="Courier New" w:hAnsi="Courier New" w:cs="Courier New"/>
          <w:color w:val="000000"/>
          <w:sz w:val="16"/>
          <w:szCs w:val="16"/>
          <w:shd w:val="clear" w:color="auto" w:fill="FFFFFF"/>
        </w:rPr>
        <w:t xml:space="preserve"> ORB DRB TRB AST STL BLK TOV PF PTS;</w:t>
      </w: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b/>
          <w:bCs/>
          <w:color w:val="000080"/>
          <w:sz w:val="16"/>
          <w:szCs w:val="16"/>
          <w:shd w:val="clear" w:color="auto" w:fill="FFFFFF"/>
        </w:rPr>
        <w:t>run</w:t>
      </w:r>
      <w:proofErr w:type="gramEnd"/>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p>
    <w:p w:rsidR="00093448" w:rsidRPr="00093448" w:rsidRDefault="00093448" w:rsidP="00093448">
      <w:pPr>
        <w:widowControl/>
        <w:rPr>
          <w:rFonts w:ascii="Courier New" w:hAnsi="Courier New" w:cs="Courier New"/>
          <w:color w:val="000000"/>
          <w:sz w:val="16"/>
          <w:szCs w:val="16"/>
          <w:shd w:val="clear" w:color="auto" w:fill="FFFFFF"/>
        </w:rPr>
      </w:pP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b/>
          <w:bCs/>
          <w:color w:val="000080"/>
          <w:sz w:val="16"/>
          <w:szCs w:val="16"/>
          <w:shd w:val="clear" w:color="auto" w:fill="FFFFFF"/>
        </w:rPr>
        <w:t>data</w:t>
      </w:r>
      <w:proofErr w:type="gramEnd"/>
      <w:r w:rsidRPr="00093448">
        <w:rPr>
          <w:rFonts w:ascii="Courier New" w:hAnsi="Courier New" w:cs="Courier New"/>
          <w:color w:val="000000"/>
          <w:sz w:val="16"/>
          <w:szCs w:val="16"/>
          <w:shd w:val="clear" w:color="auto" w:fill="FFFFFF"/>
        </w:rPr>
        <w:t xml:space="preserve"> players (drop=</w:t>
      </w:r>
      <w:proofErr w:type="spellStart"/>
      <w:r w:rsidRPr="00093448">
        <w:rPr>
          <w:rFonts w:ascii="Courier New" w:hAnsi="Courier New" w:cs="Courier New"/>
          <w:color w:val="000000"/>
          <w:sz w:val="16"/>
          <w:szCs w:val="16"/>
          <w:shd w:val="clear" w:color="auto" w:fill="FFFFFF"/>
        </w:rPr>
        <w:t>playerno</w:t>
      </w:r>
      <w:proofErr w:type="spellEnd"/>
      <w:r w:rsidRPr="00093448">
        <w:rPr>
          <w:rFonts w:ascii="Courier New" w:hAnsi="Courier New" w:cs="Courier New"/>
          <w:color w:val="000000"/>
          <w:sz w:val="16"/>
          <w:szCs w:val="16"/>
          <w:shd w:val="clear" w:color="auto" w:fill="FFFFFF"/>
        </w:rPr>
        <w:t xml:space="preserve"> ht </w:t>
      </w:r>
      <w:proofErr w:type="spellStart"/>
      <w:r w:rsidRPr="00093448">
        <w:rPr>
          <w:rFonts w:ascii="Courier New" w:hAnsi="Courier New" w:cs="Courier New"/>
          <w:color w:val="000000"/>
          <w:sz w:val="16"/>
          <w:szCs w:val="16"/>
          <w:shd w:val="clear" w:color="auto" w:fill="FFFFFF"/>
        </w:rPr>
        <w:t>birthdate</w:t>
      </w:r>
      <w:proofErr w:type="spellEnd"/>
      <w:r w:rsidRPr="00093448">
        <w:rPr>
          <w:rFonts w:ascii="Courier New" w:hAnsi="Courier New" w:cs="Courier New"/>
          <w:color w:val="000000"/>
          <w:sz w:val="16"/>
          <w:szCs w:val="16"/>
          <w:shd w:val="clear" w:color="auto" w:fill="FFFFFF"/>
        </w:rPr>
        <w:t xml:space="preserve"> college);</w:t>
      </w: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color w:val="0000FF"/>
          <w:sz w:val="16"/>
          <w:szCs w:val="16"/>
          <w:shd w:val="clear" w:color="auto" w:fill="FFFFFF"/>
        </w:rPr>
        <w:t>length</w:t>
      </w:r>
      <w:proofErr w:type="gramEnd"/>
      <w:r w:rsidRPr="00093448">
        <w:rPr>
          <w:rFonts w:ascii="Courier New" w:hAnsi="Courier New" w:cs="Courier New"/>
          <w:color w:val="000000"/>
          <w:sz w:val="16"/>
          <w:szCs w:val="16"/>
          <w:shd w:val="clear" w:color="auto" w:fill="FFFFFF"/>
        </w:rPr>
        <w:t xml:space="preserve"> player $</w:t>
      </w:r>
      <w:r w:rsidRPr="00093448">
        <w:rPr>
          <w:rFonts w:ascii="Courier New" w:hAnsi="Courier New" w:cs="Courier New"/>
          <w:b/>
          <w:bCs/>
          <w:color w:val="008080"/>
          <w:sz w:val="16"/>
          <w:szCs w:val="16"/>
          <w:shd w:val="clear" w:color="auto" w:fill="FFFFFF"/>
        </w:rPr>
        <w:t>30</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ab/>
      </w:r>
      <w:proofErr w:type="spellStart"/>
      <w:r w:rsidRPr="00093448">
        <w:rPr>
          <w:rFonts w:ascii="Courier New" w:hAnsi="Courier New" w:cs="Courier New"/>
          <w:color w:val="0000FF"/>
          <w:sz w:val="16"/>
          <w:szCs w:val="16"/>
          <w:shd w:val="clear" w:color="auto" w:fill="FFFFFF"/>
        </w:rPr>
        <w:t>infile</w:t>
      </w:r>
      <w:proofErr w:type="spellEnd"/>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color w:val="800080"/>
          <w:sz w:val="16"/>
          <w:szCs w:val="16"/>
          <w:shd w:val="clear" w:color="auto" w:fill="FFFFFF"/>
        </w:rPr>
        <w:t>'C</w:t>
      </w:r>
      <w:proofErr w:type="gramStart"/>
      <w:r w:rsidRPr="00093448">
        <w:rPr>
          <w:rFonts w:ascii="Courier New" w:hAnsi="Courier New" w:cs="Courier New"/>
          <w:color w:val="800080"/>
          <w:sz w:val="16"/>
          <w:szCs w:val="16"/>
          <w:shd w:val="clear" w:color="auto" w:fill="FFFFFF"/>
        </w:rPr>
        <w:t>:\</w:t>
      </w:r>
      <w:proofErr w:type="gramEnd"/>
      <w:r w:rsidRPr="00093448">
        <w:rPr>
          <w:rFonts w:ascii="Courier New" w:hAnsi="Courier New" w:cs="Courier New"/>
          <w:color w:val="800080"/>
          <w:sz w:val="16"/>
          <w:szCs w:val="16"/>
          <w:shd w:val="clear" w:color="auto" w:fill="FFFFFF"/>
        </w:rPr>
        <w:t>Users\Robert\Desktop\Homework\STAT480\Code\players.txt'</w:t>
      </w:r>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FF"/>
          <w:sz w:val="16"/>
          <w:szCs w:val="16"/>
          <w:shd w:val="clear" w:color="auto" w:fill="FFFFFF"/>
        </w:rPr>
        <w:t>dlm</w:t>
      </w:r>
      <w:proofErr w:type="spellEnd"/>
      <w:r w:rsidRPr="00093448">
        <w:rPr>
          <w:rFonts w:ascii="Courier New" w:hAnsi="Courier New" w:cs="Courier New"/>
          <w:color w:val="000000"/>
          <w:sz w:val="16"/>
          <w:szCs w:val="16"/>
          <w:shd w:val="clear" w:color="auto" w:fill="FFFFFF"/>
        </w:rPr>
        <w:t>=</w:t>
      </w:r>
      <w:r w:rsidRPr="00093448">
        <w:rPr>
          <w:rFonts w:ascii="Courier New" w:hAnsi="Courier New" w:cs="Courier New"/>
          <w:color w:val="800080"/>
          <w:sz w:val="16"/>
          <w:szCs w:val="16"/>
          <w:shd w:val="clear" w:color="auto" w:fill="FFFFFF"/>
        </w:rPr>
        <w:t>","</w:t>
      </w:r>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FF"/>
          <w:sz w:val="16"/>
          <w:szCs w:val="16"/>
          <w:shd w:val="clear" w:color="auto" w:fill="FFFFFF"/>
        </w:rPr>
        <w:t>dsd</w:t>
      </w:r>
      <w:proofErr w:type="spell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FF"/>
          <w:sz w:val="16"/>
          <w:szCs w:val="16"/>
          <w:shd w:val="clear" w:color="auto" w:fill="FFFFFF"/>
        </w:rPr>
        <w:t>missover</w:t>
      </w:r>
      <w:proofErr w:type="spellEnd"/>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ab/>
      </w:r>
      <w:proofErr w:type="gramStart"/>
      <w:r w:rsidRPr="00093448">
        <w:rPr>
          <w:rFonts w:ascii="Courier New" w:hAnsi="Courier New" w:cs="Courier New"/>
          <w:color w:val="0000FF"/>
          <w:sz w:val="16"/>
          <w:szCs w:val="16"/>
          <w:shd w:val="clear" w:color="auto" w:fill="FFFFFF"/>
        </w:rPr>
        <w:t>input</w:t>
      </w:r>
      <w:proofErr w:type="gram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playerno</w:t>
      </w:r>
      <w:proofErr w:type="spellEnd"/>
      <w:r w:rsidRPr="00093448">
        <w:rPr>
          <w:rFonts w:ascii="Courier New" w:hAnsi="Courier New" w:cs="Courier New"/>
          <w:color w:val="000000"/>
          <w:sz w:val="16"/>
          <w:szCs w:val="16"/>
          <w:shd w:val="clear" w:color="auto" w:fill="FFFFFF"/>
        </w:rPr>
        <w:t xml:space="preserve"> Player $ Pos $ Ht $ Wt </w:t>
      </w:r>
      <w:proofErr w:type="spellStart"/>
      <w:r w:rsidRPr="00093448">
        <w:rPr>
          <w:rFonts w:ascii="Courier New" w:hAnsi="Courier New" w:cs="Courier New"/>
          <w:color w:val="000000"/>
          <w:sz w:val="16"/>
          <w:szCs w:val="16"/>
          <w:shd w:val="clear" w:color="auto" w:fill="FFFFFF"/>
        </w:rPr>
        <w:t>BirthDate</w:t>
      </w:r>
      <w:proofErr w:type="spellEnd"/>
      <w:r w:rsidRPr="00093448">
        <w:rPr>
          <w:rFonts w:ascii="Courier New" w:hAnsi="Courier New" w:cs="Courier New"/>
          <w:color w:val="000000"/>
          <w:sz w:val="16"/>
          <w:szCs w:val="16"/>
          <w:shd w:val="clear" w:color="auto" w:fill="FFFFFF"/>
        </w:rPr>
        <w:t xml:space="preserve"> $ Exp College $;</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ab/>
      </w:r>
      <w:proofErr w:type="gramStart"/>
      <w:r w:rsidRPr="00093448">
        <w:rPr>
          <w:rFonts w:ascii="Courier New" w:hAnsi="Courier New" w:cs="Courier New"/>
          <w:color w:val="000000"/>
          <w:sz w:val="16"/>
          <w:szCs w:val="16"/>
          <w:shd w:val="clear" w:color="auto" w:fill="FFFFFF"/>
        </w:rPr>
        <w:t>height=</w:t>
      </w:r>
      <w:proofErr w:type="gramEnd"/>
      <w:r w:rsidRPr="00093448">
        <w:rPr>
          <w:rFonts w:ascii="Courier New" w:hAnsi="Courier New" w:cs="Courier New"/>
          <w:color w:val="000000"/>
          <w:sz w:val="16"/>
          <w:szCs w:val="16"/>
          <w:shd w:val="clear" w:color="auto" w:fill="FFFFFF"/>
        </w:rPr>
        <w:t>input(</w:t>
      </w:r>
      <w:proofErr w:type="spellStart"/>
      <w:r w:rsidRPr="00093448">
        <w:rPr>
          <w:rFonts w:ascii="Courier New" w:hAnsi="Courier New" w:cs="Courier New"/>
          <w:color w:val="000000"/>
          <w:sz w:val="16"/>
          <w:szCs w:val="16"/>
          <w:shd w:val="clear" w:color="auto" w:fill="FFFFFF"/>
        </w:rPr>
        <w:t>substr</w:t>
      </w:r>
      <w:proofErr w:type="spellEnd"/>
      <w:r w:rsidRPr="00093448">
        <w:rPr>
          <w:rFonts w:ascii="Courier New" w:hAnsi="Courier New" w:cs="Courier New"/>
          <w:color w:val="000000"/>
          <w:sz w:val="16"/>
          <w:szCs w:val="16"/>
          <w:shd w:val="clear" w:color="auto" w:fill="FFFFFF"/>
        </w:rPr>
        <w:t>(ht,</w:t>
      </w:r>
      <w:r w:rsidRPr="00093448">
        <w:rPr>
          <w:rFonts w:ascii="Courier New" w:hAnsi="Courier New" w:cs="Courier New"/>
          <w:b/>
          <w:bCs/>
          <w:color w:val="008080"/>
          <w:sz w:val="16"/>
          <w:szCs w:val="16"/>
          <w:shd w:val="clear" w:color="auto" w:fill="FFFFFF"/>
        </w:rPr>
        <w:t>1</w:t>
      </w:r>
      <w:r w:rsidRPr="00093448">
        <w:rPr>
          <w:rFonts w:ascii="Courier New" w:hAnsi="Courier New" w:cs="Courier New"/>
          <w:color w:val="000000"/>
          <w:sz w:val="16"/>
          <w:szCs w:val="16"/>
          <w:shd w:val="clear" w:color="auto" w:fill="FFFFFF"/>
        </w:rPr>
        <w:t>,</w:t>
      </w:r>
      <w:r w:rsidRPr="00093448">
        <w:rPr>
          <w:rFonts w:ascii="Courier New" w:hAnsi="Courier New" w:cs="Courier New"/>
          <w:b/>
          <w:bCs/>
          <w:color w:val="008080"/>
          <w:sz w:val="16"/>
          <w:szCs w:val="16"/>
          <w:shd w:val="clear" w:color="auto" w:fill="FFFFFF"/>
        </w:rPr>
        <w:t>1</w:t>
      </w:r>
      <w:r w:rsidRPr="00093448">
        <w:rPr>
          <w:rFonts w:ascii="Courier New" w:hAnsi="Courier New" w:cs="Courier New"/>
          <w:color w:val="000000"/>
          <w:sz w:val="16"/>
          <w:szCs w:val="16"/>
          <w:shd w:val="clear" w:color="auto" w:fill="FFFFFF"/>
        </w:rPr>
        <w:t>),</w:t>
      </w:r>
      <w:r w:rsidRPr="00093448">
        <w:rPr>
          <w:rFonts w:ascii="Courier New" w:hAnsi="Courier New" w:cs="Courier New"/>
          <w:b/>
          <w:bCs/>
          <w:color w:val="008080"/>
          <w:sz w:val="16"/>
          <w:szCs w:val="16"/>
          <w:shd w:val="clear" w:color="auto" w:fill="FFFFFF"/>
        </w:rPr>
        <w:t>1.</w:t>
      </w:r>
      <w:r w:rsidRPr="00093448">
        <w:rPr>
          <w:rFonts w:ascii="Courier New" w:hAnsi="Courier New" w:cs="Courier New"/>
          <w:color w:val="000000"/>
          <w:sz w:val="16"/>
          <w:szCs w:val="16"/>
          <w:shd w:val="clear" w:color="auto" w:fill="FFFFFF"/>
        </w:rPr>
        <w:t>)*</w:t>
      </w:r>
      <w:r w:rsidRPr="00093448">
        <w:rPr>
          <w:rFonts w:ascii="Courier New" w:hAnsi="Courier New" w:cs="Courier New"/>
          <w:b/>
          <w:bCs/>
          <w:color w:val="008080"/>
          <w:sz w:val="16"/>
          <w:szCs w:val="16"/>
          <w:shd w:val="clear" w:color="auto" w:fill="FFFFFF"/>
        </w:rPr>
        <w:t>12</w:t>
      </w:r>
      <w:r w:rsidRPr="00093448">
        <w:rPr>
          <w:rFonts w:ascii="Courier New" w:hAnsi="Courier New" w:cs="Courier New"/>
          <w:color w:val="000000"/>
          <w:sz w:val="16"/>
          <w:szCs w:val="16"/>
          <w:shd w:val="clear" w:color="auto" w:fill="FFFFFF"/>
        </w:rPr>
        <w:t>+</w:t>
      </w:r>
      <w:proofErr w:type="gramStart"/>
      <w:r w:rsidRPr="00093448">
        <w:rPr>
          <w:rFonts w:ascii="Courier New" w:hAnsi="Courier New" w:cs="Courier New"/>
          <w:color w:val="000000"/>
          <w:sz w:val="16"/>
          <w:szCs w:val="16"/>
          <w:shd w:val="clear" w:color="auto" w:fill="FFFFFF"/>
        </w:rPr>
        <w:t>input(</w:t>
      </w:r>
      <w:proofErr w:type="spellStart"/>
      <w:proofErr w:type="gramEnd"/>
      <w:r w:rsidRPr="00093448">
        <w:rPr>
          <w:rFonts w:ascii="Courier New" w:hAnsi="Courier New" w:cs="Courier New"/>
          <w:color w:val="000000"/>
          <w:sz w:val="16"/>
          <w:szCs w:val="16"/>
          <w:shd w:val="clear" w:color="auto" w:fill="FFFFFF"/>
        </w:rPr>
        <w:t>substr</w:t>
      </w:r>
      <w:proofErr w:type="spellEnd"/>
      <w:r w:rsidRPr="00093448">
        <w:rPr>
          <w:rFonts w:ascii="Courier New" w:hAnsi="Courier New" w:cs="Courier New"/>
          <w:color w:val="000000"/>
          <w:sz w:val="16"/>
          <w:szCs w:val="16"/>
          <w:shd w:val="clear" w:color="auto" w:fill="FFFFFF"/>
        </w:rPr>
        <w:t>(ht,</w:t>
      </w:r>
      <w:r w:rsidRPr="00093448">
        <w:rPr>
          <w:rFonts w:ascii="Courier New" w:hAnsi="Courier New" w:cs="Courier New"/>
          <w:b/>
          <w:bCs/>
          <w:color w:val="008080"/>
          <w:sz w:val="16"/>
          <w:szCs w:val="16"/>
          <w:shd w:val="clear" w:color="auto" w:fill="FFFFFF"/>
        </w:rPr>
        <w:t>3</w:t>
      </w:r>
      <w:r w:rsidRPr="00093448">
        <w:rPr>
          <w:rFonts w:ascii="Courier New" w:hAnsi="Courier New" w:cs="Courier New"/>
          <w:color w:val="000000"/>
          <w:sz w:val="16"/>
          <w:szCs w:val="16"/>
          <w:shd w:val="clear" w:color="auto" w:fill="FFFFFF"/>
        </w:rPr>
        <w:t>,</w:t>
      </w:r>
      <w:r w:rsidRPr="00093448">
        <w:rPr>
          <w:rFonts w:ascii="Courier New" w:hAnsi="Courier New" w:cs="Courier New"/>
          <w:b/>
          <w:bCs/>
          <w:color w:val="008080"/>
          <w:sz w:val="16"/>
          <w:szCs w:val="16"/>
          <w:shd w:val="clear" w:color="auto" w:fill="FFFFFF"/>
        </w:rPr>
        <w:t>2</w:t>
      </w:r>
      <w:r w:rsidRPr="00093448">
        <w:rPr>
          <w:rFonts w:ascii="Courier New" w:hAnsi="Courier New" w:cs="Courier New"/>
          <w:color w:val="000000"/>
          <w:sz w:val="16"/>
          <w:szCs w:val="16"/>
          <w:shd w:val="clear" w:color="auto" w:fill="FFFFFF"/>
        </w:rPr>
        <w:t>),</w:t>
      </w:r>
      <w:r w:rsidRPr="00093448">
        <w:rPr>
          <w:rFonts w:ascii="Courier New" w:hAnsi="Courier New" w:cs="Courier New"/>
          <w:b/>
          <w:bCs/>
          <w:color w:val="008080"/>
          <w:sz w:val="16"/>
          <w:szCs w:val="16"/>
          <w:shd w:val="clear" w:color="auto" w:fill="FFFFFF"/>
        </w:rPr>
        <w:t>2.</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ab/>
      </w:r>
      <w:r w:rsidRPr="00093448">
        <w:rPr>
          <w:rFonts w:ascii="Courier New" w:hAnsi="Courier New" w:cs="Courier New"/>
          <w:color w:val="000000"/>
          <w:sz w:val="16"/>
          <w:szCs w:val="16"/>
          <w:shd w:val="clear" w:color="auto" w:fill="FFFFFF"/>
        </w:rPr>
        <w:tab/>
        <w:t xml:space="preserve"> </w:t>
      </w:r>
      <w:proofErr w:type="gramStart"/>
      <w:r w:rsidRPr="00093448">
        <w:rPr>
          <w:rFonts w:ascii="Courier New" w:hAnsi="Courier New" w:cs="Courier New"/>
          <w:color w:val="0000FF"/>
          <w:sz w:val="16"/>
          <w:szCs w:val="16"/>
          <w:shd w:val="clear" w:color="auto" w:fill="FFFFFF"/>
        </w:rPr>
        <w:t>if</w:t>
      </w:r>
      <w:proofErr w:type="gramEnd"/>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color w:val="000000"/>
          <w:sz w:val="16"/>
          <w:szCs w:val="16"/>
          <w:shd w:val="clear" w:color="auto" w:fill="FFFFFF"/>
        </w:rPr>
        <w:tab/>
        <w:t xml:space="preserve">pos = </w:t>
      </w:r>
      <w:r w:rsidRPr="00093448">
        <w:rPr>
          <w:rFonts w:ascii="Courier New" w:hAnsi="Courier New" w:cs="Courier New"/>
          <w:color w:val="800080"/>
          <w:sz w:val="16"/>
          <w:szCs w:val="16"/>
          <w:shd w:val="clear" w:color="auto" w:fill="FFFFFF"/>
        </w:rPr>
        <w:t>'PG'</w:t>
      </w:r>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color w:val="0000FF"/>
          <w:sz w:val="16"/>
          <w:szCs w:val="16"/>
          <w:shd w:val="clear" w:color="auto" w:fill="FFFFFF"/>
        </w:rPr>
        <w:t>then</w:t>
      </w:r>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posno</w:t>
      </w:r>
      <w:proofErr w:type="spellEnd"/>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b/>
          <w:bCs/>
          <w:color w:val="008080"/>
          <w:sz w:val="16"/>
          <w:szCs w:val="16"/>
          <w:shd w:val="clear" w:color="auto" w:fill="FFFFFF"/>
        </w:rPr>
        <w:t>1</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ab/>
      </w:r>
      <w:proofErr w:type="gramStart"/>
      <w:r w:rsidRPr="00093448">
        <w:rPr>
          <w:rFonts w:ascii="Courier New" w:hAnsi="Courier New" w:cs="Courier New"/>
          <w:color w:val="0000FF"/>
          <w:sz w:val="16"/>
          <w:szCs w:val="16"/>
          <w:shd w:val="clear" w:color="auto" w:fill="FFFFFF"/>
        </w:rPr>
        <w:t>else</w:t>
      </w:r>
      <w:proofErr w:type="gramEnd"/>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color w:val="0000FF"/>
          <w:sz w:val="16"/>
          <w:szCs w:val="16"/>
          <w:shd w:val="clear" w:color="auto" w:fill="FFFFFF"/>
        </w:rPr>
        <w:t>if</w:t>
      </w:r>
      <w:r w:rsidRPr="00093448">
        <w:rPr>
          <w:rFonts w:ascii="Courier New" w:hAnsi="Courier New" w:cs="Courier New"/>
          <w:color w:val="000000"/>
          <w:sz w:val="16"/>
          <w:szCs w:val="16"/>
          <w:shd w:val="clear" w:color="auto" w:fill="FFFFFF"/>
        </w:rPr>
        <w:tab/>
      </w:r>
      <w:r w:rsidRPr="00093448">
        <w:rPr>
          <w:rFonts w:ascii="Courier New" w:hAnsi="Courier New" w:cs="Courier New"/>
          <w:color w:val="000000"/>
          <w:sz w:val="16"/>
          <w:szCs w:val="16"/>
          <w:shd w:val="clear" w:color="auto" w:fill="FFFFFF"/>
        </w:rPr>
        <w:tab/>
        <w:t xml:space="preserve">pos = </w:t>
      </w:r>
      <w:r w:rsidRPr="00093448">
        <w:rPr>
          <w:rFonts w:ascii="Courier New" w:hAnsi="Courier New" w:cs="Courier New"/>
          <w:color w:val="800080"/>
          <w:sz w:val="16"/>
          <w:szCs w:val="16"/>
          <w:shd w:val="clear" w:color="auto" w:fill="FFFFFF"/>
        </w:rPr>
        <w:t>'SG'</w:t>
      </w:r>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color w:val="0000FF"/>
          <w:sz w:val="16"/>
          <w:szCs w:val="16"/>
          <w:shd w:val="clear" w:color="auto" w:fill="FFFFFF"/>
        </w:rPr>
        <w:t>then</w:t>
      </w:r>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posno</w:t>
      </w:r>
      <w:proofErr w:type="spellEnd"/>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b/>
          <w:bCs/>
          <w:color w:val="008080"/>
          <w:sz w:val="16"/>
          <w:szCs w:val="16"/>
          <w:shd w:val="clear" w:color="auto" w:fill="FFFFFF"/>
        </w:rPr>
        <w:t>2</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ab/>
      </w:r>
      <w:proofErr w:type="gramStart"/>
      <w:r w:rsidRPr="00093448">
        <w:rPr>
          <w:rFonts w:ascii="Courier New" w:hAnsi="Courier New" w:cs="Courier New"/>
          <w:color w:val="0000FF"/>
          <w:sz w:val="16"/>
          <w:szCs w:val="16"/>
          <w:shd w:val="clear" w:color="auto" w:fill="FFFFFF"/>
        </w:rPr>
        <w:t>else</w:t>
      </w:r>
      <w:proofErr w:type="gramEnd"/>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color w:val="0000FF"/>
          <w:sz w:val="16"/>
          <w:szCs w:val="16"/>
          <w:shd w:val="clear" w:color="auto" w:fill="FFFFFF"/>
        </w:rPr>
        <w:t>if</w:t>
      </w:r>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color w:val="000000"/>
          <w:sz w:val="16"/>
          <w:szCs w:val="16"/>
          <w:shd w:val="clear" w:color="auto" w:fill="FFFFFF"/>
        </w:rPr>
        <w:tab/>
        <w:t xml:space="preserve">pos = </w:t>
      </w:r>
      <w:r w:rsidRPr="00093448">
        <w:rPr>
          <w:rFonts w:ascii="Courier New" w:hAnsi="Courier New" w:cs="Courier New"/>
          <w:color w:val="800080"/>
          <w:sz w:val="16"/>
          <w:szCs w:val="16"/>
          <w:shd w:val="clear" w:color="auto" w:fill="FFFFFF"/>
        </w:rPr>
        <w:t>'SF'</w:t>
      </w:r>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color w:val="0000FF"/>
          <w:sz w:val="16"/>
          <w:szCs w:val="16"/>
          <w:shd w:val="clear" w:color="auto" w:fill="FFFFFF"/>
        </w:rPr>
        <w:t>then</w:t>
      </w:r>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posno</w:t>
      </w:r>
      <w:proofErr w:type="spellEnd"/>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b/>
          <w:bCs/>
          <w:color w:val="008080"/>
          <w:sz w:val="16"/>
          <w:szCs w:val="16"/>
          <w:shd w:val="clear" w:color="auto" w:fill="FFFFFF"/>
        </w:rPr>
        <w:t>3</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ab/>
      </w:r>
      <w:proofErr w:type="gramStart"/>
      <w:r w:rsidRPr="00093448">
        <w:rPr>
          <w:rFonts w:ascii="Courier New" w:hAnsi="Courier New" w:cs="Courier New"/>
          <w:color w:val="0000FF"/>
          <w:sz w:val="16"/>
          <w:szCs w:val="16"/>
          <w:shd w:val="clear" w:color="auto" w:fill="FFFFFF"/>
        </w:rPr>
        <w:t>else</w:t>
      </w:r>
      <w:proofErr w:type="gramEnd"/>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color w:val="0000FF"/>
          <w:sz w:val="16"/>
          <w:szCs w:val="16"/>
          <w:shd w:val="clear" w:color="auto" w:fill="FFFFFF"/>
        </w:rPr>
        <w:t>if</w:t>
      </w:r>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color w:val="000000"/>
          <w:sz w:val="16"/>
          <w:szCs w:val="16"/>
          <w:shd w:val="clear" w:color="auto" w:fill="FFFFFF"/>
        </w:rPr>
        <w:tab/>
        <w:t xml:space="preserve">pos = </w:t>
      </w:r>
      <w:r w:rsidRPr="00093448">
        <w:rPr>
          <w:rFonts w:ascii="Courier New" w:hAnsi="Courier New" w:cs="Courier New"/>
          <w:color w:val="800080"/>
          <w:sz w:val="16"/>
          <w:szCs w:val="16"/>
          <w:shd w:val="clear" w:color="auto" w:fill="FFFFFF"/>
        </w:rPr>
        <w:t>'PF'</w:t>
      </w:r>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color w:val="0000FF"/>
          <w:sz w:val="16"/>
          <w:szCs w:val="16"/>
          <w:shd w:val="clear" w:color="auto" w:fill="FFFFFF"/>
        </w:rPr>
        <w:t>then</w:t>
      </w:r>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posno</w:t>
      </w:r>
      <w:proofErr w:type="spellEnd"/>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b/>
          <w:bCs/>
          <w:color w:val="008080"/>
          <w:sz w:val="16"/>
          <w:szCs w:val="16"/>
          <w:shd w:val="clear" w:color="auto" w:fill="FFFFFF"/>
        </w:rPr>
        <w:t>4</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ab/>
      </w:r>
      <w:proofErr w:type="gramStart"/>
      <w:r w:rsidRPr="00093448">
        <w:rPr>
          <w:rFonts w:ascii="Courier New" w:hAnsi="Courier New" w:cs="Courier New"/>
          <w:color w:val="0000FF"/>
          <w:sz w:val="16"/>
          <w:szCs w:val="16"/>
          <w:shd w:val="clear" w:color="auto" w:fill="FFFFFF"/>
        </w:rPr>
        <w:t>else</w:t>
      </w:r>
      <w:proofErr w:type="gramEnd"/>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color w:val="0000FF"/>
          <w:sz w:val="16"/>
          <w:szCs w:val="16"/>
          <w:shd w:val="clear" w:color="auto" w:fill="FFFFFF"/>
        </w:rPr>
        <w:t>if</w:t>
      </w:r>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color w:val="000000"/>
          <w:sz w:val="16"/>
          <w:szCs w:val="16"/>
          <w:shd w:val="clear" w:color="auto" w:fill="FFFFFF"/>
        </w:rPr>
        <w:tab/>
        <w:t xml:space="preserve">pos = </w:t>
      </w:r>
      <w:r w:rsidRPr="00093448">
        <w:rPr>
          <w:rFonts w:ascii="Courier New" w:hAnsi="Courier New" w:cs="Courier New"/>
          <w:color w:val="800080"/>
          <w:sz w:val="16"/>
          <w:szCs w:val="16"/>
          <w:shd w:val="clear" w:color="auto" w:fill="FFFFFF"/>
        </w:rPr>
        <w:t>'C'</w:t>
      </w:r>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color w:val="0000FF"/>
          <w:sz w:val="16"/>
          <w:szCs w:val="16"/>
          <w:shd w:val="clear" w:color="auto" w:fill="FFFFFF"/>
        </w:rPr>
        <w:t>then</w:t>
      </w:r>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posno</w:t>
      </w:r>
      <w:proofErr w:type="spellEnd"/>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b/>
          <w:bCs/>
          <w:color w:val="008080"/>
          <w:sz w:val="16"/>
          <w:szCs w:val="16"/>
          <w:shd w:val="clear" w:color="auto" w:fill="FFFFFF"/>
        </w:rPr>
        <w:t>5</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b/>
          <w:bCs/>
          <w:color w:val="000080"/>
          <w:sz w:val="16"/>
          <w:szCs w:val="16"/>
          <w:shd w:val="clear" w:color="auto" w:fill="FFFFFF"/>
        </w:rPr>
        <w:t>run</w:t>
      </w:r>
      <w:proofErr w:type="gramEnd"/>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p>
    <w:p w:rsidR="00093448" w:rsidRPr="00093448" w:rsidRDefault="00093448" w:rsidP="00093448">
      <w:pPr>
        <w:widowControl/>
        <w:rPr>
          <w:rFonts w:ascii="Courier New" w:hAnsi="Courier New" w:cs="Courier New"/>
          <w:color w:val="000000"/>
          <w:sz w:val="16"/>
          <w:szCs w:val="16"/>
          <w:shd w:val="clear" w:color="auto" w:fill="FFFFFF"/>
        </w:rPr>
      </w:pPr>
    </w:p>
    <w:p w:rsidR="00093448" w:rsidRPr="00093448" w:rsidRDefault="00093448" w:rsidP="00093448">
      <w:pPr>
        <w:widowControl/>
        <w:rPr>
          <w:rFonts w:ascii="Courier New" w:hAnsi="Courier New" w:cs="Courier New"/>
          <w:color w:val="000000"/>
          <w:sz w:val="16"/>
          <w:szCs w:val="16"/>
          <w:shd w:val="clear" w:color="auto" w:fill="FFFFFF"/>
        </w:rPr>
      </w:pP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b/>
          <w:bCs/>
          <w:color w:val="000080"/>
          <w:sz w:val="16"/>
          <w:szCs w:val="16"/>
          <w:shd w:val="clear" w:color="auto" w:fill="FFFFFF"/>
        </w:rPr>
        <w:t>proc</w:t>
      </w:r>
      <w:proofErr w:type="gramEnd"/>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b/>
          <w:bCs/>
          <w:color w:val="000080"/>
          <w:sz w:val="16"/>
          <w:szCs w:val="16"/>
          <w:shd w:val="clear" w:color="auto" w:fill="FFFFFF"/>
        </w:rPr>
        <w:t>sort</w:t>
      </w:r>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color w:val="0000FF"/>
          <w:sz w:val="16"/>
          <w:szCs w:val="16"/>
          <w:shd w:val="clear" w:color="auto" w:fill="FFFFFF"/>
        </w:rPr>
        <w:t>data</w:t>
      </w:r>
      <w:r w:rsidRPr="00093448">
        <w:rPr>
          <w:rFonts w:ascii="Courier New" w:hAnsi="Courier New" w:cs="Courier New"/>
          <w:color w:val="000000"/>
          <w:sz w:val="16"/>
          <w:szCs w:val="16"/>
          <w:shd w:val="clear" w:color="auto" w:fill="FFFFFF"/>
        </w:rPr>
        <w:t>=shooting;</w:t>
      </w: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color w:val="0000FF"/>
          <w:sz w:val="16"/>
          <w:szCs w:val="16"/>
          <w:shd w:val="clear" w:color="auto" w:fill="FFFFFF"/>
        </w:rPr>
        <w:t>by</w:t>
      </w:r>
      <w:proofErr w:type="gramEnd"/>
      <w:r w:rsidRPr="00093448">
        <w:rPr>
          <w:rFonts w:ascii="Courier New" w:hAnsi="Courier New" w:cs="Courier New"/>
          <w:color w:val="000000"/>
          <w:sz w:val="16"/>
          <w:szCs w:val="16"/>
          <w:shd w:val="clear" w:color="auto" w:fill="FFFFFF"/>
        </w:rPr>
        <w:t xml:space="preserve"> player;</w:t>
      </w: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b/>
          <w:bCs/>
          <w:color w:val="000080"/>
          <w:sz w:val="16"/>
          <w:szCs w:val="16"/>
          <w:shd w:val="clear" w:color="auto" w:fill="FFFFFF"/>
        </w:rPr>
        <w:t>run</w:t>
      </w:r>
      <w:proofErr w:type="gramEnd"/>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b/>
          <w:bCs/>
          <w:color w:val="000080"/>
          <w:sz w:val="16"/>
          <w:szCs w:val="16"/>
          <w:shd w:val="clear" w:color="auto" w:fill="FFFFFF"/>
        </w:rPr>
        <w:t>proc</w:t>
      </w:r>
      <w:proofErr w:type="gramEnd"/>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b/>
          <w:bCs/>
          <w:color w:val="000080"/>
          <w:sz w:val="16"/>
          <w:szCs w:val="16"/>
          <w:shd w:val="clear" w:color="auto" w:fill="FFFFFF"/>
        </w:rPr>
        <w:t>sort</w:t>
      </w:r>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color w:val="0000FF"/>
          <w:sz w:val="16"/>
          <w:szCs w:val="16"/>
          <w:shd w:val="clear" w:color="auto" w:fill="FFFFFF"/>
        </w:rPr>
        <w:t>data</w:t>
      </w:r>
      <w:r w:rsidRPr="00093448">
        <w:rPr>
          <w:rFonts w:ascii="Courier New" w:hAnsi="Courier New" w:cs="Courier New"/>
          <w:color w:val="000000"/>
          <w:sz w:val="16"/>
          <w:szCs w:val="16"/>
          <w:shd w:val="clear" w:color="auto" w:fill="FFFFFF"/>
        </w:rPr>
        <w:t>=players;</w:t>
      </w: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color w:val="0000FF"/>
          <w:sz w:val="16"/>
          <w:szCs w:val="16"/>
          <w:shd w:val="clear" w:color="auto" w:fill="FFFFFF"/>
        </w:rPr>
        <w:t>by</w:t>
      </w:r>
      <w:proofErr w:type="gramEnd"/>
      <w:r w:rsidRPr="00093448">
        <w:rPr>
          <w:rFonts w:ascii="Courier New" w:hAnsi="Courier New" w:cs="Courier New"/>
          <w:color w:val="000000"/>
          <w:sz w:val="16"/>
          <w:szCs w:val="16"/>
          <w:shd w:val="clear" w:color="auto" w:fill="FFFFFF"/>
        </w:rPr>
        <w:t xml:space="preserve"> player;</w:t>
      </w: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b/>
          <w:bCs/>
          <w:color w:val="000080"/>
          <w:sz w:val="16"/>
          <w:szCs w:val="16"/>
          <w:shd w:val="clear" w:color="auto" w:fill="FFFFFF"/>
        </w:rPr>
        <w:t>run</w:t>
      </w:r>
      <w:proofErr w:type="gramEnd"/>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p>
    <w:p w:rsidR="00093448" w:rsidRPr="00093448" w:rsidRDefault="00093448" w:rsidP="00093448">
      <w:pPr>
        <w:widowControl/>
        <w:rPr>
          <w:rFonts w:ascii="Courier New" w:hAnsi="Courier New" w:cs="Courier New"/>
          <w:color w:val="000000"/>
          <w:sz w:val="16"/>
          <w:szCs w:val="16"/>
          <w:shd w:val="clear" w:color="auto" w:fill="FFFFFF"/>
        </w:rPr>
      </w:pP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b/>
          <w:bCs/>
          <w:color w:val="000080"/>
          <w:sz w:val="16"/>
          <w:szCs w:val="16"/>
          <w:shd w:val="clear" w:color="auto" w:fill="FFFFFF"/>
        </w:rPr>
        <w:t>data</w:t>
      </w:r>
      <w:proofErr w:type="gram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playershooting</w:t>
      </w:r>
      <w:proofErr w:type="spellEnd"/>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color w:val="0000FF"/>
          <w:sz w:val="16"/>
          <w:szCs w:val="16"/>
          <w:shd w:val="clear" w:color="auto" w:fill="FFFFFF"/>
        </w:rPr>
        <w:t>where</w:t>
      </w:r>
      <w:r w:rsidRPr="00093448">
        <w:rPr>
          <w:rFonts w:ascii="Courier New" w:hAnsi="Courier New" w:cs="Courier New"/>
          <w:color w:val="000000"/>
          <w:sz w:val="16"/>
          <w:szCs w:val="16"/>
          <w:shd w:val="clear" w:color="auto" w:fill="FFFFFF"/>
        </w:rPr>
        <w:t xml:space="preserve">=(pts </w:t>
      </w:r>
      <w:proofErr w:type="spellStart"/>
      <w:r w:rsidRPr="00093448">
        <w:rPr>
          <w:rFonts w:ascii="Courier New" w:hAnsi="Courier New" w:cs="Courier New"/>
          <w:color w:val="000000"/>
          <w:sz w:val="16"/>
          <w:szCs w:val="16"/>
          <w:shd w:val="clear" w:color="auto" w:fill="FFFFFF"/>
        </w:rPr>
        <w:t>ge</w:t>
      </w:r>
      <w:proofErr w:type="spellEnd"/>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b/>
          <w:bCs/>
          <w:color w:val="008080"/>
          <w:sz w:val="16"/>
          <w:szCs w:val="16"/>
          <w:shd w:val="clear" w:color="auto" w:fill="FFFFFF"/>
        </w:rPr>
        <w:t>100</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ab/>
      </w:r>
      <w:proofErr w:type="gramStart"/>
      <w:r w:rsidRPr="00093448">
        <w:rPr>
          <w:rFonts w:ascii="Courier New" w:hAnsi="Courier New" w:cs="Courier New"/>
          <w:color w:val="0000FF"/>
          <w:sz w:val="16"/>
          <w:szCs w:val="16"/>
          <w:shd w:val="clear" w:color="auto" w:fill="FFFFFF"/>
        </w:rPr>
        <w:t>merge</w:t>
      </w:r>
      <w:proofErr w:type="gramEnd"/>
      <w:r w:rsidRPr="00093448">
        <w:rPr>
          <w:rFonts w:ascii="Courier New" w:hAnsi="Courier New" w:cs="Courier New"/>
          <w:color w:val="000000"/>
          <w:sz w:val="16"/>
          <w:szCs w:val="16"/>
          <w:shd w:val="clear" w:color="auto" w:fill="FFFFFF"/>
        </w:rPr>
        <w:t xml:space="preserve"> players shooting;</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ab/>
      </w:r>
      <w:proofErr w:type="gramStart"/>
      <w:r w:rsidRPr="00093448">
        <w:rPr>
          <w:rFonts w:ascii="Courier New" w:hAnsi="Courier New" w:cs="Courier New"/>
          <w:color w:val="0000FF"/>
          <w:sz w:val="16"/>
          <w:szCs w:val="16"/>
          <w:shd w:val="clear" w:color="auto" w:fill="FFFFFF"/>
        </w:rPr>
        <w:t>by</w:t>
      </w:r>
      <w:proofErr w:type="gramEnd"/>
      <w:r w:rsidRPr="00093448">
        <w:rPr>
          <w:rFonts w:ascii="Courier New" w:hAnsi="Courier New" w:cs="Courier New"/>
          <w:color w:val="000000"/>
          <w:sz w:val="16"/>
          <w:szCs w:val="16"/>
          <w:shd w:val="clear" w:color="auto" w:fill="FFFFFF"/>
        </w:rPr>
        <w:t xml:space="preserve"> player;</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ab/>
      </w:r>
      <w:proofErr w:type="gramStart"/>
      <w:r w:rsidRPr="00093448">
        <w:rPr>
          <w:rFonts w:ascii="Courier New" w:hAnsi="Courier New" w:cs="Courier New"/>
          <w:color w:val="0000FF"/>
          <w:sz w:val="16"/>
          <w:szCs w:val="16"/>
          <w:shd w:val="clear" w:color="auto" w:fill="FFFFFF"/>
        </w:rPr>
        <w:t>label</w:t>
      </w:r>
      <w:proofErr w:type="gram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fgpct</w:t>
      </w:r>
      <w:proofErr w:type="spellEnd"/>
      <w:r w:rsidRPr="00093448">
        <w:rPr>
          <w:rFonts w:ascii="Courier New" w:hAnsi="Courier New" w:cs="Courier New"/>
          <w:color w:val="000000"/>
          <w:sz w:val="16"/>
          <w:szCs w:val="16"/>
          <w:shd w:val="clear" w:color="auto" w:fill="FFFFFF"/>
        </w:rPr>
        <w:t xml:space="preserve"> = </w:t>
      </w:r>
      <w:r w:rsidRPr="00093448">
        <w:rPr>
          <w:rFonts w:ascii="Courier New" w:hAnsi="Courier New" w:cs="Courier New"/>
          <w:color w:val="800080"/>
          <w:sz w:val="16"/>
          <w:szCs w:val="16"/>
          <w:shd w:val="clear" w:color="auto" w:fill="FFFFFF"/>
        </w:rPr>
        <w:t>"Field Goal Percentage"</w:t>
      </w:r>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posno</w:t>
      </w:r>
      <w:proofErr w:type="spellEnd"/>
      <w:r w:rsidRPr="00093448">
        <w:rPr>
          <w:rFonts w:ascii="Courier New" w:hAnsi="Courier New" w:cs="Courier New"/>
          <w:color w:val="000000"/>
          <w:sz w:val="16"/>
          <w:szCs w:val="16"/>
          <w:shd w:val="clear" w:color="auto" w:fill="FFFFFF"/>
        </w:rPr>
        <w:t xml:space="preserve"> = </w:t>
      </w:r>
      <w:r w:rsidRPr="00093448">
        <w:rPr>
          <w:rFonts w:ascii="Courier New" w:hAnsi="Courier New" w:cs="Courier New"/>
          <w:color w:val="800080"/>
          <w:sz w:val="16"/>
          <w:szCs w:val="16"/>
          <w:shd w:val="clear" w:color="auto" w:fill="FFFFFF"/>
        </w:rPr>
        <w:t>"Position"</w:t>
      </w:r>
      <w:r w:rsidRPr="00093448">
        <w:rPr>
          <w:rFonts w:ascii="Courier New" w:hAnsi="Courier New" w:cs="Courier New"/>
          <w:color w:val="000000"/>
          <w:sz w:val="16"/>
          <w:szCs w:val="16"/>
          <w:shd w:val="clear" w:color="auto" w:fill="FFFFFF"/>
        </w:rPr>
        <w:t xml:space="preserve"> exp = </w:t>
      </w:r>
      <w:r w:rsidRPr="00093448">
        <w:rPr>
          <w:rFonts w:ascii="Courier New" w:hAnsi="Courier New" w:cs="Courier New"/>
          <w:color w:val="800080"/>
          <w:sz w:val="16"/>
          <w:szCs w:val="16"/>
          <w:shd w:val="clear" w:color="auto" w:fill="FFFFFF"/>
        </w:rPr>
        <w:t>"Experience"</w:t>
      </w:r>
      <w:r w:rsidRPr="00093448">
        <w:rPr>
          <w:rFonts w:ascii="Courier New" w:hAnsi="Courier New" w:cs="Courier New"/>
          <w:color w:val="000000"/>
          <w:sz w:val="16"/>
          <w:szCs w:val="16"/>
          <w:shd w:val="clear" w:color="auto" w:fill="FFFFFF"/>
        </w:rPr>
        <w:t xml:space="preserve"> age = </w:t>
      </w:r>
      <w:r w:rsidRPr="00093448">
        <w:rPr>
          <w:rFonts w:ascii="Courier New" w:hAnsi="Courier New" w:cs="Courier New"/>
          <w:color w:val="800080"/>
          <w:sz w:val="16"/>
          <w:szCs w:val="16"/>
          <w:shd w:val="clear" w:color="auto" w:fill="FFFFFF"/>
        </w:rPr>
        <w:t>"Age"</w:t>
      </w:r>
      <w:r w:rsidRPr="00093448">
        <w:rPr>
          <w:rFonts w:ascii="Courier New" w:hAnsi="Courier New" w:cs="Courier New"/>
          <w:color w:val="000000"/>
          <w:sz w:val="16"/>
          <w:szCs w:val="16"/>
          <w:shd w:val="clear" w:color="auto" w:fill="FFFFFF"/>
        </w:rPr>
        <w:t xml:space="preserve"> </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ab/>
      </w:r>
      <w:proofErr w:type="gramStart"/>
      <w:r w:rsidRPr="00093448">
        <w:rPr>
          <w:rFonts w:ascii="Courier New" w:hAnsi="Courier New" w:cs="Courier New"/>
          <w:color w:val="000000"/>
          <w:sz w:val="16"/>
          <w:szCs w:val="16"/>
          <w:shd w:val="clear" w:color="auto" w:fill="FFFFFF"/>
        </w:rPr>
        <w:t>mp</w:t>
      </w:r>
      <w:proofErr w:type="gramEnd"/>
      <w:r w:rsidRPr="00093448">
        <w:rPr>
          <w:rFonts w:ascii="Courier New" w:hAnsi="Courier New" w:cs="Courier New"/>
          <w:color w:val="000000"/>
          <w:sz w:val="16"/>
          <w:szCs w:val="16"/>
          <w:shd w:val="clear" w:color="auto" w:fill="FFFFFF"/>
        </w:rPr>
        <w:t xml:space="preserve"> = </w:t>
      </w:r>
      <w:r w:rsidRPr="00093448">
        <w:rPr>
          <w:rFonts w:ascii="Courier New" w:hAnsi="Courier New" w:cs="Courier New"/>
          <w:color w:val="800080"/>
          <w:sz w:val="16"/>
          <w:szCs w:val="16"/>
          <w:shd w:val="clear" w:color="auto" w:fill="FFFFFF"/>
        </w:rPr>
        <w:t>"Minutes Played"</w:t>
      </w:r>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fg</w:t>
      </w:r>
      <w:proofErr w:type="spellEnd"/>
      <w:r w:rsidRPr="00093448">
        <w:rPr>
          <w:rFonts w:ascii="Courier New" w:hAnsi="Courier New" w:cs="Courier New"/>
          <w:color w:val="000000"/>
          <w:sz w:val="16"/>
          <w:szCs w:val="16"/>
          <w:shd w:val="clear" w:color="auto" w:fill="FFFFFF"/>
        </w:rPr>
        <w:t xml:space="preserve"> = </w:t>
      </w:r>
      <w:r w:rsidRPr="00093448">
        <w:rPr>
          <w:rFonts w:ascii="Courier New" w:hAnsi="Courier New" w:cs="Courier New"/>
          <w:color w:val="800080"/>
          <w:sz w:val="16"/>
          <w:szCs w:val="16"/>
          <w:shd w:val="clear" w:color="auto" w:fill="FFFFFF"/>
        </w:rPr>
        <w:t>"Season Field Goals"</w:t>
      </w:r>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fga</w:t>
      </w:r>
      <w:proofErr w:type="spellEnd"/>
      <w:r w:rsidRPr="00093448">
        <w:rPr>
          <w:rFonts w:ascii="Courier New" w:hAnsi="Courier New" w:cs="Courier New"/>
          <w:color w:val="000000"/>
          <w:sz w:val="16"/>
          <w:szCs w:val="16"/>
          <w:shd w:val="clear" w:color="auto" w:fill="FFFFFF"/>
        </w:rPr>
        <w:t xml:space="preserve"> = </w:t>
      </w:r>
      <w:r w:rsidRPr="00093448">
        <w:rPr>
          <w:rFonts w:ascii="Courier New" w:hAnsi="Courier New" w:cs="Courier New"/>
          <w:color w:val="800080"/>
          <w:sz w:val="16"/>
          <w:szCs w:val="16"/>
          <w:shd w:val="clear" w:color="auto" w:fill="FFFFFF"/>
        </w:rPr>
        <w:t>"Season Field Goals Attempted"</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ab/>
      </w:r>
      <w:proofErr w:type="spellStart"/>
      <w:proofErr w:type="gramStart"/>
      <w:r w:rsidRPr="00093448">
        <w:rPr>
          <w:rFonts w:ascii="Courier New" w:hAnsi="Courier New" w:cs="Courier New"/>
          <w:color w:val="000000"/>
          <w:sz w:val="16"/>
          <w:szCs w:val="16"/>
          <w:shd w:val="clear" w:color="auto" w:fill="FFFFFF"/>
        </w:rPr>
        <w:t>threeppct</w:t>
      </w:r>
      <w:proofErr w:type="spellEnd"/>
      <w:proofErr w:type="gramEnd"/>
      <w:r w:rsidRPr="00093448">
        <w:rPr>
          <w:rFonts w:ascii="Courier New" w:hAnsi="Courier New" w:cs="Courier New"/>
          <w:color w:val="000000"/>
          <w:sz w:val="16"/>
          <w:szCs w:val="16"/>
          <w:shd w:val="clear" w:color="auto" w:fill="FFFFFF"/>
        </w:rPr>
        <w:t xml:space="preserve"> = </w:t>
      </w:r>
      <w:r w:rsidRPr="00093448">
        <w:rPr>
          <w:rFonts w:ascii="Courier New" w:hAnsi="Courier New" w:cs="Courier New"/>
          <w:color w:val="800080"/>
          <w:sz w:val="16"/>
          <w:szCs w:val="16"/>
          <w:shd w:val="clear" w:color="auto" w:fill="FFFFFF"/>
        </w:rPr>
        <w:t>"Three Point Percentage"</w:t>
      </w:r>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ftpct</w:t>
      </w:r>
      <w:proofErr w:type="spellEnd"/>
      <w:r w:rsidRPr="00093448">
        <w:rPr>
          <w:rFonts w:ascii="Courier New" w:hAnsi="Courier New" w:cs="Courier New"/>
          <w:color w:val="000000"/>
          <w:sz w:val="16"/>
          <w:szCs w:val="16"/>
          <w:shd w:val="clear" w:color="auto" w:fill="FFFFFF"/>
        </w:rPr>
        <w:t xml:space="preserve"> = </w:t>
      </w:r>
      <w:r w:rsidRPr="00093448">
        <w:rPr>
          <w:rFonts w:ascii="Courier New" w:hAnsi="Courier New" w:cs="Courier New"/>
          <w:color w:val="800080"/>
          <w:sz w:val="16"/>
          <w:szCs w:val="16"/>
          <w:shd w:val="clear" w:color="auto" w:fill="FFFFFF"/>
        </w:rPr>
        <w:t>"Free Throw Percentage"</w:t>
      </w:r>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b/>
          <w:bCs/>
          <w:color w:val="000080"/>
          <w:sz w:val="16"/>
          <w:szCs w:val="16"/>
          <w:shd w:val="clear" w:color="auto" w:fill="FFFFFF"/>
        </w:rPr>
        <w:t>run</w:t>
      </w:r>
      <w:proofErr w:type="gramEnd"/>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8000"/>
          <w:sz w:val="16"/>
          <w:szCs w:val="16"/>
          <w:shd w:val="clear" w:color="auto" w:fill="FFFFFF"/>
        </w:rPr>
        <w:t>*Creates correlation and regression output;</w:t>
      </w:r>
    </w:p>
    <w:p w:rsidR="00093448" w:rsidRPr="00093448" w:rsidRDefault="00093448" w:rsidP="00093448">
      <w:pPr>
        <w:widowControl/>
        <w:rPr>
          <w:rFonts w:ascii="Courier New" w:hAnsi="Courier New" w:cs="Courier New"/>
          <w:color w:val="000000"/>
          <w:sz w:val="16"/>
          <w:szCs w:val="16"/>
          <w:shd w:val="clear" w:color="auto" w:fill="FFFFFF"/>
        </w:rPr>
      </w:pP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b/>
          <w:bCs/>
          <w:color w:val="000080"/>
          <w:sz w:val="16"/>
          <w:szCs w:val="16"/>
          <w:shd w:val="clear" w:color="auto" w:fill="FFFFFF"/>
        </w:rPr>
        <w:t>proc</w:t>
      </w:r>
      <w:proofErr w:type="gram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b/>
          <w:bCs/>
          <w:color w:val="000080"/>
          <w:sz w:val="16"/>
          <w:szCs w:val="16"/>
          <w:shd w:val="clear" w:color="auto" w:fill="FFFFFF"/>
        </w:rPr>
        <w:t>corr</w:t>
      </w:r>
      <w:proofErr w:type="spellEnd"/>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color w:val="0000FF"/>
          <w:sz w:val="16"/>
          <w:szCs w:val="16"/>
          <w:shd w:val="clear" w:color="auto" w:fill="FFFFFF"/>
        </w:rPr>
        <w:t>data</w:t>
      </w:r>
      <w:r w:rsidRPr="00093448">
        <w:rPr>
          <w:rFonts w:ascii="Courier New" w:hAnsi="Courier New" w:cs="Courier New"/>
          <w:color w:val="000000"/>
          <w:sz w:val="16"/>
          <w:szCs w:val="16"/>
          <w:shd w:val="clear" w:color="auto" w:fill="FFFFFF"/>
        </w:rPr>
        <w:t>=</w:t>
      </w:r>
      <w:proofErr w:type="spellStart"/>
      <w:r w:rsidRPr="00093448">
        <w:rPr>
          <w:rFonts w:ascii="Courier New" w:hAnsi="Courier New" w:cs="Courier New"/>
          <w:color w:val="000000"/>
          <w:sz w:val="16"/>
          <w:szCs w:val="16"/>
          <w:shd w:val="clear" w:color="auto" w:fill="FFFFFF"/>
        </w:rPr>
        <w:t>playershooting</w:t>
      </w:r>
      <w:proofErr w:type="spell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FF"/>
          <w:sz w:val="16"/>
          <w:szCs w:val="16"/>
          <w:shd w:val="clear" w:color="auto" w:fill="FFFFFF"/>
        </w:rPr>
        <w:t>noprob</w:t>
      </w:r>
      <w:proofErr w:type="spellEnd"/>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ab/>
      </w:r>
      <w:proofErr w:type="spellStart"/>
      <w:proofErr w:type="gramStart"/>
      <w:r w:rsidRPr="00093448">
        <w:rPr>
          <w:rFonts w:ascii="Courier New" w:hAnsi="Courier New" w:cs="Courier New"/>
          <w:color w:val="0000FF"/>
          <w:sz w:val="16"/>
          <w:szCs w:val="16"/>
          <w:shd w:val="clear" w:color="auto" w:fill="FFFFFF"/>
        </w:rPr>
        <w:t>var</w:t>
      </w:r>
      <w:proofErr w:type="spellEnd"/>
      <w:proofErr w:type="gram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fgpct</w:t>
      </w:r>
      <w:proofErr w:type="spell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posno</w:t>
      </w:r>
      <w:proofErr w:type="spellEnd"/>
      <w:r w:rsidRPr="00093448">
        <w:rPr>
          <w:rFonts w:ascii="Courier New" w:hAnsi="Courier New" w:cs="Courier New"/>
          <w:color w:val="000000"/>
          <w:sz w:val="16"/>
          <w:szCs w:val="16"/>
          <w:shd w:val="clear" w:color="auto" w:fill="FFFFFF"/>
        </w:rPr>
        <w:t xml:space="preserve"> exp age mp </w:t>
      </w:r>
      <w:proofErr w:type="spellStart"/>
      <w:r w:rsidRPr="00093448">
        <w:rPr>
          <w:rFonts w:ascii="Courier New" w:hAnsi="Courier New" w:cs="Courier New"/>
          <w:color w:val="000000"/>
          <w:sz w:val="16"/>
          <w:szCs w:val="16"/>
          <w:shd w:val="clear" w:color="auto" w:fill="FFFFFF"/>
        </w:rPr>
        <w:t>fg</w:t>
      </w:r>
      <w:proofErr w:type="spell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fga</w:t>
      </w:r>
      <w:proofErr w:type="spell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threeppct</w:t>
      </w:r>
      <w:proofErr w:type="spell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ftpct</w:t>
      </w:r>
      <w:proofErr w:type="spellEnd"/>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b/>
          <w:bCs/>
          <w:color w:val="000080"/>
          <w:sz w:val="16"/>
          <w:szCs w:val="16"/>
          <w:shd w:val="clear" w:color="auto" w:fill="FFFFFF"/>
        </w:rPr>
        <w:t>run</w:t>
      </w:r>
      <w:proofErr w:type="gramEnd"/>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b/>
          <w:bCs/>
          <w:color w:val="000080"/>
          <w:sz w:val="16"/>
          <w:szCs w:val="16"/>
          <w:shd w:val="clear" w:color="auto" w:fill="FFFFFF"/>
        </w:rPr>
        <w:t>proc</w:t>
      </w:r>
      <w:proofErr w:type="gram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b/>
          <w:bCs/>
          <w:color w:val="000080"/>
          <w:sz w:val="16"/>
          <w:szCs w:val="16"/>
          <w:shd w:val="clear" w:color="auto" w:fill="FFFFFF"/>
        </w:rPr>
        <w:t>reg</w:t>
      </w:r>
      <w:proofErr w:type="spellEnd"/>
      <w:r w:rsidRPr="00093448">
        <w:rPr>
          <w:rFonts w:ascii="Courier New" w:hAnsi="Courier New" w:cs="Courier New"/>
          <w:color w:val="000000"/>
          <w:sz w:val="16"/>
          <w:szCs w:val="16"/>
          <w:shd w:val="clear" w:color="auto" w:fill="FFFFFF"/>
        </w:rPr>
        <w:t xml:space="preserve"> </w:t>
      </w:r>
      <w:r w:rsidRPr="00093448">
        <w:rPr>
          <w:rFonts w:ascii="Courier New" w:hAnsi="Courier New" w:cs="Courier New"/>
          <w:color w:val="0000FF"/>
          <w:sz w:val="16"/>
          <w:szCs w:val="16"/>
          <w:shd w:val="clear" w:color="auto" w:fill="FFFFFF"/>
        </w:rPr>
        <w:t>data</w:t>
      </w:r>
      <w:r w:rsidRPr="00093448">
        <w:rPr>
          <w:rFonts w:ascii="Courier New" w:hAnsi="Courier New" w:cs="Courier New"/>
          <w:color w:val="000000"/>
          <w:sz w:val="16"/>
          <w:szCs w:val="16"/>
          <w:shd w:val="clear" w:color="auto" w:fill="FFFFFF"/>
        </w:rPr>
        <w:t>=</w:t>
      </w:r>
      <w:proofErr w:type="spellStart"/>
      <w:r w:rsidRPr="00093448">
        <w:rPr>
          <w:rFonts w:ascii="Courier New" w:hAnsi="Courier New" w:cs="Courier New"/>
          <w:color w:val="000000"/>
          <w:sz w:val="16"/>
          <w:szCs w:val="16"/>
          <w:shd w:val="clear" w:color="auto" w:fill="FFFFFF"/>
        </w:rPr>
        <w:t>playershooting</w:t>
      </w:r>
      <w:proofErr w:type="spellEnd"/>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ab/>
      </w:r>
      <w:proofErr w:type="gramStart"/>
      <w:r w:rsidRPr="00093448">
        <w:rPr>
          <w:rFonts w:ascii="Courier New" w:hAnsi="Courier New" w:cs="Courier New"/>
          <w:color w:val="0000FF"/>
          <w:sz w:val="16"/>
          <w:szCs w:val="16"/>
          <w:shd w:val="clear" w:color="auto" w:fill="FFFFFF"/>
        </w:rPr>
        <w:t>model</w:t>
      </w:r>
      <w:proofErr w:type="gram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fgpct</w:t>
      </w:r>
      <w:proofErr w:type="spellEnd"/>
      <w:r w:rsidRPr="00093448">
        <w:rPr>
          <w:rFonts w:ascii="Courier New" w:hAnsi="Courier New" w:cs="Courier New"/>
          <w:color w:val="000000"/>
          <w:sz w:val="16"/>
          <w:szCs w:val="16"/>
          <w:shd w:val="clear" w:color="auto" w:fill="FFFFFF"/>
        </w:rPr>
        <w:t xml:space="preserve"> = </w:t>
      </w:r>
      <w:proofErr w:type="spellStart"/>
      <w:r w:rsidRPr="00093448">
        <w:rPr>
          <w:rFonts w:ascii="Courier New" w:hAnsi="Courier New" w:cs="Courier New"/>
          <w:color w:val="000000"/>
          <w:sz w:val="16"/>
          <w:szCs w:val="16"/>
          <w:shd w:val="clear" w:color="auto" w:fill="FFFFFF"/>
        </w:rPr>
        <w:t>posno</w:t>
      </w:r>
      <w:proofErr w:type="spellEnd"/>
      <w:r w:rsidRPr="00093448">
        <w:rPr>
          <w:rFonts w:ascii="Courier New" w:hAnsi="Courier New" w:cs="Courier New"/>
          <w:color w:val="000000"/>
          <w:sz w:val="16"/>
          <w:szCs w:val="16"/>
          <w:shd w:val="clear" w:color="auto" w:fill="FFFFFF"/>
        </w:rPr>
        <w:t xml:space="preserve"> exp age mp </w:t>
      </w:r>
      <w:proofErr w:type="spellStart"/>
      <w:r w:rsidRPr="00093448">
        <w:rPr>
          <w:rFonts w:ascii="Courier New" w:hAnsi="Courier New" w:cs="Courier New"/>
          <w:color w:val="000000"/>
          <w:sz w:val="16"/>
          <w:szCs w:val="16"/>
          <w:shd w:val="clear" w:color="auto" w:fill="FFFFFF"/>
        </w:rPr>
        <w:t>fg</w:t>
      </w:r>
      <w:proofErr w:type="spell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fga</w:t>
      </w:r>
      <w:proofErr w:type="spell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threeppct</w:t>
      </w:r>
      <w:proofErr w:type="spell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ftpct</w:t>
      </w:r>
      <w:proofErr w:type="spellEnd"/>
      <w:r w:rsidRPr="00093448">
        <w:rPr>
          <w:rFonts w:ascii="Courier New" w:hAnsi="Courier New" w:cs="Courier New"/>
          <w:color w:val="000000"/>
          <w:sz w:val="16"/>
          <w:szCs w:val="16"/>
          <w:shd w:val="clear" w:color="auto" w:fill="FFFFFF"/>
        </w:rPr>
        <w:t xml:space="preserve"> / </w:t>
      </w:r>
      <w:r w:rsidRPr="00093448">
        <w:rPr>
          <w:rFonts w:ascii="Courier New" w:hAnsi="Courier New" w:cs="Courier New"/>
          <w:color w:val="0000FF"/>
          <w:sz w:val="16"/>
          <w:szCs w:val="16"/>
          <w:shd w:val="clear" w:color="auto" w:fill="FFFFFF"/>
        </w:rPr>
        <w:t>selection</w:t>
      </w:r>
      <w:r w:rsidRPr="00093448">
        <w:rPr>
          <w:rFonts w:ascii="Courier New" w:hAnsi="Courier New" w:cs="Courier New"/>
          <w:color w:val="000000"/>
          <w:sz w:val="16"/>
          <w:szCs w:val="16"/>
          <w:shd w:val="clear" w:color="auto" w:fill="FFFFFF"/>
        </w:rPr>
        <w:t xml:space="preserve"> = forward;</w:t>
      </w:r>
    </w:p>
    <w:p w:rsidR="00093448" w:rsidRPr="00093448" w:rsidRDefault="00093448" w:rsidP="00093448">
      <w:pPr>
        <w:widowControl/>
        <w:rPr>
          <w:rFonts w:ascii="Courier New" w:hAnsi="Courier New" w:cs="Courier New"/>
          <w:color w:val="000000"/>
          <w:sz w:val="16"/>
          <w:szCs w:val="16"/>
          <w:shd w:val="clear" w:color="auto" w:fill="FFFFFF"/>
        </w:rPr>
      </w:pPr>
      <w:r w:rsidRPr="00093448">
        <w:rPr>
          <w:rFonts w:ascii="Courier New" w:hAnsi="Courier New" w:cs="Courier New"/>
          <w:color w:val="000000"/>
          <w:sz w:val="16"/>
          <w:szCs w:val="16"/>
          <w:shd w:val="clear" w:color="auto" w:fill="FFFFFF"/>
        </w:rPr>
        <w:tab/>
      </w:r>
      <w:proofErr w:type="gramStart"/>
      <w:r w:rsidRPr="00093448">
        <w:rPr>
          <w:rFonts w:ascii="Courier New" w:hAnsi="Courier New" w:cs="Courier New"/>
          <w:color w:val="0000FF"/>
          <w:sz w:val="16"/>
          <w:szCs w:val="16"/>
          <w:shd w:val="clear" w:color="auto" w:fill="FFFFFF"/>
        </w:rPr>
        <w:t>model</w:t>
      </w:r>
      <w:proofErr w:type="gram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fgpct</w:t>
      </w:r>
      <w:proofErr w:type="spellEnd"/>
      <w:r w:rsidRPr="00093448">
        <w:rPr>
          <w:rFonts w:ascii="Courier New" w:hAnsi="Courier New" w:cs="Courier New"/>
          <w:color w:val="000000"/>
          <w:sz w:val="16"/>
          <w:szCs w:val="16"/>
          <w:shd w:val="clear" w:color="auto" w:fill="FFFFFF"/>
        </w:rPr>
        <w:t xml:space="preserve"> = </w:t>
      </w:r>
      <w:proofErr w:type="spellStart"/>
      <w:r w:rsidRPr="00093448">
        <w:rPr>
          <w:rFonts w:ascii="Courier New" w:hAnsi="Courier New" w:cs="Courier New"/>
          <w:color w:val="000000"/>
          <w:sz w:val="16"/>
          <w:szCs w:val="16"/>
          <w:shd w:val="clear" w:color="auto" w:fill="FFFFFF"/>
        </w:rPr>
        <w:t>posno</w:t>
      </w:r>
      <w:proofErr w:type="spellEnd"/>
      <w:r w:rsidRPr="00093448">
        <w:rPr>
          <w:rFonts w:ascii="Courier New" w:hAnsi="Courier New" w:cs="Courier New"/>
          <w:color w:val="000000"/>
          <w:sz w:val="16"/>
          <w:szCs w:val="16"/>
          <w:shd w:val="clear" w:color="auto" w:fill="FFFFFF"/>
        </w:rPr>
        <w:t xml:space="preserve"> exp age mp </w:t>
      </w:r>
      <w:proofErr w:type="spellStart"/>
      <w:r w:rsidRPr="00093448">
        <w:rPr>
          <w:rFonts w:ascii="Courier New" w:hAnsi="Courier New" w:cs="Courier New"/>
          <w:color w:val="000000"/>
          <w:sz w:val="16"/>
          <w:szCs w:val="16"/>
          <w:shd w:val="clear" w:color="auto" w:fill="FFFFFF"/>
        </w:rPr>
        <w:t>fg</w:t>
      </w:r>
      <w:proofErr w:type="spell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fga</w:t>
      </w:r>
      <w:proofErr w:type="spell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threeppct</w:t>
      </w:r>
      <w:proofErr w:type="spellEnd"/>
      <w:r w:rsidRPr="00093448">
        <w:rPr>
          <w:rFonts w:ascii="Courier New" w:hAnsi="Courier New" w:cs="Courier New"/>
          <w:color w:val="000000"/>
          <w:sz w:val="16"/>
          <w:szCs w:val="16"/>
          <w:shd w:val="clear" w:color="auto" w:fill="FFFFFF"/>
        </w:rPr>
        <w:t xml:space="preserve"> </w:t>
      </w:r>
      <w:proofErr w:type="spellStart"/>
      <w:r w:rsidRPr="00093448">
        <w:rPr>
          <w:rFonts w:ascii="Courier New" w:hAnsi="Courier New" w:cs="Courier New"/>
          <w:color w:val="000000"/>
          <w:sz w:val="16"/>
          <w:szCs w:val="16"/>
          <w:shd w:val="clear" w:color="auto" w:fill="FFFFFF"/>
        </w:rPr>
        <w:t>ftpct</w:t>
      </w:r>
      <w:proofErr w:type="spellEnd"/>
      <w:r w:rsidRPr="00093448">
        <w:rPr>
          <w:rFonts w:ascii="Courier New" w:hAnsi="Courier New" w:cs="Courier New"/>
          <w:color w:val="000000"/>
          <w:sz w:val="16"/>
          <w:szCs w:val="16"/>
          <w:shd w:val="clear" w:color="auto" w:fill="FFFFFF"/>
        </w:rPr>
        <w:t xml:space="preserve"> / </w:t>
      </w:r>
      <w:r w:rsidRPr="00093448">
        <w:rPr>
          <w:rFonts w:ascii="Courier New" w:hAnsi="Courier New" w:cs="Courier New"/>
          <w:color w:val="0000FF"/>
          <w:sz w:val="16"/>
          <w:szCs w:val="16"/>
          <w:shd w:val="clear" w:color="auto" w:fill="FFFFFF"/>
        </w:rPr>
        <w:t>selection</w:t>
      </w:r>
      <w:r w:rsidRPr="00093448">
        <w:rPr>
          <w:rFonts w:ascii="Courier New" w:hAnsi="Courier New" w:cs="Courier New"/>
          <w:color w:val="000000"/>
          <w:sz w:val="16"/>
          <w:szCs w:val="16"/>
          <w:shd w:val="clear" w:color="auto" w:fill="FFFFFF"/>
        </w:rPr>
        <w:t xml:space="preserve"> = </w:t>
      </w:r>
      <w:proofErr w:type="spellStart"/>
      <w:r w:rsidRPr="00093448">
        <w:rPr>
          <w:rFonts w:ascii="Courier New" w:hAnsi="Courier New" w:cs="Courier New"/>
          <w:color w:val="000000"/>
          <w:sz w:val="16"/>
          <w:szCs w:val="16"/>
          <w:shd w:val="clear" w:color="auto" w:fill="FFFFFF"/>
        </w:rPr>
        <w:t>maxr</w:t>
      </w:r>
      <w:proofErr w:type="spellEnd"/>
      <w:r w:rsidRPr="00093448">
        <w:rPr>
          <w:rFonts w:ascii="Courier New" w:hAnsi="Courier New" w:cs="Courier New"/>
          <w:color w:val="000000"/>
          <w:sz w:val="16"/>
          <w:szCs w:val="16"/>
          <w:shd w:val="clear" w:color="auto" w:fill="FFFFFF"/>
        </w:rPr>
        <w:t>;</w:t>
      </w:r>
    </w:p>
    <w:p w:rsidR="00093448" w:rsidRPr="00093448" w:rsidRDefault="00093448" w:rsidP="00093448">
      <w:pPr>
        <w:widowControl/>
        <w:rPr>
          <w:rFonts w:ascii="Courier New" w:hAnsi="Courier New" w:cs="Courier New"/>
          <w:color w:val="000000"/>
          <w:sz w:val="16"/>
          <w:szCs w:val="16"/>
          <w:shd w:val="clear" w:color="auto" w:fill="FFFFFF"/>
        </w:rPr>
      </w:pPr>
      <w:proofErr w:type="gramStart"/>
      <w:r w:rsidRPr="00093448">
        <w:rPr>
          <w:rFonts w:ascii="Courier New" w:hAnsi="Courier New" w:cs="Courier New"/>
          <w:b/>
          <w:bCs/>
          <w:color w:val="000080"/>
          <w:sz w:val="16"/>
          <w:szCs w:val="16"/>
          <w:shd w:val="clear" w:color="auto" w:fill="FFFFFF"/>
        </w:rPr>
        <w:t>run</w:t>
      </w:r>
      <w:proofErr w:type="gramEnd"/>
      <w:r w:rsidRPr="00093448">
        <w:rPr>
          <w:rFonts w:ascii="Courier New" w:hAnsi="Courier New" w:cs="Courier New"/>
          <w:color w:val="000000"/>
          <w:sz w:val="16"/>
          <w:szCs w:val="16"/>
          <w:shd w:val="clear" w:color="auto" w:fill="FFFFFF"/>
        </w:rPr>
        <w:t>;</w:t>
      </w:r>
    </w:p>
    <w:p w:rsidR="00093448" w:rsidRPr="00093448" w:rsidRDefault="00093448">
      <w:pPr>
        <w:rPr>
          <w:b/>
          <w:sz w:val="16"/>
          <w:szCs w:val="16"/>
        </w:rPr>
      </w:pPr>
    </w:p>
    <w:sectPr w:rsidR="00093448" w:rsidRPr="00093448" w:rsidSect="008D5B87">
      <w:headerReference w:type="even" r:id="rId15"/>
      <w:headerReference w:type="default" r:id="rId16"/>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5DA1" w:rsidRDefault="00F35DA1">
      <w:r>
        <w:separator/>
      </w:r>
    </w:p>
  </w:endnote>
  <w:endnote w:type="continuationSeparator" w:id="0">
    <w:p w:rsidR="00F35DA1" w:rsidRDefault="00F35D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jaVu Sans">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BDD" w:rsidRDefault="00EF2BDD">
    <w:pPr>
      <w:tabs>
        <w:tab w:val="center" w:pos="3600"/>
        <w:tab w:val="right" w:pos="9360"/>
      </w:tabs>
      <w:autoSpaceDE/>
      <w:rPr>
        <w:rFonts w:eastAsia="SimSun"/>
        <w:sz w:val="20"/>
        <w:szCs w:val="20"/>
      </w:rPr>
    </w:pPr>
    <w:r>
      <w:rPr>
        <w:rFonts w:eastAsia="SimSun"/>
        <w:b/>
        <w:sz w:val="20"/>
        <w:szCs w:val="20"/>
      </w:rPr>
      <w:t>An Equal Opportunity University</w:t>
    </w:r>
    <w:r>
      <w:rPr>
        <w:rFonts w:eastAsia="SimSun"/>
        <w:b/>
        <w:sz w:val="20"/>
        <w:szCs w:val="20"/>
      </w:rPr>
      <w:tab/>
    </w:r>
    <w:r>
      <w:rPr>
        <w:rFonts w:eastAsia="SimSun"/>
        <w:b/>
        <w:sz w:val="20"/>
        <w:szCs w:val="20"/>
      </w:rPr>
      <w:tab/>
    </w:r>
    <w:r w:rsidRPr="001B247A">
      <w:rPr>
        <w:rFonts w:eastAsia="SimSun"/>
        <w:b/>
        <w:sz w:val="20"/>
        <w:szCs w:val="20"/>
      </w:rPr>
      <w:fldChar w:fldCharType="begin"/>
    </w:r>
    <w:r w:rsidRPr="001B247A">
      <w:rPr>
        <w:rFonts w:eastAsia="SimSun"/>
        <w:b/>
        <w:sz w:val="20"/>
        <w:szCs w:val="20"/>
      </w:rPr>
      <w:instrText xml:space="preserve"> FILENAME \p </w:instrText>
    </w:r>
    <w:r w:rsidRPr="001B247A">
      <w:rPr>
        <w:rFonts w:eastAsia="SimSun"/>
        <w:b/>
        <w:sz w:val="20"/>
        <w:szCs w:val="20"/>
      </w:rPr>
      <w:fldChar w:fldCharType="separate"/>
    </w:r>
    <w:r>
      <w:rPr>
        <w:rFonts w:eastAsia="SimSun"/>
        <w:b/>
        <w:noProof/>
        <w:sz w:val="20"/>
        <w:szCs w:val="20"/>
      </w:rPr>
      <w:t>D:\Documents and Settings\Vui Huynh\Desktop\Cua Ba Duy - Dung Xoa\Client 4\Draft.docx</w:t>
    </w:r>
    <w:r w:rsidRPr="001B247A">
      <w:rPr>
        <w:rFonts w:eastAsia="SimSun"/>
        <w:b/>
        <w:sz w:val="20"/>
        <w:szCs w:val="20"/>
      </w:rPr>
      <w:fldChar w:fldCharType="end"/>
    </w:r>
    <w:r>
      <w:rPr>
        <w:rFonts w:eastAsia="SimSun"/>
        <w:b/>
        <w:sz w:val="20"/>
        <w:szCs w:val="20"/>
      </w:rPr>
      <w:tab/>
    </w:r>
  </w:p>
  <w:p w:rsidR="00EF2BDD" w:rsidRDefault="00EF2BDD">
    <w:pPr>
      <w:tabs>
        <w:tab w:val="center" w:pos="4320"/>
        <w:tab w:val="right" w:pos="8640"/>
      </w:tabs>
      <w:autoSpaceDE/>
      <w:rPr>
        <w:rFonts w:ascii="Arial" w:eastAsia="SimSun" w:hAnsi="Aria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5DA1" w:rsidRDefault="00F35DA1">
      <w:r>
        <w:separator/>
      </w:r>
    </w:p>
  </w:footnote>
  <w:footnote w:type="continuationSeparator" w:id="0">
    <w:p w:rsidR="00F35DA1" w:rsidRDefault="00F35D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BDD" w:rsidRDefault="00EF2BDD" w:rsidP="009B3B9F">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093448">
      <w:rPr>
        <w:rStyle w:val="PageNumber"/>
        <w:noProof/>
      </w:rPr>
      <w:t>10</w:t>
    </w:r>
    <w:r>
      <w:rPr>
        <w:rStyle w:val="PageNumber"/>
      </w:rPr>
      <w:fldChar w:fldCharType="end"/>
    </w:r>
  </w:p>
  <w:p w:rsidR="00EF2BDD" w:rsidRDefault="00EF2BDD" w:rsidP="009B3B9F">
    <w:pPr>
      <w:pStyle w:val="Header"/>
      <w:ind w:right="360"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BDD" w:rsidRDefault="00EF2BDD" w:rsidP="009B3B9F">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093448">
      <w:rPr>
        <w:rStyle w:val="PageNumber"/>
        <w:noProof/>
      </w:rPr>
      <w:t>11</w:t>
    </w:r>
    <w:r>
      <w:rPr>
        <w:rStyle w:val="PageNumber"/>
      </w:rPr>
      <w:fldChar w:fldCharType="end"/>
    </w:r>
  </w:p>
  <w:p w:rsidR="00EF2BDD" w:rsidRDefault="00EF2BDD" w:rsidP="009B3B9F">
    <w:pPr>
      <w:autoSpaceDE/>
      <w:ind w:right="360" w:firstLine="360"/>
      <w:jc w:val="right"/>
      <w:rPr>
        <w:rFonts w:eastAsia="SimSun"/>
        <w:sz w:val="20"/>
        <w:szCs w:val="20"/>
      </w:rPr>
    </w:pPr>
    <w:r>
      <w:rPr>
        <w:rFonts w:eastAsia="SimSun"/>
        <w:sz w:val="20"/>
        <w:szCs w:val="20"/>
      </w:rPr>
      <w:t xml:space="preserve">Page </w:t>
    </w:r>
    <w:r>
      <w:rPr>
        <w:rFonts w:eastAsia="SimSun"/>
        <w:sz w:val="20"/>
        <w:szCs w:val="20"/>
      </w:rPr>
      <w:fldChar w:fldCharType="begin"/>
    </w:r>
    <w:r>
      <w:rPr>
        <w:rFonts w:eastAsia="SimSun"/>
        <w:sz w:val="20"/>
        <w:szCs w:val="20"/>
      </w:rPr>
      <w:instrText>\page\* ARABIC</w:instrText>
    </w:r>
    <w:r>
      <w:rPr>
        <w:rFonts w:eastAsia="SimSun"/>
        <w:sz w:val="20"/>
        <w:szCs w:val="20"/>
      </w:rPr>
      <w:fldChar w:fldCharType="separate"/>
    </w:r>
    <w:r>
      <w:rPr>
        <w:rFonts w:eastAsia="SimSun"/>
        <w:sz w:val="20"/>
        <w:szCs w:val="20"/>
      </w:rPr>
      <w:t>3</w:t>
    </w:r>
    <w:r>
      <w:rPr>
        <w:rFonts w:eastAsia="SimSun"/>
        <w:sz w:val="20"/>
        <w:szCs w:val="20"/>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1080"/>
        </w:tabs>
        <w:ind w:left="1080" w:hanging="360"/>
      </w:pPr>
      <w:rPr>
        <w:rFonts w:cs="Times New Roman"/>
      </w:rPr>
    </w:lvl>
  </w:abstractNum>
  <w:abstractNum w:abstractNumId="1">
    <w:nsid w:val="00000002"/>
    <w:multiLevelType w:val="multilevel"/>
    <w:tmpl w:val="00000002"/>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
    <w:nsid w:val="1C2B62DB"/>
    <w:multiLevelType w:val="hybridMultilevel"/>
    <w:tmpl w:val="48A6624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1EC94E5C"/>
    <w:multiLevelType w:val="hybridMultilevel"/>
    <w:tmpl w:val="451EFFF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3A580E61"/>
    <w:multiLevelType w:val="hybridMultilevel"/>
    <w:tmpl w:val="0E461900"/>
    <w:lvl w:ilvl="0" w:tplc="CA18AD70">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
    <w:nsid w:val="41186853"/>
    <w:multiLevelType w:val="hybridMultilevel"/>
    <w:tmpl w:val="E56628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B6942EA"/>
    <w:multiLevelType w:val="hybridMultilevel"/>
    <w:tmpl w:val="9180536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51880CE3"/>
    <w:multiLevelType w:val="hybridMultilevel"/>
    <w:tmpl w:val="0CCC65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5D63D0E"/>
    <w:multiLevelType w:val="hybridMultilevel"/>
    <w:tmpl w:val="E0420564"/>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9">
    <w:nsid w:val="6DD67D07"/>
    <w:multiLevelType w:val="multilevel"/>
    <w:tmpl w:val="70E0BA5E"/>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1800"/>
        </w:tabs>
        <w:ind w:left="1800" w:hanging="360"/>
      </w:pPr>
      <w:rPr>
        <w:rFonts w:cs="Times New Roman"/>
      </w:rPr>
    </w:lvl>
    <w:lvl w:ilvl="3">
      <w:start w:val="1"/>
      <w:numFmt w:val="decimal"/>
      <w:lvlText w:val="%4."/>
      <w:lvlJc w:val="left"/>
      <w:pPr>
        <w:tabs>
          <w:tab w:val="num" w:pos="2160"/>
        </w:tabs>
        <w:ind w:left="2160" w:hanging="360"/>
      </w:pPr>
      <w:rPr>
        <w:rFonts w:cs="Times New Roman"/>
      </w:rPr>
    </w:lvl>
    <w:lvl w:ilvl="4">
      <w:start w:val="1"/>
      <w:numFmt w:val="decimal"/>
      <w:lvlText w:val="%5."/>
      <w:lvlJc w:val="left"/>
      <w:pPr>
        <w:tabs>
          <w:tab w:val="num" w:pos="2520"/>
        </w:tabs>
        <w:ind w:left="2520" w:hanging="360"/>
      </w:pPr>
      <w:rPr>
        <w:rFonts w:cs="Times New Roman"/>
      </w:rPr>
    </w:lvl>
    <w:lvl w:ilvl="5">
      <w:start w:val="1"/>
      <w:numFmt w:val="decimal"/>
      <w:lvlText w:val="%6."/>
      <w:lvlJc w:val="left"/>
      <w:pPr>
        <w:tabs>
          <w:tab w:val="num" w:pos="2880"/>
        </w:tabs>
        <w:ind w:left="2880" w:hanging="360"/>
      </w:pPr>
      <w:rPr>
        <w:rFonts w:cs="Times New Roman"/>
      </w:rPr>
    </w:lvl>
    <w:lvl w:ilvl="6">
      <w:start w:val="1"/>
      <w:numFmt w:val="decimal"/>
      <w:lvlText w:val="%7."/>
      <w:lvlJc w:val="left"/>
      <w:pPr>
        <w:tabs>
          <w:tab w:val="num" w:pos="3240"/>
        </w:tabs>
        <w:ind w:left="3240" w:hanging="360"/>
      </w:pPr>
      <w:rPr>
        <w:rFonts w:cs="Times New Roman"/>
      </w:rPr>
    </w:lvl>
    <w:lvl w:ilvl="7">
      <w:start w:val="1"/>
      <w:numFmt w:val="decimal"/>
      <w:lvlText w:val="%8."/>
      <w:lvlJc w:val="left"/>
      <w:pPr>
        <w:tabs>
          <w:tab w:val="num" w:pos="3600"/>
        </w:tabs>
        <w:ind w:left="3600" w:hanging="360"/>
      </w:pPr>
      <w:rPr>
        <w:rFonts w:cs="Times New Roman"/>
      </w:rPr>
    </w:lvl>
    <w:lvl w:ilvl="8">
      <w:start w:val="1"/>
      <w:numFmt w:val="decimal"/>
      <w:lvlText w:val="%9."/>
      <w:lvlJc w:val="left"/>
      <w:pPr>
        <w:tabs>
          <w:tab w:val="num" w:pos="3960"/>
        </w:tabs>
        <w:ind w:left="3960" w:hanging="360"/>
      </w:pPr>
      <w:rPr>
        <w:rFonts w:cs="Times New Roman"/>
      </w:rPr>
    </w:lvl>
  </w:abstractNum>
  <w:abstractNum w:abstractNumId="10">
    <w:nsid w:val="73E56AD5"/>
    <w:multiLevelType w:val="hybridMultilevel"/>
    <w:tmpl w:val="2D78BB1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6"/>
  </w:num>
  <w:num w:numId="2">
    <w:abstractNumId w:val="1"/>
  </w:num>
  <w:num w:numId="3">
    <w:abstractNumId w:val="0"/>
  </w:num>
  <w:num w:numId="4">
    <w:abstractNumId w:val="8"/>
  </w:num>
  <w:num w:numId="5">
    <w:abstractNumId w:val="2"/>
  </w:num>
  <w:num w:numId="6">
    <w:abstractNumId w:val="9"/>
  </w:num>
  <w:num w:numId="7">
    <w:abstractNumId w:val="7"/>
  </w:num>
  <w:num w:numId="8">
    <w:abstractNumId w:val="5"/>
  </w:num>
  <w:num w:numId="9">
    <w:abstractNumId w:val="4"/>
  </w:num>
  <w:num w:numId="10">
    <w:abstractNumId w:val="1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proofState w:spelling="clean" w:grammar="clean"/>
  <w:stylePaneFormatFilter w:val="3701"/>
  <w:stylePaneSortMethod w:val="0000"/>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CD02DB"/>
    <w:rsid w:val="00093448"/>
    <w:rsid w:val="00126E9E"/>
    <w:rsid w:val="00127124"/>
    <w:rsid w:val="00151BFC"/>
    <w:rsid w:val="00287B51"/>
    <w:rsid w:val="00294A3D"/>
    <w:rsid w:val="002F0A46"/>
    <w:rsid w:val="003671FA"/>
    <w:rsid w:val="003D04FB"/>
    <w:rsid w:val="004B4E6D"/>
    <w:rsid w:val="00567D91"/>
    <w:rsid w:val="00654D15"/>
    <w:rsid w:val="007376C6"/>
    <w:rsid w:val="00792425"/>
    <w:rsid w:val="007E5753"/>
    <w:rsid w:val="008224FA"/>
    <w:rsid w:val="008D5B87"/>
    <w:rsid w:val="009B3B9F"/>
    <w:rsid w:val="009F3207"/>
    <w:rsid w:val="00B21945"/>
    <w:rsid w:val="00B92B93"/>
    <w:rsid w:val="00BB6F96"/>
    <w:rsid w:val="00BF0811"/>
    <w:rsid w:val="00C13B22"/>
    <w:rsid w:val="00CB7926"/>
    <w:rsid w:val="00CE2A89"/>
    <w:rsid w:val="00D00075"/>
    <w:rsid w:val="00DF6EC0"/>
    <w:rsid w:val="00EF2BDD"/>
    <w:rsid w:val="00F11097"/>
    <w:rsid w:val="00F35DA1"/>
    <w:rsid w:val="00F40276"/>
    <w:rsid w:val="00F752C9"/>
    <w:rsid w:val="00FD42E8"/>
  </w:rsids>
  <m:mathPr>
    <m:mathFont m:val="Cambria Math"/>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AF2B15"/>
    <w:pPr>
      <w:widowControl w:val="0"/>
      <w:autoSpaceDE w:val="0"/>
      <w:autoSpaceDN w:val="0"/>
      <w:adjustRightInd w:val="0"/>
    </w:pPr>
    <w:rPr>
      <w:sz w:val="24"/>
      <w:szCs w:val="24"/>
    </w:rPr>
  </w:style>
  <w:style w:type="paragraph" w:styleId="Heading1">
    <w:name w:val="heading 1"/>
    <w:basedOn w:val="Normal"/>
    <w:next w:val="Normal"/>
    <w:link w:val="Heading1Char"/>
    <w:qFormat/>
    <w:rsid w:val="00243025"/>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24302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243025"/>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43025"/>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locked/>
    <w:rsid w:val="00467379"/>
    <w:rPr>
      <w:rFonts w:ascii="Cambria" w:hAnsi="Cambria" w:cs="Times New Roman"/>
      <w:b/>
      <w:bCs/>
      <w:kern w:val="32"/>
      <w:sz w:val="32"/>
      <w:szCs w:val="32"/>
    </w:rPr>
  </w:style>
  <w:style w:type="character" w:customStyle="1" w:styleId="Heading2Char">
    <w:name w:val="Heading 2 Char"/>
    <w:link w:val="Heading2"/>
    <w:semiHidden/>
    <w:locked/>
    <w:rsid w:val="00467379"/>
    <w:rPr>
      <w:rFonts w:ascii="Cambria" w:hAnsi="Cambria" w:cs="Times New Roman"/>
      <w:b/>
      <w:bCs/>
      <w:i/>
      <w:iCs/>
      <w:sz w:val="28"/>
      <w:szCs w:val="28"/>
    </w:rPr>
  </w:style>
  <w:style w:type="character" w:customStyle="1" w:styleId="Heading3Char">
    <w:name w:val="Heading 3 Char"/>
    <w:link w:val="Heading3"/>
    <w:semiHidden/>
    <w:locked/>
    <w:rsid w:val="00467379"/>
    <w:rPr>
      <w:rFonts w:ascii="Cambria" w:hAnsi="Cambria" w:cs="Times New Roman"/>
      <w:b/>
      <w:bCs/>
      <w:sz w:val="26"/>
      <w:szCs w:val="26"/>
    </w:rPr>
  </w:style>
  <w:style w:type="character" w:customStyle="1" w:styleId="Heading4Char">
    <w:name w:val="Heading 4 Char"/>
    <w:link w:val="Heading4"/>
    <w:semiHidden/>
    <w:locked/>
    <w:rsid w:val="00467379"/>
    <w:rPr>
      <w:rFonts w:ascii="Calibri" w:hAnsi="Calibri" w:cs="Times New Roman"/>
      <w:b/>
      <w:bCs/>
      <w:sz w:val="28"/>
      <w:szCs w:val="28"/>
    </w:rPr>
  </w:style>
  <w:style w:type="paragraph" w:customStyle="1" w:styleId="Heading">
    <w:name w:val="Heading"/>
    <w:basedOn w:val="Normal"/>
    <w:next w:val="BodyText"/>
    <w:rsid w:val="00AF2B15"/>
    <w:pPr>
      <w:keepNext/>
      <w:spacing w:before="240" w:after="120"/>
    </w:pPr>
    <w:rPr>
      <w:rFonts w:ascii="Arial" w:hAnsi="Arial" w:cs="DejaVu Sans"/>
      <w:sz w:val="28"/>
      <w:szCs w:val="28"/>
    </w:rPr>
  </w:style>
  <w:style w:type="paragraph" w:styleId="BodyText">
    <w:name w:val="Body Text"/>
    <w:basedOn w:val="Normal"/>
    <w:link w:val="BodyTextChar"/>
    <w:rsid w:val="00AF2B15"/>
    <w:pPr>
      <w:spacing w:after="120"/>
    </w:pPr>
  </w:style>
  <w:style w:type="character" w:customStyle="1" w:styleId="BodyTextChar">
    <w:name w:val="Body Text Char"/>
    <w:link w:val="BodyText"/>
    <w:semiHidden/>
    <w:locked/>
    <w:rsid w:val="00467379"/>
    <w:rPr>
      <w:rFonts w:cs="Times New Roman"/>
      <w:sz w:val="24"/>
      <w:szCs w:val="24"/>
    </w:rPr>
  </w:style>
  <w:style w:type="paragraph" w:styleId="List">
    <w:name w:val="List"/>
    <w:basedOn w:val="BodyText"/>
    <w:rsid w:val="00AF2B15"/>
  </w:style>
  <w:style w:type="paragraph" w:styleId="Caption">
    <w:name w:val="caption"/>
    <w:basedOn w:val="Normal"/>
    <w:qFormat/>
    <w:rsid w:val="00AF2B15"/>
    <w:pPr>
      <w:spacing w:before="120" w:after="120"/>
    </w:pPr>
    <w:rPr>
      <w:i/>
      <w:iCs/>
    </w:rPr>
  </w:style>
  <w:style w:type="paragraph" w:customStyle="1" w:styleId="Index">
    <w:name w:val="Index"/>
    <w:basedOn w:val="Normal"/>
    <w:rsid w:val="00AF2B15"/>
  </w:style>
  <w:style w:type="paragraph" w:styleId="Header">
    <w:name w:val="header"/>
    <w:basedOn w:val="Normal"/>
    <w:link w:val="HeaderChar"/>
    <w:rsid w:val="00AF2B15"/>
    <w:pPr>
      <w:tabs>
        <w:tab w:val="center" w:pos="4680"/>
        <w:tab w:val="right" w:pos="9360"/>
      </w:tabs>
    </w:pPr>
  </w:style>
  <w:style w:type="character" w:customStyle="1" w:styleId="HeaderChar">
    <w:name w:val="Header Char"/>
    <w:link w:val="Header"/>
    <w:semiHidden/>
    <w:locked/>
    <w:rsid w:val="00467379"/>
    <w:rPr>
      <w:rFonts w:cs="Times New Roman"/>
      <w:sz w:val="24"/>
      <w:szCs w:val="24"/>
    </w:rPr>
  </w:style>
  <w:style w:type="paragraph" w:styleId="Footer">
    <w:name w:val="footer"/>
    <w:basedOn w:val="Normal"/>
    <w:link w:val="FooterChar"/>
    <w:rsid w:val="00AF2B15"/>
    <w:pPr>
      <w:tabs>
        <w:tab w:val="center" w:pos="4680"/>
        <w:tab w:val="right" w:pos="9360"/>
      </w:tabs>
    </w:pPr>
  </w:style>
  <w:style w:type="character" w:customStyle="1" w:styleId="FooterChar">
    <w:name w:val="Footer Char"/>
    <w:link w:val="Footer"/>
    <w:semiHidden/>
    <w:locked/>
    <w:rsid w:val="00467379"/>
    <w:rPr>
      <w:rFonts w:cs="Times New Roman"/>
      <w:sz w:val="24"/>
      <w:szCs w:val="24"/>
    </w:rPr>
  </w:style>
  <w:style w:type="paragraph" w:customStyle="1" w:styleId="TableContents">
    <w:name w:val="Table Contents"/>
    <w:basedOn w:val="Normal"/>
    <w:rsid w:val="00AF2B15"/>
  </w:style>
  <w:style w:type="paragraph" w:customStyle="1" w:styleId="TableHeading">
    <w:name w:val="Table Heading"/>
    <w:basedOn w:val="TableContents"/>
    <w:rsid w:val="00AF2B15"/>
    <w:pPr>
      <w:jc w:val="center"/>
    </w:pPr>
    <w:rPr>
      <w:b/>
      <w:bCs/>
    </w:rPr>
  </w:style>
  <w:style w:type="character" w:customStyle="1" w:styleId="RTFNum21">
    <w:name w:val="RTF_Num 2 1"/>
    <w:rsid w:val="00AF2B15"/>
  </w:style>
  <w:style w:type="character" w:customStyle="1" w:styleId="RTFNum22">
    <w:name w:val="RTF_Num 2 2"/>
    <w:rsid w:val="00AF2B15"/>
  </w:style>
  <w:style w:type="character" w:customStyle="1" w:styleId="RTFNum23">
    <w:name w:val="RTF_Num 2 3"/>
    <w:rsid w:val="00AF2B15"/>
  </w:style>
  <w:style w:type="character" w:customStyle="1" w:styleId="RTFNum24">
    <w:name w:val="RTF_Num 2 4"/>
    <w:rsid w:val="00AF2B15"/>
  </w:style>
  <w:style w:type="character" w:customStyle="1" w:styleId="RTFNum25">
    <w:name w:val="RTF_Num 2 5"/>
    <w:rsid w:val="00AF2B15"/>
  </w:style>
  <w:style w:type="character" w:customStyle="1" w:styleId="RTFNum26">
    <w:name w:val="RTF_Num 2 6"/>
    <w:rsid w:val="00AF2B15"/>
  </w:style>
  <w:style w:type="character" w:customStyle="1" w:styleId="RTFNum27">
    <w:name w:val="RTF_Num 2 7"/>
    <w:rsid w:val="00AF2B15"/>
  </w:style>
  <w:style w:type="character" w:customStyle="1" w:styleId="RTFNum28">
    <w:name w:val="RTF_Num 2 8"/>
    <w:rsid w:val="00AF2B15"/>
  </w:style>
  <w:style w:type="character" w:customStyle="1" w:styleId="RTFNum29">
    <w:name w:val="RTF_Num 2 9"/>
    <w:rsid w:val="00AF2B15"/>
  </w:style>
  <w:style w:type="character" w:customStyle="1" w:styleId="RTFNum31">
    <w:name w:val="RTF_Num 3 1"/>
    <w:rsid w:val="00AF2B15"/>
  </w:style>
  <w:style w:type="character" w:customStyle="1" w:styleId="RTFNum32">
    <w:name w:val="RTF_Num 3 2"/>
    <w:rsid w:val="00AF2B15"/>
  </w:style>
  <w:style w:type="character" w:customStyle="1" w:styleId="RTFNum33">
    <w:name w:val="RTF_Num 3 3"/>
    <w:rsid w:val="00AF2B15"/>
  </w:style>
  <w:style w:type="character" w:customStyle="1" w:styleId="RTFNum34">
    <w:name w:val="RTF_Num 3 4"/>
    <w:rsid w:val="00AF2B15"/>
  </w:style>
  <w:style w:type="character" w:customStyle="1" w:styleId="RTFNum35">
    <w:name w:val="RTF_Num 3 5"/>
    <w:rsid w:val="00AF2B15"/>
  </w:style>
  <w:style w:type="character" w:customStyle="1" w:styleId="RTFNum36">
    <w:name w:val="RTF_Num 3 6"/>
    <w:rsid w:val="00AF2B15"/>
  </w:style>
  <w:style w:type="character" w:customStyle="1" w:styleId="RTFNum37">
    <w:name w:val="RTF_Num 3 7"/>
    <w:rsid w:val="00AF2B15"/>
  </w:style>
  <w:style w:type="character" w:customStyle="1" w:styleId="RTFNum38">
    <w:name w:val="RTF_Num 3 8"/>
    <w:rsid w:val="00AF2B15"/>
  </w:style>
  <w:style w:type="character" w:customStyle="1" w:styleId="RTFNum39">
    <w:name w:val="RTF_Num 3 9"/>
    <w:rsid w:val="00AF2B15"/>
  </w:style>
  <w:style w:type="character" w:customStyle="1" w:styleId="RTFNum41">
    <w:name w:val="RTF_Num 4 1"/>
    <w:rsid w:val="00AF2B15"/>
    <w:rPr>
      <w:rFonts w:ascii="Symbol" w:hAnsi="Symbol"/>
    </w:rPr>
  </w:style>
  <w:style w:type="character" w:customStyle="1" w:styleId="RTFNum42">
    <w:name w:val="RTF_Num 4 2"/>
    <w:rsid w:val="00AF2B15"/>
    <w:rPr>
      <w:rFonts w:ascii="Courier New" w:hAnsi="Courier New"/>
    </w:rPr>
  </w:style>
  <w:style w:type="character" w:customStyle="1" w:styleId="RTFNum43">
    <w:name w:val="RTF_Num 4 3"/>
    <w:rsid w:val="00AF2B15"/>
    <w:rPr>
      <w:rFonts w:ascii="Wingdings" w:hAnsi="Wingdings"/>
    </w:rPr>
  </w:style>
  <w:style w:type="character" w:customStyle="1" w:styleId="RTFNum44">
    <w:name w:val="RTF_Num 4 4"/>
    <w:rsid w:val="00AF2B15"/>
    <w:rPr>
      <w:rFonts w:ascii="Symbol" w:hAnsi="Symbol"/>
    </w:rPr>
  </w:style>
  <w:style w:type="character" w:customStyle="1" w:styleId="RTFNum45">
    <w:name w:val="RTF_Num 4 5"/>
    <w:rsid w:val="00AF2B15"/>
    <w:rPr>
      <w:rFonts w:ascii="Courier New" w:hAnsi="Courier New"/>
    </w:rPr>
  </w:style>
  <w:style w:type="character" w:customStyle="1" w:styleId="RTFNum46">
    <w:name w:val="RTF_Num 4 6"/>
    <w:rsid w:val="00AF2B15"/>
    <w:rPr>
      <w:rFonts w:ascii="Wingdings" w:hAnsi="Wingdings"/>
    </w:rPr>
  </w:style>
  <w:style w:type="character" w:customStyle="1" w:styleId="RTFNum47">
    <w:name w:val="RTF_Num 4 7"/>
    <w:rsid w:val="00AF2B15"/>
    <w:rPr>
      <w:rFonts w:ascii="Symbol" w:hAnsi="Symbol"/>
    </w:rPr>
  </w:style>
  <w:style w:type="character" w:customStyle="1" w:styleId="RTFNum48">
    <w:name w:val="RTF_Num 4 8"/>
    <w:rsid w:val="00AF2B15"/>
    <w:rPr>
      <w:rFonts w:ascii="Courier New" w:hAnsi="Courier New"/>
    </w:rPr>
  </w:style>
  <w:style w:type="character" w:customStyle="1" w:styleId="RTFNum49">
    <w:name w:val="RTF_Num 4 9"/>
    <w:rsid w:val="00AF2B15"/>
    <w:rPr>
      <w:rFonts w:ascii="Wingdings" w:hAnsi="Wingdings"/>
    </w:rPr>
  </w:style>
  <w:style w:type="character" w:customStyle="1" w:styleId="RTFNum51">
    <w:name w:val="RTF_Num 5 1"/>
    <w:rsid w:val="00AF2B15"/>
  </w:style>
  <w:style w:type="character" w:customStyle="1" w:styleId="RTFNum52">
    <w:name w:val="RTF_Num 5 2"/>
    <w:rsid w:val="00AF2B15"/>
  </w:style>
  <w:style w:type="character" w:customStyle="1" w:styleId="RTFNum53">
    <w:name w:val="RTF_Num 5 3"/>
    <w:rsid w:val="00AF2B15"/>
  </w:style>
  <w:style w:type="character" w:customStyle="1" w:styleId="RTFNum54">
    <w:name w:val="RTF_Num 5 4"/>
    <w:rsid w:val="00AF2B15"/>
  </w:style>
  <w:style w:type="character" w:customStyle="1" w:styleId="RTFNum55">
    <w:name w:val="RTF_Num 5 5"/>
    <w:rsid w:val="00AF2B15"/>
  </w:style>
  <w:style w:type="character" w:customStyle="1" w:styleId="RTFNum56">
    <w:name w:val="RTF_Num 5 6"/>
    <w:rsid w:val="00AF2B15"/>
  </w:style>
  <w:style w:type="character" w:customStyle="1" w:styleId="RTFNum57">
    <w:name w:val="RTF_Num 5 7"/>
    <w:rsid w:val="00AF2B15"/>
  </w:style>
  <w:style w:type="character" w:customStyle="1" w:styleId="RTFNum58">
    <w:name w:val="RTF_Num 5 8"/>
    <w:rsid w:val="00AF2B15"/>
  </w:style>
  <w:style w:type="character" w:customStyle="1" w:styleId="RTFNum59">
    <w:name w:val="RTF_Num 5 9"/>
    <w:rsid w:val="00AF2B15"/>
  </w:style>
  <w:style w:type="character" w:customStyle="1" w:styleId="RTFNum61">
    <w:name w:val="RTF_Num 6 1"/>
    <w:rsid w:val="00AF2B15"/>
  </w:style>
  <w:style w:type="character" w:customStyle="1" w:styleId="RTFNum62">
    <w:name w:val="RTF_Num 6 2"/>
    <w:rsid w:val="00AF2B15"/>
  </w:style>
  <w:style w:type="character" w:customStyle="1" w:styleId="RTFNum63">
    <w:name w:val="RTF_Num 6 3"/>
    <w:rsid w:val="00AF2B15"/>
  </w:style>
  <w:style w:type="character" w:customStyle="1" w:styleId="RTFNum64">
    <w:name w:val="RTF_Num 6 4"/>
    <w:rsid w:val="00AF2B15"/>
  </w:style>
  <w:style w:type="character" w:customStyle="1" w:styleId="RTFNum65">
    <w:name w:val="RTF_Num 6 5"/>
    <w:rsid w:val="00AF2B15"/>
  </w:style>
  <w:style w:type="character" w:customStyle="1" w:styleId="RTFNum66">
    <w:name w:val="RTF_Num 6 6"/>
    <w:rsid w:val="00AF2B15"/>
  </w:style>
  <w:style w:type="character" w:customStyle="1" w:styleId="RTFNum67">
    <w:name w:val="RTF_Num 6 7"/>
    <w:rsid w:val="00AF2B15"/>
  </w:style>
  <w:style w:type="character" w:customStyle="1" w:styleId="RTFNum68">
    <w:name w:val="RTF_Num 6 8"/>
    <w:rsid w:val="00AF2B15"/>
  </w:style>
  <w:style w:type="character" w:customStyle="1" w:styleId="RTFNum69">
    <w:name w:val="RTF_Num 6 9"/>
    <w:rsid w:val="00AF2B15"/>
  </w:style>
  <w:style w:type="character" w:customStyle="1" w:styleId="RTFNum71">
    <w:name w:val="RTF_Num 7 1"/>
    <w:rsid w:val="00AF2B15"/>
    <w:rPr>
      <w:rFonts w:ascii="Symbol" w:hAnsi="Symbol"/>
    </w:rPr>
  </w:style>
  <w:style w:type="character" w:customStyle="1" w:styleId="RTFNum72">
    <w:name w:val="RTF_Num 7 2"/>
    <w:rsid w:val="00AF2B15"/>
  </w:style>
  <w:style w:type="character" w:customStyle="1" w:styleId="RTFNum73">
    <w:name w:val="RTF_Num 7 3"/>
    <w:rsid w:val="00AF2B15"/>
  </w:style>
  <w:style w:type="character" w:customStyle="1" w:styleId="RTFNum74">
    <w:name w:val="RTF_Num 7 4"/>
    <w:rsid w:val="00AF2B15"/>
  </w:style>
  <w:style w:type="character" w:customStyle="1" w:styleId="RTFNum75">
    <w:name w:val="RTF_Num 7 5"/>
    <w:rsid w:val="00AF2B15"/>
  </w:style>
  <w:style w:type="character" w:customStyle="1" w:styleId="RTFNum76">
    <w:name w:val="RTF_Num 7 6"/>
    <w:rsid w:val="00AF2B15"/>
  </w:style>
  <w:style w:type="character" w:customStyle="1" w:styleId="RTFNum77">
    <w:name w:val="RTF_Num 7 7"/>
    <w:rsid w:val="00AF2B15"/>
  </w:style>
  <w:style w:type="character" w:customStyle="1" w:styleId="RTFNum78">
    <w:name w:val="RTF_Num 7 8"/>
    <w:rsid w:val="00AF2B15"/>
  </w:style>
  <w:style w:type="character" w:customStyle="1" w:styleId="RTFNum79">
    <w:name w:val="RTF_Num 7 9"/>
    <w:rsid w:val="00AF2B15"/>
  </w:style>
  <w:style w:type="character" w:customStyle="1" w:styleId="RTFNum81">
    <w:name w:val="RTF_Num 8 1"/>
    <w:rsid w:val="00AF2B15"/>
  </w:style>
  <w:style w:type="character" w:customStyle="1" w:styleId="RTFNum82">
    <w:name w:val="RTF_Num 8 2"/>
    <w:rsid w:val="00AF2B15"/>
  </w:style>
  <w:style w:type="character" w:customStyle="1" w:styleId="RTFNum83">
    <w:name w:val="RTF_Num 8 3"/>
    <w:rsid w:val="00AF2B15"/>
  </w:style>
  <w:style w:type="character" w:customStyle="1" w:styleId="RTFNum84">
    <w:name w:val="RTF_Num 8 4"/>
    <w:rsid w:val="00AF2B15"/>
  </w:style>
  <w:style w:type="character" w:customStyle="1" w:styleId="RTFNum85">
    <w:name w:val="RTF_Num 8 5"/>
    <w:rsid w:val="00AF2B15"/>
  </w:style>
  <w:style w:type="character" w:customStyle="1" w:styleId="RTFNum86">
    <w:name w:val="RTF_Num 8 6"/>
    <w:rsid w:val="00AF2B15"/>
  </w:style>
  <w:style w:type="character" w:customStyle="1" w:styleId="RTFNum87">
    <w:name w:val="RTF_Num 8 7"/>
    <w:rsid w:val="00AF2B15"/>
  </w:style>
  <w:style w:type="character" w:customStyle="1" w:styleId="RTFNum88">
    <w:name w:val="RTF_Num 8 8"/>
    <w:rsid w:val="00AF2B15"/>
  </w:style>
  <w:style w:type="character" w:customStyle="1" w:styleId="RTFNum89">
    <w:name w:val="RTF_Num 8 9"/>
    <w:rsid w:val="00AF2B15"/>
  </w:style>
  <w:style w:type="character" w:customStyle="1" w:styleId="RTFNum91">
    <w:name w:val="RTF_Num 9 1"/>
    <w:rsid w:val="00AF2B15"/>
    <w:rPr>
      <w:rFonts w:ascii="Symbol" w:hAnsi="Symbol"/>
    </w:rPr>
  </w:style>
  <w:style w:type="character" w:customStyle="1" w:styleId="RTFNum92">
    <w:name w:val="RTF_Num 9 2"/>
    <w:rsid w:val="00AF2B15"/>
  </w:style>
  <w:style w:type="character" w:customStyle="1" w:styleId="RTFNum93">
    <w:name w:val="RTF_Num 9 3"/>
    <w:rsid w:val="00AF2B15"/>
  </w:style>
  <w:style w:type="character" w:customStyle="1" w:styleId="RTFNum94">
    <w:name w:val="RTF_Num 9 4"/>
    <w:rsid w:val="00AF2B15"/>
  </w:style>
  <w:style w:type="character" w:customStyle="1" w:styleId="RTFNum95">
    <w:name w:val="RTF_Num 9 5"/>
    <w:rsid w:val="00AF2B15"/>
  </w:style>
  <w:style w:type="character" w:customStyle="1" w:styleId="RTFNum96">
    <w:name w:val="RTF_Num 9 6"/>
    <w:rsid w:val="00AF2B15"/>
  </w:style>
  <w:style w:type="character" w:customStyle="1" w:styleId="RTFNum97">
    <w:name w:val="RTF_Num 9 7"/>
    <w:rsid w:val="00AF2B15"/>
  </w:style>
  <w:style w:type="character" w:customStyle="1" w:styleId="RTFNum98">
    <w:name w:val="RTF_Num 9 8"/>
    <w:rsid w:val="00AF2B15"/>
  </w:style>
  <w:style w:type="character" w:customStyle="1" w:styleId="RTFNum99">
    <w:name w:val="RTF_Num 9 9"/>
    <w:rsid w:val="00AF2B15"/>
  </w:style>
  <w:style w:type="character" w:customStyle="1" w:styleId="RTFNum101">
    <w:name w:val="RTF_Num 10 1"/>
    <w:rsid w:val="00AF2B15"/>
  </w:style>
  <w:style w:type="character" w:customStyle="1" w:styleId="RTFNum102">
    <w:name w:val="RTF_Num 10 2"/>
    <w:rsid w:val="00AF2B15"/>
  </w:style>
  <w:style w:type="character" w:customStyle="1" w:styleId="RTFNum103">
    <w:name w:val="RTF_Num 10 3"/>
    <w:rsid w:val="00AF2B15"/>
  </w:style>
  <w:style w:type="character" w:customStyle="1" w:styleId="RTFNum104">
    <w:name w:val="RTF_Num 10 4"/>
    <w:rsid w:val="00AF2B15"/>
  </w:style>
  <w:style w:type="character" w:customStyle="1" w:styleId="RTFNum105">
    <w:name w:val="RTF_Num 10 5"/>
    <w:rsid w:val="00AF2B15"/>
  </w:style>
  <w:style w:type="character" w:customStyle="1" w:styleId="RTFNum106">
    <w:name w:val="RTF_Num 10 6"/>
    <w:rsid w:val="00AF2B15"/>
  </w:style>
  <w:style w:type="character" w:customStyle="1" w:styleId="RTFNum107">
    <w:name w:val="RTF_Num 10 7"/>
    <w:rsid w:val="00AF2B15"/>
  </w:style>
  <w:style w:type="character" w:customStyle="1" w:styleId="RTFNum108">
    <w:name w:val="RTF_Num 10 8"/>
    <w:rsid w:val="00AF2B15"/>
  </w:style>
  <w:style w:type="character" w:customStyle="1" w:styleId="RTFNum109">
    <w:name w:val="RTF_Num 10 9"/>
    <w:rsid w:val="00AF2B15"/>
  </w:style>
  <w:style w:type="character" w:customStyle="1" w:styleId="RTFNum111">
    <w:name w:val="RTF_Num 11 1"/>
    <w:rsid w:val="00AF2B15"/>
  </w:style>
  <w:style w:type="character" w:customStyle="1" w:styleId="RTFNum112">
    <w:name w:val="RTF_Num 11 2"/>
    <w:rsid w:val="00AF2B15"/>
  </w:style>
  <w:style w:type="character" w:customStyle="1" w:styleId="RTFNum113">
    <w:name w:val="RTF_Num 11 3"/>
    <w:rsid w:val="00AF2B15"/>
  </w:style>
  <w:style w:type="character" w:customStyle="1" w:styleId="RTFNum114">
    <w:name w:val="RTF_Num 11 4"/>
    <w:rsid w:val="00AF2B15"/>
  </w:style>
  <w:style w:type="character" w:customStyle="1" w:styleId="RTFNum115">
    <w:name w:val="RTF_Num 11 5"/>
    <w:rsid w:val="00AF2B15"/>
  </w:style>
  <w:style w:type="character" w:customStyle="1" w:styleId="RTFNum116">
    <w:name w:val="RTF_Num 11 6"/>
    <w:rsid w:val="00AF2B15"/>
  </w:style>
  <w:style w:type="character" w:customStyle="1" w:styleId="RTFNum117">
    <w:name w:val="RTF_Num 11 7"/>
    <w:rsid w:val="00AF2B15"/>
  </w:style>
  <w:style w:type="character" w:customStyle="1" w:styleId="RTFNum118">
    <w:name w:val="RTF_Num 11 8"/>
    <w:rsid w:val="00AF2B15"/>
  </w:style>
  <w:style w:type="character" w:customStyle="1" w:styleId="RTFNum119">
    <w:name w:val="RTF_Num 11 9"/>
    <w:rsid w:val="00AF2B15"/>
  </w:style>
  <w:style w:type="character" w:customStyle="1" w:styleId="RTFNum121">
    <w:name w:val="RTF_Num 12 1"/>
    <w:rsid w:val="00AF2B15"/>
    <w:rPr>
      <w:rFonts w:ascii="Symbol" w:hAnsi="Symbol"/>
    </w:rPr>
  </w:style>
  <w:style w:type="character" w:customStyle="1" w:styleId="RTFNum122">
    <w:name w:val="RTF_Num 12 2"/>
    <w:rsid w:val="00AF2B15"/>
  </w:style>
  <w:style w:type="character" w:customStyle="1" w:styleId="RTFNum123">
    <w:name w:val="RTF_Num 12 3"/>
    <w:rsid w:val="00AF2B15"/>
  </w:style>
  <w:style w:type="character" w:customStyle="1" w:styleId="RTFNum124">
    <w:name w:val="RTF_Num 12 4"/>
    <w:rsid w:val="00AF2B15"/>
  </w:style>
  <w:style w:type="character" w:customStyle="1" w:styleId="RTFNum125">
    <w:name w:val="RTF_Num 12 5"/>
    <w:rsid w:val="00AF2B15"/>
  </w:style>
  <w:style w:type="character" w:customStyle="1" w:styleId="RTFNum126">
    <w:name w:val="RTF_Num 12 6"/>
    <w:rsid w:val="00AF2B15"/>
  </w:style>
  <w:style w:type="character" w:customStyle="1" w:styleId="RTFNum127">
    <w:name w:val="RTF_Num 12 7"/>
    <w:rsid w:val="00AF2B15"/>
  </w:style>
  <w:style w:type="character" w:customStyle="1" w:styleId="RTFNum128">
    <w:name w:val="RTF_Num 12 8"/>
    <w:rsid w:val="00AF2B15"/>
  </w:style>
  <w:style w:type="character" w:customStyle="1" w:styleId="RTFNum129">
    <w:name w:val="RTF_Num 12 9"/>
    <w:rsid w:val="00AF2B15"/>
  </w:style>
  <w:style w:type="character" w:customStyle="1" w:styleId="RTFNum131">
    <w:name w:val="RTF_Num 13 1"/>
    <w:rsid w:val="00AF2B15"/>
  </w:style>
  <w:style w:type="character" w:customStyle="1" w:styleId="RTFNum132">
    <w:name w:val="RTF_Num 13 2"/>
    <w:rsid w:val="00AF2B15"/>
  </w:style>
  <w:style w:type="character" w:customStyle="1" w:styleId="RTFNum133">
    <w:name w:val="RTF_Num 13 3"/>
    <w:rsid w:val="00AF2B15"/>
  </w:style>
  <w:style w:type="character" w:customStyle="1" w:styleId="RTFNum134">
    <w:name w:val="RTF_Num 13 4"/>
    <w:rsid w:val="00AF2B15"/>
  </w:style>
  <w:style w:type="character" w:customStyle="1" w:styleId="RTFNum135">
    <w:name w:val="RTF_Num 13 5"/>
    <w:rsid w:val="00AF2B15"/>
  </w:style>
  <w:style w:type="character" w:customStyle="1" w:styleId="RTFNum136">
    <w:name w:val="RTF_Num 13 6"/>
    <w:rsid w:val="00AF2B15"/>
  </w:style>
  <w:style w:type="character" w:customStyle="1" w:styleId="RTFNum137">
    <w:name w:val="RTF_Num 13 7"/>
    <w:rsid w:val="00AF2B15"/>
  </w:style>
  <w:style w:type="character" w:customStyle="1" w:styleId="RTFNum138">
    <w:name w:val="RTF_Num 13 8"/>
    <w:rsid w:val="00AF2B15"/>
  </w:style>
  <w:style w:type="character" w:customStyle="1" w:styleId="RTFNum139">
    <w:name w:val="RTF_Num 13 9"/>
    <w:rsid w:val="00AF2B15"/>
  </w:style>
  <w:style w:type="character" w:customStyle="1" w:styleId="RTFNum141">
    <w:name w:val="RTF_Num 14 1"/>
    <w:rsid w:val="00AF2B15"/>
  </w:style>
  <w:style w:type="character" w:customStyle="1" w:styleId="RTFNum142">
    <w:name w:val="RTF_Num 14 2"/>
    <w:rsid w:val="00AF2B15"/>
  </w:style>
  <w:style w:type="character" w:customStyle="1" w:styleId="RTFNum143">
    <w:name w:val="RTF_Num 14 3"/>
    <w:rsid w:val="00AF2B15"/>
  </w:style>
  <w:style w:type="character" w:customStyle="1" w:styleId="RTFNum144">
    <w:name w:val="RTF_Num 14 4"/>
    <w:rsid w:val="00AF2B15"/>
  </w:style>
  <w:style w:type="character" w:customStyle="1" w:styleId="RTFNum145">
    <w:name w:val="RTF_Num 14 5"/>
    <w:rsid w:val="00AF2B15"/>
  </w:style>
  <w:style w:type="character" w:customStyle="1" w:styleId="RTFNum146">
    <w:name w:val="RTF_Num 14 6"/>
    <w:rsid w:val="00AF2B15"/>
  </w:style>
  <w:style w:type="character" w:customStyle="1" w:styleId="RTFNum147">
    <w:name w:val="RTF_Num 14 7"/>
    <w:rsid w:val="00AF2B15"/>
  </w:style>
  <w:style w:type="character" w:customStyle="1" w:styleId="RTFNum148">
    <w:name w:val="RTF_Num 14 8"/>
    <w:rsid w:val="00AF2B15"/>
  </w:style>
  <w:style w:type="character" w:customStyle="1" w:styleId="RTFNum149">
    <w:name w:val="RTF_Num 14 9"/>
    <w:rsid w:val="00AF2B15"/>
  </w:style>
  <w:style w:type="character" w:customStyle="1" w:styleId="RTFNum151">
    <w:name w:val="RTF_Num 15 1"/>
    <w:rsid w:val="00AF2B15"/>
  </w:style>
  <w:style w:type="character" w:customStyle="1" w:styleId="RTFNum152">
    <w:name w:val="RTF_Num 15 2"/>
    <w:rsid w:val="00AF2B15"/>
  </w:style>
  <w:style w:type="character" w:customStyle="1" w:styleId="RTFNum153">
    <w:name w:val="RTF_Num 15 3"/>
    <w:rsid w:val="00AF2B15"/>
  </w:style>
  <w:style w:type="character" w:customStyle="1" w:styleId="RTFNum154">
    <w:name w:val="RTF_Num 15 4"/>
    <w:rsid w:val="00AF2B15"/>
  </w:style>
  <w:style w:type="character" w:customStyle="1" w:styleId="RTFNum155">
    <w:name w:val="RTF_Num 15 5"/>
    <w:rsid w:val="00AF2B15"/>
  </w:style>
  <w:style w:type="character" w:customStyle="1" w:styleId="RTFNum156">
    <w:name w:val="RTF_Num 15 6"/>
    <w:rsid w:val="00AF2B15"/>
  </w:style>
  <w:style w:type="character" w:customStyle="1" w:styleId="RTFNum157">
    <w:name w:val="RTF_Num 15 7"/>
    <w:rsid w:val="00AF2B15"/>
  </w:style>
  <w:style w:type="character" w:customStyle="1" w:styleId="RTFNum158">
    <w:name w:val="RTF_Num 15 8"/>
    <w:rsid w:val="00AF2B15"/>
  </w:style>
  <w:style w:type="character" w:customStyle="1" w:styleId="RTFNum159">
    <w:name w:val="RTF_Num 15 9"/>
    <w:rsid w:val="00AF2B15"/>
  </w:style>
  <w:style w:type="character" w:customStyle="1" w:styleId="RTFNum161">
    <w:name w:val="RTF_Num 16 1"/>
    <w:rsid w:val="00AF2B15"/>
    <w:rPr>
      <w:rFonts w:ascii="Symbol" w:hAnsi="Symbol"/>
    </w:rPr>
  </w:style>
  <w:style w:type="character" w:customStyle="1" w:styleId="RTFNum162">
    <w:name w:val="RTF_Num 16 2"/>
    <w:rsid w:val="00AF2B15"/>
  </w:style>
  <w:style w:type="character" w:customStyle="1" w:styleId="RTFNum163">
    <w:name w:val="RTF_Num 16 3"/>
    <w:rsid w:val="00AF2B15"/>
  </w:style>
  <w:style w:type="character" w:customStyle="1" w:styleId="RTFNum164">
    <w:name w:val="RTF_Num 16 4"/>
    <w:rsid w:val="00AF2B15"/>
  </w:style>
  <w:style w:type="character" w:customStyle="1" w:styleId="RTFNum165">
    <w:name w:val="RTF_Num 16 5"/>
    <w:rsid w:val="00AF2B15"/>
  </w:style>
  <w:style w:type="character" w:customStyle="1" w:styleId="RTFNum166">
    <w:name w:val="RTF_Num 16 6"/>
    <w:rsid w:val="00AF2B15"/>
  </w:style>
  <w:style w:type="character" w:customStyle="1" w:styleId="RTFNum167">
    <w:name w:val="RTF_Num 16 7"/>
    <w:rsid w:val="00AF2B15"/>
  </w:style>
  <w:style w:type="character" w:customStyle="1" w:styleId="RTFNum168">
    <w:name w:val="RTF_Num 16 8"/>
    <w:rsid w:val="00AF2B15"/>
  </w:style>
  <w:style w:type="character" w:customStyle="1" w:styleId="RTFNum169">
    <w:name w:val="RTF_Num 16 9"/>
    <w:rsid w:val="00AF2B15"/>
  </w:style>
  <w:style w:type="character" w:customStyle="1" w:styleId="RTFNum171">
    <w:name w:val="RTF_Num 17 1"/>
    <w:rsid w:val="00AF2B15"/>
  </w:style>
  <w:style w:type="character" w:customStyle="1" w:styleId="RTFNum172">
    <w:name w:val="RTF_Num 17 2"/>
    <w:rsid w:val="00AF2B15"/>
  </w:style>
  <w:style w:type="character" w:customStyle="1" w:styleId="RTFNum173">
    <w:name w:val="RTF_Num 17 3"/>
    <w:rsid w:val="00AF2B15"/>
  </w:style>
  <w:style w:type="character" w:customStyle="1" w:styleId="RTFNum174">
    <w:name w:val="RTF_Num 17 4"/>
    <w:rsid w:val="00AF2B15"/>
  </w:style>
  <w:style w:type="character" w:customStyle="1" w:styleId="RTFNum175">
    <w:name w:val="RTF_Num 17 5"/>
    <w:rsid w:val="00AF2B15"/>
  </w:style>
  <w:style w:type="character" w:customStyle="1" w:styleId="RTFNum176">
    <w:name w:val="RTF_Num 17 6"/>
    <w:rsid w:val="00AF2B15"/>
  </w:style>
  <w:style w:type="character" w:customStyle="1" w:styleId="RTFNum177">
    <w:name w:val="RTF_Num 17 7"/>
    <w:rsid w:val="00AF2B15"/>
  </w:style>
  <w:style w:type="character" w:customStyle="1" w:styleId="RTFNum178">
    <w:name w:val="RTF_Num 17 8"/>
    <w:rsid w:val="00AF2B15"/>
  </w:style>
  <w:style w:type="character" w:customStyle="1" w:styleId="RTFNum179">
    <w:name w:val="RTF_Num 17 9"/>
    <w:rsid w:val="00AF2B15"/>
  </w:style>
  <w:style w:type="character" w:customStyle="1" w:styleId="RTFNum181">
    <w:name w:val="RTF_Num 18 1"/>
    <w:rsid w:val="00AF2B15"/>
  </w:style>
  <w:style w:type="character" w:customStyle="1" w:styleId="RTFNum182">
    <w:name w:val="RTF_Num 18 2"/>
    <w:rsid w:val="00AF2B15"/>
  </w:style>
  <w:style w:type="character" w:customStyle="1" w:styleId="RTFNum183">
    <w:name w:val="RTF_Num 18 3"/>
    <w:rsid w:val="00AF2B15"/>
  </w:style>
  <w:style w:type="character" w:customStyle="1" w:styleId="RTFNum184">
    <w:name w:val="RTF_Num 18 4"/>
    <w:rsid w:val="00AF2B15"/>
  </w:style>
  <w:style w:type="character" w:customStyle="1" w:styleId="RTFNum185">
    <w:name w:val="RTF_Num 18 5"/>
    <w:rsid w:val="00AF2B15"/>
  </w:style>
  <w:style w:type="character" w:customStyle="1" w:styleId="RTFNum186">
    <w:name w:val="RTF_Num 18 6"/>
    <w:rsid w:val="00AF2B15"/>
  </w:style>
  <w:style w:type="character" w:customStyle="1" w:styleId="RTFNum187">
    <w:name w:val="RTF_Num 18 7"/>
    <w:rsid w:val="00AF2B15"/>
  </w:style>
  <w:style w:type="character" w:customStyle="1" w:styleId="RTFNum188">
    <w:name w:val="RTF_Num 18 8"/>
    <w:rsid w:val="00AF2B15"/>
  </w:style>
  <w:style w:type="character" w:customStyle="1" w:styleId="RTFNum189">
    <w:name w:val="RTF_Num 18 9"/>
    <w:rsid w:val="00AF2B15"/>
  </w:style>
  <w:style w:type="character" w:customStyle="1" w:styleId="RTFNum191">
    <w:name w:val="RTF_Num 19 1"/>
    <w:rsid w:val="00AF2B15"/>
  </w:style>
  <w:style w:type="character" w:customStyle="1" w:styleId="RTFNum192">
    <w:name w:val="RTF_Num 19 2"/>
    <w:rsid w:val="00AF2B15"/>
  </w:style>
  <w:style w:type="character" w:customStyle="1" w:styleId="RTFNum193">
    <w:name w:val="RTF_Num 19 3"/>
    <w:rsid w:val="00AF2B15"/>
  </w:style>
  <w:style w:type="character" w:customStyle="1" w:styleId="RTFNum194">
    <w:name w:val="RTF_Num 19 4"/>
    <w:rsid w:val="00AF2B15"/>
  </w:style>
  <w:style w:type="character" w:customStyle="1" w:styleId="RTFNum195">
    <w:name w:val="RTF_Num 19 5"/>
    <w:rsid w:val="00AF2B15"/>
  </w:style>
  <w:style w:type="character" w:customStyle="1" w:styleId="RTFNum196">
    <w:name w:val="RTF_Num 19 6"/>
    <w:rsid w:val="00AF2B15"/>
  </w:style>
  <w:style w:type="character" w:customStyle="1" w:styleId="RTFNum197">
    <w:name w:val="RTF_Num 19 7"/>
    <w:rsid w:val="00AF2B15"/>
  </w:style>
  <w:style w:type="character" w:customStyle="1" w:styleId="RTFNum198">
    <w:name w:val="RTF_Num 19 8"/>
    <w:rsid w:val="00AF2B15"/>
  </w:style>
  <w:style w:type="character" w:customStyle="1" w:styleId="RTFNum199">
    <w:name w:val="RTF_Num 19 9"/>
    <w:rsid w:val="00AF2B15"/>
  </w:style>
  <w:style w:type="character" w:customStyle="1" w:styleId="RTFNum201">
    <w:name w:val="RTF_Num 20 1"/>
    <w:rsid w:val="00AF2B15"/>
  </w:style>
  <w:style w:type="character" w:customStyle="1" w:styleId="RTFNum202">
    <w:name w:val="RTF_Num 20 2"/>
    <w:rsid w:val="00AF2B15"/>
  </w:style>
  <w:style w:type="character" w:customStyle="1" w:styleId="RTFNum203">
    <w:name w:val="RTF_Num 20 3"/>
    <w:rsid w:val="00AF2B15"/>
  </w:style>
  <w:style w:type="character" w:customStyle="1" w:styleId="RTFNum204">
    <w:name w:val="RTF_Num 20 4"/>
    <w:rsid w:val="00AF2B15"/>
  </w:style>
  <w:style w:type="character" w:customStyle="1" w:styleId="RTFNum205">
    <w:name w:val="RTF_Num 20 5"/>
    <w:rsid w:val="00AF2B15"/>
  </w:style>
  <w:style w:type="character" w:customStyle="1" w:styleId="RTFNum206">
    <w:name w:val="RTF_Num 20 6"/>
    <w:rsid w:val="00AF2B15"/>
  </w:style>
  <w:style w:type="character" w:customStyle="1" w:styleId="RTFNum207">
    <w:name w:val="RTF_Num 20 7"/>
    <w:rsid w:val="00AF2B15"/>
  </w:style>
  <w:style w:type="character" w:customStyle="1" w:styleId="RTFNum208">
    <w:name w:val="RTF_Num 20 8"/>
    <w:rsid w:val="00AF2B15"/>
  </w:style>
  <w:style w:type="character" w:customStyle="1" w:styleId="RTFNum209">
    <w:name w:val="RTF_Num 20 9"/>
    <w:rsid w:val="00AF2B15"/>
  </w:style>
  <w:style w:type="character" w:customStyle="1" w:styleId="RTFNum211">
    <w:name w:val="RTF_Num 21 1"/>
    <w:rsid w:val="00AF2B15"/>
  </w:style>
  <w:style w:type="character" w:customStyle="1" w:styleId="RTFNum212">
    <w:name w:val="RTF_Num 21 2"/>
    <w:rsid w:val="00AF2B15"/>
  </w:style>
  <w:style w:type="character" w:customStyle="1" w:styleId="RTFNum213">
    <w:name w:val="RTF_Num 21 3"/>
    <w:rsid w:val="00AF2B15"/>
  </w:style>
  <w:style w:type="character" w:customStyle="1" w:styleId="RTFNum214">
    <w:name w:val="RTF_Num 21 4"/>
    <w:rsid w:val="00AF2B15"/>
  </w:style>
  <w:style w:type="character" w:customStyle="1" w:styleId="RTFNum215">
    <w:name w:val="RTF_Num 21 5"/>
    <w:rsid w:val="00AF2B15"/>
  </w:style>
  <w:style w:type="character" w:customStyle="1" w:styleId="RTFNum216">
    <w:name w:val="RTF_Num 21 6"/>
    <w:rsid w:val="00AF2B15"/>
  </w:style>
  <w:style w:type="character" w:customStyle="1" w:styleId="RTFNum217">
    <w:name w:val="RTF_Num 21 7"/>
    <w:rsid w:val="00AF2B15"/>
  </w:style>
  <w:style w:type="character" w:customStyle="1" w:styleId="RTFNum218">
    <w:name w:val="RTF_Num 21 8"/>
    <w:rsid w:val="00AF2B15"/>
  </w:style>
  <w:style w:type="character" w:customStyle="1" w:styleId="RTFNum219">
    <w:name w:val="RTF_Num 21 9"/>
    <w:rsid w:val="00AF2B15"/>
  </w:style>
  <w:style w:type="character" w:customStyle="1" w:styleId="RTFNum221">
    <w:name w:val="RTF_Num 22 1"/>
    <w:rsid w:val="00AF2B15"/>
  </w:style>
  <w:style w:type="character" w:customStyle="1" w:styleId="RTFNum222">
    <w:name w:val="RTF_Num 22 2"/>
    <w:rsid w:val="00AF2B15"/>
  </w:style>
  <w:style w:type="character" w:customStyle="1" w:styleId="RTFNum223">
    <w:name w:val="RTF_Num 22 3"/>
    <w:rsid w:val="00AF2B15"/>
  </w:style>
  <w:style w:type="character" w:customStyle="1" w:styleId="RTFNum224">
    <w:name w:val="RTF_Num 22 4"/>
    <w:rsid w:val="00AF2B15"/>
  </w:style>
  <w:style w:type="character" w:customStyle="1" w:styleId="RTFNum225">
    <w:name w:val="RTF_Num 22 5"/>
    <w:rsid w:val="00AF2B15"/>
  </w:style>
  <w:style w:type="character" w:customStyle="1" w:styleId="RTFNum226">
    <w:name w:val="RTF_Num 22 6"/>
    <w:rsid w:val="00AF2B15"/>
  </w:style>
  <w:style w:type="character" w:customStyle="1" w:styleId="RTFNum227">
    <w:name w:val="RTF_Num 22 7"/>
    <w:rsid w:val="00AF2B15"/>
  </w:style>
  <w:style w:type="character" w:customStyle="1" w:styleId="RTFNum228">
    <w:name w:val="RTF_Num 22 8"/>
    <w:rsid w:val="00AF2B15"/>
  </w:style>
  <w:style w:type="character" w:customStyle="1" w:styleId="RTFNum229">
    <w:name w:val="RTF_Num 22 9"/>
    <w:rsid w:val="00AF2B15"/>
  </w:style>
  <w:style w:type="character" w:customStyle="1" w:styleId="RTFNum231">
    <w:name w:val="RTF_Num 23 1"/>
    <w:rsid w:val="00AF2B15"/>
    <w:rPr>
      <w:rFonts w:ascii="Symbol" w:hAnsi="Symbol"/>
    </w:rPr>
  </w:style>
  <w:style w:type="character" w:customStyle="1" w:styleId="RTFNum232">
    <w:name w:val="RTF_Num 23 2"/>
    <w:rsid w:val="00AF2B15"/>
    <w:rPr>
      <w:rFonts w:ascii="Courier New" w:hAnsi="Courier New"/>
    </w:rPr>
  </w:style>
  <w:style w:type="character" w:customStyle="1" w:styleId="RTFNum233">
    <w:name w:val="RTF_Num 23 3"/>
    <w:rsid w:val="00AF2B15"/>
    <w:rPr>
      <w:rFonts w:ascii="Wingdings" w:hAnsi="Wingdings"/>
    </w:rPr>
  </w:style>
  <w:style w:type="character" w:customStyle="1" w:styleId="RTFNum234">
    <w:name w:val="RTF_Num 23 4"/>
    <w:rsid w:val="00AF2B15"/>
    <w:rPr>
      <w:rFonts w:ascii="Symbol" w:hAnsi="Symbol"/>
    </w:rPr>
  </w:style>
  <w:style w:type="character" w:customStyle="1" w:styleId="RTFNum235">
    <w:name w:val="RTF_Num 23 5"/>
    <w:rsid w:val="00AF2B15"/>
    <w:rPr>
      <w:rFonts w:ascii="Courier New" w:hAnsi="Courier New"/>
    </w:rPr>
  </w:style>
  <w:style w:type="character" w:customStyle="1" w:styleId="RTFNum236">
    <w:name w:val="RTF_Num 23 6"/>
    <w:rsid w:val="00AF2B15"/>
    <w:rPr>
      <w:rFonts w:ascii="Wingdings" w:hAnsi="Wingdings"/>
    </w:rPr>
  </w:style>
  <w:style w:type="character" w:customStyle="1" w:styleId="RTFNum237">
    <w:name w:val="RTF_Num 23 7"/>
    <w:rsid w:val="00AF2B15"/>
    <w:rPr>
      <w:rFonts w:ascii="Symbol" w:hAnsi="Symbol"/>
    </w:rPr>
  </w:style>
  <w:style w:type="character" w:customStyle="1" w:styleId="RTFNum238">
    <w:name w:val="RTF_Num 23 8"/>
    <w:rsid w:val="00AF2B15"/>
    <w:rPr>
      <w:rFonts w:ascii="Courier New" w:hAnsi="Courier New"/>
    </w:rPr>
  </w:style>
  <w:style w:type="character" w:customStyle="1" w:styleId="RTFNum239">
    <w:name w:val="RTF_Num 23 9"/>
    <w:rsid w:val="00AF2B15"/>
    <w:rPr>
      <w:rFonts w:ascii="Wingdings" w:hAnsi="Wingdings"/>
    </w:rPr>
  </w:style>
  <w:style w:type="character" w:customStyle="1" w:styleId="RTFNum241">
    <w:name w:val="RTF_Num 24 1"/>
    <w:rsid w:val="00AF2B15"/>
  </w:style>
  <w:style w:type="character" w:customStyle="1" w:styleId="RTFNum242">
    <w:name w:val="RTF_Num 24 2"/>
    <w:rsid w:val="00AF2B15"/>
  </w:style>
  <w:style w:type="character" w:customStyle="1" w:styleId="RTFNum243">
    <w:name w:val="RTF_Num 24 3"/>
    <w:rsid w:val="00AF2B15"/>
  </w:style>
  <w:style w:type="character" w:customStyle="1" w:styleId="RTFNum244">
    <w:name w:val="RTF_Num 24 4"/>
    <w:rsid w:val="00AF2B15"/>
  </w:style>
  <w:style w:type="character" w:customStyle="1" w:styleId="RTFNum245">
    <w:name w:val="RTF_Num 24 5"/>
    <w:rsid w:val="00AF2B15"/>
  </w:style>
  <w:style w:type="character" w:customStyle="1" w:styleId="RTFNum246">
    <w:name w:val="RTF_Num 24 6"/>
    <w:rsid w:val="00AF2B15"/>
  </w:style>
  <w:style w:type="character" w:customStyle="1" w:styleId="RTFNum247">
    <w:name w:val="RTF_Num 24 7"/>
    <w:rsid w:val="00AF2B15"/>
  </w:style>
  <w:style w:type="character" w:customStyle="1" w:styleId="RTFNum248">
    <w:name w:val="RTF_Num 24 8"/>
    <w:rsid w:val="00AF2B15"/>
  </w:style>
  <w:style w:type="character" w:customStyle="1" w:styleId="RTFNum249">
    <w:name w:val="RTF_Num 24 9"/>
    <w:rsid w:val="00AF2B15"/>
  </w:style>
  <w:style w:type="character" w:customStyle="1" w:styleId="RTFNum251">
    <w:name w:val="RTF_Num 25 1"/>
    <w:rsid w:val="00AF2B15"/>
    <w:rPr>
      <w:rFonts w:ascii="Symbol" w:hAnsi="Symbol"/>
    </w:rPr>
  </w:style>
  <w:style w:type="character" w:customStyle="1" w:styleId="RTFNum252">
    <w:name w:val="RTF_Num 25 2"/>
    <w:rsid w:val="00AF2B15"/>
  </w:style>
  <w:style w:type="character" w:customStyle="1" w:styleId="RTFNum253">
    <w:name w:val="RTF_Num 25 3"/>
    <w:rsid w:val="00AF2B15"/>
  </w:style>
  <w:style w:type="character" w:customStyle="1" w:styleId="RTFNum254">
    <w:name w:val="RTF_Num 25 4"/>
    <w:rsid w:val="00AF2B15"/>
  </w:style>
  <w:style w:type="character" w:customStyle="1" w:styleId="RTFNum255">
    <w:name w:val="RTF_Num 25 5"/>
    <w:rsid w:val="00AF2B15"/>
  </w:style>
  <w:style w:type="character" w:customStyle="1" w:styleId="RTFNum256">
    <w:name w:val="RTF_Num 25 6"/>
    <w:rsid w:val="00AF2B15"/>
  </w:style>
  <w:style w:type="character" w:customStyle="1" w:styleId="RTFNum257">
    <w:name w:val="RTF_Num 25 7"/>
    <w:rsid w:val="00AF2B15"/>
  </w:style>
  <w:style w:type="character" w:customStyle="1" w:styleId="RTFNum258">
    <w:name w:val="RTF_Num 25 8"/>
    <w:rsid w:val="00AF2B15"/>
  </w:style>
  <w:style w:type="character" w:customStyle="1" w:styleId="RTFNum259">
    <w:name w:val="RTF_Num 25 9"/>
    <w:rsid w:val="00AF2B15"/>
  </w:style>
  <w:style w:type="character" w:customStyle="1" w:styleId="RTFNum261">
    <w:name w:val="RTF_Num 26 1"/>
    <w:rsid w:val="00AF2B15"/>
    <w:rPr>
      <w:rFonts w:ascii="Symbol" w:hAnsi="Symbol"/>
    </w:rPr>
  </w:style>
  <w:style w:type="character" w:customStyle="1" w:styleId="RTFNum262">
    <w:name w:val="RTF_Num 26 2"/>
    <w:rsid w:val="00AF2B15"/>
  </w:style>
  <w:style w:type="character" w:customStyle="1" w:styleId="RTFNum263">
    <w:name w:val="RTF_Num 26 3"/>
    <w:rsid w:val="00AF2B15"/>
  </w:style>
  <w:style w:type="character" w:customStyle="1" w:styleId="RTFNum264">
    <w:name w:val="RTF_Num 26 4"/>
    <w:rsid w:val="00AF2B15"/>
  </w:style>
  <w:style w:type="character" w:customStyle="1" w:styleId="RTFNum265">
    <w:name w:val="RTF_Num 26 5"/>
    <w:rsid w:val="00AF2B15"/>
  </w:style>
  <w:style w:type="character" w:customStyle="1" w:styleId="RTFNum266">
    <w:name w:val="RTF_Num 26 6"/>
    <w:rsid w:val="00AF2B15"/>
  </w:style>
  <w:style w:type="character" w:customStyle="1" w:styleId="RTFNum267">
    <w:name w:val="RTF_Num 26 7"/>
    <w:rsid w:val="00AF2B15"/>
  </w:style>
  <w:style w:type="character" w:customStyle="1" w:styleId="RTFNum268">
    <w:name w:val="RTF_Num 26 8"/>
    <w:rsid w:val="00AF2B15"/>
  </w:style>
  <w:style w:type="character" w:customStyle="1" w:styleId="RTFNum269">
    <w:name w:val="RTF_Num 26 9"/>
    <w:rsid w:val="00AF2B15"/>
  </w:style>
  <w:style w:type="character" w:customStyle="1" w:styleId="RTFNum271">
    <w:name w:val="RTF_Num 27 1"/>
    <w:rsid w:val="00AF2B15"/>
  </w:style>
  <w:style w:type="character" w:customStyle="1" w:styleId="RTFNum272">
    <w:name w:val="RTF_Num 27 2"/>
    <w:rsid w:val="00AF2B15"/>
  </w:style>
  <w:style w:type="character" w:customStyle="1" w:styleId="RTFNum273">
    <w:name w:val="RTF_Num 27 3"/>
    <w:rsid w:val="00AF2B15"/>
  </w:style>
  <w:style w:type="character" w:customStyle="1" w:styleId="RTFNum274">
    <w:name w:val="RTF_Num 27 4"/>
    <w:rsid w:val="00AF2B15"/>
  </w:style>
  <w:style w:type="character" w:customStyle="1" w:styleId="RTFNum275">
    <w:name w:val="RTF_Num 27 5"/>
    <w:rsid w:val="00AF2B15"/>
  </w:style>
  <w:style w:type="character" w:customStyle="1" w:styleId="RTFNum276">
    <w:name w:val="RTF_Num 27 6"/>
    <w:rsid w:val="00AF2B15"/>
  </w:style>
  <w:style w:type="character" w:customStyle="1" w:styleId="RTFNum277">
    <w:name w:val="RTF_Num 27 7"/>
    <w:rsid w:val="00AF2B15"/>
  </w:style>
  <w:style w:type="character" w:customStyle="1" w:styleId="RTFNum278">
    <w:name w:val="RTF_Num 27 8"/>
    <w:rsid w:val="00AF2B15"/>
  </w:style>
  <w:style w:type="character" w:customStyle="1" w:styleId="RTFNum279">
    <w:name w:val="RTF_Num 27 9"/>
    <w:rsid w:val="00AF2B15"/>
  </w:style>
  <w:style w:type="character" w:customStyle="1" w:styleId="NumberingSymbols">
    <w:name w:val="Numbering Symbols"/>
    <w:rsid w:val="00AF2B15"/>
  </w:style>
  <w:style w:type="character" w:styleId="PageNumber">
    <w:name w:val="page number"/>
    <w:rsid w:val="00E00246"/>
    <w:rPr>
      <w:rFonts w:cs="Times New Roman"/>
    </w:rPr>
  </w:style>
  <w:style w:type="character" w:styleId="Hyperlink">
    <w:name w:val="Hyperlink"/>
    <w:rsid w:val="00900556"/>
    <w:rPr>
      <w:rFonts w:cs="Times New Roman"/>
      <w:color w:val="0000FF"/>
      <w:u w:val="single"/>
    </w:rPr>
  </w:style>
  <w:style w:type="paragraph" w:styleId="BalloonText">
    <w:name w:val="Balloon Text"/>
    <w:basedOn w:val="Normal"/>
    <w:link w:val="BalloonTextChar"/>
    <w:semiHidden/>
    <w:rsid w:val="009B653A"/>
    <w:rPr>
      <w:rFonts w:ascii="Tahoma" w:hAnsi="Tahoma" w:cs="Tahoma"/>
      <w:sz w:val="16"/>
      <w:szCs w:val="16"/>
    </w:rPr>
  </w:style>
  <w:style w:type="character" w:customStyle="1" w:styleId="BalloonTextChar">
    <w:name w:val="Balloon Text Char"/>
    <w:link w:val="BalloonText"/>
    <w:semiHidden/>
    <w:locked/>
    <w:rsid w:val="009B653A"/>
    <w:rPr>
      <w:rFonts w:ascii="Tahoma" w:hAnsi="Tahoma" w:cs="Tahoma"/>
      <w:sz w:val="16"/>
      <w:szCs w:val="16"/>
    </w:rPr>
  </w:style>
  <w:style w:type="character" w:customStyle="1" w:styleId="apple-converted-space">
    <w:name w:val="apple-converted-space"/>
    <w:basedOn w:val="DefaultParagraphFont"/>
    <w:rsid w:val="00654D15"/>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17507147">
      <w:bodyDiv w:val="1"/>
      <w:marLeft w:val="0"/>
      <w:marRight w:val="0"/>
      <w:marTop w:val="0"/>
      <w:marBottom w:val="0"/>
      <w:divBdr>
        <w:top w:val="none" w:sz="0" w:space="0" w:color="auto"/>
        <w:left w:val="none" w:sz="0" w:space="0" w:color="auto"/>
        <w:bottom w:val="none" w:sz="0" w:space="0" w:color="auto"/>
        <w:right w:val="none" w:sz="0" w:space="0" w:color="auto"/>
      </w:divBdr>
      <w:divsChild>
        <w:div w:id="1990985919">
          <w:marLeft w:val="0"/>
          <w:marRight w:val="0"/>
          <w:marTop w:val="0"/>
          <w:marBottom w:val="0"/>
          <w:divBdr>
            <w:top w:val="none" w:sz="0" w:space="0" w:color="auto"/>
            <w:left w:val="none" w:sz="0" w:space="0" w:color="auto"/>
            <w:bottom w:val="none" w:sz="0" w:space="0" w:color="auto"/>
            <w:right w:val="none" w:sz="0" w:space="0" w:color="auto"/>
          </w:divBdr>
        </w:div>
      </w:divsChild>
    </w:div>
    <w:div w:id="123432411">
      <w:bodyDiv w:val="1"/>
      <w:marLeft w:val="0"/>
      <w:marRight w:val="0"/>
      <w:marTop w:val="0"/>
      <w:marBottom w:val="0"/>
      <w:divBdr>
        <w:top w:val="none" w:sz="0" w:space="0" w:color="auto"/>
        <w:left w:val="none" w:sz="0" w:space="0" w:color="auto"/>
        <w:bottom w:val="none" w:sz="0" w:space="0" w:color="auto"/>
        <w:right w:val="none" w:sz="0" w:space="0" w:color="auto"/>
      </w:divBdr>
    </w:div>
    <w:div w:id="263148569">
      <w:bodyDiv w:val="1"/>
      <w:marLeft w:val="64"/>
      <w:marRight w:val="64"/>
      <w:marTop w:val="0"/>
      <w:marBottom w:val="0"/>
      <w:divBdr>
        <w:top w:val="none" w:sz="0" w:space="0" w:color="auto"/>
        <w:left w:val="none" w:sz="0" w:space="0" w:color="auto"/>
        <w:bottom w:val="none" w:sz="0" w:space="0" w:color="auto"/>
        <w:right w:val="none" w:sz="0" w:space="0" w:color="auto"/>
      </w:divBdr>
      <w:divsChild>
        <w:div w:id="263535454">
          <w:marLeft w:val="0"/>
          <w:marRight w:val="0"/>
          <w:marTop w:val="0"/>
          <w:marBottom w:val="0"/>
          <w:divBdr>
            <w:top w:val="none" w:sz="0" w:space="0" w:color="auto"/>
            <w:left w:val="none" w:sz="0" w:space="0" w:color="auto"/>
            <w:bottom w:val="none" w:sz="0" w:space="0" w:color="auto"/>
            <w:right w:val="none" w:sz="0" w:space="0" w:color="auto"/>
          </w:divBdr>
          <w:divsChild>
            <w:div w:id="35161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322">
      <w:bodyDiv w:val="1"/>
      <w:marLeft w:val="64"/>
      <w:marRight w:val="64"/>
      <w:marTop w:val="0"/>
      <w:marBottom w:val="0"/>
      <w:divBdr>
        <w:top w:val="none" w:sz="0" w:space="0" w:color="auto"/>
        <w:left w:val="none" w:sz="0" w:space="0" w:color="auto"/>
        <w:bottom w:val="none" w:sz="0" w:space="0" w:color="auto"/>
        <w:right w:val="none" w:sz="0" w:space="0" w:color="auto"/>
      </w:divBdr>
      <w:divsChild>
        <w:div w:id="1390880879">
          <w:marLeft w:val="0"/>
          <w:marRight w:val="0"/>
          <w:marTop w:val="0"/>
          <w:marBottom w:val="0"/>
          <w:divBdr>
            <w:top w:val="none" w:sz="0" w:space="0" w:color="auto"/>
            <w:left w:val="none" w:sz="0" w:space="0" w:color="auto"/>
            <w:bottom w:val="none" w:sz="0" w:space="0" w:color="auto"/>
            <w:right w:val="none" w:sz="0" w:space="0" w:color="auto"/>
          </w:divBdr>
          <w:divsChild>
            <w:div w:id="21307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4857">
      <w:bodyDiv w:val="1"/>
      <w:marLeft w:val="0"/>
      <w:marRight w:val="0"/>
      <w:marTop w:val="0"/>
      <w:marBottom w:val="0"/>
      <w:divBdr>
        <w:top w:val="none" w:sz="0" w:space="0" w:color="auto"/>
        <w:left w:val="none" w:sz="0" w:space="0" w:color="auto"/>
        <w:bottom w:val="none" w:sz="0" w:space="0" w:color="auto"/>
        <w:right w:val="none" w:sz="0" w:space="0" w:color="auto"/>
      </w:divBdr>
    </w:div>
    <w:div w:id="1435636378">
      <w:bodyDiv w:val="1"/>
      <w:marLeft w:val="64"/>
      <w:marRight w:val="64"/>
      <w:marTop w:val="0"/>
      <w:marBottom w:val="0"/>
      <w:divBdr>
        <w:top w:val="none" w:sz="0" w:space="0" w:color="auto"/>
        <w:left w:val="none" w:sz="0" w:space="0" w:color="auto"/>
        <w:bottom w:val="none" w:sz="0" w:space="0" w:color="auto"/>
        <w:right w:val="none" w:sz="0" w:space="0" w:color="auto"/>
      </w:divBdr>
      <w:divsChild>
        <w:div w:id="1589538109">
          <w:marLeft w:val="0"/>
          <w:marRight w:val="0"/>
          <w:marTop w:val="0"/>
          <w:marBottom w:val="0"/>
          <w:divBdr>
            <w:top w:val="none" w:sz="0" w:space="0" w:color="auto"/>
            <w:left w:val="none" w:sz="0" w:space="0" w:color="auto"/>
            <w:bottom w:val="none" w:sz="0" w:space="0" w:color="auto"/>
            <w:right w:val="none" w:sz="0" w:space="0" w:color="auto"/>
          </w:divBdr>
          <w:divsChild>
            <w:div w:id="61906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3000">
      <w:bodyDiv w:val="1"/>
      <w:marLeft w:val="81"/>
      <w:marRight w:val="81"/>
      <w:marTop w:val="0"/>
      <w:marBottom w:val="0"/>
      <w:divBdr>
        <w:top w:val="none" w:sz="0" w:space="0" w:color="auto"/>
        <w:left w:val="none" w:sz="0" w:space="0" w:color="auto"/>
        <w:bottom w:val="none" w:sz="0" w:space="0" w:color="auto"/>
        <w:right w:val="none" w:sz="0" w:space="0" w:color="auto"/>
      </w:divBdr>
      <w:divsChild>
        <w:div w:id="48890886">
          <w:marLeft w:val="0"/>
          <w:marRight w:val="0"/>
          <w:marTop w:val="0"/>
          <w:marBottom w:val="0"/>
          <w:divBdr>
            <w:top w:val="none" w:sz="0" w:space="0" w:color="auto"/>
            <w:left w:val="none" w:sz="0" w:space="0" w:color="auto"/>
            <w:bottom w:val="none" w:sz="0" w:space="0" w:color="auto"/>
            <w:right w:val="none" w:sz="0" w:space="0" w:color="auto"/>
          </w:divBdr>
          <w:divsChild>
            <w:div w:id="52686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7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28E419-8D3C-4414-AEDF-2471017BB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11</Pages>
  <Words>2936</Words>
  <Characters>16736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Vui Huynh</dc:creator>
  <cp:lastModifiedBy>Robert</cp:lastModifiedBy>
  <cp:revision>6</cp:revision>
  <cp:lastPrinted>2011-02-17T06:42:00Z</cp:lastPrinted>
  <dcterms:created xsi:type="dcterms:W3CDTF">2013-07-28T21:40:00Z</dcterms:created>
  <dcterms:modified xsi:type="dcterms:W3CDTF">2013-07-29T02:50:00Z</dcterms:modified>
</cp:coreProperties>
</file>