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7A365" w14:textId="77777777" w:rsidR="00623A3C" w:rsidRPr="008855E7" w:rsidRDefault="00FB4E2C" w:rsidP="00623A3C">
      <w:pPr>
        <w:pStyle w:val="divname"/>
        <w:spacing w:after="200" w:line="240" w:lineRule="auto"/>
        <w:contextualSpacing/>
        <w:rPr>
          <w:rStyle w:val="span"/>
          <w:rFonts w:ascii="Arial" w:hAnsi="Arial" w:cs="Arial"/>
          <w:sz w:val="72"/>
          <w:szCs w:val="72"/>
          <w:lang w:val="es-CO"/>
        </w:rPr>
      </w:pPr>
      <w:r w:rsidRPr="008855E7">
        <w:rPr>
          <w:rStyle w:val="span"/>
          <w:rFonts w:ascii="Arial" w:hAnsi="Arial" w:cs="Arial"/>
          <w:b/>
          <w:bCs/>
          <w:sz w:val="72"/>
          <w:szCs w:val="72"/>
          <w:lang w:val="es-CO"/>
        </w:rPr>
        <w:t>ROBERTO</w:t>
      </w:r>
      <w:r w:rsidRPr="008855E7">
        <w:rPr>
          <w:rStyle w:val="span"/>
          <w:rFonts w:ascii="Arial" w:hAnsi="Arial" w:cs="Arial"/>
          <w:sz w:val="72"/>
          <w:szCs w:val="72"/>
          <w:lang w:val="es-CO"/>
        </w:rPr>
        <w:t xml:space="preserve"> ROBLES</w:t>
      </w:r>
    </w:p>
    <w:p w14:paraId="3E3C5E42" w14:textId="17281622" w:rsidR="003A0F35" w:rsidRPr="008855E7" w:rsidRDefault="005A085E" w:rsidP="00623A3C">
      <w:pPr>
        <w:pStyle w:val="divname"/>
        <w:spacing w:after="200" w:line="240" w:lineRule="auto"/>
        <w:contextualSpacing/>
        <w:rPr>
          <w:rFonts w:ascii="Arial" w:eastAsia="Century Gothic" w:hAnsi="Arial" w:cs="Arial"/>
          <w:color w:val="231F20"/>
          <w:spacing w:val="0"/>
          <w:sz w:val="20"/>
          <w:szCs w:val="20"/>
          <w:lang w:val="es-CO"/>
        </w:rPr>
      </w:pPr>
      <w:r>
        <w:rPr>
          <w:rFonts w:ascii="Arial" w:eastAsia="Century Gothic" w:hAnsi="Arial" w:cs="Arial"/>
          <w:color w:val="231F20"/>
          <w:spacing w:val="0"/>
          <w:sz w:val="20"/>
          <w:szCs w:val="20"/>
          <w:lang w:val="es-CO"/>
        </w:rPr>
        <w:t xml:space="preserve">+1 </w:t>
      </w:r>
      <w:r w:rsidRPr="005A085E">
        <w:rPr>
          <w:rFonts w:ascii="Arial" w:eastAsia="Century Gothic" w:hAnsi="Arial" w:cs="Arial"/>
          <w:color w:val="231F20"/>
          <w:spacing w:val="0"/>
          <w:sz w:val="20"/>
          <w:szCs w:val="20"/>
          <w:lang w:val="es-CO"/>
        </w:rPr>
        <w:t>5873307860</w:t>
      </w:r>
      <w:r w:rsidR="006F0995">
        <w:rPr>
          <w:rFonts w:ascii="Arial" w:eastAsia="Century Gothic" w:hAnsi="Arial" w:cs="Arial"/>
          <w:color w:val="231F20"/>
          <w:spacing w:val="0"/>
          <w:sz w:val="20"/>
          <w:szCs w:val="20"/>
          <w:lang w:val="es-CO"/>
        </w:rPr>
        <w:t xml:space="preserve"> </w:t>
      </w:r>
      <w:r w:rsidR="006F0995" w:rsidRPr="008855E7">
        <w:rPr>
          <w:rFonts w:ascii="Arial" w:eastAsia="Century Gothic" w:hAnsi="Arial" w:cs="Arial"/>
          <w:color w:val="231F20"/>
          <w:spacing w:val="0"/>
          <w:sz w:val="20"/>
          <w:szCs w:val="20"/>
          <w:lang w:val="es-CO"/>
        </w:rPr>
        <w:t>|</w:t>
      </w:r>
      <w:r w:rsidR="00623A3C" w:rsidRPr="008855E7">
        <w:rPr>
          <w:rFonts w:ascii="Arial" w:eastAsia="Century Gothic" w:hAnsi="Arial" w:cs="Arial"/>
          <w:color w:val="231F20"/>
          <w:spacing w:val="0"/>
          <w:sz w:val="20"/>
          <w:szCs w:val="20"/>
          <w:lang w:val="es-CO"/>
        </w:rPr>
        <w:t xml:space="preserve"> </w:t>
      </w:r>
      <w:r w:rsidR="00FB4E2C" w:rsidRPr="008855E7">
        <w:rPr>
          <w:rFonts w:ascii="Arial" w:eastAsia="Century Gothic" w:hAnsi="Arial" w:cs="Arial"/>
          <w:color w:val="231F20"/>
          <w:spacing w:val="0"/>
          <w:sz w:val="20"/>
          <w:szCs w:val="20"/>
          <w:lang w:val="es-CO"/>
        </w:rPr>
        <w:t>ra.roblesb@gmail.com</w:t>
      </w:r>
      <w:r w:rsidR="00623A3C" w:rsidRPr="008855E7">
        <w:rPr>
          <w:rFonts w:ascii="Arial" w:eastAsia="Century Gothic" w:hAnsi="Arial" w:cs="Arial"/>
          <w:color w:val="231F20"/>
          <w:spacing w:val="0"/>
          <w:sz w:val="20"/>
          <w:szCs w:val="20"/>
          <w:lang w:val="es-CO"/>
        </w:rPr>
        <w:t xml:space="preserve"> | </w:t>
      </w:r>
      <w:hyperlink r:id="rId5" w:history="1">
        <w:r w:rsidR="00220983" w:rsidRPr="008855E7">
          <w:rPr>
            <w:rFonts w:ascii="Arial" w:eastAsia="Century Gothic" w:hAnsi="Arial" w:cs="Arial"/>
            <w:color w:val="231F20"/>
            <w:spacing w:val="0"/>
            <w:sz w:val="20"/>
            <w:szCs w:val="20"/>
            <w:lang w:val="es-CO"/>
          </w:rPr>
          <w:t>www.linkedin.com/in/roberto-roblesb</w:t>
        </w:r>
      </w:hyperlink>
    </w:p>
    <w:p w14:paraId="043F9585" w14:textId="1E2D6159" w:rsidR="00220983" w:rsidRDefault="00982D57" w:rsidP="00220983">
      <w:pPr>
        <w:pStyle w:val="divdocumentdivsectiontitle"/>
        <w:spacing w:after="100" w:line="240" w:lineRule="auto"/>
        <w:contextualSpacing/>
        <w:jc w:val="center"/>
        <w:rPr>
          <w:rFonts w:ascii="Arial" w:eastAsia="Palatino Linotype" w:hAnsi="Arial" w:cs="Arial"/>
          <w:b/>
          <w:bCs/>
          <w:caps/>
          <w:spacing w:val="10"/>
        </w:rPr>
      </w:pPr>
      <w:r>
        <w:rPr>
          <w:rFonts w:ascii="Arial" w:eastAsia="Palatino Linotype" w:hAnsi="Arial" w:cs="Arial"/>
          <w:b/>
          <w:bCs/>
          <w:caps/>
          <w:spacing w:val="10"/>
        </w:rPr>
        <w:t>Business</w:t>
      </w:r>
      <w:r w:rsidR="00220983" w:rsidRPr="00220983">
        <w:rPr>
          <w:rFonts w:ascii="Arial" w:eastAsia="Palatino Linotype" w:hAnsi="Arial" w:cs="Arial"/>
          <w:b/>
          <w:bCs/>
          <w:caps/>
          <w:spacing w:val="10"/>
        </w:rPr>
        <w:t xml:space="preserve"> Analyst</w:t>
      </w:r>
    </w:p>
    <w:p w14:paraId="3DB0D040" w14:textId="77777777" w:rsidR="00220983" w:rsidRDefault="00220983" w:rsidP="00623A3C">
      <w:pPr>
        <w:pStyle w:val="divdocumentdivsectiontitle"/>
        <w:spacing w:after="100" w:line="240" w:lineRule="auto"/>
        <w:contextualSpacing/>
        <w:rPr>
          <w:rFonts w:ascii="Arial" w:eastAsia="Palatino Linotype" w:hAnsi="Arial" w:cs="Arial"/>
          <w:b/>
          <w:bCs/>
          <w:caps/>
          <w:spacing w:val="10"/>
        </w:rPr>
      </w:pPr>
    </w:p>
    <w:p w14:paraId="3E3C5E44" w14:textId="1657B469" w:rsidR="003A0F35" w:rsidRDefault="00FB4E2C" w:rsidP="00623A3C">
      <w:pPr>
        <w:pStyle w:val="divdocumentdivsectiontitle"/>
        <w:pBdr>
          <w:bottom w:val="single" w:sz="6" w:space="1" w:color="auto"/>
        </w:pBdr>
        <w:spacing w:after="100" w:line="240" w:lineRule="auto"/>
        <w:contextualSpacing/>
        <w:rPr>
          <w:rFonts w:ascii="Arial" w:eastAsia="Palatino Linotype" w:hAnsi="Arial" w:cs="Arial"/>
          <w:b/>
          <w:bCs/>
          <w:caps/>
          <w:spacing w:val="10"/>
        </w:rPr>
      </w:pPr>
      <w:r w:rsidRPr="00623A3C">
        <w:rPr>
          <w:rFonts w:ascii="Arial" w:eastAsia="Palatino Linotype" w:hAnsi="Arial" w:cs="Arial"/>
          <w:b/>
          <w:bCs/>
          <w:caps/>
          <w:spacing w:val="10"/>
        </w:rPr>
        <w:t>Professional Summary</w:t>
      </w:r>
    </w:p>
    <w:p w14:paraId="0143AACB" w14:textId="77777777" w:rsidR="00220983" w:rsidRPr="00623A3C" w:rsidRDefault="00220983" w:rsidP="00623A3C">
      <w:pPr>
        <w:pStyle w:val="divdocumentdivsectiontitle"/>
        <w:spacing w:after="100" w:line="240" w:lineRule="auto"/>
        <w:contextualSpacing/>
        <w:rPr>
          <w:rFonts w:ascii="Arial" w:eastAsia="Palatino Linotype" w:hAnsi="Arial" w:cs="Arial"/>
          <w:b/>
          <w:bCs/>
          <w:caps/>
          <w:spacing w:val="10"/>
        </w:rPr>
      </w:pPr>
    </w:p>
    <w:p w14:paraId="3E3C5E45" w14:textId="7B8FF15B" w:rsidR="003A0F35" w:rsidRPr="00623A3C" w:rsidRDefault="00FB4E2C" w:rsidP="005D38D5">
      <w:pPr>
        <w:pStyle w:val="p"/>
        <w:spacing w:line="240" w:lineRule="auto"/>
        <w:ind w:left="700"/>
        <w:contextualSpacing/>
        <w:jc w:val="both"/>
        <w:rPr>
          <w:rFonts w:ascii="Arial" w:eastAsia="Century Gothic" w:hAnsi="Arial" w:cs="Arial"/>
          <w:color w:val="231F20"/>
          <w:sz w:val="20"/>
          <w:szCs w:val="20"/>
        </w:rPr>
      </w:pPr>
      <w:r w:rsidRPr="00623A3C"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 xml:space="preserve">Exceedingly thorough </w:t>
      </w:r>
      <w:r w:rsidR="00767871"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 xml:space="preserve">Data and </w:t>
      </w:r>
      <w:r w:rsidR="00982D57"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>Business</w:t>
      </w:r>
      <w:r w:rsidRPr="00623A3C"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 xml:space="preserve"> Analyst with 4 years modifying ongoing business processes to achieve superlative results. </w:t>
      </w:r>
      <w:r w:rsidRPr="00623A3C">
        <w:rPr>
          <w:rFonts w:ascii="Arial" w:eastAsia="Century Gothic" w:hAnsi="Arial" w:cs="Arial"/>
          <w:color w:val="231F20"/>
          <w:sz w:val="20"/>
          <w:szCs w:val="20"/>
        </w:rPr>
        <w:t>Experience gathering and organizing user requirements, managing the procedures and documentation required for software development and implementation, ensuring software quality</w:t>
      </w:r>
      <w:r w:rsidR="005D38D5">
        <w:rPr>
          <w:rFonts w:ascii="Arial" w:eastAsia="Century Gothic" w:hAnsi="Arial" w:cs="Arial"/>
          <w:color w:val="231F20"/>
          <w:sz w:val="20"/>
          <w:szCs w:val="20"/>
        </w:rPr>
        <w:t xml:space="preserve">, </w:t>
      </w:r>
      <w:r w:rsidR="005D38D5">
        <w:rPr>
          <w:rFonts w:ascii="Arial" w:eastAsia="Century Gothic" w:hAnsi="Arial" w:cs="Arial"/>
          <w:color w:val="231F20"/>
          <w:sz w:val="20"/>
          <w:szCs w:val="20"/>
        </w:rPr>
        <w:t xml:space="preserve">and managing </w:t>
      </w:r>
      <w:r w:rsidR="00767871">
        <w:rPr>
          <w:rFonts w:ascii="Arial" w:eastAsia="Century Gothic" w:hAnsi="Arial" w:cs="Arial"/>
          <w:color w:val="231F20"/>
          <w:sz w:val="20"/>
          <w:szCs w:val="20"/>
        </w:rPr>
        <w:t xml:space="preserve">the </w:t>
      </w:r>
      <w:r w:rsidR="005D38D5">
        <w:rPr>
          <w:rFonts w:ascii="Arial" w:eastAsia="Century Gothic" w:hAnsi="Arial" w:cs="Arial"/>
          <w:color w:val="231F20"/>
          <w:sz w:val="20"/>
          <w:szCs w:val="20"/>
        </w:rPr>
        <w:t>development portfolio</w:t>
      </w:r>
      <w:r w:rsidR="005D38D5">
        <w:rPr>
          <w:rFonts w:ascii="Arial" w:eastAsia="Century Gothic" w:hAnsi="Arial" w:cs="Arial"/>
          <w:color w:val="231F20"/>
          <w:sz w:val="20"/>
          <w:szCs w:val="20"/>
        </w:rPr>
        <w:t>.</w:t>
      </w:r>
      <w:r w:rsidR="00275DCE">
        <w:rPr>
          <w:rFonts w:ascii="Arial" w:eastAsia="Century Gothic" w:hAnsi="Arial" w:cs="Arial"/>
          <w:color w:val="231F20"/>
          <w:sz w:val="20"/>
          <w:szCs w:val="20"/>
        </w:rPr>
        <w:t xml:space="preserve"> </w:t>
      </w:r>
      <w:r w:rsidR="005D38D5">
        <w:rPr>
          <w:rFonts w:ascii="Arial" w:eastAsia="Century Gothic" w:hAnsi="Arial" w:cs="Arial"/>
          <w:color w:val="231F20"/>
          <w:sz w:val="20"/>
          <w:szCs w:val="20"/>
        </w:rPr>
        <w:t>A</w:t>
      </w:r>
      <w:r w:rsidR="00275DCE">
        <w:rPr>
          <w:rFonts w:ascii="Arial" w:eastAsia="Century Gothic" w:hAnsi="Arial" w:cs="Arial"/>
          <w:color w:val="231F20"/>
          <w:sz w:val="20"/>
          <w:szCs w:val="20"/>
        </w:rPr>
        <w:t xml:space="preserve">nalyzing </w:t>
      </w:r>
      <w:r w:rsidR="005D38D5">
        <w:rPr>
          <w:rFonts w:ascii="Arial" w:eastAsia="Century Gothic" w:hAnsi="Arial" w:cs="Arial"/>
          <w:color w:val="231F20"/>
          <w:sz w:val="20"/>
          <w:szCs w:val="20"/>
        </w:rPr>
        <w:t>data and business processes</w:t>
      </w:r>
      <w:r w:rsidR="00275DCE">
        <w:rPr>
          <w:rFonts w:ascii="Arial" w:eastAsia="Century Gothic" w:hAnsi="Arial" w:cs="Arial"/>
          <w:color w:val="231F20"/>
          <w:sz w:val="20"/>
          <w:szCs w:val="20"/>
        </w:rPr>
        <w:t xml:space="preserve"> </w:t>
      </w:r>
      <w:r w:rsidR="005D38D5">
        <w:rPr>
          <w:rFonts w:ascii="Arial" w:eastAsia="Century Gothic" w:hAnsi="Arial" w:cs="Arial"/>
          <w:color w:val="231F20"/>
          <w:sz w:val="20"/>
          <w:szCs w:val="20"/>
        </w:rPr>
        <w:t>to make data-driven decisions and reporting results</w:t>
      </w:r>
      <w:r w:rsidR="00275DCE">
        <w:rPr>
          <w:rFonts w:ascii="Arial" w:eastAsia="Century Gothic" w:hAnsi="Arial" w:cs="Arial"/>
          <w:color w:val="231F20"/>
          <w:sz w:val="20"/>
          <w:szCs w:val="20"/>
        </w:rPr>
        <w:t>.</w:t>
      </w:r>
      <w:r w:rsidR="005D38D5">
        <w:rPr>
          <w:rFonts w:ascii="Arial" w:eastAsia="Century Gothic" w:hAnsi="Arial" w:cs="Arial"/>
          <w:color w:val="231F20"/>
          <w:sz w:val="20"/>
          <w:szCs w:val="20"/>
        </w:rPr>
        <w:t xml:space="preserve"> </w:t>
      </w:r>
      <w:r w:rsidRPr="00623A3C">
        <w:rPr>
          <w:rFonts w:ascii="Arial" w:eastAsia="Century Gothic" w:hAnsi="Arial" w:cs="Arial"/>
          <w:color w:val="231F20"/>
          <w:sz w:val="20"/>
          <w:szCs w:val="20"/>
        </w:rPr>
        <w:t>Solid IT business background in quality control and continuous improvement, as well as professional experience for manufacturing and service companies.</w:t>
      </w:r>
      <w:r w:rsidR="00767871">
        <w:rPr>
          <w:rFonts w:ascii="Arial" w:eastAsia="Century Gothic" w:hAnsi="Arial" w:cs="Arial"/>
          <w:color w:val="231F20"/>
          <w:sz w:val="20"/>
          <w:szCs w:val="20"/>
        </w:rPr>
        <w:t xml:space="preserve"> </w:t>
      </w:r>
    </w:p>
    <w:p w14:paraId="6B7AEDE5" w14:textId="77777777" w:rsidR="00220983" w:rsidRDefault="00220983" w:rsidP="00623A3C">
      <w:pPr>
        <w:pStyle w:val="divdocumentdivsectiontitle"/>
        <w:spacing w:after="100" w:line="240" w:lineRule="auto"/>
        <w:contextualSpacing/>
        <w:rPr>
          <w:rFonts w:ascii="Arial" w:eastAsia="Palatino Linotype" w:hAnsi="Arial" w:cs="Arial"/>
          <w:b/>
          <w:bCs/>
          <w:caps/>
          <w:spacing w:val="10"/>
        </w:rPr>
      </w:pPr>
    </w:p>
    <w:p w14:paraId="3E3C5E46" w14:textId="067C594F" w:rsidR="003A0F35" w:rsidRDefault="00FB4E2C" w:rsidP="00623A3C">
      <w:pPr>
        <w:pStyle w:val="divdocumentdivsectiontitle"/>
        <w:pBdr>
          <w:bottom w:val="single" w:sz="6" w:space="1" w:color="auto"/>
        </w:pBdr>
        <w:spacing w:after="100" w:line="240" w:lineRule="auto"/>
        <w:contextualSpacing/>
        <w:rPr>
          <w:rFonts w:ascii="Arial" w:eastAsia="Palatino Linotype" w:hAnsi="Arial" w:cs="Arial"/>
          <w:b/>
          <w:bCs/>
          <w:caps/>
          <w:spacing w:val="10"/>
        </w:rPr>
      </w:pPr>
      <w:r w:rsidRPr="00623A3C">
        <w:rPr>
          <w:rFonts w:ascii="Arial" w:eastAsia="Palatino Linotype" w:hAnsi="Arial" w:cs="Arial"/>
          <w:b/>
          <w:bCs/>
          <w:caps/>
          <w:spacing w:val="10"/>
        </w:rPr>
        <w:t>Skills</w:t>
      </w:r>
    </w:p>
    <w:p w14:paraId="321D9F41" w14:textId="77777777" w:rsidR="00220983" w:rsidRPr="00623A3C" w:rsidRDefault="00220983" w:rsidP="00623A3C">
      <w:pPr>
        <w:pStyle w:val="divdocumentdivsectiontitle"/>
        <w:spacing w:after="100" w:line="240" w:lineRule="auto"/>
        <w:contextualSpacing/>
        <w:rPr>
          <w:rFonts w:ascii="Arial" w:eastAsia="Palatino Linotype" w:hAnsi="Arial" w:cs="Arial"/>
          <w:b/>
          <w:bCs/>
          <w:caps/>
          <w:spacing w:val="10"/>
        </w:rPr>
      </w:pPr>
    </w:p>
    <w:tbl>
      <w:tblPr>
        <w:tblStyle w:val="divdocumenttable"/>
        <w:tblW w:w="0" w:type="auto"/>
        <w:tblInd w:w="70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130"/>
        <w:gridCol w:w="5130"/>
      </w:tblGrid>
      <w:tr w:rsidR="003A0F35" w:rsidRPr="00623A3C" w14:paraId="3E3C5E51" w14:textId="77777777">
        <w:tc>
          <w:tcPr>
            <w:tcW w:w="513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3C5E47" w14:textId="77777777" w:rsidR="003A0F35" w:rsidRPr="00623A3C" w:rsidRDefault="00FB4E2C" w:rsidP="00623A3C">
            <w:pPr>
              <w:pStyle w:val="divdocumentulli"/>
              <w:numPr>
                <w:ilvl w:val="0"/>
                <w:numId w:val="1"/>
              </w:numPr>
              <w:spacing w:line="240" w:lineRule="auto"/>
              <w:ind w:left="240" w:hanging="232"/>
              <w:contextualSpacing/>
              <w:rPr>
                <w:rFonts w:ascii="Arial" w:eastAsia="Century Gothic" w:hAnsi="Arial" w:cs="Arial"/>
                <w:color w:val="231F20"/>
                <w:sz w:val="20"/>
                <w:szCs w:val="20"/>
              </w:rPr>
            </w:pPr>
            <w:r w:rsidRPr="00623A3C">
              <w:rPr>
                <w:rFonts w:ascii="Arial" w:eastAsia="Century Gothic" w:hAnsi="Arial" w:cs="Arial"/>
                <w:color w:val="231F20"/>
                <w:sz w:val="20"/>
                <w:szCs w:val="20"/>
              </w:rPr>
              <w:t>Business analysis</w:t>
            </w:r>
          </w:p>
          <w:p w14:paraId="3E3C5E48" w14:textId="77777777" w:rsidR="003A0F35" w:rsidRPr="00623A3C" w:rsidRDefault="00FB4E2C" w:rsidP="00623A3C">
            <w:pPr>
              <w:pStyle w:val="divdocumentulli"/>
              <w:numPr>
                <w:ilvl w:val="0"/>
                <w:numId w:val="1"/>
              </w:numPr>
              <w:spacing w:line="240" w:lineRule="auto"/>
              <w:ind w:left="240" w:hanging="232"/>
              <w:contextualSpacing/>
              <w:rPr>
                <w:rFonts w:ascii="Arial" w:eastAsia="Century Gothic" w:hAnsi="Arial" w:cs="Arial"/>
                <w:color w:val="231F20"/>
                <w:sz w:val="20"/>
                <w:szCs w:val="20"/>
              </w:rPr>
            </w:pPr>
            <w:r w:rsidRPr="00623A3C">
              <w:rPr>
                <w:rFonts w:ascii="Arial" w:eastAsia="Century Gothic" w:hAnsi="Arial" w:cs="Arial"/>
                <w:color w:val="231F20"/>
                <w:sz w:val="20"/>
                <w:szCs w:val="20"/>
              </w:rPr>
              <w:t>Data analysis and visualization</w:t>
            </w:r>
          </w:p>
          <w:p w14:paraId="20590C5C" w14:textId="470BCB3D" w:rsidR="005863BF" w:rsidRDefault="005863BF" w:rsidP="00623A3C">
            <w:pPr>
              <w:pStyle w:val="divdocumentulli"/>
              <w:numPr>
                <w:ilvl w:val="0"/>
                <w:numId w:val="1"/>
              </w:numPr>
              <w:spacing w:line="240" w:lineRule="auto"/>
              <w:ind w:left="240" w:hanging="232"/>
              <w:contextualSpacing/>
              <w:rPr>
                <w:rFonts w:ascii="Arial" w:eastAsia="Century Gothic" w:hAnsi="Arial" w:cs="Arial"/>
                <w:color w:val="231F20"/>
                <w:sz w:val="20"/>
                <w:szCs w:val="20"/>
              </w:rPr>
            </w:pPr>
            <w:r w:rsidRPr="00623A3C">
              <w:rPr>
                <w:rFonts w:ascii="Arial" w:eastAsia="Century Gothic" w:hAnsi="Arial" w:cs="Arial"/>
                <w:color w:val="231F20"/>
                <w:sz w:val="20"/>
                <w:szCs w:val="20"/>
              </w:rPr>
              <w:t>Business Process Design</w:t>
            </w:r>
          </w:p>
          <w:p w14:paraId="2A80C89D" w14:textId="3FA79216" w:rsidR="005863BF" w:rsidRDefault="005863BF" w:rsidP="00623A3C">
            <w:pPr>
              <w:pStyle w:val="divdocumentulli"/>
              <w:numPr>
                <w:ilvl w:val="0"/>
                <w:numId w:val="1"/>
              </w:numPr>
              <w:spacing w:line="240" w:lineRule="auto"/>
              <w:ind w:left="240" w:hanging="232"/>
              <w:contextualSpacing/>
              <w:rPr>
                <w:rFonts w:ascii="Arial" w:eastAsia="Century Gothic" w:hAnsi="Arial" w:cs="Arial"/>
                <w:color w:val="231F20"/>
                <w:sz w:val="20"/>
                <w:szCs w:val="20"/>
              </w:rPr>
            </w:pPr>
            <w:r w:rsidRPr="00623A3C">
              <w:rPr>
                <w:rFonts w:ascii="Arial" w:eastAsia="Century Gothic" w:hAnsi="Arial" w:cs="Arial"/>
                <w:color w:val="231F20"/>
                <w:sz w:val="20"/>
                <w:szCs w:val="20"/>
              </w:rPr>
              <w:t>Reporting skills</w:t>
            </w:r>
          </w:p>
          <w:p w14:paraId="3E3C5E4B" w14:textId="3AF95DC6" w:rsidR="003A0F35" w:rsidRPr="005863BF" w:rsidRDefault="005863BF" w:rsidP="005863BF">
            <w:pPr>
              <w:pStyle w:val="divdocumentulli"/>
              <w:numPr>
                <w:ilvl w:val="0"/>
                <w:numId w:val="1"/>
              </w:numPr>
              <w:spacing w:line="240" w:lineRule="auto"/>
              <w:ind w:left="240" w:hanging="232"/>
              <w:contextualSpacing/>
              <w:rPr>
                <w:rFonts w:ascii="Arial" w:eastAsia="Century Gothic" w:hAnsi="Arial" w:cs="Arial"/>
                <w:color w:val="231F20"/>
                <w:sz w:val="20"/>
                <w:szCs w:val="20"/>
              </w:rPr>
            </w:pPr>
            <w:r w:rsidRPr="00623A3C">
              <w:rPr>
                <w:rFonts w:ascii="Arial" w:eastAsia="Century Gothic" w:hAnsi="Arial" w:cs="Arial"/>
                <w:color w:val="231F20"/>
                <w:sz w:val="20"/>
                <w:szCs w:val="20"/>
              </w:rPr>
              <w:t>Problem-solver</w:t>
            </w:r>
          </w:p>
        </w:tc>
        <w:tc>
          <w:tcPr>
            <w:tcW w:w="5130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D2E6D9" w14:textId="687C0811" w:rsidR="005863BF" w:rsidRDefault="005863BF" w:rsidP="00623A3C">
            <w:pPr>
              <w:pStyle w:val="divdocumentulli"/>
              <w:numPr>
                <w:ilvl w:val="0"/>
                <w:numId w:val="2"/>
              </w:numPr>
              <w:spacing w:line="240" w:lineRule="auto"/>
              <w:ind w:left="240" w:hanging="232"/>
              <w:contextualSpacing/>
              <w:rPr>
                <w:rFonts w:ascii="Arial" w:eastAsia="Century Gothic" w:hAnsi="Arial" w:cs="Arial"/>
                <w:color w:val="231F20"/>
                <w:sz w:val="20"/>
                <w:szCs w:val="20"/>
              </w:rPr>
            </w:pPr>
            <w:r w:rsidRPr="00623A3C">
              <w:rPr>
                <w:rFonts w:ascii="Arial" w:eastAsia="Century Gothic" w:hAnsi="Arial" w:cs="Arial"/>
                <w:color w:val="231F20"/>
                <w:sz w:val="20"/>
                <w:szCs w:val="20"/>
              </w:rPr>
              <w:t xml:space="preserve">MS Office, </w:t>
            </w:r>
            <w:r>
              <w:rPr>
                <w:rFonts w:ascii="Arial" w:eastAsia="Century Gothic" w:hAnsi="Arial" w:cs="Arial"/>
                <w:color w:val="231F20"/>
                <w:sz w:val="20"/>
                <w:szCs w:val="20"/>
              </w:rPr>
              <w:t xml:space="preserve">MS </w:t>
            </w:r>
            <w:r w:rsidRPr="00623A3C">
              <w:rPr>
                <w:rFonts w:ascii="Arial" w:eastAsia="Century Gothic" w:hAnsi="Arial" w:cs="Arial"/>
                <w:color w:val="231F20"/>
                <w:sz w:val="20"/>
                <w:szCs w:val="20"/>
              </w:rPr>
              <w:t>Power BI, Tableau</w:t>
            </w:r>
          </w:p>
          <w:p w14:paraId="11A98E8E" w14:textId="30381C63" w:rsidR="005863BF" w:rsidRPr="005863BF" w:rsidRDefault="00FB4E2C" w:rsidP="005863BF">
            <w:pPr>
              <w:pStyle w:val="divdocumentulli"/>
              <w:numPr>
                <w:ilvl w:val="0"/>
                <w:numId w:val="2"/>
              </w:numPr>
              <w:spacing w:line="240" w:lineRule="auto"/>
              <w:ind w:left="240" w:hanging="232"/>
              <w:contextualSpacing/>
              <w:rPr>
                <w:rFonts w:ascii="Arial" w:eastAsia="Century Gothic" w:hAnsi="Arial" w:cs="Arial"/>
                <w:color w:val="231F20"/>
                <w:sz w:val="20"/>
                <w:szCs w:val="20"/>
              </w:rPr>
            </w:pPr>
            <w:r w:rsidRPr="00623A3C">
              <w:rPr>
                <w:rFonts w:ascii="Arial" w:eastAsia="Century Gothic" w:hAnsi="Arial" w:cs="Arial"/>
                <w:color w:val="231F20"/>
                <w:sz w:val="20"/>
                <w:szCs w:val="20"/>
              </w:rPr>
              <w:t>MS Visio, Bizagi</w:t>
            </w:r>
          </w:p>
          <w:p w14:paraId="3D4B147A" w14:textId="3C9A9742" w:rsidR="005863BF" w:rsidRDefault="005863BF" w:rsidP="00623A3C">
            <w:pPr>
              <w:pStyle w:val="divdocumentulli"/>
              <w:numPr>
                <w:ilvl w:val="0"/>
                <w:numId w:val="2"/>
              </w:numPr>
              <w:spacing w:line="240" w:lineRule="auto"/>
              <w:ind w:left="240" w:hanging="232"/>
              <w:contextualSpacing/>
              <w:rPr>
                <w:rFonts w:ascii="Arial" w:eastAsia="Century Gothic" w:hAnsi="Arial" w:cs="Arial"/>
                <w:color w:val="231F20"/>
                <w:sz w:val="20"/>
                <w:szCs w:val="20"/>
              </w:rPr>
            </w:pPr>
            <w:r w:rsidRPr="00623A3C">
              <w:rPr>
                <w:rFonts w:ascii="Arial" w:eastAsia="Century Gothic" w:hAnsi="Arial" w:cs="Arial"/>
                <w:color w:val="231F20"/>
                <w:sz w:val="20"/>
                <w:szCs w:val="20"/>
              </w:rPr>
              <w:t>Python, SQL</w:t>
            </w:r>
          </w:p>
          <w:p w14:paraId="74F741B2" w14:textId="2E6E4ED5" w:rsidR="005863BF" w:rsidRDefault="005863BF" w:rsidP="005863BF">
            <w:pPr>
              <w:pStyle w:val="divdocumentulli"/>
              <w:numPr>
                <w:ilvl w:val="0"/>
                <w:numId w:val="2"/>
              </w:numPr>
              <w:spacing w:line="240" w:lineRule="auto"/>
              <w:ind w:left="240" w:hanging="232"/>
              <w:contextualSpacing/>
              <w:rPr>
                <w:rFonts w:ascii="Arial" w:eastAsia="Century Gothic" w:hAnsi="Arial" w:cs="Arial"/>
                <w:color w:val="231F20"/>
                <w:sz w:val="20"/>
                <w:szCs w:val="20"/>
              </w:rPr>
            </w:pPr>
            <w:r w:rsidRPr="00623A3C">
              <w:rPr>
                <w:rFonts w:ascii="Arial" w:eastAsia="Century Gothic" w:hAnsi="Arial" w:cs="Arial"/>
                <w:color w:val="231F20"/>
                <w:sz w:val="20"/>
                <w:szCs w:val="20"/>
              </w:rPr>
              <w:t>MS Project, JIRA, Balsamiq</w:t>
            </w:r>
            <w:r>
              <w:rPr>
                <w:rFonts w:ascii="Arial" w:eastAsia="Century Gothic" w:hAnsi="Arial" w:cs="Arial"/>
                <w:color w:val="231F20"/>
                <w:sz w:val="20"/>
                <w:szCs w:val="20"/>
              </w:rPr>
              <w:t>, Selenium</w:t>
            </w:r>
          </w:p>
          <w:p w14:paraId="3E3C5E50" w14:textId="4CA04C43" w:rsidR="005863BF" w:rsidRPr="00623A3C" w:rsidRDefault="005863BF" w:rsidP="005863BF">
            <w:pPr>
              <w:pStyle w:val="divdocumentulli"/>
              <w:numPr>
                <w:ilvl w:val="0"/>
                <w:numId w:val="2"/>
              </w:numPr>
              <w:spacing w:line="240" w:lineRule="auto"/>
              <w:ind w:left="240" w:hanging="232"/>
              <w:contextualSpacing/>
              <w:rPr>
                <w:rFonts w:ascii="Arial" w:eastAsia="Century Gothic" w:hAnsi="Arial" w:cs="Arial"/>
                <w:color w:val="231F20"/>
                <w:sz w:val="20"/>
                <w:szCs w:val="20"/>
              </w:rPr>
            </w:pPr>
            <w:r w:rsidRPr="00623A3C">
              <w:rPr>
                <w:rFonts w:ascii="Arial" w:eastAsia="Century Gothic" w:hAnsi="Arial" w:cs="Arial"/>
                <w:color w:val="231F20"/>
                <w:sz w:val="20"/>
                <w:szCs w:val="20"/>
              </w:rPr>
              <w:t>AutoCAD, Solidworks, Inventor</w:t>
            </w:r>
          </w:p>
        </w:tc>
      </w:tr>
    </w:tbl>
    <w:p w14:paraId="281FB342" w14:textId="77777777" w:rsidR="00220983" w:rsidRDefault="00220983" w:rsidP="00623A3C">
      <w:pPr>
        <w:pStyle w:val="divdocumentdivsectiontitle"/>
        <w:spacing w:after="100" w:line="240" w:lineRule="auto"/>
        <w:contextualSpacing/>
        <w:rPr>
          <w:rFonts w:ascii="Arial" w:eastAsia="Palatino Linotype" w:hAnsi="Arial" w:cs="Arial"/>
          <w:b/>
          <w:bCs/>
          <w:caps/>
          <w:spacing w:val="10"/>
        </w:rPr>
      </w:pPr>
    </w:p>
    <w:p w14:paraId="3E3C5E52" w14:textId="73373601" w:rsidR="003A0F35" w:rsidRDefault="00FB4E2C" w:rsidP="00623A3C">
      <w:pPr>
        <w:pStyle w:val="divdocumentdivsectiontitle"/>
        <w:pBdr>
          <w:bottom w:val="single" w:sz="6" w:space="1" w:color="auto"/>
        </w:pBdr>
        <w:spacing w:after="100" w:line="240" w:lineRule="auto"/>
        <w:contextualSpacing/>
        <w:rPr>
          <w:rFonts w:ascii="Arial" w:eastAsia="Palatino Linotype" w:hAnsi="Arial" w:cs="Arial"/>
          <w:b/>
          <w:bCs/>
          <w:caps/>
          <w:spacing w:val="10"/>
        </w:rPr>
      </w:pPr>
      <w:r w:rsidRPr="00623A3C">
        <w:rPr>
          <w:rFonts w:ascii="Arial" w:eastAsia="Palatino Linotype" w:hAnsi="Arial" w:cs="Arial"/>
          <w:b/>
          <w:bCs/>
          <w:caps/>
          <w:spacing w:val="10"/>
        </w:rPr>
        <w:t>Work History</w:t>
      </w:r>
    </w:p>
    <w:p w14:paraId="13BA78B4" w14:textId="77777777" w:rsidR="00220983" w:rsidRPr="00623A3C" w:rsidRDefault="00220983" w:rsidP="00623A3C">
      <w:pPr>
        <w:pStyle w:val="divdocumentdivsectiontitle"/>
        <w:spacing w:after="100" w:line="240" w:lineRule="auto"/>
        <w:contextualSpacing/>
        <w:rPr>
          <w:rFonts w:ascii="Arial" w:eastAsia="Palatino Linotype" w:hAnsi="Arial" w:cs="Arial"/>
          <w:b/>
          <w:bCs/>
          <w:caps/>
          <w:spacing w:val="10"/>
        </w:rPr>
      </w:pPr>
    </w:p>
    <w:p w14:paraId="3E3C5E53" w14:textId="2A6F1A26" w:rsidR="003A0F35" w:rsidRPr="00623A3C" w:rsidRDefault="00982D57" w:rsidP="00623A3C">
      <w:pPr>
        <w:pStyle w:val="divdocumentsinglecolumn"/>
        <w:spacing w:line="240" w:lineRule="auto"/>
        <w:ind w:left="700"/>
        <w:contextualSpacing/>
        <w:rPr>
          <w:rFonts w:ascii="Arial" w:eastAsia="Century Gothic" w:hAnsi="Arial" w:cs="Arial"/>
          <w:color w:val="231F20"/>
          <w:sz w:val="20"/>
          <w:szCs w:val="20"/>
        </w:rPr>
      </w:pPr>
      <w:r>
        <w:rPr>
          <w:rStyle w:val="documenttxtBold"/>
          <w:rFonts w:ascii="Arial" w:eastAsia="Century Gothic" w:hAnsi="Arial" w:cs="Arial"/>
          <w:caps/>
          <w:color w:val="231F20"/>
          <w:sz w:val="20"/>
          <w:szCs w:val="20"/>
        </w:rPr>
        <w:t>BUSINESS</w:t>
      </w:r>
      <w:r w:rsidR="00AC5CF3">
        <w:rPr>
          <w:rStyle w:val="documenttxtBold"/>
          <w:rFonts w:ascii="Arial" w:eastAsia="Century Gothic" w:hAnsi="Arial" w:cs="Arial"/>
          <w:caps/>
          <w:color w:val="231F20"/>
          <w:sz w:val="20"/>
          <w:szCs w:val="20"/>
        </w:rPr>
        <w:t xml:space="preserve"> </w:t>
      </w:r>
      <w:r w:rsidR="00FB4E2C" w:rsidRPr="00623A3C">
        <w:rPr>
          <w:rStyle w:val="documenttxtBold"/>
          <w:rFonts w:ascii="Arial" w:eastAsia="Century Gothic" w:hAnsi="Arial" w:cs="Arial"/>
          <w:caps/>
          <w:color w:val="231F20"/>
          <w:sz w:val="20"/>
          <w:szCs w:val="20"/>
        </w:rPr>
        <w:t>Analyst</w:t>
      </w:r>
      <w:r w:rsidR="00FB4E2C" w:rsidRPr="00623A3C">
        <w:rPr>
          <w:rStyle w:val="singlecolumnspanpaddedlinenth-child1"/>
          <w:rFonts w:ascii="Arial" w:eastAsia="Century Gothic" w:hAnsi="Arial" w:cs="Arial"/>
          <w:color w:val="231F20"/>
          <w:sz w:val="20"/>
          <w:szCs w:val="20"/>
        </w:rPr>
        <w:t xml:space="preserve"> </w:t>
      </w:r>
      <w:r w:rsidR="00FB4E2C" w:rsidRPr="00623A3C">
        <w:rPr>
          <w:rStyle w:val="span"/>
          <w:rFonts w:ascii="Arial" w:eastAsia="Century Gothic" w:hAnsi="Arial" w:cs="Arial"/>
          <w:color w:val="231F20"/>
          <w:sz w:val="20"/>
          <w:szCs w:val="20"/>
        </w:rPr>
        <w:t>| 08/2021 to Current</w:t>
      </w:r>
      <w:r w:rsidR="00FB4E2C" w:rsidRPr="00623A3C">
        <w:rPr>
          <w:rStyle w:val="singlecolumnspanpaddedlinenth-child1"/>
          <w:rFonts w:ascii="Arial" w:eastAsia="Century Gothic" w:hAnsi="Arial" w:cs="Arial"/>
          <w:color w:val="231F20"/>
          <w:sz w:val="20"/>
          <w:szCs w:val="20"/>
        </w:rPr>
        <w:t xml:space="preserve"> </w:t>
      </w:r>
    </w:p>
    <w:p w14:paraId="3E3C5E54" w14:textId="77777777" w:rsidR="003A0F35" w:rsidRPr="00623A3C" w:rsidRDefault="00FB4E2C" w:rsidP="00623A3C">
      <w:pPr>
        <w:pStyle w:val="documenttxtBoldParagraph"/>
        <w:spacing w:after="60" w:line="240" w:lineRule="auto"/>
        <w:ind w:left="700"/>
        <w:contextualSpacing/>
        <w:rPr>
          <w:rFonts w:ascii="Arial" w:eastAsia="Century Gothic" w:hAnsi="Arial" w:cs="Arial"/>
          <w:color w:val="231F20"/>
          <w:sz w:val="20"/>
          <w:szCs w:val="20"/>
        </w:rPr>
      </w:pPr>
      <w:r w:rsidRPr="00623A3C">
        <w:rPr>
          <w:rStyle w:val="span"/>
          <w:rFonts w:ascii="Arial" w:eastAsia="Century Gothic" w:hAnsi="Arial" w:cs="Arial"/>
          <w:color w:val="231F20"/>
          <w:sz w:val="20"/>
          <w:szCs w:val="20"/>
        </w:rPr>
        <w:t>PUBLIC WATER COMPANY - EPA EP - Ecuador</w:t>
      </w:r>
    </w:p>
    <w:p w14:paraId="3E3C5E55" w14:textId="77777777" w:rsidR="003A0F35" w:rsidRPr="00623A3C" w:rsidRDefault="00FB4E2C" w:rsidP="00623A3C">
      <w:pPr>
        <w:pStyle w:val="divdocumentulli"/>
        <w:numPr>
          <w:ilvl w:val="0"/>
          <w:numId w:val="3"/>
        </w:numPr>
        <w:spacing w:line="240" w:lineRule="auto"/>
        <w:ind w:left="940" w:hanging="232"/>
        <w:contextualSpacing/>
        <w:rPr>
          <w:rStyle w:val="span"/>
          <w:rFonts w:ascii="Arial" w:eastAsia="Century Gothic" w:hAnsi="Arial" w:cs="Arial"/>
          <w:color w:val="231F20"/>
          <w:sz w:val="20"/>
          <w:szCs w:val="20"/>
        </w:rPr>
      </w:pPr>
      <w:r w:rsidRPr="00623A3C">
        <w:rPr>
          <w:rStyle w:val="span"/>
          <w:rFonts w:ascii="Arial" w:eastAsia="Century Gothic" w:hAnsi="Arial" w:cs="Arial"/>
          <w:color w:val="231F20"/>
          <w:sz w:val="20"/>
          <w:szCs w:val="20"/>
        </w:rPr>
        <w:t>Created a management scorecard for senior management, complete with indicators and management reports.</w:t>
      </w:r>
    </w:p>
    <w:p w14:paraId="3E3C5E56" w14:textId="77777777" w:rsidR="003A0F35" w:rsidRPr="00623A3C" w:rsidRDefault="00FB4E2C" w:rsidP="00623A3C">
      <w:pPr>
        <w:pStyle w:val="divdocumentulli"/>
        <w:numPr>
          <w:ilvl w:val="0"/>
          <w:numId w:val="3"/>
        </w:numPr>
        <w:spacing w:line="240" w:lineRule="auto"/>
        <w:ind w:left="940" w:hanging="232"/>
        <w:contextualSpacing/>
        <w:rPr>
          <w:rStyle w:val="span"/>
          <w:rFonts w:ascii="Arial" w:eastAsia="Century Gothic" w:hAnsi="Arial" w:cs="Arial"/>
          <w:color w:val="231F20"/>
          <w:sz w:val="20"/>
          <w:szCs w:val="20"/>
        </w:rPr>
      </w:pPr>
      <w:r w:rsidRPr="00623A3C">
        <w:rPr>
          <w:rStyle w:val="span"/>
          <w:rFonts w:ascii="Arial" w:eastAsia="Century Gothic" w:hAnsi="Arial" w:cs="Arial"/>
          <w:color w:val="231F20"/>
          <w:sz w:val="20"/>
          <w:szCs w:val="20"/>
        </w:rPr>
        <w:t>Led the team in charge of developing an in-house commercial system from the ground up.</w:t>
      </w:r>
    </w:p>
    <w:p w14:paraId="3E3C5E57" w14:textId="77777777" w:rsidR="003A0F35" w:rsidRPr="00623A3C" w:rsidRDefault="00FB4E2C" w:rsidP="00623A3C">
      <w:pPr>
        <w:pStyle w:val="divdocumentulli"/>
        <w:numPr>
          <w:ilvl w:val="0"/>
          <w:numId w:val="3"/>
        </w:numPr>
        <w:spacing w:line="240" w:lineRule="auto"/>
        <w:ind w:left="940" w:hanging="232"/>
        <w:contextualSpacing/>
        <w:rPr>
          <w:rStyle w:val="span"/>
          <w:rFonts w:ascii="Arial" w:eastAsia="Century Gothic" w:hAnsi="Arial" w:cs="Arial"/>
          <w:color w:val="231F20"/>
          <w:sz w:val="20"/>
          <w:szCs w:val="20"/>
        </w:rPr>
      </w:pPr>
      <w:r w:rsidRPr="00623A3C">
        <w:rPr>
          <w:rStyle w:val="span"/>
          <w:rFonts w:ascii="Arial" w:eastAsia="Century Gothic" w:hAnsi="Arial" w:cs="Arial"/>
          <w:color w:val="231F20"/>
          <w:sz w:val="20"/>
          <w:szCs w:val="20"/>
        </w:rPr>
        <w:t>Improved information delivery to customers by implementing a tool to automate delivery, increasing daily reports sent from 100 to 700.</w:t>
      </w:r>
    </w:p>
    <w:p w14:paraId="3E3C5E58" w14:textId="77777777" w:rsidR="003A0F35" w:rsidRPr="00623A3C" w:rsidRDefault="00FB4E2C" w:rsidP="00623A3C">
      <w:pPr>
        <w:pStyle w:val="divdocumentulli"/>
        <w:numPr>
          <w:ilvl w:val="0"/>
          <w:numId w:val="3"/>
        </w:numPr>
        <w:spacing w:line="240" w:lineRule="auto"/>
        <w:ind w:left="940" w:hanging="232"/>
        <w:contextualSpacing/>
        <w:rPr>
          <w:rStyle w:val="span"/>
          <w:rFonts w:ascii="Arial" w:eastAsia="Century Gothic" w:hAnsi="Arial" w:cs="Arial"/>
          <w:color w:val="231F20"/>
          <w:sz w:val="20"/>
          <w:szCs w:val="20"/>
        </w:rPr>
      </w:pPr>
      <w:r w:rsidRPr="00623A3C">
        <w:rPr>
          <w:rStyle w:val="span"/>
          <w:rFonts w:ascii="Arial" w:eastAsia="Century Gothic" w:hAnsi="Arial" w:cs="Arial"/>
          <w:color w:val="231F20"/>
          <w:sz w:val="20"/>
          <w:szCs w:val="20"/>
        </w:rPr>
        <w:t>Cut the time it took to reconcile client charges from 4 hours to 30 minutes.</w:t>
      </w:r>
    </w:p>
    <w:p w14:paraId="3E3C5E59" w14:textId="77777777" w:rsidR="003A0F35" w:rsidRPr="00623A3C" w:rsidRDefault="00FB4E2C" w:rsidP="00623A3C">
      <w:pPr>
        <w:pStyle w:val="divdocumentulli"/>
        <w:numPr>
          <w:ilvl w:val="0"/>
          <w:numId w:val="3"/>
        </w:numPr>
        <w:spacing w:line="240" w:lineRule="auto"/>
        <w:ind w:left="940" w:hanging="232"/>
        <w:contextualSpacing/>
        <w:rPr>
          <w:rStyle w:val="span"/>
          <w:rFonts w:ascii="Arial" w:eastAsia="Century Gothic" w:hAnsi="Arial" w:cs="Arial"/>
          <w:color w:val="231F20"/>
          <w:sz w:val="20"/>
          <w:szCs w:val="20"/>
        </w:rPr>
      </w:pPr>
      <w:r w:rsidRPr="00623A3C">
        <w:rPr>
          <w:rStyle w:val="span"/>
          <w:rFonts w:ascii="Arial" w:eastAsia="Century Gothic" w:hAnsi="Arial" w:cs="Arial"/>
          <w:color w:val="231F20"/>
          <w:sz w:val="20"/>
          <w:szCs w:val="20"/>
        </w:rPr>
        <w:t>Increased billing users' processing capacity from 50 daily invoices to 300.</w:t>
      </w:r>
    </w:p>
    <w:p w14:paraId="3E3C5E5A" w14:textId="77777777" w:rsidR="003A0F35" w:rsidRPr="00623A3C" w:rsidRDefault="00FB4E2C" w:rsidP="00623A3C">
      <w:pPr>
        <w:pStyle w:val="divdocumentsinglecolumn"/>
        <w:spacing w:before="200" w:line="240" w:lineRule="auto"/>
        <w:ind w:left="700"/>
        <w:contextualSpacing/>
        <w:rPr>
          <w:rFonts w:ascii="Arial" w:eastAsia="Century Gothic" w:hAnsi="Arial" w:cs="Arial"/>
          <w:color w:val="231F20"/>
          <w:sz w:val="20"/>
          <w:szCs w:val="20"/>
        </w:rPr>
      </w:pPr>
      <w:r w:rsidRPr="00623A3C">
        <w:rPr>
          <w:rStyle w:val="documenttxtBold"/>
          <w:rFonts w:ascii="Arial" w:eastAsia="Century Gothic" w:hAnsi="Arial" w:cs="Arial"/>
          <w:caps/>
          <w:color w:val="231F20"/>
          <w:sz w:val="20"/>
          <w:szCs w:val="20"/>
        </w:rPr>
        <w:t>Process Engineer</w:t>
      </w:r>
      <w:r w:rsidRPr="00623A3C">
        <w:rPr>
          <w:rStyle w:val="singlecolumnspanpaddedlinenth-child1"/>
          <w:rFonts w:ascii="Arial" w:eastAsia="Century Gothic" w:hAnsi="Arial" w:cs="Arial"/>
          <w:color w:val="231F20"/>
          <w:sz w:val="20"/>
          <w:szCs w:val="20"/>
        </w:rPr>
        <w:t xml:space="preserve"> </w:t>
      </w:r>
      <w:r w:rsidRPr="00623A3C">
        <w:rPr>
          <w:rStyle w:val="span"/>
          <w:rFonts w:ascii="Arial" w:eastAsia="Century Gothic" w:hAnsi="Arial" w:cs="Arial"/>
          <w:color w:val="231F20"/>
          <w:sz w:val="20"/>
          <w:szCs w:val="20"/>
        </w:rPr>
        <w:t>| 02/2021 to 08/2021</w:t>
      </w:r>
      <w:r w:rsidRPr="00623A3C">
        <w:rPr>
          <w:rStyle w:val="singlecolumnspanpaddedlinenth-child1"/>
          <w:rFonts w:ascii="Arial" w:eastAsia="Century Gothic" w:hAnsi="Arial" w:cs="Arial"/>
          <w:color w:val="231F20"/>
          <w:sz w:val="20"/>
          <w:szCs w:val="20"/>
        </w:rPr>
        <w:t xml:space="preserve"> </w:t>
      </w:r>
    </w:p>
    <w:p w14:paraId="3E3C5E5B" w14:textId="77777777" w:rsidR="003A0F35" w:rsidRPr="00623A3C" w:rsidRDefault="00FB4E2C" w:rsidP="00623A3C">
      <w:pPr>
        <w:pStyle w:val="documenttxtBoldParagraph"/>
        <w:spacing w:after="60" w:line="240" w:lineRule="auto"/>
        <w:ind w:left="700"/>
        <w:contextualSpacing/>
        <w:rPr>
          <w:rFonts w:ascii="Arial" w:eastAsia="Century Gothic" w:hAnsi="Arial" w:cs="Arial"/>
          <w:color w:val="231F20"/>
          <w:sz w:val="20"/>
          <w:szCs w:val="20"/>
        </w:rPr>
      </w:pPr>
      <w:r w:rsidRPr="00623A3C">
        <w:rPr>
          <w:rStyle w:val="span"/>
          <w:rFonts w:ascii="Arial" w:eastAsia="Century Gothic" w:hAnsi="Arial" w:cs="Arial"/>
          <w:color w:val="231F20"/>
          <w:sz w:val="20"/>
          <w:szCs w:val="20"/>
        </w:rPr>
        <w:t>GRUVALCORP S.A. - Ecuador</w:t>
      </w:r>
    </w:p>
    <w:p w14:paraId="3E3C5E5C" w14:textId="77777777" w:rsidR="003A0F35" w:rsidRPr="00623A3C" w:rsidRDefault="00FB4E2C" w:rsidP="00623A3C">
      <w:pPr>
        <w:pStyle w:val="divdocumentulli"/>
        <w:numPr>
          <w:ilvl w:val="0"/>
          <w:numId w:val="4"/>
        </w:numPr>
        <w:spacing w:line="240" w:lineRule="auto"/>
        <w:ind w:left="940" w:hanging="232"/>
        <w:contextualSpacing/>
        <w:rPr>
          <w:rStyle w:val="span"/>
          <w:rFonts w:ascii="Arial" w:eastAsia="Century Gothic" w:hAnsi="Arial" w:cs="Arial"/>
          <w:color w:val="231F20"/>
          <w:sz w:val="20"/>
          <w:szCs w:val="20"/>
        </w:rPr>
      </w:pPr>
      <w:r w:rsidRPr="00623A3C">
        <w:rPr>
          <w:rStyle w:val="span"/>
          <w:rFonts w:ascii="Arial" w:eastAsia="Century Gothic" w:hAnsi="Arial" w:cs="Arial"/>
          <w:color w:val="231F20"/>
          <w:sz w:val="20"/>
          <w:szCs w:val="20"/>
        </w:rPr>
        <w:t>Set up the new ERP system, entering 100% of the general production parameters such as costs, process times, waiting times, and so on.</w:t>
      </w:r>
    </w:p>
    <w:p w14:paraId="3E3C5E5D" w14:textId="77777777" w:rsidR="003A0F35" w:rsidRPr="00623A3C" w:rsidRDefault="00FB4E2C" w:rsidP="00623A3C">
      <w:pPr>
        <w:pStyle w:val="divdocumentulli"/>
        <w:numPr>
          <w:ilvl w:val="0"/>
          <w:numId w:val="4"/>
        </w:numPr>
        <w:spacing w:line="240" w:lineRule="auto"/>
        <w:ind w:left="940" w:hanging="232"/>
        <w:contextualSpacing/>
        <w:rPr>
          <w:rStyle w:val="span"/>
          <w:rFonts w:ascii="Arial" w:eastAsia="Century Gothic" w:hAnsi="Arial" w:cs="Arial"/>
          <w:color w:val="231F20"/>
          <w:sz w:val="20"/>
          <w:szCs w:val="20"/>
        </w:rPr>
      </w:pPr>
      <w:r w:rsidRPr="00623A3C">
        <w:rPr>
          <w:rStyle w:val="span"/>
          <w:rFonts w:ascii="Arial" w:eastAsia="Century Gothic" w:hAnsi="Arial" w:cs="Arial"/>
          <w:color w:val="231F20"/>
          <w:sz w:val="20"/>
          <w:szCs w:val="20"/>
        </w:rPr>
        <w:t>Conducted a product process study, which reduced shrinkage (waste) from 20-30% to less than 10% on average.</w:t>
      </w:r>
    </w:p>
    <w:p w14:paraId="3E3C5E5E" w14:textId="77777777" w:rsidR="003A0F35" w:rsidRPr="00623A3C" w:rsidRDefault="00FB4E2C" w:rsidP="00623A3C">
      <w:pPr>
        <w:pStyle w:val="divdocumentulli"/>
        <w:numPr>
          <w:ilvl w:val="0"/>
          <w:numId w:val="4"/>
        </w:numPr>
        <w:spacing w:line="240" w:lineRule="auto"/>
        <w:ind w:left="940" w:hanging="232"/>
        <w:contextualSpacing/>
        <w:rPr>
          <w:rStyle w:val="span"/>
          <w:rFonts w:ascii="Arial" w:eastAsia="Century Gothic" w:hAnsi="Arial" w:cs="Arial"/>
          <w:color w:val="231F20"/>
          <w:sz w:val="20"/>
          <w:szCs w:val="20"/>
        </w:rPr>
      </w:pPr>
      <w:r w:rsidRPr="00623A3C">
        <w:rPr>
          <w:rStyle w:val="span"/>
          <w:rFonts w:ascii="Arial" w:eastAsia="Century Gothic" w:hAnsi="Arial" w:cs="Arial"/>
          <w:color w:val="231F20"/>
          <w:sz w:val="20"/>
          <w:szCs w:val="20"/>
        </w:rPr>
        <w:t>Developed software to manage raw material inventory control.</w:t>
      </w:r>
    </w:p>
    <w:p w14:paraId="3E3C5E5F" w14:textId="77777777" w:rsidR="003A0F35" w:rsidRPr="00623A3C" w:rsidRDefault="00FB4E2C" w:rsidP="00623A3C">
      <w:pPr>
        <w:pStyle w:val="divdocumentulli"/>
        <w:numPr>
          <w:ilvl w:val="0"/>
          <w:numId w:val="4"/>
        </w:numPr>
        <w:spacing w:line="240" w:lineRule="auto"/>
        <w:ind w:left="940" w:hanging="232"/>
        <w:contextualSpacing/>
        <w:rPr>
          <w:rStyle w:val="span"/>
          <w:rFonts w:ascii="Arial" w:eastAsia="Century Gothic" w:hAnsi="Arial" w:cs="Arial"/>
          <w:color w:val="231F20"/>
          <w:sz w:val="20"/>
          <w:szCs w:val="20"/>
        </w:rPr>
      </w:pPr>
      <w:r w:rsidRPr="00623A3C">
        <w:rPr>
          <w:rStyle w:val="span"/>
          <w:rFonts w:ascii="Arial" w:eastAsia="Century Gothic" w:hAnsi="Arial" w:cs="Arial"/>
          <w:color w:val="231F20"/>
          <w:sz w:val="20"/>
          <w:szCs w:val="20"/>
        </w:rPr>
        <w:t>Documented the processes and flows, as well as the improvements that resulted from them.</w:t>
      </w:r>
    </w:p>
    <w:p w14:paraId="3E3C5E60" w14:textId="77777777" w:rsidR="003A0F35" w:rsidRPr="00623A3C" w:rsidRDefault="00FB4E2C" w:rsidP="00623A3C">
      <w:pPr>
        <w:pStyle w:val="divdocumentulli"/>
        <w:numPr>
          <w:ilvl w:val="0"/>
          <w:numId w:val="4"/>
        </w:numPr>
        <w:spacing w:line="240" w:lineRule="auto"/>
        <w:ind w:left="940" w:hanging="232"/>
        <w:contextualSpacing/>
        <w:rPr>
          <w:rStyle w:val="span"/>
          <w:rFonts w:ascii="Arial" w:eastAsia="Century Gothic" w:hAnsi="Arial" w:cs="Arial"/>
          <w:color w:val="231F20"/>
          <w:sz w:val="20"/>
          <w:szCs w:val="20"/>
        </w:rPr>
      </w:pPr>
      <w:r w:rsidRPr="00623A3C">
        <w:rPr>
          <w:rStyle w:val="span"/>
          <w:rFonts w:ascii="Arial" w:eastAsia="Century Gothic" w:hAnsi="Arial" w:cs="Arial"/>
          <w:color w:val="231F20"/>
          <w:sz w:val="20"/>
          <w:szCs w:val="20"/>
        </w:rPr>
        <w:t>Extracted and analyzed data in order to produce reports for senior management.</w:t>
      </w:r>
    </w:p>
    <w:p w14:paraId="3E3C5E61" w14:textId="745D645D" w:rsidR="003A0F35" w:rsidRPr="00623A3C" w:rsidRDefault="00982D57" w:rsidP="00623A3C">
      <w:pPr>
        <w:pStyle w:val="divdocumentsinglecolumn"/>
        <w:spacing w:before="200" w:line="240" w:lineRule="auto"/>
        <w:ind w:left="700"/>
        <w:contextualSpacing/>
        <w:rPr>
          <w:rFonts w:ascii="Arial" w:eastAsia="Century Gothic" w:hAnsi="Arial" w:cs="Arial"/>
          <w:color w:val="231F20"/>
          <w:sz w:val="20"/>
          <w:szCs w:val="20"/>
        </w:rPr>
      </w:pPr>
      <w:r>
        <w:rPr>
          <w:rStyle w:val="documenttxtBold"/>
          <w:rFonts w:ascii="Arial" w:eastAsia="Century Gothic" w:hAnsi="Arial" w:cs="Arial"/>
          <w:caps/>
          <w:color w:val="231F20"/>
          <w:sz w:val="20"/>
          <w:szCs w:val="20"/>
        </w:rPr>
        <w:t>BUSINESS</w:t>
      </w:r>
      <w:r w:rsidR="00FB4E2C" w:rsidRPr="00623A3C">
        <w:rPr>
          <w:rStyle w:val="documenttxtBold"/>
          <w:rFonts w:ascii="Arial" w:eastAsia="Century Gothic" w:hAnsi="Arial" w:cs="Arial"/>
          <w:caps/>
          <w:color w:val="231F20"/>
          <w:sz w:val="20"/>
          <w:szCs w:val="20"/>
        </w:rPr>
        <w:t xml:space="preserve"> Analyst</w:t>
      </w:r>
      <w:r w:rsidR="00FB4E2C" w:rsidRPr="00623A3C">
        <w:rPr>
          <w:rStyle w:val="singlecolumnspanpaddedlinenth-child1"/>
          <w:rFonts w:ascii="Arial" w:eastAsia="Century Gothic" w:hAnsi="Arial" w:cs="Arial"/>
          <w:color w:val="231F20"/>
          <w:sz w:val="20"/>
          <w:szCs w:val="20"/>
        </w:rPr>
        <w:t xml:space="preserve"> </w:t>
      </w:r>
      <w:r w:rsidR="00FB4E2C" w:rsidRPr="00623A3C">
        <w:rPr>
          <w:rStyle w:val="span"/>
          <w:rFonts w:ascii="Arial" w:eastAsia="Century Gothic" w:hAnsi="Arial" w:cs="Arial"/>
          <w:color w:val="231F20"/>
          <w:sz w:val="20"/>
          <w:szCs w:val="20"/>
        </w:rPr>
        <w:t>| 02/2018 to 09/2020</w:t>
      </w:r>
      <w:r w:rsidR="00FB4E2C" w:rsidRPr="00623A3C">
        <w:rPr>
          <w:rStyle w:val="singlecolumnspanpaddedlinenth-child1"/>
          <w:rFonts w:ascii="Arial" w:eastAsia="Century Gothic" w:hAnsi="Arial" w:cs="Arial"/>
          <w:color w:val="231F20"/>
          <w:sz w:val="20"/>
          <w:szCs w:val="20"/>
        </w:rPr>
        <w:t xml:space="preserve"> </w:t>
      </w:r>
    </w:p>
    <w:p w14:paraId="3E3C5E62" w14:textId="77777777" w:rsidR="003A0F35" w:rsidRPr="00623A3C" w:rsidRDefault="00FB4E2C" w:rsidP="00623A3C">
      <w:pPr>
        <w:pStyle w:val="documenttxtBoldParagraph"/>
        <w:spacing w:after="60" w:line="240" w:lineRule="auto"/>
        <w:ind w:left="700"/>
        <w:contextualSpacing/>
        <w:rPr>
          <w:rFonts w:ascii="Arial" w:eastAsia="Century Gothic" w:hAnsi="Arial" w:cs="Arial"/>
          <w:color w:val="231F20"/>
          <w:sz w:val="20"/>
          <w:szCs w:val="20"/>
        </w:rPr>
      </w:pPr>
      <w:r w:rsidRPr="00623A3C">
        <w:rPr>
          <w:rStyle w:val="span"/>
          <w:rFonts w:ascii="Arial" w:eastAsia="Century Gothic" w:hAnsi="Arial" w:cs="Arial"/>
          <w:color w:val="231F20"/>
          <w:sz w:val="20"/>
          <w:szCs w:val="20"/>
        </w:rPr>
        <w:t>REPORNE S.A. - Ecuador</w:t>
      </w:r>
    </w:p>
    <w:p w14:paraId="3E3C5E63" w14:textId="77777777" w:rsidR="003A0F35" w:rsidRPr="00623A3C" w:rsidRDefault="00FB4E2C" w:rsidP="00623A3C">
      <w:pPr>
        <w:pStyle w:val="divdocumentulli"/>
        <w:numPr>
          <w:ilvl w:val="0"/>
          <w:numId w:val="5"/>
        </w:numPr>
        <w:spacing w:line="240" w:lineRule="auto"/>
        <w:ind w:left="940" w:hanging="232"/>
        <w:contextualSpacing/>
        <w:rPr>
          <w:rStyle w:val="span"/>
          <w:rFonts w:ascii="Arial" w:eastAsia="Century Gothic" w:hAnsi="Arial" w:cs="Arial"/>
          <w:color w:val="231F20"/>
          <w:sz w:val="20"/>
          <w:szCs w:val="20"/>
        </w:rPr>
      </w:pPr>
      <w:r w:rsidRPr="00623A3C">
        <w:rPr>
          <w:rStyle w:val="span"/>
          <w:rFonts w:ascii="Arial" w:eastAsia="Century Gothic" w:hAnsi="Arial" w:cs="Arial"/>
          <w:color w:val="231F20"/>
          <w:sz w:val="20"/>
          <w:szCs w:val="20"/>
        </w:rPr>
        <w:t>Enhanced the method for entering commercial clients in the sales area, thereby increasing the global handling capacity of each salesperson by 30%.</w:t>
      </w:r>
    </w:p>
    <w:p w14:paraId="3E3C5E64" w14:textId="77777777" w:rsidR="003A0F35" w:rsidRPr="00623A3C" w:rsidRDefault="00FB4E2C" w:rsidP="00623A3C">
      <w:pPr>
        <w:pStyle w:val="divdocumentulli"/>
        <w:numPr>
          <w:ilvl w:val="0"/>
          <w:numId w:val="5"/>
        </w:numPr>
        <w:spacing w:line="240" w:lineRule="auto"/>
        <w:ind w:left="940" w:hanging="232"/>
        <w:contextualSpacing/>
        <w:rPr>
          <w:rStyle w:val="span"/>
          <w:rFonts w:ascii="Arial" w:eastAsia="Century Gothic" w:hAnsi="Arial" w:cs="Arial"/>
          <w:color w:val="231F20"/>
          <w:sz w:val="20"/>
          <w:szCs w:val="20"/>
        </w:rPr>
      </w:pPr>
      <w:r w:rsidRPr="00623A3C">
        <w:rPr>
          <w:rStyle w:val="span"/>
          <w:rFonts w:ascii="Arial" w:eastAsia="Century Gothic" w:hAnsi="Arial" w:cs="Arial"/>
          <w:color w:val="231F20"/>
          <w:sz w:val="20"/>
          <w:szCs w:val="20"/>
        </w:rPr>
        <w:t>Supervised the integration of the administrative system's data with the accounting system.</w:t>
      </w:r>
    </w:p>
    <w:p w14:paraId="3E3C5E65" w14:textId="77777777" w:rsidR="003A0F35" w:rsidRPr="00623A3C" w:rsidRDefault="00FB4E2C" w:rsidP="00623A3C">
      <w:pPr>
        <w:pStyle w:val="divdocumentulli"/>
        <w:numPr>
          <w:ilvl w:val="0"/>
          <w:numId w:val="5"/>
        </w:numPr>
        <w:spacing w:line="240" w:lineRule="auto"/>
        <w:ind w:left="940" w:hanging="232"/>
        <w:contextualSpacing/>
        <w:rPr>
          <w:rStyle w:val="span"/>
          <w:rFonts w:ascii="Arial" w:eastAsia="Century Gothic" w:hAnsi="Arial" w:cs="Arial"/>
          <w:color w:val="231F20"/>
          <w:sz w:val="20"/>
          <w:szCs w:val="20"/>
        </w:rPr>
      </w:pPr>
      <w:r w:rsidRPr="00623A3C">
        <w:rPr>
          <w:rStyle w:val="span"/>
          <w:rFonts w:ascii="Arial" w:eastAsia="Century Gothic" w:hAnsi="Arial" w:cs="Arial"/>
          <w:color w:val="231F20"/>
          <w:sz w:val="20"/>
          <w:szCs w:val="20"/>
        </w:rPr>
        <w:t>Oversaw a portfolio of technological integrations with service and financial institutions.</w:t>
      </w:r>
    </w:p>
    <w:p w14:paraId="3E3C5E66" w14:textId="77777777" w:rsidR="003A0F35" w:rsidRPr="00623A3C" w:rsidRDefault="00FB4E2C" w:rsidP="00623A3C">
      <w:pPr>
        <w:pStyle w:val="divdocumentulli"/>
        <w:numPr>
          <w:ilvl w:val="0"/>
          <w:numId w:val="5"/>
        </w:numPr>
        <w:spacing w:line="240" w:lineRule="auto"/>
        <w:ind w:left="940" w:hanging="232"/>
        <w:contextualSpacing/>
        <w:rPr>
          <w:rStyle w:val="span"/>
          <w:rFonts w:ascii="Arial" w:eastAsia="Century Gothic" w:hAnsi="Arial" w:cs="Arial"/>
          <w:color w:val="231F20"/>
          <w:sz w:val="20"/>
          <w:szCs w:val="20"/>
        </w:rPr>
      </w:pPr>
      <w:r w:rsidRPr="00623A3C">
        <w:rPr>
          <w:rStyle w:val="span"/>
          <w:rFonts w:ascii="Arial" w:eastAsia="Century Gothic" w:hAnsi="Arial" w:cs="Arial"/>
          <w:color w:val="231F20"/>
          <w:sz w:val="20"/>
          <w:szCs w:val="20"/>
        </w:rPr>
        <w:t>Implemented system optimizations to reduce the average time of technological integrations from 14 to 7 days.</w:t>
      </w:r>
    </w:p>
    <w:p w14:paraId="3E3C5E67" w14:textId="77777777" w:rsidR="003A0F35" w:rsidRPr="00623A3C" w:rsidRDefault="00FB4E2C" w:rsidP="00623A3C">
      <w:pPr>
        <w:pStyle w:val="divdocumentulli"/>
        <w:numPr>
          <w:ilvl w:val="0"/>
          <w:numId w:val="5"/>
        </w:numPr>
        <w:spacing w:line="240" w:lineRule="auto"/>
        <w:ind w:left="940" w:hanging="232"/>
        <w:contextualSpacing/>
        <w:rPr>
          <w:rStyle w:val="span"/>
          <w:rFonts w:ascii="Arial" w:eastAsia="Century Gothic" w:hAnsi="Arial" w:cs="Arial"/>
          <w:color w:val="231F20"/>
          <w:sz w:val="20"/>
          <w:szCs w:val="20"/>
        </w:rPr>
      </w:pPr>
      <w:r w:rsidRPr="00623A3C">
        <w:rPr>
          <w:rStyle w:val="span"/>
          <w:rFonts w:ascii="Arial" w:eastAsia="Century Gothic" w:hAnsi="Arial" w:cs="Arial"/>
          <w:color w:val="231F20"/>
          <w:sz w:val="20"/>
          <w:szCs w:val="20"/>
        </w:rPr>
        <w:t>Responsible of general documentation and the improvement of procedures and processes.</w:t>
      </w:r>
    </w:p>
    <w:p w14:paraId="3E3C5E68" w14:textId="77777777" w:rsidR="003A0F35" w:rsidRPr="00623A3C" w:rsidRDefault="00FB4E2C" w:rsidP="00623A3C">
      <w:pPr>
        <w:pStyle w:val="divdocumentulli"/>
        <w:numPr>
          <w:ilvl w:val="0"/>
          <w:numId w:val="5"/>
        </w:numPr>
        <w:spacing w:line="240" w:lineRule="auto"/>
        <w:ind w:left="940" w:hanging="232"/>
        <w:contextualSpacing/>
        <w:rPr>
          <w:rStyle w:val="span"/>
          <w:rFonts w:ascii="Arial" w:eastAsia="Century Gothic" w:hAnsi="Arial" w:cs="Arial"/>
          <w:color w:val="231F20"/>
          <w:sz w:val="20"/>
          <w:szCs w:val="20"/>
        </w:rPr>
      </w:pPr>
      <w:r w:rsidRPr="00623A3C">
        <w:rPr>
          <w:rStyle w:val="span"/>
          <w:rFonts w:ascii="Arial" w:eastAsia="Century Gothic" w:hAnsi="Arial" w:cs="Arial"/>
          <w:color w:val="231F20"/>
          <w:sz w:val="20"/>
          <w:szCs w:val="20"/>
        </w:rPr>
        <w:t>Guaranteed the quality of the IT department's development by implementing QA tests.</w:t>
      </w:r>
    </w:p>
    <w:p w14:paraId="3E3C5E69" w14:textId="77777777" w:rsidR="003A0F35" w:rsidRPr="00623A3C" w:rsidRDefault="00FB4E2C" w:rsidP="00623A3C">
      <w:pPr>
        <w:pStyle w:val="divdocumentulli"/>
        <w:numPr>
          <w:ilvl w:val="0"/>
          <w:numId w:val="5"/>
        </w:numPr>
        <w:spacing w:line="240" w:lineRule="auto"/>
        <w:ind w:left="940" w:hanging="232"/>
        <w:contextualSpacing/>
        <w:rPr>
          <w:rStyle w:val="span"/>
          <w:rFonts w:ascii="Arial" w:eastAsia="Century Gothic" w:hAnsi="Arial" w:cs="Arial"/>
          <w:color w:val="231F20"/>
          <w:sz w:val="20"/>
          <w:szCs w:val="20"/>
        </w:rPr>
      </w:pPr>
      <w:r w:rsidRPr="00623A3C">
        <w:rPr>
          <w:rStyle w:val="span"/>
          <w:rFonts w:ascii="Arial" w:eastAsia="Century Gothic" w:hAnsi="Arial" w:cs="Arial"/>
          <w:color w:val="231F20"/>
          <w:sz w:val="20"/>
          <w:szCs w:val="20"/>
        </w:rPr>
        <w:t>Developed procedure manuals, instructions, and job profiles by position</w:t>
      </w:r>
    </w:p>
    <w:p w14:paraId="5F9C56A5" w14:textId="77777777" w:rsidR="00220983" w:rsidRDefault="00220983" w:rsidP="00623A3C">
      <w:pPr>
        <w:pStyle w:val="divdocumentdivsectiontitle"/>
        <w:spacing w:after="100" w:line="240" w:lineRule="auto"/>
        <w:contextualSpacing/>
        <w:rPr>
          <w:rFonts w:ascii="Arial" w:eastAsia="Palatino Linotype" w:hAnsi="Arial" w:cs="Arial"/>
          <w:b/>
          <w:bCs/>
          <w:caps/>
          <w:spacing w:val="10"/>
        </w:rPr>
      </w:pPr>
    </w:p>
    <w:p w14:paraId="51E54EB4" w14:textId="77777777" w:rsidR="008855E7" w:rsidRDefault="008855E7" w:rsidP="00623A3C">
      <w:pPr>
        <w:pStyle w:val="divdocumentdivsectiontitle"/>
        <w:pBdr>
          <w:bottom w:val="single" w:sz="6" w:space="1" w:color="auto"/>
        </w:pBdr>
        <w:spacing w:after="100" w:line="240" w:lineRule="auto"/>
        <w:contextualSpacing/>
        <w:rPr>
          <w:rFonts w:ascii="Arial" w:eastAsia="Palatino Linotype" w:hAnsi="Arial" w:cs="Arial"/>
          <w:b/>
          <w:bCs/>
          <w:caps/>
          <w:spacing w:val="10"/>
        </w:rPr>
      </w:pPr>
    </w:p>
    <w:p w14:paraId="3E3C5E6A" w14:textId="28D015E9" w:rsidR="003A0F35" w:rsidRPr="008855E7" w:rsidRDefault="00FB4E2C" w:rsidP="00623A3C">
      <w:pPr>
        <w:pStyle w:val="divdocumentdivsectiontitle"/>
        <w:pBdr>
          <w:bottom w:val="single" w:sz="6" w:space="1" w:color="auto"/>
        </w:pBdr>
        <w:spacing w:after="100" w:line="240" w:lineRule="auto"/>
        <w:contextualSpacing/>
        <w:rPr>
          <w:rFonts w:ascii="Arial" w:eastAsia="Palatino Linotype" w:hAnsi="Arial" w:cs="Arial"/>
          <w:b/>
          <w:bCs/>
          <w:caps/>
          <w:spacing w:val="10"/>
          <w:lang w:val="es-CO"/>
        </w:rPr>
      </w:pPr>
      <w:r w:rsidRPr="008855E7">
        <w:rPr>
          <w:rFonts w:ascii="Arial" w:eastAsia="Palatino Linotype" w:hAnsi="Arial" w:cs="Arial"/>
          <w:b/>
          <w:bCs/>
          <w:caps/>
          <w:spacing w:val="10"/>
          <w:lang w:val="es-CO"/>
        </w:rPr>
        <w:t>Education</w:t>
      </w:r>
    </w:p>
    <w:p w14:paraId="187B1CE0" w14:textId="77777777" w:rsidR="00220983" w:rsidRPr="008855E7" w:rsidRDefault="00220983" w:rsidP="00623A3C">
      <w:pPr>
        <w:pStyle w:val="divdocumentdivsectiontitle"/>
        <w:spacing w:after="100" w:line="240" w:lineRule="auto"/>
        <w:contextualSpacing/>
        <w:rPr>
          <w:rFonts w:ascii="Arial" w:eastAsia="Palatino Linotype" w:hAnsi="Arial" w:cs="Arial"/>
          <w:b/>
          <w:bCs/>
          <w:caps/>
          <w:spacing w:val="10"/>
          <w:lang w:val="es-CO"/>
        </w:rPr>
      </w:pPr>
    </w:p>
    <w:p w14:paraId="3E3C5E6B" w14:textId="77777777" w:rsidR="003A0F35" w:rsidRPr="008855E7" w:rsidRDefault="00FB4E2C" w:rsidP="00623A3C">
      <w:pPr>
        <w:pStyle w:val="divdocumentsinglecolumn"/>
        <w:spacing w:line="240" w:lineRule="auto"/>
        <w:ind w:left="700"/>
        <w:contextualSpacing/>
        <w:rPr>
          <w:rFonts w:ascii="Arial" w:eastAsia="Century Gothic" w:hAnsi="Arial" w:cs="Arial"/>
          <w:color w:val="231F20"/>
          <w:sz w:val="20"/>
          <w:szCs w:val="20"/>
          <w:lang w:val="es-CO"/>
        </w:rPr>
      </w:pPr>
      <w:r w:rsidRPr="008855E7">
        <w:rPr>
          <w:rStyle w:val="span"/>
          <w:rFonts w:ascii="Arial" w:eastAsia="Century Gothic" w:hAnsi="Arial" w:cs="Arial"/>
          <w:b/>
          <w:bCs/>
          <w:color w:val="231F20"/>
          <w:sz w:val="20"/>
          <w:szCs w:val="20"/>
          <w:lang w:val="es-CO"/>
        </w:rPr>
        <w:t>Escuela Superior Politecnica Del Litoral (ESPOL)</w:t>
      </w:r>
      <w:r w:rsidRPr="008855E7">
        <w:rPr>
          <w:rStyle w:val="documenttxtBold"/>
          <w:rFonts w:ascii="Arial" w:eastAsia="Century Gothic" w:hAnsi="Arial" w:cs="Arial"/>
          <w:color w:val="231F20"/>
          <w:sz w:val="20"/>
          <w:szCs w:val="20"/>
          <w:lang w:val="es-CO"/>
        </w:rPr>
        <w:t xml:space="preserve"> </w:t>
      </w:r>
      <w:r w:rsidRPr="008855E7">
        <w:rPr>
          <w:rStyle w:val="span"/>
          <w:rFonts w:ascii="Arial" w:eastAsia="Century Gothic" w:hAnsi="Arial" w:cs="Arial"/>
          <w:b/>
          <w:bCs/>
          <w:color w:val="231F20"/>
          <w:sz w:val="20"/>
          <w:szCs w:val="20"/>
          <w:lang w:val="es-CO"/>
        </w:rPr>
        <w:t>| Bachelor's Degree in Industrial Engineering</w:t>
      </w:r>
      <w:r w:rsidRPr="008855E7">
        <w:rPr>
          <w:rStyle w:val="documenttxtBold"/>
          <w:rFonts w:ascii="Arial" w:eastAsia="Century Gothic" w:hAnsi="Arial" w:cs="Arial"/>
          <w:color w:val="231F20"/>
          <w:sz w:val="20"/>
          <w:szCs w:val="20"/>
          <w:lang w:val="es-CO"/>
        </w:rPr>
        <w:t xml:space="preserve"> </w:t>
      </w:r>
    </w:p>
    <w:p w14:paraId="3E3C5E6C" w14:textId="77777777" w:rsidR="003A0F35" w:rsidRPr="008855E7" w:rsidRDefault="00FB4E2C" w:rsidP="00623A3C">
      <w:pPr>
        <w:pStyle w:val="divdocumentsinglecolumn"/>
        <w:spacing w:before="200" w:line="240" w:lineRule="auto"/>
        <w:ind w:left="700"/>
        <w:contextualSpacing/>
        <w:rPr>
          <w:rFonts w:ascii="Arial" w:eastAsia="Century Gothic" w:hAnsi="Arial" w:cs="Arial"/>
          <w:color w:val="231F20"/>
          <w:sz w:val="20"/>
          <w:szCs w:val="20"/>
          <w:lang w:val="es-CO"/>
        </w:rPr>
      </w:pPr>
      <w:r w:rsidRPr="008855E7">
        <w:rPr>
          <w:rStyle w:val="span"/>
          <w:rFonts w:ascii="Arial" w:eastAsia="Century Gothic" w:hAnsi="Arial" w:cs="Arial"/>
          <w:b/>
          <w:bCs/>
          <w:color w:val="231F20"/>
          <w:sz w:val="20"/>
          <w:szCs w:val="20"/>
          <w:lang w:val="es-CO"/>
        </w:rPr>
        <w:t>Universidad Internacional De La Rioja (UNIR)</w:t>
      </w:r>
      <w:r w:rsidRPr="008855E7">
        <w:rPr>
          <w:rStyle w:val="documenttxtBold"/>
          <w:rFonts w:ascii="Arial" w:eastAsia="Century Gothic" w:hAnsi="Arial" w:cs="Arial"/>
          <w:color w:val="231F20"/>
          <w:sz w:val="20"/>
          <w:szCs w:val="20"/>
          <w:lang w:val="es-CO"/>
        </w:rPr>
        <w:t xml:space="preserve"> </w:t>
      </w:r>
      <w:r w:rsidRPr="008855E7">
        <w:rPr>
          <w:rStyle w:val="span"/>
          <w:rFonts w:ascii="Arial" w:eastAsia="Century Gothic" w:hAnsi="Arial" w:cs="Arial"/>
          <w:b/>
          <w:bCs/>
          <w:color w:val="231F20"/>
          <w:sz w:val="20"/>
          <w:szCs w:val="20"/>
          <w:lang w:val="es-CO"/>
        </w:rPr>
        <w:t>| MBA</w:t>
      </w:r>
      <w:r w:rsidRPr="008855E7">
        <w:rPr>
          <w:rStyle w:val="documenttxtBold"/>
          <w:rFonts w:ascii="Arial" w:eastAsia="Century Gothic" w:hAnsi="Arial" w:cs="Arial"/>
          <w:color w:val="231F20"/>
          <w:sz w:val="20"/>
          <w:szCs w:val="20"/>
          <w:lang w:val="es-CO"/>
        </w:rPr>
        <w:t xml:space="preserve"> </w:t>
      </w:r>
    </w:p>
    <w:p w14:paraId="3E3C5E6D" w14:textId="77777777" w:rsidR="003A0F35" w:rsidRPr="00623A3C" w:rsidRDefault="00FB4E2C" w:rsidP="00623A3C">
      <w:pPr>
        <w:pStyle w:val="spanpaddedline"/>
        <w:spacing w:line="240" w:lineRule="auto"/>
        <w:ind w:left="700"/>
        <w:contextualSpacing/>
        <w:rPr>
          <w:rFonts w:ascii="Arial" w:eastAsia="Century Gothic" w:hAnsi="Arial" w:cs="Arial"/>
          <w:color w:val="231F20"/>
          <w:sz w:val="20"/>
          <w:szCs w:val="20"/>
        </w:rPr>
      </w:pPr>
      <w:r w:rsidRPr="00623A3C">
        <w:rPr>
          <w:rStyle w:val="span"/>
          <w:rFonts w:ascii="Arial" w:eastAsia="Century Gothic" w:hAnsi="Arial" w:cs="Arial"/>
          <w:color w:val="231F20"/>
          <w:sz w:val="20"/>
          <w:szCs w:val="20"/>
        </w:rPr>
        <w:t>Present</w:t>
      </w:r>
    </w:p>
    <w:p w14:paraId="3A44BB08" w14:textId="77777777" w:rsidR="00220983" w:rsidRDefault="00220983" w:rsidP="00623A3C">
      <w:pPr>
        <w:pStyle w:val="divdocumentdivsectiontitle"/>
        <w:spacing w:after="100" w:line="240" w:lineRule="auto"/>
        <w:contextualSpacing/>
        <w:rPr>
          <w:rFonts w:ascii="Arial" w:eastAsia="Palatino Linotype" w:hAnsi="Arial" w:cs="Arial"/>
          <w:b/>
          <w:bCs/>
          <w:caps/>
          <w:spacing w:val="10"/>
        </w:rPr>
      </w:pPr>
    </w:p>
    <w:p w14:paraId="3E3C5E6E" w14:textId="6BC68762" w:rsidR="003A0F35" w:rsidRDefault="00FB4E2C" w:rsidP="00623A3C">
      <w:pPr>
        <w:pStyle w:val="divdocumentdivsectiontitle"/>
        <w:pBdr>
          <w:bottom w:val="single" w:sz="6" w:space="1" w:color="auto"/>
        </w:pBdr>
        <w:spacing w:after="100" w:line="240" w:lineRule="auto"/>
        <w:contextualSpacing/>
        <w:rPr>
          <w:rFonts w:ascii="Arial" w:eastAsia="Palatino Linotype" w:hAnsi="Arial" w:cs="Arial"/>
          <w:b/>
          <w:bCs/>
          <w:caps/>
          <w:spacing w:val="10"/>
        </w:rPr>
      </w:pPr>
      <w:r w:rsidRPr="00623A3C">
        <w:rPr>
          <w:rFonts w:ascii="Arial" w:eastAsia="Palatino Linotype" w:hAnsi="Arial" w:cs="Arial"/>
          <w:b/>
          <w:bCs/>
          <w:caps/>
          <w:spacing w:val="10"/>
        </w:rPr>
        <w:t>Certifications</w:t>
      </w:r>
    </w:p>
    <w:p w14:paraId="20D3481F" w14:textId="77777777" w:rsidR="00220983" w:rsidRPr="00623A3C" w:rsidRDefault="00220983" w:rsidP="00623A3C">
      <w:pPr>
        <w:pStyle w:val="divdocumentdivsectiontitle"/>
        <w:spacing w:after="100" w:line="240" w:lineRule="auto"/>
        <w:contextualSpacing/>
        <w:rPr>
          <w:rFonts w:ascii="Arial" w:eastAsia="Palatino Linotype" w:hAnsi="Arial" w:cs="Arial"/>
          <w:b/>
          <w:bCs/>
          <w:caps/>
          <w:spacing w:val="10"/>
        </w:rPr>
      </w:pPr>
    </w:p>
    <w:p w14:paraId="3E3C5E6F" w14:textId="77777777" w:rsidR="003A0F35" w:rsidRPr="008855E7" w:rsidRDefault="00FB4E2C" w:rsidP="00623A3C">
      <w:pPr>
        <w:pStyle w:val="divdocumentulli"/>
        <w:numPr>
          <w:ilvl w:val="0"/>
          <w:numId w:val="6"/>
        </w:numPr>
        <w:pBdr>
          <w:left w:val="none" w:sz="0" w:space="0" w:color="auto"/>
        </w:pBdr>
        <w:spacing w:line="240" w:lineRule="auto"/>
        <w:ind w:left="940" w:hanging="232"/>
        <w:contextualSpacing/>
        <w:rPr>
          <w:rFonts w:ascii="Arial" w:eastAsia="Century Gothic" w:hAnsi="Arial" w:cs="Arial"/>
          <w:color w:val="231F20"/>
          <w:sz w:val="20"/>
          <w:szCs w:val="20"/>
          <w:lang w:val="es-CO"/>
        </w:rPr>
      </w:pPr>
      <w:r w:rsidRPr="008855E7"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  <w:lang w:val="es-CO"/>
        </w:rPr>
        <w:t xml:space="preserve">Internal Auditor ISO 9001:2015. </w:t>
      </w:r>
      <w:r w:rsidRPr="008855E7">
        <w:rPr>
          <w:rFonts w:ascii="Arial" w:eastAsia="Century Gothic" w:hAnsi="Arial" w:cs="Arial"/>
          <w:color w:val="231F20"/>
          <w:sz w:val="20"/>
          <w:szCs w:val="20"/>
          <w:lang w:val="es-CO"/>
        </w:rPr>
        <w:t>Société Générale de Surveillance (SGS). 2017</w:t>
      </w:r>
    </w:p>
    <w:p w14:paraId="3E3C5E70" w14:textId="08086F4A" w:rsidR="003A0F35" w:rsidRPr="00623A3C" w:rsidRDefault="00FB4E2C" w:rsidP="00623A3C">
      <w:pPr>
        <w:pStyle w:val="divdocumentulli"/>
        <w:numPr>
          <w:ilvl w:val="0"/>
          <w:numId w:val="6"/>
        </w:numPr>
        <w:spacing w:line="240" w:lineRule="auto"/>
        <w:ind w:left="940" w:hanging="232"/>
        <w:contextualSpacing/>
        <w:rPr>
          <w:rFonts w:ascii="Arial" w:eastAsia="Century Gothic" w:hAnsi="Arial" w:cs="Arial"/>
          <w:color w:val="231F20"/>
          <w:sz w:val="20"/>
          <w:szCs w:val="20"/>
        </w:rPr>
      </w:pPr>
      <w:r w:rsidRPr="00623A3C"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 xml:space="preserve">Data Analysis and Business Intelligence in Power BI. </w:t>
      </w:r>
      <w:r w:rsidRPr="00623A3C">
        <w:rPr>
          <w:rFonts w:ascii="Arial" w:eastAsia="Century Gothic" w:hAnsi="Arial" w:cs="Arial"/>
          <w:color w:val="231F20"/>
          <w:sz w:val="20"/>
          <w:szCs w:val="20"/>
        </w:rPr>
        <w:t xml:space="preserve">ESPOL </w:t>
      </w:r>
      <w:r w:rsidR="00540945">
        <w:rPr>
          <w:rFonts w:ascii="Arial" w:eastAsia="Century Gothic" w:hAnsi="Arial" w:cs="Arial"/>
          <w:color w:val="231F20"/>
          <w:sz w:val="20"/>
          <w:szCs w:val="20"/>
        </w:rPr>
        <w:t>–</w:t>
      </w:r>
      <w:r w:rsidRPr="00623A3C">
        <w:rPr>
          <w:rFonts w:ascii="Arial" w:eastAsia="Century Gothic" w:hAnsi="Arial" w:cs="Arial"/>
          <w:color w:val="231F20"/>
          <w:sz w:val="20"/>
          <w:szCs w:val="20"/>
        </w:rPr>
        <w:t xml:space="preserve"> FIMCP. 2021</w:t>
      </w:r>
    </w:p>
    <w:p w14:paraId="3E3C5E71" w14:textId="77777777" w:rsidR="003A0F35" w:rsidRPr="00623A3C" w:rsidRDefault="00FB4E2C" w:rsidP="00623A3C">
      <w:pPr>
        <w:pStyle w:val="divdocumentulli"/>
        <w:numPr>
          <w:ilvl w:val="0"/>
          <w:numId w:val="6"/>
        </w:numPr>
        <w:spacing w:line="240" w:lineRule="auto"/>
        <w:ind w:left="940" w:hanging="232"/>
        <w:contextualSpacing/>
        <w:rPr>
          <w:rFonts w:ascii="Arial" w:eastAsia="Century Gothic" w:hAnsi="Arial" w:cs="Arial"/>
          <w:color w:val="231F20"/>
          <w:sz w:val="20"/>
          <w:szCs w:val="20"/>
        </w:rPr>
      </w:pPr>
      <w:r w:rsidRPr="00623A3C"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 xml:space="preserve">The Business Intelligence Analyst Course. </w:t>
      </w:r>
      <w:r w:rsidRPr="00623A3C">
        <w:rPr>
          <w:rFonts w:ascii="Arial" w:eastAsia="Century Gothic" w:hAnsi="Arial" w:cs="Arial"/>
          <w:color w:val="231F20"/>
          <w:sz w:val="20"/>
          <w:szCs w:val="20"/>
        </w:rPr>
        <w:t>Udemy. 2022</w:t>
      </w:r>
    </w:p>
    <w:p w14:paraId="3E3C5E72" w14:textId="20FB1BE1" w:rsidR="003A0F35" w:rsidRDefault="00FB4E2C" w:rsidP="00623A3C">
      <w:pPr>
        <w:pStyle w:val="divdocumentulli"/>
        <w:numPr>
          <w:ilvl w:val="0"/>
          <w:numId w:val="6"/>
        </w:numPr>
        <w:spacing w:line="240" w:lineRule="auto"/>
        <w:ind w:left="940" w:hanging="232"/>
        <w:contextualSpacing/>
        <w:rPr>
          <w:rFonts w:ascii="Arial" w:eastAsia="Century Gothic" w:hAnsi="Arial" w:cs="Arial"/>
          <w:color w:val="231F20"/>
          <w:sz w:val="20"/>
          <w:szCs w:val="20"/>
        </w:rPr>
      </w:pPr>
      <w:r w:rsidRPr="00623A3C"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 xml:space="preserve">Business Analysis Certification. </w:t>
      </w:r>
      <w:r w:rsidRPr="00623A3C">
        <w:rPr>
          <w:rFonts w:ascii="Arial" w:eastAsia="Century Gothic" w:hAnsi="Arial" w:cs="Arial"/>
          <w:color w:val="231F20"/>
          <w:sz w:val="20"/>
          <w:szCs w:val="20"/>
        </w:rPr>
        <w:t>Udemy. 2022</w:t>
      </w:r>
    </w:p>
    <w:p w14:paraId="5C695064" w14:textId="66BFFE9B" w:rsidR="006F7249" w:rsidRDefault="006F7249" w:rsidP="00623A3C">
      <w:pPr>
        <w:pStyle w:val="divdocumentulli"/>
        <w:numPr>
          <w:ilvl w:val="0"/>
          <w:numId w:val="6"/>
        </w:numPr>
        <w:spacing w:line="240" w:lineRule="auto"/>
        <w:ind w:left="940" w:hanging="232"/>
        <w:contextualSpacing/>
        <w:rPr>
          <w:rFonts w:ascii="Arial" w:eastAsia="Century Gothic" w:hAnsi="Arial" w:cs="Arial"/>
          <w:color w:val="231F20"/>
          <w:sz w:val="20"/>
          <w:szCs w:val="20"/>
        </w:rPr>
      </w:pPr>
      <w:r w:rsidRPr="006F7249">
        <w:rPr>
          <w:rFonts w:ascii="Arial" w:eastAsia="Century Gothic" w:hAnsi="Arial" w:cs="Arial"/>
          <w:b/>
          <w:bCs/>
          <w:color w:val="231F20"/>
          <w:sz w:val="20"/>
          <w:szCs w:val="20"/>
        </w:rPr>
        <w:t>Google Data Analytics Certificate</w:t>
      </w:r>
      <w:r w:rsidRPr="006F7249">
        <w:rPr>
          <w:rFonts w:ascii="Arial" w:eastAsia="Century Gothic" w:hAnsi="Arial" w:cs="Arial"/>
          <w:b/>
          <w:bCs/>
          <w:color w:val="231F20"/>
          <w:sz w:val="20"/>
          <w:szCs w:val="20"/>
        </w:rPr>
        <w:t>.</w:t>
      </w:r>
      <w:r>
        <w:rPr>
          <w:rFonts w:ascii="Arial" w:eastAsia="Century Gothic" w:hAnsi="Arial" w:cs="Arial"/>
          <w:color w:val="231F20"/>
          <w:sz w:val="20"/>
          <w:szCs w:val="20"/>
        </w:rPr>
        <w:t xml:space="preserve"> Coursera – Google Career. 2023</w:t>
      </w:r>
    </w:p>
    <w:p w14:paraId="6E97780B" w14:textId="4BE8E3E3" w:rsidR="006F7249" w:rsidRPr="00623A3C" w:rsidRDefault="006F7249" w:rsidP="00623A3C">
      <w:pPr>
        <w:pStyle w:val="divdocumentulli"/>
        <w:numPr>
          <w:ilvl w:val="0"/>
          <w:numId w:val="6"/>
        </w:numPr>
        <w:spacing w:line="240" w:lineRule="auto"/>
        <w:ind w:left="940" w:hanging="232"/>
        <w:contextualSpacing/>
        <w:rPr>
          <w:rFonts w:ascii="Arial" w:eastAsia="Century Gothic" w:hAnsi="Arial" w:cs="Arial"/>
          <w:color w:val="231F20"/>
          <w:sz w:val="20"/>
          <w:szCs w:val="20"/>
        </w:rPr>
      </w:pPr>
      <w:r w:rsidRPr="00540945">
        <w:rPr>
          <w:rFonts w:ascii="Arial" w:eastAsia="Century Gothic" w:hAnsi="Arial" w:cs="Arial"/>
          <w:b/>
          <w:bCs/>
          <w:color w:val="231F20"/>
          <w:sz w:val="20"/>
          <w:szCs w:val="20"/>
        </w:rPr>
        <w:t>Python for Everybody</w:t>
      </w:r>
      <w:r w:rsidR="00540945">
        <w:rPr>
          <w:rFonts w:ascii="Arial" w:eastAsia="Century Gothic" w:hAnsi="Arial" w:cs="Arial"/>
          <w:color w:val="231F20"/>
          <w:sz w:val="20"/>
          <w:szCs w:val="20"/>
        </w:rPr>
        <w:t>. Coursera – University of Michigan. 2023</w:t>
      </w:r>
    </w:p>
    <w:sectPr w:rsidR="006F7249" w:rsidRPr="00623A3C">
      <w:pgSz w:w="12240" w:h="15840"/>
      <w:pgMar w:top="640" w:right="640" w:bottom="64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  <w:embedRegular r:id="rId1" w:fontKey="{0B4F7BB5-7BD9-4ED4-B26A-D5A4EC3F95D4}"/>
    <w:embedBold r:id="rId2" w:fontKey="{CAEA2A89-2AF4-4F42-8AD8-0EA058F40474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3" w:fontKey="{84914C5F-D159-4D91-89A5-FF250F5BFAE8}"/>
    <w:embedBold r:id="rId4" w:fontKey="{B8ECD0C8-C4EC-4AA5-8ACB-324EFA29E47C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1B28C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2848A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EF0F1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80222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64250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3CADB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734AA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7C9E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0162A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4E1602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18245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7A092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32E51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A1A76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A6EDB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55A45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6472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B3403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C338C9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1185D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1486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FC061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F0D3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746DE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0DCB6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67CE0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4FA02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D7C23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C4FD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72689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B1C6F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6C035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E7EEC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0861E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EB697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C486A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2B21D1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D0C2D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EBE24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8BCA5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4D096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D145A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B4652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060B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CDCA6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09E639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62822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A30E3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7AA55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27EC6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569C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73E59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78C78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78445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F35"/>
    <w:rsid w:val="000833CD"/>
    <w:rsid w:val="0010188C"/>
    <w:rsid w:val="00220983"/>
    <w:rsid w:val="00272950"/>
    <w:rsid w:val="00275DCE"/>
    <w:rsid w:val="002B6312"/>
    <w:rsid w:val="003A0F35"/>
    <w:rsid w:val="003E433B"/>
    <w:rsid w:val="004E5B41"/>
    <w:rsid w:val="00540945"/>
    <w:rsid w:val="00583578"/>
    <w:rsid w:val="005863BF"/>
    <w:rsid w:val="005A085E"/>
    <w:rsid w:val="005D38D5"/>
    <w:rsid w:val="00623A3C"/>
    <w:rsid w:val="006F0995"/>
    <w:rsid w:val="006F7249"/>
    <w:rsid w:val="0072384C"/>
    <w:rsid w:val="00767871"/>
    <w:rsid w:val="007B111D"/>
    <w:rsid w:val="0085001B"/>
    <w:rsid w:val="008855E7"/>
    <w:rsid w:val="00982D57"/>
    <w:rsid w:val="00AA5834"/>
    <w:rsid w:val="00AC5CF3"/>
    <w:rsid w:val="00D3542D"/>
    <w:rsid w:val="00DD0487"/>
    <w:rsid w:val="00FB4E2C"/>
    <w:rsid w:val="00FD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5E40"/>
  <w15:docId w15:val="{A8976AE7-7188-C74F-AD79-6DEB004B0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Ttulo3">
    <w:name w:val="heading 3"/>
    <w:basedOn w:val="Normal"/>
    <w:next w:val="Normal"/>
    <w:link w:val="Ttulo3C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Ttulo4">
    <w:name w:val="heading 4"/>
    <w:basedOn w:val="Normal"/>
    <w:next w:val="Normal"/>
    <w:link w:val="Ttulo4C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Ttulo5">
    <w:name w:val="heading 5"/>
    <w:basedOn w:val="Normal"/>
    <w:next w:val="Normal"/>
    <w:link w:val="Ttulo5C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Ttulo6">
    <w:name w:val="heading 6"/>
    <w:basedOn w:val="Normal"/>
    <w:next w:val="Normal"/>
    <w:link w:val="Ttulo6C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Ttulo5Car">
    <w:name w:val="Título 5 Car"/>
    <w:basedOn w:val="Fuentedeprrafopredeter"/>
    <w:link w:val="Ttulo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Ttulo6Car">
    <w:name w:val="Título 6 Car"/>
    <w:basedOn w:val="Fuentedeprrafopredeter"/>
    <w:link w:val="Ttulo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200" w:lineRule="atLeast"/>
    </w:pPr>
    <w:rPr>
      <w:color w:val="231F20"/>
    </w:r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720" w:lineRule="atLeast"/>
      <w:jc w:val="center"/>
    </w:pPr>
    <w:rPr>
      <w:rFonts w:ascii="Palatino Linotype" w:eastAsia="Palatino Linotype" w:hAnsi="Palatino Linotype" w:cs="Palatino Linotype"/>
      <w:color w:val="000000"/>
      <w:spacing w:val="20"/>
      <w:sz w:val="72"/>
      <w:szCs w:val="72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Fuentedeprrafopredeter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180" w:lineRule="atLeast"/>
      <w:jc w:val="center"/>
    </w:pPr>
    <w:rPr>
      <w:sz w:val="18"/>
      <w:szCs w:val="18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paragraph" w:customStyle="1" w:styleId="divdocumentdivaddressbottomdiv">
    <w:name w:val="div_document_div_address_bottomdiv"/>
    <w:basedOn w:val="Normal"/>
    <w:pPr>
      <w:pBdr>
        <w:bottom w:val="dashSmallGap" w:sz="8" w:space="0" w:color="CCCCCC"/>
      </w:pBdr>
    </w:p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rPr>
      <w:color w:val="000000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Textoennegrita1">
    <w:name w:val="Texto en negrita1"/>
    <w:basedOn w:val="Fuentedeprrafopredeter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table" w:customStyle="1" w:styleId="divdocumenttable">
    <w:name w:val="div_document_table"/>
    <w:basedOn w:val="Tablanormal"/>
    <w:tblPr/>
  </w:style>
  <w:style w:type="character" w:customStyle="1" w:styleId="singlecolumnspanpaddedlinenth-child1">
    <w:name w:val="singlecolumn_span_paddedline_nth-child(1)"/>
    <w:basedOn w:val="Fuentedeprrafopredeter"/>
  </w:style>
  <w:style w:type="character" w:customStyle="1" w:styleId="documenttxtBold">
    <w:name w:val="document_txtBold"/>
    <w:basedOn w:val="Fuentedeprrafopredeter"/>
    <w:rPr>
      <w:b/>
      <w:bCs/>
    </w:rPr>
  </w:style>
  <w:style w:type="paragraph" w:customStyle="1" w:styleId="documenttxtBoldParagraph">
    <w:name w:val="document_txtBold Paragraph"/>
    <w:basedOn w:val="Normal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2098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09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roberto-roblesb/" TargetMode="Externa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529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ROBERTO ROBLES</vt:lpstr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ROBERTO ROBLES</dc:title>
  <dc:creator>Roberto Andres Robles Beltrán</dc:creator>
  <cp:lastModifiedBy>Roberto Andres Robles Beltrán</cp:lastModifiedBy>
  <cp:revision>3</cp:revision>
  <dcterms:created xsi:type="dcterms:W3CDTF">2023-01-11T06:40:00Z</dcterms:created>
  <dcterms:modified xsi:type="dcterms:W3CDTF">2023-03-04T02:37:00Z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b8c9a18b-976e-4158-98b5-b56413aba879</vt:lpwstr>
  </property>
  <property fmtid="{D5CDD505-2E9C-101B-9397-08002B2CF9AE}" pid="3" name="x1ye=0">
    <vt:lpwstr>4EQAAB+LCAAAAAAABAAUm7Vy7EAUBT9IgZhCMTMrEzOtWF///DIHLks7c+853VVrimQYkUdYmhJpCGZRBuFYFKcFjmJEmKAIsIoBoCS9985UCTI5koCDHbEfR+AshJeAGHp6jfgh+i7NJUQ1Ybvj0XdNhFjaCOXqi14/9A8+mHzAEv8QGn4duBJgQU2xJYCUs+N+8DBSv/7UJJPijvIKpvh9amJ+fW5u6lWZotk3fLMDRdUmfCeAXShRZMTqb2H</vt:lpwstr>
  </property>
  <property fmtid="{D5CDD505-2E9C-101B-9397-08002B2CF9AE}" pid="4" name="x1ye=1">
    <vt:lpwstr>VXyX7AJZOgMtGzdj377k/G/4TGs/gXBdjLnrvI4bMpIwSZ9YWQW6UcBO+WjhAiNghEP9nRB6vTzF+vJaVgJbWs+G8A4xBTk95+TF/kaw5s+bwSOljSxPZbmVfhjAWaKHupMcJwaN7s0KZMsMkAWDBZe1ojQv2Ary+xbWrjy0MwHACi5dXJFMLQVuSBsPfHzhBnUFMLKNjjxSXJ2c0xWGIrn+I9BBDBHSCQUNg4WHExB48mNzlNoJauATpQg/DPU</vt:lpwstr>
  </property>
  <property fmtid="{D5CDD505-2E9C-101B-9397-08002B2CF9AE}" pid="5" name="x1ye=10">
    <vt:lpwstr>8EOOqncjCtrbQHXI4td8wXjAJJ6NIyXb+UErWIW/YR12f+dcvKpf/OpdMmFMwvp6THlCb0SZUaDhiivKcKSrV+N9Bp3pt+TbYED1zdChOk1tjpzC23IeoYLDoEqfnuRAffHsPFNkHJv1RB03KOh8Vu699fw2ZpjF+ykxNQjjl/HSHR3bV2rnDBvfsLIU5QheBjiKtOxcHeLTJMlJLPj+5VEf3veecOqU4WEuD2y70JwNq9CIQCNcwo9ea2+sgfi</vt:lpwstr>
  </property>
  <property fmtid="{D5CDD505-2E9C-101B-9397-08002B2CF9AE}" pid="6" name="x1ye=11">
    <vt:lpwstr>wifF7YQYUXN30jBqVh5zhlSM5LGiB9V7DDigp0P0/MNj6keOZlvD+MjYUP5Th2F5BT8YjD0KEn5ngXCWkLUTwFI+XUU7ugd8xzE3JBDYyHqy0BW7gk97EvIQPQ0gX2Rqk6n6B2HWrTuIfSJy8FSh78i92JVLJgfugtrBURQjE0x2gLDvhy+tmpnykjkswSx8CKssXsPqWEwa2irJ7yqoiKNUnwvbHXML8vF5C/gSUoV8r9ifH41ONO86f9C9Rct</vt:lpwstr>
  </property>
  <property fmtid="{D5CDD505-2E9C-101B-9397-08002B2CF9AE}" pid="7" name="x1ye=12">
    <vt:lpwstr>yGcZ/eP0QCW8i8KUFrRNIeBSSizq0N2FJvUhh6zdjcDGqjDdFk8xP5Zs3hnmg8Fs2JJHJEdAe60cdZGoM3YF74ciiPXrE6yQcpkTK0kAF/gvwXCUs8pycAXjMJcak9avMpsfW9HhpMK+5mJ+mBH0+VnK0owsEsVtLvPBOIJnP2RAvOtY9JvM8xCIH8cNvwRuoFWChE52+YaspTGxWUNt2sV+WnwrwcPARAlaBpU8H8e5Q6DzBQ3RjNXTZUsQNGF</vt:lpwstr>
  </property>
  <property fmtid="{D5CDD505-2E9C-101B-9397-08002B2CF9AE}" pid="8" name="x1ye=13">
    <vt:lpwstr>k5J2NM4h5ULJ1a1yYUGigOnQaWFePOT8dXN2bu7UEfI0gVGPetAWu6v7QJoZlvBGFNonkcYP6JQopUKc7aza6hmsF8hBaG8h+3JUjj69CeCSb+ozX5CSdQixRu5NIGaQbWbRRf1k0jsPPQbvzW6ahfHNqG1kOhqmaQgscs1zfudmRrhgWfNHv2c4b7ms2ldV1gImuRhRAlgRiaiITFoqmKwUivVMvVxPOqnOMd/vjM8aEecxUorMxIgP7ahwLop</vt:lpwstr>
  </property>
  <property fmtid="{D5CDD505-2E9C-101B-9397-08002B2CF9AE}" pid="9" name="x1ye=14">
    <vt:lpwstr>GHEJK3HGZJstnI8S/CCwRiY4BQ4nZLE5/fY95s89COYuEDDrtpziBOCyJ9ZQQtj01AZWm3bx9EB6CCqjAV//6mH16x1CamXOko0ibL/Yj9ktxzoq1fLoV220fSs/4n87YSNzSonex+9GRen0BsKqd56ZFD+3uOou92w5G1/u3N429cQ2i4pELm3HDEDE+oCfG2B26zVo3TpmxU+3mQsz8oR42i7OPu34r80hew4jFqnUh2sdRRVbJ4qAICJd2yZ</vt:lpwstr>
  </property>
  <property fmtid="{D5CDD505-2E9C-101B-9397-08002B2CF9AE}" pid="10" name="x1ye=15">
    <vt:lpwstr>ru56BKn/mSyOp4Xatxqfn5M/th/je+VY2PJHIcBV2/fy/ARXPz2gS+HN8U6cH30BoMJVi3Px18AADVHlQ9R++6A/1VtdbRJ1uzxpaPRYvIlaq5tIrHT4n/JPmrpohPKU7Kqcrfpn6SkS/ri3xNznDgNhyZi5DWzbX8dAkg3gK4P2R1Ker2dEPaFaRuHvrei1izS5TkZSfqzUpZNcHlTI5RG2EkQPQkmq0X68z5CG1Hd7qLegluXmuuEJ4/uSrrr</vt:lpwstr>
  </property>
  <property fmtid="{D5CDD505-2E9C-101B-9397-08002B2CF9AE}" pid="11" name="x1ye=16">
    <vt:lpwstr>kkqlJ1iJI0jPWkocEcxOQ5/okECWofJElCbzrti/+OKIoyj8v5UbUNpyhlxwOoMBSE7HVR5OAgRQgKcfreKcc5NmciLyLvgj5HpKPynG2K62gK9GNu7jvXaZ/MbOJhHuapf9CjWoXqZSGmvp7mv0aDzm2tBjZdq/Cn5PAFiC7JQtzKF0itfLadoMURbTDow7/Nj5sZr6UvgN7npwxWy048hf0Cv56JodU8bub7yfDzRWnUDmphFP7EYrWFM1nG3</vt:lpwstr>
  </property>
  <property fmtid="{D5CDD505-2E9C-101B-9397-08002B2CF9AE}" pid="12" name="x1ye=17">
    <vt:lpwstr>GIIi31nEfSQI249f2WlXTmCoo2SFw6kK6uGIx+45HKiW/vSnEj7LH4ztv8MfmyFp1brVA5Rmalrswmak3Yq27DpOzcqTW0JuFvwCO4kFjWhRJhHLqmj+e5wI+gSZFGUIMFtSAj1RZnz2IPKJn+GPFtOVt9PEnFZqdx91dDI+DcBMge/wFQ1JDCwzdQ7dhEbTOonfP4R9hHILuSZ/MoRt8jCKZD16z/iU4+7LPuCUOgwOK4O0vR0FMC4qL3JS9YS</vt:lpwstr>
  </property>
  <property fmtid="{D5CDD505-2E9C-101B-9397-08002B2CF9AE}" pid="13" name="x1ye=18">
    <vt:lpwstr>37Y+R+DZJ036NTMsFa1JyaydlT0jQC9yNiCC8pcwcLLV+G0MP+1nJh6dfsytDRIrsCyRUqcZ4OfvZAQDCBNV75M+zrqTnHbYD6AcEh7+8LutW1fo/G+CNSKHDEfHySqCuv+nj35C4oDfxZyHGieqDTW42nvyPeQRbDk3Lrv+Vc1/uZKrkE7XTixNPZ6INqDmTeyJFrosweT8pmhONtOtEhZnbhcci933HMcoZBzQ/5Y03CToQFXxFO+cAntv+GT</vt:lpwstr>
  </property>
  <property fmtid="{D5CDD505-2E9C-101B-9397-08002B2CF9AE}" pid="14" name="x1ye=19">
    <vt:lpwstr>s+ePwlPpayTGBpvvMkmiDSfwQ4rEmX+U9C/PRDxhS2ICLRnxcn99U1am+55Ekxcg8dFsiEbKwPCqLXirzmZvylEedvfCkv3q+qu07pn5R3DJolAOfrBVDVcJWnQyZ/uw5nkK4H/d1M3khDZ35ydwIP96Rkn+ZY/BJXuNy18hFtdRdspigtrWZKjQTMp9KlCpK8T5wrecANs0QR+TTAvfthmjwdZudhsvQ7uK+g0abHwRxO5PvCjqOWVlcBC9Aca</vt:lpwstr>
  </property>
  <property fmtid="{D5CDD505-2E9C-101B-9397-08002B2CF9AE}" pid="15" name="x1ye=2">
    <vt:lpwstr>AgCOCcQbqK1mWYic8Vj5JdSeKib78SHICdWUpMhuXsnNwW/eVY8NctwV7CVhitBEUG0kMqjfPJodWIlrNmKD8TTmlfZ7NuZl2j1RBlagSy1R79mJVG8Ssaps6WG+bkFGus6+RZV6krfVP2Jb8AYlLlTWo/U/itzVQxTmlhIfl+2LlTHpypyTl59dGV3f2rruPnp3BNUzfHuAiQWh0wDQ8+IPm2xQftGBN6LewXIeS7r2w4/p46fKjQeN2WGcIrf</vt:lpwstr>
  </property>
  <property fmtid="{D5CDD505-2E9C-101B-9397-08002B2CF9AE}" pid="16" name="x1ye=20">
    <vt:lpwstr>kL/DMelX8/DaKUCsLglO65H/dvgB8YSrZlwmnRi028iWFXz36nvBei3j0vyIPITU7RTmCQ7F7zQU/6JNzotU61UqFGWDC8/jhycrp3U/Ad7i8l6hgTgelWxVeiVGg5LYE6VrhwR/Iaq4CEGVbtX73SHjn0aEAFWlAdqyWFmm6kvcpurLhpdvYHLD+qrJ2F62nMYWZEHYEpT04bWgDj2Q3hrYVEgD2p5Lf5LsixT3s18E/Dv1mtYSmF2Ml41gCQE</vt:lpwstr>
  </property>
  <property fmtid="{D5CDD505-2E9C-101B-9397-08002B2CF9AE}" pid="17" name="x1ye=21">
    <vt:lpwstr>j/zbB4njVBcjAH0GhqI4Z7pEH8wJNNqIdNT7zusJd0sLg2fr0KsKAf30xouNAADmBqRFcSqmXxFTZ/nEQixq4ltMYs1qrSHyH3PLOl8xrZ2DLyRsDgZIDyFEvrWpA92Y2O00P36UeCiaeI3C8e6XXG9gE95vh8Zv0P1ySXvBWXw/eOG2IvHWomhQPfes8mbfUJoOUYialQNvg/pJw5R/Qmp9+Ynm9BUncXoPCcLvHnomR7OnBlJVcTpoqE7jwGH</vt:lpwstr>
  </property>
  <property fmtid="{D5CDD505-2E9C-101B-9397-08002B2CF9AE}" pid="18" name="x1ye=22">
    <vt:lpwstr>H+sv8E4v0T/jCE/3SGppERcK2ITceub3oBD1PPtudqoUxTggjFHxblXKPqwWcyeIZrPOr73nkxATGhLLZtww3pj+i1J7QnOaML/AjZrz6jQHOEE4PLROr65Y9FZQX6c+25IaTZ01QpWGzWpeRpc9OSY9a6e+pwUX3XjafSmwlVNvTRQneWzXWzeRyLI0d4PvnWTHQE67w8WyDKqKgyNUPrxO3iHjVC7O+EVGwMamcl0zAypU8KHp5+y/Oz+Wmi4</vt:lpwstr>
  </property>
  <property fmtid="{D5CDD505-2E9C-101B-9397-08002B2CF9AE}" pid="19" name="x1ye=23">
    <vt:lpwstr>eluzox/7GnFKaKsRlh7ny2rP9hdQa+FhXIWauskAuXPFcpwFVUvRQ3HFUTz7wMY9VWdl1JwQktCzR8CzoZTBQ7PMbnfSkBLyTIOVDvo+4Y/tSAFwTYrJD8Sj9B8mGnR8+1IJJ/w5zoQiVKPn8CkUgWWf+OEeF5s+YwFY//cKWTpcB/+BvZ9/0aQxPZKgQL+7ZUdiHq/BfO2E2D66MYjgsYi9CpWtk6peMqZaqAKqdkdey39jOU/jbyvVkaz1U1d</vt:lpwstr>
  </property>
  <property fmtid="{D5CDD505-2E9C-101B-9397-08002B2CF9AE}" pid="20" name="x1ye=24">
    <vt:lpwstr>wxf/dOqZDQCzwuQmJ5nMnPrH7jwyxtiiM7I29FciIL52lXC+EkIFz2TMqA0yPG9NicbfS1w2LUp/w1Gnfjq9lBeboxNOyrThMKChyze8py5qmAW15jaltoP82XYLMUn7X5dKKOYoSQ//Lu7hKTkOt5uxPjJw5MRrjCb3UaAtQ3OVzBv/dG7pknjruDchZ4djMNrGO998ITDMI3YRiOClKJ6gIgHY2vtzN4WdIu2yS3OB9s403SSpV/xrgjgTcKU</vt:lpwstr>
  </property>
  <property fmtid="{D5CDD505-2E9C-101B-9397-08002B2CF9AE}" pid="21" name="x1ye=25">
    <vt:lpwstr>4rIq/aebK7Wj2IxbDrgPk0oLjAnlEqhg1MNl/8DVYyG1qOLHIWTxj1DXE3RSRHgJASYAHJiGIqUOBm7lXpF6yHd7jr6lIRx8wnhSX1/1c+UyxjAiBiHWzf6MjpdEPOVRZVT5TlXpNQWYIq1ULGl7iOmBP91ewH5F0IzY36sg/6tdqqL4CfEPGlPA0zfLyXbYe8KpWmm9/h9hfRCj19TqUTMrjaIDF1zT4x3k8GoNff6qWXboVH57wDT+T4HINf0</vt:lpwstr>
  </property>
  <property fmtid="{D5CDD505-2E9C-101B-9397-08002B2CF9AE}" pid="22" name="x1ye=26">
    <vt:lpwstr>2mxuOxgE5aQtIZc8iVebW43/9+Ava4lE3cqwwdqoAsFdci3WmbxsX4Q4G9jiMigDIlVpLNBuDfBPRI14kZ98w4casYwZY/AokC6xtlUGprTMun3UA6jjYprikfqisarp8q3KwJu6+a5Cv8rafuv0aMET0fye+Y+vFiKbWZMrK3fIK6Ufi1ouPXo+IuhnoyD79fV5odFVsHhSSqsqnhAcVOTE6s5S+mEyxJEZNh67uO0ox0X02n+TmiPMMVZWBj5</vt:lpwstr>
  </property>
  <property fmtid="{D5CDD505-2E9C-101B-9397-08002B2CF9AE}" pid="23" name="x1ye=27">
    <vt:lpwstr>1Gvh78AOARJbK+z6pLLOZrufroATLGPYJs7mpH0r5b92YIqUD9BBt3ndKrmvM1ccLGDpIVC54CfZDDM/s/+mj4oYVq7aqjSY2vCuLKuhsNZIuPm0k3Ed9hcJNdQfO9Az1Y5Ad9SqbMdsLIw+D6EYN1A/CkUQDmOv0TyJ/GtQvIDm8HU65wDjxSqWYMv/hqnYHuX6ViM+QXFb2v8dQVMQqBw5+DrXRDzWjByePSIkjr7F8x6AczXlz2rfIZXVJVb</vt:lpwstr>
  </property>
  <property fmtid="{D5CDD505-2E9C-101B-9397-08002B2CF9AE}" pid="24" name="x1ye=28">
    <vt:lpwstr>CZ8i3+ujO5hF6w8vykQcf8Bsbz8QGTYhlI4p9IHhmi+oJ7DQJ/RLt9ucDWkqA4G4yd4GGd9+9Uglv6ufpy7jF2L905foT/prg9eOgFD92L8LkgeMVPxaZfsq/+tGz17wmoXNQfztbQ/oRECju2MkMKRIi1HYyf6e8c7+pctYsxAwD2x8+rcXpY5LGKTS75f4EhImEPZFkyteUM1fFvZUFooGtbRXtGePFehWIleMZCHPLLIRna8Rb/wIEZvN/qg</vt:lpwstr>
  </property>
  <property fmtid="{D5CDD505-2E9C-101B-9397-08002B2CF9AE}" pid="25" name="x1ye=29">
    <vt:lpwstr>XVFd9HefhVujjEBQLunBqTm62KAfEMf4DRQ6g4hA603rwhIUu1BG/BaQWqEbvuwfOhrs5/8656zsV1C9iJf4YfzTiUhS4xq3/wsi7pjUA2aVhhB8WzppC9mWffFJBzn3WXwrvqTPjuIshnnfqy6vWTKra0+8T86SDTtSfaP4VraDdZkBX5R/8MTwWi7bSvmTPsOzPFgCt9dtxDcYZyMR6TMrT0YGzgj5n/jsA+ccjoQyuG1GeuDjIMD46Jgad38</vt:lpwstr>
  </property>
  <property fmtid="{D5CDD505-2E9C-101B-9397-08002B2CF9AE}" pid="26" name="x1ye=3">
    <vt:lpwstr>Lvh4FFJ+sQoVaMErGCqJ4fqKCwiFwybdNZ3suwC6RM+JSMNtPKiqhPkkkKGrULk1qUEKrQyuHXv79DuYmaO9JedQi2S9jr1Cbo+99zhhMuuFNZ35wORBYUDcVIkMqejU3Dv+Ssdjn9rViK02rzqs+Ni08+YlgCUhu71zfiOdEPu/fDz8swH7pYIgqLZkniFHgJro5s/VAaTvwOyZn78AUO359A4gVeqYw58O2ftGh7F8BUvr+o4UBsHrpkwnQQQ</vt:lpwstr>
  </property>
  <property fmtid="{D5CDD505-2E9C-101B-9397-08002B2CF9AE}" pid="27" name="x1ye=30">
    <vt:lpwstr>3i8ZUnMBIKA/vMyzHR3ZBUFHpvQ+b0U85HDVs05cSsD+0Lrt76RA26BDc2NvAXaPZVj7XX5nX0WnGyI4rVVnD0ZEVqKFfYRtmP+MrqvrM0OOmSqC49EOZwaQPPPij+/lWuckdpl8Wir0FU2EX4/jiEzslcOxHhK+h/WJMzPnmqlVnrPQz6QOoDoNH8YKYAICtQjmFOj6yp6RCQqoCb4HYPlM69ueNuubWRgZqa6rhNnezdFfY5slc3fQg1c4pt0</vt:lpwstr>
  </property>
  <property fmtid="{D5CDD505-2E9C-101B-9397-08002B2CF9AE}" pid="28" name="x1ye=31">
    <vt:lpwstr>5YLwe1vmuI+mTBBzvVeOSxwFlpNBvisun6upSKIWoXhBxmFY+QXs6VKo45Yuumz6f0qwQ2iDPaqE3ZedKkgo7WgDNd52e8hn3SuYr1I2PfuDtibXIqW7O89VNdTHWUOz/NyRgENNgnjsSUbMK66xeLTTT0LiJOPtvhxZvjhZrLGSz8Ca17C3N/SitwfI0GIB5Ve8XirSoL+I3Cc9Dkk12a/EZvvtBx+DFGY8KdWEAci3NNQf7lDZnyDHHfdll8E</vt:lpwstr>
  </property>
  <property fmtid="{D5CDD505-2E9C-101B-9397-08002B2CF9AE}" pid="29" name="x1ye=32">
    <vt:lpwstr>2VFsHnWDqGFhZvvs0dmi86TRldzOVJ1ERxfwe0lMlFTJvK6lX6/JawH9zRBls5zysGMUW16y/F7+eQ5emPLlZi4k1GlypyFHQ+cvoQ/9F22apLfFmie7bd30dA7cUqMNiiXbB+vsbe/InK0zpeN32e+/DS5C0GUrPhAgx7dCNggTZAYFkl949NRZ06vV9bF0VGupEq9Y4P4xB0AvzI1E1W9B8rY8jP+3qZm/z+cLUDFL/ce+o39C9+nndYnRnIC</vt:lpwstr>
  </property>
  <property fmtid="{D5CDD505-2E9C-101B-9397-08002B2CF9AE}" pid="30" name="x1ye=33">
    <vt:lpwstr>AI/v7Yas7IH3hqS6V/hgJwV3+z/Un1Ff4cKVKFRjkqHm8+Me8mC+TL5B6FxurPFs4avvOjogmzz2b9tnsvCL/paNn9cfIlybytHw0l4G5cAubbk/df7830SNn+MUuG+qX6+CSa4sL4p5R4sMJKxjhDGdE5za3A8DTlSBrYrX6NV2ccI00yJq/sB61MLOnE+482k9dpzHgVRaMefGCfDZFpMRsWJmMMek4YZjWT4lzOjD/3z2Z3jtGwhiLA9mEw3</vt:lpwstr>
  </property>
  <property fmtid="{D5CDD505-2E9C-101B-9397-08002B2CF9AE}" pid="31" name="x1ye=34">
    <vt:lpwstr>tj1dLzcbllOk2yMDm6mIv2RVOQYqYDzEgXK7uPubnQ8AIp4vWSa1Up8WD00nWNA4QqoUHda6CMcwWuiRbbtHE2+nm49yU+ejxnflXL4KCXENOZMMgyVh3DSwGmpuwqPxVwo5gIjmrte52Cm8PKRfFc+UjbKC9R7KOtuCVB8o45GRCVrd+2MYGKqo0FfPYoQDDhHyK/lQg+xNZgCChW2zHFpfvOpEX7iiaNM25/CK/mE4bAHueyTyH4BWUwTMfEu</vt:lpwstr>
  </property>
  <property fmtid="{D5CDD505-2E9C-101B-9397-08002B2CF9AE}" pid="32" name="x1ye=35">
    <vt:lpwstr>0BEXEKdso+agbpGbhE2f2l0l7AsDeAmA2cEcczdTW7HqqjVL+voVcCG4nm2drqa6qVnQulmn/wmLLvYxLIFaghSL2PxaJbq+NH2mQSBPRN+vcYYkm4m6jkHNeRe9tkVD0esTvrmXxjm66sx060I/SUTI8QHCY34+vtLCDzlBr4KFPOv9qY25KspbBAebLLonLwqTJ9SkRVUyhY7g9H6VEZ+4H51BWgI6D5y0mMKG+BsKpABYjablHikn/5yII1U</vt:lpwstr>
  </property>
  <property fmtid="{D5CDD505-2E9C-101B-9397-08002B2CF9AE}" pid="33" name="x1ye=36">
    <vt:lpwstr>dE8zUVor9C7qWcfC2oc7jJ+DzTcnd6UWxUHHPtpAQ7J0MGtcHBuv2zWcwh1/ZzghU4lG9Tdw/PgOrVfqhJjWegMc0C+3uaxJdIlqA5lnNsuubxm2Ec+vBv8c2G+C0lzPUh38866JQFkkk3m5nPO90K+Y9yrJpPPN25YP0h6KHRLuQzqvhBCb78DCj2+H6lAZZBxZQGbR/KGcUqEQmYpmsObmlhU1T11kFU/XYLnzybUqTH6UJDFqRO4f/agB/Ou</vt:lpwstr>
  </property>
  <property fmtid="{D5CDD505-2E9C-101B-9397-08002B2CF9AE}" pid="34" name="x1ye=37">
    <vt:lpwstr>ZibddrlKOPDJpZ2PR3oiFTmmR8vk7oU4HcmGGo0NJZzymvyjyZ4YXmUhWL2eS3Xf6/pQJ97v9DXX996ocCa7gN6RyhQFZix/XVWr3VTbv+cmr9RzjvO3stahWu8+IMnuEnyPfqnqgLGRecMrQyfzhpmiYaRiH/Nm2ikgfBAWDs+8tQAllf3lSRmb0YJt3xB0CaeDMGdKZBCuj8gdgHRKvXj6jRfs1n8h1437NTH9LoSrrXEhx+hP0CK7avHRgVB</vt:lpwstr>
  </property>
  <property fmtid="{D5CDD505-2E9C-101B-9397-08002B2CF9AE}" pid="35" name="x1ye=38">
    <vt:lpwstr>bFrAjNTGUhw4ZohELow/v2D9pkb/uaGv2Q1nGWF/ZeyqRLdHzXdaBZG2UFuFbEGDFWlsfGmSFCFq/a2qbJP/ZSHTiTlkjUDumQZkD9ZBrJRLoHVgG2/wwGjv7S+ZfVA6VclP9HyknPA7l0PSRglu3OeH/PKcbhnkT7/DxumVQJuixDvHYUnQXUg2dnwnwJNBsvG3n54sQTUEyJTDrW+Yj7V37SUP6dbkc4106nTuTJdGoYVOaLH0BDOuQaqPGAB</vt:lpwstr>
  </property>
  <property fmtid="{D5CDD505-2E9C-101B-9397-08002B2CF9AE}" pid="36" name="x1ye=39">
    <vt:lpwstr>l8RV/2lcBF/IxQtwOTYzPfTnjLr3d8s3tAfCy3felzidn+NneE0WsblwJsm8SNkmrlPF9b47iSZemyR6+kj1F9HxDo3FCNmXqUC409tY7tf38Xlf3+kxucKIxOAKWohqUcbNSvSzwFVwWomWGmz7QwHeaXtBlDvImtTOPgrhKtvGLTzig2h5J0BjPqy3SgT82aE/j4yoxBz9JrFqk4WX0WmsUvMw4n54KcsZbPeDG1ibns1HtjanWwoKs3D+KLK</vt:lpwstr>
  </property>
  <property fmtid="{D5CDD505-2E9C-101B-9397-08002B2CF9AE}" pid="37" name="x1ye=4">
    <vt:lpwstr>gLGIXy/iuC1rC289G0iJImoWXQGWDpw3Xq2Zw3wRtpt+Y5A4FxId9A/qifjfyyHKaTdR6Vm1QWhgMEXG32Cf999SrcJabLo8uqvz3JtiSDam397BWIdwDhBWezIjQ4ir5MdjFLx7k+p69Cn9wuRKzIrbwwgwPaamOvIlbIIQPRJzikHTSBnRmYbhnW7o9NWXSCBwinVPB+Pfn1lrw2pDZgJAmVGnDoep3NCp2ed2uQROqF+EWDCSUPq1JsLpvwa</vt:lpwstr>
  </property>
  <property fmtid="{D5CDD505-2E9C-101B-9397-08002B2CF9AE}" pid="38" name="x1ye=40">
    <vt:lpwstr>LCFFwZYyT9TVqyiaN6Imu68Fh6pP1q/dN1ka3f8CadtCT54Qh8Nh5HTKbYf3BScVbj9jJPpxf3uRE2AVIhTF1ooVG/VhtApE7SAZ9FRxWtYyHq5Pg4sBuRa3/tY29bobbxScwJXOzOtT8h7yt6btcv2CDjT5I4JjIHRt4rdimYs9/Pic0ngvPVjXWaGHRdnBWodOe+bJ56kYdDM7C4wwxvtQeTMptb5zIE/SC5nzKa4fgejvClGgjEobybSaJ2n</vt:lpwstr>
  </property>
  <property fmtid="{D5CDD505-2E9C-101B-9397-08002B2CF9AE}" pid="39" name="x1ye=41">
    <vt:lpwstr>RD8+qA2TTfzW2PIknXVFWtsE7LRaz0f1mGesitYoxi9AnAJYt2xdAQH98ICNLhxIMOQuJoEQ/OnSzo2+vKaJbCb02Qtlj3G5HRjyeyUPmOmsxoo4RVz45Rwk8HTkBtVikrsvFgwT1CDDs3LymrB3OKiCAi0HtllfuFnLV55DQPDd7bhMd+uPZlMmP+9CIcx66O8J+mhkjnxxNBeBKQ+fnXAg3AczshQFjOY4b62/gsrKoR+Wv3Xmzwhk4x+7Cay</vt:lpwstr>
  </property>
  <property fmtid="{D5CDD505-2E9C-101B-9397-08002B2CF9AE}" pid="40" name="x1ye=42">
    <vt:lpwstr>xfzF8uq/4ePiKsfDVej7Xp4cpeIBJGTlN/EvsiMdJmxyeFlSd/4MxmL1mcXry3/NGBYQHcQZp+f5vJv/NzKOFWsupCTtUm4GbyA7Z8wH/s+FRjmvVLidDzuMPAZgqIldOT9c2z8v+7a48mCKHJ7y9ACJbLkEtnnWO1pQDo6JIL4D2qQAXo/Ymm6X9Jhi8RZiaHknOYYvOB63cv55uZ63la7OYnkgQMjRQPNTJx0ftveq1PiEu+Js1g6ChmRaic8</vt:lpwstr>
  </property>
  <property fmtid="{D5CDD505-2E9C-101B-9397-08002B2CF9AE}" pid="41" name="x1ye=43">
    <vt:lpwstr>8xbjjF1ARUIq8/pd+gklhKqn2qFMjtaY0YaUczjmXnS9OxTPCSIENVwh2R/gxV8bxGpnjPQBmyCSRj+4fiP3jHiC2molhAnXXlMIMusQ9KkJ4dOl9gUZEPI8IRKDipDzrLBivmlMNYoQ2Tl5hBbIm7xDTnMLOdkyPrMKT4JZ2LbaDXTSXDPrttU7ps/Fy0U+KRyk04zl3nv5u6ITz5RT49puFW+6OyFcCi19EQBm7TUGEFf3h70nAbn7eMxy0x/</vt:lpwstr>
  </property>
  <property fmtid="{D5CDD505-2E9C-101B-9397-08002B2CF9AE}" pid="42" name="x1ye=44">
    <vt:lpwstr>ZLJT7l8xBF0t03MQeUXc6iaPbumy8+Hci1itgt86rehf2rLLT0ozwn0v7qfdtfzqRupPyt/epFlFvYkLun/JHybGSLC3wt3SKpt7E/JX3V+gtKepWJ/vZ148qjkP04vjZc7iknH2rNqmlBjPj4ZA+Mc970m9xBjqjIlIc7uMjjc3e9sIvH5qf6FBGpRpVMGBNY5gQlCucMMhgVc6Zhx0Vi4PrCv96/9CCLOCVK82x4piBtB2JHGEqXXRUVSlZYC</vt:lpwstr>
  </property>
  <property fmtid="{D5CDD505-2E9C-101B-9397-08002B2CF9AE}" pid="43" name="x1ye=45">
    <vt:lpwstr>6u2UP/7WV7vRAnbTrMRPZRSMyVSFqx/MniUvr26veklDZS2W+8ctlDOpXCysa7Hwc45yjYpqJcR93FTXSV/J4pJhQXmZ0L+quw/6AZ3n0dmqOo/KG42PfeW53S2+coaki44jl1GpiJP2t+Fy20d/bADHBMWb7PEscmAR3wlgySIMXfbC9jji3y4w5hZ/GEYNUEOV27V7H7hvlEh8K3Fq0EWeHTAgu0hnUh+Cf6qMr049u7GRxt5Gh/LcugBIkQ7</vt:lpwstr>
  </property>
  <property fmtid="{D5CDD505-2E9C-101B-9397-08002B2CF9AE}" pid="44" name="x1ye=46">
    <vt:lpwstr>Erp62S733XuhpMjkk2WGUDf73EwdwPAc+e9+OPjEtEi39vdpGrgFqtZmRyjm1cZ5TL+H1HwgzBCtw4UjGEssXnoGGxHOJ/0bXD/QCxZ7CCwQNqeHvT7cV4NgMt8qPpSbGgC6jLdT0na03Pm7yzXYWgOyPariLglZkjWhCLjT3VdpdZDmA2Iqz2UiLiEvCAO0Ew/RzlraE8dB8bfw7UEeorvlz4grfWYizhhsY6ThJscXZxqvRm2L8AKdXB10RYE</vt:lpwstr>
  </property>
  <property fmtid="{D5CDD505-2E9C-101B-9397-08002B2CF9AE}" pid="45" name="x1ye=47">
    <vt:lpwstr>k6ttLGNnEEloGWwQjm1d31fFoBwk3MRuBapFLVc08QP/1XkNIs0ENVGFVPl7VjK/Oc+n6UQfCBWpQejGTxH13Y+X3CX/7+yVxINNVVW4PSwGHhktyjskZOKVDX7mDGDo9FhPE6D2e7OdmxoB11as4keH5qD9T1bEW2MxNx66iHoWaxwhgJflmmCBKy84kBGCLA3NFha8pwzX6Mp65vrIvSiS9xR1nx5kZxyaeorF8cOMk2NtW1/xVmBd/fdSauf</vt:lpwstr>
  </property>
  <property fmtid="{D5CDD505-2E9C-101B-9397-08002B2CF9AE}" pid="46" name="x1ye=48">
    <vt:lpwstr>dmPquWIblDI1+v5X9Eq/r8CcZwe1Nsenno0zVmpnC4FpNHZ4eKXf2dO0BzSdNVAe0Zs3euMfxr4MVC9o3cPUFHUwU3+Gz91QwVg+vxHHTU28ZxTyLk4hd50+/+MxVLTEWt/QHzVZaNsj+n6lf+3oqjx2Yq0+OICxP7u5tiNia901DUoQbF8cwS6M2ms0sfzzbY5k+j+xk+09/raXOmyR7xOpciXYkebrz8xLbkfkwNgSDIqduvaGTaI6tQLLJno</vt:lpwstr>
  </property>
  <property fmtid="{D5CDD505-2E9C-101B-9397-08002B2CF9AE}" pid="47" name="x1ye=49">
    <vt:lpwstr>T29TSsQWHdN7a98EPLc8wtt4ZqfeRzOkmeIULTlBL5gQ6fVEAJ8kYywJ16BZIcwMEArsGVQZSRJhSpg2gLI4V7gsm+kX9qTokRbedI4PMxVRZP/n0zA92fq5GgfKVvM55G0FIBvnViyUd5e7U+q1s7+9Pb7cEbyafITN+oV0h1N8K0qP8hQ3JtFeQk8chOroz4ZphOSpV33b+nAm4qPjl2n+xzelk3USZNAWceviNuhkdxHpTNmC/3nJ83osYG2</vt:lpwstr>
  </property>
  <property fmtid="{D5CDD505-2E9C-101B-9397-08002B2CF9AE}" pid="48" name="x1ye=5">
    <vt:lpwstr>sWt2VrV/glH6AcPPNdXr+Xc8ON91hc5SbymYsOQQ7MkRECTR36Z26CvEbqtZRa75Qtu9e51/DIDTCezIg4bhH2i2w13YhpuvA9+joSF8ky/FNyEZY76k/5ZXunG0w8lbdNmWQPr4xEdAXF/B2T14TMO2EUslzREgpursNNEo6f+rPF5Ul29O55paJumytY02GOyOOFK4n+dwvYkdTZVIEkuhbOHIgQDTVD6taKCNHWh554uK0pxECCUlhbotrCx</vt:lpwstr>
  </property>
  <property fmtid="{D5CDD505-2E9C-101B-9397-08002B2CF9AE}" pid="49" name="x1ye=50">
    <vt:lpwstr>1moYpc9IBphknXmH80zzE7TZJfCj21PKkMNZXYFTnhuSLM50UaoimEwkBIHGTvgLScZHK5DgVllqMn6E5nWRQ2JbJQGtV106J4dEADsdFEv0yY8qESG5jP1QSeUv680dFrTV6IBU231JQAW7tYEGK0gPxMaYqT4hchXmhYfyU662p2u4VMVdsczPWEkPqfvw70UzHxm3Iwq7Mv0nrguMH76x319adE9TRxbfVOwAUnO10JHvkTQykue6OYcgc2K</vt:lpwstr>
  </property>
  <property fmtid="{D5CDD505-2E9C-101B-9397-08002B2CF9AE}" pid="50" name="x1ye=51">
    <vt:lpwstr>/kRE3/+0PxPI+gNfZ3YIKRRvEX889ncjhmU/MtRblbBIKPy+QwgAlqtF4TBnjsbi8nJ4LZKPlAZNDlg6jvszqEVKCuB/tMLblCghzezHMrNNWCLkYsgeIqlneEaI5H4db1DLfumSbLUYLAzcw4qJT3pJMIbW3wQRYsLh5Ce4nftKURlNWVkudol8zmfBUtOThJC0h9wQb2pSm+wLLjDB/4sujBbumKZF4pAvnFAYlfOITN5McFaMgyrBAf5kyq4</vt:lpwstr>
  </property>
  <property fmtid="{D5CDD505-2E9C-101B-9397-08002B2CF9AE}" pid="51" name="x1ye=52">
    <vt:lpwstr>WYX5qP+zMdZxzOYElGPU3OdD7Iv26DWG5YwxJoj+SH+LnP7ZWXSwL1kmaD34P6+g2HavJ+z0CGPAFTKYcWhZH4MIIXDFYmF1Wrl3oabM7wLxzF8l+RO8l93ieiq1kxd1Spc7hySZspfzfKMx3rfs+RzDK7xjl/zlleDvjK248WkqoZxQTu8v2PDGFujw523h0AFB49OZ4yoTNh2UOiKaS2zQzm9bQaY5+mPyH4pTXEporWoozalRTJyMR8jS6nL</vt:lpwstr>
  </property>
  <property fmtid="{D5CDD505-2E9C-101B-9397-08002B2CF9AE}" pid="52" name="x1ye=53">
    <vt:lpwstr>NxIKjINOhEJx/jLYDYxRiwdOX0Ri/WKEK4jheozPWWeGmWoOSMGUlM6Z12WBdDJ3afyndEuv014QESUi9R+NK74+ncFw9KtW1Y4HEAZLqNsBhZ3K90D5scwVWp2i5zng70DCIhG/+9FwFWfyxsYir75DY37VEwj5BL8Zfti/0BK2iuzYn+rgiTvFol5G1wHx/7Mz9YRmVZcQrc2VjhFAAp1TKCk+SSXxqH+nEfosqS0gUxdeb1TtyKDD9pv6yi5</vt:lpwstr>
  </property>
  <property fmtid="{D5CDD505-2E9C-101B-9397-08002B2CF9AE}" pid="53" name="x1ye=54">
    <vt:lpwstr>/vF+yB6JNEuPuaFuECNOEQK6NAWOVqes4KbG2W/ayzwgHSYS7Oe8k/nvKwpuTCKgzNP/JitqVjM1vatyJs3dxVYyrkZrEBimOy9mnXBsgqY/uvwoi2rUUkWdpv6EPIgyF0OOfwZcIADpwXL5Pko3TmlSxIMmN+n+nkAo2NQHOPDOQO8nOEvJ9W/DEGscF3Ha6e/0irzpR3P0FXD/LAX96q0VEXBFgTlZW8lSg7oeNlOmp7WD7IsLzFqoz3Ekklf</vt:lpwstr>
  </property>
  <property fmtid="{D5CDD505-2E9C-101B-9397-08002B2CF9AE}" pid="54" name="x1ye=55">
    <vt:lpwstr>iBHw5luQ0aSvEpwTaWdwt9EF/qjD89DmfC5Fk7IoO4L8h1aeaPVVZDbxq1r8AU0dpz3/bni38Yaedo2oPW3bV2gKzi9FRrnCRuGxOH9E8WFEKgB+vEhRoEZUTBiT1yfp4sOA8nR1i1+zWg5ykiX+genVYxxKFNloInRpYantWlMksvM19Cxc0C6ba3AauZwirY4lLldJq2r45BD8jVcHdy5yUT3/Is+bfUkL7KcS7o4ZN/+JcoZ7n+Yph+TKmkv</vt:lpwstr>
  </property>
  <property fmtid="{D5CDD505-2E9C-101B-9397-08002B2CF9AE}" pid="55" name="x1ye=56">
    <vt:lpwstr>pYVFgityMjacKDRx9nNZlZjHFUegxR0mhSn2CVl+XamKffG2hEO+fjcNNa6lDSXD1mwrpPDjwhAKp7na1Sbf24F7XNo3cIcUiobuVE4iUf4m7lptT/WQm2KLKHhyFGO8OCMBoVZDtm8qI4yooEaQqwmOo7V77SWYLSMW6sdwaQLWvO0XaxObFsqYt3CN5QTvRsCyVSkFK/uE98pGlkdD/RXdt2GkZinBmZDXsKhsRxt9yfadvRE3ZMED73o4IBR</vt:lpwstr>
  </property>
  <property fmtid="{D5CDD505-2E9C-101B-9397-08002B2CF9AE}" pid="56" name="x1ye=57">
    <vt:lpwstr>+iqbqn4H0yM8oilFu2KhPLbw2WFYBRlS6VkhaqzyahzgA3CGXVGboQCpu97uqErw/08pmngK1N9lBx+43ckX93HOb739DO6BGL6nmPG3uhvvV5XAgNse9yHBGYPrcCFsx/avJspyzh29PYX5xuDE5IPe2l49TgD1T/A/CT0E6+Ov2D7xtBxZh9w5mCw5RoSJGhW5rn+6bcGTXx0Fv3vSNjVtD1HLQloTF1ubCwqpm2yd37iXJaLYucyXfGjCHAJ</vt:lpwstr>
  </property>
  <property fmtid="{D5CDD505-2E9C-101B-9397-08002B2CF9AE}" pid="57" name="x1ye=58">
    <vt:lpwstr>tuiJkjIula6MMKSdIof9kDcxBSlkFgz+hJhAMKhmKaXmYhMnD+MXtIceQWkoad7WtPjPDsQLMM8SGdyxb8JXQcmalmFWj+N72kwu+KRY7PXvK06Lt/mReAb93uVQeRNTVCXaHaJLrxK2EPRNjSUNCOFTOQCyxi4omUWQBT0IpkOX2iJEdlLw0rzQddOE9YlfOXUOwbPGzR/Cp7E47JfigGG2nRkw8Aqc8e80vGThgE2oJ06YPWss+3VFs7iT7zP</vt:lpwstr>
  </property>
  <property fmtid="{D5CDD505-2E9C-101B-9397-08002B2CF9AE}" pid="58" name="x1ye=59">
    <vt:lpwstr>VKoo7g6huvZ6yZjjtruFwFEe6FRXQIq+tFy14SyRgGhvU5IvwIUf7cjmXbAj4LP9wH2+7e9qa0uYV5RgFRX8aDFJDRj2+sXf8ZkllSSUXFyLZBQHN2n8Gdwz7WRIFeKWn9PyjX5TxyXv6rtGfDJjr9P8QfLLxPwcq7e7SZkpFtQM4TB2f1ye+n33EBvn5xfpvinXe5kZ9qiq+agiESOAlS7+TsWeOoh9dRaIEFojW2obe0KvGDRK38Ewd754qOk</vt:lpwstr>
  </property>
  <property fmtid="{D5CDD505-2E9C-101B-9397-08002B2CF9AE}" pid="59" name="x1ye=6">
    <vt:lpwstr>lzpEErHIxdAuOKerK42laCe4/UYjnltcxwxFZuXjd8e+hKjUaZSH68dnLmCvQ5px9sndXzjTNldtMS/5BZeBBqnGcsR9qvbZCfmb/AXf6eLvYcpHAerOgdHc/U1+oqrTz/7iUNIy91OABUVpRVT2zP3az01VDlDYRSn8HDjDPTyuzSyAhlYxL9ANeB4Zn7nDFB85+slv47FZXYtZsybZj0lhAc7/xoY5v3eCUNPrr6MITW/hrXOrmyYV8E28zXe</vt:lpwstr>
  </property>
  <property fmtid="{D5CDD505-2E9C-101B-9397-08002B2CF9AE}" pid="60" name="x1ye=60">
    <vt:lpwstr>Xpyp7t9BJw4bsenWbqR/Um+nWGIsvpgl0nQkq8yO4NZwDqFhSEKHASCsxnHW5UkPrwDIRyTjcg7y00Cz62sCzddA4Rmy1yQSSCSr9h+VUcaHzO4H3m2cF1GV5UxR/rqrV1kAqQL2i8A1ZsenkEJKIsmpTOgc3EwQMGo9XOD5qWXW+6brOOy35JBgFLCMK5ksDWkFb4Nt7P+w7g9MSlywmVLtLInxU4bxrdRd+uwkLJhOn2SO+BrBFyCJPfV8Asn</vt:lpwstr>
  </property>
  <property fmtid="{D5CDD505-2E9C-101B-9397-08002B2CF9AE}" pid="61" name="x1ye=61">
    <vt:lpwstr>4q/YQ1UbtHt3gW+flVMV7DlLNo8H27m1ijY5QV+Ko8cJ3BYHlfVQ++GUqrSQoZHVvH76d98tFupCSsxzMBcJuwJOth3F7Ords502uvdj4crImIIq+Flh+kLGPxVNyy8z0cMClH+X8SV1pDAYwTitf+g9WqBjLF9oA6NVnaZLkJ+9E/KwPI3/D5lAj/vNRhpdMWNaGQwE3xZ7o1Jp+byWnf3FAIaZSlUJl6wXacGTTm+EJWthcMf17BdlJkuBWjE</vt:lpwstr>
  </property>
  <property fmtid="{D5CDD505-2E9C-101B-9397-08002B2CF9AE}" pid="62" name="x1ye=62">
    <vt:lpwstr>9ebgqRNX+/+EVQWTEdhxrzYN6JlDyBeATtL5z6s8dDe1Z5dQc463jFFqWCku6q3BoYZ5iLv7t8thn5sA01HVt/oAml8OX4W6tiqs1bj23bxw/j58s1cxOtRvk6ganqkf+qTfgZ9xD5uIak6+oLRsbWg1vfZEjx0HCS6tzTktsqUkgPjMe7MLnED71isnbQU1oHUt6Tx4S+UBfCSdYl0Tb/HeNiBHySPZumL6NRS3uHupuuo3/Y/j61SRipLkMns</vt:lpwstr>
  </property>
  <property fmtid="{D5CDD505-2E9C-101B-9397-08002B2CF9AE}" pid="63" name="x1ye=63">
    <vt:lpwstr>bxTjK+XC/c+NEnzVjeARg35DbzzuKTEDdfitfLNH7ofcVGdkAmN/kaB0eR4HYoHW2r3zUbDFM8LEVnlX2UY269WLg2lpPFl88uigNxMOiE09/fPDC1eNaQ/Eqz80Xui6HpWL7TudUXo+62bdsMdXCP6q94V2L43+iHz41jPWm+sBPytKvCs499b1BX/8dotzIOgE/bZuzkFu34YD4BsDPn7hzHGrgV/S2BVt/jpCbBmfDrNk5vjQfyZnjiKremK</vt:lpwstr>
  </property>
  <property fmtid="{D5CDD505-2E9C-101B-9397-08002B2CF9AE}" pid="64" name="x1ye=64">
    <vt:lpwstr>ZwH5YBB10+WNkRZHTPCRjAHlq94MPXNks34BQUTiH55bD7Gz4obsNu+i//9RftbOTOTXvfBMSXBWJX8UUhvtFUFPMIt2vM/xBgG5wCBAluo3M+oeXm4sg/iabhqdM8fX4l1b0tPkU7vjYiwAWAHtQzV57/eTM/gjzDBK3xR7nXz8+t1gdAlXYgsALpUdf1BSDhAPQRjoZ35BpIr45q0bZP7iNYiKpnaHg9dpccxJrBZeYfKPKRkBLenJiy0rF1E</vt:lpwstr>
  </property>
  <property fmtid="{D5CDD505-2E9C-101B-9397-08002B2CF9AE}" pid="65" name="x1ye=65">
    <vt:lpwstr>ehNsfZ7bKVcaLF5nA/WsGg1mRFTRv7DEI9dQHLAtWBiKVmjNVnHcKw4GcPLgFtgmTGEiMVnGx0kwB0E49TkaIiaRhFCNDmEbhrojZZJhVwx9fpFcn45CSzDQlpgzivgTkiFniKsMn7bV/f/v562hi/rXS0OMwOn8Qxy+tMOyy3+cGhfYn/QBSIxkYc/VD06c/gHyB1dAPfWaV0h7reQnLieGO0CORHxkNcpzXPg0p4Z7ukGSFpYAYvr86OdaOhy</vt:lpwstr>
  </property>
  <property fmtid="{D5CDD505-2E9C-101B-9397-08002B2CF9AE}" pid="66" name="x1ye=66">
    <vt:lpwstr>9BfANtybz/EAHCtxd1GaOyI5Wfo9JYn9ofGfppywZUYyFj2/H3qrw/IwQJmW440Gnvtv09OURZN7/vLf5IOFT18ndsgzLpEfpNd3NBF5xjFgjYKXywvzZgNyCKP8pb94u550KSmSUwCXFrlDHQ+eCMn8p1Llhz3PNfhXWS6JwSAFB4QRkI4WKYhCC6QhQxq9KXNpR29e9/KziDb3IWGazVVpnPWYClSH4HU9y88BNvrHJS//cTp91T5do7oGSke</vt:lpwstr>
  </property>
  <property fmtid="{D5CDD505-2E9C-101B-9397-08002B2CF9AE}" pid="67" name="x1ye=67">
    <vt:lpwstr>62srS8qTzKRnFmMccKk7I0s6PdqsM1H/lw4UGX9/lpdY+06aChO3cxyc7KMKEtM2I8tuLOsdgrIWLXfXd3it8vVRUPcPI3xbBgqkcc7HwTqO/vz/WXjOcZE4XyUe+yHgbnwWBYTZeE8j2N6Mnotq3ANL7PxeeVfSXjX/j8w/OCC2j12AlBSyOAfAXyq7Y3pjwJUmP30uUeYpYacc1SDZrlbNqirsMjmpXDF4NJEl3JEteA21DV1Mo8WC174bQ5d</vt:lpwstr>
  </property>
  <property fmtid="{D5CDD505-2E9C-101B-9397-08002B2CF9AE}" pid="68" name="x1ye=68">
    <vt:lpwstr>EobfkjWy5LqOZ/HxfQjB+bKPOS4K57JjRJVS3GBLb9hSW4n4ujl2Tkds4enkxcro9vWw9ImDZ8X0BdCpRIVebSQ8Zs6jVo9z80aWU5EZyv7EB1FIY9528u3aYSn+THPwBssND63MRzMufv/qj/0YN/uauXE1WIGvU51zBqJmbYmOMQpXTVH3wPn1KSDZ/cY70fbb7OG6Z3qmMDBwysi657AwBkGWuurr6FV1u5ZeZe+xRvACuO+1XZDcUZdLO5K</vt:lpwstr>
  </property>
  <property fmtid="{D5CDD505-2E9C-101B-9397-08002B2CF9AE}" pid="69" name="x1ye=69">
    <vt:lpwstr>t2zL0cAXsLtLcpDyslWYsX3FZfSSBtSTT3WoUYx6OfYaQhGTr8arycai9MwLJlHCzEhhgFm3fVTl/jftB2cdPWop1PIGyZuz88Ar8zPXHJfvc4uzNvN8FoHIxUmPCE23w3UV8/cfa1MCpPleqtH20x/Qrw+kroC8HN91FGEuBMO1/hGu64KubGbI0UUZ99kSvNNLpeiu7dMauP+USjArKJtVZxAGjw4Tp2JVQavDcE4QwumvvIBeFcklD8h/LsE</vt:lpwstr>
  </property>
  <property fmtid="{D5CDD505-2E9C-101B-9397-08002B2CF9AE}" pid="70" name="x1ye=7">
    <vt:lpwstr>eTS59cSt/4iyVIBjXOFEe3EL70pWbi+MXEnD1y8PM4uQKQOTTdFbGk9pYBs7ehnjMKfcBXKwGclXK86mk005t4/nSK4I1Z0XiOAIsKKrneVm1WXMh3ARD5P8HwrzpeGNmUekr669qxY2pBW2gcJWWQKQiebtQOcnEne67pa7B5k6bpKv9KK6IEXGMGF2Ar1xis4oq2qXrmSmKw9cGfNT69RuaghL/i4HQr5XoasFdmQxxiDWLyCsE7twy07VL2T</vt:lpwstr>
  </property>
  <property fmtid="{D5CDD505-2E9C-101B-9397-08002B2CF9AE}" pid="71" name="x1ye=70">
    <vt:lpwstr>rq4EQAAA==</vt:lpwstr>
  </property>
  <property fmtid="{D5CDD505-2E9C-101B-9397-08002B2CF9AE}" pid="72" name="x1ye=8">
    <vt:lpwstr>yubNNsJ9LIsis8s0KNiXZyPw52be5tnwY90kZwYplJ66CnnCIr1DnNCGB8WrOJ7n4dsF6Zh/WW0HbeBMpL53R0y4GqjFq8BjJbXY/OkmU8MS6CEgKS9NjGPuNQaHoinIW1sZvm9WPQLe5FoZe7hypKVdop73rUcvflEWUNVMuM3c7k5MwPZ61LAaD0ud1o8n3X7m3AeSSCoqv+FCsS7y7vQvQ8N4WYxEVHPo91eoLfbTL13AB22ev2CvrDtnI7v</vt:lpwstr>
  </property>
  <property fmtid="{D5CDD505-2E9C-101B-9397-08002B2CF9AE}" pid="73" name="x1ye=9">
    <vt:lpwstr>70Yi2TzfMFII+G780bSAtCvVJoNzZkj7JiVIwZPPFGf7IIpPcq+oOHIaD88GqpiqVwTrJUgJBURBbwLCO4QVhWfT/VsSj+txrdjm7YfuhLiy0LCzZ/FNj0PFKVJjpkuCOX4Ec7LoHMNaTdIU3ya2p4siBK94GNy3db5ZI0iprjkLIHLZuX3DFoLi0aqySauRgou7sg5t3zqltS4jYsQNcEEqZ2WaflerLjCs8isW+SmRXUWI4k1ZPmE9hqRVCF4</vt:lpwstr>
  </property>
</Properties>
</file>