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xml:space="preserve">
  <w:body>
    <w:p w:rsidRDefault="00384E44" w:rsidP="00115B84">
      <w:pPr>
        <w:jc w:val="center"/>
        <w:rPr>
          <w:rFonts w:ascii="Arial" w:hAnsi="Arial" w:cs="Arial"/>
          <w:sz w:val="32"/>
        </w:rPr>
      </w:pPr>
      <w:r>
        <w:rPr>
          <w:rFonts w:ascii="Arial" w:hAnsi="Arial" w:cs="Arial"/>
          <w:b/>
          <w:sz w:val="32"/>
        </w:rPr>
        <w:t>ACUERDO DE RESPONSABILIDAD EN USO DE DATOS MÓVILES</w:t>
      </w:r>
      <w:r>
        <w:rPr>
          <w:rFonts w:ascii="Arial" w:hAnsi="Arial" w:cs="Arial"/>
          <w:sz w:val="32"/>
        </w:rPr>
        <w:t xml:space="preserve"> </w:t>
      </w:r>
    </w:p>
    <w:p w:rsidRDefault="00384E44" w:rsidP="008C0830">
      <w:pPr>
        <w:spacing w:line="240" w:lineRule="auto"/>
        <w:ind w:firstLine="360"/>
        <w:jc w:val="both"/>
        <w:rPr>
          <w:rFonts w:ascii="Arial" w:hAnsi="Arial" w:cs="Arial"/>
          <w:sz w:val="32"/>
        </w:rPr>
      </w:pPr>
      <w:r>
        <w:rPr>
          <w:rFonts w:ascii="Arial" w:hAnsi="Arial" w:cs="Arial"/>
          <w:sz w:val="24"/>
        </w:rPr>
        <w:t xml:space="preserve">Por medio del presente Acuerdo de Responsabilidad, el departamento de Tecnología de la Información (TI) de la empresa </w:t>
      </w:r>
      <w:r>
        <w:rPr>
          <w:rFonts w:ascii="Arial" w:hAnsi="Arial" w:cs="Arial"/>
          <w:b/>
          <w:sz w:val="24"/>
        </w:rPr>
        <w:t>HAGGERSTON S.A.</w:t>
      </w:r>
      <w:r>
        <w:rPr>
          <w:rFonts w:ascii="Arial" w:hAnsi="Arial" w:cs="Arial"/>
          <w:sz w:val="24"/>
        </w:rPr>
        <w:t xml:space="preserve"> pone a su conocimiento las clausulas predeterminadas para el uso y manejo del chip corporativo que se describe a continuación, en donde:</w:t>
      </w:r>
    </w:p>
    <w:p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Pr>
          <w:rFonts w:ascii="Arial" w:hAnsi="Arial" w:cs="Arial"/>
          <w:b/>
          <w:sz w:val="24"/>
        </w:rPr>
        <w:t>TELEGRAM</w:t>
      </w:r>
    </w:p>
    <w:p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le asigna una Línea telefónica corporativa con 5000 Megas para Internet, las cuales serán usadas exclusivamente para comunicarse con nuestro personal por la aplicación de mensajería TELEGRAM, dicha cantidad de datos es más que suficiente para mantener una comunicación constante con nuestros operadores y jefes superiores</w:t>
      </w:r>
    </w:p>
    <w:p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 robo, falla o deterioro, reportar la denuncia al departamento pertinente para realizar las gestiones correspondientes para reposición de la misma, la cual puede generar un costo administrativo de $8</w:t>
      </w:r>
    </w:p>
    <w:p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 responsable de las consecuencias administrativas internas que se deriven del uso indebido de los equipos entregados para los que estos fueran destinados, ocasionando multas de hasta el 10% del sueldo (Según reglamento interno, artículo 15 y 21)</w:t>
      </w:r>
    </w:p>
    <w:p w:rsidRDefault="005A3F81" w:rsidP="008C0830">
      <w:pPr>
        <w:pStyle w:val="Prrafodelista"/>
        <w:numPr>
          <w:ilvl w:val="0"/>
          <w:numId w:val="1"/>
        </w:numPr>
        <w:spacing w:line="240" w:lineRule="auto"/>
        <w:jc w:val="both"/>
      </w:pPr>
      <w:r>
        <w:rPr>
          <w:rFonts w:ascii="Arial" w:hAnsi="Arial" w:cs="Arial"/>
          <w:bCs/>
          <w:sz w:val="24"/>
        </w:rPr>
        <w:t>Ante el cese de operaciones o salida de la empresa deberá entregar inmediatamente los equipos asignados en buen estado, caso contrario no se podrá proceder con el pago de los haberes respectivos.</w:t>
      </w:r>
    </w:p>
    <w:p w:rsidRDefault="004D325B" w:rsidP="004D325B">
      <w:pPr>
        <w:spacing w:line="240" w:lineRule="auto"/>
        <w:ind w:left="360"/>
        <w:jc w:val="both"/>
        <w:rPr>
          <w:rFonts w:ascii="Arial" w:hAnsi="Arial" w:cs="Arial"/>
          <w:sz w:val="24"/>
        </w:rPr>
      </w:pPr>
      <w:r>
        <w:rPr>
          <w:rFonts w:ascii="Arial" w:hAnsi="Arial" w:cs="Arial"/>
          <w:sz w:val="24"/>
        </w:rPr>
        <w:t xml:space="preserve">Nota: </w:t>
      </w:r>
    </w:p>
    <w:p w:rsidRDefault="00D14F73" w:rsidP="00A53633">
      <w:pPr>
        <w:tabs>
          <w:tab w:val="left" w:pos="1200"/>
        </w:tabs>
        <w:spacing w:line="240" w:lineRule="auto"/>
        <w:jc w:val="center"/>
        <w:rPr>
          <w:rFonts w:ascii="Arial" w:hAnsi="Arial" w:cs="Arial"/>
          <w:b/>
          <w:sz w:val="24"/>
          <w:szCs w:val="24"/>
        </w:rPr>
      </w:pPr>
      <w:r>
        <w:rPr>
          <w:rFonts w:ascii="Arial" w:hAnsi="Arial" w:cs="Arial"/>
          <w:sz w:val="24"/>
          <w:szCs w:val="24"/>
        </w:rPr>
        <w:t>LINEA ENTREGADA Nº:</w:t>
      </w:r>
    </w:p>
    <w:p w:rsidRDefault="00D14F73" w:rsidP="00BE7A0C">
      <w:pPr>
        <w:tabs>
          <w:tab w:val="left" w:pos="1200"/>
        </w:tabs>
        <w:spacing w:line="240" w:lineRule="auto"/>
        <w:jc w:val="center"/>
        <w:rPr>
          <w:rFonts w:ascii="Arial" w:hAnsi="Arial" w:cs="Arial"/>
          <w:sz w:val="20"/>
          <w:szCs w:val="24"/>
        </w:rPr>
      </w:pPr>
      <w:r>
        <w:rPr>
          <w:rFonts w:ascii="Arial" w:hAnsi="Arial" w:cs="Arial"/>
          <w:sz w:val="24"/>
          <w:szCs w:val="24"/>
        </w:rPr>
        <w:t>CODIGO Nº</w:t>
      </w:r>
      <w:r>
        <w:rPr>
          <w:rFonts w:ascii="Arial" w:hAnsi="Arial" w:cs="Arial"/>
          <w:b/>
          <w:sz w:val="24"/>
          <w:szCs w:val="24"/>
        </w:rPr>
        <w:t>:</w:t>
      </w:r>
      <w:r>
        <w:rPr>
          <w:rFonts w:ascii="Arial" w:hAnsi="Arial" w:cs="Arial"/>
          <w:sz w:val="20"/>
          <w:szCs w:val="24"/>
        </w:rPr>
        <w:t>FGBDHE4564877856</w:t>
      </w: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Tr="003F6390">
        <w:tc>
          <w:tcPr>
            <w:tcW w:w="3820" w:type="dxa"/>
          </w:tcPr>
          <w:p w:rsidRDefault="00BE7A0C" w:rsidP="003F6390">
            <w:pPr>
              <w:tabs>
                <w:tab w:val="left" w:pos="1440"/>
              </w:tabs>
              <w:jc w:val="both"/>
              <w:rPr>
                <w:rFonts w:ascii="Arial" w:eastAsia="Arial" w:hAnsi="Arial" w:cs="Arial"/>
                <w:sz w:val="20"/>
                <w:szCs w:val="20"/>
              </w:rPr>
            </w:pPr>
            <w:r>
              <w:rPr>
                <w:rFonts w:ascii="Arial" w:eastAsia="Arial" w:hAnsi="Arial" w:cs="Arial"/>
                <w:sz w:val="20"/>
                <w:szCs w:val="20"/>
              </w:rPr>
              <w:t>__________________________</w:t>
            </w:r>
          </w:p>
          <w:p w:rsidRDefault="00BE7A0C" w:rsidP="003F6390">
            <w:pPr>
              <w:tabs>
                <w:tab w:val="left" w:pos="1440"/>
              </w:tabs>
              <w:spacing w:after="0"/>
              <w:jc w:val="both"/>
              <w:rPr>
                <w:rFonts w:ascii="Arial" w:eastAsia="Arial" w:hAnsi="Arial" w:cs="Arial"/>
                <w:sz w:val="20"/>
                <w:szCs w:val="20"/>
              </w:rPr>
            </w:pPr>
            <w:r>
              <w:rPr>
                <w:rFonts w:ascii="Arial" w:eastAsia="Arial" w:hAnsi="Arial" w:cs="Arial"/>
                <w:b/>
                <w:sz w:val="20"/>
                <w:szCs w:val="20"/>
              </w:rPr>
              <w:t>Nombre</w:t>
            </w:r>
            <w:r>
              <w:rPr>
                <w:rFonts w:ascii="Arial" w:eastAsia="Arial" w:hAnsi="Arial" w:cs="Arial"/>
                <w:sz w:val="20"/>
                <w:szCs w:val="20"/>
              </w:rPr>
              <w:t>:Genesis Ullrich</w:t>
            </w:r>
          </w:p>
          <w:p w:rsidRDefault="00BE7A0C" w:rsidP="003F6390">
            <w:pPr>
              <w:tabs>
                <w:tab w:val="left" w:pos="1440"/>
              </w:tabs>
              <w:spacing w:after="0"/>
              <w:jc w:val="both"/>
              <w:rPr>
                <w:rFonts w:ascii="Arial" w:eastAsia="Arial" w:hAnsi="Arial" w:cs="Arial"/>
                <w:sz w:val="20"/>
                <w:szCs w:val="20"/>
              </w:rPr>
            </w:pPr>
            <w:r>
              <w:rPr>
                <w:rFonts w:ascii="Arial" w:eastAsia="Arial" w:hAnsi="Arial" w:cs="Arial"/>
                <w:b/>
                <w:sz w:val="20"/>
                <w:szCs w:val="20"/>
              </w:rPr>
              <w:t>Cedula</w:t>
            </w:r>
            <w:r>
              <w:rPr>
                <w:rFonts w:ascii="Arial" w:eastAsia="Arial" w:hAnsi="Arial" w:cs="Arial"/>
                <w:sz w:val="20"/>
                <w:szCs w:val="20"/>
              </w:rPr>
              <w:t>:[cuadrilla.cedula1]</w:t>
            </w:r>
          </w:p>
          <w:p w:rsidRDefault="00BE7A0C" w:rsidP="003F6390">
            <w:pPr>
              <w:tabs>
                <w:tab w:val="left" w:pos="1440"/>
              </w:tabs>
              <w:spacing w:after="0"/>
              <w:jc w:val="both"/>
              <w:rPr>
                <w:rFonts w:ascii="Arial" w:eastAsia="Arial" w:hAnsi="Arial" w:cs="Arial"/>
                <w:sz w:val="20"/>
                <w:szCs w:val="20"/>
              </w:rPr>
            </w:pPr>
            <w:r>
              <w:rPr>
                <w:rFonts w:ascii="Arial" w:eastAsia="Arial" w:hAnsi="Arial" w:cs="Arial"/>
                <w:b/>
                <w:sz w:val="20"/>
                <w:szCs w:val="20"/>
              </w:rPr>
              <w:t>Unidad</w:t>
            </w:r>
            <w:r>
              <w:rPr>
                <w:rFonts w:ascii="Arial" w:eastAsia="Arial" w:hAnsi="Arial" w:cs="Arial"/>
                <w:sz w:val="20"/>
                <w:szCs w:val="20"/>
              </w:rPr>
              <w:t xml:space="preserve">: </w:t>
            </w:r>
            <w:r>
              <w:rPr>
                <w:rFonts w:ascii="Arial" w:hAnsi="Arial" w:cs="Arial"/>
                <w:sz w:val="20"/>
                <w:szCs w:val="20"/>
              </w:rPr>
              <w:t>GPON29</w:t>
            </w:r>
          </w:p>
          <w:p w:rsidRDefault="00BE7A0C" w:rsidP="003F6390">
            <w:pPr>
              <w:tabs>
                <w:tab w:val="left" w:pos="1440"/>
              </w:tabs>
              <w:jc w:val="both"/>
              <w:rPr>
                <w:rFonts w:ascii="Century" w:eastAsia="Century" w:hAnsi="Century" w:cs="Century"/>
                <w:color w:val="000000"/>
                <w:sz w:val="20"/>
                <w:szCs w:val="20"/>
              </w:rPr>
            </w:pPr>
          </w:p>
        </w:tc>
        <w:tc>
          <w:tcPr>
            <w:tcW w:w="4685" w:type="dxa"/>
          </w:tcPr>
          <w:p w:rsidRDefault="00BE7A0C" w:rsidP="00BE7A0C">
            <w:pPr>
              <w:tabs>
                <w:tab w:val="left" w:pos="1440"/>
              </w:tabs>
              <w:jc w:val="both"/>
              <w:rPr>
                <w:rFonts w:ascii="Arial" w:eastAsia="Arial" w:hAnsi="Arial" w:cs="Arial"/>
                <w:sz w:val="20"/>
                <w:szCs w:val="20"/>
              </w:rPr>
            </w:pPr>
            <w:r>
              <w:rPr>
                <w:rFonts w:ascii="Arial" w:eastAsia="Arial" w:hAnsi="Arial" w:cs="Arial"/>
                <w:sz w:val="20"/>
                <w:szCs w:val="20"/>
              </w:rPr>
              <w:t xml:space="preserve">          </w:t>
            </w:r>
          </w:p>
          <w:p w:rsidRDefault="00BE7A0C" w:rsidP="003F6390">
            <w:pPr>
              <w:tabs>
                <w:tab w:val="left" w:pos="1440"/>
              </w:tabs>
              <w:spacing w:after="0"/>
              <w:jc w:val="both"/>
              <w:rPr>
                <w:rFonts w:ascii="Arial" w:eastAsia="Arial" w:hAnsi="Arial" w:cs="Arial"/>
                <w:sz w:val="20"/>
                <w:szCs w:val="20"/>
              </w:rPr>
            </w:pPr>
          </w:p>
          <w:p w:rsidRDefault="00BE7A0C" w:rsidP="003F6390">
            <w:pPr>
              <w:rPr>
                <w:rFonts w:ascii="Arial" w:eastAsia="Arial" w:hAnsi="Arial" w:cs="Arial"/>
                <w:sz w:val="20"/>
                <w:szCs w:val="20"/>
              </w:rPr>
            </w:pPr>
          </w:p>
        </w:tc>
      </w:tr>
    </w:tbl>
    <w:p w:rsidRDefault="00BE7A0C" w:rsidP="00BE7A0C">
      <w:pPr>
        <w:tabs>
          <w:tab w:val="left" w:pos="1440"/>
        </w:tabs>
        <w:jc w:val="both"/>
        <w:rPr>
          <w:rFonts w:ascii="Arial" w:eastAsia="Arial" w:hAnsi="Arial" w:cs="Arial"/>
          <w:sz w:val="20"/>
          <w:szCs w:val="20"/>
        </w:rPr>
      </w:pPr>
      <w:r>
        <w:rPr>
          <w:rFonts w:ascii="Arial" w:eastAsia="Arial" w:hAnsi="Arial" w:cs="Arial"/>
          <w:sz w:val="20"/>
          <w:szCs w:val="20"/>
        </w:rPr>
        <w:t>__________________________</w:t>
      </w:r>
    </w:p>
    <w:p w:rsidRDefault="00BE7A0C" w:rsidP="00BE7A0C">
      <w:pPr>
        <w:tabs>
          <w:tab w:val="left" w:pos="1440"/>
        </w:tabs>
        <w:spacing w:after="0"/>
        <w:jc w:val="both"/>
        <w:rPr>
          <w:rFonts w:ascii="Arial" w:eastAsia="Arial" w:hAnsi="Arial" w:cs="Arial"/>
          <w:sz w:val="20"/>
          <w:szCs w:val="20"/>
        </w:rPr>
      </w:pPr>
      <w:r>
        <w:rPr>
          <w:rFonts w:ascii="Arial" w:eastAsia="Arial" w:hAnsi="Arial" w:cs="Arial"/>
          <w:b/>
          <w:sz w:val="20"/>
          <w:szCs w:val="20"/>
        </w:rPr>
        <w:t>Nombre</w:t>
      </w:r>
      <w:r>
        <w:rPr>
          <w:rFonts w:ascii="Arial" w:eastAsia="Arial" w:hAnsi="Arial" w:cs="Arial"/>
          <w:sz w:val="20"/>
          <w:szCs w:val="20"/>
        </w:rPr>
        <w:t>:Pat Tillman</w:t>
      </w:r>
    </w:p>
    <w:p w:rsidRDefault="00BE7A0C" w:rsidP="00BE7A0C">
      <w:pPr>
        <w:tabs>
          <w:tab w:val="left" w:pos="1440"/>
        </w:tabs>
        <w:spacing w:after="0"/>
        <w:jc w:val="both"/>
        <w:rPr>
          <w:rFonts w:ascii="Arial" w:eastAsia="Arial" w:hAnsi="Arial" w:cs="Arial"/>
          <w:sz w:val="20"/>
          <w:szCs w:val="20"/>
        </w:rPr>
      </w:pPr>
      <w:r>
        <w:rPr>
          <w:rFonts w:ascii="Arial" w:eastAsia="Arial" w:hAnsi="Arial" w:cs="Arial"/>
          <w:b/>
          <w:sz w:val="20"/>
          <w:szCs w:val="20"/>
        </w:rPr>
        <w:t>Cedula</w:t>
      </w:r>
      <w:r>
        <w:rPr>
          <w:rFonts w:ascii="Arial" w:eastAsia="Arial" w:hAnsi="Arial" w:cs="Arial"/>
          <w:sz w:val="20"/>
          <w:szCs w:val="20"/>
        </w:rPr>
        <w:t>:[cuadrilla.cedula2]</w:t>
      </w:r>
    </w:p>
    <w:p w:rsidRDefault="00BE7A0C" w:rsidP="00BE7A0C">
      <w:pPr>
        <w:tabs>
          <w:tab w:val="left" w:pos="1440"/>
        </w:tabs>
        <w:spacing w:after="0"/>
        <w:rPr>
          <w:sz w:val="20"/>
          <w:szCs w:val="20"/>
        </w:rPr>
      </w:pPr>
      <w:r>
        <w:rPr>
          <w:rFonts w:ascii="Arial" w:eastAsia="Arial" w:hAnsi="Arial" w:cs="Arial"/>
          <w:b/>
          <w:sz w:val="20"/>
          <w:szCs w:val="20"/>
        </w:rPr>
        <w:t>Unidad</w:t>
      </w:r>
      <w:r>
        <w:rPr>
          <w:rFonts w:ascii="Arial" w:eastAsia="Arial" w:hAnsi="Arial" w:cs="Arial"/>
          <w:sz w:val="20"/>
          <w:szCs w:val="20"/>
        </w:rPr>
        <w:t xml:space="preserve">: </w:t>
      </w:r>
      <w:r>
        <w:rPr>
          <w:rFonts w:ascii="Arial" w:hAnsi="Arial" w:cs="Arial"/>
          <w:sz w:val="20"/>
          <w:szCs w:val="20"/>
        </w:rPr>
        <w:t>GPON29</w:t>
      </w:r>
    </w:p>
    <w:p w:rsidRDefault="008F5FE0" w:rsidP="00D14F73">
      <w:pPr>
        <w:spacing w:line="240" w:lineRule="auto"/>
        <w:rPr>
          <w:rFonts w:ascii="Arial" w:hAnsi="Arial" w:cs="Arial"/>
          <w:sz w:val="20"/>
          <w:szCs w:val="20"/>
        </w:rPr>
      </w:pPr>
      <w:r>
        <w:rPr>
          <w:rFonts w:ascii="Arial" w:hAnsi="Arial" w:cs="Arial"/>
          <w:sz w:val="20"/>
          <w:szCs w:val="20"/>
        </w:rPr>
        <w:t xml:space="preserve">Fecha: </w:t>
      </w:r>
      <w:r>
        <w:rPr>
          <w:rFonts w:ascii="Arial" w:hAnsi="Arial" w:cs="Arial"/>
          <w:sz w:val="20"/>
          <w:szCs w:val="20"/>
        </w:rPr>
        <w:fldChar w:fldCharType="begin"/>
      </w:r>
      <w:r>
        <w:rPr>
          <w:rFonts w:ascii="Arial" w:hAnsi="Arial" w:cs="Arial"/>
          <w:sz w:val="20"/>
          <w:szCs w:val="20"/>
        </w:rPr>
        <w:instrText xml:space="preserve"> TIME \@ "dd/MM/yyyy" </w:instrText>
      </w:r>
      <w:r>
        <w:rPr>
          <w:rFonts w:ascii="Arial" w:hAnsi="Arial" w:cs="Arial"/>
          <w:sz w:val="20"/>
          <w:szCs w:val="20"/>
        </w:rPr>
        <w:fldChar w:fldCharType="separate"/>
      </w:r>
      <w:r>
        <w:rPr>
          <w:rFonts w:ascii="Arial" w:hAnsi="Arial" w:cs="Arial"/>
          <w:sz w:val="20"/>
          <w:szCs w:val="20"/>
        </w:rPr>
        <w:t>30/04/2025</w:t>
      </w:r>
      <w:r>
        <w:rPr>
          <w:rFonts w:ascii="Arial" w:hAnsi="Arial" w:cs="Arial"/>
          <w:sz w:val="20"/>
          <w:szCs w:val="20"/>
        </w:rPr>
        <w:fldChar w:fldCharType="end"/>
      </w:r>
    </w:p>
    <w:sectPr w:rsidSect="005055A0">
      <w:headerReference w:type="default" r:id="rId8"/>
      <w:footerReference w:type="even" r:id="rId9"/>
      <w:footerReference w:type="default" r:id="rId10"/>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793" w:rsidRDefault="00272793" w:rsidP="002B5EE6">
      <w:pPr>
        <w:spacing w:after="0" w:line="240" w:lineRule="auto"/>
      </w:pPr>
      <w:r>
        <w:separator/>
      </w:r>
    </w:p>
  </w:endnote>
  <w:endnote w:type="continuationSeparator" w:id="0">
    <w:p w:rsidR="00272793" w:rsidRDefault="00272793"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Default="00E015F6">
    <w:pPr>
      <w:pStyle w:val="Piedepgina"/>
    </w:pPr>
  </w:p>
  <w:p w:rsidRDefault="00E015F6">
    <w:r>
      <w:drawing>
        <wp:anchor distT="0" distB="0" distL="114300" distR="114300" simplePos="0" relativeHeight="251664384" behindDoc="1" locked="0" layoutInCell="1" allowOverlap="1" wp14:anchorId="3BE2AB67" wp14:editId="01D661AB">
          <wp:simplePos x="0" y="0"/>
          <wp:positionH relativeFrom="page">
            <wp:posOffset>0</wp:posOffset>
          </wp:positionH>
          <wp:positionV relativeFrom="page">
            <wp:posOffset>0</wp:posOffset>
          </wp:positionV>
          <wp:extent cx="5612130" cy="2905125"/>
          <wp:effectExtent l="0" t="0" r="7620" b="952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Default="00E015F6">
    <w:pPr>
      <w:pStyle w:val="Piedepgina"/>
    </w:pPr>
    <w:r>
      <w:drawing>
        <wp:anchor distT="0" distB="0" distL="114300" distR="114300" simplePos="0" relativeHeight="251667456" behindDoc="1" locked="0" layoutInCell="1" allowOverlap="1" wp14:anchorId="186D8908" wp14:editId="3D2EBC52">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10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3359" behindDoc="1" locked="0" layoutInCell="1" allowOverlap="1" wp14:anchorId="44FB5A0C" wp14:editId="79BA6A67">
          <wp:simplePos x="0" y="0"/>
          <wp:positionH relativeFrom="column">
            <wp:posOffset>4117975</wp:posOffset>
          </wp:positionH>
          <wp:positionV relativeFrom="paragraph">
            <wp:posOffset>-3994150</wp:posOffset>
          </wp:positionV>
          <wp:extent cx="2573655" cy="4616450"/>
          <wp:effectExtent l="0" t="0" r="0" b="0"/>
          <wp:wrapNone/>
          <wp:docPr id="1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793" w:rsidRDefault="00272793" w:rsidP="002B5EE6">
      <w:pPr>
        <w:spacing w:after="0" w:line="240" w:lineRule="auto"/>
      </w:pPr>
      <w:r>
        <w:separator/>
      </w:r>
    </w:p>
  </w:footnote>
  <w:footnote w:type="continuationSeparator" w:id="0">
    <w:p w:rsidR="00272793" w:rsidRDefault="00272793"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Default="00E015F6">
    <w:pPr>
      <w:pStyle w:val="Encabezado"/>
    </w:pPr>
    <w:r>
      <w:drawing>
        <wp:anchor distT="0" distB="0" distL="114300" distR="114300" simplePos="0" relativeHeight="251666432" behindDoc="1" locked="0" layoutInCell="1" allowOverlap="1" wp14:anchorId="1FFE45E0" wp14:editId="78CB62A9">
          <wp:simplePos x="0" y="0"/>
          <wp:positionH relativeFrom="column">
            <wp:posOffset>4227195</wp:posOffset>
          </wp:positionH>
          <wp:positionV relativeFrom="paragraph">
            <wp:posOffset>-368300</wp:posOffset>
          </wp:positionV>
          <wp:extent cx="1718945" cy="942340"/>
          <wp:effectExtent l="0" t="0" r="0" b="0"/>
          <wp:wrapNone/>
          <wp:docPr id="10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drawing>
        <wp:inline distT="0" distB="0" distL="0" distR="0" wp14:anchorId="2D94E7C1" wp14:editId="448BA26B">
          <wp:extent cx="2834140" cy="447261"/>
          <wp:effectExtent l="0" t="0" r="4445" b="0"/>
          <wp:docPr id="1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62D0B"/>
    <w:rsid w:val="00174FE7"/>
    <w:rsid w:val="00184546"/>
    <w:rsid w:val="001C02B9"/>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60EB"/>
    <w:rsid w:val="00403EAE"/>
    <w:rsid w:val="00404AA0"/>
    <w:rsid w:val="004068EC"/>
    <w:rsid w:val="0041783D"/>
    <w:rsid w:val="004321D2"/>
    <w:rsid w:val="00432FB4"/>
    <w:rsid w:val="00452300"/>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9398A"/>
    <w:rsid w:val="00701B21"/>
    <w:rsid w:val="007074FD"/>
    <w:rsid w:val="007110D1"/>
    <w:rsid w:val="007559E9"/>
    <w:rsid w:val="00772E69"/>
    <w:rsid w:val="007B3DF9"/>
    <w:rsid w:val="007D096F"/>
    <w:rsid w:val="007D4A82"/>
    <w:rsid w:val="007F313B"/>
    <w:rsid w:val="00805FB4"/>
    <w:rsid w:val="00815FFE"/>
    <w:rsid w:val="0083565B"/>
    <w:rsid w:val="008637D5"/>
    <w:rsid w:val="0087641D"/>
    <w:rsid w:val="008C0830"/>
    <w:rsid w:val="008C2A8F"/>
    <w:rsid w:val="008F5FE0"/>
    <w:rsid w:val="0090401E"/>
    <w:rsid w:val="00904209"/>
    <w:rsid w:val="009222BE"/>
    <w:rsid w:val="00947E04"/>
    <w:rsid w:val="009537EF"/>
    <w:rsid w:val="0097551C"/>
    <w:rsid w:val="00982281"/>
    <w:rsid w:val="009A08B2"/>
    <w:rsid w:val="009B2C18"/>
    <w:rsid w:val="009C3261"/>
    <w:rsid w:val="009C4034"/>
    <w:rsid w:val="009C722E"/>
    <w:rsid w:val="009D33C5"/>
    <w:rsid w:val="009F4B5C"/>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2ACEE-5B59-49DE-9181-608CC4B01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1832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administrator;OpenTBS 1.10.0</dc:creator>
  <cp:lastModifiedBy>Recursos Humanos</cp:lastModifiedBy>
  <cp:revision>2</cp:revision>
  <cp:lastPrinted>2020-02-17T22:03:00Z</cp:lastPrinted>
  <dcterms:created xsi:type="dcterms:W3CDTF">2025-04-30T14:34:00Z</dcterms:created>
  <dcterms:modified xsi:type="dcterms:W3CDTF">2025-04-30T14:34:00Z</dcterms:modified>
</cp:coreProperties>
</file>