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3D6" w:rsidRDefault="00C223D6" w:rsidP="00C223D6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ACTA DE DESCARGO</w:t>
      </w: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Guayaquil, [fecha]</w:t>
      </w:r>
    </w:p>
    <w:p w:rsidR="00C223D6" w:rsidRDefault="00C223D6" w:rsidP="00C223D6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Señores,</w:t>
      </w:r>
    </w:p>
    <w:p w:rsidR="00C223D6" w:rsidRDefault="00C223D6" w:rsidP="00C223D6">
      <w:pPr>
        <w:tabs>
          <w:tab w:val="left" w:pos="1440"/>
        </w:tabs>
        <w:rPr>
          <w:b/>
          <w:u w:val="single"/>
        </w:rPr>
      </w:pP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recepción de los siguientes equipos con características. </w:t>
      </w: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907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1559"/>
        <w:gridCol w:w="1560"/>
        <w:gridCol w:w="1984"/>
        <w:gridCol w:w="1559"/>
        <w:gridCol w:w="1706"/>
      </w:tblGrid>
      <w:tr w:rsidR="00C223D6" w:rsidTr="00433E26">
        <w:tc>
          <w:tcPr>
            <w:tcW w:w="709" w:type="dxa"/>
          </w:tcPr>
          <w:p w:rsidR="00C223D6"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Núm.</w:t>
            </w:r>
          </w:p>
        </w:tc>
        <w:tc>
          <w:tcPr>
            <w:tcW w:w="1559" w:type="dxa"/>
          </w:tcPr>
          <w:p w:rsidR="00C223D6"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560" w:type="dxa"/>
          </w:tcPr>
          <w:p w:rsidR="00C223D6"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4" w:type="dxa"/>
          </w:tcPr>
          <w:p w:rsidR="00C223D6"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559" w:type="dxa"/>
          </w:tcPr>
          <w:p w:rsidR="00C223D6"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  <w:tc>
          <w:tcPr>
            <w:tcW w:w="1706" w:type="dxa"/>
          </w:tcPr>
          <w:p w:rsidR="00C223D6" w:rsidRDefault="00C223D6" w:rsidP="00433E26">
            <w:pPr>
              <w:tabs>
                <w:tab w:val="left" w:pos="1440"/>
              </w:tabs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Notas</w:t>
            </w:r>
          </w:p>
        </w:tc>
      </w:tr>
      <w:tr w:rsidR="00C223D6" w:rsidTr="00433E26">
        <w:tc>
          <w:tcPr>
            <w:tcW w:w="709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  <w:r>
              <w:rPr>
                <w:rFonts w:ascii="Century" w:eastAsia="Century" w:hAnsi="Century" w:cs="Century"/>
                <w:color w:val="000000"/>
              </w:rPr>
              <w:t>1</w:t>
            </w:r>
          </w:p>
        </w:tc>
        <w:tc>
          <w:tcPr>
            <w:tcW w:w="1559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C223D6" w:rsidRDefault="00C223D6" w:rsidP="00433E26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  <w:tr w:rsidR="00C223D6" w:rsidTr="00433E26">
        <w:tc>
          <w:tcPr>
            <w:tcW w:w="709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60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984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  <w:tc>
          <w:tcPr>
            <w:tcW w:w="1559" w:type="dxa"/>
          </w:tcPr>
          <w:p w:rsidR="00C223D6" w:rsidRDefault="00C223D6" w:rsidP="00433E26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06" w:type="dxa"/>
          </w:tcPr>
          <w:p w:rsidR="00C223D6" w:rsidRDefault="00C223D6" w:rsidP="00433E26">
            <w:pPr>
              <w:jc w:val="both"/>
              <w:rPr>
                <w:rFonts w:ascii="Century" w:eastAsia="Century" w:hAnsi="Century" w:cs="Century"/>
                <w:color w:val="000000"/>
              </w:rPr>
            </w:pPr>
          </w:p>
        </w:tc>
      </w:tr>
    </w:tbl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Nota: </w:t>
      </w:r>
    </w:p>
    <w:p w:rsidR="00C223D6" w:rsidRDefault="00C223D6" w:rsidP="00C223D6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</w:p>
    <w:p w:rsidR="00C223D6" w:rsidRDefault="00C223D6" w:rsidP="00C223D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Entregado por: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  Recibido por:</w:t>
      </w:r>
    </w:p>
    <w:p w:rsidR="00C223D6" w:rsidRPr="005A773C" w:rsidRDefault="00C223D6" w:rsidP="00C223D6">
      <w:pPr>
        <w:tabs>
          <w:tab w:val="left" w:pos="1200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LINEA ENTREGADA </w:t>
      </w:r>
      <w:proofErr w:type="spellStart"/>
      <w:r>
        <w:rPr>
          <w:rFonts w:ascii="Arial" w:hAnsi="Arial" w:cs="Arial"/>
          <w:sz w:val="24"/>
          <w:szCs w:val="24"/>
        </w:rPr>
        <w:t>Nº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C223D6" w:rsidRDefault="00C223D6" w:rsidP="00C223D6">
      <w:pPr>
        <w:tabs>
          <w:tab w:val="left" w:pos="1200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Nº</w:t>
      </w:r>
      <w:proofErr w:type="spellEnd"/>
      <w:r w:rsidRPr="00A53633">
        <w:rPr>
          <w:rFonts w:ascii="Arial" w:hAnsi="Arial" w:cs="Arial"/>
          <w:b/>
          <w:sz w:val="24"/>
          <w:szCs w:val="24"/>
        </w:rPr>
        <w:t>:</w:t>
      </w:r>
      <w:r w:rsidRPr="004C1157">
        <w:rPr>
          <w:rFonts w:ascii="Arial" w:hAnsi="Arial" w:cs="Arial"/>
          <w:sz w:val="20"/>
          <w:szCs w:val="24"/>
        </w:rPr>
        <w:t>[</w:t>
      </w:r>
      <w:proofErr w:type="spellStart"/>
      <w:proofErr w:type="gramEnd"/>
      <w:r w:rsidRPr="004C1157">
        <w:rPr>
          <w:rFonts w:ascii="Arial" w:hAnsi="Arial" w:cs="Arial"/>
          <w:sz w:val="20"/>
          <w:szCs w:val="24"/>
        </w:rPr>
        <w:t>cuadrilla.</w:t>
      </w:r>
      <w:r>
        <w:rPr>
          <w:rFonts w:ascii="Arial" w:hAnsi="Arial" w:cs="Arial"/>
          <w:sz w:val="20"/>
          <w:szCs w:val="24"/>
        </w:rPr>
        <w:t>equipos</w:t>
      </w:r>
      <w:proofErr w:type="spellEnd"/>
      <w:r w:rsidRPr="004C1157">
        <w:rPr>
          <w:rFonts w:ascii="Arial" w:hAnsi="Arial" w:cs="Arial"/>
          <w:sz w:val="20"/>
          <w:szCs w:val="24"/>
        </w:rPr>
        <w:t>]</w:t>
      </w:r>
    </w:p>
    <w:p w:rsidR="00C223D6" w:rsidRDefault="00C223D6" w:rsidP="00C223D6">
      <w:pPr>
        <w:tabs>
          <w:tab w:val="left" w:pos="1365"/>
          <w:tab w:val="left" w:pos="1425"/>
          <w:tab w:val="left" w:pos="2040"/>
          <w:tab w:val="left" w:pos="6096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Recibí conforme: _____________            Recibí conforme: _____________</w:t>
      </w:r>
    </w:p>
    <w:p w:rsidR="00C223D6" w:rsidRDefault="00C223D6" w:rsidP="00C223D6">
      <w:pPr>
        <w:tabs>
          <w:tab w:val="left" w:pos="1365"/>
          <w:tab w:val="left" w:pos="1425"/>
          <w:tab w:val="left" w:pos="2040"/>
        </w:tabs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</w:t>
      </w:r>
      <w:r w:rsidRPr="004C1157">
        <w:rPr>
          <w:rFonts w:ascii="Arial" w:hAnsi="Arial" w:cs="Arial"/>
          <w:sz w:val="20"/>
          <w:szCs w:val="24"/>
        </w:rPr>
        <w:t>:[</w:t>
      </w:r>
      <w:proofErr w:type="gramEnd"/>
      <w:r w:rsidRPr="004C1157">
        <w:rPr>
          <w:rFonts w:ascii="Arial" w:hAnsi="Arial" w:cs="Arial"/>
          <w:sz w:val="20"/>
          <w:szCs w:val="24"/>
        </w:rPr>
        <w:t xml:space="preserve">cuadrilla.colaborador1]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Nombre</w:t>
      </w:r>
      <w:r w:rsidRPr="004C1157">
        <w:rPr>
          <w:rFonts w:ascii="Arial" w:hAnsi="Arial" w:cs="Arial"/>
          <w:sz w:val="20"/>
          <w:szCs w:val="24"/>
        </w:rPr>
        <w:t xml:space="preserve">:[cuadrilla.colaborador2] </w:t>
      </w:r>
      <w:r w:rsidRPr="004C1157">
        <w:rPr>
          <w:rFonts w:ascii="Arial" w:hAnsi="Arial" w:cs="Arial"/>
          <w:sz w:val="20"/>
          <w:szCs w:val="24"/>
        </w:rPr>
        <w:tab/>
      </w:r>
    </w:p>
    <w:p w:rsidR="00C223D6" w:rsidRDefault="00C223D6" w:rsidP="00C223D6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Cédula:[</w:t>
      </w:r>
      <w:proofErr w:type="gramEnd"/>
      <w:r>
        <w:rPr>
          <w:rFonts w:ascii="Arial" w:hAnsi="Arial" w:cs="Arial"/>
          <w:sz w:val="24"/>
          <w:szCs w:val="24"/>
        </w:rPr>
        <w:t>cuadrilla.cedula1]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Cédula:[cuadrilla.cedula2]</w:t>
      </w:r>
      <w:r>
        <w:rPr>
          <w:rFonts w:ascii="Arial" w:hAnsi="Arial" w:cs="Arial"/>
          <w:sz w:val="24"/>
          <w:szCs w:val="24"/>
        </w:rPr>
        <w:tab/>
      </w:r>
    </w:p>
    <w:p w:rsidR="00C223D6" w:rsidRDefault="00C223D6" w:rsidP="00C223D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Unidad: [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cuadrilla.nombre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]</w:t>
      </w:r>
    </w:p>
    <w:p w:rsidR="00EB5EB2" w:rsidRDefault="00EB5EB2">
      <w:bookmarkStart w:id="0" w:name="_GoBack"/>
      <w:bookmarkEnd w:id="0"/>
    </w:p>
    <w:sectPr w:rsidR="00EB5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CCF" w:rsidRDefault="009D4CCF" w:rsidP="00C223D6">
      <w:pPr>
        <w:spacing w:after="0" w:line="240" w:lineRule="auto"/>
      </w:pPr>
      <w:r>
        <w:separator/>
      </w:r>
    </w:p>
  </w:endnote>
  <w:endnote w:type="continuationSeparator" w:id="0">
    <w:p w:rsidR="009D4CCF" w:rsidRDefault="009D4CCF" w:rsidP="00C2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CCF" w:rsidRDefault="009D4CCF" w:rsidP="00C223D6">
      <w:pPr>
        <w:spacing w:after="0" w:line="240" w:lineRule="auto"/>
      </w:pPr>
      <w:r>
        <w:separator/>
      </w:r>
    </w:p>
  </w:footnote>
  <w:footnote w:type="continuationSeparator" w:id="0">
    <w:p w:rsidR="009D4CCF" w:rsidRDefault="009D4CCF" w:rsidP="00C22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3D6" w:rsidRDefault="00C223D6" w:rsidP="00C223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73C9DF" wp14:editId="611467F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3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E58DE0" wp14:editId="0F80C31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Solar 1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E58DE0" id="Rectángulo 308" o:spid="_x0000_s1026" style="position:absolute;margin-left:141pt;margin-top:6pt;width:142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Solar 1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9C8EE5E" wp14:editId="0C6D8204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315" name="image1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60217C36" wp14:editId="7FA71C9F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311" name="Rectángulo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17C36" id="Rectángulo 311" o:spid="_x0000_s1027" style="position:absolute;margin-left:287pt;margin-top:6pt;width:88.5pt;height:2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49020D60" wp14:editId="6EC80166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3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09EAAAFB" wp14:editId="0AAE1BA8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3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54679F8C" wp14:editId="26609B72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:rsidR="00C223D6" w:rsidRDefault="00C223D6" w:rsidP="00C223D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679F8C" id="Rectángulo 309" o:spid="_x0000_s1028" style="position:absolute;margin-left:384pt;margin-top:6pt;width:115.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" filled="f" stroked="f">
              <v:textbox inset="2.53958mm,1.2694mm,2.53958mm,1.2694mm">
                <w:txbxContent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:rsidR="00C223D6" w:rsidRDefault="00C223D6" w:rsidP="00C223D6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C223D6" w:rsidRDefault="00C223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6"/>
    <w:rsid w:val="009D4CCF"/>
    <w:rsid w:val="00C223D6"/>
    <w:rsid w:val="00EB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D9656A-01F3-48F9-8A34-00B7858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3D6"/>
    <w:pPr>
      <w:spacing w:after="200" w:line="276" w:lineRule="auto"/>
    </w:pPr>
    <w:rPr>
      <w:rFonts w:ascii="Calibri" w:eastAsia="Calibri" w:hAnsi="Calibri" w:cs="Calibri"/>
      <w:lang w:val="es-EC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223D6"/>
  </w:style>
  <w:style w:type="paragraph" w:styleId="Piedepgina">
    <w:name w:val="footer"/>
    <w:basedOn w:val="Normal"/>
    <w:link w:val="PiedepginaCar"/>
    <w:uiPriority w:val="99"/>
    <w:unhideWhenUsed/>
    <w:rsid w:val="00C223D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s-419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2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Recursos Humanos</dc:creator>
  <cp:keywords/>
  <dc:description/>
  <cp:lastModifiedBy>Recursos Humanos</cp:lastModifiedBy>
  <cp:revision>1</cp:revision>
  <dcterms:created xsi:type="dcterms:W3CDTF">2025-03-17T21:46:00Z</dcterms:created>
  <dcterms:modified xsi:type="dcterms:W3CDTF">2025-03-17T21:48:00Z</dcterms:modified>
</cp:coreProperties>
</file>