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Cheating</w:t>
      </w:r>
      <w:r w:rsidRPr="004B2F66">
        <w:rPr>
          <w:rFonts w:ascii="Arial" w:hAnsi="Arial" w:cs="Arial"/>
          <w:b/>
          <w:bCs/>
          <w:sz w:val="48"/>
          <w:szCs w:val="48"/>
        </w:rPr>
        <w:t>Shazam</w:t>
      </w:r>
      <w:proofErr w:type="spellEnd"/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Cs/>
          <w:i/>
          <w:sz w:val="48"/>
          <w:szCs w:val="48"/>
        </w:rPr>
      </w:pP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Sisteme</w:t>
      </w:r>
      <w:proofErr w:type="spellEnd"/>
      <w:r w:rsidRPr="004B2F66">
        <w:rPr>
          <w:rFonts w:ascii="Arial" w:hAnsi="Arial" w:cs="Arial"/>
          <w:bCs/>
          <w:i/>
          <w:sz w:val="48"/>
          <w:szCs w:val="48"/>
        </w:rPr>
        <w:t xml:space="preserve"> mobile </w:t>
      </w: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și</w:t>
      </w:r>
      <w:proofErr w:type="spellEnd"/>
      <w:r w:rsidRPr="004B2F66">
        <w:rPr>
          <w:rFonts w:ascii="Arial" w:hAnsi="Arial" w:cs="Arial"/>
          <w:bCs/>
          <w:i/>
          <w:sz w:val="48"/>
          <w:szCs w:val="48"/>
        </w:rPr>
        <w:t xml:space="preserve"> </w:t>
      </w:r>
      <w:proofErr w:type="spellStart"/>
      <w:r w:rsidRPr="004B2F66">
        <w:rPr>
          <w:rFonts w:ascii="Arial" w:hAnsi="Arial" w:cs="Arial"/>
          <w:bCs/>
          <w:i/>
          <w:sz w:val="48"/>
          <w:szCs w:val="48"/>
        </w:rPr>
        <w:t>aplicații</w:t>
      </w:r>
      <w:proofErr w:type="spellEnd"/>
    </w:p>
    <w:p w:rsidR="004B2F66" w:rsidRPr="004B2F66" w:rsidRDefault="004B2F66" w:rsidP="004B2F66">
      <w:pPr>
        <w:tabs>
          <w:tab w:val="left" w:pos="3255"/>
        </w:tabs>
        <w:ind w:left="360"/>
        <w:jc w:val="center"/>
        <w:rPr>
          <w:rFonts w:ascii="Arial" w:hAnsi="Arial" w:cs="Arial"/>
          <w:bCs/>
          <w:i/>
          <w:sz w:val="48"/>
          <w:szCs w:val="48"/>
        </w:rPr>
      </w:pPr>
      <w:r w:rsidRPr="004B2F66">
        <w:rPr>
          <w:rFonts w:ascii="Arial" w:hAnsi="Arial" w:cs="Arial"/>
          <w:bCs/>
          <w:i/>
          <w:sz w:val="48"/>
          <w:szCs w:val="48"/>
        </w:rPr>
        <w:t>2018-2019</w:t>
      </w: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Realizat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de:    Robert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Sîrb</w:t>
      </w:r>
      <w:proofErr w:type="spellEnd"/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Mirabela Ursu</w:t>
      </w:r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B2F66" w:rsidRDefault="004B2F66" w:rsidP="004B2F6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Prof.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coord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.: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Claudiu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Groza</w:t>
      </w:r>
      <w:proofErr w:type="spellEnd"/>
    </w:p>
    <w:p w:rsidR="004B2F66" w:rsidRDefault="004B2F66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385D70" w:rsidRDefault="00385D70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385D70" w:rsidRDefault="00385D70" w:rsidP="004B2F6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640532" w:rsidRPr="004B2F66" w:rsidRDefault="00CF5240" w:rsidP="004B2F6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B2F66">
        <w:rPr>
          <w:rFonts w:ascii="Arial" w:hAnsi="Arial" w:cs="Arial"/>
          <w:b/>
          <w:bCs/>
          <w:sz w:val="24"/>
          <w:szCs w:val="24"/>
        </w:rPr>
        <w:t>INTRODUCERE</w:t>
      </w:r>
    </w:p>
    <w:p w:rsidR="00EF6C17" w:rsidRDefault="00B212E0" w:rsidP="00EF6C17">
      <w:pPr>
        <w:ind w:left="720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Aplicația CheatingShazam are ca principală funcțio</w:t>
      </w:r>
      <w:r w:rsidR="000760DA">
        <w:rPr>
          <w:rFonts w:ascii="Arial" w:hAnsi="Arial" w:cs="Arial"/>
          <w:bCs/>
          <w:sz w:val="24"/>
          <w:szCs w:val="24"/>
          <w:lang w:val="ro-RO"/>
        </w:rPr>
        <w:t xml:space="preserve">nalitate recunoașterea melodiei înregistrate și căutarea unor melodii asemanătoare </w:t>
      </w:r>
      <w:r w:rsidR="00385D70">
        <w:rPr>
          <w:rFonts w:ascii="Arial" w:hAnsi="Arial" w:cs="Arial"/>
          <w:bCs/>
          <w:sz w:val="24"/>
          <w:szCs w:val="24"/>
          <w:lang w:val="ro-RO"/>
        </w:rPr>
        <w:t>după algoritmi care compară frecvențele acestora</w:t>
      </w:r>
      <w:r w:rsidR="000760DA">
        <w:rPr>
          <w:rFonts w:ascii="Arial" w:hAnsi="Arial" w:cs="Arial"/>
          <w:bCs/>
          <w:sz w:val="24"/>
          <w:szCs w:val="24"/>
          <w:lang w:val="ro-RO"/>
        </w:rPr>
        <w:t xml:space="preserve"> , adică posibile melodii care au copiat sau au fost </w:t>
      </w:r>
      <w:r w:rsidR="00EF6C17">
        <w:rPr>
          <w:rFonts w:ascii="Arial" w:hAnsi="Arial" w:cs="Arial"/>
          <w:bCs/>
          <w:sz w:val="24"/>
          <w:szCs w:val="24"/>
          <w:lang w:val="ro-RO"/>
        </w:rPr>
        <w:t>muze pentru melodia în cauză. Ideea proiectului pornește de la faptul că este foarte greu pentru un calculator să distingă și să recunoască</w:t>
      </w:r>
      <w:r w:rsidR="00385D70">
        <w:rPr>
          <w:rFonts w:ascii="Arial" w:hAnsi="Arial" w:cs="Arial"/>
          <w:bCs/>
          <w:sz w:val="24"/>
          <w:szCs w:val="24"/>
          <w:lang w:val="ro-RO"/>
        </w:rPr>
        <w:t xml:space="preserve"> diferențele dintre melodii – creierul uman poate distinge mai multe voci care se aud în a</w:t>
      </w:r>
      <w:r w:rsidR="00377633">
        <w:rPr>
          <w:rFonts w:ascii="Arial" w:hAnsi="Arial" w:cs="Arial"/>
          <w:bCs/>
          <w:sz w:val="24"/>
          <w:szCs w:val="24"/>
          <w:lang w:val="ro-RO"/>
        </w:rPr>
        <w:t>celași timp, dar pe calculator este foarte greu să reconstruiești sunetul original pentru a afla câte surse au fost defapt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, iar acest </w:t>
      </w:r>
      <w:r w:rsidR="00377633">
        <w:rPr>
          <w:rFonts w:ascii="Arial" w:hAnsi="Arial" w:cs="Arial"/>
          <w:bCs/>
          <w:sz w:val="24"/>
          <w:szCs w:val="24"/>
          <w:lang w:val="ro-RO"/>
        </w:rPr>
        <w:t>lucru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 ni s-a părut o provocare.</w:t>
      </w:r>
    </w:p>
    <w:p w:rsidR="00CF5240" w:rsidRDefault="00A33099" w:rsidP="00EF6C17">
      <w:pPr>
        <w:ind w:left="720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Aplicația mobilă care ne-a inspirat este</w:t>
      </w:r>
      <w:r w:rsidR="00EF6C17">
        <w:rPr>
          <w:rFonts w:ascii="Arial" w:hAnsi="Arial" w:cs="Arial"/>
          <w:bCs/>
          <w:sz w:val="24"/>
          <w:szCs w:val="24"/>
          <w:lang w:val="ro-RO"/>
        </w:rPr>
        <w:t xml:space="preserve"> una dintre cele mai cunoscute de pe piața actuală: aplicația Shazam ca</w:t>
      </w:r>
      <w:r>
        <w:rPr>
          <w:rFonts w:ascii="Arial" w:hAnsi="Arial" w:cs="Arial"/>
          <w:bCs/>
          <w:sz w:val="24"/>
          <w:szCs w:val="24"/>
          <w:lang w:val="ro-RO"/>
        </w:rPr>
        <w:t>re identifică în câteva secunde o melodie ce cântă în mediul înconjurător dispozitivului pe care rulează.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CheatingShazam încearcă să</w:t>
      </w:r>
      <w:r w:rsidR="00036851">
        <w:rPr>
          <w:rFonts w:ascii="Arial" w:hAnsi="Arial" w:cs="Arial"/>
          <w:bCs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facă același lucru și puțin mai mult</w:t>
      </w:r>
      <w:r w:rsidR="00E15386">
        <w:rPr>
          <w:rFonts w:ascii="Arial" w:hAnsi="Arial" w:cs="Arial"/>
          <w:bCs/>
          <w:sz w:val="24"/>
          <w:szCs w:val="24"/>
          <w:lang w:val="ro-RO"/>
        </w:rPr>
        <w:t xml:space="preserve"> pe partea de recunoaștere</w:t>
      </w:r>
      <w:r w:rsidR="007A792F">
        <w:rPr>
          <w:rFonts w:ascii="Arial" w:hAnsi="Arial" w:cs="Arial"/>
          <w:bCs/>
          <w:sz w:val="24"/>
          <w:szCs w:val="24"/>
          <w:lang w:val="ro-RO"/>
        </w:rPr>
        <w:t xml:space="preserve"> – să recunoască și melodii asemanătoare.</w:t>
      </w:r>
    </w:p>
    <w:p w:rsidR="00BF6EC4" w:rsidRPr="004B2F66" w:rsidRDefault="00BF6EC4" w:rsidP="004B2F6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B2F66">
        <w:rPr>
          <w:rFonts w:ascii="Arial" w:hAnsi="Arial" w:cs="Arial"/>
          <w:b/>
          <w:bCs/>
          <w:sz w:val="24"/>
          <w:szCs w:val="24"/>
        </w:rPr>
        <w:t>DESIGN ȘI IMPLEMENTARE</w:t>
      </w:r>
    </w:p>
    <w:p w:rsidR="00BF6EC4" w:rsidRDefault="00BF6EC4" w:rsidP="00BF6EC4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</w:p>
    <w:p w:rsidR="00BF6EC4" w:rsidRDefault="00BF6EC4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Aplicația oferă următoarele </w:t>
      </w:r>
      <w:r w:rsidR="000A6EC3">
        <w:rPr>
          <w:rFonts w:ascii="Arial" w:hAnsi="Arial" w:cs="Arial"/>
          <w:bCs/>
          <w:sz w:val="24"/>
          <w:szCs w:val="24"/>
          <w:lang w:val="ro-RO"/>
        </w:rPr>
        <w:t>cazuri de utilizare</w:t>
      </w:r>
      <w:r>
        <w:rPr>
          <w:rFonts w:ascii="Arial" w:hAnsi="Arial" w:cs="Arial"/>
          <w:bCs/>
          <w:sz w:val="24"/>
          <w:szCs w:val="24"/>
          <w:lang w:val="ro-RO"/>
        </w:rPr>
        <w:t>:</w:t>
      </w:r>
    </w:p>
    <w:p w:rsidR="000A6EC3" w:rsidRDefault="000A6EC3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-utilizatorul se poate înregistra folosind un email și o parolă – funcționalitate implementată folosind autentificarea bazată pe email și parolă oferită de Firebase Authentication SDK;</w:t>
      </w:r>
    </w:p>
    <w:p w:rsidR="001A7EBB" w:rsidRPr="001A7EBB" w:rsidRDefault="000A6EC3" w:rsidP="001A7EBB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-utilizatorul înregistrează o melodie ce cântă în apropierea dispozitivului: înregistrearea sunetului se face folosind clasa AudioRecord care oferă metode pentru înregistrarea sunetului ne-compresat; </w:t>
      </w:r>
      <w:r w:rsidR="001A7EBB">
        <w:rPr>
          <w:rFonts w:ascii="Arial" w:hAnsi="Arial" w:cs="Arial"/>
          <w:bCs/>
          <w:sz w:val="24"/>
          <w:szCs w:val="24"/>
          <w:lang w:val="ro-RO"/>
        </w:rPr>
        <w:t>melodia este înregistrată timp de 10 secunde contorizate cu ajutorul unui CountDownTimer, iar la finalul acestora este prelucrată;</w:t>
      </w:r>
    </w:p>
    <w:p w:rsidR="001A7EBB" w:rsidRDefault="003C0694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-bucata</w:t>
      </w:r>
      <w:r w:rsidR="001A7EBB">
        <w:rPr>
          <w:rFonts w:ascii="Arial" w:hAnsi="Arial" w:cs="Arial"/>
          <w:bCs/>
          <w:sz w:val="24"/>
          <w:szCs w:val="24"/>
          <w:lang w:val="ro-RO"/>
        </w:rPr>
        <w:t xml:space="preserve"> de melodie înregistrată este scrisă într-o bază de date în timp real oferită de Firebase API, iar scrierea este făcută într-un thread separat de thread-ul principal;</w:t>
      </w:r>
    </w:p>
    <w:p w:rsidR="001A7EBB" w:rsidRDefault="001A7EBB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-un </w:t>
      </w:r>
      <w:r w:rsidR="003C0694">
        <w:rPr>
          <w:rFonts w:ascii="Arial" w:hAnsi="Arial" w:cs="Arial"/>
          <w:bCs/>
          <w:sz w:val="24"/>
          <w:szCs w:val="24"/>
          <w:lang w:val="ro-RO"/>
        </w:rPr>
        <w:t>mini-</w:t>
      </w:r>
      <w:r>
        <w:rPr>
          <w:rFonts w:ascii="Arial" w:hAnsi="Arial" w:cs="Arial"/>
          <w:bCs/>
          <w:sz w:val="24"/>
          <w:szCs w:val="24"/>
          <w:lang w:val="ro-RO"/>
        </w:rPr>
        <w:t>server</w:t>
      </w:r>
      <w:r w:rsidR="003C0694">
        <w:rPr>
          <w:rFonts w:ascii="Arial" w:hAnsi="Arial" w:cs="Arial"/>
          <w:bCs/>
          <w:sz w:val="24"/>
          <w:szCs w:val="24"/>
          <w:lang w:val="ro-RO"/>
        </w:rPr>
        <w:t xml:space="preserve"> scris</w:t>
      </w:r>
      <w:r>
        <w:rPr>
          <w:rFonts w:ascii="Arial" w:hAnsi="Arial" w:cs="Arial"/>
          <w:bCs/>
          <w:sz w:val="24"/>
          <w:szCs w:val="24"/>
          <w:lang w:val="ro-RO"/>
        </w:rPr>
        <w:t xml:space="preserve"> în Python urmărește schimbările din această bază de date, iar când apare o melodie nouă o introduce în procesul de recunoaștere;</w:t>
      </w:r>
    </w:p>
    <w:p w:rsidR="001A7EBB" w:rsidRDefault="001A7EBB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-utilizatorului i se afișează o listă cu melodia recunoscută și cu melodiile identificate ca asemănătoare și are posibilitatea de a le introduce într-o listă cu melodii favorite</w:t>
      </w:r>
      <w:r w:rsidR="003C0694">
        <w:rPr>
          <w:rFonts w:ascii="Arial" w:hAnsi="Arial" w:cs="Arial"/>
          <w:bCs/>
          <w:sz w:val="24"/>
          <w:szCs w:val="24"/>
          <w:lang w:val="ro-RO"/>
        </w:rPr>
        <w:t xml:space="preserve"> apăsând un buton</w:t>
      </w:r>
      <w:r>
        <w:rPr>
          <w:rFonts w:ascii="Arial" w:hAnsi="Arial" w:cs="Arial"/>
          <w:bCs/>
          <w:sz w:val="24"/>
          <w:szCs w:val="24"/>
          <w:lang w:val="ro-RO"/>
        </w:rPr>
        <w:t>;</w:t>
      </w:r>
    </w:p>
    <w:p w:rsidR="001A7EBB" w:rsidRDefault="001A7EBB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-utilizatorul își poate vizualiza lista de melodii salvate ca favorite – ultimele două funcționalități </w:t>
      </w:r>
      <w:r w:rsidR="003F03B8">
        <w:rPr>
          <w:rFonts w:ascii="Arial" w:hAnsi="Arial" w:cs="Arial"/>
          <w:bCs/>
          <w:sz w:val="24"/>
          <w:szCs w:val="24"/>
          <w:lang w:val="ro-RO"/>
        </w:rPr>
        <w:t>fiind implementate cu ajuto</w:t>
      </w:r>
      <w:r w:rsidR="00CB685B">
        <w:rPr>
          <w:rFonts w:ascii="Arial" w:hAnsi="Arial" w:cs="Arial"/>
          <w:bCs/>
          <w:sz w:val="24"/>
          <w:szCs w:val="24"/>
          <w:lang w:val="ro-RO"/>
        </w:rPr>
        <w:t>rul conceputului de RecycleView, fiecare cu un Adapter personalizat;</w:t>
      </w:r>
    </w:p>
    <w:p w:rsidR="00CB685B" w:rsidRDefault="00CB685B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-</w:t>
      </w:r>
      <w:r w:rsidR="006127BA">
        <w:rPr>
          <w:rFonts w:ascii="Arial" w:hAnsi="Arial" w:cs="Arial"/>
          <w:bCs/>
          <w:sz w:val="24"/>
          <w:szCs w:val="24"/>
          <w:lang w:val="ro-RO"/>
        </w:rPr>
        <w:t>pentru ca user-ul să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</w:t>
      </w:r>
      <w:r w:rsidR="006127BA">
        <w:rPr>
          <w:rFonts w:ascii="Arial" w:hAnsi="Arial" w:cs="Arial"/>
          <w:bCs/>
          <w:sz w:val="24"/>
          <w:szCs w:val="24"/>
          <w:lang w:val="ro-RO"/>
        </w:rPr>
        <w:t>nu fie plictisit cât așteaptă înregistrarea ș</w:t>
      </w:r>
      <w:r w:rsidR="00DD0802">
        <w:rPr>
          <w:rFonts w:ascii="Arial" w:hAnsi="Arial" w:cs="Arial"/>
          <w:bCs/>
          <w:sz w:val="24"/>
          <w:szCs w:val="24"/>
          <w:lang w:val="ro-RO"/>
        </w:rPr>
        <w:t>i prelucrarea, i</w:t>
      </w:r>
      <w:r w:rsidR="006127BA">
        <w:rPr>
          <w:rFonts w:ascii="Arial" w:hAnsi="Arial" w:cs="Arial"/>
          <w:bCs/>
          <w:sz w:val="24"/>
          <w:szCs w:val="24"/>
          <w:lang w:val="ro-RO"/>
        </w:rPr>
        <w:t>maginea de pe pagina principală are o animație sub formă de puls aplicată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cu ajutorul clasei AnimationUtils, iar st</w:t>
      </w:r>
      <w:r w:rsidR="006127BA">
        <w:rPr>
          <w:rFonts w:ascii="Arial" w:hAnsi="Arial" w:cs="Arial"/>
          <w:bCs/>
          <w:sz w:val="24"/>
          <w:szCs w:val="24"/>
          <w:lang w:val="ro-RO"/>
        </w:rPr>
        <w:t xml:space="preserve">atusul prelucrării </w:t>
      </w:r>
      <w:r w:rsidR="0040710F">
        <w:rPr>
          <w:rFonts w:ascii="Arial" w:hAnsi="Arial" w:cs="Arial"/>
          <w:bCs/>
          <w:sz w:val="24"/>
          <w:szCs w:val="24"/>
          <w:lang w:val="ro-RO"/>
        </w:rPr>
        <w:t>se afișează</w:t>
      </w:r>
      <w:r w:rsidR="00DD0802">
        <w:rPr>
          <w:rFonts w:ascii="Arial" w:hAnsi="Arial" w:cs="Arial"/>
          <w:bCs/>
          <w:sz w:val="24"/>
          <w:szCs w:val="24"/>
          <w:lang w:val="ro-RO"/>
        </w:rPr>
        <w:t xml:space="preserve"> la fiecare pas</w:t>
      </w:r>
      <w:r w:rsidR="006127BA">
        <w:rPr>
          <w:rFonts w:ascii="Arial" w:hAnsi="Arial" w:cs="Arial"/>
          <w:bCs/>
          <w:sz w:val="24"/>
          <w:szCs w:val="24"/>
          <w:lang w:val="ro-RO"/>
        </w:rPr>
        <w:t xml:space="preserve"> pe ecran</w:t>
      </w:r>
      <w:r w:rsidR="00DD0802">
        <w:rPr>
          <w:rFonts w:ascii="Arial" w:hAnsi="Arial" w:cs="Arial"/>
          <w:bCs/>
          <w:sz w:val="24"/>
          <w:szCs w:val="24"/>
          <w:lang w:val="ro-RO"/>
        </w:rPr>
        <w:t>.</w:t>
      </w:r>
    </w:p>
    <w:p w:rsidR="00377633" w:rsidRDefault="00377633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</w:p>
    <w:p w:rsidR="00377633" w:rsidRDefault="00377633" w:rsidP="000A6EC3">
      <w:pPr>
        <w:pStyle w:val="ListParagraph"/>
        <w:rPr>
          <w:rFonts w:ascii="Arial" w:hAnsi="Arial" w:cs="Arial"/>
          <w:bCs/>
          <w:sz w:val="24"/>
          <w:szCs w:val="24"/>
          <w:lang w:val="ro-RO"/>
        </w:rPr>
      </w:pPr>
    </w:p>
    <w:p w:rsidR="00DD0802" w:rsidRDefault="00DD0802" w:rsidP="00DD0802">
      <w:pPr>
        <w:rPr>
          <w:rFonts w:ascii="Arial" w:hAnsi="Arial" w:cs="Arial"/>
          <w:b/>
          <w:bCs/>
          <w:sz w:val="24"/>
          <w:szCs w:val="24"/>
        </w:rPr>
      </w:pPr>
      <w:r w:rsidRPr="006127BA">
        <w:rPr>
          <w:rFonts w:ascii="Arial" w:hAnsi="Arial" w:cs="Arial"/>
          <w:b/>
          <w:bCs/>
          <w:sz w:val="24"/>
          <w:szCs w:val="24"/>
          <w:lang w:val="ro-RO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3.  </w:t>
      </w:r>
      <w:r w:rsidRPr="00DD0802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TADIUL ACTUAL AL TEHNOLOGIEI</w:t>
      </w:r>
    </w:p>
    <w:p w:rsidR="00E15386" w:rsidRDefault="00DD0802" w:rsidP="00DD080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40710F">
        <w:rPr>
          <w:rFonts w:ascii="Arial" w:hAnsi="Arial" w:cs="Arial"/>
          <w:bCs/>
          <w:sz w:val="24"/>
          <w:szCs w:val="24"/>
        </w:rPr>
        <w:t>Cele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mai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bune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aplicații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recunoaștere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muzicală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momentul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actual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pe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piață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sunt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Shazam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și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0710F">
        <w:rPr>
          <w:rFonts w:ascii="Arial" w:hAnsi="Arial" w:cs="Arial"/>
          <w:bCs/>
          <w:sz w:val="24"/>
          <w:szCs w:val="24"/>
        </w:rPr>
        <w:t>Soundhound</w:t>
      </w:r>
      <w:proofErr w:type="spellEnd"/>
      <w:r w:rsidR="0040710F">
        <w:rPr>
          <w:rFonts w:ascii="Arial" w:hAnsi="Arial" w:cs="Arial"/>
          <w:bCs/>
          <w:sz w:val="24"/>
          <w:szCs w:val="24"/>
        </w:rPr>
        <w:t xml:space="preserve">. </w:t>
      </w:r>
    </w:p>
    <w:p w:rsidR="00385D70" w:rsidRDefault="00385D70" w:rsidP="00DD0802">
      <w:pPr>
        <w:rPr>
          <w:rFonts w:ascii="Arial" w:hAnsi="Arial" w:cs="Arial"/>
          <w:bCs/>
          <w:sz w:val="24"/>
          <w:szCs w:val="24"/>
        </w:rPr>
      </w:pPr>
    </w:p>
    <w:p w:rsidR="00E15386" w:rsidRDefault="00E15386" w:rsidP="00DD0802">
      <w:pPr>
        <w:rPr>
          <w:rFonts w:ascii="Arial" w:hAnsi="Arial" w:cs="Arial"/>
          <w:bCs/>
          <w:sz w:val="24"/>
          <w:szCs w:val="24"/>
        </w:rPr>
      </w:pPr>
      <w:proofErr w:type="spellStart"/>
      <w:r w:rsidRPr="00E15386">
        <w:rPr>
          <w:rFonts w:ascii="Arial" w:hAnsi="Arial" w:cs="Arial"/>
          <w:bCs/>
          <w:sz w:val="24"/>
          <w:szCs w:val="24"/>
        </w:rPr>
        <w:t>Shazam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una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dintre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cele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populare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aplicații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din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lume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utilizată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sute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milioane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oameni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în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fiecare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lună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identifica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instantaneu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muzica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care se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joacă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vedea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descoperă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ceilalți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Funcționalități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bCs/>
          <w:sz w:val="24"/>
          <w:szCs w:val="24"/>
        </w:rPr>
        <w:t>această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aplicație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le are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plus </w:t>
      </w:r>
      <w:proofErr w:type="spellStart"/>
      <w:r>
        <w:rPr>
          <w:rFonts w:ascii="Arial" w:hAnsi="Arial" w:cs="Arial"/>
          <w:bCs/>
          <w:sz w:val="24"/>
          <w:szCs w:val="24"/>
        </w:rPr>
        <w:t>față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proiectul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933B7">
        <w:rPr>
          <w:rFonts w:ascii="Arial" w:hAnsi="Arial" w:cs="Arial"/>
          <w:bCs/>
          <w:sz w:val="24"/>
          <w:szCs w:val="24"/>
        </w:rPr>
        <w:t>nostru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E15386" w:rsidRPr="00E15386" w:rsidRDefault="00E15386" w:rsidP="00E15386">
      <w:pPr>
        <w:rPr>
          <w:rFonts w:ascii="Arial" w:hAnsi="Arial" w:cs="Arial"/>
          <w:bCs/>
          <w:sz w:val="24"/>
          <w:szCs w:val="24"/>
          <w:lang w:val="de-DE"/>
        </w:rPr>
      </w:pPr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Afișare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de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versuri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muzicale</w:t>
      </w:r>
      <w:proofErr w:type="spellEnd"/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sau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viziona</w:t>
      </w:r>
      <w:r>
        <w:rPr>
          <w:rFonts w:ascii="Arial" w:hAnsi="Arial" w:cs="Arial"/>
          <w:bCs/>
          <w:sz w:val="24"/>
          <w:szCs w:val="24"/>
          <w:lang w:val="de-DE"/>
        </w:rPr>
        <w:t>re</w:t>
      </w:r>
      <w:proofErr w:type="spellEnd"/>
      <w:r>
        <w:rPr>
          <w:rFonts w:ascii="Arial" w:hAnsi="Arial" w:cs="Arial"/>
          <w:bCs/>
          <w:sz w:val="24"/>
          <w:szCs w:val="24"/>
          <w:lang w:val="de-DE"/>
        </w:rPr>
        <w:t xml:space="preserve"> de</w:t>
      </w:r>
      <w:r w:rsidRPr="00E15386">
        <w:rPr>
          <w:rFonts w:ascii="Arial" w:hAnsi="Arial" w:cs="Arial"/>
          <w:bCs/>
          <w:sz w:val="24"/>
          <w:szCs w:val="24"/>
          <w:lang w:val="de-DE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  <w:lang w:val="de-DE"/>
        </w:rPr>
        <w:t>videoclipuri</w:t>
      </w:r>
      <w:proofErr w:type="spellEnd"/>
    </w:p>
    <w:p w:rsidR="00E15386" w:rsidRPr="00E15386" w:rsidRDefault="00E15386" w:rsidP="00E15386">
      <w:pPr>
        <w:rPr>
          <w:rFonts w:ascii="Arial" w:hAnsi="Arial" w:cs="Arial"/>
          <w:bCs/>
          <w:sz w:val="24"/>
          <w:szCs w:val="24"/>
        </w:rPr>
      </w:pPr>
      <w:r w:rsidRPr="00E15386"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Previzua</w:t>
      </w:r>
      <w:r>
        <w:rPr>
          <w:rFonts w:ascii="Arial" w:hAnsi="Arial" w:cs="Arial"/>
          <w:bCs/>
          <w:sz w:val="24"/>
          <w:szCs w:val="24"/>
        </w:rPr>
        <w:t>lizare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melodii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și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adăugăre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lista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redare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Spotify</w:t>
      </w:r>
    </w:p>
    <w:p w:rsidR="00E15386" w:rsidRPr="00E15386" w:rsidRDefault="00E15386" w:rsidP="00E1538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bCs/>
          <w:sz w:val="24"/>
          <w:szCs w:val="24"/>
        </w:rPr>
        <w:t>Shazam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Offline: </w:t>
      </w:r>
      <w:proofErr w:type="spellStart"/>
      <w:r>
        <w:rPr>
          <w:rFonts w:ascii="Arial" w:hAnsi="Arial" w:cs="Arial"/>
          <w:bCs/>
          <w:sz w:val="24"/>
          <w:szCs w:val="24"/>
        </w:rPr>
        <w:t>Identificare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muzică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chiar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fără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conectare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la internet</w:t>
      </w:r>
    </w:p>
    <w:p w:rsidR="00E15386" w:rsidRDefault="00E15386" w:rsidP="00E1538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bCs/>
          <w:sz w:val="24"/>
          <w:szCs w:val="24"/>
        </w:rPr>
        <w:t>Recomandare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piese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găsi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muzică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nouă</w:t>
      </w:r>
      <w:proofErr w:type="spellEnd"/>
    </w:p>
    <w:p w:rsidR="00E15386" w:rsidRPr="00E15386" w:rsidRDefault="00E15386" w:rsidP="00E15386">
      <w:pPr>
        <w:rPr>
          <w:rFonts w:ascii="Arial" w:hAnsi="Arial" w:cs="Arial"/>
          <w:bCs/>
          <w:sz w:val="24"/>
          <w:szCs w:val="24"/>
        </w:rPr>
      </w:pPr>
      <w:r w:rsidRPr="00E15386">
        <w:rPr>
          <w:rFonts w:ascii="Arial" w:hAnsi="Arial" w:cs="Arial"/>
          <w:bCs/>
          <w:sz w:val="24"/>
          <w:szCs w:val="24"/>
        </w:rPr>
        <w:t xml:space="preserve">•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Recunoașterea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vizuală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Shazam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Atingeți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pictograma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aparatului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foto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postere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reviste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cărți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multe</w:t>
      </w:r>
      <w:proofErr w:type="spellEnd"/>
      <w:r w:rsidRPr="00E153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5386">
        <w:rPr>
          <w:rFonts w:ascii="Arial" w:hAnsi="Arial" w:cs="Arial"/>
          <w:bCs/>
          <w:sz w:val="24"/>
          <w:szCs w:val="24"/>
        </w:rPr>
        <w:t>altele</w:t>
      </w:r>
      <w:proofErr w:type="spellEnd"/>
    </w:p>
    <w:p w:rsidR="007933B7" w:rsidRPr="00B770B1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  <w:r w:rsidRPr="007933B7">
        <w:rPr>
          <w:rFonts w:ascii="Arial" w:hAnsi="Arial" w:cs="Arial"/>
          <w:sz w:val="24"/>
          <w:szCs w:val="24"/>
          <w:lang w:val="ro-RO"/>
        </w:rPr>
        <w:t>SoundHound</w:t>
      </w:r>
      <w:r>
        <w:rPr>
          <w:rFonts w:ascii="Arial" w:hAnsi="Arial" w:cs="Arial"/>
          <w:sz w:val="24"/>
          <w:szCs w:val="24"/>
          <w:lang w:val="ro-RO"/>
        </w:rPr>
        <w:t xml:space="preserve"> este o aplicație similară (totuși mai puțin populară decât aplicația prezentată anterior)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care vine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echipat</w:t>
      </w:r>
      <w:r>
        <w:rPr>
          <w:rFonts w:ascii="Arial" w:hAnsi="Arial" w:cs="Arial"/>
          <w:sz w:val="24"/>
          <w:szCs w:val="24"/>
          <w:lang w:val="ro-RO"/>
        </w:rPr>
        <w:t>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cu "OK Hound ...", un mod incredibil de puternic de a interacț</w:t>
      </w:r>
      <w:r>
        <w:rPr>
          <w:rFonts w:ascii="Arial" w:hAnsi="Arial" w:cs="Arial"/>
          <w:sz w:val="24"/>
          <w:szCs w:val="24"/>
          <w:lang w:val="ro-RO"/>
        </w:rPr>
        <w:t>iona cu SoundHound prin voce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. "OK Hound ..." </w:t>
      </w:r>
      <w:r>
        <w:rPr>
          <w:rFonts w:ascii="Arial" w:hAnsi="Arial" w:cs="Arial"/>
          <w:sz w:val="24"/>
          <w:szCs w:val="24"/>
          <w:lang w:val="ro-RO"/>
        </w:rPr>
        <w:t>ajută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la navigarea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în aplicație</w:t>
      </w:r>
      <w:r>
        <w:rPr>
          <w:rFonts w:ascii="Arial" w:hAnsi="Arial" w:cs="Arial"/>
          <w:sz w:val="24"/>
          <w:szCs w:val="24"/>
          <w:lang w:val="ro-RO"/>
        </w:rPr>
        <w:t>, la descoperirea de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melodii noi și </w:t>
      </w:r>
      <w:r>
        <w:rPr>
          <w:rFonts w:ascii="Arial" w:hAnsi="Arial" w:cs="Arial"/>
          <w:sz w:val="24"/>
          <w:szCs w:val="24"/>
          <w:lang w:val="ro-RO"/>
        </w:rPr>
        <w:t>la redarea de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melodii hands-free.</w:t>
      </w:r>
      <w:r w:rsidR="00B770B1">
        <w:rPr>
          <w:rFonts w:ascii="Arial" w:hAnsi="Arial" w:cs="Arial"/>
          <w:sz w:val="24"/>
          <w:szCs w:val="24"/>
          <w:lang w:val="ro-RO"/>
        </w:rPr>
        <w:t xml:space="preserve"> </w:t>
      </w:r>
      <w:r w:rsidRPr="00A75D70">
        <w:rPr>
          <w:rFonts w:ascii="Arial" w:hAnsi="Arial" w:cs="Arial"/>
          <w:bCs/>
          <w:sz w:val="24"/>
          <w:szCs w:val="24"/>
          <w:lang w:val="ro-RO"/>
        </w:rPr>
        <w:t>Funcționalități oferite pe care CheatingShazam nu le oferă:</w:t>
      </w:r>
    </w:p>
    <w:p w:rsidR="007933B7" w:rsidRPr="007933B7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Recunoaștere vocală: recunoașterea unei melodii cântate de către utilizator;</w:t>
      </w:r>
    </w:p>
    <w:p w:rsidR="007933B7" w:rsidRPr="007933B7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Urmăriea descoperirilor prin salvarea automată a unei istorii personale</w:t>
      </w:r>
    </w:p>
    <w:p w:rsidR="007933B7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</w:t>
      </w:r>
      <w:r>
        <w:rPr>
          <w:rFonts w:ascii="Arial" w:hAnsi="Arial" w:cs="Arial"/>
          <w:sz w:val="24"/>
          <w:szCs w:val="24"/>
          <w:lang w:val="ro-RO"/>
        </w:rPr>
        <w:t>Sugerare de melodii cântate în apropiere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și în întrea</w:t>
      </w:r>
      <w:r>
        <w:rPr>
          <w:rFonts w:ascii="Arial" w:hAnsi="Arial" w:cs="Arial"/>
          <w:sz w:val="24"/>
          <w:szCs w:val="24"/>
          <w:lang w:val="ro-RO"/>
        </w:rPr>
        <w:t>ga lume cu Harta muzicii</w:t>
      </w:r>
    </w:p>
    <w:p w:rsidR="007933B7" w:rsidRPr="007933B7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 w:rsidRPr="007933B7">
        <w:rPr>
          <w:rFonts w:ascii="Arial" w:hAnsi="Arial" w:cs="Arial"/>
          <w:sz w:val="24"/>
          <w:szCs w:val="24"/>
          <w:lang w:val="ro-RO"/>
        </w:rPr>
        <w:t xml:space="preserve">• Cântecele </w:t>
      </w:r>
      <w:r>
        <w:rPr>
          <w:rFonts w:ascii="Arial" w:hAnsi="Arial" w:cs="Arial"/>
          <w:sz w:val="24"/>
          <w:szCs w:val="24"/>
          <w:lang w:val="ro-RO"/>
        </w:rPr>
        <w:t>descoperite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pot fi redate gratuit prin playerul YouTube încorporat</w:t>
      </w:r>
    </w:p>
    <w:p w:rsidR="007933B7" w:rsidRDefault="007933B7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• Vizualizare de versuri atunci când se redă</w:t>
      </w:r>
      <w:r w:rsidRPr="007933B7">
        <w:rPr>
          <w:rFonts w:ascii="Arial" w:hAnsi="Arial" w:cs="Arial"/>
          <w:sz w:val="24"/>
          <w:szCs w:val="24"/>
          <w:lang w:val="ro-RO"/>
        </w:rPr>
        <w:t xml:space="preserve"> o melodie de pe YouTube</w:t>
      </w:r>
    </w:p>
    <w:p w:rsidR="007933B7" w:rsidRDefault="00B770B1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  <w:r w:rsidR="007933B7">
        <w:rPr>
          <w:rFonts w:ascii="Arial" w:hAnsi="Arial" w:cs="Arial"/>
          <w:sz w:val="24"/>
          <w:szCs w:val="24"/>
          <w:lang w:val="ro-RO"/>
        </w:rPr>
        <w:t>Deasemenea ambele aplicații permit publicarea din aplicație direct în alte aplicații de Social Media a descoperirlor făcute. Deși au toate aceste caracteristici bine dezvoltate și se descurcă în recunoaștere de melodii în timp foarte bun, niciuna din cele două nu caută asemănări între melodii – trăsătura pe care noi am vrut să o aducem ca un mare plus.</w:t>
      </w: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B770B1" w:rsidRDefault="00A75D70" w:rsidP="007933B7">
      <w:pPr>
        <w:rPr>
          <w:rFonts w:ascii="Arial" w:hAnsi="Arial" w:cs="Arial"/>
          <w:b/>
          <w:bCs/>
          <w:sz w:val="24"/>
          <w:szCs w:val="24"/>
        </w:rPr>
      </w:pPr>
      <w:r w:rsidRPr="00A75D70">
        <w:rPr>
          <w:rFonts w:ascii="Arial" w:hAnsi="Arial" w:cs="Arial"/>
          <w:b/>
          <w:bCs/>
          <w:sz w:val="24"/>
          <w:szCs w:val="24"/>
        </w:rPr>
        <w:t>4. U</w:t>
      </w:r>
      <w:r>
        <w:rPr>
          <w:rFonts w:ascii="Arial" w:hAnsi="Arial" w:cs="Arial"/>
          <w:b/>
          <w:bCs/>
          <w:sz w:val="24"/>
          <w:szCs w:val="24"/>
        </w:rPr>
        <w:t>TILIZARE</w:t>
      </w:r>
    </w:p>
    <w:p w:rsidR="00385D70" w:rsidRDefault="002C7D92" w:rsidP="007933B7">
      <w:pPr>
        <w:rPr>
          <w:rFonts w:ascii="Arial" w:hAnsi="Arial" w:cs="Arial"/>
          <w:b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 xml:space="preserve">  </w:t>
      </w:r>
      <w:r w:rsidRPr="002C7D92">
        <w:rPr>
          <w:rFonts w:ascii="Arial" w:hAnsi="Arial" w:cs="Arial"/>
          <w:bCs/>
          <w:sz w:val="24"/>
          <w:szCs w:val="24"/>
          <w:lang w:val="ro-RO"/>
        </w:rPr>
        <w:t>Meniul aplicației poate fi utilizat de pe oricare din înregistrări și permite navigarea între activitățile prin care utilizatorul interacționează cu aplicația.</w:t>
      </w:r>
    </w:p>
    <w:p w:rsidR="00385D70" w:rsidRDefault="00385D70" w:rsidP="007933B7">
      <w:pPr>
        <w:rPr>
          <w:rFonts w:ascii="Arial" w:hAnsi="Arial" w:cs="Arial"/>
          <w:bCs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400300" cy="49338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811" cy="49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Pr="002C7D92" w:rsidRDefault="00377633" w:rsidP="007933B7">
      <w:pPr>
        <w:rPr>
          <w:rFonts w:ascii="Arial" w:hAnsi="Arial" w:cs="Arial"/>
          <w:bCs/>
          <w:sz w:val="24"/>
          <w:szCs w:val="24"/>
        </w:rPr>
      </w:pPr>
    </w:p>
    <w:p w:rsidR="00A75D70" w:rsidRDefault="00A75D70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Activitatea de Sign in este cea care se afișează prima atunci când un utilizator încearcă să folosească aplicația și nu este log</w:t>
      </w:r>
      <w:r w:rsidR="003C0694">
        <w:rPr>
          <w:rFonts w:ascii="Arial" w:hAnsi="Arial" w:cs="Arial"/>
          <w:sz w:val="24"/>
          <w:szCs w:val="24"/>
          <w:lang w:val="ro-RO"/>
        </w:rPr>
        <w:t>a</w:t>
      </w:r>
      <w:r>
        <w:rPr>
          <w:rFonts w:ascii="Arial" w:hAnsi="Arial" w:cs="Arial"/>
          <w:sz w:val="24"/>
          <w:szCs w:val="24"/>
          <w:lang w:val="ro-RO"/>
        </w:rPr>
        <w:t>t. Acesta își poate crea un cont sau se poate loga cu un email și o parolă.</w:t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23479" cy="32099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ac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36" cy="32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3C0694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După log</w:t>
      </w:r>
      <w:r w:rsidR="002C7D92">
        <w:rPr>
          <w:rFonts w:ascii="Arial" w:hAnsi="Arial" w:cs="Arial"/>
          <w:sz w:val="24"/>
          <w:szCs w:val="24"/>
          <w:lang w:val="ro-RO"/>
        </w:rPr>
        <w:t>are, pagina se adaptează noii stări :</w:t>
      </w: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47850" cy="3798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5" cy="38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A75D70" w:rsidRDefault="00A75D70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Unui utlizator deja logat i se afișează activitatea principală a aplicației, activitate care prezintă </w:t>
      </w:r>
      <w:r w:rsidR="002C7D92">
        <w:rPr>
          <w:rFonts w:ascii="Arial" w:hAnsi="Arial" w:cs="Arial"/>
          <w:sz w:val="24"/>
          <w:szCs w:val="24"/>
          <w:lang w:val="ro-RO"/>
        </w:rPr>
        <w:t>butonul ce permite înregistrarea melodiei, câmpul pe care se afișează starea procesării și animația sub formă de puls activă în timpul înregistrării.</w:t>
      </w: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24025" cy="355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waiti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590" cy="35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La apăsarea butonului Tap to listen, i se va cere utilizatorului permisiunea de a avea acces la microfon. Dacă o acordă, începe înregistrarea melodiei timp de 10 secunde în care animația este activă, iar pe ecran se afișează o numărătoare inversă.</w:t>
      </w: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68018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wnt_dow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343" cy="3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La sfărșitul numărătorii, statusul melodiei este setat pe new și începe procesarea acesteia pe ecran afișându-se etapa în care se află.</w:t>
      </w:r>
    </w:p>
    <w:p w:rsidR="002C7D92" w:rsidRDefault="002C7D92" w:rsidP="007933B7">
      <w:pPr>
        <w:rPr>
          <w:rFonts w:ascii="Arial" w:hAnsi="Arial" w:cs="Arial"/>
          <w:noProof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0494" cy="36187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_ta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75" cy="3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FA" w:rsidRPr="00161E04">
        <w:rPr>
          <w:rFonts w:ascii="Arial" w:hAnsi="Arial" w:cs="Arial"/>
          <w:noProof/>
          <w:sz w:val="24"/>
          <w:szCs w:val="24"/>
          <w:lang w:val="ro-RO"/>
        </w:rPr>
        <w:t xml:space="preserve">                   </w:t>
      </w:r>
      <w:r w:rsidR="008B44F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7037" cy="363220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ing_after_new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685" cy="36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3" w:rsidRDefault="00377633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3C0694" w:rsidRDefault="003C0694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3C0694" w:rsidRPr="00161E04" w:rsidRDefault="003C0694" w:rsidP="007933B7">
      <w:pPr>
        <w:rPr>
          <w:rFonts w:ascii="Arial" w:hAnsi="Arial" w:cs="Arial"/>
          <w:noProof/>
          <w:sz w:val="24"/>
          <w:szCs w:val="24"/>
          <w:lang w:val="ro-RO"/>
        </w:rPr>
      </w:pPr>
    </w:p>
    <w:p w:rsidR="008B44FA" w:rsidRDefault="008B44FA" w:rsidP="007933B7">
      <w:pPr>
        <w:rPr>
          <w:rFonts w:ascii="Arial" w:hAnsi="Arial" w:cs="Arial"/>
          <w:noProof/>
          <w:sz w:val="24"/>
          <w:szCs w:val="24"/>
        </w:rPr>
      </w:pPr>
      <w:r w:rsidRPr="00161E04">
        <w:rPr>
          <w:rFonts w:ascii="Arial" w:hAnsi="Arial" w:cs="Arial"/>
          <w:noProof/>
          <w:sz w:val="24"/>
          <w:szCs w:val="24"/>
          <w:lang w:val="ro-RO"/>
        </w:rPr>
        <w:t xml:space="preserve">  La sfârșitul procesări</w:t>
      </w:r>
      <w:r w:rsidR="005A71FF">
        <w:rPr>
          <w:rFonts w:ascii="Arial" w:hAnsi="Arial" w:cs="Arial"/>
          <w:noProof/>
          <w:sz w:val="24"/>
          <w:szCs w:val="24"/>
          <w:lang w:val="ro-RO"/>
        </w:rPr>
        <w:t>, adică în medie după 2.4 secunde,</w:t>
      </w:r>
      <w:bookmarkStart w:id="0" w:name="_GoBack"/>
      <w:bookmarkEnd w:id="0"/>
      <w:r w:rsidRPr="00161E04">
        <w:rPr>
          <w:rFonts w:ascii="Arial" w:hAnsi="Arial" w:cs="Arial"/>
          <w:noProof/>
          <w:sz w:val="24"/>
          <w:szCs w:val="24"/>
          <w:lang w:val="ro-RO"/>
        </w:rPr>
        <w:t xml:space="preserve"> se afișează pe ecranul dispozitivului melodia identificată, dar și melodiile asemănătoare cu aceasta. </w:t>
      </w:r>
      <w:r>
        <w:rPr>
          <w:rFonts w:ascii="Arial" w:hAnsi="Arial" w:cs="Arial"/>
          <w:noProof/>
          <w:sz w:val="24"/>
          <w:szCs w:val="24"/>
        </w:rPr>
        <w:t>Utilizatorul are posibilitatea de a le salva în lista lui de favorite pentru o vizualizare ulterioară.</w:t>
      </w: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28900" cy="46786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_so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Pr="003C0694" w:rsidRDefault="003C0694" w:rsidP="003C0694">
      <w:pPr>
        <w:rPr>
          <w:rFonts w:ascii="Arial" w:hAnsi="Arial" w:cs="Arial"/>
          <w:sz w:val="24"/>
          <w:szCs w:val="24"/>
        </w:rPr>
      </w:pPr>
    </w:p>
    <w:p w:rsidR="003C0694" w:rsidRDefault="003C0694" w:rsidP="007933B7">
      <w:pPr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ind w:firstLine="720"/>
        <w:rPr>
          <w:rFonts w:ascii="Arial" w:hAnsi="Arial" w:cs="Arial"/>
          <w:noProof/>
          <w:sz w:val="24"/>
          <w:szCs w:val="24"/>
        </w:rPr>
      </w:pPr>
    </w:p>
    <w:p w:rsidR="003C0694" w:rsidRDefault="003C0694" w:rsidP="003C0694">
      <w:pPr>
        <w:rPr>
          <w:rFonts w:ascii="Arial" w:hAnsi="Arial" w:cs="Arial"/>
          <w:noProof/>
          <w:sz w:val="24"/>
          <w:szCs w:val="24"/>
        </w:rPr>
      </w:pPr>
    </w:p>
    <w:p w:rsidR="008B44FA" w:rsidRDefault="008B44FA" w:rsidP="0037763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Lista cu melodii favorite poate fi vizualizată oricând, navigarea la aceasta fiind făcută prin meniu.</w:t>
      </w:r>
    </w:p>
    <w:p w:rsidR="003C0694" w:rsidRPr="00377633" w:rsidRDefault="003C0694" w:rsidP="0037763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15875</wp:posOffset>
            </wp:positionV>
            <wp:extent cx="2009775" cy="3592195"/>
            <wp:effectExtent l="0" t="0" r="9525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_son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4FA" w:rsidRDefault="008B44FA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377633" w:rsidRDefault="00377633" w:rsidP="007933B7">
      <w:pPr>
        <w:rPr>
          <w:rFonts w:ascii="Arial" w:hAnsi="Arial" w:cs="Arial"/>
          <w:sz w:val="24"/>
          <w:szCs w:val="24"/>
          <w:lang w:val="ro-RO"/>
        </w:rPr>
      </w:pPr>
    </w:p>
    <w:p w:rsidR="002C7D92" w:rsidRDefault="002C7D92" w:rsidP="007933B7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</w:t>
      </w:r>
    </w:p>
    <w:p w:rsidR="00B770B1" w:rsidRDefault="00B770B1" w:rsidP="007933B7">
      <w:pPr>
        <w:rPr>
          <w:rFonts w:ascii="Arial" w:hAnsi="Arial" w:cs="Arial"/>
          <w:b/>
          <w:sz w:val="24"/>
          <w:szCs w:val="24"/>
          <w:lang w:val="ro-RO"/>
        </w:rPr>
      </w:pPr>
      <w:r w:rsidRPr="00B770B1">
        <w:rPr>
          <w:rFonts w:ascii="Arial" w:hAnsi="Arial" w:cs="Arial"/>
          <w:b/>
          <w:sz w:val="24"/>
          <w:szCs w:val="24"/>
          <w:lang w:val="ro-RO"/>
        </w:rPr>
        <w:t>5. CONCLUZII</w:t>
      </w:r>
    </w:p>
    <w:p w:rsidR="0043025A" w:rsidRDefault="00B770B1" w:rsidP="00793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  <w:proofErr w:type="spellStart"/>
      <w:r w:rsidR="008B44FA">
        <w:rPr>
          <w:rFonts w:ascii="Arial" w:hAnsi="Arial" w:cs="Arial"/>
          <w:sz w:val="24"/>
          <w:szCs w:val="24"/>
        </w:rPr>
        <w:t>Prezentul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proiect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8B44FA">
        <w:rPr>
          <w:rFonts w:ascii="Arial" w:hAnsi="Arial" w:cs="Arial"/>
          <w:sz w:val="24"/>
          <w:szCs w:val="24"/>
        </w:rPr>
        <w:t>reprezentat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B44FA">
        <w:rPr>
          <w:rFonts w:ascii="Arial" w:hAnsi="Arial" w:cs="Arial"/>
          <w:sz w:val="24"/>
          <w:szCs w:val="24"/>
        </w:rPr>
        <w:t>adevărată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provocare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pentru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noi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="008B44FA">
        <w:rPr>
          <w:rFonts w:ascii="Arial" w:hAnsi="Arial" w:cs="Arial"/>
          <w:sz w:val="24"/>
          <w:szCs w:val="24"/>
        </w:rPr>
        <w:t>începutul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semestrului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44FA">
        <w:rPr>
          <w:rFonts w:ascii="Arial" w:hAnsi="Arial" w:cs="Arial"/>
          <w:sz w:val="24"/>
          <w:szCs w:val="24"/>
        </w:rPr>
        <w:t>atunci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când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am ales </w:t>
      </w:r>
      <w:proofErr w:type="spellStart"/>
      <w:r w:rsidR="008B44FA">
        <w:rPr>
          <w:rFonts w:ascii="Arial" w:hAnsi="Arial" w:cs="Arial"/>
          <w:sz w:val="24"/>
          <w:szCs w:val="24"/>
        </w:rPr>
        <w:t>această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temă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, nu </w:t>
      </w:r>
      <w:proofErr w:type="spellStart"/>
      <w:r w:rsidR="008B44FA">
        <w:rPr>
          <w:rFonts w:ascii="Arial" w:hAnsi="Arial" w:cs="Arial"/>
          <w:sz w:val="24"/>
          <w:szCs w:val="24"/>
        </w:rPr>
        <w:t>avusesem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niciun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fel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B44FA">
        <w:rPr>
          <w:rFonts w:ascii="Arial" w:hAnsi="Arial" w:cs="Arial"/>
          <w:sz w:val="24"/>
          <w:szCs w:val="24"/>
        </w:rPr>
        <w:t>experienț</w:t>
      </w:r>
      <w:proofErr w:type="gramStart"/>
      <w:r w:rsidR="008B44FA">
        <w:rPr>
          <w:rFonts w:ascii="Arial" w:hAnsi="Arial" w:cs="Arial"/>
          <w:sz w:val="24"/>
          <w:szCs w:val="24"/>
        </w:rPr>
        <w:t>ă</w:t>
      </w:r>
      <w:proofErr w:type="spellEnd"/>
      <w:r w:rsidR="00036851">
        <w:rPr>
          <w:rFonts w:ascii="Arial" w:hAnsi="Arial" w:cs="Arial"/>
          <w:sz w:val="24"/>
          <w:szCs w:val="24"/>
        </w:rPr>
        <w:t xml:space="preserve">  </w:t>
      </w:r>
      <w:r w:rsidR="008B44FA">
        <w:rPr>
          <w:rFonts w:ascii="Arial" w:hAnsi="Arial" w:cs="Arial"/>
          <w:sz w:val="24"/>
          <w:szCs w:val="24"/>
        </w:rPr>
        <w:t>cu</w:t>
      </w:r>
      <w:proofErr w:type="gram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sistemul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B44FA">
        <w:rPr>
          <w:rFonts w:ascii="Arial" w:hAnsi="Arial" w:cs="Arial"/>
          <w:sz w:val="24"/>
          <w:szCs w:val="24"/>
        </w:rPr>
        <w:t>operare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și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tehnnologiile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Android.</w:t>
      </w:r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Limbajul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Kotlin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ne era la </w:t>
      </w:r>
      <w:proofErr w:type="spellStart"/>
      <w:r w:rsidR="008B44FA">
        <w:rPr>
          <w:rFonts w:ascii="Arial" w:hAnsi="Arial" w:cs="Arial"/>
          <w:sz w:val="24"/>
          <w:szCs w:val="24"/>
        </w:rPr>
        <w:t>fel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B44FA">
        <w:rPr>
          <w:rFonts w:ascii="Arial" w:hAnsi="Arial" w:cs="Arial"/>
          <w:sz w:val="24"/>
          <w:szCs w:val="24"/>
        </w:rPr>
        <w:t>necunoscut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B44FA">
        <w:rPr>
          <w:rFonts w:ascii="Arial" w:hAnsi="Arial" w:cs="Arial"/>
          <w:sz w:val="24"/>
          <w:szCs w:val="24"/>
        </w:rPr>
        <w:t>Aceste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lucruri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au </w:t>
      </w:r>
      <w:proofErr w:type="spellStart"/>
      <w:r w:rsidR="008B44FA">
        <w:rPr>
          <w:rFonts w:ascii="Arial" w:hAnsi="Arial" w:cs="Arial"/>
          <w:sz w:val="24"/>
          <w:szCs w:val="24"/>
        </w:rPr>
        <w:t>influențat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parcursul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proiectului</w:t>
      </w:r>
      <w:proofErr w:type="spellEnd"/>
      <w:r w:rsidR="008B44FA">
        <w:rPr>
          <w:rFonts w:ascii="Arial" w:hAnsi="Arial" w:cs="Arial"/>
          <w:sz w:val="24"/>
          <w:szCs w:val="24"/>
        </w:rPr>
        <w:t>.</w:t>
      </w:r>
      <w:r w:rsidR="000368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Aplicația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nu a </w:t>
      </w:r>
      <w:proofErr w:type="spellStart"/>
      <w:r w:rsidR="008B44FA">
        <w:rPr>
          <w:rFonts w:ascii="Arial" w:hAnsi="Arial" w:cs="Arial"/>
          <w:sz w:val="24"/>
          <w:szCs w:val="24"/>
        </w:rPr>
        <w:t>ieșit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cum era </w:t>
      </w:r>
      <w:proofErr w:type="spellStart"/>
      <w:r w:rsidR="008B44FA">
        <w:rPr>
          <w:rFonts w:ascii="Arial" w:hAnsi="Arial" w:cs="Arial"/>
          <w:sz w:val="24"/>
          <w:szCs w:val="24"/>
        </w:rPr>
        <w:t>plănuit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, ne </w:t>
      </w:r>
      <w:proofErr w:type="spellStart"/>
      <w:r w:rsidR="008B44FA">
        <w:rPr>
          <w:rFonts w:ascii="Arial" w:hAnsi="Arial" w:cs="Arial"/>
          <w:sz w:val="24"/>
          <w:szCs w:val="24"/>
        </w:rPr>
        <w:t>așteptam</w:t>
      </w:r>
      <w:proofErr w:type="spell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B44FA">
        <w:rPr>
          <w:rFonts w:ascii="Arial" w:hAnsi="Arial" w:cs="Arial"/>
          <w:sz w:val="24"/>
          <w:szCs w:val="24"/>
        </w:rPr>
        <w:t>să</w:t>
      </w:r>
      <w:proofErr w:type="spellEnd"/>
      <w:proofErr w:type="gramEnd"/>
      <w:r w:rsidR="008B44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4FA">
        <w:rPr>
          <w:rFonts w:ascii="Arial" w:hAnsi="Arial" w:cs="Arial"/>
          <w:sz w:val="24"/>
          <w:szCs w:val="24"/>
        </w:rPr>
        <w:t>reuș</w:t>
      </w:r>
      <w:r w:rsidR="0043025A">
        <w:rPr>
          <w:rFonts w:ascii="Arial" w:hAnsi="Arial" w:cs="Arial"/>
          <w:sz w:val="24"/>
          <w:szCs w:val="24"/>
        </w:rPr>
        <w:t>im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ceva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spectaculos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43025A">
        <w:rPr>
          <w:rFonts w:ascii="Arial" w:hAnsi="Arial" w:cs="Arial"/>
          <w:sz w:val="24"/>
          <w:szCs w:val="24"/>
        </w:rPr>
        <w:t>mai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multe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funcționalități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025A">
        <w:rPr>
          <w:rFonts w:ascii="Arial" w:hAnsi="Arial" w:cs="Arial"/>
          <w:sz w:val="24"/>
          <w:szCs w:val="24"/>
        </w:rPr>
        <w:t>dar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varianta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finală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ne-a </w:t>
      </w:r>
      <w:proofErr w:type="spellStart"/>
      <w:r w:rsidR="0043025A">
        <w:rPr>
          <w:rFonts w:ascii="Arial" w:hAnsi="Arial" w:cs="Arial"/>
          <w:sz w:val="24"/>
          <w:szCs w:val="24"/>
        </w:rPr>
        <w:t>dat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25A">
        <w:rPr>
          <w:rFonts w:ascii="Arial" w:hAnsi="Arial" w:cs="Arial"/>
          <w:sz w:val="24"/>
          <w:szCs w:val="24"/>
        </w:rPr>
        <w:t>bătăi</w:t>
      </w:r>
      <w:proofErr w:type="spellEnd"/>
      <w:r w:rsidR="0043025A">
        <w:rPr>
          <w:rFonts w:ascii="Arial" w:hAnsi="Arial" w:cs="Arial"/>
          <w:sz w:val="24"/>
          <w:szCs w:val="24"/>
        </w:rPr>
        <w:t xml:space="preserve"> de cap. </w:t>
      </w:r>
    </w:p>
    <w:p w:rsidR="0043025A" w:rsidRDefault="0043025A" w:rsidP="00793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să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căutăm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hotărâm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potrivite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nevoile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aplicației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noastre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Deasemena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recunoaștere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3C0694">
        <w:rPr>
          <w:rFonts w:ascii="Arial" w:hAnsi="Arial" w:cs="Arial"/>
          <w:sz w:val="24"/>
          <w:szCs w:val="24"/>
        </w:rPr>
        <w:t>melodiilor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asemănătoare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C0694">
        <w:rPr>
          <w:rFonts w:ascii="Arial" w:hAnsi="Arial" w:cs="Arial"/>
          <w:sz w:val="24"/>
          <w:szCs w:val="24"/>
        </w:rPr>
        <w:t>necesitat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multă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cercetare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și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testare</w:t>
      </w:r>
      <w:proofErr w:type="spellEnd"/>
      <w:r w:rsidR="003C0694">
        <w:rPr>
          <w:rFonts w:ascii="Arial" w:hAnsi="Arial" w:cs="Arial"/>
          <w:sz w:val="24"/>
          <w:szCs w:val="24"/>
        </w:rPr>
        <w:t>.</w:t>
      </w:r>
    </w:p>
    <w:p w:rsidR="00B770B1" w:rsidRPr="00036851" w:rsidRDefault="0043025A" w:rsidP="00793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Ne-am </w:t>
      </w:r>
      <w:proofErr w:type="spellStart"/>
      <w:r>
        <w:rPr>
          <w:rFonts w:ascii="Arial" w:hAnsi="Arial" w:cs="Arial"/>
          <w:sz w:val="24"/>
          <w:szCs w:val="24"/>
        </w:rPr>
        <w:t>bucurat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să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învățăm</w:t>
      </w:r>
      <w:proofErr w:type="spellEnd"/>
      <w:r>
        <w:rPr>
          <w:rFonts w:ascii="Arial" w:hAnsi="Arial" w:cs="Arial"/>
          <w:sz w:val="24"/>
          <w:szCs w:val="24"/>
        </w:rPr>
        <w:t xml:space="preserve"> cum </w:t>
      </w:r>
      <w:proofErr w:type="spellStart"/>
      <w:r>
        <w:rPr>
          <w:rFonts w:ascii="Arial" w:hAnsi="Arial" w:cs="Arial"/>
          <w:sz w:val="24"/>
          <w:szCs w:val="24"/>
        </w:rPr>
        <w:t>funcționează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lucrurile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Smartphone-</w:t>
      </w:r>
      <w:proofErr w:type="spellStart"/>
      <w:r>
        <w:rPr>
          <w:rFonts w:ascii="Arial" w:hAnsi="Arial" w:cs="Arial"/>
          <w:sz w:val="24"/>
          <w:szCs w:val="24"/>
        </w:rPr>
        <w:t>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zilnic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echipă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</w:t>
      </w:r>
      <w:r w:rsidR="003C0694">
        <w:rPr>
          <w:rFonts w:ascii="Arial" w:hAnsi="Arial" w:cs="Arial"/>
          <w:sz w:val="24"/>
          <w:szCs w:val="24"/>
        </w:rPr>
        <w:t>rtantă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lecție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învățată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este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că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mereu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ai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nevoie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C0694">
        <w:rPr>
          <w:rFonts w:ascii="Arial" w:hAnsi="Arial" w:cs="Arial"/>
          <w:sz w:val="24"/>
          <w:szCs w:val="24"/>
        </w:rPr>
        <w:t>mai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mult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timp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decât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crezi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pentru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3C0694">
        <w:rPr>
          <w:rFonts w:ascii="Arial" w:hAnsi="Arial" w:cs="Arial"/>
          <w:sz w:val="24"/>
          <w:szCs w:val="24"/>
        </w:rPr>
        <w:t>proiect</w:t>
      </w:r>
      <w:proofErr w:type="spellEnd"/>
      <w:r w:rsidR="003C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694">
        <w:rPr>
          <w:rFonts w:ascii="Arial" w:hAnsi="Arial" w:cs="Arial"/>
          <w:sz w:val="24"/>
          <w:szCs w:val="24"/>
        </w:rPr>
        <w:t>nou</w:t>
      </w:r>
      <w:proofErr w:type="spellEnd"/>
      <w:r w:rsidR="003C0694">
        <w:rPr>
          <w:rFonts w:ascii="Arial" w:hAnsi="Arial" w:cs="Arial"/>
          <w:sz w:val="24"/>
          <w:szCs w:val="24"/>
        </w:rPr>
        <w:t>.</w:t>
      </w:r>
    </w:p>
    <w:sectPr w:rsidR="00B770B1" w:rsidRPr="000368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12" w:rsidRDefault="00115912" w:rsidP="00CF5240">
      <w:pPr>
        <w:spacing w:after="0" w:line="240" w:lineRule="auto"/>
      </w:pPr>
      <w:r>
        <w:separator/>
      </w:r>
    </w:p>
  </w:endnote>
  <w:endnote w:type="continuationSeparator" w:id="0">
    <w:p w:rsidR="00115912" w:rsidRDefault="00115912" w:rsidP="00CF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FF" w:rsidRDefault="005A7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FF" w:rsidRDefault="005A7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FF" w:rsidRDefault="005A7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12" w:rsidRDefault="00115912" w:rsidP="00CF5240">
      <w:pPr>
        <w:spacing w:after="0" w:line="240" w:lineRule="auto"/>
      </w:pPr>
      <w:r>
        <w:separator/>
      </w:r>
    </w:p>
  </w:footnote>
  <w:footnote w:type="continuationSeparator" w:id="0">
    <w:p w:rsidR="00115912" w:rsidRDefault="00115912" w:rsidP="00CF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FF" w:rsidRDefault="005A7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04" w:rsidRDefault="004478A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-861695</wp:posOffset>
          </wp:positionH>
          <wp:positionV relativeFrom="paragraph">
            <wp:posOffset>-428625</wp:posOffset>
          </wp:positionV>
          <wp:extent cx="1326932" cy="866775"/>
          <wp:effectExtent l="0" t="0" r="6985" b="0"/>
          <wp:wrapSquare wrapText="bothSides"/>
          <wp:docPr id="9" name="Picture 9" descr="Imagini pentru upt 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ini pentru upt c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932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1E04">
      <w:rPr>
        <w:noProof/>
      </w:rPr>
      <w:drawing>
        <wp:anchor distT="0" distB="0" distL="114300" distR="114300" simplePos="0" relativeHeight="251659264" behindDoc="0" locked="0" layoutInCell="1" allowOverlap="1" wp14:anchorId="14C6DEF0" wp14:editId="2C636B90">
          <wp:simplePos x="0" y="0"/>
          <wp:positionH relativeFrom="column">
            <wp:posOffset>5124450</wp:posOffset>
          </wp:positionH>
          <wp:positionV relativeFrom="paragraph">
            <wp:posOffset>-457200</wp:posOffset>
          </wp:positionV>
          <wp:extent cx="1725371" cy="962025"/>
          <wp:effectExtent l="0" t="0" r="8255" b="0"/>
          <wp:wrapSquare wrapText="bothSides"/>
          <wp:docPr id="8" name="Picture 8" descr="Imagine similarÄ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ine similarÄ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371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FF" w:rsidRDefault="005A7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45F"/>
    <w:multiLevelType w:val="hybridMultilevel"/>
    <w:tmpl w:val="1C10F764"/>
    <w:lvl w:ilvl="0" w:tplc="FEEE876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47EDE"/>
    <w:multiLevelType w:val="hybridMultilevel"/>
    <w:tmpl w:val="12384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4841"/>
    <w:multiLevelType w:val="hybridMultilevel"/>
    <w:tmpl w:val="7F12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E4612"/>
    <w:multiLevelType w:val="hybridMultilevel"/>
    <w:tmpl w:val="83CA4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FB"/>
    <w:rsid w:val="00036851"/>
    <w:rsid w:val="000760DA"/>
    <w:rsid w:val="000763E8"/>
    <w:rsid w:val="000A6EC3"/>
    <w:rsid w:val="00115912"/>
    <w:rsid w:val="00161E04"/>
    <w:rsid w:val="001A7EBB"/>
    <w:rsid w:val="002C7D92"/>
    <w:rsid w:val="00377633"/>
    <w:rsid w:val="00385D70"/>
    <w:rsid w:val="003C0694"/>
    <w:rsid w:val="003F03B8"/>
    <w:rsid w:val="0040710F"/>
    <w:rsid w:val="0043025A"/>
    <w:rsid w:val="00442804"/>
    <w:rsid w:val="00445005"/>
    <w:rsid w:val="004478AA"/>
    <w:rsid w:val="004B2F66"/>
    <w:rsid w:val="005A71FF"/>
    <w:rsid w:val="006127BA"/>
    <w:rsid w:val="00640532"/>
    <w:rsid w:val="007933B7"/>
    <w:rsid w:val="007A792F"/>
    <w:rsid w:val="008B44FA"/>
    <w:rsid w:val="009D0202"/>
    <w:rsid w:val="00A33099"/>
    <w:rsid w:val="00A5531F"/>
    <w:rsid w:val="00A75D70"/>
    <w:rsid w:val="00A86B75"/>
    <w:rsid w:val="00B212E0"/>
    <w:rsid w:val="00B770B1"/>
    <w:rsid w:val="00BF6EC4"/>
    <w:rsid w:val="00CB685B"/>
    <w:rsid w:val="00CF5240"/>
    <w:rsid w:val="00DD0802"/>
    <w:rsid w:val="00E04392"/>
    <w:rsid w:val="00E15386"/>
    <w:rsid w:val="00E241FB"/>
    <w:rsid w:val="00E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6E1E"/>
  <w15:chartTrackingRefBased/>
  <w15:docId w15:val="{32F129CF-7A39-41A0-BBF1-6E9048C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40"/>
  </w:style>
  <w:style w:type="paragraph" w:styleId="Footer">
    <w:name w:val="footer"/>
    <w:basedOn w:val="Normal"/>
    <w:link w:val="FooterChar"/>
    <w:uiPriority w:val="99"/>
    <w:unhideWhenUsed/>
    <w:rsid w:val="00CF5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40"/>
  </w:style>
  <w:style w:type="paragraph" w:styleId="ListParagraph">
    <w:name w:val="List Paragraph"/>
    <w:basedOn w:val="Normal"/>
    <w:uiPriority w:val="34"/>
    <w:qFormat/>
    <w:rsid w:val="00CF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gueltig_bis xmlns="1dd69248-66f9-453d-8211-ae5ae34a4b30">2022-01-09T12:00:00+00:00</msg_gueltig_bis>
    <msg_gueltig_ab xmlns="1dd69248-66f9-453d-8211-ae5ae34a4b30">2019-01-09T12:00:00+00:00</msg_gueltig_ab>
    <msg_Kommentar xmlns="1dd69248-66f9-453d-8211-ae5ae34a4b30"/>
  </documentManagement>
</p:properties>
</file>

<file path=customXml/itemProps1.xml><?xml version="1.0" encoding="utf-8"?>
<ds:datastoreItem xmlns:ds="http://schemas.openxmlformats.org/officeDocument/2006/customXml" ds:itemID="{E0D84EE5-ED0B-472E-A7B9-EABAE881DE8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1328</Words>
  <Characters>7535</Characters>
  <Application>Microsoft Office Word</Application>
  <DocSecurity>0</DocSecurity>
  <Lines>269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CheatingShazamApp documentatie</vt:lpstr>
    </vt:vector>
  </TitlesOfParts>
  <Company>msg systems group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CheatingShazamApp documentatie</dc:title>
  <dc:subject/>
  <dc:creator>Mirabela Ursu</dc:creator>
  <cp:keywords/>
  <dc:description/>
  <cp:lastModifiedBy>Mirabela Ursu</cp:lastModifiedBy>
  <cp:revision>10</cp:revision>
  <dcterms:created xsi:type="dcterms:W3CDTF">2019-01-08T12:39:00Z</dcterms:created>
  <dcterms:modified xsi:type="dcterms:W3CDTF">2019-01-10T11:43:00Z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2019-01-09T09:22:44Z</vt:filetime>
  </property>
</Properties>
</file>