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782E0389" w14:textId="13884F12"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Rozšírená šablóna záverečnej práce</w:t>
      </w:r>
      <w:r w:rsidR="00796C1F" w:rsidRPr="00507A64">
        <w:rPr>
          <w:rFonts w:ascii="Arial" w:hAnsi="Arial" w:cs="Arial"/>
          <w:caps w:val="0"/>
          <w:sz w:val="41"/>
          <w:szCs w:val="41"/>
        </w:rPr>
        <w:br/>
      </w:r>
      <w:r w:rsidRPr="00507A64">
        <w:rPr>
          <w:rFonts w:ascii="Arial" w:hAnsi="Arial" w:cs="Arial"/>
          <w:caps w:val="0"/>
          <w:sz w:val="41"/>
          <w:szCs w:val="41"/>
        </w:rPr>
        <w:t>na FEI STU v Bratislave</w:t>
      </w:r>
    </w:p>
    <w:p w14:paraId="1D5C49B8" w14:textId="763FD199"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Návod na písanie</w:t>
      </w:r>
    </w:p>
    <w:p w14:paraId="4F64DB73" w14:textId="77777777" w:rsidR="00433CEA" w:rsidRPr="00507A64" w:rsidRDefault="00433CEA" w:rsidP="006A1D71">
      <w:pPr>
        <w:pStyle w:val="Title"/>
        <w:framePr w:wrap="notBeside"/>
        <w:spacing w:before="520"/>
        <w:rPr>
          <w:rFonts w:ascii="Arial" w:hAnsi="Arial" w:cs="Arial"/>
          <w:caps w:val="0"/>
          <w:sz w:val="29"/>
          <w:szCs w:val="29"/>
        </w:rPr>
      </w:pPr>
      <w:r w:rsidRPr="00507A64">
        <w:rPr>
          <w:rFonts w:ascii="Arial" w:hAnsi="Arial" w:cs="Arial"/>
          <w:caps w:val="0"/>
          <w:sz w:val="29"/>
          <w:szCs w:val="29"/>
        </w:rPr>
        <w:t>Bakalárska práca</w:t>
      </w:r>
    </w:p>
    <w:p w14:paraId="216B7091" w14:textId="707B6C1D" w:rsidR="00433CEA" w:rsidRPr="00507A64" w:rsidRDefault="00433CEA" w:rsidP="00091DBF">
      <w:pPr>
        <w:spacing w:beforeLines="300" w:before="720" w:afterLines="300" w:after="720" w:line="360" w:lineRule="auto"/>
        <w:rPr>
          <w:rFonts w:ascii="Arial" w:hAnsi="Arial" w:cs="Arial"/>
          <w:sz w:val="25"/>
          <w:szCs w:val="25"/>
        </w:rPr>
      </w:pPr>
      <w:r w:rsidRPr="00507A64">
        <w:rPr>
          <w:rFonts w:ascii="Arial" w:hAnsi="Arial" w:cs="Arial"/>
          <w:sz w:val="25"/>
          <w:szCs w:val="25"/>
        </w:rPr>
        <w:t>Evidenčné číslo</w:t>
      </w:r>
      <w:r w:rsidR="00091DBF" w:rsidRPr="00507A64">
        <w:rPr>
          <w:rFonts w:ascii="Arial" w:hAnsi="Arial" w:cs="Arial"/>
          <w:sz w:val="25"/>
          <w:szCs w:val="25"/>
        </w:rPr>
        <w:t>: FEI-XXXXX-YYYYYY</w:t>
      </w:r>
    </w:p>
    <w:p w14:paraId="2348746E" w14:textId="65239D5D" w:rsidR="0001430A" w:rsidRPr="00507A64" w:rsidRDefault="00433CEA" w:rsidP="00433CEA">
      <w:pPr>
        <w:pStyle w:val="Autornaobale"/>
        <w:framePr w:wrap="notBeside"/>
        <w:rPr>
          <w:rFonts w:ascii="Arial" w:hAnsi="Arial" w:cs="Arial"/>
          <w:sz w:val="29"/>
          <w:szCs w:val="29"/>
        </w:rPr>
      </w:pPr>
      <w:r w:rsidRPr="00507A64">
        <w:rPr>
          <w:rFonts w:ascii="Arial" w:hAnsi="Arial" w:cs="Arial"/>
          <w:sz w:val="29"/>
          <w:szCs w:val="29"/>
        </w:rPr>
        <w:t>2024</w:t>
      </w:r>
      <w:r w:rsidR="00451599" w:rsidRPr="00507A64">
        <w:rPr>
          <w:rFonts w:ascii="Arial" w:hAnsi="Arial" w:cs="Arial"/>
          <w:sz w:val="29"/>
          <w:szCs w:val="29"/>
        </w:rPr>
        <w:tab/>
      </w:r>
      <w:r w:rsidR="00ED10CD" w:rsidRPr="00507A64">
        <w:rPr>
          <w:rFonts w:ascii="Arial" w:hAnsi="Arial" w:cs="Arial"/>
          <w:sz w:val="29"/>
          <w:szCs w:val="29"/>
        </w:rPr>
        <w:t>RNDr.</w:t>
      </w:r>
      <w:r w:rsidR="00A5408F" w:rsidRPr="00507A64">
        <w:rPr>
          <w:rFonts w:ascii="Arial" w:hAnsi="Arial" w:cs="Arial"/>
          <w:sz w:val="29"/>
          <w:szCs w:val="29"/>
        </w:rPr>
        <w:t xml:space="preserve"> </w:t>
      </w:r>
      <w:r w:rsidR="00ED10CD" w:rsidRPr="00507A64">
        <w:rPr>
          <w:rFonts w:ascii="Arial" w:hAnsi="Arial" w:cs="Arial"/>
          <w:sz w:val="29"/>
          <w:szCs w:val="29"/>
        </w:rPr>
        <w:t>Juraj Chlpík</w:t>
      </w:r>
      <w:r w:rsidR="00A5408F" w:rsidRPr="00507A64">
        <w:rPr>
          <w:rFonts w:ascii="Arial" w:hAnsi="Arial" w:cs="Arial"/>
          <w:sz w:val="29"/>
          <w:szCs w:val="29"/>
        </w:rPr>
        <w:t xml:space="preserve">, </w:t>
      </w:r>
      <w:r w:rsidR="00ED10CD" w:rsidRPr="00507A64">
        <w:rPr>
          <w:rFonts w:ascii="Arial" w:hAnsi="Arial" w:cs="Arial"/>
          <w:sz w:val="29"/>
          <w:szCs w:val="29"/>
        </w:rPr>
        <w:t>PhD.</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507A64" w:rsidRDefault="00091DBF" w:rsidP="00091DBF">
      <w:pPr>
        <w:spacing w:beforeLines="300" w:before="720"/>
        <w:rPr>
          <w:rFonts w:ascii="Arial" w:hAnsi="Arial" w:cs="Arial"/>
        </w:rPr>
      </w:pPr>
      <w:r w:rsidRPr="00507A64">
        <w:rPr>
          <w:rFonts w:ascii="Arial" w:hAnsi="Arial" w:cs="Arial"/>
        </w:rPr>
        <w:lastRenderedPageBreak/>
        <w:t>Evidenčné číslo: FEI-XXXXX-YYYYYY</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19A8B278" w14:textId="248104D7" w:rsidR="00A84B67" w:rsidRPr="00507A64" w:rsidRDefault="00A84B67" w:rsidP="00A84B67">
      <w:pPr>
        <w:pStyle w:val="Title"/>
        <w:framePr w:wrap="notBeside"/>
        <w:rPr>
          <w:rFonts w:ascii="Arial" w:hAnsi="Arial" w:cs="Arial"/>
          <w:caps w:val="0"/>
          <w:sz w:val="40"/>
        </w:rPr>
      </w:pPr>
      <w:r w:rsidRPr="00507A64">
        <w:rPr>
          <w:rFonts w:ascii="Arial" w:hAnsi="Arial" w:cs="Arial"/>
          <w:caps w:val="0"/>
          <w:sz w:val="40"/>
        </w:rPr>
        <w:t>Rozšírená šablóna záverečnej práce</w:t>
      </w:r>
      <w:r w:rsidR="00796C1F" w:rsidRPr="00507A64">
        <w:rPr>
          <w:rFonts w:ascii="Arial" w:hAnsi="Arial" w:cs="Arial"/>
          <w:caps w:val="0"/>
          <w:sz w:val="40"/>
        </w:rPr>
        <w:br/>
      </w:r>
      <w:r w:rsidRPr="00507A64">
        <w:rPr>
          <w:rFonts w:ascii="Arial" w:hAnsi="Arial" w:cs="Arial"/>
          <w:caps w:val="0"/>
          <w:sz w:val="40"/>
        </w:rPr>
        <w:t>na FEI STU v Bratislave</w:t>
      </w:r>
    </w:p>
    <w:p w14:paraId="42F5688B" w14:textId="77D36C66" w:rsidR="00A5408F" w:rsidRPr="00507A64" w:rsidRDefault="00A84B67" w:rsidP="00A84B67">
      <w:pPr>
        <w:pStyle w:val="Title"/>
        <w:framePr w:wrap="notBeside"/>
        <w:rPr>
          <w:rFonts w:ascii="Arial" w:hAnsi="Arial" w:cs="Arial"/>
          <w:caps w:val="0"/>
          <w:sz w:val="40"/>
        </w:rPr>
      </w:pPr>
      <w:r w:rsidRPr="00507A64">
        <w:rPr>
          <w:rFonts w:ascii="Arial" w:hAnsi="Arial" w:cs="Arial"/>
          <w:caps w:val="0"/>
          <w:sz w:val="40"/>
        </w:rPr>
        <w:t>Návod na písanie</w:t>
      </w:r>
    </w:p>
    <w:p w14:paraId="24AD3707" w14:textId="1769FD98" w:rsidR="00B91DAA" w:rsidRPr="00507A64" w:rsidRDefault="00B91DAA" w:rsidP="00433CEA">
      <w:pPr>
        <w:pStyle w:val="Title"/>
        <w:framePr w:wrap="notBeside"/>
        <w:spacing w:before="480"/>
        <w:rPr>
          <w:rFonts w:ascii="Arial" w:hAnsi="Arial" w:cs="Arial"/>
          <w:caps w:val="0"/>
          <w:sz w:val="28"/>
          <w:szCs w:val="28"/>
        </w:rPr>
      </w:pPr>
      <w:r w:rsidRPr="00507A64">
        <w:rPr>
          <w:rFonts w:ascii="Arial" w:hAnsi="Arial" w:cs="Arial"/>
          <w:caps w:val="0"/>
          <w:sz w:val="28"/>
          <w:szCs w:val="28"/>
        </w:rPr>
        <w:t>Bakalárska práca</w:t>
      </w:r>
    </w:p>
    <w:p w14:paraId="7F6C539E" w14:textId="32ECE4F8" w:rsidR="00DB531B" w:rsidRPr="00507A64" w:rsidRDefault="00DB531B" w:rsidP="00DB531B">
      <w:pPr>
        <w:pStyle w:val="Autornaobale"/>
        <w:framePr w:wrap="notBeside"/>
        <w:rPr>
          <w:rFonts w:ascii="Arial" w:hAnsi="Arial" w:cs="Arial"/>
          <w:sz w:val="24"/>
          <w:szCs w:val="24"/>
        </w:rPr>
      </w:pPr>
      <w:bookmarkStart w:id="2" w:name="_Hlk174446949"/>
      <w:r w:rsidRPr="00507A64">
        <w:rPr>
          <w:rFonts w:ascii="Arial" w:hAnsi="Arial" w:cs="Arial"/>
          <w:sz w:val="24"/>
          <w:szCs w:val="24"/>
        </w:rPr>
        <w:t>202</w:t>
      </w:r>
      <w:r w:rsidR="00451599" w:rsidRPr="00507A64">
        <w:rPr>
          <w:rFonts w:ascii="Arial" w:hAnsi="Arial" w:cs="Arial"/>
          <w:sz w:val="24"/>
          <w:szCs w:val="24"/>
        </w:rPr>
        <w:t>4</w:t>
      </w:r>
      <w:r w:rsidR="00451599" w:rsidRPr="00507A64">
        <w:rPr>
          <w:rFonts w:ascii="Arial" w:hAnsi="Arial" w:cs="Arial"/>
          <w:sz w:val="24"/>
          <w:szCs w:val="24"/>
        </w:rPr>
        <w:tab/>
      </w:r>
      <w:r w:rsidR="00A84B67" w:rsidRPr="00507A64">
        <w:rPr>
          <w:rFonts w:ascii="Arial" w:hAnsi="Arial" w:cs="Arial"/>
          <w:sz w:val="24"/>
          <w:szCs w:val="24"/>
        </w:rPr>
        <w:t>RNDr.</w:t>
      </w:r>
      <w:r w:rsidR="00A5408F" w:rsidRPr="00507A64">
        <w:rPr>
          <w:rFonts w:ascii="Arial" w:hAnsi="Arial" w:cs="Arial"/>
          <w:sz w:val="24"/>
          <w:szCs w:val="24"/>
        </w:rPr>
        <w:t xml:space="preserve"> </w:t>
      </w:r>
      <w:r w:rsidR="00A84B67" w:rsidRPr="00507A64">
        <w:rPr>
          <w:rFonts w:ascii="Arial" w:hAnsi="Arial" w:cs="Arial"/>
          <w:sz w:val="24"/>
          <w:szCs w:val="24"/>
        </w:rPr>
        <w:t>Juraj Chlpík</w:t>
      </w:r>
      <w:r w:rsidR="00A5408F" w:rsidRPr="00507A64">
        <w:rPr>
          <w:rFonts w:ascii="Arial" w:hAnsi="Arial" w:cs="Arial"/>
          <w:sz w:val="24"/>
          <w:szCs w:val="24"/>
        </w:rPr>
        <w:t xml:space="preserve">, </w:t>
      </w:r>
      <w:r w:rsidR="00A84B67" w:rsidRPr="00507A64">
        <w:rPr>
          <w:rFonts w:ascii="Arial" w:hAnsi="Arial" w:cs="Arial"/>
          <w:sz w:val="24"/>
          <w:szCs w:val="24"/>
        </w:rPr>
        <w:t>PhD.</w:t>
      </w:r>
    </w:p>
    <w:p w14:paraId="19192206" w14:textId="501E44C8" w:rsidR="006267CE" w:rsidRPr="00507A64" w:rsidRDefault="006267CE" w:rsidP="003E34D2">
      <w:pPr>
        <w:pStyle w:val="Informcienatitulnejstrane"/>
        <w:framePr w:wrap="notBeside"/>
        <w:rPr>
          <w:rFonts w:ascii="Arial" w:hAnsi="Arial" w:cs="Arial"/>
        </w:rPr>
      </w:pPr>
      <w:r w:rsidRPr="00507A64">
        <w:rPr>
          <w:rFonts w:ascii="Arial" w:hAnsi="Arial" w:cs="Arial"/>
        </w:rPr>
        <w:t>Študijný program:</w:t>
      </w:r>
      <w:r w:rsidRPr="00507A64">
        <w:rPr>
          <w:rFonts w:ascii="Arial" w:hAnsi="Arial" w:cs="Arial"/>
        </w:rPr>
        <w:tab/>
      </w:r>
      <w:r w:rsidR="00A5408F" w:rsidRPr="00507A64">
        <w:rPr>
          <w:rFonts w:ascii="Arial" w:hAnsi="Arial" w:cs="Arial"/>
        </w:rPr>
        <w:t>názov študijného programu</w:t>
      </w:r>
    </w:p>
    <w:p w14:paraId="712EFCAC" w14:textId="3F24C95A" w:rsidR="006267CE" w:rsidRPr="00507A64" w:rsidRDefault="006267CE" w:rsidP="006267CE">
      <w:pPr>
        <w:pStyle w:val="Informcienatitulnejstrane"/>
        <w:framePr w:wrap="notBeside"/>
        <w:rPr>
          <w:rFonts w:ascii="Arial" w:hAnsi="Arial" w:cs="Arial"/>
        </w:rPr>
      </w:pPr>
      <w:r w:rsidRPr="00507A64">
        <w:rPr>
          <w:rFonts w:ascii="Arial" w:hAnsi="Arial" w:cs="Arial"/>
        </w:rPr>
        <w:t>Študijný odbor:</w:t>
      </w:r>
      <w:r w:rsidRPr="00507A64">
        <w:rPr>
          <w:rFonts w:ascii="Arial" w:hAnsi="Arial" w:cs="Arial"/>
        </w:rPr>
        <w:tab/>
      </w:r>
      <w:r w:rsidR="00A5408F" w:rsidRPr="00507A64">
        <w:rPr>
          <w:rFonts w:ascii="Arial" w:hAnsi="Arial" w:cs="Arial"/>
        </w:rPr>
        <w:t>názov študijného odboru</w:t>
      </w:r>
    </w:p>
    <w:p w14:paraId="2174EF9A" w14:textId="5F2612D4" w:rsidR="006267CE" w:rsidRPr="00507A64" w:rsidRDefault="00C42063" w:rsidP="006267CE">
      <w:pPr>
        <w:pStyle w:val="Informcienatitulnejstrane"/>
        <w:framePr w:wrap="notBeside"/>
        <w:rPr>
          <w:rFonts w:ascii="Arial" w:hAnsi="Arial" w:cs="Arial"/>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názov pracoviska</w:t>
      </w:r>
    </w:p>
    <w:p w14:paraId="4BC6E4E4" w14:textId="1D4E00EE" w:rsidR="006267CE" w:rsidRPr="00507A64" w:rsidRDefault="0020455F" w:rsidP="006267CE">
      <w:pPr>
        <w:pStyle w:val="Informcienatitulnejstrane"/>
        <w:framePr w:wrap="notBeside"/>
        <w:rPr>
          <w:rFonts w:ascii="Arial" w:hAnsi="Arial" w:cs="Arial"/>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p w14:paraId="698557EC" w14:textId="205AC594" w:rsidR="006267CE" w:rsidRPr="00507A64" w:rsidRDefault="006267CE" w:rsidP="006267CE">
      <w:pPr>
        <w:pStyle w:val="Informcienatitulnejstrane"/>
        <w:framePr w:wrap="notBeside"/>
        <w:rPr>
          <w:rFonts w:ascii="Arial" w:hAnsi="Arial" w:cs="Arial"/>
        </w:rPr>
      </w:pPr>
      <w:r w:rsidRPr="00507A64">
        <w:rPr>
          <w:rFonts w:ascii="Arial" w:hAnsi="Arial" w:cs="Arial"/>
        </w:rPr>
        <w:t>Konzultant:</w:t>
      </w:r>
      <w:r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95BA10D">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507A64" w:rsidRDefault="001E6982">
      <w:pPr>
        <w:spacing w:line="360" w:lineRule="auto"/>
      </w:pPr>
      <w:r w:rsidRPr="00507A64">
        <w:br w:type="page"/>
      </w:r>
      <w:r w:rsidR="00960A2C" w:rsidRPr="00507A64">
        <w:rPr>
          <w:noProof/>
        </w:rPr>
        <w:lastRenderedPageBreak/>
        <w:drawing>
          <wp:anchor distT="0" distB="0" distL="114300" distR="114300" simplePos="0" relativeHeight="251661312" behindDoc="1" locked="0" layoutInCell="1" allowOverlap="1" wp14:anchorId="710A51C6" wp14:editId="6FCF9387">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1B24D4E8" w14:textId="77777777" w:rsidR="001E6982" w:rsidRPr="00507A64" w:rsidRDefault="001E6982">
      <w:pPr>
        <w:spacing w:line="360" w:lineRule="auto"/>
      </w:pPr>
    </w:p>
    <w:p w14:paraId="29516BA5" w14:textId="77777777" w:rsidR="001E6982" w:rsidRPr="00507A64" w:rsidRDefault="001E6982" w:rsidP="001E6982"/>
    <w:p w14:paraId="1372320C" w14:textId="141B2EA9" w:rsidR="0042727C" w:rsidRPr="00507A64" w:rsidRDefault="0042727C" w:rsidP="00627DA4">
      <w:pPr>
        <w:pStyle w:val="Poakovanie"/>
        <w:keepNext/>
        <w:framePr w:wrap="notBeside"/>
        <w:spacing w:afterLines="100" w:after="240"/>
        <w:rPr>
          <w:b/>
          <w:bCs/>
          <w:sz w:val="32"/>
          <w:szCs w:val="32"/>
        </w:rPr>
      </w:pPr>
      <w:r w:rsidRPr="00507A64">
        <w:rPr>
          <w:b/>
          <w:bCs/>
          <w:sz w:val="32"/>
          <w:szCs w:val="32"/>
        </w:rPr>
        <w:t>Poďakovanie</w:t>
      </w:r>
    </w:p>
    <w:p w14:paraId="3DC10D88" w14:textId="7423A8CE" w:rsidR="0042727C" w:rsidRPr="00507A64" w:rsidRDefault="0042727C" w:rsidP="00627DA4">
      <w:pPr>
        <w:pStyle w:val="Poakovanie"/>
        <w:framePr w:wrap="notBeside"/>
      </w:pPr>
      <w:r w:rsidRPr="00507A64">
        <w:t xml:space="preserve">Na tomto mieste by som sa rád poďakoval prof. Ing. Davidovi Listerovi, DrSc. za cenné rady a ochotu pri vypracovávaní </w:t>
      </w:r>
      <w:r w:rsidR="00627DA4" w:rsidRPr="00507A64">
        <w:t>bakalárskej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191A2CAA" w14:textId="013BC277" w:rsidR="004F0460" w:rsidRPr="00507A64" w:rsidRDefault="003A4C54" w:rsidP="004F0460">
      <w:pPr>
        <w:pStyle w:val="Bezodsadenia"/>
      </w:pPr>
      <w:r w:rsidRPr="00507A64">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507A64">
        <w:t> </w:t>
      </w:r>
      <w:r w:rsidRPr="00507A64">
        <w:t>odkazovaním na ne. Podrobne sa venuje aj spôsobu citovania externých literárnych zdrojov.</w:t>
      </w:r>
    </w:p>
    <w:p w14:paraId="65F013E7" w14:textId="72AD6A58" w:rsidR="00EE77D9" w:rsidRPr="00507A64" w:rsidRDefault="00EE77D9" w:rsidP="00EE77D9">
      <w:pPr>
        <w:pStyle w:val="Heading4"/>
      </w:pPr>
      <w:r w:rsidRPr="00507A64">
        <w:t>Kľúčové slová</w:t>
      </w:r>
    </w:p>
    <w:p w14:paraId="7DB3D8A4" w14:textId="4A39A2E9" w:rsidR="00EE77D9" w:rsidRPr="00507A64" w:rsidRDefault="00EE77D9" w:rsidP="00EE77D9">
      <w:pPr>
        <w:pStyle w:val="Bezodsadenia"/>
      </w:pPr>
      <w:r w:rsidRPr="00507A64">
        <w:t>Záverečná práca, šablóna, MS Word, formátovanie textu, citácie</w:t>
      </w:r>
    </w:p>
    <w:p w14:paraId="641470B1" w14:textId="1C22BB5D" w:rsidR="004F0460" w:rsidRPr="00507A64" w:rsidRDefault="004F0460" w:rsidP="002477D4">
      <w:pPr>
        <w:pStyle w:val="Nadpisobsahu"/>
        <w:spacing w:before="1440" w:after="480"/>
      </w:pPr>
      <w:r w:rsidRPr="00507A64">
        <w:lastRenderedPageBreak/>
        <w:t>Abstract</w:t>
      </w:r>
    </w:p>
    <w:p w14:paraId="02A8CADD" w14:textId="2EA72027" w:rsidR="00EE77D9" w:rsidRPr="00507A64" w:rsidRDefault="003A4C54" w:rsidP="00EE77D9">
      <w:pPr>
        <w:pStyle w:val="Bezodsadenia"/>
      </w:pPr>
      <w:r w:rsidRPr="00507A64">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507A64" w:rsidRDefault="00EE77D9" w:rsidP="00EE77D9">
      <w:pPr>
        <w:pStyle w:val="Heading4"/>
      </w:pPr>
      <w:r w:rsidRPr="00507A64">
        <w:t>Keywords</w:t>
      </w:r>
    </w:p>
    <w:p w14:paraId="4EFAF038" w14:textId="1B80AB99" w:rsidR="002C7A1B" w:rsidRPr="00507A64" w:rsidRDefault="003A4C54" w:rsidP="00EE77D9">
      <w:pPr>
        <w:pStyle w:val="Bezodsadenia"/>
      </w:pPr>
      <w:r w:rsidRPr="00507A64">
        <w:t>Final thesis, template, MS Word, text formatting, citations</w:t>
      </w:r>
    </w:p>
    <w:p w14:paraId="57B157EB" w14:textId="77777777" w:rsidR="002C7A1B" w:rsidRPr="00507A64" w:rsidRDefault="002C7A1B" w:rsidP="002C7A1B">
      <w:pPr>
        <w:sectPr w:rsidR="002C7A1B" w:rsidRPr="00507A64"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1944C4CE" w14:textId="61A6CAE3" w:rsidR="00FB08DB"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7449162" w:history="1">
        <w:r w:rsidR="00FB08DB" w:rsidRPr="0087654A">
          <w:rPr>
            <w:rStyle w:val="Hyperlink"/>
            <w:noProof/>
          </w:rPr>
          <w:t>Zoznam obrázkov</w:t>
        </w:r>
        <w:r w:rsidR="00FB08DB">
          <w:rPr>
            <w:noProof/>
            <w:webHidden/>
          </w:rPr>
          <w:tab/>
        </w:r>
        <w:r w:rsidR="00FB08DB">
          <w:rPr>
            <w:noProof/>
            <w:webHidden/>
          </w:rPr>
          <w:fldChar w:fldCharType="begin"/>
        </w:r>
        <w:r w:rsidR="00FB08DB">
          <w:rPr>
            <w:noProof/>
            <w:webHidden/>
          </w:rPr>
          <w:instrText xml:space="preserve"> PAGEREF _Toc227449162 \h </w:instrText>
        </w:r>
        <w:r w:rsidR="00FB08DB">
          <w:rPr>
            <w:noProof/>
            <w:webHidden/>
          </w:rPr>
        </w:r>
        <w:r w:rsidR="00FB08DB">
          <w:rPr>
            <w:noProof/>
            <w:webHidden/>
          </w:rPr>
          <w:fldChar w:fldCharType="separate"/>
        </w:r>
        <w:r w:rsidR="00FB08DB">
          <w:rPr>
            <w:noProof/>
            <w:webHidden/>
          </w:rPr>
          <w:t>9</w:t>
        </w:r>
        <w:r w:rsidR="00FB08DB">
          <w:rPr>
            <w:noProof/>
            <w:webHidden/>
          </w:rPr>
          <w:fldChar w:fldCharType="end"/>
        </w:r>
      </w:hyperlink>
    </w:p>
    <w:p w14:paraId="7E3EE2B5" w14:textId="6B0444D0" w:rsidR="00FB08DB" w:rsidRDefault="00FB08DB">
      <w:pPr>
        <w:pStyle w:val="TOC2"/>
        <w:rPr>
          <w:rFonts w:asciiTheme="minorHAnsi" w:eastAsiaTheme="minorEastAsia" w:hAnsiTheme="minorHAnsi" w:cstheme="minorBidi"/>
          <w:iCs w:val="0"/>
          <w:noProof/>
          <w:szCs w:val="24"/>
        </w:rPr>
      </w:pPr>
      <w:hyperlink w:anchor="_Toc227449163" w:history="1">
        <w:r w:rsidRPr="0087654A">
          <w:rPr>
            <w:rStyle w:val="Hyperlink"/>
            <w:noProof/>
          </w:rPr>
          <w:t>Zoznam tabuliek</w:t>
        </w:r>
        <w:r>
          <w:rPr>
            <w:noProof/>
            <w:webHidden/>
          </w:rPr>
          <w:tab/>
        </w:r>
        <w:r>
          <w:rPr>
            <w:noProof/>
            <w:webHidden/>
          </w:rPr>
          <w:fldChar w:fldCharType="begin"/>
        </w:r>
        <w:r>
          <w:rPr>
            <w:noProof/>
            <w:webHidden/>
          </w:rPr>
          <w:instrText xml:space="preserve"> PAGEREF _Toc227449163 \h </w:instrText>
        </w:r>
        <w:r>
          <w:rPr>
            <w:noProof/>
            <w:webHidden/>
          </w:rPr>
        </w:r>
        <w:r>
          <w:rPr>
            <w:noProof/>
            <w:webHidden/>
          </w:rPr>
          <w:fldChar w:fldCharType="separate"/>
        </w:r>
        <w:r>
          <w:rPr>
            <w:noProof/>
            <w:webHidden/>
          </w:rPr>
          <w:t>10</w:t>
        </w:r>
        <w:r>
          <w:rPr>
            <w:noProof/>
            <w:webHidden/>
          </w:rPr>
          <w:fldChar w:fldCharType="end"/>
        </w:r>
      </w:hyperlink>
    </w:p>
    <w:p w14:paraId="4D8C2BB8" w14:textId="17EA1DB4" w:rsidR="00FB08DB" w:rsidRDefault="00FB08DB">
      <w:pPr>
        <w:pStyle w:val="TOC2"/>
        <w:rPr>
          <w:rFonts w:asciiTheme="minorHAnsi" w:eastAsiaTheme="minorEastAsia" w:hAnsiTheme="minorHAnsi" w:cstheme="minorBidi"/>
          <w:iCs w:val="0"/>
          <w:noProof/>
          <w:szCs w:val="24"/>
        </w:rPr>
      </w:pPr>
      <w:hyperlink w:anchor="_Toc227449164" w:history="1">
        <w:r w:rsidRPr="0087654A">
          <w:rPr>
            <w:rStyle w:val="Hyperlink"/>
            <w:noProof/>
          </w:rPr>
          <w:t>Zoznam značiek a skratiek</w:t>
        </w:r>
        <w:r>
          <w:rPr>
            <w:noProof/>
            <w:webHidden/>
          </w:rPr>
          <w:tab/>
        </w:r>
        <w:r>
          <w:rPr>
            <w:noProof/>
            <w:webHidden/>
          </w:rPr>
          <w:fldChar w:fldCharType="begin"/>
        </w:r>
        <w:r>
          <w:rPr>
            <w:noProof/>
            <w:webHidden/>
          </w:rPr>
          <w:instrText xml:space="preserve"> PAGEREF _Toc227449164 \h </w:instrText>
        </w:r>
        <w:r>
          <w:rPr>
            <w:noProof/>
            <w:webHidden/>
          </w:rPr>
        </w:r>
        <w:r>
          <w:rPr>
            <w:noProof/>
            <w:webHidden/>
          </w:rPr>
          <w:fldChar w:fldCharType="separate"/>
        </w:r>
        <w:r>
          <w:rPr>
            <w:noProof/>
            <w:webHidden/>
          </w:rPr>
          <w:t>11</w:t>
        </w:r>
        <w:r>
          <w:rPr>
            <w:noProof/>
            <w:webHidden/>
          </w:rPr>
          <w:fldChar w:fldCharType="end"/>
        </w:r>
      </w:hyperlink>
    </w:p>
    <w:p w14:paraId="15761653" w14:textId="179A1254" w:rsidR="00FB08DB" w:rsidRDefault="00FB08DB">
      <w:pPr>
        <w:pStyle w:val="TOC1"/>
        <w:spacing w:before="240"/>
        <w:rPr>
          <w:rFonts w:asciiTheme="minorHAnsi" w:eastAsiaTheme="minorEastAsia" w:hAnsiTheme="minorHAnsi" w:cstheme="minorBidi"/>
          <w:b w:val="0"/>
          <w:bCs w:val="0"/>
          <w:noProof/>
          <w:sz w:val="24"/>
          <w:szCs w:val="24"/>
        </w:rPr>
      </w:pPr>
      <w:hyperlink w:anchor="_Toc227449165" w:history="1">
        <w:r w:rsidRPr="0087654A">
          <w:rPr>
            <w:rStyle w:val="Hyperlink"/>
            <w:noProof/>
          </w:rPr>
          <w:t>Úvod</w:t>
        </w:r>
        <w:r>
          <w:rPr>
            <w:noProof/>
            <w:webHidden/>
          </w:rPr>
          <w:tab/>
        </w:r>
        <w:r>
          <w:rPr>
            <w:noProof/>
            <w:webHidden/>
          </w:rPr>
          <w:fldChar w:fldCharType="begin"/>
        </w:r>
        <w:r>
          <w:rPr>
            <w:noProof/>
            <w:webHidden/>
          </w:rPr>
          <w:instrText xml:space="preserve"> PAGEREF _Toc227449165 \h </w:instrText>
        </w:r>
        <w:r>
          <w:rPr>
            <w:noProof/>
            <w:webHidden/>
          </w:rPr>
        </w:r>
        <w:r>
          <w:rPr>
            <w:noProof/>
            <w:webHidden/>
          </w:rPr>
          <w:fldChar w:fldCharType="separate"/>
        </w:r>
        <w:r>
          <w:rPr>
            <w:noProof/>
            <w:webHidden/>
          </w:rPr>
          <w:t>12</w:t>
        </w:r>
        <w:r>
          <w:rPr>
            <w:noProof/>
            <w:webHidden/>
          </w:rPr>
          <w:fldChar w:fldCharType="end"/>
        </w:r>
      </w:hyperlink>
    </w:p>
    <w:p w14:paraId="6E4337E1" w14:textId="72012575" w:rsidR="00FB08DB" w:rsidRDefault="00FB08DB">
      <w:pPr>
        <w:pStyle w:val="TOC1"/>
        <w:spacing w:before="240"/>
        <w:rPr>
          <w:rFonts w:asciiTheme="minorHAnsi" w:eastAsiaTheme="minorEastAsia" w:hAnsiTheme="minorHAnsi" w:cstheme="minorBidi"/>
          <w:b w:val="0"/>
          <w:bCs w:val="0"/>
          <w:noProof/>
          <w:sz w:val="24"/>
          <w:szCs w:val="24"/>
        </w:rPr>
      </w:pPr>
      <w:hyperlink w:anchor="_Toc227449166" w:history="1">
        <w:r w:rsidRPr="0087654A">
          <w:rPr>
            <w:rStyle w:val="Hyperlink"/>
            <w:noProof/>
          </w:rPr>
          <w:t>1</w:t>
        </w:r>
        <w:r>
          <w:rPr>
            <w:rFonts w:asciiTheme="minorHAnsi" w:eastAsiaTheme="minorEastAsia" w:hAnsiTheme="minorHAnsi" w:cstheme="minorBidi"/>
            <w:b w:val="0"/>
            <w:bCs w:val="0"/>
            <w:noProof/>
            <w:sz w:val="24"/>
            <w:szCs w:val="24"/>
          </w:rPr>
          <w:tab/>
        </w:r>
        <w:r w:rsidRPr="0087654A">
          <w:rPr>
            <w:rStyle w:val="Hyperlink"/>
            <w:noProof/>
          </w:rPr>
          <w:t>Slnečné žiarenie a jeho význam</w:t>
        </w:r>
        <w:r>
          <w:rPr>
            <w:noProof/>
            <w:webHidden/>
          </w:rPr>
          <w:tab/>
        </w:r>
        <w:r>
          <w:rPr>
            <w:noProof/>
            <w:webHidden/>
          </w:rPr>
          <w:fldChar w:fldCharType="begin"/>
        </w:r>
        <w:r>
          <w:rPr>
            <w:noProof/>
            <w:webHidden/>
          </w:rPr>
          <w:instrText xml:space="preserve"> PAGEREF _Toc227449166 \h </w:instrText>
        </w:r>
        <w:r>
          <w:rPr>
            <w:noProof/>
            <w:webHidden/>
          </w:rPr>
        </w:r>
        <w:r>
          <w:rPr>
            <w:noProof/>
            <w:webHidden/>
          </w:rPr>
          <w:fldChar w:fldCharType="separate"/>
        </w:r>
        <w:r>
          <w:rPr>
            <w:noProof/>
            <w:webHidden/>
          </w:rPr>
          <w:t>14</w:t>
        </w:r>
        <w:r>
          <w:rPr>
            <w:noProof/>
            <w:webHidden/>
          </w:rPr>
          <w:fldChar w:fldCharType="end"/>
        </w:r>
      </w:hyperlink>
    </w:p>
    <w:p w14:paraId="23C3A8C1" w14:textId="503DDAA0" w:rsidR="00FB08DB" w:rsidRDefault="00FB08DB">
      <w:pPr>
        <w:pStyle w:val="TOC2"/>
        <w:rPr>
          <w:rFonts w:asciiTheme="minorHAnsi" w:eastAsiaTheme="minorEastAsia" w:hAnsiTheme="minorHAnsi" w:cstheme="minorBidi"/>
          <w:iCs w:val="0"/>
          <w:noProof/>
          <w:szCs w:val="24"/>
        </w:rPr>
      </w:pPr>
      <w:hyperlink w:anchor="_Toc227449167" w:history="1">
        <w:r w:rsidRPr="0087654A">
          <w:rPr>
            <w:rStyle w:val="Hyperlink"/>
            <w:noProof/>
          </w:rPr>
          <w:t>1.1 Charakteristika slnečného žiarenia</w:t>
        </w:r>
        <w:r>
          <w:rPr>
            <w:noProof/>
            <w:webHidden/>
          </w:rPr>
          <w:tab/>
        </w:r>
        <w:r>
          <w:rPr>
            <w:noProof/>
            <w:webHidden/>
          </w:rPr>
          <w:fldChar w:fldCharType="begin"/>
        </w:r>
        <w:r>
          <w:rPr>
            <w:noProof/>
            <w:webHidden/>
          </w:rPr>
          <w:instrText xml:space="preserve"> PAGEREF _Toc227449167 \h </w:instrText>
        </w:r>
        <w:r>
          <w:rPr>
            <w:noProof/>
            <w:webHidden/>
          </w:rPr>
        </w:r>
        <w:r>
          <w:rPr>
            <w:noProof/>
            <w:webHidden/>
          </w:rPr>
          <w:fldChar w:fldCharType="separate"/>
        </w:r>
        <w:r>
          <w:rPr>
            <w:noProof/>
            <w:webHidden/>
          </w:rPr>
          <w:t>14</w:t>
        </w:r>
        <w:r>
          <w:rPr>
            <w:noProof/>
            <w:webHidden/>
          </w:rPr>
          <w:fldChar w:fldCharType="end"/>
        </w:r>
      </w:hyperlink>
    </w:p>
    <w:p w14:paraId="242DAAE3" w14:textId="7746258D" w:rsidR="00FB08DB" w:rsidRDefault="00FB08DB">
      <w:pPr>
        <w:pStyle w:val="TOC2"/>
        <w:rPr>
          <w:rFonts w:asciiTheme="minorHAnsi" w:eastAsiaTheme="minorEastAsia" w:hAnsiTheme="minorHAnsi" w:cstheme="minorBidi"/>
          <w:iCs w:val="0"/>
          <w:noProof/>
          <w:szCs w:val="24"/>
        </w:rPr>
      </w:pPr>
      <w:hyperlink w:anchor="_Toc227449168" w:history="1">
        <w:r w:rsidRPr="0087654A">
          <w:rPr>
            <w:rStyle w:val="Hyperlink"/>
            <w:noProof/>
          </w:rPr>
          <w:t>1.2 Význam a využitie v energetike</w:t>
        </w:r>
        <w:r>
          <w:rPr>
            <w:noProof/>
            <w:webHidden/>
          </w:rPr>
          <w:tab/>
        </w:r>
        <w:r>
          <w:rPr>
            <w:noProof/>
            <w:webHidden/>
          </w:rPr>
          <w:fldChar w:fldCharType="begin"/>
        </w:r>
        <w:r>
          <w:rPr>
            <w:noProof/>
            <w:webHidden/>
          </w:rPr>
          <w:instrText xml:space="preserve"> PAGEREF _Toc227449168 \h </w:instrText>
        </w:r>
        <w:r>
          <w:rPr>
            <w:noProof/>
            <w:webHidden/>
          </w:rPr>
        </w:r>
        <w:r>
          <w:rPr>
            <w:noProof/>
            <w:webHidden/>
          </w:rPr>
          <w:fldChar w:fldCharType="separate"/>
        </w:r>
        <w:r>
          <w:rPr>
            <w:noProof/>
            <w:webHidden/>
          </w:rPr>
          <w:t>14</w:t>
        </w:r>
        <w:r>
          <w:rPr>
            <w:noProof/>
            <w:webHidden/>
          </w:rPr>
          <w:fldChar w:fldCharType="end"/>
        </w:r>
      </w:hyperlink>
    </w:p>
    <w:p w14:paraId="070197D7" w14:textId="78A9EDC4" w:rsidR="00FB08DB" w:rsidRDefault="00FB08DB">
      <w:pPr>
        <w:pStyle w:val="TOC2"/>
        <w:rPr>
          <w:rFonts w:asciiTheme="minorHAnsi" w:eastAsiaTheme="minorEastAsia" w:hAnsiTheme="minorHAnsi" w:cstheme="minorBidi"/>
          <w:iCs w:val="0"/>
          <w:noProof/>
          <w:szCs w:val="24"/>
        </w:rPr>
      </w:pPr>
      <w:hyperlink w:anchor="_Toc227449169" w:history="1">
        <w:r w:rsidRPr="0087654A">
          <w:rPr>
            <w:rStyle w:val="Hyperlink"/>
            <w:noProof/>
          </w:rPr>
          <w:t>1.3 Meranie slnečného žiarenia</w:t>
        </w:r>
        <w:r>
          <w:rPr>
            <w:noProof/>
            <w:webHidden/>
          </w:rPr>
          <w:tab/>
        </w:r>
        <w:r>
          <w:rPr>
            <w:noProof/>
            <w:webHidden/>
          </w:rPr>
          <w:fldChar w:fldCharType="begin"/>
        </w:r>
        <w:r>
          <w:rPr>
            <w:noProof/>
            <w:webHidden/>
          </w:rPr>
          <w:instrText xml:space="preserve"> PAGEREF _Toc227449169 \h </w:instrText>
        </w:r>
        <w:r>
          <w:rPr>
            <w:noProof/>
            <w:webHidden/>
          </w:rPr>
        </w:r>
        <w:r>
          <w:rPr>
            <w:noProof/>
            <w:webHidden/>
          </w:rPr>
          <w:fldChar w:fldCharType="separate"/>
        </w:r>
        <w:r>
          <w:rPr>
            <w:noProof/>
            <w:webHidden/>
          </w:rPr>
          <w:t>15</w:t>
        </w:r>
        <w:r>
          <w:rPr>
            <w:noProof/>
            <w:webHidden/>
          </w:rPr>
          <w:fldChar w:fldCharType="end"/>
        </w:r>
      </w:hyperlink>
    </w:p>
    <w:p w14:paraId="632AD09F" w14:textId="5152FF65" w:rsidR="00FB08DB" w:rsidRDefault="00FB08DB">
      <w:pPr>
        <w:pStyle w:val="TOC1"/>
        <w:spacing w:before="240"/>
        <w:rPr>
          <w:rFonts w:asciiTheme="minorHAnsi" w:eastAsiaTheme="minorEastAsia" w:hAnsiTheme="minorHAnsi" w:cstheme="minorBidi"/>
          <w:b w:val="0"/>
          <w:bCs w:val="0"/>
          <w:noProof/>
          <w:sz w:val="24"/>
          <w:szCs w:val="24"/>
        </w:rPr>
      </w:pPr>
      <w:hyperlink w:anchor="_Toc227449170" w:history="1">
        <w:r w:rsidRPr="0087654A">
          <w:rPr>
            <w:rStyle w:val="Hyperlink"/>
            <w:noProof/>
          </w:rPr>
          <w:t>2</w:t>
        </w:r>
        <w:r>
          <w:rPr>
            <w:rFonts w:asciiTheme="minorHAnsi" w:eastAsiaTheme="minorEastAsia" w:hAnsiTheme="minorHAnsi" w:cstheme="minorBidi"/>
            <w:b w:val="0"/>
            <w:bCs w:val="0"/>
            <w:noProof/>
            <w:sz w:val="24"/>
            <w:szCs w:val="24"/>
          </w:rPr>
          <w:tab/>
        </w:r>
        <w:r w:rsidRPr="0087654A">
          <w:rPr>
            <w:rStyle w:val="Hyperlink"/>
            <w:noProof/>
          </w:rPr>
          <w:t>Celooblohové zobrazovacie systémy</w:t>
        </w:r>
        <w:r>
          <w:rPr>
            <w:noProof/>
            <w:webHidden/>
          </w:rPr>
          <w:tab/>
        </w:r>
        <w:r>
          <w:rPr>
            <w:noProof/>
            <w:webHidden/>
          </w:rPr>
          <w:fldChar w:fldCharType="begin"/>
        </w:r>
        <w:r>
          <w:rPr>
            <w:noProof/>
            <w:webHidden/>
          </w:rPr>
          <w:instrText xml:space="preserve"> PAGEREF _Toc227449170 \h </w:instrText>
        </w:r>
        <w:r>
          <w:rPr>
            <w:noProof/>
            <w:webHidden/>
          </w:rPr>
        </w:r>
        <w:r>
          <w:rPr>
            <w:noProof/>
            <w:webHidden/>
          </w:rPr>
          <w:fldChar w:fldCharType="separate"/>
        </w:r>
        <w:r>
          <w:rPr>
            <w:noProof/>
            <w:webHidden/>
          </w:rPr>
          <w:t>17</w:t>
        </w:r>
        <w:r>
          <w:rPr>
            <w:noProof/>
            <w:webHidden/>
          </w:rPr>
          <w:fldChar w:fldCharType="end"/>
        </w:r>
      </w:hyperlink>
    </w:p>
    <w:p w14:paraId="7C924278" w14:textId="21B88377" w:rsidR="00FB08DB" w:rsidRDefault="00FB08DB">
      <w:pPr>
        <w:pStyle w:val="TOC2"/>
        <w:rPr>
          <w:rFonts w:asciiTheme="minorHAnsi" w:eastAsiaTheme="minorEastAsia" w:hAnsiTheme="minorHAnsi" w:cstheme="minorBidi"/>
          <w:iCs w:val="0"/>
          <w:noProof/>
          <w:szCs w:val="24"/>
        </w:rPr>
      </w:pPr>
      <w:hyperlink w:anchor="_Toc227449171" w:history="1">
        <w:r w:rsidRPr="0087654A">
          <w:rPr>
            <w:rStyle w:val="Hyperlink"/>
            <w:noProof/>
          </w:rPr>
          <w:t>2.1 Fisheye kamery</w:t>
        </w:r>
        <w:r>
          <w:rPr>
            <w:noProof/>
            <w:webHidden/>
          </w:rPr>
          <w:tab/>
        </w:r>
        <w:r>
          <w:rPr>
            <w:noProof/>
            <w:webHidden/>
          </w:rPr>
          <w:fldChar w:fldCharType="begin"/>
        </w:r>
        <w:r>
          <w:rPr>
            <w:noProof/>
            <w:webHidden/>
          </w:rPr>
          <w:instrText xml:space="preserve"> PAGEREF _Toc227449171 \h </w:instrText>
        </w:r>
        <w:r>
          <w:rPr>
            <w:noProof/>
            <w:webHidden/>
          </w:rPr>
        </w:r>
        <w:r>
          <w:rPr>
            <w:noProof/>
            <w:webHidden/>
          </w:rPr>
          <w:fldChar w:fldCharType="separate"/>
        </w:r>
        <w:r>
          <w:rPr>
            <w:noProof/>
            <w:webHidden/>
          </w:rPr>
          <w:t>17</w:t>
        </w:r>
        <w:r>
          <w:rPr>
            <w:noProof/>
            <w:webHidden/>
          </w:rPr>
          <w:fldChar w:fldCharType="end"/>
        </w:r>
      </w:hyperlink>
    </w:p>
    <w:p w14:paraId="120CE637" w14:textId="48C222E3" w:rsidR="00FB08DB" w:rsidRDefault="00FB08DB">
      <w:pPr>
        <w:pStyle w:val="TOC2"/>
        <w:rPr>
          <w:rFonts w:asciiTheme="minorHAnsi" w:eastAsiaTheme="minorEastAsia" w:hAnsiTheme="minorHAnsi" w:cstheme="minorBidi"/>
          <w:iCs w:val="0"/>
          <w:noProof/>
          <w:szCs w:val="24"/>
        </w:rPr>
      </w:pPr>
      <w:hyperlink w:anchor="_Toc227449172" w:history="1">
        <w:r w:rsidRPr="0087654A">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_Toc227449172 \h </w:instrText>
        </w:r>
        <w:r>
          <w:rPr>
            <w:noProof/>
            <w:webHidden/>
          </w:rPr>
        </w:r>
        <w:r>
          <w:rPr>
            <w:noProof/>
            <w:webHidden/>
          </w:rPr>
          <w:fldChar w:fldCharType="separate"/>
        </w:r>
        <w:r>
          <w:rPr>
            <w:noProof/>
            <w:webHidden/>
          </w:rPr>
          <w:t>17</w:t>
        </w:r>
        <w:r>
          <w:rPr>
            <w:noProof/>
            <w:webHidden/>
          </w:rPr>
          <w:fldChar w:fldCharType="end"/>
        </w:r>
      </w:hyperlink>
    </w:p>
    <w:p w14:paraId="13E87FC2" w14:textId="2422EA2E" w:rsidR="00FB08DB" w:rsidRDefault="00FB08DB">
      <w:pPr>
        <w:pStyle w:val="TOC1"/>
        <w:spacing w:before="240"/>
        <w:rPr>
          <w:rFonts w:asciiTheme="minorHAnsi" w:eastAsiaTheme="minorEastAsia" w:hAnsiTheme="minorHAnsi" w:cstheme="minorBidi"/>
          <w:b w:val="0"/>
          <w:bCs w:val="0"/>
          <w:noProof/>
          <w:sz w:val="24"/>
          <w:szCs w:val="24"/>
        </w:rPr>
      </w:pPr>
      <w:hyperlink w:anchor="_Toc227449173" w:history="1">
        <w:r w:rsidRPr="0087654A">
          <w:rPr>
            <w:rStyle w:val="Hyperlink"/>
            <w:noProof/>
          </w:rPr>
          <w:t>3</w:t>
        </w:r>
        <w:r>
          <w:rPr>
            <w:rFonts w:asciiTheme="minorHAnsi" w:eastAsiaTheme="minorEastAsia" w:hAnsiTheme="minorHAnsi" w:cstheme="minorBidi"/>
            <w:b w:val="0"/>
            <w:bCs w:val="0"/>
            <w:noProof/>
            <w:sz w:val="24"/>
            <w:szCs w:val="24"/>
          </w:rPr>
          <w:tab/>
        </w:r>
        <w:r w:rsidRPr="0087654A">
          <w:rPr>
            <w:rStyle w:val="Hyperlink"/>
            <w:noProof/>
          </w:rPr>
          <w:t>Predspracovanie obrazových dát</w:t>
        </w:r>
        <w:r>
          <w:rPr>
            <w:noProof/>
            <w:webHidden/>
          </w:rPr>
          <w:tab/>
        </w:r>
        <w:r>
          <w:rPr>
            <w:noProof/>
            <w:webHidden/>
          </w:rPr>
          <w:fldChar w:fldCharType="begin"/>
        </w:r>
        <w:r>
          <w:rPr>
            <w:noProof/>
            <w:webHidden/>
          </w:rPr>
          <w:instrText xml:space="preserve"> PAGEREF _Toc227449173 \h </w:instrText>
        </w:r>
        <w:r>
          <w:rPr>
            <w:noProof/>
            <w:webHidden/>
          </w:rPr>
        </w:r>
        <w:r>
          <w:rPr>
            <w:noProof/>
            <w:webHidden/>
          </w:rPr>
          <w:fldChar w:fldCharType="separate"/>
        </w:r>
        <w:r>
          <w:rPr>
            <w:noProof/>
            <w:webHidden/>
          </w:rPr>
          <w:t>19</w:t>
        </w:r>
        <w:r>
          <w:rPr>
            <w:noProof/>
            <w:webHidden/>
          </w:rPr>
          <w:fldChar w:fldCharType="end"/>
        </w:r>
      </w:hyperlink>
    </w:p>
    <w:p w14:paraId="5979FCA8" w14:textId="3F76E1D8" w:rsidR="00FB08DB" w:rsidRDefault="00FB08DB">
      <w:pPr>
        <w:pStyle w:val="TOC2"/>
        <w:rPr>
          <w:rFonts w:asciiTheme="minorHAnsi" w:eastAsiaTheme="minorEastAsia" w:hAnsiTheme="minorHAnsi" w:cstheme="minorBidi"/>
          <w:iCs w:val="0"/>
          <w:noProof/>
          <w:szCs w:val="24"/>
        </w:rPr>
      </w:pPr>
      <w:hyperlink w:anchor="_Toc227449174" w:history="1">
        <w:r w:rsidRPr="0087654A">
          <w:rPr>
            <w:rStyle w:val="Hyperlink"/>
            <w:noProof/>
          </w:rPr>
          <w:t>3.1 Základný postup predspracovania</w:t>
        </w:r>
        <w:r>
          <w:rPr>
            <w:noProof/>
            <w:webHidden/>
          </w:rPr>
          <w:tab/>
        </w:r>
        <w:r>
          <w:rPr>
            <w:noProof/>
            <w:webHidden/>
          </w:rPr>
          <w:fldChar w:fldCharType="begin"/>
        </w:r>
        <w:r>
          <w:rPr>
            <w:noProof/>
            <w:webHidden/>
          </w:rPr>
          <w:instrText xml:space="preserve"> PAGEREF _Toc227449174 \h </w:instrText>
        </w:r>
        <w:r>
          <w:rPr>
            <w:noProof/>
            <w:webHidden/>
          </w:rPr>
        </w:r>
        <w:r>
          <w:rPr>
            <w:noProof/>
            <w:webHidden/>
          </w:rPr>
          <w:fldChar w:fldCharType="separate"/>
        </w:r>
        <w:r>
          <w:rPr>
            <w:noProof/>
            <w:webHidden/>
          </w:rPr>
          <w:t>19</w:t>
        </w:r>
        <w:r>
          <w:rPr>
            <w:noProof/>
            <w:webHidden/>
          </w:rPr>
          <w:fldChar w:fldCharType="end"/>
        </w:r>
      </w:hyperlink>
    </w:p>
    <w:p w14:paraId="37DEA84D" w14:textId="59D9C708" w:rsidR="00FB08DB" w:rsidRDefault="00FB08DB">
      <w:pPr>
        <w:pStyle w:val="TOC3"/>
        <w:rPr>
          <w:rFonts w:asciiTheme="minorHAnsi" w:eastAsiaTheme="minorEastAsia" w:hAnsiTheme="minorHAnsi" w:cstheme="minorBidi"/>
          <w:noProof/>
          <w:szCs w:val="24"/>
        </w:rPr>
      </w:pPr>
      <w:hyperlink w:anchor="_Toc227449175" w:history="1">
        <w:r w:rsidRPr="0087654A">
          <w:rPr>
            <w:rStyle w:val="Hyperlink"/>
            <w:noProof/>
          </w:rPr>
          <w:t>3.1.1 Zmena veľkosti obrazu</w:t>
        </w:r>
        <w:r>
          <w:rPr>
            <w:noProof/>
            <w:webHidden/>
          </w:rPr>
          <w:tab/>
        </w:r>
        <w:r>
          <w:rPr>
            <w:noProof/>
            <w:webHidden/>
          </w:rPr>
          <w:fldChar w:fldCharType="begin"/>
        </w:r>
        <w:r>
          <w:rPr>
            <w:noProof/>
            <w:webHidden/>
          </w:rPr>
          <w:instrText xml:space="preserve"> PAGEREF _Toc227449175 \h </w:instrText>
        </w:r>
        <w:r>
          <w:rPr>
            <w:noProof/>
            <w:webHidden/>
          </w:rPr>
        </w:r>
        <w:r>
          <w:rPr>
            <w:noProof/>
            <w:webHidden/>
          </w:rPr>
          <w:fldChar w:fldCharType="separate"/>
        </w:r>
        <w:r>
          <w:rPr>
            <w:noProof/>
            <w:webHidden/>
          </w:rPr>
          <w:t>19</w:t>
        </w:r>
        <w:r>
          <w:rPr>
            <w:noProof/>
            <w:webHidden/>
          </w:rPr>
          <w:fldChar w:fldCharType="end"/>
        </w:r>
      </w:hyperlink>
    </w:p>
    <w:p w14:paraId="73EB61B2" w14:textId="78FE86D0" w:rsidR="00FB08DB" w:rsidRDefault="00FB08DB">
      <w:pPr>
        <w:pStyle w:val="TOC3"/>
        <w:rPr>
          <w:rFonts w:asciiTheme="minorHAnsi" w:eastAsiaTheme="minorEastAsia" w:hAnsiTheme="minorHAnsi" w:cstheme="minorBidi"/>
          <w:noProof/>
          <w:szCs w:val="24"/>
        </w:rPr>
      </w:pPr>
      <w:hyperlink w:anchor="_Toc227449176" w:history="1">
        <w:r w:rsidRPr="0087654A">
          <w:rPr>
            <w:rStyle w:val="Hyperlink"/>
            <w:noProof/>
          </w:rPr>
          <w:t>3.1.2 Transformácia farebného obrazu</w:t>
        </w:r>
        <w:r>
          <w:rPr>
            <w:noProof/>
            <w:webHidden/>
          </w:rPr>
          <w:tab/>
        </w:r>
        <w:r>
          <w:rPr>
            <w:noProof/>
            <w:webHidden/>
          </w:rPr>
          <w:fldChar w:fldCharType="begin"/>
        </w:r>
        <w:r>
          <w:rPr>
            <w:noProof/>
            <w:webHidden/>
          </w:rPr>
          <w:instrText xml:space="preserve"> PAGEREF _Toc227449176 \h </w:instrText>
        </w:r>
        <w:r>
          <w:rPr>
            <w:noProof/>
            <w:webHidden/>
          </w:rPr>
        </w:r>
        <w:r>
          <w:rPr>
            <w:noProof/>
            <w:webHidden/>
          </w:rPr>
          <w:fldChar w:fldCharType="separate"/>
        </w:r>
        <w:r>
          <w:rPr>
            <w:noProof/>
            <w:webHidden/>
          </w:rPr>
          <w:t>19</w:t>
        </w:r>
        <w:r>
          <w:rPr>
            <w:noProof/>
            <w:webHidden/>
          </w:rPr>
          <w:fldChar w:fldCharType="end"/>
        </w:r>
      </w:hyperlink>
    </w:p>
    <w:p w14:paraId="280FCDB2" w14:textId="59D7E2B2" w:rsidR="00FB08DB" w:rsidRDefault="00FB08DB">
      <w:pPr>
        <w:pStyle w:val="TOC3"/>
        <w:rPr>
          <w:rFonts w:asciiTheme="minorHAnsi" w:eastAsiaTheme="minorEastAsia" w:hAnsiTheme="minorHAnsi" w:cstheme="minorBidi"/>
          <w:noProof/>
          <w:szCs w:val="24"/>
        </w:rPr>
      </w:pPr>
      <w:hyperlink w:anchor="_Toc227449177" w:history="1">
        <w:r w:rsidRPr="0087654A">
          <w:rPr>
            <w:rStyle w:val="Hyperlink"/>
            <w:noProof/>
          </w:rPr>
          <w:t>3.1.3 Farebné priestory – RGB</w:t>
        </w:r>
        <w:r>
          <w:rPr>
            <w:noProof/>
            <w:webHidden/>
          </w:rPr>
          <w:tab/>
        </w:r>
        <w:r>
          <w:rPr>
            <w:noProof/>
            <w:webHidden/>
          </w:rPr>
          <w:fldChar w:fldCharType="begin"/>
        </w:r>
        <w:r>
          <w:rPr>
            <w:noProof/>
            <w:webHidden/>
          </w:rPr>
          <w:instrText xml:space="preserve"> PAGEREF _Toc227449177 \h </w:instrText>
        </w:r>
        <w:r>
          <w:rPr>
            <w:noProof/>
            <w:webHidden/>
          </w:rPr>
        </w:r>
        <w:r>
          <w:rPr>
            <w:noProof/>
            <w:webHidden/>
          </w:rPr>
          <w:fldChar w:fldCharType="separate"/>
        </w:r>
        <w:r>
          <w:rPr>
            <w:noProof/>
            <w:webHidden/>
          </w:rPr>
          <w:t>20</w:t>
        </w:r>
        <w:r>
          <w:rPr>
            <w:noProof/>
            <w:webHidden/>
          </w:rPr>
          <w:fldChar w:fldCharType="end"/>
        </w:r>
      </w:hyperlink>
    </w:p>
    <w:p w14:paraId="0152EC07" w14:textId="48886A82" w:rsidR="00FB08DB" w:rsidRDefault="00FB08DB">
      <w:pPr>
        <w:pStyle w:val="TOC3"/>
        <w:rPr>
          <w:rFonts w:asciiTheme="minorHAnsi" w:eastAsiaTheme="minorEastAsia" w:hAnsiTheme="minorHAnsi" w:cstheme="minorBidi"/>
          <w:noProof/>
          <w:szCs w:val="24"/>
        </w:rPr>
      </w:pPr>
      <w:hyperlink w:anchor="_Toc227449178" w:history="1">
        <w:r w:rsidRPr="0087654A">
          <w:rPr>
            <w:rStyle w:val="Hyperlink"/>
            <w:noProof/>
          </w:rPr>
          <w:t>3.1.4 Farebné priestory – HSV</w:t>
        </w:r>
        <w:r>
          <w:rPr>
            <w:noProof/>
            <w:webHidden/>
          </w:rPr>
          <w:tab/>
        </w:r>
        <w:r>
          <w:rPr>
            <w:noProof/>
            <w:webHidden/>
          </w:rPr>
          <w:fldChar w:fldCharType="begin"/>
        </w:r>
        <w:r>
          <w:rPr>
            <w:noProof/>
            <w:webHidden/>
          </w:rPr>
          <w:instrText xml:space="preserve"> PAGEREF _Toc227449178 \h </w:instrText>
        </w:r>
        <w:r>
          <w:rPr>
            <w:noProof/>
            <w:webHidden/>
          </w:rPr>
        </w:r>
        <w:r>
          <w:rPr>
            <w:noProof/>
            <w:webHidden/>
          </w:rPr>
          <w:fldChar w:fldCharType="separate"/>
        </w:r>
        <w:r>
          <w:rPr>
            <w:noProof/>
            <w:webHidden/>
          </w:rPr>
          <w:t>20</w:t>
        </w:r>
        <w:r>
          <w:rPr>
            <w:noProof/>
            <w:webHidden/>
          </w:rPr>
          <w:fldChar w:fldCharType="end"/>
        </w:r>
      </w:hyperlink>
    </w:p>
    <w:p w14:paraId="65356B28" w14:textId="3ED0BD77" w:rsidR="00FB08DB" w:rsidRDefault="00FB08DB">
      <w:pPr>
        <w:pStyle w:val="TOC3"/>
        <w:rPr>
          <w:rFonts w:asciiTheme="minorHAnsi" w:eastAsiaTheme="minorEastAsia" w:hAnsiTheme="minorHAnsi" w:cstheme="minorBidi"/>
          <w:noProof/>
          <w:szCs w:val="24"/>
        </w:rPr>
      </w:pPr>
      <w:hyperlink w:anchor="_Toc227449179" w:history="1">
        <w:r w:rsidRPr="0087654A">
          <w:rPr>
            <w:rStyle w:val="Hyperlink"/>
            <w:noProof/>
          </w:rPr>
          <w:t>3.1.5 Farebné priestory – YCrCb</w:t>
        </w:r>
        <w:r>
          <w:rPr>
            <w:noProof/>
            <w:webHidden/>
          </w:rPr>
          <w:tab/>
        </w:r>
        <w:r>
          <w:rPr>
            <w:noProof/>
            <w:webHidden/>
          </w:rPr>
          <w:fldChar w:fldCharType="begin"/>
        </w:r>
        <w:r>
          <w:rPr>
            <w:noProof/>
            <w:webHidden/>
          </w:rPr>
          <w:instrText xml:space="preserve"> PAGEREF _Toc227449179 \h </w:instrText>
        </w:r>
        <w:r>
          <w:rPr>
            <w:noProof/>
            <w:webHidden/>
          </w:rPr>
        </w:r>
        <w:r>
          <w:rPr>
            <w:noProof/>
            <w:webHidden/>
          </w:rPr>
          <w:fldChar w:fldCharType="separate"/>
        </w:r>
        <w:r>
          <w:rPr>
            <w:noProof/>
            <w:webHidden/>
          </w:rPr>
          <w:t>20</w:t>
        </w:r>
        <w:r>
          <w:rPr>
            <w:noProof/>
            <w:webHidden/>
          </w:rPr>
          <w:fldChar w:fldCharType="end"/>
        </w:r>
      </w:hyperlink>
    </w:p>
    <w:p w14:paraId="4D5CDA96" w14:textId="1FF87E60" w:rsidR="00FB08DB" w:rsidRDefault="00FB08DB">
      <w:pPr>
        <w:pStyle w:val="TOC3"/>
        <w:rPr>
          <w:rFonts w:asciiTheme="minorHAnsi" w:eastAsiaTheme="minorEastAsia" w:hAnsiTheme="minorHAnsi" w:cstheme="minorBidi"/>
          <w:noProof/>
          <w:szCs w:val="24"/>
        </w:rPr>
      </w:pPr>
      <w:hyperlink w:anchor="_Toc227449180" w:history="1">
        <w:r w:rsidRPr="0087654A">
          <w:rPr>
            <w:rStyle w:val="Hyperlink"/>
            <w:noProof/>
          </w:rPr>
          <w:t>3.1.6 Farebné priestory – CMYK</w:t>
        </w:r>
        <w:r>
          <w:rPr>
            <w:noProof/>
            <w:webHidden/>
          </w:rPr>
          <w:tab/>
        </w:r>
        <w:r>
          <w:rPr>
            <w:noProof/>
            <w:webHidden/>
          </w:rPr>
          <w:fldChar w:fldCharType="begin"/>
        </w:r>
        <w:r>
          <w:rPr>
            <w:noProof/>
            <w:webHidden/>
          </w:rPr>
          <w:instrText xml:space="preserve"> PAGEREF _Toc227449180 \h </w:instrText>
        </w:r>
        <w:r>
          <w:rPr>
            <w:noProof/>
            <w:webHidden/>
          </w:rPr>
        </w:r>
        <w:r>
          <w:rPr>
            <w:noProof/>
            <w:webHidden/>
          </w:rPr>
          <w:fldChar w:fldCharType="separate"/>
        </w:r>
        <w:r>
          <w:rPr>
            <w:noProof/>
            <w:webHidden/>
          </w:rPr>
          <w:t>21</w:t>
        </w:r>
        <w:r>
          <w:rPr>
            <w:noProof/>
            <w:webHidden/>
          </w:rPr>
          <w:fldChar w:fldCharType="end"/>
        </w:r>
      </w:hyperlink>
    </w:p>
    <w:p w14:paraId="7E3A97DC" w14:textId="50093690" w:rsidR="00FB08DB" w:rsidRDefault="00FB08DB">
      <w:pPr>
        <w:pStyle w:val="TOC3"/>
        <w:rPr>
          <w:rFonts w:asciiTheme="minorHAnsi" w:eastAsiaTheme="minorEastAsia" w:hAnsiTheme="minorHAnsi" w:cstheme="minorBidi"/>
          <w:noProof/>
          <w:szCs w:val="24"/>
        </w:rPr>
      </w:pPr>
      <w:hyperlink w:anchor="_Toc227449181" w:history="1">
        <w:r w:rsidRPr="0087654A">
          <w:rPr>
            <w:rStyle w:val="Hyperlink"/>
            <w:noProof/>
          </w:rPr>
          <w:t>3.1.7 Normalizácia dát</w:t>
        </w:r>
        <w:r>
          <w:rPr>
            <w:noProof/>
            <w:webHidden/>
          </w:rPr>
          <w:tab/>
        </w:r>
        <w:r>
          <w:rPr>
            <w:noProof/>
            <w:webHidden/>
          </w:rPr>
          <w:fldChar w:fldCharType="begin"/>
        </w:r>
        <w:r>
          <w:rPr>
            <w:noProof/>
            <w:webHidden/>
          </w:rPr>
          <w:instrText xml:space="preserve"> PAGEREF _Toc227449181 \h </w:instrText>
        </w:r>
        <w:r>
          <w:rPr>
            <w:noProof/>
            <w:webHidden/>
          </w:rPr>
        </w:r>
        <w:r>
          <w:rPr>
            <w:noProof/>
            <w:webHidden/>
          </w:rPr>
          <w:fldChar w:fldCharType="separate"/>
        </w:r>
        <w:r>
          <w:rPr>
            <w:noProof/>
            <w:webHidden/>
          </w:rPr>
          <w:t>21</w:t>
        </w:r>
        <w:r>
          <w:rPr>
            <w:noProof/>
            <w:webHidden/>
          </w:rPr>
          <w:fldChar w:fldCharType="end"/>
        </w:r>
      </w:hyperlink>
    </w:p>
    <w:p w14:paraId="28E0DE4A" w14:textId="024BE673" w:rsidR="00FB08DB" w:rsidRDefault="00FB08DB">
      <w:pPr>
        <w:pStyle w:val="TOC3"/>
        <w:rPr>
          <w:rFonts w:asciiTheme="minorHAnsi" w:eastAsiaTheme="minorEastAsia" w:hAnsiTheme="minorHAnsi" w:cstheme="minorBidi"/>
          <w:noProof/>
          <w:szCs w:val="24"/>
        </w:rPr>
      </w:pPr>
      <w:hyperlink w:anchor="_Toc227449182" w:history="1">
        <w:r w:rsidRPr="0087654A">
          <w:rPr>
            <w:rStyle w:val="Hyperlink"/>
            <w:noProof/>
          </w:rPr>
          <w:t>3.1.8 Výber kanálu</w:t>
        </w:r>
        <w:r>
          <w:rPr>
            <w:noProof/>
            <w:webHidden/>
          </w:rPr>
          <w:tab/>
        </w:r>
        <w:r>
          <w:rPr>
            <w:noProof/>
            <w:webHidden/>
          </w:rPr>
          <w:fldChar w:fldCharType="begin"/>
        </w:r>
        <w:r>
          <w:rPr>
            <w:noProof/>
            <w:webHidden/>
          </w:rPr>
          <w:instrText xml:space="preserve"> PAGEREF _Toc227449182 \h </w:instrText>
        </w:r>
        <w:r>
          <w:rPr>
            <w:noProof/>
            <w:webHidden/>
          </w:rPr>
        </w:r>
        <w:r>
          <w:rPr>
            <w:noProof/>
            <w:webHidden/>
          </w:rPr>
          <w:fldChar w:fldCharType="separate"/>
        </w:r>
        <w:r>
          <w:rPr>
            <w:noProof/>
            <w:webHidden/>
          </w:rPr>
          <w:t>22</w:t>
        </w:r>
        <w:r>
          <w:rPr>
            <w:noProof/>
            <w:webHidden/>
          </w:rPr>
          <w:fldChar w:fldCharType="end"/>
        </w:r>
      </w:hyperlink>
    </w:p>
    <w:p w14:paraId="55BC9107" w14:textId="30DED09E" w:rsidR="00FB08DB" w:rsidRDefault="00FB08DB">
      <w:pPr>
        <w:pStyle w:val="TOC2"/>
        <w:rPr>
          <w:rFonts w:asciiTheme="minorHAnsi" w:eastAsiaTheme="minorEastAsia" w:hAnsiTheme="minorHAnsi" w:cstheme="minorBidi"/>
          <w:iCs w:val="0"/>
          <w:noProof/>
          <w:szCs w:val="24"/>
        </w:rPr>
      </w:pPr>
      <w:hyperlink w:anchor="_Toc227449183" w:history="1">
        <w:r w:rsidRPr="0087654A">
          <w:rPr>
            <w:rStyle w:val="Hyperlink"/>
            <w:noProof/>
          </w:rPr>
          <w:t>3.2 Dátové augmentácie</w:t>
        </w:r>
        <w:r>
          <w:rPr>
            <w:noProof/>
            <w:webHidden/>
          </w:rPr>
          <w:tab/>
        </w:r>
        <w:r>
          <w:rPr>
            <w:noProof/>
            <w:webHidden/>
          </w:rPr>
          <w:fldChar w:fldCharType="begin"/>
        </w:r>
        <w:r>
          <w:rPr>
            <w:noProof/>
            <w:webHidden/>
          </w:rPr>
          <w:instrText xml:space="preserve"> PAGEREF _Toc227449183 \h </w:instrText>
        </w:r>
        <w:r>
          <w:rPr>
            <w:noProof/>
            <w:webHidden/>
          </w:rPr>
        </w:r>
        <w:r>
          <w:rPr>
            <w:noProof/>
            <w:webHidden/>
          </w:rPr>
          <w:fldChar w:fldCharType="separate"/>
        </w:r>
        <w:r>
          <w:rPr>
            <w:noProof/>
            <w:webHidden/>
          </w:rPr>
          <w:t>22</w:t>
        </w:r>
        <w:r>
          <w:rPr>
            <w:noProof/>
            <w:webHidden/>
          </w:rPr>
          <w:fldChar w:fldCharType="end"/>
        </w:r>
      </w:hyperlink>
    </w:p>
    <w:p w14:paraId="3E1492B5" w14:textId="66DC273D" w:rsidR="00FB08DB" w:rsidRDefault="00FB08DB">
      <w:pPr>
        <w:pStyle w:val="TOC2"/>
        <w:rPr>
          <w:rFonts w:asciiTheme="minorHAnsi" w:eastAsiaTheme="minorEastAsia" w:hAnsiTheme="minorHAnsi" w:cstheme="minorBidi"/>
          <w:iCs w:val="0"/>
          <w:noProof/>
          <w:szCs w:val="24"/>
        </w:rPr>
      </w:pPr>
      <w:hyperlink w:anchor="_Toc227449184" w:history="1">
        <w:r w:rsidRPr="0087654A">
          <w:rPr>
            <w:rStyle w:val="Hyperlink"/>
            <w:noProof/>
          </w:rPr>
          <w:t>3.3 Geometrické augmentácie</w:t>
        </w:r>
        <w:r>
          <w:rPr>
            <w:noProof/>
            <w:webHidden/>
          </w:rPr>
          <w:tab/>
        </w:r>
        <w:r>
          <w:rPr>
            <w:noProof/>
            <w:webHidden/>
          </w:rPr>
          <w:fldChar w:fldCharType="begin"/>
        </w:r>
        <w:r>
          <w:rPr>
            <w:noProof/>
            <w:webHidden/>
          </w:rPr>
          <w:instrText xml:space="preserve"> PAGEREF _Toc227449184 \h </w:instrText>
        </w:r>
        <w:r>
          <w:rPr>
            <w:noProof/>
            <w:webHidden/>
          </w:rPr>
        </w:r>
        <w:r>
          <w:rPr>
            <w:noProof/>
            <w:webHidden/>
          </w:rPr>
          <w:fldChar w:fldCharType="separate"/>
        </w:r>
        <w:r>
          <w:rPr>
            <w:noProof/>
            <w:webHidden/>
          </w:rPr>
          <w:t>22</w:t>
        </w:r>
        <w:r>
          <w:rPr>
            <w:noProof/>
            <w:webHidden/>
          </w:rPr>
          <w:fldChar w:fldCharType="end"/>
        </w:r>
      </w:hyperlink>
    </w:p>
    <w:p w14:paraId="364D0970" w14:textId="7A4983A2" w:rsidR="00FB08DB" w:rsidRDefault="00FB08DB">
      <w:pPr>
        <w:pStyle w:val="TOC3"/>
        <w:rPr>
          <w:rFonts w:asciiTheme="minorHAnsi" w:eastAsiaTheme="minorEastAsia" w:hAnsiTheme="minorHAnsi" w:cstheme="minorBidi"/>
          <w:noProof/>
          <w:szCs w:val="24"/>
        </w:rPr>
      </w:pPr>
      <w:hyperlink w:anchor="_Toc227449185" w:history="1">
        <w:r w:rsidRPr="0087654A">
          <w:rPr>
            <w:rStyle w:val="Hyperlink"/>
            <w:noProof/>
          </w:rPr>
          <w:t>3.3.1 Rotácia</w:t>
        </w:r>
        <w:r>
          <w:rPr>
            <w:noProof/>
            <w:webHidden/>
          </w:rPr>
          <w:tab/>
        </w:r>
        <w:r>
          <w:rPr>
            <w:noProof/>
            <w:webHidden/>
          </w:rPr>
          <w:fldChar w:fldCharType="begin"/>
        </w:r>
        <w:r>
          <w:rPr>
            <w:noProof/>
            <w:webHidden/>
          </w:rPr>
          <w:instrText xml:space="preserve"> PAGEREF _Toc227449185 \h </w:instrText>
        </w:r>
        <w:r>
          <w:rPr>
            <w:noProof/>
            <w:webHidden/>
          </w:rPr>
        </w:r>
        <w:r>
          <w:rPr>
            <w:noProof/>
            <w:webHidden/>
          </w:rPr>
          <w:fldChar w:fldCharType="separate"/>
        </w:r>
        <w:r>
          <w:rPr>
            <w:noProof/>
            <w:webHidden/>
          </w:rPr>
          <w:t>22</w:t>
        </w:r>
        <w:r>
          <w:rPr>
            <w:noProof/>
            <w:webHidden/>
          </w:rPr>
          <w:fldChar w:fldCharType="end"/>
        </w:r>
      </w:hyperlink>
    </w:p>
    <w:p w14:paraId="446FE5CE" w14:textId="12170F95" w:rsidR="00FB08DB" w:rsidRDefault="00FB08DB">
      <w:pPr>
        <w:pStyle w:val="TOC3"/>
        <w:rPr>
          <w:rFonts w:asciiTheme="minorHAnsi" w:eastAsiaTheme="minorEastAsia" w:hAnsiTheme="minorHAnsi" w:cstheme="minorBidi"/>
          <w:noProof/>
          <w:szCs w:val="24"/>
        </w:rPr>
      </w:pPr>
      <w:hyperlink w:anchor="_Toc227449186" w:history="1">
        <w:r w:rsidRPr="0087654A">
          <w:rPr>
            <w:rStyle w:val="Hyperlink"/>
            <w:noProof/>
            <w:lang w:val="sk-SK"/>
          </w:rPr>
          <w:t>3.3.2 Posun (translation)</w:t>
        </w:r>
        <w:r>
          <w:rPr>
            <w:noProof/>
            <w:webHidden/>
          </w:rPr>
          <w:tab/>
        </w:r>
        <w:r>
          <w:rPr>
            <w:noProof/>
            <w:webHidden/>
          </w:rPr>
          <w:fldChar w:fldCharType="begin"/>
        </w:r>
        <w:r>
          <w:rPr>
            <w:noProof/>
            <w:webHidden/>
          </w:rPr>
          <w:instrText xml:space="preserve"> PAGEREF _Toc227449186 \h </w:instrText>
        </w:r>
        <w:r>
          <w:rPr>
            <w:noProof/>
            <w:webHidden/>
          </w:rPr>
        </w:r>
        <w:r>
          <w:rPr>
            <w:noProof/>
            <w:webHidden/>
          </w:rPr>
          <w:fldChar w:fldCharType="separate"/>
        </w:r>
        <w:r>
          <w:rPr>
            <w:noProof/>
            <w:webHidden/>
          </w:rPr>
          <w:t>22</w:t>
        </w:r>
        <w:r>
          <w:rPr>
            <w:noProof/>
            <w:webHidden/>
          </w:rPr>
          <w:fldChar w:fldCharType="end"/>
        </w:r>
      </w:hyperlink>
    </w:p>
    <w:p w14:paraId="13CFDAB1" w14:textId="079A8BA8" w:rsidR="00FB08DB" w:rsidRDefault="00FB08DB">
      <w:pPr>
        <w:pStyle w:val="TOC3"/>
        <w:rPr>
          <w:rFonts w:asciiTheme="minorHAnsi" w:eastAsiaTheme="minorEastAsia" w:hAnsiTheme="minorHAnsi" w:cstheme="minorBidi"/>
          <w:noProof/>
          <w:szCs w:val="24"/>
        </w:rPr>
      </w:pPr>
      <w:hyperlink w:anchor="_Toc227449187" w:history="1">
        <w:r w:rsidRPr="0087654A">
          <w:rPr>
            <w:rStyle w:val="Hyperlink"/>
            <w:noProof/>
            <w:lang w:val="sk-SK"/>
          </w:rPr>
          <w:t>3.3.3 Zmena mierky (scaling)</w:t>
        </w:r>
        <w:r>
          <w:rPr>
            <w:noProof/>
            <w:webHidden/>
          </w:rPr>
          <w:tab/>
        </w:r>
        <w:r>
          <w:rPr>
            <w:noProof/>
            <w:webHidden/>
          </w:rPr>
          <w:fldChar w:fldCharType="begin"/>
        </w:r>
        <w:r>
          <w:rPr>
            <w:noProof/>
            <w:webHidden/>
          </w:rPr>
          <w:instrText xml:space="preserve"> PAGEREF _Toc227449187 \h </w:instrText>
        </w:r>
        <w:r>
          <w:rPr>
            <w:noProof/>
            <w:webHidden/>
          </w:rPr>
        </w:r>
        <w:r>
          <w:rPr>
            <w:noProof/>
            <w:webHidden/>
          </w:rPr>
          <w:fldChar w:fldCharType="separate"/>
        </w:r>
        <w:r>
          <w:rPr>
            <w:noProof/>
            <w:webHidden/>
          </w:rPr>
          <w:t>22</w:t>
        </w:r>
        <w:r>
          <w:rPr>
            <w:noProof/>
            <w:webHidden/>
          </w:rPr>
          <w:fldChar w:fldCharType="end"/>
        </w:r>
      </w:hyperlink>
    </w:p>
    <w:p w14:paraId="28057D63" w14:textId="4574BAF7" w:rsidR="00FB08DB" w:rsidRDefault="00FB08DB">
      <w:pPr>
        <w:pStyle w:val="TOC3"/>
        <w:rPr>
          <w:rFonts w:asciiTheme="minorHAnsi" w:eastAsiaTheme="minorEastAsia" w:hAnsiTheme="minorHAnsi" w:cstheme="minorBidi"/>
          <w:noProof/>
          <w:szCs w:val="24"/>
        </w:rPr>
      </w:pPr>
      <w:hyperlink w:anchor="_Toc227449188" w:history="1">
        <w:r w:rsidRPr="0087654A">
          <w:rPr>
            <w:rStyle w:val="Hyperlink"/>
            <w:noProof/>
            <w:lang w:val="sk-SK"/>
          </w:rPr>
          <w:t>3.3.4 Shearing</w:t>
        </w:r>
        <w:r>
          <w:rPr>
            <w:noProof/>
            <w:webHidden/>
          </w:rPr>
          <w:tab/>
        </w:r>
        <w:r>
          <w:rPr>
            <w:noProof/>
            <w:webHidden/>
          </w:rPr>
          <w:fldChar w:fldCharType="begin"/>
        </w:r>
        <w:r>
          <w:rPr>
            <w:noProof/>
            <w:webHidden/>
          </w:rPr>
          <w:instrText xml:space="preserve"> PAGEREF _Toc227449188 \h </w:instrText>
        </w:r>
        <w:r>
          <w:rPr>
            <w:noProof/>
            <w:webHidden/>
          </w:rPr>
        </w:r>
        <w:r>
          <w:rPr>
            <w:noProof/>
            <w:webHidden/>
          </w:rPr>
          <w:fldChar w:fldCharType="separate"/>
        </w:r>
        <w:r>
          <w:rPr>
            <w:noProof/>
            <w:webHidden/>
          </w:rPr>
          <w:t>23</w:t>
        </w:r>
        <w:r>
          <w:rPr>
            <w:noProof/>
            <w:webHidden/>
          </w:rPr>
          <w:fldChar w:fldCharType="end"/>
        </w:r>
      </w:hyperlink>
    </w:p>
    <w:p w14:paraId="75A80492" w14:textId="69F72B9C" w:rsidR="00FB08DB" w:rsidRDefault="00FB08DB">
      <w:pPr>
        <w:pStyle w:val="TOC2"/>
        <w:rPr>
          <w:rFonts w:asciiTheme="minorHAnsi" w:eastAsiaTheme="minorEastAsia" w:hAnsiTheme="minorHAnsi" w:cstheme="minorBidi"/>
          <w:iCs w:val="0"/>
          <w:noProof/>
          <w:szCs w:val="24"/>
        </w:rPr>
      </w:pPr>
      <w:hyperlink w:anchor="_Toc227449189" w:history="1">
        <w:r w:rsidRPr="0087654A">
          <w:rPr>
            <w:rStyle w:val="Hyperlink"/>
            <w:noProof/>
          </w:rPr>
          <w:t>3.4</w:t>
        </w:r>
        <w:r w:rsidRPr="0087654A">
          <w:rPr>
            <w:rStyle w:val="Hyperlink"/>
            <w:noProof/>
            <w:lang w:val="sk-SK"/>
          </w:rPr>
          <w:t xml:space="preserve"> Farebné</w:t>
        </w:r>
        <w:r w:rsidRPr="0087654A">
          <w:rPr>
            <w:rStyle w:val="Hyperlink"/>
            <w:noProof/>
          </w:rPr>
          <w:t xml:space="preserve"> augmentácie</w:t>
        </w:r>
        <w:r>
          <w:rPr>
            <w:noProof/>
            <w:webHidden/>
          </w:rPr>
          <w:tab/>
        </w:r>
        <w:r>
          <w:rPr>
            <w:noProof/>
            <w:webHidden/>
          </w:rPr>
          <w:fldChar w:fldCharType="begin"/>
        </w:r>
        <w:r>
          <w:rPr>
            <w:noProof/>
            <w:webHidden/>
          </w:rPr>
          <w:instrText xml:space="preserve"> PAGEREF _Toc227449189 \h </w:instrText>
        </w:r>
        <w:r>
          <w:rPr>
            <w:noProof/>
            <w:webHidden/>
          </w:rPr>
        </w:r>
        <w:r>
          <w:rPr>
            <w:noProof/>
            <w:webHidden/>
          </w:rPr>
          <w:fldChar w:fldCharType="separate"/>
        </w:r>
        <w:r>
          <w:rPr>
            <w:noProof/>
            <w:webHidden/>
          </w:rPr>
          <w:t>23</w:t>
        </w:r>
        <w:r>
          <w:rPr>
            <w:noProof/>
            <w:webHidden/>
          </w:rPr>
          <w:fldChar w:fldCharType="end"/>
        </w:r>
      </w:hyperlink>
    </w:p>
    <w:p w14:paraId="49C44B6D" w14:textId="25E01AC1" w:rsidR="00FB08DB" w:rsidRDefault="00FB08DB">
      <w:pPr>
        <w:pStyle w:val="TOC3"/>
        <w:rPr>
          <w:rFonts w:asciiTheme="minorHAnsi" w:eastAsiaTheme="minorEastAsia" w:hAnsiTheme="minorHAnsi" w:cstheme="minorBidi"/>
          <w:noProof/>
          <w:szCs w:val="24"/>
        </w:rPr>
      </w:pPr>
      <w:hyperlink w:anchor="_Toc227449190" w:history="1">
        <w:r w:rsidRPr="0087654A">
          <w:rPr>
            <w:rStyle w:val="Hyperlink"/>
            <w:noProof/>
            <w:lang w:val="sk-SK"/>
          </w:rPr>
          <w:t>3.4.1 Zmena jasu</w:t>
        </w:r>
        <w:r>
          <w:rPr>
            <w:noProof/>
            <w:webHidden/>
          </w:rPr>
          <w:tab/>
        </w:r>
        <w:r>
          <w:rPr>
            <w:noProof/>
            <w:webHidden/>
          </w:rPr>
          <w:fldChar w:fldCharType="begin"/>
        </w:r>
        <w:r>
          <w:rPr>
            <w:noProof/>
            <w:webHidden/>
          </w:rPr>
          <w:instrText xml:space="preserve"> PAGEREF _Toc227449190 \h </w:instrText>
        </w:r>
        <w:r>
          <w:rPr>
            <w:noProof/>
            <w:webHidden/>
          </w:rPr>
        </w:r>
        <w:r>
          <w:rPr>
            <w:noProof/>
            <w:webHidden/>
          </w:rPr>
          <w:fldChar w:fldCharType="separate"/>
        </w:r>
        <w:r>
          <w:rPr>
            <w:noProof/>
            <w:webHidden/>
          </w:rPr>
          <w:t>23</w:t>
        </w:r>
        <w:r>
          <w:rPr>
            <w:noProof/>
            <w:webHidden/>
          </w:rPr>
          <w:fldChar w:fldCharType="end"/>
        </w:r>
      </w:hyperlink>
    </w:p>
    <w:p w14:paraId="0A8E6E24" w14:textId="7FE02BF9" w:rsidR="00FB08DB" w:rsidRDefault="00FB08DB">
      <w:pPr>
        <w:pStyle w:val="TOC3"/>
        <w:rPr>
          <w:rFonts w:asciiTheme="minorHAnsi" w:eastAsiaTheme="minorEastAsia" w:hAnsiTheme="minorHAnsi" w:cstheme="minorBidi"/>
          <w:noProof/>
          <w:szCs w:val="24"/>
        </w:rPr>
      </w:pPr>
      <w:hyperlink w:anchor="_Toc227449191" w:history="1">
        <w:r w:rsidRPr="0087654A">
          <w:rPr>
            <w:rStyle w:val="Hyperlink"/>
            <w:noProof/>
            <w:lang w:val="sk-SK"/>
          </w:rPr>
          <w:t>3.4.2 Zmena jasu</w:t>
        </w:r>
        <w:r>
          <w:rPr>
            <w:noProof/>
            <w:webHidden/>
          </w:rPr>
          <w:tab/>
        </w:r>
        <w:r>
          <w:rPr>
            <w:noProof/>
            <w:webHidden/>
          </w:rPr>
          <w:fldChar w:fldCharType="begin"/>
        </w:r>
        <w:r>
          <w:rPr>
            <w:noProof/>
            <w:webHidden/>
          </w:rPr>
          <w:instrText xml:space="preserve"> PAGEREF _Toc227449191 \h </w:instrText>
        </w:r>
        <w:r>
          <w:rPr>
            <w:noProof/>
            <w:webHidden/>
          </w:rPr>
        </w:r>
        <w:r>
          <w:rPr>
            <w:noProof/>
            <w:webHidden/>
          </w:rPr>
          <w:fldChar w:fldCharType="separate"/>
        </w:r>
        <w:r>
          <w:rPr>
            <w:noProof/>
            <w:webHidden/>
          </w:rPr>
          <w:t>23</w:t>
        </w:r>
        <w:r>
          <w:rPr>
            <w:noProof/>
            <w:webHidden/>
          </w:rPr>
          <w:fldChar w:fldCharType="end"/>
        </w:r>
      </w:hyperlink>
    </w:p>
    <w:p w14:paraId="152410E1" w14:textId="19C77C89" w:rsidR="00FB08DB" w:rsidRDefault="00FB08DB">
      <w:pPr>
        <w:pStyle w:val="TOC3"/>
        <w:rPr>
          <w:rFonts w:asciiTheme="minorHAnsi" w:eastAsiaTheme="minorEastAsia" w:hAnsiTheme="minorHAnsi" w:cstheme="minorBidi"/>
          <w:noProof/>
          <w:szCs w:val="24"/>
        </w:rPr>
      </w:pPr>
      <w:hyperlink w:anchor="_Toc227449192" w:history="1">
        <w:r w:rsidRPr="0087654A">
          <w:rPr>
            <w:rStyle w:val="Hyperlink"/>
            <w:noProof/>
            <w:lang w:val="sk-SK"/>
          </w:rPr>
          <w:t>3.4.3 CLAHE</w:t>
        </w:r>
        <w:r>
          <w:rPr>
            <w:noProof/>
            <w:webHidden/>
          </w:rPr>
          <w:tab/>
        </w:r>
        <w:r>
          <w:rPr>
            <w:noProof/>
            <w:webHidden/>
          </w:rPr>
          <w:fldChar w:fldCharType="begin"/>
        </w:r>
        <w:r>
          <w:rPr>
            <w:noProof/>
            <w:webHidden/>
          </w:rPr>
          <w:instrText xml:space="preserve"> PAGEREF _Toc227449192 \h </w:instrText>
        </w:r>
        <w:r>
          <w:rPr>
            <w:noProof/>
            <w:webHidden/>
          </w:rPr>
        </w:r>
        <w:r>
          <w:rPr>
            <w:noProof/>
            <w:webHidden/>
          </w:rPr>
          <w:fldChar w:fldCharType="separate"/>
        </w:r>
        <w:r>
          <w:rPr>
            <w:noProof/>
            <w:webHidden/>
          </w:rPr>
          <w:t>23</w:t>
        </w:r>
        <w:r>
          <w:rPr>
            <w:noProof/>
            <w:webHidden/>
          </w:rPr>
          <w:fldChar w:fldCharType="end"/>
        </w:r>
      </w:hyperlink>
    </w:p>
    <w:p w14:paraId="23A84B40" w14:textId="4451865E" w:rsidR="00FB08DB" w:rsidRDefault="00FB08DB">
      <w:pPr>
        <w:pStyle w:val="TOC2"/>
        <w:rPr>
          <w:rFonts w:asciiTheme="minorHAnsi" w:eastAsiaTheme="minorEastAsia" w:hAnsiTheme="minorHAnsi" w:cstheme="minorBidi"/>
          <w:iCs w:val="0"/>
          <w:noProof/>
          <w:szCs w:val="24"/>
        </w:rPr>
      </w:pPr>
      <w:hyperlink w:anchor="_Toc227449193" w:history="1">
        <w:r w:rsidRPr="0087654A">
          <w:rPr>
            <w:rStyle w:val="Hyperlink"/>
            <w:noProof/>
          </w:rPr>
          <w:t>3.5</w:t>
        </w:r>
        <w:r w:rsidRPr="0087654A">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_Toc227449193 \h </w:instrText>
        </w:r>
        <w:r>
          <w:rPr>
            <w:noProof/>
            <w:webHidden/>
          </w:rPr>
        </w:r>
        <w:r>
          <w:rPr>
            <w:noProof/>
            <w:webHidden/>
          </w:rPr>
          <w:fldChar w:fldCharType="separate"/>
        </w:r>
        <w:r>
          <w:rPr>
            <w:noProof/>
            <w:webHidden/>
          </w:rPr>
          <w:t>23</w:t>
        </w:r>
        <w:r>
          <w:rPr>
            <w:noProof/>
            <w:webHidden/>
          </w:rPr>
          <w:fldChar w:fldCharType="end"/>
        </w:r>
      </w:hyperlink>
    </w:p>
    <w:p w14:paraId="0A5BA2FB" w14:textId="4C9E87E7" w:rsidR="00FB08DB" w:rsidRDefault="00FB08DB">
      <w:pPr>
        <w:pStyle w:val="TOC3"/>
        <w:rPr>
          <w:rFonts w:asciiTheme="minorHAnsi" w:eastAsiaTheme="minorEastAsia" w:hAnsiTheme="minorHAnsi" w:cstheme="minorBidi"/>
          <w:noProof/>
          <w:szCs w:val="24"/>
        </w:rPr>
      </w:pPr>
      <w:hyperlink w:anchor="_Toc227449194" w:history="1">
        <w:r w:rsidRPr="0087654A">
          <w:rPr>
            <w:rStyle w:val="Hyperlink"/>
            <w:noProof/>
            <w:lang w:val="sk-SK"/>
          </w:rPr>
          <w:t>3.5.1 Zrkadlenie (mirroring)</w:t>
        </w:r>
        <w:r>
          <w:rPr>
            <w:noProof/>
            <w:webHidden/>
          </w:rPr>
          <w:tab/>
        </w:r>
        <w:r>
          <w:rPr>
            <w:noProof/>
            <w:webHidden/>
          </w:rPr>
          <w:fldChar w:fldCharType="begin"/>
        </w:r>
        <w:r>
          <w:rPr>
            <w:noProof/>
            <w:webHidden/>
          </w:rPr>
          <w:instrText xml:space="preserve"> PAGEREF _Toc227449194 \h </w:instrText>
        </w:r>
        <w:r>
          <w:rPr>
            <w:noProof/>
            <w:webHidden/>
          </w:rPr>
        </w:r>
        <w:r>
          <w:rPr>
            <w:noProof/>
            <w:webHidden/>
          </w:rPr>
          <w:fldChar w:fldCharType="separate"/>
        </w:r>
        <w:r>
          <w:rPr>
            <w:noProof/>
            <w:webHidden/>
          </w:rPr>
          <w:t>24</w:t>
        </w:r>
        <w:r>
          <w:rPr>
            <w:noProof/>
            <w:webHidden/>
          </w:rPr>
          <w:fldChar w:fldCharType="end"/>
        </w:r>
      </w:hyperlink>
    </w:p>
    <w:p w14:paraId="78882AA8" w14:textId="51A0E577" w:rsidR="00FB08DB" w:rsidRDefault="00FB08DB">
      <w:pPr>
        <w:pStyle w:val="TOC3"/>
        <w:rPr>
          <w:rFonts w:asciiTheme="minorHAnsi" w:eastAsiaTheme="minorEastAsia" w:hAnsiTheme="minorHAnsi" w:cstheme="minorBidi"/>
          <w:noProof/>
          <w:szCs w:val="24"/>
        </w:rPr>
      </w:pPr>
      <w:hyperlink w:anchor="_Toc227449195" w:history="1">
        <w:r w:rsidRPr="0087654A">
          <w:rPr>
            <w:rStyle w:val="Hyperlink"/>
            <w:noProof/>
            <w:lang w:val="sk-SK"/>
          </w:rPr>
          <w:t>3.5.2 Rozmazanie (blur)</w:t>
        </w:r>
        <w:r>
          <w:rPr>
            <w:noProof/>
            <w:webHidden/>
          </w:rPr>
          <w:tab/>
        </w:r>
        <w:r>
          <w:rPr>
            <w:noProof/>
            <w:webHidden/>
          </w:rPr>
          <w:fldChar w:fldCharType="begin"/>
        </w:r>
        <w:r>
          <w:rPr>
            <w:noProof/>
            <w:webHidden/>
          </w:rPr>
          <w:instrText xml:space="preserve"> PAGEREF _Toc227449195 \h </w:instrText>
        </w:r>
        <w:r>
          <w:rPr>
            <w:noProof/>
            <w:webHidden/>
          </w:rPr>
        </w:r>
        <w:r>
          <w:rPr>
            <w:noProof/>
            <w:webHidden/>
          </w:rPr>
          <w:fldChar w:fldCharType="separate"/>
        </w:r>
        <w:r>
          <w:rPr>
            <w:noProof/>
            <w:webHidden/>
          </w:rPr>
          <w:t>24</w:t>
        </w:r>
        <w:r>
          <w:rPr>
            <w:noProof/>
            <w:webHidden/>
          </w:rPr>
          <w:fldChar w:fldCharType="end"/>
        </w:r>
      </w:hyperlink>
    </w:p>
    <w:p w14:paraId="1AD96712" w14:textId="05EE2DE1" w:rsidR="00FB08DB" w:rsidRDefault="00FB08DB">
      <w:pPr>
        <w:pStyle w:val="TOC3"/>
        <w:rPr>
          <w:rFonts w:asciiTheme="minorHAnsi" w:eastAsiaTheme="minorEastAsia" w:hAnsiTheme="minorHAnsi" w:cstheme="minorBidi"/>
          <w:noProof/>
          <w:szCs w:val="24"/>
        </w:rPr>
      </w:pPr>
      <w:hyperlink w:anchor="_Toc227449196" w:history="1">
        <w:r w:rsidRPr="0087654A">
          <w:rPr>
            <w:rStyle w:val="Hyperlink"/>
            <w:noProof/>
            <w:lang w:val="sk-SK"/>
          </w:rPr>
          <w:t>3.5.3 Šum (noise)</w:t>
        </w:r>
        <w:r>
          <w:rPr>
            <w:noProof/>
            <w:webHidden/>
          </w:rPr>
          <w:tab/>
        </w:r>
        <w:r>
          <w:rPr>
            <w:noProof/>
            <w:webHidden/>
          </w:rPr>
          <w:fldChar w:fldCharType="begin"/>
        </w:r>
        <w:r>
          <w:rPr>
            <w:noProof/>
            <w:webHidden/>
          </w:rPr>
          <w:instrText xml:space="preserve"> PAGEREF _Toc227449196 \h </w:instrText>
        </w:r>
        <w:r>
          <w:rPr>
            <w:noProof/>
            <w:webHidden/>
          </w:rPr>
        </w:r>
        <w:r>
          <w:rPr>
            <w:noProof/>
            <w:webHidden/>
          </w:rPr>
          <w:fldChar w:fldCharType="separate"/>
        </w:r>
        <w:r>
          <w:rPr>
            <w:noProof/>
            <w:webHidden/>
          </w:rPr>
          <w:t>24</w:t>
        </w:r>
        <w:r>
          <w:rPr>
            <w:noProof/>
            <w:webHidden/>
          </w:rPr>
          <w:fldChar w:fldCharType="end"/>
        </w:r>
      </w:hyperlink>
    </w:p>
    <w:p w14:paraId="2153D0B8" w14:textId="77A33EAB" w:rsidR="00FB08DB" w:rsidRDefault="00FB08DB">
      <w:pPr>
        <w:pStyle w:val="TOC3"/>
        <w:rPr>
          <w:rFonts w:asciiTheme="minorHAnsi" w:eastAsiaTheme="minorEastAsia" w:hAnsiTheme="minorHAnsi" w:cstheme="minorBidi"/>
          <w:noProof/>
          <w:szCs w:val="24"/>
        </w:rPr>
      </w:pPr>
      <w:hyperlink w:anchor="_Toc227449197" w:history="1">
        <w:r w:rsidRPr="0087654A">
          <w:rPr>
            <w:rStyle w:val="Hyperlink"/>
            <w:noProof/>
            <w:lang w:val="sk-SK"/>
          </w:rPr>
          <w:t>3.5.4 CutMix</w:t>
        </w:r>
        <w:r>
          <w:rPr>
            <w:noProof/>
            <w:webHidden/>
          </w:rPr>
          <w:tab/>
        </w:r>
        <w:r>
          <w:rPr>
            <w:noProof/>
            <w:webHidden/>
          </w:rPr>
          <w:fldChar w:fldCharType="begin"/>
        </w:r>
        <w:r>
          <w:rPr>
            <w:noProof/>
            <w:webHidden/>
          </w:rPr>
          <w:instrText xml:space="preserve"> PAGEREF _Toc227449197 \h </w:instrText>
        </w:r>
        <w:r>
          <w:rPr>
            <w:noProof/>
            <w:webHidden/>
          </w:rPr>
        </w:r>
        <w:r>
          <w:rPr>
            <w:noProof/>
            <w:webHidden/>
          </w:rPr>
          <w:fldChar w:fldCharType="separate"/>
        </w:r>
        <w:r>
          <w:rPr>
            <w:noProof/>
            <w:webHidden/>
          </w:rPr>
          <w:t>24</w:t>
        </w:r>
        <w:r>
          <w:rPr>
            <w:noProof/>
            <w:webHidden/>
          </w:rPr>
          <w:fldChar w:fldCharType="end"/>
        </w:r>
      </w:hyperlink>
    </w:p>
    <w:p w14:paraId="277AD8A5" w14:textId="7D1F1CCE" w:rsidR="00FB08DB" w:rsidRDefault="00FB08DB">
      <w:pPr>
        <w:pStyle w:val="TOC3"/>
        <w:rPr>
          <w:rFonts w:asciiTheme="minorHAnsi" w:eastAsiaTheme="minorEastAsia" w:hAnsiTheme="minorHAnsi" w:cstheme="minorBidi"/>
          <w:noProof/>
          <w:szCs w:val="24"/>
        </w:rPr>
      </w:pPr>
      <w:hyperlink w:anchor="_Toc227449198" w:history="1">
        <w:r w:rsidRPr="0087654A">
          <w:rPr>
            <w:rStyle w:val="Hyperlink"/>
            <w:noProof/>
            <w:lang w:val="sk-SK"/>
          </w:rPr>
          <w:t>3.5.5 Oklúzia (occlusion)</w:t>
        </w:r>
        <w:r>
          <w:rPr>
            <w:noProof/>
            <w:webHidden/>
          </w:rPr>
          <w:tab/>
        </w:r>
        <w:r>
          <w:rPr>
            <w:noProof/>
            <w:webHidden/>
          </w:rPr>
          <w:fldChar w:fldCharType="begin"/>
        </w:r>
        <w:r>
          <w:rPr>
            <w:noProof/>
            <w:webHidden/>
          </w:rPr>
          <w:instrText xml:space="preserve"> PAGEREF _Toc227449198 \h </w:instrText>
        </w:r>
        <w:r>
          <w:rPr>
            <w:noProof/>
            <w:webHidden/>
          </w:rPr>
        </w:r>
        <w:r>
          <w:rPr>
            <w:noProof/>
            <w:webHidden/>
          </w:rPr>
          <w:fldChar w:fldCharType="separate"/>
        </w:r>
        <w:r>
          <w:rPr>
            <w:noProof/>
            <w:webHidden/>
          </w:rPr>
          <w:t>25</w:t>
        </w:r>
        <w:r>
          <w:rPr>
            <w:noProof/>
            <w:webHidden/>
          </w:rPr>
          <w:fldChar w:fldCharType="end"/>
        </w:r>
      </w:hyperlink>
    </w:p>
    <w:p w14:paraId="2ED5F574" w14:textId="10D95DDF" w:rsidR="00FB08DB" w:rsidRDefault="00FB08DB">
      <w:pPr>
        <w:pStyle w:val="TOC1"/>
        <w:spacing w:before="240"/>
        <w:rPr>
          <w:rFonts w:asciiTheme="minorHAnsi" w:eastAsiaTheme="minorEastAsia" w:hAnsiTheme="minorHAnsi" w:cstheme="minorBidi"/>
          <w:b w:val="0"/>
          <w:bCs w:val="0"/>
          <w:noProof/>
          <w:sz w:val="24"/>
          <w:szCs w:val="24"/>
        </w:rPr>
      </w:pPr>
      <w:hyperlink w:anchor="_Toc227449199" w:history="1">
        <w:r w:rsidRPr="0087654A">
          <w:rPr>
            <w:rStyle w:val="Hyperlink"/>
            <w:noProof/>
            <w:lang w:val="sk-SK"/>
          </w:rPr>
          <w:t>4</w:t>
        </w:r>
        <w:r>
          <w:rPr>
            <w:rFonts w:asciiTheme="minorHAnsi" w:eastAsiaTheme="minorEastAsia" w:hAnsiTheme="minorHAnsi" w:cstheme="minorBidi"/>
            <w:b w:val="0"/>
            <w:bCs w:val="0"/>
            <w:noProof/>
            <w:sz w:val="24"/>
            <w:szCs w:val="24"/>
          </w:rPr>
          <w:tab/>
        </w:r>
        <w:r w:rsidRPr="0087654A">
          <w:rPr>
            <w:rStyle w:val="Hyperlink"/>
            <w:noProof/>
            <w:lang w:val="sk-SK"/>
          </w:rPr>
          <w:t>Predikcia slnečného žiarenia</w:t>
        </w:r>
        <w:r>
          <w:rPr>
            <w:noProof/>
            <w:webHidden/>
          </w:rPr>
          <w:tab/>
        </w:r>
        <w:r>
          <w:rPr>
            <w:noProof/>
            <w:webHidden/>
          </w:rPr>
          <w:fldChar w:fldCharType="begin"/>
        </w:r>
        <w:r>
          <w:rPr>
            <w:noProof/>
            <w:webHidden/>
          </w:rPr>
          <w:instrText xml:space="preserve"> PAGEREF _Toc227449199 \h </w:instrText>
        </w:r>
        <w:r>
          <w:rPr>
            <w:noProof/>
            <w:webHidden/>
          </w:rPr>
        </w:r>
        <w:r>
          <w:rPr>
            <w:noProof/>
            <w:webHidden/>
          </w:rPr>
          <w:fldChar w:fldCharType="separate"/>
        </w:r>
        <w:r>
          <w:rPr>
            <w:noProof/>
            <w:webHidden/>
          </w:rPr>
          <w:t>26</w:t>
        </w:r>
        <w:r>
          <w:rPr>
            <w:noProof/>
            <w:webHidden/>
          </w:rPr>
          <w:fldChar w:fldCharType="end"/>
        </w:r>
      </w:hyperlink>
    </w:p>
    <w:p w14:paraId="61362FDE" w14:textId="0703122F" w:rsidR="00FB08DB" w:rsidRDefault="00FB08DB">
      <w:pPr>
        <w:pStyle w:val="TOC2"/>
        <w:rPr>
          <w:rFonts w:asciiTheme="minorHAnsi" w:eastAsiaTheme="minorEastAsia" w:hAnsiTheme="minorHAnsi" w:cstheme="minorBidi"/>
          <w:iCs w:val="0"/>
          <w:noProof/>
          <w:szCs w:val="24"/>
        </w:rPr>
      </w:pPr>
      <w:hyperlink w:anchor="_Toc227449200" w:history="1">
        <w:r w:rsidRPr="0087654A">
          <w:rPr>
            <w:rStyle w:val="Hyperlink"/>
            <w:noProof/>
          </w:rPr>
          <w:t>4.1</w:t>
        </w:r>
        <w:r w:rsidRPr="0087654A">
          <w:rPr>
            <w:rStyle w:val="Hyperlink"/>
            <w:noProof/>
            <w:lang w:val="sk-SK"/>
          </w:rPr>
          <w:t xml:space="preserve"> Tradičné prístupu a moderné metódy</w:t>
        </w:r>
        <w:r>
          <w:rPr>
            <w:noProof/>
            <w:webHidden/>
          </w:rPr>
          <w:tab/>
        </w:r>
        <w:r>
          <w:rPr>
            <w:noProof/>
            <w:webHidden/>
          </w:rPr>
          <w:fldChar w:fldCharType="begin"/>
        </w:r>
        <w:r>
          <w:rPr>
            <w:noProof/>
            <w:webHidden/>
          </w:rPr>
          <w:instrText xml:space="preserve"> PAGEREF _Toc227449200 \h </w:instrText>
        </w:r>
        <w:r>
          <w:rPr>
            <w:noProof/>
            <w:webHidden/>
          </w:rPr>
        </w:r>
        <w:r>
          <w:rPr>
            <w:noProof/>
            <w:webHidden/>
          </w:rPr>
          <w:fldChar w:fldCharType="separate"/>
        </w:r>
        <w:r>
          <w:rPr>
            <w:noProof/>
            <w:webHidden/>
          </w:rPr>
          <w:t>26</w:t>
        </w:r>
        <w:r>
          <w:rPr>
            <w:noProof/>
            <w:webHidden/>
          </w:rPr>
          <w:fldChar w:fldCharType="end"/>
        </w:r>
      </w:hyperlink>
    </w:p>
    <w:p w14:paraId="76D7317C" w14:textId="37573D54" w:rsidR="00FB08DB" w:rsidRDefault="00FB08DB">
      <w:pPr>
        <w:pStyle w:val="TOC3"/>
        <w:rPr>
          <w:rFonts w:asciiTheme="minorHAnsi" w:eastAsiaTheme="minorEastAsia" w:hAnsiTheme="minorHAnsi" w:cstheme="minorBidi"/>
          <w:noProof/>
          <w:szCs w:val="24"/>
        </w:rPr>
      </w:pPr>
      <w:hyperlink w:anchor="_Toc227449201" w:history="1">
        <w:r w:rsidRPr="0087654A">
          <w:rPr>
            <w:rStyle w:val="Hyperlink"/>
            <w:noProof/>
          </w:rPr>
          <w:t>4.1.1</w:t>
        </w:r>
        <w:r w:rsidRPr="0087654A">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_Toc227449201 \h </w:instrText>
        </w:r>
        <w:r>
          <w:rPr>
            <w:noProof/>
            <w:webHidden/>
          </w:rPr>
        </w:r>
        <w:r>
          <w:rPr>
            <w:noProof/>
            <w:webHidden/>
          </w:rPr>
          <w:fldChar w:fldCharType="separate"/>
        </w:r>
        <w:r>
          <w:rPr>
            <w:noProof/>
            <w:webHidden/>
          </w:rPr>
          <w:t>26</w:t>
        </w:r>
        <w:r>
          <w:rPr>
            <w:noProof/>
            <w:webHidden/>
          </w:rPr>
          <w:fldChar w:fldCharType="end"/>
        </w:r>
      </w:hyperlink>
    </w:p>
    <w:p w14:paraId="38925A15" w14:textId="11DC777E" w:rsidR="00FB08DB" w:rsidRDefault="00FB08DB">
      <w:pPr>
        <w:pStyle w:val="TOC3"/>
        <w:rPr>
          <w:rFonts w:asciiTheme="minorHAnsi" w:eastAsiaTheme="minorEastAsia" w:hAnsiTheme="minorHAnsi" w:cstheme="minorBidi"/>
          <w:noProof/>
          <w:szCs w:val="24"/>
        </w:rPr>
      </w:pPr>
      <w:hyperlink w:anchor="_Toc227449202" w:history="1">
        <w:r w:rsidRPr="0087654A">
          <w:rPr>
            <w:rStyle w:val="Hyperlink"/>
            <w:noProof/>
          </w:rPr>
          <w:t>4.1.2</w:t>
        </w:r>
        <w:r w:rsidRPr="0087654A">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_Toc227449202 \h </w:instrText>
        </w:r>
        <w:r>
          <w:rPr>
            <w:noProof/>
            <w:webHidden/>
          </w:rPr>
        </w:r>
        <w:r>
          <w:rPr>
            <w:noProof/>
            <w:webHidden/>
          </w:rPr>
          <w:fldChar w:fldCharType="separate"/>
        </w:r>
        <w:r>
          <w:rPr>
            <w:noProof/>
            <w:webHidden/>
          </w:rPr>
          <w:t>26</w:t>
        </w:r>
        <w:r>
          <w:rPr>
            <w:noProof/>
            <w:webHidden/>
          </w:rPr>
          <w:fldChar w:fldCharType="end"/>
        </w:r>
      </w:hyperlink>
    </w:p>
    <w:p w14:paraId="6196B12B" w14:textId="057A553F" w:rsidR="00FB08DB" w:rsidRDefault="00FB08DB">
      <w:pPr>
        <w:pStyle w:val="TOC3"/>
        <w:rPr>
          <w:rFonts w:asciiTheme="minorHAnsi" w:eastAsiaTheme="minorEastAsia" w:hAnsiTheme="minorHAnsi" w:cstheme="minorBidi"/>
          <w:noProof/>
          <w:szCs w:val="24"/>
        </w:rPr>
      </w:pPr>
      <w:hyperlink w:anchor="_Toc227449203" w:history="1">
        <w:r w:rsidRPr="0087654A">
          <w:rPr>
            <w:rStyle w:val="Hyperlink"/>
            <w:noProof/>
          </w:rPr>
          <w:t>4.1.3</w:t>
        </w:r>
        <w:r w:rsidRPr="0087654A">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_Toc227449203 \h </w:instrText>
        </w:r>
        <w:r>
          <w:rPr>
            <w:noProof/>
            <w:webHidden/>
          </w:rPr>
        </w:r>
        <w:r>
          <w:rPr>
            <w:noProof/>
            <w:webHidden/>
          </w:rPr>
          <w:fldChar w:fldCharType="separate"/>
        </w:r>
        <w:r>
          <w:rPr>
            <w:noProof/>
            <w:webHidden/>
          </w:rPr>
          <w:t>27</w:t>
        </w:r>
        <w:r>
          <w:rPr>
            <w:noProof/>
            <w:webHidden/>
          </w:rPr>
          <w:fldChar w:fldCharType="end"/>
        </w:r>
      </w:hyperlink>
    </w:p>
    <w:p w14:paraId="6D179AC8" w14:textId="313066E9" w:rsidR="00FB08DB" w:rsidRDefault="00FB08DB">
      <w:pPr>
        <w:pStyle w:val="TOC2"/>
        <w:rPr>
          <w:rFonts w:asciiTheme="minorHAnsi" w:eastAsiaTheme="minorEastAsia" w:hAnsiTheme="minorHAnsi" w:cstheme="minorBidi"/>
          <w:iCs w:val="0"/>
          <w:noProof/>
          <w:szCs w:val="24"/>
        </w:rPr>
      </w:pPr>
      <w:hyperlink w:anchor="_Toc227449204" w:history="1">
        <w:r w:rsidRPr="0087654A">
          <w:rPr>
            <w:rStyle w:val="Hyperlink"/>
            <w:noProof/>
            <w:lang w:val="sk-SK"/>
          </w:rPr>
          <w:t>4.2 Extrakcia príznakov</w:t>
        </w:r>
        <w:r>
          <w:rPr>
            <w:noProof/>
            <w:webHidden/>
          </w:rPr>
          <w:tab/>
        </w:r>
        <w:r>
          <w:rPr>
            <w:noProof/>
            <w:webHidden/>
          </w:rPr>
          <w:fldChar w:fldCharType="begin"/>
        </w:r>
        <w:r>
          <w:rPr>
            <w:noProof/>
            <w:webHidden/>
          </w:rPr>
          <w:instrText xml:space="preserve"> PAGEREF _Toc227449204 \h </w:instrText>
        </w:r>
        <w:r>
          <w:rPr>
            <w:noProof/>
            <w:webHidden/>
          </w:rPr>
        </w:r>
        <w:r>
          <w:rPr>
            <w:noProof/>
            <w:webHidden/>
          </w:rPr>
          <w:fldChar w:fldCharType="separate"/>
        </w:r>
        <w:r>
          <w:rPr>
            <w:noProof/>
            <w:webHidden/>
          </w:rPr>
          <w:t>27</w:t>
        </w:r>
        <w:r>
          <w:rPr>
            <w:noProof/>
            <w:webHidden/>
          </w:rPr>
          <w:fldChar w:fldCharType="end"/>
        </w:r>
      </w:hyperlink>
    </w:p>
    <w:p w14:paraId="3D99D488" w14:textId="035B775E" w:rsidR="00FB08DB" w:rsidRDefault="00FB08DB">
      <w:pPr>
        <w:pStyle w:val="TOC3"/>
        <w:rPr>
          <w:rFonts w:asciiTheme="minorHAnsi" w:eastAsiaTheme="minorEastAsia" w:hAnsiTheme="minorHAnsi" w:cstheme="minorBidi"/>
          <w:noProof/>
          <w:szCs w:val="24"/>
        </w:rPr>
      </w:pPr>
      <w:hyperlink w:anchor="_Toc227449205" w:history="1">
        <w:r w:rsidRPr="0087654A">
          <w:rPr>
            <w:rStyle w:val="Hyperlink"/>
            <w:noProof/>
          </w:rPr>
          <w:t>4.2.1</w:t>
        </w:r>
        <w:r w:rsidRPr="0087654A">
          <w:rPr>
            <w:rStyle w:val="Hyperlink"/>
            <w:noProof/>
            <w:lang w:val="sk-SK"/>
          </w:rPr>
          <w:t xml:space="preserve"> Porovnanie hlboké učenia (deep learning) a tradičných prístupov v kontexte extrakcie príznakov pri predikcii slnečného žiarenia</w:t>
        </w:r>
        <w:r>
          <w:rPr>
            <w:noProof/>
            <w:webHidden/>
          </w:rPr>
          <w:tab/>
        </w:r>
        <w:r>
          <w:rPr>
            <w:noProof/>
            <w:webHidden/>
          </w:rPr>
          <w:fldChar w:fldCharType="begin"/>
        </w:r>
        <w:r>
          <w:rPr>
            <w:noProof/>
            <w:webHidden/>
          </w:rPr>
          <w:instrText xml:space="preserve"> PAGEREF _Toc227449205 \h </w:instrText>
        </w:r>
        <w:r>
          <w:rPr>
            <w:noProof/>
            <w:webHidden/>
          </w:rPr>
        </w:r>
        <w:r>
          <w:rPr>
            <w:noProof/>
            <w:webHidden/>
          </w:rPr>
          <w:fldChar w:fldCharType="separate"/>
        </w:r>
        <w:r>
          <w:rPr>
            <w:noProof/>
            <w:webHidden/>
          </w:rPr>
          <w:t>28</w:t>
        </w:r>
        <w:r>
          <w:rPr>
            <w:noProof/>
            <w:webHidden/>
          </w:rPr>
          <w:fldChar w:fldCharType="end"/>
        </w:r>
      </w:hyperlink>
    </w:p>
    <w:p w14:paraId="517B3235" w14:textId="534938FE" w:rsidR="00FB08DB" w:rsidRDefault="00FB08DB">
      <w:pPr>
        <w:pStyle w:val="TOC2"/>
        <w:rPr>
          <w:rFonts w:asciiTheme="minorHAnsi" w:eastAsiaTheme="minorEastAsia" w:hAnsiTheme="minorHAnsi" w:cstheme="minorBidi"/>
          <w:iCs w:val="0"/>
          <w:noProof/>
          <w:szCs w:val="24"/>
        </w:rPr>
      </w:pPr>
      <w:hyperlink w:anchor="_Toc227449206" w:history="1">
        <w:r w:rsidRPr="0087654A">
          <w:rPr>
            <w:rStyle w:val="Hyperlink"/>
            <w:noProof/>
            <w:lang w:val="sk-SK"/>
          </w:rPr>
          <w:t>4.3 Konvolučné neurónové siete (CNN)</w:t>
        </w:r>
        <w:r>
          <w:rPr>
            <w:noProof/>
            <w:webHidden/>
          </w:rPr>
          <w:tab/>
        </w:r>
        <w:r>
          <w:rPr>
            <w:noProof/>
            <w:webHidden/>
          </w:rPr>
          <w:fldChar w:fldCharType="begin"/>
        </w:r>
        <w:r>
          <w:rPr>
            <w:noProof/>
            <w:webHidden/>
          </w:rPr>
          <w:instrText xml:space="preserve"> PAGEREF _Toc227449206 \h </w:instrText>
        </w:r>
        <w:r>
          <w:rPr>
            <w:noProof/>
            <w:webHidden/>
          </w:rPr>
        </w:r>
        <w:r>
          <w:rPr>
            <w:noProof/>
            <w:webHidden/>
          </w:rPr>
          <w:fldChar w:fldCharType="separate"/>
        </w:r>
        <w:r>
          <w:rPr>
            <w:noProof/>
            <w:webHidden/>
          </w:rPr>
          <w:t>28</w:t>
        </w:r>
        <w:r>
          <w:rPr>
            <w:noProof/>
            <w:webHidden/>
          </w:rPr>
          <w:fldChar w:fldCharType="end"/>
        </w:r>
      </w:hyperlink>
    </w:p>
    <w:p w14:paraId="7E41FC0F" w14:textId="01084522" w:rsidR="00FB08DB" w:rsidRDefault="00FB08DB">
      <w:pPr>
        <w:pStyle w:val="TOC2"/>
        <w:rPr>
          <w:rFonts w:asciiTheme="minorHAnsi" w:eastAsiaTheme="minorEastAsia" w:hAnsiTheme="minorHAnsi" w:cstheme="minorBidi"/>
          <w:iCs w:val="0"/>
          <w:noProof/>
          <w:szCs w:val="24"/>
        </w:rPr>
      </w:pPr>
      <w:hyperlink w:anchor="_Toc227449207" w:history="1">
        <w:r w:rsidRPr="0087654A">
          <w:rPr>
            <w:rStyle w:val="Hyperlink"/>
            <w:noProof/>
            <w:lang w:val="sk-SK"/>
          </w:rPr>
          <w:t>4.4 Vhodnosť CNN pre analýzu snímok oblohy</w:t>
        </w:r>
        <w:r>
          <w:rPr>
            <w:noProof/>
            <w:webHidden/>
          </w:rPr>
          <w:tab/>
        </w:r>
        <w:r>
          <w:rPr>
            <w:noProof/>
            <w:webHidden/>
          </w:rPr>
          <w:fldChar w:fldCharType="begin"/>
        </w:r>
        <w:r>
          <w:rPr>
            <w:noProof/>
            <w:webHidden/>
          </w:rPr>
          <w:instrText xml:space="preserve"> PAGEREF _Toc227449207 \h </w:instrText>
        </w:r>
        <w:r>
          <w:rPr>
            <w:noProof/>
            <w:webHidden/>
          </w:rPr>
        </w:r>
        <w:r>
          <w:rPr>
            <w:noProof/>
            <w:webHidden/>
          </w:rPr>
          <w:fldChar w:fldCharType="separate"/>
        </w:r>
        <w:r>
          <w:rPr>
            <w:noProof/>
            <w:webHidden/>
          </w:rPr>
          <w:t>29</w:t>
        </w:r>
        <w:r>
          <w:rPr>
            <w:noProof/>
            <w:webHidden/>
          </w:rPr>
          <w:fldChar w:fldCharType="end"/>
        </w:r>
      </w:hyperlink>
    </w:p>
    <w:p w14:paraId="446FBF5D" w14:textId="31DBCE04" w:rsidR="00FB08DB" w:rsidRDefault="00FB08DB">
      <w:pPr>
        <w:pStyle w:val="TOC1"/>
        <w:spacing w:before="240"/>
        <w:rPr>
          <w:rFonts w:asciiTheme="minorHAnsi" w:eastAsiaTheme="minorEastAsia" w:hAnsiTheme="minorHAnsi" w:cstheme="minorBidi"/>
          <w:b w:val="0"/>
          <w:bCs w:val="0"/>
          <w:noProof/>
          <w:sz w:val="24"/>
          <w:szCs w:val="24"/>
        </w:rPr>
      </w:pPr>
      <w:hyperlink w:anchor="_Toc227449208" w:history="1">
        <w:r w:rsidRPr="0087654A">
          <w:rPr>
            <w:rStyle w:val="Hyperlink"/>
            <w:noProof/>
            <w:lang w:val="sk-SK"/>
          </w:rPr>
          <w:t>5</w:t>
        </w:r>
        <w:r>
          <w:rPr>
            <w:rFonts w:asciiTheme="minorHAnsi" w:eastAsiaTheme="minorEastAsia" w:hAnsiTheme="minorHAnsi" w:cstheme="minorBidi"/>
            <w:b w:val="0"/>
            <w:bCs w:val="0"/>
            <w:noProof/>
            <w:sz w:val="24"/>
            <w:szCs w:val="24"/>
          </w:rPr>
          <w:tab/>
        </w:r>
        <w:r w:rsidRPr="0087654A">
          <w:rPr>
            <w:rStyle w:val="Hyperlink"/>
            <w:noProof/>
            <w:lang w:val="sk-SK"/>
          </w:rPr>
          <w:t>Hodnotiace metriky</w:t>
        </w:r>
        <w:r>
          <w:rPr>
            <w:noProof/>
            <w:webHidden/>
          </w:rPr>
          <w:tab/>
        </w:r>
        <w:r>
          <w:rPr>
            <w:noProof/>
            <w:webHidden/>
          </w:rPr>
          <w:fldChar w:fldCharType="begin"/>
        </w:r>
        <w:r>
          <w:rPr>
            <w:noProof/>
            <w:webHidden/>
          </w:rPr>
          <w:instrText xml:space="preserve"> PAGEREF _Toc227449208 \h </w:instrText>
        </w:r>
        <w:r>
          <w:rPr>
            <w:noProof/>
            <w:webHidden/>
          </w:rPr>
        </w:r>
        <w:r>
          <w:rPr>
            <w:noProof/>
            <w:webHidden/>
          </w:rPr>
          <w:fldChar w:fldCharType="separate"/>
        </w:r>
        <w:r>
          <w:rPr>
            <w:noProof/>
            <w:webHidden/>
          </w:rPr>
          <w:t>30</w:t>
        </w:r>
        <w:r>
          <w:rPr>
            <w:noProof/>
            <w:webHidden/>
          </w:rPr>
          <w:fldChar w:fldCharType="end"/>
        </w:r>
      </w:hyperlink>
    </w:p>
    <w:p w14:paraId="0E0D2CA1" w14:textId="7AFB07E7" w:rsidR="00FB08DB" w:rsidRDefault="00FB08DB">
      <w:pPr>
        <w:pStyle w:val="TOC3"/>
        <w:rPr>
          <w:rFonts w:asciiTheme="minorHAnsi" w:eastAsiaTheme="minorEastAsia" w:hAnsiTheme="minorHAnsi" w:cstheme="minorBidi"/>
          <w:noProof/>
          <w:szCs w:val="24"/>
        </w:rPr>
      </w:pPr>
      <w:hyperlink w:anchor="_Toc227449209" w:history="1">
        <w:r w:rsidRPr="0087654A">
          <w:rPr>
            <w:rStyle w:val="Hyperlink"/>
            <w:noProof/>
          </w:rPr>
          <w:t>5.1.1 Záver</w:t>
        </w:r>
        <w:r>
          <w:rPr>
            <w:noProof/>
            <w:webHidden/>
          </w:rPr>
          <w:tab/>
        </w:r>
        <w:r>
          <w:rPr>
            <w:noProof/>
            <w:webHidden/>
          </w:rPr>
          <w:fldChar w:fldCharType="begin"/>
        </w:r>
        <w:r>
          <w:rPr>
            <w:noProof/>
            <w:webHidden/>
          </w:rPr>
          <w:instrText xml:space="preserve"> PAGEREF _Toc227449209 \h </w:instrText>
        </w:r>
        <w:r>
          <w:rPr>
            <w:noProof/>
            <w:webHidden/>
          </w:rPr>
        </w:r>
        <w:r>
          <w:rPr>
            <w:noProof/>
            <w:webHidden/>
          </w:rPr>
          <w:fldChar w:fldCharType="separate"/>
        </w:r>
        <w:r>
          <w:rPr>
            <w:noProof/>
            <w:webHidden/>
          </w:rPr>
          <w:t>30</w:t>
        </w:r>
        <w:r>
          <w:rPr>
            <w:noProof/>
            <w:webHidden/>
          </w:rPr>
          <w:fldChar w:fldCharType="end"/>
        </w:r>
      </w:hyperlink>
    </w:p>
    <w:p w14:paraId="2A75C7CC" w14:textId="666C3F88" w:rsidR="00FB08DB" w:rsidRDefault="00FB08DB">
      <w:pPr>
        <w:pStyle w:val="TOC1"/>
        <w:spacing w:before="240"/>
        <w:rPr>
          <w:rFonts w:asciiTheme="minorHAnsi" w:eastAsiaTheme="minorEastAsia" w:hAnsiTheme="minorHAnsi" w:cstheme="minorBidi"/>
          <w:b w:val="0"/>
          <w:bCs w:val="0"/>
          <w:noProof/>
          <w:sz w:val="24"/>
          <w:szCs w:val="24"/>
        </w:rPr>
      </w:pPr>
      <w:hyperlink w:anchor="_Toc227449210" w:history="1">
        <w:r w:rsidRPr="0087654A">
          <w:rPr>
            <w:rStyle w:val="Hyperlink"/>
            <w:noProof/>
          </w:rPr>
          <w:t>Záver</w:t>
        </w:r>
        <w:r>
          <w:rPr>
            <w:noProof/>
            <w:webHidden/>
          </w:rPr>
          <w:tab/>
        </w:r>
        <w:r>
          <w:rPr>
            <w:noProof/>
            <w:webHidden/>
          </w:rPr>
          <w:fldChar w:fldCharType="begin"/>
        </w:r>
        <w:r>
          <w:rPr>
            <w:noProof/>
            <w:webHidden/>
          </w:rPr>
          <w:instrText xml:space="preserve"> PAGEREF _Toc227449210 \h </w:instrText>
        </w:r>
        <w:r>
          <w:rPr>
            <w:noProof/>
            <w:webHidden/>
          </w:rPr>
        </w:r>
        <w:r>
          <w:rPr>
            <w:noProof/>
            <w:webHidden/>
          </w:rPr>
          <w:fldChar w:fldCharType="separate"/>
        </w:r>
        <w:r>
          <w:rPr>
            <w:noProof/>
            <w:webHidden/>
          </w:rPr>
          <w:t>31</w:t>
        </w:r>
        <w:r>
          <w:rPr>
            <w:noProof/>
            <w:webHidden/>
          </w:rPr>
          <w:fldChar w:fldCharType="end"/>
        </w:r>
      </w:hyperlink>
    </w:p>
    <w:p w14:paraId="037EB681" w14:textId="49DA720D" w:rsidR="00FB08DB" w:rsidRDefault="00FB08DB">
      <w:pPr>
        <w:pStyle w:val="TOC1"/>
        <w:spacing w:before="240"/>
        <w:rPr>
          <w:rFonts w:asciiTheme="minorHAnsi" w:eastAsiaTheme="minorEastAsia" w:hAnsiTheme="minorHAnsi" w:cstheme="minorBidi"/>
          <w:b w:val="0"/>
          <w:bCs w:val="0"/>
          <w:noProof/>
          <w:sz w:val="24"/>
          <w:szCs w:val="24"/>
        </w:rPr>
      </w:pPr>
      <w:hyperlink w:anchor="_Toc227449211" w:history="1">
        <w:r w:rsidRPr="0087654A">
          <w:rPr>
            <w:rStyle w:val="Hyperlink"/>
            <w:noProof/>
          </w:rPr>
          <w:t>Literatúra</w:t>
        </w:r>
        <w:r>
          <w:rPr>
            <w:noProof/>
            <w:webHidden/>
          </w:rPr>
          <w:tab/>
        </w:r>
        <w:r>
          <w:rPr>
            <w:noProof/>
            <w:webHidden/>
          </w:rPr>
          <w:fldChar w:fldCharType="begin"/>
        </w:r>
        <w:r>
          <w:rPr>
            <w:noProof/>
            <w:webHidden/>
          </w:rPr>
          <w:instrText xml:space="preserve"> PAGEREF _Toc227449211 \h </w:instrText>
        </w:r>
        <w:r>
          <w:rPr>
            <w:noProof/>
            <w:webHidden/>
          </w:rPr>
        </w:r>
        <w:r>
          <w:rPr>
            <w:noProof/>
            <w:webHidden/>
          </w:rPr>
          <w:fldChar w:fldCharType="separate"/>
        </w:r>
        <w:r>
          <w:rPr>
            <w:noProof/>
            <w:webHidden/>
          </w:rPr>
          <w:t>32</w:t>
        </w:r>
        <w:r>
          <w:rPr>
            <w:noProof/>
            <w:webHidden/>
          </w:rPr>
          <w:fldChar w:fldCharType="end"/>
        </w:r>
      </w:hyperlink>
    </w:p>
    <w:p w14:paraId="2F2C1ABA" w14:textId="2FCD7249" w:rsidR="00FB08DB" w:rsidRDefault="00FB08DB">
      <w:pPr>
        <w:pStyle w:val="TOC1"/>
        <w:spacing w:before="240"/>
        <w:rPr>
          <w:rFonts w:asciiTheme="minorHAnsi" w:eastAsiaTheme="minorEastAsia" w:hAnsiTheme="minorHAnsi" w:cstheme="minorBidi"/>
          <w:b w:val="0"/>
          <w:bCs w:val="0"/>
          <w:noProof/>
          <w:sz w:val="24"/>
          <w:szCs w:val="24"/>
        </w:rPr>
      </w:pPr>
      <w:hyperlink w:anchor="_Toc227449212" w:history="1">
        <w:r w:rsidRPr="0087654A">
          <w:rPr>
            <w:rStyle w:val="Hyperlink"/>
            <w:noProof/>
          </w:rPr>
          <w:t>Prílohy</w:t>
        </w:r>
        <w:r>
          <w:rPr>
            <w:noProof/>
            <w:webHidden/>
          </w:rPr>
          <w:tab/>
        </w:r>
        <w:r>
          <w:rPr>
            <w:noProof/>
            <w:webHidden/>
          </w:rPr>
          <w:fldChar w:fldCharType="begin"/>
        </w:r>
        <w:r>
          <w:rPr>
            <w:noProof/>
            <w:webHidden/>
          </w:rPr>
          <w:instrText xml:space="preserve"> PAGEREF _Toc227449212 \h </w:instrText>
        </w:r>
        <w:r>
          <w:rPr>
            <w:noProof/>
            <w:webHidden/>
          </w:rPr>
        </w:r>
        <w:r>
          <w:rPr>
            <w:noProof/>
            <w:webHidden/>
          </w:rPr>
          <w:fldChar w:fldCharType="separate"/>
        </w:r>
        <w:r>
          <w:rPr>
            <w:noProof/>
            <w:webHidden/>
          </w:rPr>
          <w:t>37</w:t>
        </w:r>
        <w:r>
          <w:rPr>
            <w:noProof/>
            <w:webHidden/>
          </w:rPr>
          <w:fldChar w:fldCharType="end"/>
        </w:r>
      </w:hyperlink>
    </w:p>
    <w:p w14:paraId="59E44DEF" w14:textId="4A0A1D53"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7449162"/>
      <w:r w:rsidR="00D42F38" w:rsidRPr="00507A64">
        <w:t>Zoznam obrázkov</w:t>
      </w:r>
      <w:bookmarkEnd w:id="4"/>
    </w:p>
    <w:p w14:paraId="693B27EE" w14:textId="7D014C90" w:rsidR="00FB08DB"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7449150" w:history="1">
        <w:r w:rsidR="00FB08DB" w:rsidRPr="00011CB3">
          <w:rPr>
            <w:rStyle w:val="Hyperlink"/>
            <w:rFonts w:eastAsiaTheme="minorEastAsia"/>
            <w:noProof/>
          </w:rPr>
          <w:t>Obr. 1: Nárast kapacity fotovoltických systémov v GW [2]</w:t>
        </w:r>
        <w:r w:rsidR="00FB08DB">
          <w:rPr>
            <w:noProof/>
            <w:webHidden/>
          </w:rPr>
          <w:tab/>
        </w:r>
        <w:r w:rsidR="00FB08DB">
          <w:rPr>
            <w:noProof/>
            <w:webHidden/>
          </w:rPr>
          <w:fldChar w:fldCharType="begin"/>
        </w:r>
        <w:r w:rsidR="00FB08DB">
          <w:rPr>
            <w:noProof/>
            <w:webHidden/>
          </w:rPr>
          <w:instrText xml:space="preserve"> PAGEREF _Toc227449150 \h </w:instrText>
        </w:r>
        <w:r w:rsidR="00FB08DB">
          <w:rPr>
            <w:noProof/>
            <w:webHidden/>
          </w:rPr>
        </w:r>
        <w:r w:rsidR="00FB08DB">
          <w:rPr>
            <w:noProof/>
            <w:webHidden/>
          </w:rPr>
          <w:fldChar w:fldCharType="separate"/>
        </w:r>
        <w:r w:rsidR="00FB08DB">
          <w:rPr>
            <w:noProof/>
            <w:webHidden/>
          </w:rPr>
          <w:t>15</w:t>
        </w:r>
        <w:r w:rsidR="00FB08DB">
          <w:rPr>
            <w:noProof/>
            <w:webHidden/>
          </w:rPr>
          <w:fldChar w:fldCharType="end"/>
        </w:r>
      </w:hyperlink>
    </w:p>
    <w:p w14:paraId="1D77B752" w14:textId="79F6562B" w:rsidR="00FB08DB" w:rsidRDefault="00FB08DB">
      <w:pPr>
        <w:pStyle w:val="TableofFigures"/>
        <w:tabs>
          <w:tab w:val="right" w:leader="dot" w:pos="8778"/>
        </w:tabs>
        <w:spacing w:after="240"/>
        <w:rPr>
          <w:rFonts w:asciiTheme="minorHAnsi" w:eastAsiaTheme="minorEastAsia" w:hAnsiTheme="minorHAnsi" w:cstheme="minorBidi"/>
          <w:noProof/>
        </w:rPr>
      </w:pPr>
      <w:hyperlink w:anchor="_Toc227449151" w:history="1">
        <w:r w:rsidRPr="00011CB3">
          <w:rPr>
            <w:rStyle w:val="Hyperlink"/>
            <w:rFonts w:eastAsiaTheme="minorEastAsia"/>
            <w:noProof/>
          </w:rPr>
          <w:t>Obr. 2: Nárast kapacity obnoviteľných zdrojov energie v GW [2]</w:t>
        </w:r>
        <w:r>
          <w:rPr>
            <w:noProof/>
            <w:webHidden/>
          </w:rPr>
          <w:tab/>
        </w:r>
        <w:r>
          <w:rPr>
            <w:noProof/>
            <w:webHidden/>
          </w:rPr>
          <w:fldChar w:fldCharType="begin"/>
        </w:r>
        <w:r>
          <w:rPr>
            <w:noProof/>
            <w:webHidden/>
          </w:rPr>
          <w:instrText xml:space="preserve"> PAGEREF _Toc227449151 \h </w:instrText>
        </w:r>
        <w:r>
          <w:rPr>
            <w:noProof/>
            <w:webHidden/>
          </w:rPr>
        </w:r>
        <w:r>
          <w:rPr>
            <w:noProof/>
            <w:webHidden/>
          </w:rPr>
          <w:fldChar w:fldCharType="separate"/>
        </w:r>
        <w:r>
          <w:rPr>
            <w:noProof/>
            <w:webHidden/>
          </w:rPr>
          <w:t>15</w:t>
        </w:r>
        <w:r>
          <w:rPr>
            <w:noProof/>
            <w:webHidden/>
          </w:rPr>
          <w:fldChar w:fldCharType="end"/>
        </w:r>
      </w:hyperlink>
    </w:p>
    <w:p w14:paraId="14C080CF" w14:textId="2348611F" w:rsidR="00FB08DB" w:rsidRDefault="00FB08DB">
      <w:pPr>
        <w:pStyle w:val="TableofFigures"/>
        <w:tabs>
          <w:tab w:val="right" w:leader="dot" w:pos="8778"/>
        </w:tabs>
        <w:spacing w:after="240"/>
        <w:rPr>
          <w:rFonts w:asciiTheme="minorHAnsi" w:eastAsiaTheme="minorEastAsia" w:hAnsiTheme="minorHAnsi" w:cstheme="minorBidi"/>
          <w:noProof/>
        </w:rPr>
      </w:pPr>
      <w:hyperlink w:anchor="_Toc227449152" w:history="1">
        <w:r w:rsidRPr="00011CB3">
          <w:rPr>
            <w:rStyle w:val="Hyperlink"/>
            <w:rFonts w:eastAsiaTheme="minorEastAsia"/>
            <w:noProof/>
          </w:rPr>
          <w:t>Obr. 3: Geometrické skreslenie obrazu fisheye kamerou [3]</w:t>
        </w:r>
        <w:r>
          <w:rPr>
            <w:noProof/>
            <w:webHidden/>
          </w:rPr>
          <w:tab/>
        </w:r>
        <w:r>
          <w:rPr>
            <w:noProof/>
            <w:webHidden/>
          </w:rPr>
          <w:fldChar w:fldCharType="begin"/>
        </w:r>
        <w:r>
          <w:rPr>
            <w:noProof/>
            <w:webHidden/>
          </w:rPr>
          <w:instrText xml:space="preserve"> PAGEREF _Toc227449152 \h </w:instrText>
        </w:r>
        <w:r>
          <w:rPr>
            <w:noProof/>
            <w:webHidden/>
          </w:rPr>
        </w:r>
        <w:r>
          <w:rPr>
            <w:noProof/>
            <w:webHidden/>
          </w:rPr>
          <w:fldChar w:fldCharType="separate"/>
        </w:r>
        <w:r>
          <w:rPr>
            <w:noProof/>
            <w:webHidden/>
          </w:rPr>
          <w:t>18</w:t>
        </w:r>
        <w:r>
          <w:rPr>
            <w:noProof/>
            <w:webHidden/>
          </w:rPr>
          <w:fldChar w:fldCharType="end"/>
        </w:r>
      </w:hyperlink>
    </w:p>
    <w:p w14:paraId="381A4BA2" w14:textId="747C179E" w:rsidR="00FB08DB" w:rsidRDefault="00FB08DB">
      <w:pPr>
        <w:pStyle w:val="TableofFigures"/>
        <w:tabs>
          <w:tab w:val="right" w:leader="dot" w:pos="8778"/>
        </w:tabs>
        <w:spacing w:after="240"/>
        <w:rPr>
          <w:rFonts w:asciiTheme="minorHAnsi" w:eastAsiaTheme="minorEastAsia" w:hAnsiTheme="minorHAnsi" w:cstheme="minorBidi"/>
          <w:noProof/>
        </w:rPr>
      </w:pPr>
      <w:hyperlink w:anchor="_Toc227449153" w:history="1">
        <w:r w:rsidRPr="00011CB3">
          <w:rPr>
            <w:rStyle w:val="Hyperlink"/>
            <w:rFonts w:eastAsiaTheme="minorEastAsia"/>
            <w:noProof/>
          </w:rPr>
          <w:t>Obr. 4: Vizualizácia RGB farebného priestoru [4]</w:t>
        </w:r>
        <w:r>
          <w:rPr>
            <w:noProof/>
            <w:webHidden/>
          </w:rPr>
          <w:tab/>
        </w:r>
        <w:r>
          <w:rPr>
            <w:noProof/>
            <w:webHidden/>
          </w:rPr>
          <w:fldChar w:fldCharType="begin"/>
        </w:r>
        <w:r>
          <w:rPr>
            <w:noProof/>
            <w:webHidden/>
          </w:rPr>
          <w:instrText xml:space="preserve"> PAGEREF _Toc227449153 \h </w:instrText>
        </w:r>
        <w:r>
          <w:rPr>
            <w:noProof/>
            <w:webHidden/>
          </w:rPr>
        </w:r>
        <w:r>
          <w:rPr>
            <w:noProof/>
            <w:webHidden/>
          </w:rPr>
          <w:fldChar w:fldCharType="separate"/>
        </w:r>
        <w:r>
          <w:rPr>
            <w:noProof/>
            <w:webHidden/>
          </w:rPr>
          <w:t>20</w:t>
        </w:r>
        <w:r>
          <w:rPr>
            <w:noProof/>
            <w:webHidden/>
          </w:rPr>
          <w:fldChar w:fldCharType="end"/>
        </w:r>
      </w:hyperlink>
    </w:p>
    <w:p w14:paraId="63D455CC" w14:textId="51975D8F" w:rsidR="00FB08DB" w:rsidRDefault="00FB08DB">
      <w:pPr>
        <w:pStyle w:val="TableofFigures"/>
        <w:tabs>
          <w:tab w:val="right" w:leader="dot" w:pos="8778"/>
        </w:tabs>
        <w:spacing w:after="240"/>
        <w:rPr>
          <w:rFonts w:asciiTheme="minorHAnsi" w:eastAsiaTheme="minorEastAsia" w:hAnsiTheme="minorHAnsi" w:cstheme="minorBidi"/>
          <w:noProof/>
        </w:rPr>
      </w:pPr>
      <w:hyperlink w:anchor="_Toc227449154" w:history="1">
        <w:r w:rsidRPr="00011CB3">
          <w:rPr>
            <w:rStyle w:val="Hyperlink"/>
            <w:rFonts w:eastAsiaTheme="minorEastAsia"/>
            <w:noProof/>
          </w:rPr>
          <w:t>Obr. 5: Vizualizácia HSV farebného priestoru [5]</w:t>
        </w:r>
        <w:r>
          <w:rPr>
            <w:noProof/>
            <w:webHidden/>
          </w:rPr>
          <w:tab/>
        </w:r>
        <w:r>
          <w:rPr>
            <w:noProof/>
            <w:webHidden/>
          </w:rPr>
          <w:fldChar w:fldCharType="begin"/>
        </w:r>
        <w:r>
          <w:rPr>
            <w:noProof/>
            <w:webHidden/>
          </w:rPr>
          <w:instrText xml:space="preserve"> PAGEREF _Toc227449154 \h </w:instrText>
        </w:r>
        <w:r>
          <w:rPr>
            <w:noProof/>
            <w:webHidden/>
          </w:rPr>
        </w:r>
        <w:r>
          <w:rPr>
            <w:noProof/>
            <w:webHidden/>
          </w:rPr>
          <w:fldChar w:fldCharType="separate"/>
        </w:r>
        <w:r>
          <w:rPr>
            <w:noProof/>
            <w:webHidden/>
          </w:rPr>
          <w:t>20</w:t>
        </w:r>
        <w:r>
          <w:rPr>
            <w:noProof/>
            <w:webHidden/>
          </w:rPr>
          <w:fldChar w:fldCharType="end"/>
        </w:r>
      </w:hyperlink>
    </w:p>
    <w:p w14:paraId="63EC6C0B" w14:textId="39702DB0" w:rsidR="00FB08DB" w:rsidRDefault="00FB08DB">
      <w:pPr>
        <w:pStyle w:val="TableofFigures"/>
        <w:tabs>
          <w:tab w:val="right" w:leader="dot" w:pos="8778"/>
        </w:tabs>
        <w:spacing w:after="240"/>
        <w:rPr>
          <w:rFonts w:asciiTheme="minorHAnsi" w:eastAsiaTheme="minorEastAsia" w:hAnsiTheme="minorHAnsi" w:cstheme="minorBidi"/>
          <w:noProof/>
        </w:rPr>
      </w:pPr>
      <w:hyperlink w:anchor="_Toc227449155" w:history="1">
        <w:r w:rsidRPr="00011CB3">
          <w:rPr>
            <w:rStyle w:val="Hyperlink"/>
            <w:rFonts w:eastAsiaTheme="minorEastAsia"/>
            <w:noProof/>
          </w:rPr>
          <w:t>Obr. 6: Vzorový obrázok a jeho Y, Cb a Cr zložky [6]</w:t>
        </w:r>
        <w:r>
          <w:rPr>
            <w:noProof/>
            <w:webHidden/>
          </w:rPr>
          <w:tab/>
        </w:r>
        <w:r>
          <w:rPr>
            <w:noProof/>
            <w:webHidden/>
          </w:rPr>
          <w:fldChar w:fldCharType="begin"/>
        </w:r>
        <w:r>
          <w:rPr>
            <w:noProof/>
            <w:webHidden/>
          </w:rPr>
          <w:instrText xml:space="preserve"> PAGEREF _Toc227449155 \h </w:instrText>
        </w:r>
        <w:r>
          <w:rPr>
            <w:noProof/>
            <w:webHidden/>
          </w:rPr>
        </w:r>
        <w:r>
          <w:rPr>
            <w:noProof/>
            <w:webHidden/>
          </w:rPr>
          <w:fldChar w:fldCharType="separate"/>
        </w:r>
        <w:r>
          <w:rPr>
            <w:noProof/>
            <w:webHidden/>
          </w:rPr>
          <w:t>21</w:t>
        </w:r>
        <w:r>
          <w:rPr>
            <w:noProof/>
            <w:webHidden/>
          </w:rPr>
          <w:fldChar w:fldCharType="end"/>
        </w:r>
      </w:hyperlink>
    </w:p>
    <w:p w14:paraId="7FF9C246" w14:textId="2D36B28A" w:rsidR="00FB08DB" w:rsidRDefault="00FB08DB">
      <w:pPr>
        <w:pStyle w:val="TableofFigures"/>
        <w:tabs>
          <w:tab w:val="right" w:leader="dot" w:pos="8778"/>
        </w:tabs>
        <w:spacing w:after="240"/>
        <w:rPr>
          <w:rFonts w:asciiTheme="minorHAnsi" w:eastAsiaTheme="minorEastAsia" w:hAnsiTheme="minorHAnsi" w:cstheme="minorBidi"/>
          <w:noProof/>
        </w:rPr>
      </w:pPr>
      <w:hyperlink w:anchor="_Toc227449156" w:history="1">
        <w:r w:rsidRPr="00011CB3">
          <w:rPr>
            <w:rStyle w:val="Hyperlink"/>
            <w:rFonts w:eastAsiaTheme="minorEastAsia"/>
            <w:noProof/>
          </w:rPr>
          <w:t>Obr. 7: Vizualizácia CMYK farebného priestoru [7]</w:t>
        </w:r>
        <w:r>
          <w:rPr>
            <w:noProof/>
            <w:webHidden/>
          </w:rPr>
          <w:tab/>
        </w:r>
        <w:r>
          <w:rPr>
            <w:noProof/>
            <w:webHidden/>
          </w:rPr>
          <w:fldChar w:fldCharType="begin"/>
        </w:r>
        <w:r>
          <w:rPr>
            <w:noProof/>
            <w:webHidden/>
          </w:rPr>
          <w:instrText xml:space="preserve"> PAGEREF _Toc227449156 \h </w:instrText>
        </w:r>
        <w:r>
          <w:rPr>
            <w:noProof/>
            <w:webHidden/>
          </w:rPr>
        </w:r>
        <w:r>
          <w:rPr>
            <w:noProof/>
            <w:webHidden/>
          </w:rPr>
          <w:fldChar w:fldCharType="separate"/>
        </w:r>
        <w:r>
          <w:rPr>
            <w:noProof/>
            <w:webHidden/>
          </w:rPr>
          <w:t>21</w:t>
        </w:r>
        <w:r>
          <w:rPr>
            <w:noProof/>
            <w:webHidden/>
          </w:rPr>
          <w:fldChar w:fldCharType="end"/>
        </w:r>
      </w:hyperlink>
    </w:p>
    <w:p w14:paraId="2B9F074B" w14:textId="340610A8" w:rsidR="00FB08DB" w:rsidRDefault="00FB08DB">
      <w:pPr>
        <w:pStyle w:val="TableofFigures"/>
        <w:tabs>
          <w:tab w:val="right" w:leader="dot" w:pos="8778"/>
        </w:tabs>
        <w:spacing w:after="240"/>
        <w:rPr>
          <w:rFonts w:asciiTheme="minorHAnsi" w:eastAsiaTheme="minorEastAsia" w:hAnsiTheme="minorHAnsi" w:cstheme="minorBidi"/>
          <w:noProof/>
        </w:rPr>
      </w:pPr>
      <w:hyperlink w:anchor="_Toc227449157" w:history="1">
        <w:r w:rsidRPr="00011CB3">
          <w:rPr>
            <w:rStyle w:val="Hyperlink"/>
            <w:rFonts w:eastAsiaTheme="minorEastAsia"/>
            <w:noProof/>
          </w:rPr>
          <w:t xml:space="preserve">Obr. 8: </w:t>
        </w:r>
        <w:r w:rsidRPr="00011CB3">
          <w:rPr>
            <w:rStyle w:val="Hyperlink"/>
            <w:rFonts w:eastAsiaTheme="minorEastAsia"/>
            <w:noProof/>
            <w:lang w:val="sk-SK"/>
          </w:rPr>
          <w:t>Príklad obrázka po aplikovaní augmentácie CLAHE</w:t>
        </w:r>
        <w:r w:rsidRPr="00011CB3">
          <w:rPr>
            <w:rStyle w:val="Hyperlink"/>
            <w:rFonts w:eastAsiaTheme="minorEastAsia"/>
            <w:noProof/>
          </w:rPr>
          <w:t xml:space="preserve"> [</w:t>
        </w:r>
        <w:r w:rsidRPr="00011CB3">
          <w:rPr>
            <w:rStyle w:val="Hyperlink"/>
            <w:rFonts w:eastAsiaTheme="minorEastAsia"/>
            <w:noProof/>
            <w:lang w:val="sk-SK"/>
          </w:rPr>
          <w:t>8</w:t>
        </w:r>
        <w:r w:rsidRPr="00011CB3">
          <w:rPr>
            <w:rStyle w:val="Hyperlink"/>
            <w:rFonts w:eastAsiaTheme="minorEastAsia"/>
            <w:noProof/>
          </w:rPr>
          <w:t>]</w:t>
        </w:r>
        <w:r>
          <w:rPr>
            <w:noProof/>
            <w:webHidden/>
          </w:rPr>
          <w:tab/>
        </w:r>
        <w:r>
          <w:rPr>
            <w:noProof/>
            <w:webHidden/>
          </w:rPr>
          <w:fldChar w:fldCharType="begin"/>
        </w:r>
        <w:r>
          <w:rPr>
            <w:noProof/>
            <w:webHidden/>
          </w:rPr>
          <w:instrText xml:space="preserve"> PAGEREF _Toc227449157 \h </w:instrText>
        </w:r>
        <w:r>
          <w:rPr>
            <w:noProof/>
            <w:webHidden/>
          </w:rPr>
        </w:r>
        <w:r>
          <w:rPr>
            <w:noProof/>
            <w:webHidden/>
          </w:rPr>
          <w:fldChar w:fldCharType="separate"/>
        </w:r>
        <w:r>
          <w:rPr>
            <w:noProof/>
            <w:webHidden/>
          </w:rPr>
          <w:t>23</w:t>
        </w:r>
        <w:r>
          <w:rPr>
            <w:noProof/>
            <w:webHidden/>
          </w:rPr>
          <w:fldChar w:fldCharType="end"/>
        </w:r>
      </w:hyperlink>
    </w:p>
    <w:p w14:paraId="0EE7987F" w14:textId="0FE81E17" w:rsidR="00FB08DB" w:rsidRDefault="00FB08DB">
      <w:pPr>
        <w:pStyle w:val="TableofFigures"/>
        <w:tabs>
          <w:tab w:val="right" w:leader="dot" w:pos="8778"/>
        </w:tabs>
        <w:spacing w:after="240"/>
        <w:rPr>
          <w:rFonts w:asciiTheme="minorHAnsi" w:eastAsiaTheme="minorEastAsia" w:hAnsiTheme="minorHAnsi" w:cstheme="minorBidi"/>
          <w:noProof/>
        </w:rPr>
      </w:pPr>
      <w:hyperlink w:anchor="_Toc227449158" w:history="1">
        <w:r w:rsidRPr="00011CB3">
          <w:rPr>
            <w:rStyle w:val="Hyperlink"/>
            <w:rFonts w:eastAsiaTheme="minorEastAsia"/>
            <w:noProof/>
          </w:rPr>
          <w:t xml:space="preserve">Obr. 9: </w:t>
        </w:r>
        <w:r w:rsidRPr="00011CB3">
          <w:rPr>
            <w:rStyle w:val="Hyperlink"/>
            <w:rFonts w:eastAsiaTheme="minorEastAsia"/>
            <w:noProof/>
            <w:lang w:val="sk-SK"/>
          </w:rPr>
          <w:t xml:space="preserve">Príklad obrázka po aplikovaní augmentácie, ktorá pridá do originálu šum </w:t>
        </w:r>
        <w:r w:rsidRPr="00011CB3">
          <w:rPr>
            <w:rStyle w:val="Hyperlink"/>
            <w:rFonts w:eastAsiaTheme="minorEastAsia"/>
            <w:noProof/>
          </w:rPr>
          <w:t>[</w:t>
        </w:r>
        <w:r w:rsidRPr="00011CB3">
          <w:rPr>
            <w:rStyle w:val="Hyperlink"/>
            <w:rFonts w:eastAsiaTheme="minorEastAsia"/>
            <w:noProof/>
            <w:lang w:val="sk-SK"/>
          </w:rPr>
          <w:t>9</w:t>
        </w:r>
        <w:r w:rsidRPr="00011CB3">
          <w:rPr>
            <w:rStyle w:val="Hyperlink"/>
            <w:rFonts w:eastAsiaTheme="minorEastAsia"/>
            <w:noProof/>
          </w:rPr>
          <w:t>]</w:t>
        </w:r>
        <w:r>
          <w:rPr>
            <w:noProof/>
            <w:webHidden/>
          </w:rPr>
          <w:tab/>
        </w:r>
        <w:r>
          <w:rPr>
            <w:noProof/>
            <w:webHidden/>
          </w:rPr>
          <w:fldChar w:fldCharType="begin"/>
        </w:r>
        <w:r>
          <w:rPr>
            <w:noProof/>
            <w:webHidden/>
          </w:rPr>
          <w:instrText xml:space="preserve"> PAGEREF _Toc227449158 \h </w:instrText>
        </w:r>
        <w:r>
          <w:rPr>
            <w:noProof/>
            <w:webHidden/>
          </w:rPr>
        </w:r>
        <w:r>
          <w:rPr>
            <w:noProof/>
            <w:webHidden/>
          </w:rPr>
          <w:fldChar w:fldCharType="separate"/>
        </w:r>
        <w:r>
          <w:rPr>
            <w:noProof/>
            <w:webHidden/>
          </w:rPr>
          <w:t>24</w:t>
        </w:r>
        <w:r>
          <w:rPr>
            <w:noProof/>
            <w:webHidden/>
          </w:rPr>
          <w:fldChar w:fldCharType="end"/>
        </w:r>
      </w:hyperlink>
    </w:p>
    <w:p w14:paraId="65D20837" w14:textId="48850C8D" w:rsidR="00FB08DB" w:rsidRDefault="00FB08DB">
      <w:pPr>
        <w:pStyle w:val="TableofFigures"/>
        <w:tabs>
          <w:tab w:val="right" w:leader="dot" w:pos="8778"/>
        </w:tabs>
        <w:spacing w:after="240"/>
        <w:rPr>
          <w:rFonts w:asciiTheme="minorHAnsi" w:eastAsiaTheme="minorEastAsia" w:hAnsiTheme="minorHAnsi" w:cstheme="minorBidi"/>
          <w:noProof/>
        </w:rPr>
      </w:pPr>
      <w:hyperlink w:anchor="_Toc227449159" w:history="1">
        <w:r w:rsidRPr="00011CB3">
          <w:rPr>
            <w:rStyle w:val="Hyperlink"/>
            <w:rFonts w:eastAsiaTheme="minorEastAsia"/>
            <w:noProof/>
          </w:rPr>
          <w:t xml:space="preserve">Obr. 10: </w:t>
        </w:r>
        <w:r w:rsidRPr="00011CB3">
          <w:rPr>
            <w:rStyle w:val="Hyperlink"/>
            <w:rFonts w:eastAsiaTheme="minorEastAsia"/>
            <w:noProof/>
            <w:lang w:val="sk-SK"/>
          </w:rPr>
          <w:t xml:space="preserve">Príklad obrázka po aplikovaní CutMix augmentácie </w:t>
        </w:r>
        <w:r w:rsidRPr="00011CB3">
          <w:rPr>
            <w:rStyle w:val="Hyperlink"/>
            <w:rFonts w:eastAsiaTheme="minorEastAsia"/>
            <w:noProof/>
          </w:rPr>
          <w:t>[</w:t>
        </w:r>
        <w:r w:rsidRPr="00011CB3">
          <w:rPr>
            <w:rStyle w:val="Hyperlink"/>
            <w:rFonts w:eastAsiaTheme="minorEastAsia"/>
            <w:noProof/>
            <w:lang w:val="sk-SK"/>
          </w:rPr>
          <w:t>10</w:t>
        </w:r>
        <w:r w:rsidRPr="00011CB3">
          <w:rPr>
            <w:rStyle w:val="Hyperlink"/>
            <w:rFonts w:eastAsiaTheme="minorEastAsia"/>
            <w:noProof/>
          </w:rPr>
          <w:t>]</w:t>
        </w:r>
        <w:r>
          <w:rPr>
            <w:noProof/>
            <w:webHidden/>
          </w:rPr>
          <w:tab/>
        </w:r>
        <w:r>
          <w:rPr>
            <w:noProof/>
            <w:webHidden/>
          </w:rPr>
          <w:fldChar w:fldCharType="begin"/>
        </w:r>
        <w:r>
          <w:rPr>
            <w:noProof/>
            <w:webHidden/>
          </w:rPr>
          <w:instrText xml:space="preserve"> PAGEREF _Toc227449159 \h </w:instrText>
        </w:r>
        <w:r>
          <w:rPr>
            <w:noProof/>
            <w:webHidden/>
          </w:rPr>
        </w:r>
        <w:r>
          <w:rPr>
            <w:noProof/>
            <w:webHidden/>
          </w:rPr>
          <w:fldChar w:fldCharType="separate"/>
        </w:r>
        <w:r>
          <w:rPr>
            <w:noProof/>
            <w:webHidden/>
          </w:rPr>
          <w:t>24</w:t>
        </w:r>
        <w:r>
          <w:rPr>
            <w:noProof/>
            <w:webHidden/>
          </w:rPr>
          <w:fldChar w:fldCharType="end"/>
        </w:r>
      </w:hyperlink>
    </w:p>
    <w:p w14:paraId="45921C24" w14:textId="1F5A3C74" w:rsidR="00FB08DB" w:rsidRDefault="00FB08DB">
      <w:pPr>
        <w:pStyle w:val="TableofFigures"/>
        <w:tabs>
          <w:tab w:val="right" w:leader="dot" w:pos="8778"/>
        </w:tabs>
        <w:spacing w:after="240"/>
        <w:rPr>
          <w:rFonts w:asciiTheme="minorHAnsi" w:eastAsiaTheme="minorEastAsia" w:hAnsiTheme="minorHAnsi" w:cstheme="minorBidi"/>
          <w:noProof/>
        </w:rPr>
      </w:pPr>
      <w:hyperlink w:anchor="_Toc227449160" w:history="1">
        <w:r w:rsidRPr="00011CB3">
          <w:rPr>
            <w:rStyle w:val="Hyperlink"/>
            <w:rFonts w:eastAsiaTheme="minorEastAsia"/>
            <w:noProof/>
          </w:rPr>
          <w:t xml:space="preserve">Obr. 11: </w:t>
        </w:r>
        <w:r w:rsidRPr="00011CB3">
          <w:rPr>
            <w:rStyle w:val="Hyperlink"/>
            <w:rFonts w:eastAsiaTheme="minorEastAsia"/>
            <w:noProof/>
            <w:lang w:val="sk-SK"/>
          </w:rPr>
          <w:t xml:space="preserve">Príklad obrázka po aplikovaní augmentácie typu oklúzia </w:t>
        </w:r>
        <w:r w:rsidRPr="00011CB3">
          <w:rPr>
            <w:rStyle w:val="Hyperlink"/>
            <w:rFonts w:eastAsiaTheme="minorEastAsia"/>
            <w:noProof/>
          </w:rPr>
          <w:t>[</w:t>
        </w:r>
        <w:r w:rsidRPr="00011CB3">
          <w:rPr>
            <w:rStyle w:val="Hyperlink"/>
            <w:rFonts w:eastAsiaTheme="minorEastAsia"/>
            <w:noProof/>
            <w:lang w:val="sk-SK"/>
          </w:rPr>
          <w:t>10</w:t>
        </w:r>
        <w:r w:rsidRPr="00011CB3">
          <w:rPr>
            <w:rStyle w:val="Hyperlink"/>
            <w:rFonts w:eastAsiaTheme="minorEastAsia"/>
            <w:noProof/>
          </w:rPr>
          <w:t>]</w:t>
        </w:r>
        <w:r>
          <w:rPr>
            <w:noProof/>
            <w:webHidden/>
          </w:rPr>
          <w:tab/>
        </w:r>
        <w:r>
          <w:rPr>
            <w:noProof/>
            <w:webHidden/>
          </w:rPr>
          <w:fldChar w:fldCharType="begin"/>
        </w:r>
        <w:r>
          <w:rPr>
            <w:noProof/>
            <w:webHidden/>
          </w:rPr>
          <w:instrText xml:space="preserve"> PAGEREF _Toc227449160 \h </w:instrText>
        </w:r>
        <w:r>
          <w:rPr>
            <w:noProof/>
            <w:webHidden/>
          </w:rPr>
        </w:r>
        <w:r>
          <w:rPr>
            <w:noProof/>
            <w:webHidden/>
          </w:rPr>
          <w:fldChar w:fldCharType="separate"/>
        </w:r>
        <w:r>
          <w:rPr>
            <w:noProof/>
            <w:webHidden/>
          </w:rPr>
          <w:t>25</w:t>
        </w:r>
        <w:r>
          <w:rPr>
            <w:noProof/>
            <w:webHidden/>
          </w:rPr>
          <w:fldChar w:fldCharType="end"/>
        </w:r>
      </w:hyperlink>
    </w:p>
    <w:p w14:paraId="114E7C14" w14:textId="56A70B7B" w:rsidR="00FB08DB" w:rsidRDefault="00FB08DB">
      <w:pPr>
        <w:pStyle w:val="TableofFigures"/>
        <w:tabs>
          <w:tab w:val="right" w:leader="dot" w:pos="8778"/>
        </w:tabs>
        <w:spacing w:after="240"/>
        <w:rPr>
          <w:rFonts w:asciiTheme="minorHAnsi" w:eastAsiaTheme="minorEastAsia" w:hAnsiTheme="minorHAnsi" w:cstheme="minorBidi"/>
          <w:noProof/>
        </w:rPr>
      </w:pPr>
      <w:hyperlink w:anchor="_Toc227449161" w:history="1">
        <w:r w:rsidRPr="00011CB3">
          <w:rPr>
            <w:rStyle w:val="Hyperlink"/>
            <w:rFonts w:eastAsiaTheme="minorEastAsia"/>
            <w:noProof/>
          </w:rPr>
          <w:t xml:space="preserve">Obr. 12: </w:t>
        </w:r>
        <w:r w:rsidRPr="00011CB3">
          <w:rPr>
            <w:rStyle w:val="Hyperlink"/>
            <w:rFonts w:eastAsiaTheme="minorEastAsia"/>
            <w:noProof/>
            <w:lang w:val="sk-SK"/>
          </w:rPr>
          <w:t>Zjednodušený diagram konvolučnej neurónovej siete</w:t>
        </w:r>
        <w:r>
          <w:rPr>
            <w:noProof/>
            <w:webHidden/>
          </w:rPr>
          <w:tab/>
        </w:r>
        <w:r>
          <w:rPr>
            <w:noProof/>
            <w:webHidden/>
          </w:rPr>
          <w:fldChar w:fldCharType="begin"/>
        </w:r>
        <w:r>
          <w:rPr>
            <w:noProof/>
            <w:webHidden/>
          </w:rPr>
          <w:instrText xml:space="preserve"> PAGEREF _Toc227449161 \h </w:instrText>
        </w:r>
        <w:r>
          <w:rPr>
            <w:noProof/>
            <w:webHidden/>
          </w:rPr>
        </w:r>
        <w:r>
          <w:rPr>
            <w:noProof/>
            <w:webHidden/>
          </w:rPr>
          <w:fldChar w:fldCharType="separate"/>
        </w:r>
        <w:r>
          <w:rPr>
            <w:noProof/>
            <w:webHidden/>
          </w:rPr>
          <w:t>29</w:t>
        </w:r>
        <w:r>
          <w:rPr>
            <w:noProof/>
            <w:webHidden/>
          </w:rPr>
          <w:fldChar w:fldCharType="end"/>
        </w:r>
      </w:hyperlink>
    </w:p>
    <w:p w14:paraId="2BC398C5" w14:textId="0AFACD6E" w:rsidR="00D42F38" w:rsidRPr="00507A64" w:rsidRDefault="00D42F38" w:rsidP="00CE4D73">
      <w:pPr>
        <w:pStyle w:val="Nadpis1bezslovania"/>
        <w:spacing w:before="1440" w:after="480"/>
        <w:outlineLvl w:val="1"/>
      </w:pPr>
      <w:r w:rsidRPr="00507A64">
        <w:lastRenderedPageBreak/>
        <w:fldChar w:fldCharType="end"/>
      </w:r>
      <w:bookmarkStart w:id="5" w:name="_Toc227449163"/>
      <w:r w:rsidRPr="00507A64">
        <w:t>Zoznam tabuliek</w:t>
      </w:r>
      <w:bookmarkEnd w:id="5"/>
    </w:p>
    <w:p w14:paraId="265464C0" w14:textId="21D18566" w:rsidR="00164AEA" w:rsidRPr="00507A64" w:rsidRDefault="00D42F38">
      <w:pPr>
        <w:pStyle w:val="TableofFigures"/>
        <w:tabs>
          <w:tab w:val="right" w:leader="dot" w:pos="8778"/>
        </w:tabs>
        <w:spacing w:after="240"/>
        <w:rPr>
          <w:rFonts w:eastAsiaTheme="minorEastAsia"/>
          <w:noProof/>
          <w:lang w:eastAsia="sk-SK"/>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181225508" w:history="1">
        <w:r w:rsidR="00164AEA" w:rsidRPr="00507A64">
          <w:rPr>
            <w:rStyle w:val="Hyperlink"/>
            <w:b/>
            <w:bCs/>
            <w:noProof/>
          </w:rPr>
          <w:t>Tabuľka 1:</w:t>
        </w:r>
        <w:r w:rsidR="00164AEA" w:rsidRPr="00507A64">
          <w:rPr>
            <w:rStyle w:val="Hyperlink"/>
            <w:noProof/>
          </w:rPr>
          <w:t xml:space="preserve"> Prehľad najčastejších chýb pri nesprávnom zápise skalárnej fyzikálnej veličiny. Správny zápis predstavuje rovnica (2).</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_Toc181225508 \h </w:instrText>
        </w:r>
        <w:r w:rsidR="00164AEA" w:rsidRPr="00507A64">
          <w:rPr>
            <w:noProof/>
            <w:webHidden/>
          </w:rPr>
        </w:r>
        <w:r w:rsidR="00164AEA" w:rsidRPr="00507A64">
          <w:rPr>
            <w:noProof/>
            <w:webHidden/>
          </w:rPr>
          <w:fldChar w:fldCharType="separate"/>
        </w:r>
        <w:r w:rsidR="00164AEA" w:rsidRPr="00507A64">
          <w:rPr>
            <w:noProof/>
            <w:webHidden/>
          </w:rPr>
          <w:t>31</w:t>
        </w:r>
        <w:r w:rsidR="00164AEA" w:rsidRPr="00507A64">
          <w:rPr>
            <w:noProof/>
            <w:webHidden/>
          </w:rPr>
          <w:fldChar w:fldCharType="end"/>
        </w:r>
      </w:hyperlink>
    </w:p>
    <w:p w14:paraId="0EA9D9AB" w14:textId="473A77A1" w:rsidR="00164AEA" w:rsidRPr="00507A64" w:rsidRDefault="00436DB3">
      <w:pPr>
        <w:pStyle w:val="TableofFigures"/>
        <w:tabs>
          <w:tab w:val="right" w:leader="dot" w:pos="8778"/>
        </w:tabs>
        <w:spacing w:after="240"/>
        <w:rPr>
          <w:rFonts w:eastAsiaTheme="minorEastAsia"/>
          <w:noProof/>
          <w:lang w:eastAsia="sk-SK"/>
        </w:rPr>
      </w:pPr>
      <w:hyperlink w:anchor="_Toc181225509" w:history="1">
        <w:r w:rsidR="00164AEA" w:rsidRPr="00507A64">
          <w:rPr>
            <w:rStyle w:val="Hyperlink"/>
            <w:b/>
            <w:bCs/>
            <w:noProof/>
          </w:rPr>
          <w:t>Tabuľka 2:</w:t>
        </w:r>
        <w:r w:rsidR="00164AEA" w:rsidRPr="00507A64">
          <w:rPr>
            <w:rStyle w:val="Hyperlink"/>
            <w:noProof/>
          </w:rPr>
          <w:t xml:space="preserve"> </w:t>
        </w:r>
        <w:r w:rsidR="00164AEA" w:rsidRPr="00507A64">
          <w:rPr>
            <w:rStyle w:val="Hyperlink"/>
            <w:bCs/>
            <w:noProof/>
          </w:rPr>
          <w:t>Vzorová tabuľka</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_Toc181225509 \h </w:instrText>
        </w:r>
        <w:r w:rsidR="00164AEA" w:rsidRPr="00507A64">
          <w:rPr>
            <w:noProof/>
            <w:webHidden/>
          </w:rPr>
        </w:r>
        <w:r w:rsidR="00164AEA" w:rsidRPr="00507A64">
          <w:rPr>
            <w:noProof/>
            <w:webHidden/>
          </w:rPr>
          <w:fldChar w:fldCharType="separate"/>
        </w:r>
        <w:r w:rsidR="00164AEA" w:rsidRPr="00507A64">
          <w:rPr>
            <w:noProof/>
            <w:webHidden/>
          </w:rPr>
          <w:t>38</w:t>
        </w:r>
        <w:r w:rsidR="00164AEA" w:rsidRPr="00507A64">
          <w:rPr>
            <w:noProof/>
            <w:webHidden/>
          </w:rPr>
          <w:fldChar w:fldCharType="end"/>
        </w:r>
      </w:hyperlink>
    </w:p>
    <w:p w14:paraId="25102647" w14:textId="01181883" w:rsidR="00164AEA" w:rsidRPr="00507A64" w:rsidRDefault="00436DB3">
      <w:pPr>
        <w:pStyle w:val="TableofFigures"/>
        <w:tabs>
          <w:tab w:val="right" w:leader="dot" w:pos="8778"/>
        </w:tabs>
        <w:spacing w:after="240"/>
        <w:rPr>
          <w:rFonts w:eastAsiaTheme="minorEastAsia"/>
          <w:noProof/>
          <w:lang w:eastAsia="sk-SK"/>
        </w:rPr>
      </w:pPr>
      <w:hyperlink w:anchor="_Toc181225510" w:history="1">
        <w:r w:rsidR="00164AEA" w:rsidRPr="00507A64">
          <w:rPr>
            <w:rStyle w:val="Hyperlink"/>
            <w:b/>
            <w:bCs/>
            <w:noProof/>
          </w:rPr>
          <w:t>Tabuľka 3:</w:t>
        </w:r>
        <w:r w:rsidR="00164AEA" w:rsidRPr="00507A64">
          <w:rPr>
            <w:rStyle w:val="Hyperlink"/>
            <w:noProof/>
          </w:rPr>
          <w:t xml:space="preserve"> </w:t>
        </w:r>
        <w:r w:rsidR="00164AEA" w:rsidRPr="00507A64">
          <w:rPr>
            <w:rStyle w:val="Hyperlink"/>
            <w:bCs/>
            <w:noProof/>
          </w:rPr>
          <w:t>Tabuľka parametrov štyroch diód LED. FWHM predstavuje šírku píku v polovici intenzity spektrálneho maxima (</w:t>
        </w:r>
        <w:r w:rsidR="00164AEA" w:rsidRPr="00507A64">
          <w:rPr>
            <w:rStyle w:val="Hyperlink"/>
            <w:bCs/>
            <w:i/>
            <w:iCs/>
            <w:noProof/>
          </w:rPr>
          <w:t>Full-Width-Half-Maximum</w:t>
        </w:r>
        <w:r w:rsidR="00164AEA" w:rsidRPr="00507A64">
          <w:rPr>
            <w:rStyle w:val="Hyperlink"/>
            <w:bCs/>
            <w:noProof/>
          </w:rPr>
          <w:t xml:space="preserve">) pri vlnovej dĺžke </w:t>
        </w:r>
        <m:oMath>
          <m:r>
            <w:rPr>
              <w:rStyle w:val="Hyperlink"/>
              <w:rFonts w:ascii="Cambria Math" w:hAnsi="Cambria Math"/>
              <w:noProof/>
            </w:rPr>
            <m:t>λ</m:t>
          </m:r>
          <m:r>
            <m:rPr>
              <m:sty m:val="p"/>
            </m:rPr>
            <w:rPr>
              <w:rStyle w:val="Hyperlink"/>
              <w:rFonts w:ascii="Cambria Math" w:hAnsi="Cambria Math"/>
              <w:noProof/>
            </w:rPr>
            <m:t>m</m:t>
          </m:r>
        </m:oMath>
        <w:r w:rsidR="00164AEA" w:rsidRPr="00507A64">
          <w:rPr>
            <w:rStyle w:val="Hyperlink"/>
            <w:bCs/>
            <w:noProof/>
          </w:rPr>
          <w:t>.</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_Toc181225510 \h </w:instrText>
        </w:r>
        <w:r w:rsidR="00164AEA" w:rsidRPr="00507A64">
          <w:rPr>
            <w:noProof/>
            <w:webHidden/>
          </w:rPr>
        </w:r>
        <w:r w:rsidR="00164AEA" w:rsidRPr="00507A64">
          <w:rPr>
            <w:noProof/>
            <w:webHidden/>
          </w:rPr>
          <w:fldChar w:fldCharType="separate"/>
        </w:r>
        <w:r w:rsidR="00164AEA" w:rsidRPr="00507A64">
          <w:rPr>
            <w:noProof/>
            <w:webHidden/>
          </w:rPr>
          <w:t>39</w:t>
        </w:r>
        <w:r w:rsidR="00164AEA" w:rsidRPr="00507A64">
          <w:rPr>
            <w:noProof/>
            <w:webHidden/>
          </w:rPr>
          <w:fldChar w:fldCharType="end"/>
        </w:r>
      </w:hyperlink>
    </w:p>
    <w:p w14:paraId="6DEF9343" w14:textId="77992B43" w:rsidR="00D42F38" w:rsidRPr="00507A64" w:rsidRDefault="00D42F38" w:rsidP="00CE4D73">
      <w:pPr>
        <w:pStyle w:val="Nadpis1bezslovania"/>
        <w:spacing w:before="1440" w:after="480"/>
        <w:outlineLvl w:val="1"/>
      </w:pPr>
      <w:r w:rsidRPr="00507A64">
        <w:lastRenderedPageBreak/>
        <w:fldChar w:fldCharType="end"/>
      </w:r>
      <w:bookmarkStart w:id="6" w:name="_Toc227449164"/>
      <w:r w:rsidRPr="00507A64">
        <w:t>Zoznam značiek a skratiek</w:t>
      </w:r>
      <w:bookmarkEnd w:id="6"/>
    </w:p>
    <w:p w14:paraId="3FE9E926" w14:textId="6E442D12" w:rsidR="00ED019B" w:rsidRDefault="00ED019B" w:rsidP="0040523D">
      <w:pPr>
        <w:pStyle w:val="List"/>
        <w:rPr>
          <w:rFonts w:eastAsiaTheme="minorEastAsia"/>
        </w:rPr>
      </w:pPr>
      <w:r>
        <w:t>W</w:t>
      </w:r>
      <w:r w:rsidRPr="00A06375">
        <w:t xml:space="preserve"> </w:t>
      </w:r>
      <w:r w:rsidRPr="00507A64">
        <w:rPr>
          <w:rFonts w:eastAsiaTheme="minorEastAsia"/>
          <w:i/>
          <w:iCs/>
        </w:rPr>
        <w:t xml:space="preserve">– </w:t>
      </w:r>
      <w:r>
        <w:rPr>
          <w:rFonts w:eastAsiaTheme="minorEastAsia"/>
        </w:rPr>
        <w:t>watt</w:t>
      </w:r>
    </w:p>
    <w:p w14:paraId="488200BA" w14:textId="7B5FBA48" w:rsidR="00ED019B" w:rsidRPr="00ED019B" w:rsidRDefault="00ED019B" w:rsidP="0040523D">
      <w:pPr>
        <w:pStyle w:val="List"/>
        <w:rPr>
          <w:lang w:val="sk-SK"/>
        </w:rPr>
      </w:pPr>
      <w:r>
        <w:rPr>
          <w:rFonts w:eastAsiaTheme="minorEastAsia"/>
        </w:rPr>
        <w:t>m</w:t>
      </w:r>
      <w:r w:rsidRPr="00A06375">
        <w:t xml:space="preserve"> </w:t>
      </w:r>
      <w:r w:rsidRPr="00507A64">
        <w:rPr>
          <w:rFonts w:eastAsiaTheme="minorEastAsia"/>
          <w:i/>
          <w:iCs/>
        </w:rPr>
        <w:t xml:space="preserve">– </w:t>
      </w:r>
      <w:r>
        <w:rPr>
          <w:rFonts w:eastAsiaTheme="minorEastAsia"/>
        </w:rPr>
        <w:t>meter</w:t>
      </w:r>
    </w:p>
    <w:p w14:paraId="1AF16FBF" w14:textId="227A51F2" w:rsidR="00D42F38" w:rsidRDefault="00ED019B" w:rsidP="0040523D">
      <w:pPr>
        <w:pStyle w:val="List"/>
        <w:rPr>
          <w:rFonts w:eastAsiaTheme="minorEastAsia"/>
        </w:rPr>
      </w:pPr>
      <w:r w:rsidRPr="00A06375">
        <w:t xml:space="preserve">W/m² </w:t>
      </w:r>
      <w:r w:rsidR="00D42F38" w:rsidRPr="00507A64">
        <w:rPr>
          <w:rFonts w:eastAsiaTheme="minorEastAsia"/>
          <w:i/>
          <w:iCs/>
        </w:rPr>
        <w:t xml:space="preserve">– </w:t>
      </w:r>
      <w:r>
        <w:rPr>
          <w:rFonts w:eastAsiaTheme="minorEastAsia"/>
        </w:rPr>
        <w:t>watt na meter štvorcový</w:t>
      </w:r>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6944885D" w14:textId="66FA3F45" w:rsidR="00ED019B"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295A1DB9" w14:textId="5D93D681" w:rsidR="006913ED" w:rsidRDefault="006913ED" w:rsidP="0040523D">
      <w:pPr>
        <w:pStyle w:val="List"/>
      </w:pPr>
      <w:r>
        <w:t>GW – gigawatt</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289769AA" w:rsidR="00A34AAC" w:rsidRPr="009E3A54"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001EB58D" w:rsidR="00F261DF" w:rsidRPr="00507A64" w:rsidRDefault="00F261DF" w:rsidP="002C7A1B"/>
    <w:p w14:paraId="2088779B" w14:textId="7D805B88" w:rsidR="00FA607D" w:rsidRPr="00507A64" w:rsidRDefault="00FA607D" w:rsidP="005E0F27">
      <w:pPr>
        <w:pStyle w:val="Nadpis1bezslovania"/>
        <w:spacing w:after="480"/>
      </w:pPr>
      <w:bookmarkStart w:id="7" w:name="_Toc173791394"/>
      <w:bookmarkStart w:id="8" w:name="_Toc173791533"/>
      <w:bookmarkStart w:id="9" w:name="_Toc227449165"/>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E575D8">
      <w:pPr>
        <w:pStyle w:val="Heading1"/>
        <w:numPr>
          <w:ilvl w:val="0"/>
          <w:numId w:val="36"/>
        </w:numPr>
        <w:spacing w:after="480"/>
      </w:pPr>
      <w:r>
        <w:lastRenderedPageBreak/>
        <w:fldChar w:fldCharType="begin"/>
      </w:r>
      <w:r>
        <w:instrText xml:space="preserve">  </w:instrText>
      </w:r>
      <w:r>
        <w:fldChar w:fldCharType="end"/>
      </w:r>
      <w:bookmarkStart w:id="11" w:name="_Toc227449166"/>
      <w:r>
        <w:t>Slnečné žiarenie a jeho význam</w:t>
      </w:r>
      <w:bookmarkEnd w:id="11"/>
    </w:p>
    <w:p w14:paraId="78966A47" w14:textId="1C1AF417" w:rsidR="00995A16" w:rsidRPr="00507A64" w:rsidRDefault="00A06375" w:rsidP="005E0F27">
      <w:pPr>
        <w:pStyle w:val="Heading2"/>
        <w:spacing w:before="480" w:after="240"/>
      </w:pPr>
      <w:bookmarkStart w:id="12" w:name="_Toc227449167"/>
      <w:r>
        <w:t>Charakteristika slnečného žiarenia</w:t>
      </w:r>
      <w:bookmarkEnd w:id="12"/>
    </w:p>
    <w:p w14:paraId="5197FD01" w14:textId="2F09D4E9" w:rsidR="00A06375" w:rsidRDefault="00A06375" w:rsidP="00947A88">
      <w:pPr>
        <w:spacing w:line="312" w:lineRule="auto"/>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p>
    <w:p w14:paraId="26340C86" w14:textId="693E97F9"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p>
    <w:p w14:paraId="71B3C92E" w14:textId="5C97AE53" w:rsidR="00D778E7" w:rsidRPr="00507A64" w:rsidRDefault="00D778E7" w:rsidP="00D778E7">
      <w:pPr>
        <w:pStyle w:val="Heading2"/>
        <w:spacing w:before="480" w:after="240"/>
      </w:pPr>
      <w:bookmarkStart w:id="13" w:name="_Toc227449168"/>
      <w:r>
        <w:t>Význam a využitie v energetike</w:t>
      </w:r>
      <w:bookmarkEnd w:id="13"/>
    </w:p>
    <w:p w14:paraId="7F9004A3" w14:textId="5294B322"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obnoviteľné zdroje zároveň výrazne znížila jednotkové náklady, čo prispieva 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 xml:space="preserve">jednoduchú prepravu, údržbu a širokú dostupnosť zdrojov. Rastúca kapacita </w:t>
      </w:r>
      <w:r w:rsidRPr="00713070">
        <w:lastRenderedPageBreak/>
        <w:t>fotovoltických systémov a obnoviteľných zdrojov energie v gigawattoch je znázornená na</w:t>
      </w:r>
      <w:r w:rsidR="004D000F">
        <w:t> </w:t>
      </w:r>
      <w:r>
        <w:t>obrázku</w:t>
      </w:r>
      <w:r w:rsidRPr="00713070">
        <w:t xml:space="preserve"> 1 a </w:t>
      </w:r>
      <w:r>
        <w:t>obrázku</w:t>
      </w:r>
      <w:r w:rsidRPr="00713070">
        <w:t xml:space="preserve"> 2 [2]</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3"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2DFF4286"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4" w:name="_Toc227449150"/>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Pr="00713070">
        <w:t>[2]</w:t>
      </w:r>
      <w:bookmarkEnd w:id="14"/>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4"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753F24F3"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7449151"/>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Pr="00713070">
        <w:t>[2]</w:t>
      </w:r>
      <w:bookmarkEnd w:id="15"/>
      <w:r w:rsidRPr="00507A64">
        <w:t xml:space="preserve"> </w:t>
      </w:r>
    </w:p>
    <w:p w14:paraId="21591628" w14:textId="65006C37" w:rsidR="00D778E7" w:rsidRDefault="00713070" w:rsidP="00947A88">
      <w:pPr>
        <w:ind w:firstLine="426"/>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6" w:name="_Toc227449169"/>
      <w:r>
        <w:t>Meranie slnečného žiarenia</w:t>
      </w:r>
      <w:bookmarkEnd w:id="16"/>
    </w:p>
    <w:p w14:paraId="27934228" w14:textId="77777777" w:rsidR="009916FC" w:rsidRDefault="009916FC" w:rsidP="00947A88">
      <w:pPr>
        <w:spacing w:line="312" w:lineRule="auto"/>
        <w:jc w:val="both"/>
      </w:pPr>
      <w:r w:rsidRPr="009916FC">
        <w:t xml:space="preserve">Okrem samotného významu žiarenia je nevyhnutné venovať pozornosť aj spôsobom jeho merania. Na získavanie presných údajov o intenzite slnečného žiarenia sa využívajú špecializované meteorologické prístroje. Pyranometer slúži na meranie globálneho horizontálneho žiarenia, pričom zaznamenáva celkový tok energie dopadajúci </w:t>
      </w:r>
      <w:r w:rsidRPr="009916FC">
        <w:lastRenderedPageBreak/>
        <w:t>na</w:t>
      </w:r>
      <w:r>
        <w:t> </w:t>
      </w:r>
      <w:r w:rsidRPr="009916FC">
        <w:t>horizontálnu plochu. Pyrheliometer sa používa na meranie priameho normálového žiarenia a vyžaduje presné sledovanie polohy slnka. Difúzne žiarenie sa zvyčajne získava nepriamo, napríklad tienením priamej zložky pomocou špeciálnych tieniacich zariadení. 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7DF6D1C8" w14:textId="0D648222" w:rsidR="009916FC" w:rsidRDefault="009916FC" w:rsidP="00947A88">
      <w:pPr>
        <w:spacing w:line="312" w:lineRule="auto"/>
        <w:ind w:firstLine="426"/>
        <w:jc w:val="both"/>
      </w:pPr>
      <w:r w:rsidRPr="009916FC">
        <w:t xml:space="preserve">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 </w:t>
      </w:r>
    </w:p>
    <w:p w14:paraId="4CE56DF3" w14:textId="3BA40A0C" w:rsidR="009916FC" w:rsidRDefault="009916FC" w:rsidP="009916FC">
      <w:pPr>
        <w:pStyle w:val="Heading1"/>
        <w:numPr>
          <w:ilvl w:val="0"/>
          <w:numId w:val="36"/>
        </w:numPr>
        <w:spacing w:after="480"/>
      </w:pPr>
      <w:r>
        <w:lastRenderedPageBreak/>
        <w:fldChar w:fldCharType="begin"/>
      </w:r>
      <w:r>
        <w:instrText xml:space="preserve">  </w:instrText>
      </w:r>
      <w:r>
        <w:fldChar w:fldCharType="end"/>
      </w:r>
      <w:bookmarkStart w:id="17" w:name="_Toc227449170"/>
      <w:r w:rsidR="00CD3361">
        <w:t>Celooblohové zobrazovacie systémy</w:t>
      </w:r>
      <w:bookmarkEnd w:id="17"/>
    </w:p>
    <w:p w14:paraId="53D62C70" w14:textId="4F05F3B3" w:rsidR="00605F13" w:rsidRDefault="00605F13" w:rsidP="00947A88">
      <w:pPr>
        <w:spacing w:line="312" w:lineRule="auto"/>
        <w:jc w:val="both"/>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 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 ktorý umožňuje využitie metód počítačového videnia a strojového učenia.</w:t>
      </w:r>
    </w:p>
    <w:p w14:paraId="5EDADF43" w14:textId="6CBC9E9F" w:rsidR="00605F13" w:rsidRDefault="00605F13" w:rsidP="00605F13">
      <w:pPr>
        <w:pStyle w:val="Heading2"/>
        <w:spacing w:before="480" w:after="240"/>
      </w:pPr>
      <w:bookmarkStart w:id="18" w:name="_Toc227449171"/>
      <w:r>
        <w:t>Fisheye kamery</w:t>
      </w:r>
      <w:bookmarkEnd w:id="18"/>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19" w:name="_Toc227449172"/>
      <w:r>
        <w:t>Geometrické skreslenie a charakteristiky obrazu</w:t>
      </w:r>
      <w:bookmarkEnd w:id="19"/>
    </w:p>
    <w:p w14:paraId="1DA0AF6B" w14:textId="3354BCED"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obrázku</w:t>
      </w:r>
      <w:r w:rsidRPr="00605F13">
        <w:t xml:space="preserve"> 3, kde je jasne viditeľné radiálne skreslenie smerom od stredu obrazu. </w:t>
      </w:r>
      <w:r w:rsidR="00B24F34">
        <w:t xml:space="preserve">Označenie </w:t>
      </w:r>
      <w:r w:rsidR="00B24F34">
        <w:rPr>
          <w:i/>
          <w:iCs/>
        </w:rPr>
        <w:t xml:space="preserve">„Cloud height“ </w:t>
      </w:r>
      <w:r w:rsidR="00B24F34">
        <w:t>na obrázku</w:t>
      </w:r>
      <w:r w:rsidR="00B24F34">
        <w:rPr>
          <w:i/>
          <w:iCs/>
        </w:rPr>
        <w:t xml:space="preserve"> </w:t>
      </w:r>
      <w:r w:rsidR="00B24F34">
        <w:t xml:space="preserve">zodpovedá výške oblaku a </w:t>
      </w:r>
      <w:r w:rsidR="00B24F34">
        <w:rPr>
          <w:i/>
          <w:iCs/>
        </w:rPr>
        <w:t xml:space="preserve">„poor resolution at the horizon“ </w:t>
      </w:r>
      <w:r w:rsidR="00B24F34">
        <w:t>zodpovedá slabému rozlíšeniu na horizonte.</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77FE2271">
            <wp:extent cx="4171615" cy="1869440"/>
            <wp:effectExtent l="0" t="0" r="0" b="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rotWithShape="1">
                    <a:blip r:embed="rId15">
                      <a:extLst>
                        <a:ext uri="{28A0092B-C50C-407E-A947-70E740481C1C}">
                          <a14:useLocalDpi xmlns:a14="http://schemas.microsoft.com/office/drawing/2010/main" val="0"/>
                        </a:ext>
                      </a:extLst>
                    </a:blip>
                    <a:srcRect l="4104" t="-9" r="4946" b="9"/>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34675F76"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0" w:name="_Toc227449152"/>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7C5A0E" w:rsidRPr="00713070">
        <w:t>[</w:t>
      </w:r>
      <w:r w:rsidR="007C5A0E">
        <w:t>3</w:t>
      </w:r>
      <w:r w:rsidR="007C5A0E" w:rsidRPr="00713070">
        <w:t>]</w:t>
      </w:r>
      <w:bookmarkEnd w:id="20"/>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1E1F7A40" w14:textId="765CC9D6" w:rsidR="00D728AF" w:rsidRDefault="00D728AF" w:rsidP="00D728AF">
      <w:pPr>
        <w:pStyle w:val="Heading1"/>
        <w:numPr>
          <w:ilvl w:val="0"/>
          <w:numId w:val="36"/>
        </w:numPr>
        <w:spacing w:after="480"/>
      </w:pPr>
      <w:r>
        <w:lastRenderedPageBreak/>
        <w:fldChar w:fldCharType="begin"/>
      </w:r>
      <w:r>
        <w:instrText xml:space="preserve">  </w:instrText>
      </w:r>
      <w:r>
        <w:fldChar w:fldCharType="end"/>
      </w:r>
      <w:bookmarkStart w:id="21" w:name="_Toc227449173"/>
      <w:r>
        <w:t>Predspracovanie obrazových dát</w:t>
      </w:r>
      <w:bookmarkEnd w:id="21"/>
    </w:p>
    <w:p w14:paraId="7BAF2159" w14:textId="2554AA4C" w:rsidR="00947A88" w:rsidRDefault="00947A88" w:rsidP="00947A88">
      <w:pPr>
        <w:pStyle w:val="Heading2"/>
        <w:spacing w:before="480" w:after="240"/>
      </w:pPr>
      <w:bookmarkStart w:id="22" w:name="_Toc227449174"/>
      <w:r>
        <w:t>Základný postup predspracovania</w:t>
      </w:r>
      <w:bookmarkEnd w:id="22"/>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70203F">
      <w:pPr>
        <w:pStyle w:val="ListParagraph"/>
        <w:numPr>
          <w:ilvl w:val="0"/>
          <w:numId w:val="37"/>
        </w:numPr>
        <w:spacing w:line="312" w:lineRule="auto"/>
        <w:jc w:val="both"/>
      </w:pPr>
      <w:r w:rsidRPr="00947A88">
        <w:t xml:space="preserve">zmena veľkosti obrazu </w:t>
      </w:r>
    </w:p>
    <w:p w14:paraId="4E2580BB" w14:textId="77777777" w:rsidR="0070203F" w:rsidRDefault="00947A88" w:rsidP="0070203F">
      <w:pPr>
        <w:pStyle w:val="ListParagraph"/>
        <w:numPr>
          <w:ilvl w:val="0"/>
          <w:numId w:val="37"/>
        </w:numPr>
        <w:spacing w:line="312" w:lineRule="auto"/>
        <w:jc w:val="both"/>
      </w:pPr>
      <w:r w:rsidRPr="00947A88">
        <w:t>transformácia farebného priestoru</w:t>
      </w:r>
    </w:p>
    <w:p w14:paraId="740C9B76" w14:textId="77777777" w:rsidR="0070203F" w:rsidRDefault="00947A88" w:rsidP="0070203F">
      <w:pPr>
        <w:pStyle w:val="ListParagraph"/>
        <w:numPr>
          <w:ilvl w:val="0"/>
          <w:numId w:val="37"/>
        </w:numPr>
        <w:spacing w:line="312" w:lineRule="auto"/>
        <w:jc w:val="both"/>
      </w:pPr>
      <w:r w:rsidRPr="00947A88">
        <w:t xml:space="preserve">normalizácia </w:t>
      </w:r>
    </w:p>
    <w:p w14:paraId="21498DDE" w14:textId="1B3C516E" w:rsidR="00D728AF" w:rsidRPr="009916FC" w:rsidRDefault="00947A88" w:rsidP="0070203F">
      <w:pPr>
        <w:pStyle w:val="ListParagraph"/>
        <w:numPr>
          <w:ilvl w:val="0"/>
          <w:numId w:val="37"/>
        </w:numPr>
        <w:spacing w:line="312" w:lineRule="auto"/>
        <w:jc w:val="both"/>
      </w:pPr>
      <w:r w:rsidRPr="00947A88">
        <w:t xml:space="preserve">voliteľný výber kanála. </w:t>
      </w:r>
    </w:p>
    <w:p w14:paraId="27386808" w14:textId="50EC736C" w:rsidR="00E6538E" w:rsidRDefault="00947A88" w:rsidP="00F02A04">
      <w:pPr>
        <w:pStyle w:val="Heading3"/>
      </w:pPr>
      <w:bookmarkStart w:id="23" w:name="_Toc227449175"/>
      <w:r>
        <w:t>Zmena veľkosti obrazu</w:t>
      </w:r>
      <w:bookmarkEnd w:id="23"/>
    </w:p>
    <w:p w14:paraId="45DEFED3" w14:textId="3FD5AD49" w:rsidR="00947A88" w:rsidRPr="00947A88" w:rsidRDefault="00947A88" w:rsidP="00947A88">
      <w:pPr>
        <w:spacing w:line="312" w:lineRule="auto"/>
        <w:jc w:val="both"/>
      </w:pPr>
      <w:r w:rsidRPr="00947A88">
        <w:t>Prvým krokom je zjednotenie rozmerov vstupných snímok prostredníctvom resize operácie. Tento krok zabezpečuje, že všetky vstupy do neurónovej siete majú identickú dimenziu, čo</w:t>
      </w:r>
      <w:r>
        <w:t> </w:t>
      </w:r>
      <w:r w:rsidRPr="00947A88">
        <w:t>je nevyhnutné pre batch spracovanie a stabilné učenie modelu. Zmena veľkosti sa vykonáva bez predchádzajúcej normalizácie, pričom obraz zostáva v pôvodnom dátovom type uint8.</w:t>
      </w:r>
    </w:p>
    <w:p w14:paraId="7242D2BF" w14:textId="358655C4" w:rsidR="00947A88" w:rsidRDefault="00947A88" w:rsidP="00947A88">
      <w:pPr>
        <w:pStyle w:val="Heading3"/>
      </w:pPr>
      <w:bookmarkStart w:id="24" w:name="_Toc227449176"/>
      <w:r>
        <w:t>Transformácia farebného obrazu</w:t>
      </w:r>
      <w:bookmarkEnd w:id="24"/>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182141">
      <w:pPr>
        <w:pStyle w:val="ListParagraph"/>
        <w:numPr>
          <w:ilvl w:val="0"/>
          <w:numId w:val="38"/>
        </w:numPr>
        <w:spacing w:line="312" w:lineRule="auto"/>
        <w:jc w:val="both"/>
      </w:pPr>
      <w:r>
        <w:t>RGB</w:t>
      </w:r>
    </w:p>
    <w:p w14:paraId="2D1229FC" w14:textId="142B7214" w:rsidR="00182141" w:rsidRDefault="00182141" w:rsidP="00182141">
      <w:pPr>
        <w:pStyle w:val="ListParagraph"/>
        <w:numPr>
          <w:ilvl w:val="0"/>
          <w:numId w:val="38"/>
        </w:numPr>
        <w:spacing w:line="312" w:lineRule="auto"/>
        <w:jc w:val="both"/>
      </w:pPr>
      <w:r>
        <w:t>HSV</w:t>
      </w:r>
    </w:p>
    <w:p w14:paraId="61C43790" w14:textId="050EEE1A" w:rsidR="00182141" w:rsidRDefault="00182141" w:rsidP="00182141">
      <w:pPr>
        <w:pStyle w:val="ListParagraph"/>
        <w:numPr>
          <w:ilvl w:val="0"/>
          <w:numId w:val="38"/>
        </w:numPr>
        <w:spacing w:line="312" w:lineRule="auto"/>
        <w:jc w:val="both"/>
      </w:pPr>
      <w:r>
        <w:t>YCrCb</w:t>
      </w:r>
    </w:p>
    <w:p w14:paraId="28D0FD8A" w14:textId="01C223A3" w:rsidR="00182141" w:rsidRPr="00182141" w:rsidRDefault="00182141" w:rsidP="00182141">
      <w:pPr>
        <w:pStyle w:val="ListParagraph"/>
        <w:numPr>
          <w:ilvl w:val="0"/>
          <w:numId w:val="38"/>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10F7577C" w14:textId="6AD57416" w:rsidR="00947A88" w:rsidRDefault="00947A88" w:rsidP="00947A88">
      <w:pPr>
        <w:pStyle w:val="Heading3"/>
      </w:pPr>
      <w:bookmarkStart w:id="25" w:name="_Toc227449177"/>
      <w:r>
        <w:lastRenderedPageBreak/>
        <w:t>Farebné priestory – RGB</w:t>
      </w:r>
      <w:bookmarkEnd w:id="25"/>
    </w:p>
    <w:p w14:paraId="77EF3088" w14:textId="580DE7B4"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C077E6">
        <w:rPr>
          <w:lang w:val="sk-SK"/>
        </w:rPr>
        <w:t xml:space="preserve"> </w:t>
      </w:r>
      <w:r w:rsidR="00C077E6" w:rsidRPr="00713070">
        <w:t>[</w:t>
      </w:r>
      <w:r w:rsidR="00C077E6">
        <w:rPr>
          <w:lang w:val="sk-SK"/>
        </w:rPr>
        <w:t>4</w:t>
      </w:r>
      <w:r w:rsidR="00C077E6" w:rsidRPr="00713070">
        <w:t>]</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06F8453B">
            <wp:extent cx="1479665" cy="1424693"/>
            <wp:effectExtent l="0" t="0" r="0" b="0"/>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6" cstate="print">
                      <a:extLst>
                        <a:ext uri="{28A0092B-C50C-407E-A947-70E740481C1C}">
                          <a14:useLocalDpi xmlns:a14="http://schemas.microsoft.com/office/drawing/2010/main" val="0"/>
                        </a:ext>
                      </a:extLst>
                    </a:blip>
                    <a:srcRect t="378" b="972"/>
                    <a:stretch/>
                  </pic:blipFill>
                  <pic:spPr bwMode="auto">
                    <a:xfrm>
                      <a:off x="0" y="0"/>
                      <a:ext cx="1510340" cy="1454228"/>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28C90E11"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6" w:name="_Toc227449153"/>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Pr="00713070">
        <w:t>[</w:t>
      </w:r>
      <w:r w:rsidR="00B46DDF">
        <w:t>4</w:t>
      </w:r>
      <w:r w:rsidRPr="00713070">
        <w:t>]</w:t>
      </w:r>
      <w:bookmarkEnd w:id="26"/>
    </w:p>
    <w:p w14:paraId="568A1673" w14:textId="52E13DC3" w:rsidR="00233D46" w:rsidRDefault="00233D46" w:rsidP="00233D46">
      <w:pPr>
        <w:pStyle w:val="Heading3"/>
      </w:pPr>
      <w:bookmarkStart w:id="27" w:name="_Toc227449178"/>
      <w:r>
        <w:t>Farebné priestory – HSV</w:t>
      </w:r>
      <w:bookmarkEnd w:id="27"/>
    </w:p>
    <w:p w14:paraId="0009F521" w14:textId="35086A59"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7159F1" w:rsidRPr="00713070">
        <w:t>[</w:t>
      </w:r>
      <w:r w:rsidR="007159F1">
        <w:rPr>
          <w:lang w:val="sk-SK"/>
        </w:rPr>
        <w:t>5</w:t>
      </w:r>
      <w:r w:rsidR="007159F1" w:rsidRPr="00713070">
        <w:t>]</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216BBA2E">
            <wp:extent cx="2127512" cy="1602105"/>
            <wp:effectExtent l="0" t="0" r="6350"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7" cstate="print">
                      <a:extLst>
                        <a:ext uri="{28A0092B-C50C-407E-A947-70E740481C1C}">
                          <a14:useLocalDpi xmlns:a14="http://schemas.microsoft.com/office/drawing/2010/main" val="0"/>
                        </a:ext>
                      </a:extLst>
                    </a:blip>
                    <a:srcRect l="161" r="243"/>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3F4E6E2B"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8" w:name="_Toc227449154"/>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Pr="00713070">
        <w:t>[</w:t>
      </w:r>
      <w:r w:rsidR="007159F1">
        <w:t>5</w:t>
      </w:r>
      <w:r w:rsidRPr="00713070">
        <w:t>]</w:t>
      </w:r>
      <w:bookmarkEnd w:id="28"/>
    </w:p>
    <w:p w14:paraId="054FB650" w14:textId="27EE8D31" w:rsidR="00AF7C02" w:rsidRDefault="00AF7C02" w:rsidP="00AF7C02">
      <w:pPr>
        <w:pStyle w:val="Heading3"/>
      </w:pPr>
      <w:bookmarkStart w:id="29" w:name="_Toc227449179"/>
      <w:r>
        <w:t>Farebné priestory – YCrCb</w:t>
      </w:r>
      <w:bookmarkEnd w:id="29"/>
    </w:p>
    <w:p w14:paraId="05CFC129" w14:textId="18E18EFE"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7159F1" w:rsidRPr="00713070">
        <w:t>[</w:t>
      </w:r>
      <w:r w:rsidR="000F4424">
        <w:rPr>
          <w:lang w:val="sk-SK"/>
        </w:rPr>
        <w:t>6</w:t>
      </w:r>
      <w:r w:rsidR="007159F1" w:rsidRPr="00713070">
        <w:t>]</w:t>
      </w:r>
      <w:r w:rsidRPr="00AF7C02">
        <w:t>.</w:t>
      </w:r>
    </w:p>
    <w:p w14:paraId="080D5A52" w14:textId="775A8EDA" w:rsidR="000F4424" w:rsidRPr="00507A64" w:rsidRDefault="000F4424" w:rsidP="000F4424">
      <w:pPr>
        <w:pStyle w:val="Obrzok"/>
        <w:spacing w:before="240"/>
      </w:pPr>
      <w:r w:rsidRPr="00507A64">
        <w:rPr>
          <w:noProof/>
        </w:rPr>
        <w:lastRenderedPageBreak/>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8"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19"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1"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0E6E854A"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30" w:name="_Toc227449155"/>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 xml:space="preserve">Vzorový obrázok a jeho Y, Cb a Cr zložky </w:t>
      </w:r>
      <w:r w:rsidRPr="00713070">
        <w:t>[</w:t>
      </w:r>
      <w:r>
        <w:t>6</w:t>
      </w:r>
      <w:r w:rsidRPr="00713070">
        <w:t>]</w:t>
      </w:r>
      <w:bookmarkEnd w:id="30"/>
    </w:p>
    <w:p w14:paraId="4DAA4C8E" w14:textId="07036CF8" w:rsidR="00D870D0" w:rsidRDefault="00D870D0" w:rsidP="00D870D0">
      <w:pPr>
        <w:pStyle w:val="Heading3"/>
      </w:pPr>
      <w:bookmarkStart w:id="31" w:name="_Toc227449180"/>
      <w:r>
        <w:t>Farebné priestory – CMYK</w:t>
      </w:r>
      <w:bookmarkEnd w:id="31"/>
    </w:p>
    <w:p w14:paraId="74F21D0B" w14:textId="57D68324"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 na rozdiel od RGB, pri ktorom všetky farby vyskladajú bielu</w:t>
      </w:r>
      <w:r w:rsidR="00D3464F">
        <w:rPr>
          <w:lang w:val="sk-SK"/>
        </w:rPr>
        <w:t xml:space="preserve"> </w:t>
      </w:r>
      <w:r w:rsidR="00D3464F" w:rsidRPr="00713070">
        <w:t>[</w:t>
      </w:r>
      <w:r w:rsidR="00D3464F">
        <w:rPr>
          <w:lang w:val="sk-SK"/>
        </w:rPr>
        <w:t>7</w:t>
      </w:r>
      <w:r w:rsidR="00D3464F" w:rsidRPr="00713070">
        <w:t>]</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577A847B">
            <wp:extent cx="1975959" cy="1487978"/>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a:blip r:embed="rId22" cstate="print">
                      <a:extLst>
                        <a:ext uri="{28A0092B-C50C-407E-A947-70E740481C1C}">
                          <a14:useLocalDpi xmlns:a14="http://schemas.microsoft.com/office/drawing/2010/main" val="0"/>
                        </a:ext>
                      </a:extLst>
                    </a:blip>
                    <a:srcRect t="12348" b="12348"/>
                    <a:stretch>
                      <a:fillRect/>
                    </a:stretch>
                  </pic:blipFill>
                  <pic:spPr bwMode="auto">
                    <a:xfrm>
                      <a:off x="0" y="0"/>
                      <a:ext cx="1989953" cy="1498516"/>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40ECEE95" w:rsidR="00A65376" w:rsidRDefault="00D3464F" w:rsidP="00D3464F">
      <w:pPr>
        <w:pStyle w:val="Caption"/>
      </w:pPr>
      <w:bookmarkStart w:id="32" w:name="_Toc227449156"/>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Pr="00713070">
        <w:t>[</w:t>
      </w:r>
      <w:r>
        <w:t>7</w:t>
      </w:r>
      <w:r w:rsidRPr="00713070">
        <w:t>]</w:t>
      </w:r>
      <w:bookmarkEnd w:id="32"/>
    </w:p>
    <w:p w14:paraId="7469E738" w14:textId="1394B949" w:rsidR="006F624E" w:rsidRDefault="006F624E" w:rsidP="006F624E">
      <w:pPr>
        <w:pStyle w:val="Heading3"/>
      </w:pPr>
      <w:bookmarkStart w:id="33" w:name="_Toc227449181"/>
      <w:r>
        <w:t>Normalizácia dát</w:t>
      </w:r>
      <w:bookmarkEnd w:id="33"/>
    </w:p>
    <w:p w14:paraId="60EDDCA1" w14:textId="744A522D" w:rsidR="006F624E" w:rsidRPr="006F624E" w:rsidRDefault="006F624E" w:rsidP="006F624E">
      <w:pPr>
        <w:spacing w:line="312" w:lineRule="auto"/>
        <w:jc w:val="both"/>
      </w:pPr>
      <w:r w:rsidRPr="006F624E">
        <w:t>Po transformácii farebného priestoru sa obraz konvertuje na typ float32 a normalizuje do</w:t>
      </w:r>
      <w:r w:rsidRPr="0070203F">
        <w:t> </w:t>
      </w:r>
      <w:r w:rsidRPr="006F624E">
        <w:t xml:space="preserve">rozsahu </w:t>
      </w:r>
      <w:r w:rsidRPr="006F624E">
        <w:rPr>
          <w:rFonts w:ascii="Cambria Math" w:hAnsi="Cambria Math" w:cs="Cambria Math"/>
        </w:rPr>
        <w:t>⟨</w:t>
      </w:r>
      <w:r w:rsidRPr="006F624E">
        <w:t>0,1</w:t>
      </w:r>
      <w:r w:rsidRPr="006F624E">
        <w:rPr>
          <w:rFonts w:ascii="Cambria Math" w:hAnsi="Cambria Math" w:cs="Cambria Math"/>
        </w:rPr>
        <w:t>⟩</w:t>
      </w:r>
      <w:r w:rsidRPr="006F624E">
        <w:t>. Normalizácia je nevyhnutná pre stabilitu učenia neurónovej siete, pretože eliminuje rozdiely v rozsahu hodnôt pixelov a zabezpečuje konzistentné numerické správanie gradientov počas optimalizácie.</w:t>
      </w:r>
    </w:p>
    <w:p w14:paraId="79956B64" w14:textId="7874B7BB" w:rsidR="0070203F" w:rsidRDefault="0070203F" w:rsidP="0070203F">
      <w:pPr>
        <w:pStyle w:val="Heading3"/>
      </w:pPr>
      <w:bookmarkStart w:id="34" w:name="_Toc227449182"/>
      <w:r>
        <w:lastRenderedPageBreak/>
        <w:t>Výber kanálu</w:t>
      </w:r>
      <w:bookmarkEnd w:id="34"/>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1BC84D17" w14:textId="76A5A488" w:rsidR="0070203F" w:rsidRDefault="0070203F" w:rsidP="0070203F">
      <w:pPr>
        <w:pStyle w:val="Heading2"/>
        <w:spacing w:before="480" w:after="240"/>
      </w:pPr>
      <w:bookmarkStart w:id="35" w:name="_Toc227449183"/>
      <w:r>
        <w:t>Dátové augmentácie</w:t>
      </w:r>
      <w:bookmarkEnd w:id="35"/>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5D22C344" w:rsidR="0069159F" w:rsidRDefault="0069159F" w:rsidP="0069159F">
      <w:pPr>
        <w:pStyle w:val="ListParagraph"/>
        <w:numPr>
          <w:ilvl w:val="0"/>
          <w:numId w:val="39"/>
        </w:numPr>
        <w:spacing w:line="312" w:lineRule="auto"/>
        <w:jc w:val="both"/>
      </w:pPr>
      <w:r>
        <w:t>geometrické</w:t>
      </w:r>
    </w:p>
    <w:p w14:paraId="316D9743" w14:textId="77777777" w:rsidR="0069159F" w:rsidRDefault="0069159F" w:rsidP="0069159F">
      <w:pPr>
        <w:pStyle w:val="ListParagraph"/>
        <w:numPr>
          <w:ilvl w:val="0"/>
          <w:numId w:val="39"/>
        </w:numPr>
        <w:spacing w:line="312" w:lineRule="auto"/>
        <w:jc w:val="both"/>
      </w:pPr>
      <w:r>
        <w:t>farebné</w:t>
      </w:r>
    </w:p>
    <w:p w14:paraId="4BA5E499" w14:textId="775CAA15" w:rsidR="0070203F" w:rsidRPr="0070203F" w:rsidRDefault="0069159F" w:rsidP="0070203F">
      <w:pPr>
        <w:pStyle w:val="ListParagraph"/>
        <w:numPr>
          <w:ilvl w:val="0"/>
          <w:numId w:val="39"/>
        </w:numPr>
        <w:spacing w:line="312" w:lineRule="auto"/>
        <w:jc w:val="both"/>
      </w:pPr>
      <w:r>
        <w:t>priestorové transformácie</w:t>
      </w:r>
    </w:p>
    <w:p w14:paraId="0D78ECEA" w14:textId="445A14B4" w:rsidR="0069159F" w:rsidRDefault="0069159F" w:rsidP="0069159F">
      <w:pPr>
        <w:pStyle w:val="Heading2"/>
        <w:spacing w:before="480" w:after="240"/>
      </w:pPr>
      <w:bookmarkStart w:id="36" w:name="_Toc227449184"/>
      <w:r>
        <w:t>Geometrické augmentácie</w:t>
      </w:r>
      <w:bookmarkEnd w:id="36"/>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1CD4800" w14:textId="2A2D033C" w:rsidR="00C217DE" w:rsidRDefault="00C217DE" w:rsidP="00C217DE">
      <w:pPr>
        <w:pStyle w:val="Heading3"/>
      </w:pPr>
      <w:bookmarkStart w:id="37" w:name="_Toc227449185"/>
      <w:r>
        <w:t>Rotácia</w:t>
      </w:r>
      <w:bookmarkEnd w:id="37"/>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587F164B" w14:textId="6019DDD1" w:rsidR="001C0763" w:rsidRDefault="001C0763" w:rsidP="001C0763">
      <w:pPr>
        <w:pStyle w:val="Heading3"/>
        <w:rPr>
          <w:lang w:val="sk-SK"/>
        </w:rPr>
      </w:pPr>
      <w:bookmarkStart w:id="38" w:name="_Toc227449186"/>
      <w:r>
        <w:rPr>
          <w:lang w:val="sk-SK"/>
        </w:rPr>
        <w:t>Posun</w:t>
      </w:r>
      <w:r w:rsidR="008F1599">
        <w:rPr>
          <w:lang w:val="sk-SK"/>
        </w:rPr>
        <w:t xml:space="preserve"> (translation)</w:t>
      </w:r>
      <w:bookmarkEnd w:id="38"/>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8B8B021" w14:textId="313E6554" w:rsidR="00DD435F" w:rsidRDefault="008F1599" w:rsidP="00DD435F">
      <w:pPr>
        <w:pStyle w:val="Heading3"/>
        <w:rPr>
          <w:lang w:val="sk-SK"/>
        </w:rPr>
      </w:pPr>
      <w:bookmarkStart w:id="39" w:name="_Toc227449187"/>
      <w:r>
        <w:rPr>
          <w:lang w:val="sk-SK"/>
        </w:rPr>
        <w:t>Zmena mierky (scaling)</w:t>
      </w:r>
      <w:bookmarkEnd w:id="39"/>
    </w:p>
    <w:p w14:paraId="0589650B" w14:textId="1F82AC76" w:rsidR="008F1599" w:rsidRDefault="008F1599" w:rsidP="008F1599">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6DDD107F" w14:textId="456BE237" w:rsidR="001C0763" w:rsidRDefault="001C0763" w:rsidP="001C0763">
      <w:pPr>
        <w:pStyle w:val="Bezodsadenia"/>
        <w:rPr>
          <w:lang w:val="sk-SK"/>
        </w:rPr>
      </w:pPr>
    </w:p>
    <w:p w14:paraId="7038ED4F" w14:textId="359FA938" w:rsidR="00084D91" w:rsidRPr="00084D91" w:rsidRDefault="00084D91" w:rsidP="00084D91">
      <w:pPr>
        <w:pStyle w:val="Heading3"/>
        <w:rPr>
          <w:lang w:val="sk-SK"/>
        </w:rPr>
      </w:pPr>
      <w:bookmarkStart w:id="40" w:name="_Toc227449188"/>
      <w:r>
        <w:rPr>
          <w:lang w:val="sk-SK"/>
        </w:rPr>
        <w:lastRenderedPageBreak/>
        <w:t>Shearing</w:t>
      </w:r>
      <w:bookmarkEnd w:id="40"/>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3BDA2A99" w14:textId="0103C155" w:rsidR="00320FC9" w:rsidRDefault="00320FC9" w:rsidP="00320FC9">
      <w:pPr>
        <w:pStyle w:val="Heading2"/>
        <w:spacing w:before="480" w:after="240"/>
      </w:pPr>
      <w:bookmarkStart w:id="41" w:name="_Toc227449189"/>
      <w:r>
        <w:rPr>
          <w:lang w:val="sk-SK"/>
        </w:rPr>
        <w:t>Farebné</w:t>
      </w:r>
      <w:r>
        <w:t xml:space="preserve"> augmentácie</w:t>
      </w:r>
      <w:bookmarkEnd w:id="41"/>
    </w:p>
    <w:p w14:paraId="1971FDF3" w14:textId="77777777" w:rsidR="00320FC9" w:rsidRDefault="00320FC9" w:rsidP="00320FC9">
      <w:pPr>
        <w:spacing w:line="312" w:lineRule="auto"/>
        <w:jc w:val="both"/>
      </w:pPr>
      <w:r>
        <w:t>Farebné transformácie modifikujú hodnoty pixelov bez zmeny geometrickej štruktúry obrazu.</w:t>
      </w:r>
    </w:p>
    <w:p w14:paraId="5C899FFF" w14:textId="2F0E3329" w:rsidR="00D3464F" w:rsidRPr="00AC361E" w:rsidRDefault="00AC361E" w:rsidP="00D3464F">
      <w:pPr>
        <w:pStyle w:val="Heading3"/>
        <w:rPr>
          <w:lang w:val="sk-SK"/>
        </w:rPr>
      </w:pPr>
      <w:bookmarkStart w:id="42" w:name="_Toc227449190"/>
      <w:r>
        <w:rPr>
          <w:lang w:val="sk-SK"/>
        </w:rPr>
        <w:t>Zmena jasu</w:t>
      </w:r>
      <w:bookmarkEnd w:id="42"/>
    </w:p>
    <w:p w14:paraId="57ECE0B3" w14:textId="77777777" w:rsidR="00AC361E" w:rsidRDefault="00AC361E" w:rsidP="00AC361E">
      <w:pPr>
        <w:spacing w:line="312" w:lineRule="auto"/>
        <w:jc w:val="both"/>
      </w:pPr>
      <w:r>
        <w:t>Upravuje celkovú svetelnosť obrazu a simuluje rôzne svetelné podmienky</w:t>
      </w:r>
    </w:p>
    <w:p w14:paraId="2E2C9A47" w14:textId="77777777" w:rsidR="00AC361E" w:rsidRPr="00AC361E" w:rsidRDefault="00AC361E" w:rsidP="00AC361E">
      <w:pPr>
        <w:pStyle w:val="Heading3"/>
        <w:rPr>
          <w:lang w:val="sk-SK"/>
        </w:rPr>
      </w:pPr>
      <w:bookmarkStart w:id="43" w:name="_Toc227449191"/>
      <w:r>
        <w:rPr>
          <w:lang w:val="sk-SK"/>
        </w:rPr>
        <w:t>Zmena jasu</w:t>
      </w:r>
      <w:bookmarkEnd w:id="43"/>
    </w:p>
    <w:p w14:paraId="5D4DB633" w14:textId="77777777" w:rsidR="00AC361E" w:rsidRDefault="00AC361E" w:rsidP="00AC361E">
      <w:pPr>
        <w:spacing w:line="312" w:lineRule="auto"/>
        <w:jc w:val="both"/>
      </w:pPr>
      <w:r>
        <w:t>Zmena kontrastu zvyšuje alebo znižuje rozdiel medzi svetlými a tmavými oblasťami.</w:t>
      </w:r>
    </w:p>
    <w:p w14:paraId="4284C808" w14:textId="6C2CC394" w:rsidR="006426B9" w:rsidRPr="00AC361E" w:rsidRDefault="006426B9" w:rsidP="006426B9">
      <w:pPr>
        <w:pStyle w:val="Heading3"/>
        <w:rPr>
          <w:lang w:val="sk-SK"/>
        </w:rPr>
      </w:pPr>
      <w:bookmarkStart w:id="44" w:name="_Toc227449192"/>
      <w:r>
        <w:rPr>
          <w:lang w:val="sk-SK"/>
        </w:rPr>
        <w:t>CLAHE</w:t>
      </w:r>
      <w:bookmarkEnd w:id="44"/>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3"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033831DE" w:rsidR="00634F0E" w:rsidRDefault="00634F0E" w:rsidP="00634F0E">
      <w:pPr>
        <w:pStyle w:val="Caption"/>
      </w:pPr>
      <w:bookmarkStart w:id="45" w:name="_Toc227449157"/>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Pr="00713070">
        <w:t>[</w:t>
      </w:r>
      <w:r>
        <w:rPr>
          <w:lang w:val="sk-SK"/>
        </w:rPr>
        <w:t>8</w:t>
      </w:r>
      <w:r w:rsidRPr="00713070">
        <w:t>]</w:t>
      </w:r>
      <w:bookmarkEnd w:id="45"/>
    </w:p>
    <w:p w14:paraId="3CCCD491" w14:textId="2977CF79" w:rsidR="007140C2" w:rsidRDefault="007140C2" w:rsidP="007140C2">
      <w:pPr>
        <w:pStyle w:val="Heading2"/>
        <w:spacing w:before="480" w:after="240"/>
      </w:pPr>
      <w:bookmarkStart w:id="46" w:name="_Toc227449193"/>
      <w:r>
        <w:rPr>
          <w:lang w:val="sk-SK"/>
        </w:rPr>
        <w:t>Priestorové augmentácie</w:t>
      </w:r>
      <w:bookmarkEnd w:id="46"/>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0121E3B9" w14:textId="4F827417" w:rsidR="007140C2" w:rsidRPr="00AC361E" w:rsidRDefault="007140C2" w:rsidP="007140C2">
      <w:pPr>
        <w:pStyle w:val="Heading3"/>
        <w:rPr>
          <w:lang w:val="sk-SK"/>
        </w:rPr>
      </w:pPr>
      <w:bookmarkStart w:id="47" w:name="_Toc227449194"/>
      <w:r>
        <w:rPr>
          <w:lang w:val="sk-SK"/>
        </w:rPr>
        <w:lastRenderedPageBreak/>
        <w:t>Zrkadlenie (mirroring)</w:t>
      </w:r>
      <w:bookmarkEnd w:id="47"/>
    </w:p>
    <w:p w14:paraId="5D9A16C5" w14:textId="77777777" w:rsidR="007140C2" w:rsidRDefault="007140C2" w:rsidP="007140C2">
      <w:pPr>
        <w:spacing w:line="312" w:lineRule="auto"/>
        <w:jc w:val="both"/>
      </w:pPr>
      <w:r>
        <w:t>Horizontálne alebo vertikálne preklopenie obrazu, ktoré zvyšuje variabilitu dát.</w:t>
      </w:r>
    </w:p>
    <w:p w14:paraId="2B5A4EA0" w14:textId="78AFDD71" w:rsidR="007140C2" w:rsidRPr="00AC361E" w:rsidRDefault="007140C2" w:rsidP="007140C2">
      <w:pPr>
        <w:pStyle w:val="Heading3"/>
        <w:rPr>
          <w:lang w:val="sk-SK"/>
        </w:rPr>
      </w:pPr>
      <w:bookmarkStart w:id="48" w:name="_Toc227449195"/>
      <w:r>
        <w:rPr>
          <w:lang w:val="sk-SK"/>
        </w:rPr>
        <w:t>Rozmazanie (blur)</w:t>
      </w:r>
      <w:bookmarkEnd w:id="48"/>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72DBC3D4" w14:textId="19C11309" w:rsidR="007140C2" w:rsidRPr="00AC361E" w:rsidRDefault="007140C2" w:rsidP="007140C2">
      <w:pPr>
        <w:pStyle w:val="Heading3"/>
        <w:rPr>
          <w:lang w:val="sk-SK"/>
        </w:rPr>
      </w:pPr>
      <w:bookmarkStart w:id="49" w:name="_Toc227449196"/>
      <w:r>
        <w:rPr>
          <w:lang w:val="sk-SK"/>
        </w:rPr>
        <w:t>Šum (noise)</w:t>
      </w:r>
      <w:bookmarkEnd w:id="49"/>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5">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0FDCDCC9" w:rsidR="007A6DA9" w:rsidRDefault="007A6DA9" w:rsidP="00476DD1">
      <w:pPr>
        <w:pStyle w:val="Caption"/>
      </w:pPr>
      <w:bookmarkStart w:id="50" w:name="_Toc227449158"/>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476DD1">
        <w:rPr>
          <w:lang w:val="sk-SK"/>
        </w:rPr>
        <w:t xml:space="preserve"> </w:t>
      </w:r>
      <w:r w:rsidRPr="00713070">
        <w:t>[</w:t>
      </w:r>
      <w:r>
        <w:rPr>
          <w:lang w:val="sk-SK"/>
        </w:rPr>
        <w:t>9</w:t>
      </w:r>
      <w:r w:rsidRPr="00713070">
        <w:t>]</w:t>
      </w:r>
      <w:bookmarkEnd w:id="50"/>
    </w:p>
    <w:p w14:paraId="4621923C" w14:textId="6FA876C9" w:rsidR="00885068" w:rsidRPr="00AC361E" w:rsidRDefault="00885068" w:rsidP="00885068">
      <w:pPr>
        <w:pStyle w:val="Heading3"/>
        <w:rPr>
          <w:lang w:val="sk-SK"/>
        </w:rPr>
      </w:pPr>
      <w:bookmarkStart w:id="51" w:name="_Toc227449197"/>
      <w:r>
        <w:rPr>
          <w:lang w:val="sk-SK"/>
        </w:rPr>
        <w:t>CutMix</w:t>
      </w:r>
      <w:bookmarkEnd w:id="51"/>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6"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2C7272D3" w14:textId="3B747C20" w:rsidR="00715BD8" w:rsidRDefault="00715BD8" w:rsidP="00715BD8">
      <w:pPr>
        <w:pStyle w:val="Caption"/>
      </w:pPr>
      <w:bookmarkStart w:id="52" w:name="_Toc227449159"/>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Pr="00713070">
        <w:t>[</w:t>
      </w:r>
      <w:r>
        <w:rPr>
          <w:lang w:val="sk-SK"/>
        </w:rPr>
        <w:t>10</w:t>
      </w:r>
      <w:r w:rsidRPr="00713070">
        <w:t>]</w:t>
      </w:r>
      <w:bookmarkEnd w:id="52"/>
    </w:p>
    <w:p w14:paraId="5D68A86A" w14:textId="77777777" w:rsidR="00715BD8" w:rsidRDefault="00715BD8" w:rsidP="00885068">
      <w:pPr>
        <w:spacing w:line="312" w:lineRule="auto"/>
        <w:jc w:val="both"/>
      </w:pPr>
    </w:p>
    <w:p w14:paraId="29C4B3AE" w14:textId="3ACE471D" w:rsidR="00885068" w:rsidRPr="00AC361E" w:rsidRDefault="00885068" w:rsidP="00885068">
      <w:pPr>
        <w:pStyle w:val="Heading3"/>
        <w:rPr>
          <w:lang w:val="sk-SK"/>
        </w:rPr>
      </w:pPr>
      <w:bookmarkStart w:id="53" w:name="_Toc227449198"/>
      <w:r>
        <w:rPr>
          <w:lang w:val="sk-SK"/>
        </w:rPr>
        <w:lastRenderedPageBreak/>
        <w:t>Oklúzia (occlusion)</w:t>
      </w:r>
      <w:bookmarkEnd w:id="53"/>
    </w:p>
    <w:p w14:paraId="6D322AC8" w14:textId="77777777" w:rsidR="00885068" w:rsidRDefault="00885068" w:rsidP="00885068">
      <w:pPr>
        <w:spacing w:line="312" w:lineRule="auto"/>
        <w:jc w:val="both"/>
      </w:pPr>
      <w:r>
        <w:t>Simuluje zakrytie časti obrazu, čím núti model učiť sa robustné reprezentácie aj pri 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7"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5CEE3679" w:rsidR="002501DE" w:rsidRDefault="002501DE" w:rsidP="002501DE">
      <w:pPr>
        <w:pStyle w:val="Caption"/>
      </w:pPr>
      <w:bookmarkStart w:id="54" w:name="_Toc227449160"/>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Pr="00713070">
        <w:t>[</w:t>
      </w:r>
      <w:r>
        <w:rPr>
          <w:lang w:val="sk-SK"/>
        </w:rPr>
        <w:t>10</w:t>
      </w:r>
      <w:r w:rsidRPr="00713070">
        <w:t>]</w:t>
      </w:r>
      <w:bookmarkEnd w:id="54"/>
    </w:p>
    <w:p w14:paraId="6076B4FE" w14:textId="5C32D3DB" w:rsidR="00905A2A" w:rsidRDefault="00905A2A" w:rsidP="00905A2A">
      <w:pPr>
        <w:pStyle w:val="Heading1"/>
        <w:numPr>
          <w:ilvl w:val="0"/>
          <w:numId w:val="36"/>
        </w:numPr>
        <w:spacing w:after="480"/>
        <w:rPr>
          <w:lang w:val="sk-SK"/>
        </w:rPr>
      </w:pPr>
      <w:r>
        <w:lastRenderedPageBreak/>
        <w:fldChar w:fldCharType="begin"/>
      </w:r>
      <w:r>
        <w:instrText xml:space="preserve">  </w:instrText>
      </w:r>
      <w:r>
        <w:fldChar w:fldCharType="end"/>
      </w:r>
      <w:bookmarkStart w:id="55" w:name="_Toc227449199"/>
      <w:r w:rsidR="00EB6614">
        <w:rPr>
          <w:lang w:val="sk-SK"/>
        </w:rPr>
        <w:t>Predikcia</w:t>
      </w:r>
      <w:r>
        <w:rPr>
          <w:lang w:val="sk-SK"/>
        </w:rPr>
        <w:t xml:space="preserve"> slnečného žiarenia</w:t>
      </w:r>
      <w:bookmarkEnd w:id="55"/>
    </w:p>
    <w:p w14:paraId="2CE96830" w14:textId="26770C01" w:rsidR="00C95345" w:rsidRDefault="00C95345" w:rsidP="00C95345">
      <w:pPr>
        <w:pStyle w:val="Heading2"/>
        <w:spacing w:before="480" w:after="240"/>
      </w:pPr>
      <w:bookmarkStart w:id="56" w:name="_Toc227449200"/>
      <w:r>
        <w:rPr>
          <w:lang w:val="sk-SK"/>
        </w:rPr>
        <w:t>Tradičné prístupu a moderné metódy</w:t>
      </w:r>
      <w:bookmarkEnd w:id="56"/>
    </w:p>
    <w:p w14:paraId="1EE5F67E" w14:textId="0367E0C5" w:rsidR="00111026" w:rsidRPr="0070305B" w:rsidRDefault="00111026" w:rsidP="00111026">
      <w:pPr>
        <w:spacing w:line="312" w:lineRule="auto"/>
        <w:jc w:val="both"/>
        <w:rPr>
          <w:lang w:val="sk-SK"/>
        </w:rPr>
      </w:pPr>
      <w:r>
        <w:t>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Pr>
          <w:lang w:val="sk-SK"/>
        </w:rPr>
        <w:t>10</w:t>
      </w:r>
      <w:r>
        <w:t>]</w:t>
      </w:r>
      <w:r w:rsidR="0070305B">
        <w:rPr>
          <w:lang w:val="sk-SK"/>
        </w:rPr>
        <w:t>.</w:t>
      </w:r>
    </w:p>
    <w:p w14:paraId="1BCEEBF9" w14:textId="4FC80F35" w:rsidR="00EB6614" w:rsidRDefault="00EB6614" w:rsidP="00EB6614">
      <w:pPr>
        <w:pStyle w:val="Heading3"/>
      </w:pPr>
      <w:bookmarkStart w:id="57" w:name="_Toc227449201"/>
      <w:r>
        <w:rPr>
          <w:lang w:val="sk-SK"/>
        </w:rPr>
        <w:t>Model perzistencie</w:t>
      </w:r>
      <w:bookmarkEnd w:id="57"/>
    </w:p>
    <w:p w14:paraId="76490C6A" w14:textId="2A9225BE" w:rsidR="0027326F" w:rsidRPr="0070305B" w:rsidRDefault="0027326F" w:rsidP="007C3F8B">
      <w:pPr>
        <w:spacing w:line="312" w:lineRule="auto"/>
        <w:jc w:val="both"/>
        <w:rPr>
          <w:lang w:val="sk-SK"/>
        </w:rPr>
      </w:pPr>
      <w:r>
        <w:t>Medzi najjednoduchšie prístupy patrí model perzistencie, ktorý predstavuje základný referenčný model pre hodnotenie pokročilejších metód. Jeho princíp spočíva v predpoklade, že budúce hodnoty žiarenia budú podobné aktuálne nameraným hodnotám. Model perzistencie predstavuje najjednoduchší a zároveň základný prístup k predikcii solárneho žiarenia a výkonu fotovoltických systémov, pričom sa často používa ako referenčný model na porovnanie s pokročilejšími metódami. Jeho princíp spočíva v 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Pr>
          <w:lang w:val="sk-SK"/>
        </w:rPr>
        <w:t>11</w:t>
      </w:r>
      <w:r>
        <w:t>]</w:t>
      </w:r>
      <w:r w:rsidR="0070305B">
        <w:rPr>
          <w:lang w:val="sk-SK"/>
        </w:rPr>
        <w:t>.</w:t>
      </w:r>
    </w:p>
    <w:p w14:paraId="47022E6D" w14:textId="693ABD99" w:rsidR="00EB6614" w:rsidRDefault="00EB6614" w:rsidP="00EB6614">
      <w:pPr>
        <w:pStyle w:val="Heading3"/>
      </w:pPr>
      <w:bookmarkStart w:id="58" w:name="_Toc227449202"/>
      <w:r>
        <w:rPr>
          <w:lang w:val="sk-SK"/>
        </w:rPr>
        <w:t>Fyzikálne a satelitné modely</w:t>
      </w:r>
      <w:bookmarkEnd w:id="58"/>
    </w:p>
    <w:p w14:paraId="7C35F8AC" w14:textId="7A5E9D21" w:rsidR="00EB6614" w:rsidRPr="0070305B" w:rsidRDefault="00EB6614" w:rsidP="007C3F8B">
      <w:pPr>
        <w:spacing w:line="312" w:lineRule="auto"/>
        <w:jc w:val="both"/>
        <w:rPr>
          <w:lang w:val="sk-SK"/>
        </w:rPr>
      </w:pPr>
      <w:r>
        <w:t xml:space="preserve">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w:t>
      </w:r>
      <w:r>
        <w:lastRenderedPageBreak/>
        <w:t>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 krátkodobé predikcie. Ich nevýhodou však môže byť nižšia časová presnosť v prípade rýchlo sa meniacej oblačnosti alebo pri lokálnych meteorologických javoch, ktoré satelitné merania nedokážu detailne zachytiť [</w:t>
      </w:r>
      <w:r w:rsidR="00826546">
        <w:rPr>
          <w:lang w:val="sk-SK"/>
        </w:rPr>
        <w:t>12</w:t>
      </w:r>
      <w:r>
        <w:t>]</w:t>
      </w:r>
      <w:r w:rsidR="0070305B">
        <w:rPr>
          <w:lang w:val="sk-SK"/>
        </w:rPr>
        <w:t>.</w:t>
      </w:r>
    </w:p>
    <w:p w14:paraId="72896081" w14:textId="406A6812" w:rsidR="00FA42B1" w:rsidRDefault="00FA42B1" w:rsidP="00FA42B1">
      <w:pPr>
        <w:pStyle w:val="Heading3"/>
      </w:pPr>
      <w:bookmarkStart w:id="59" w:name="_Toc227449203"/>
      <w:r>
        <w:rPr>
          <w:lang w:val="sk-SK"/>
        </w:rPr>
        <w:t>Modely založené na celooblohových snímkach</w:t>
      </w:r>
      <w:bookmarkEnd w:id="59"/>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0D8ED0AD"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t>[</w:t>
      </w:r>
      <w:r w:rsidR="007C3F8B">
        <w:rPr>
          <w:lang w:val="sk-SK"/>
        </w:rPr>
        <w:t>13</w:t>
      </w:r>
      <w:r>
        <w:t>]</w:t>
      </w:r>
      <w:r w:rsidR="0070305B">
        <w:rPr>
          <w:lang w:val="sk-SK"/>
        </w:rPr>
        <w:t>.</w:t>
      </w:r>
    </w:p>
    <w:p w14:paraId="66A3D0C4" w14:textId="3AAB7E7A" w:rsidR="00C95345" w:rsidRDefault="00C95345" w:rsidP="00C95345">
      <w:pPr>
        <w:pStyle w:val="Heading2"/>
        <w:spacing w:before="480" w:after="240"/>
        <w:rPr>
          <w:lang w:val="sk-SK"/>
        </w:rPr>
      </w:pPr>
      <w:bookmarkStart w:id="60" w:name="_Toc227449204"/>
      <w:r>
        <w:rPr>
          <w:lang w:val="sk-SK"/>
        </w:rPr>
        <w:t>Extrakcia príznakov</w:t>
      </w:r>
      <w:bookmarkEnd w:id="60"/>
      <w:r>
        <w:rPr>
          <w:lang w:val="sk-SK"/>
        </w:rPr>
        <w:t xml:space="preserve"> </w:t>
      </w:r>
    </w:p>
    <w:p w14:paraId="3390F412" w14:textId="472F51CE" w:rsidR="00FC3523" w:rsidRDefault="00FC3523" w:rsidP="008930FD">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601FEC5B" w14:textId="77777777" w:rsidR="00FC3523" w:rsidRPr="00FC3523" w:rsidRDefault="00FC3523" w:rsidP="008930FD">
      <w:pPr>
        <w:pStyle w:val="Bezodsadenia"/>
        <w:spacing w:line="312" w:lineRule="auto"/>
        <w:rPr>
          <w:lang w:val="sk-SK"/>
        </w:rPr>
      </w:pPr>
    </w:p>
    <w:p w14:paraId="2BE177CA" w14:textId="35C9DD38" w:rsidR="00C95345" w:rsidRDefault="00164784" w:rsidP="00C95345">
      <w:pPr>
        <w:pStyle w:val="Heading3"/>
      </w:pPr>
      <w:bookmarkStart w:id="61" w:name="_Toc227449205"/>
      <w:r>
        <w:rPr>
          <w:lang w:val="sk-SK"/>
        </w:rPr>
        <w:lastRenderedPageBreak/>
        <w:t>Porovnanie h</w:t>
      </w:r>
      <w:r w:rsidR="00C95345">
        <w:rPr>
          <w:lang w:val="sk-SK"/>
        </w:rPr>
        <w:t>lboké učeni</w:t>
      </w:r>
      <w:r>
        <w:rPr>
          <w:lang w:val="sk-SK"/>
        </w:rPr>
        <w:t>a</w:t>
      </w:r>
      <w:r w:rsidR="00C95345">
        <w:rPr>
          <w:lang w:val="sk-SK"/>
        </w:rPr>
        <w:t xml:space="preserve"> (deep learning)</w:t>
      </w:r>
      <w:r>
        <w:rPr>
          <w:lang w:val="sk-SK"/>
        </w:rPr>
        <w:t xml:space="preserve"> a tradičných </w:t>
      </w:r>
      <w:r w:rsidR="008930FD">
        <w:rPr>
          <w:lang w:val="sk-SK"/>
        </w:rPr>
        <w:t xml:space="preserve">prístupov </w:t>
      </w:r>
      <w:r>
        <w:rPr>
          <w:lang w:val="sk-SK"/>
        </w:rPr>
        <w:t>v kontexte extrakcie príznakov pri predikcii slnečného žiarenia</w:t>
      </w:r>
      <w:bookmarkEnd w:id="61"/>
    </w:p>
    <w:p w14:paraId="441B05CA" w14:textId="6BB3F338"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vhodné pre menšie datasety. Naopak, ich nevýhodou je obmedzená schopnosť zachytiť komplexné vzory a kontextuálne informácie, ktoré hlboké neurónové siete zvládajú efektívne [</w:t>
      </w:r>
      <w:r w:rsidR="00217B33">
        <w:rPr>
          <w:lang w:val="sk-SK"/>
        </w:rPr>
        <w:t>14</w:t>
      </w:r>
      <w:r>
        <w:t>]</w:t>
      </w:r>
      <w:r w:rsidR="0070305B">
        <w:rPr>
          <w:lang w:val="sk-SK"/>
        </w:rPr>
        <w:t>.</w:t>
      </w:r>
    </w:p>
    <w:p w14:paraId="64A6E49E" w14:textId="72FC88D9"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návrhu príznakov a často nedokážu zachytiť komplexné vzory v dátach [</w:t>
      </w:r>
      <w:r>
        <w:rPr>
          <w:lang w:val="sk-SK"/>
        </w:rPr>
        <w:t>15</w:t>
      </w:r>
      <w:r>
        <w:t>]</w:t>
      </w:r>
      <w:r w:rsidR="0070305B">
        <w:rPr>
          <w:lang w:val="sk-SK"/>
        </w:rPr>
        <w:t>.</w:t>
      </w:r>
    </w:p>
    <w:p w14:paraId="6576A63D" w14:textId="52E82C89"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D94F7F">
        <w:t>[</w:t>
      </w:r>
      <w:r w:rsidR="00D94F7F">
        <w:rPr>
          <w:lang w:val="sk-SK"/>
        </w:rPr>
        <w:t>1</w:t>
      </w:r>
      <w:r w:rsidR="00D94F7F">
        <w:rPr>
          <w:lang w:val="sk-SK"/>
        </w:rPr>
        <w:t>6</w:t>
      </w:r>
      <w:r w:rsidR="00D94F7F">
        <w:t>]</w:t>
      </w:r>
      <w:r w:rsidR="00D94F7F">
        <w:rPr>
          <w:lang w:val="sk-SK"/>
        </w:rPr>
        <w:t>.</w:t>
      </w:r>
      <w:r w:rsidR="00D94F7F">
        <w:t xml:space="preserve"> </w:t>
      </w:r>
    </w:p>
    <w:p w14:paraId="24BDEAC4" w14:textId="68BF223D"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t>[</w:t>
      </w:r>
      <w:r>
        <w:rPr>
          <w:lang w:val="sk-SK"/>
        </w:rPr>
        <w:t>1</w:t>
      </w:r>
      <w:r w:rsidR="00BC43BB">
        <w:rPr>
          <w:lang w:val="sk-SK"/>
        </w:rPr>
        <w:t>7</w:t>
      </w:r>
      <w:r>
        <w:t>]</w:t>
      </w:r>
      <w:r>
        <w:rPr>
          <w:lang w:val="sk-SK"/>
        </w:rPr>
        <w:t>.</w:t>
      </w:r>
    </w:p>
    <w:p w14:paraId="7C5565BA" w14:textId="6BC8E521" w:rsidR="009E3A54" w:rsidRDefault="00DA4205" w:rsidP="009E3A54">
      <w:pPr>
        <w:pStyle w:val="Heading2"/>
        <w:spacing w:before="480" w:after="240"/>
        <w:rPr>
          <w:lang w:val="sk-SK"/>
        </w:rPr>
      </w:pPr>
      <w:bookmarkStart w:id="62" w:name="_Toc227449206"/>
      <w:r>
        <w:rPr>
          <w:lang w:val="sk-SK"/>
        </w:rPr>
        <w:t>Konvolučné neurónové siete</w:t>
      </w:r>
      <w:r w:rsidR="00C63632">
        <w:rPr>
          <w:lang w:val="sk-SK"/>
        </w:rPr>
        <w:t xml:space="preserve"> (CNN)</w:t>
      </w:r>
      <w:bookmarkEnd w:id="62"/>
    </w:p>
    <w:p w14:paraId="6B8676A5" w14:textId="79532D29" w:rsidR="0073293F" w:rsidRDefault="0073293F" w:rsidP="0073293F">
      <w:pPr>
        <w:spacing w:line="312" w:lineRule="auto"/>
        <w:jc w:val="both"/>
      </w:pPr>
      <w:r>
        <w:t>Konvolučné neurónové siete (CNN) predstavujú špecializovanú triedu neurónových sietí navrhnutých na spracovanie obrazových dát. Ich základným stavebným prvkom je konvolučná vrstva, ktorá aplikuje filtre na vstupný obraz s cieľom extrahovať lokálne príznaky, ako sú hrany, textúry alebo tvary. Tieto príznaky sú následne kombinované vo</w:t>
      </w:r>
      <w:r>
        <w:rPr>
          <w:lang w:val="sk-SK"/>
        </w:rPr>
        <w:t> </w:t>
      </w:r>
      <w:r>
        <w:t>vyšších vrstvách siete, čím vzniká hierarchická reprezentácia obrazu.</w:t>
      </w:r>
    </w:p>
    <w:p w14:paraId="3E0C0A3B" w14:textId="260B4693" w:rsidR="0073293F" w:rsidRDefault="0073293F" w:rsidP="0073293F">
      <w:pPr>
        <w:spacing w:line="312" w:lineRule="auto"/>
        <w:ind w:firstLine="426"/>
        <w:jc w:val="both"/>
      </w:pPr>
      <w:r>
        <w:t>Okrem konvolučných vrstiev obsahujú CNN aj pooling vrstvy, ktoré znižujú rozlíšenie dát a tým aj výpočtovú náročnosť, a aktivačné funkcie, ktoré zavádzajú nelinearitu do modelu. Výsledkom je schopnosť modelu učiť sa komplexné vzory priamo z dát bez potreby manuálneho zásahu.</w:t>
      </w:r>
    </w:p>
    <w:p w14:paraId="17608729" w14:textId="77777777" w:rsidR="00124B74" w:rsidRPr="00507A64" w:rsidRDefault="00124B74" w:rsidP="00124B74">
      <w:pPr>
        <w:pStyle w:val="Obrzok"/>
        <w:spacing w:before="240"/>
      </w:pPr>
      <w:r w:rsidRPr="00507A64">
        <w:rPr>
          <w:noProof/>
        </w:rPr>
        <w:lastRenderedPageBreak/>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8">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63" w:name="_Toc227449161"/>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63"/>
      <w:r>
        <w:rPr>
          <w:lang w:val="sk-SK"/>
        </w:rPr>
        <w:t xml:space="preserve"> </w:t>
      </w:r>
    </w:p>
    <w:p w14:paraId="748F799C" w14:textId="3121392E" w:rsidR="00124B74" w:rsidRDefault="00124B74" w:rsidP="00124B74">
      <w:pPr>
        <w:pStyle w:val="Heading2"/>
        <w:spacing w:before="480" w:after="240"/>
        <w:rPr>
          <w:lang w:val="sk-SK"/>
        </w:rPr>
      </w:pPr>
      <w:bookmarkStart w:id="64" w:name="_Toc227449207"/>
      <w:r>
        <w:rPr>
          <w:lang w:val="sk-SK"/>
        </w:rPr>
        <w:t xml:space="preserve">Vhodnosť </w:t>
      </w:r>
      <w:r w:rsidR="00C63632">
        <w:rPr>
          <w:lang w:val="sk-SK"/>
        </w:rPr>
        <w:t>CNN pre analýzu snímok oblohy</w:t>
      </w:r>
      <w:bookmarkEnd w:id="64"/>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D2AA1FD" w:rsidR="00C63632" w:rsidRDefault="00C63632" w:rsidP="00C63632">
      <w:pPr>
        <w:spacing w:line="312" w:lineRule="auto"/>
        <w:ind w:firstLine="426"/>
        <w:jc w:val="both"/>
      </w:pPr>
      <w:r>
        <w:t>Významnou výhodou je schopnosť pracovať s celým obrazom ako vstupom a 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1656EA31" w14:textId="4F7DD97F" w:rsidR="007D2CB4" w:rsidRDefault="007D2CB4" w:rsidP="007D2CB4">
      <w:pPr>
        <w:pStyle w:val="Heading1"/>
        <w:numPr>
          <w:ilvl w:val="0"/>
          <w:numId w:val="36"/>
        </w:numPr>
        <w:spacing w:after="480"/>
        <w:rPr>
          <w:lang w:val="sk-SK"/>
        </w:rPr>
      </w:pPr>
      <w:r>
        <w:lastRenderedPageBreak/>
        <w:fldChar w:fldCharType="begin"/>
      </w:r>
      <w:r>
        <w:instrText xml:space="preserve">  </w:instrText>
      </w:r>
      <w:r>
        <w:fldChar w:fldCharType="end"/>
      </w:r>
      <w:bookmarkStart w:id="65" w:name="_Toc227449208"/>
      <w:r>
        <w:rPr>
          <w:lang w:val="sk-SK"/>
        </w:rPr>
        <w:t>Hodnotiace metriky</w:t>
      </w:r>
      <w:bookmarkEnd w:id="65"/>
    </w:p>
    <w:p w14:paraId="3CAA22AB" w14:textId="77777777" w:rsidR="00111026" w:rsidRPr="00111026" w:rsidRDefault="00111026" w:rsidP="003C3D10">
      <w:pPr>
        <w:pStyle w:val="Bezodsadenia"/>
        <w:spacing w:line="312" w:lineRule="auto"/>
        <w:rPr>
          <w:lang w:val="sk-SK"/>
        </w:rPr>
      </w:pPr>
    </w:p>
    <w:p w14:paraId="05AB493A" w14:textId="77777777" w:rsidR="00AF7C02" w:rsidRPr="00AF7C02" w:rsidRDefault="00AF7C02" w:rsidP="00AF7C02">
      <w:pPr>
        <w:pStyle w:val="Bezodsadenia"/>
      </w:pPr>
    </w:p>
    <w:p w14:paraId="7501374C" w14:textId="77777777" w:rsidR="00947A88" w:rsidRPr="00947A88" w:rsidRDefault="00947A88" w:rsidP="00947A88">
      <w:pPr>
        <w:pStyle w:val="Bezodsadenia"/>
      </w:pPr>
    </w:p>
    <w:p w14:paraId="75BB8849" w14:textId="4ECD6EF4" w:rsidR="00947A88" w:rsidRDefault="00947A88" w:rsidP="00947A88">
      <w:pPr>
        <w:spacing w:line="312" w:lineRule="auto"/>
        <w:jc w:val="both"/>
      </w:pPr>
    </w:p>
    <w:p w14:paraId="3A267649" w14:textId="70949AB8" w:rsidR="00AC361E" w:rsidRDefault="00AC361E" w:rsidP="00947A88">
      <w:pPr>
        <w:spacing w:line="312" w:lineRule="auto"/>
        <w:jc w:val="both"/>
      </w:pPr>
    </w:p>
    <w:p w14:paraId="10007AA2" w14:textId="7D6D6101" w:rsidR="00AC361E" w:rsidRDefault="00AC361E" w:rsidP="00947A88">
      <w:pPr>
        <w:spacing w:line="312" w:lineRule="auto"/>
        <w:jc w:val="both"/>
      </w:pPr>
    </w:p>
    <w:p w14:paraId="682F607E" w14:textId="7C95A8CC" w:rsidR="00AC361E" w:rsidRDefault="00AC361E" w:rsidP="00947A88">
      <w:pPr>
        <w:spacing w:line="312" w:lineRule="auto"/>
        <w:jc w:val="both"/>
      </w:pPr>
    </w:p>
    <w:p w14:paraId="147990F3" w14:textId="16BA710E" w:rsidR="00AC361E" w:rsidRDefault="00AC361E" w:rsidP="00947A88">
      <w:pPr>
        <w:spacing w:line="312" w:lineRule="auto"/>
        <w:jc w:val="both"/>
      </w:pPr>
    </w:p>
    <w:p w14:paraId="098FD119" w14:textId="6D556999" w:rsidR="00AC361E" w:rsidRDefault="00AC361E" w:rsidP="00947A88">
      <w:pPr>
        <w:spacing w:line="312" w:lineRule="auto"/>
        <w:jc w:val="both"/>
      </w:pPr>
    </w:p>
    <w:p w14:paraId="00C0F14C" w14:textId="04F59481" w:rsidR="00AC361E" w:rsidRDefault="00AC361E" w:rsidP="00947A88">
      <w:pPr>
        <w:spacing w:line="312" w:lineRule="auto"/>
        <w:jc w:val="both"/>
      </w:pPr>
    </w:p>
    <w:p w14:paraId="5C4ECC90" w14:textId="560AA263" w:rsidR="00AC361E" w:rsidRDefault="00AC361E" w:rsidP="00947A88">
      <w:pPr>
        <w:spacing w:line="312" w:lineRule="auto"/>
        <w:jc w:val="both"/>
      </w:pPr>
    </w:p>
    <w:p w14:paraId="71048408" w14:textId="554A1F77" w:rsidR="00AC361E" w:rsidRDefault="00AC361E" w:rsidP="00947A88">
      <w:pPr>
        <w:spacing w:line="312" w:lineRule="auto"/>
        <w:jc w:val="both"/>
      </w:pPr>
    </w:p>
    <w:p w14:paraId="17A5FC1D" w14:textId="77777777" w:rsidR="00AC361E" w:rsidRPr="00947A88" w:rsidRDefault="00AC361E" w:rsidP="00947A88">
      <w:pPr>
        <w:spacing w:line="312" w:lineRule="auto"/>
        <w:jc w:val="both"/>
      </w:pPr>
    </w:p>
    <w:p w14:paraId="1A14CA9B" w14:textId="77777777" w:rsidR="00947A88" w:rsidRPr="00947A88" w:rsidRDefault="00947A88" w:rsidP="00947A88">
      <w:pPr>
        <w:pStyle w:val="Bezodsadenia"/>
      </w:pPr>
    </w:p>
    <w:p w14:paraId="6A614F99" w14:textId="70DB3BDA" w:rsidR="00FF0E97" w:rsidRPr="00507A64" w:rsidRDefault="00C4477C" w:rsidP="00A43468">
      <w:pPr>
        <w:pStyle w:val="Heading3"/>
      </w:pPr>
      <w:bookmarkStart w:id="66" w:name="_Toc227449209"/>
      <w:r w:rsidRPr="00507A64">
        <w:t>Záver</w:t>
      </w:r>
      <w:bookmarkEnd w:id="66"/>
    </w:p>
    <w:p w14:paraId="122A3A35" w14:textId="3FA9A316" w:rsidR="00ED7517" w:rsidRPr="00507A64" w:rsidRDefault="0059310B" w:rsidP="0059310B">
      <w:pPr>
        <w:pStyle w:val="Oznaenietabuky"/>
        <w:rPr>
          <w:b/>
          <w:bCs/>
        </w:rPr>
      </w:pPr>
      <w:bookmarkStart w:id="67" w:name="_Ref178418312"/>
      <w:bookmarkStart w:id="68" w:name="_Toc181225510"/>
      <w:bookmarkStart w:id="69" w:name="_Toc173791406"/>
      <w:bookmarkStart w:id="70" w:name="_Toc173791545"/>
      <w:r w:rsidRPr="00507A64">
        <w:rPr>
          <w:b/>
          <w:bCs/>
        </w:rPr>
        <w:t xml:space="preserve">Tabuľka </w:t>
      </w:r>
      <w:r w:rsidRPr="00507A64">
        <w:rPr>
          <w:b/>
          <w:bCs/>
        </w:rPr>
        <w:fldChar w:fldCharType="begin"/>
      </w:r>
      <w:r w:rsidRPr="00507A64">
        <w:rPr>
          <w:b/>
          <w:bCs/>
        </w:rPr>
        <w:instrText xml:space="preserve"> SEQ Tabuľka \* ARABIC </w:instrText>
      </w:r>
      <w:r w:rsidRPr="00507A64">
        <w:rPr>
          <w:b/>
          <w:bCs/>
        </w:rPr>
        <w:fldChar w:fldCharType="separate"/>
      </w:r>
      <w:r w:rsidR="00164AEA" w:rsidRPr="00507A64">
        <w:rPr>
          <w:b/>
          <w:bCs/>
          <w:noProof/>
        </w:rPr>
        <w:t>3</w:t>
      </w:r>
      <w:r w:rsidRPr="00507A64">
        <w:rPr>
          <w:b/>
          <w:bCs/>
          <w:noProof/>
        </w:rPr>
        <w:fldChar w:fldCharType="end"/>
      </w:r>
      <w:bookmarkEnd w:id="67"/>
      <w:r w:rsidRPr="00507A64">
        <w:rPr>
          <w:b/>
          <w:bCs/>
          <w:noProof/>
        </w:rPr>
        <w:t>:</w:t>
      </w:r>
      <w:r w:rsidRPr="00507A64">
        <w:t xml:space="preserve"> </w:t>
      </w:r>
      <w:r w:rsidR="002A57D7" w:rsidRPr="00507A64">
        <w:rPr>
          <w:bCs/>
        </w:rPr>
        <w:t xml:space="preserve">Tabuľka parametrov štyroch diód LED. </w:t>
      </w:r>
      <w:r w:rsidR="00D41AB9" w:rsidRPr="00507A64">
        <w:rPr>
          <w:bCs/>
        </w:rPr>
        <w:t>FWHM predstavuje šírku píku v polovici intenzity spektrálneho maxima (</w:t>
      </w:r>
      <w:r w:rsidR="00D41AB9" w:rsidRPr="00507A64">
        <w:rPr>
          <w:bCs/>
          <w:i/>
          <w:iCs/>
        </w:rPr>
        <w:t>Full-Width-Half-Maximum</w:t>
      </w:r>
      <w:r w:rsidR="00D41AB9" w:rsidRPr="00507A64">
        <w:rPr>
          <w:bCs/>
        </w:rPr>
        <w:t xml:space="preserve">) pri vlnovej dĺžke </w:t>
      </w:r>
      <m:oMath>
        <m:sSub>
          <m:sSubPr>
            <m:ctrlPr>
              <w:rPr>
                <w:rFonts w:ascii="Cambria Math" w:hAnsi="Cambria Math"/>
                <w:bCs/>
                <w:i/>
              </w:rPr>
            </m:ctrlPr>
          </m:sSubPr>
          <m:e>
            <m:r>
              <w:rPr>
                <w:rFonts w:ascii="Cambria Math" w:hAnsi="Cambria Math"/>
              </w:rPr>
              <m:t>λ</m:t>
            </m:r>
          </m:e>
          <m:sub>
            <m:r>
              <m:rPr>
                <m:sty m:val="p"/>
              </m:rPr>
              <w:rPr>
                <w:rFonts w:ascii="Cambria Math" w:hAnsi="Cambria Math"/>
              </w:rPr>
              <m:t>m</m:t>
            </m:r>
          </m:sub>
        </m:sSub>
      </m:oMath>
      <w:r w:rsidR="00D41AB9" w:rsidRPr="00507A64">
        <w:rPr>
          <w:rFonts w:eastAsiaTheme="minorEastAsia"/>
          <w:bCs/>
        </w:rPr>
        <w:t>.</w:t>
      </w:r>
      <w:bookmarkEnd w:id="68"/>
    </w:p>
    <w:tbl>
      <w:tblPr>
        <w:tblStyle w:val="TableGrid"/>
        <w:tblpPr w:leftFromText="142" w:rightFromText="142" w:bottomFromText="120" w:vertAnchor="text" w:tblpXSpec="center" w:tblpY="1"/>
        <w:tblOverlap w:val="never"/>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2"/>
        <w:gridCol w:w="1310"/>
        <w:gridCol w:w="1886"/>
        <w:gridCol w:w="3113"/>
        <w:gridCol w:w="1387"/>
      </w:tblGrid>
      <w:tr w:rsidR="002A57D7" w:rsidRPr="00507A64" w14:paraId="6EF70F3E" w14:textId="77777777" w:rsidTr="00170168">
        <w:trPr>
          <w:cantSplit/>
          <w:tblHeader/>
        </w:trPr>
        <w:tc>
          <w:tcPr>
            <w:cnfStyle w:val="001000000000" w:firstRow="0" w:lastRow="0" w:firstColumn="1" w:lastColumn="0" w:oddVBand="0" w:evenVBand="0" w:oddHBand="0" w:evenHBand="0" w:firstRowFirstColumn="0" w:firstRowLastColumn="0" w:lastRowFirstColumn="0" w:lastRowLastColumn="0"/>
            <w:tcW w:w="621" w:type="pct"/>
            <w:tcBorders>
              <w:top w:val="single" w:sz="4" w:space="0" w:color="auto"/>
              <w:bottom w:val="single" w:sz="4" w:space="0" w:color="auto"/>
              <w:right w:val="single" w:sz="4" w:space="0" w:color="auto"/>
            </w:tcBorders>
          </w:tcPr>
          <w:p w14:paraId="2C317FAA" w14:textId="6440B60D" w:rsidR="00797FAF" w:rsidRPr="00507A64" w:rsidRDefault="00797FAF" w:rsidP="002A57D7">
            <w:pPr>
              <w:pStyle w:val="Texthlavikytabuky"/>
              <w:framePr w:hSpace="0" w:wrap="auto" w:vAnchor="margin" w:xAlign="left" w:yAlign="inline"/>
              <w:suppressOverlap w:val="0"/>
              <w:rPr>
                <w:b w:val="0"/>
                <w:bCs w:val="0"/>
              </w:rPr>
            </w:pPr>
            <w:r w:rsidRPr="00507A64">
              <w:rPr>
                <w:b w:val="0"/>
                <w:bCs w:val="0"/>
              </w:rPr>
              <w:t>dióda</w:t>
            </w:r>
          </w:p>
        </w:tc>
        <w:tc>
          <w:tcPr>
            <w:tcW w:w="745" w:type="pct"/>
            <w:tcBorders>
              <w:top w:val="single" w:sz="4" w:space="0" w:color="auto"/>
              <w:left w:val="single" w:sz="4" w:space="0" w:color="auto"/>
              <w:bottom w:val="single" w:sz="4" w:space="0" w:color="auto"/>
              <w:right w:val="nil"/>
            </w:tcBorders>
          </w:tcPr>
          <w:p w14:paraId="01FB5E19" w14:textId="6B09B58E" w:rsidR="00797FAF" w:rsidRPr="00507A64" w:rsidRDefault="00436DB3" w:rsidP="002A57D7">
            <w:pPr>
              <w:pStyle w:val="Textvtabuke"/>
              <w:keepN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i/>
                    </w:rPr>
                  </m:ctrlPr>
                </m:sSubPr>
                <m:e>
                  <m:r>
                    <w:rPr>
                      <w:rFonts w:ascii="Cambria Math" w:hAnsi="Cambria Math"/>
                    </w:rPr>
                    <m:t>λ</m:t>
                  </m:r>
                </m:e>
                <m:sub>
                  <m:r>
                    <m:rPr>
                      <m:sty m:val="p"/>
                    </m:rPr>
                    <w:rPr>
                      <w:rFonts w:ascii="Cambria Math" w:hAnsi="Cambria Math"/>
                    </w:rPr>
                    <m:t>m</m:t>
                  </m:r>
                </m:sub>
              </m:sSub>
            </m:oMath>
            <w:r w:rsidR="00D41AB9" w:rsidRPr="00507A64">
              <w:rPr>
                <w:rFonts w:eastAsiaTheme="minorEastAsia"/>
              </w:rPr>
              <w:t xml:space="preserve"> (nm)</w:t>
            </w:r>
            <w:r w:rsidR="002A57D7" w:rsidRPr="00507A64">
              <w:rPr>
                <w:rFonts w:eastAsiaTheme="minorEastAsia"/>
              </w:rPr>
              <w:t xml:space="preserve"> </w:t>
            </w:r>
          </w:p>
        </w:tc>
        <w:tc>
          <w:tcPr>
            <w:tcW w:w="1073" w:type="pct"/>
            <w:tcBorders>
              <w:top w:val="single" w:sz="4" w:space="0" w:color="auto"/>
              <w:left w:val="nil"/>
              <w:bottom w:val="single" w:sz="4" w:space="0" w:color="auto"/>
              <w:right w:val="nil"/>
            </w:tcBorders>
          </w:tcPr>
          <w:p w14:paraId="2355A78C" w14:textId="77777777" w:rsidR="00797FAF" w:rsidRPr="00507A64" w:rsidRDefault="00797FAF"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FWHM (nm)</w:t>
            </w:r>
          </w:p>
        </w:tc>
        <w:tc>
          <w:tcPr>
            <w:tcW w:w="1771" w:type="pct"/>
            <w:tcBorders>
              <w:top w:val="single" w:sz="4" w:space="0" w:color="auto"/>
              <w:left w:val="nil"/>
              <w:bottom w:val="single" w:sz="4" w:space="0" w:color="auto"/>
              <w:right w:val="nil"/>
            </w:tcBorders>
          </w:tcPr>
          <w:p w14:paraId="28095DC3" w14:textId="5D33CFB3" w:rsidR="00797FAF" w:rsidRPr="00507A64" w:rsidRDefault="00170168"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žiarivý výkon</w:t>
            </w:r>
            <w:r w:rsidR="005E054B" w:rsidRPr="00507A64">
              <w:t>*</w:t>
            </w:r>
            <w:r w:rsidR="00797FAF" w:rsidRPr="00507A64">
              <w:t xml:space="preserve"> (</w:t>
            </w:r>
            <w:r w:rsidR="00D41AB9" w:rsidRPr="00507A64">
              <w:t>10</w:t>
            </w:r>
            <w:r w:rsidR="00D41AB9" w:rsidRPr="00507A64">
              <w:rPr>
                <w:rFonts w:cstheme="minorHAnsi"/>
                <w:vertAlign w:val="superscript"/>
              </w:rPr>
              <w:t>−</w:t>
            </w:r>
            <w:r w:rsidRPr="00507A64">
              <w:rPr>
                <w:rFonts w:cstheme="minorHAnsi"/>
                <w:vertAlign w:val="superscript"/>
              </w:rPr>
              <w:t>5</w:t>
            </w:r>
            <w:r w:rsidR="00D41AB9" w:rsidRPr="00507A64">
              <w:t> </w:t>
            </w:r>
            <w:r w:rsidR="00797FAF" w:rsidRPr="00507A64">
              <w:t>W)</w:t>
            </w:r>
          </w:p>
        </w:tc>
        <w:tc>
          <w:tcPr>
            <w:tcW w:w="789" w:type="pct"/>
            <w:tcBorders>
              <w:top w:val="single" w:sz="4" w:space="0" w:color="auto"/>
              <w:left w:val="nil"/>
              <w:bottom w:val="single" w:sz="4" w:space="0" w:color="auto"/>
              <w:right w:val="nil"/>
            </w:tcBorders>
          </w:tcPr>
          <w:p w14:paraId="0A5EB94A" w14:textId="7118C033" w:rsidR="00797FAF" w:rsidRPr="00507A64" w:rsidRDefault="002A57D7"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f</w:t>
            </w:r>
            <w:r w:rsidR="00797FAF" w:rsidRPr="00507A64">
              <w:t>arba</w:t>
            </w:r>
          </w:p>
        </w:tc>
      </w:tr>
      <w:tr w:rsidR="00D41AB9" w:rsidRPr="00507A64" w14:paraId="03393B5E"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single" w:sz="4" w:space="0" w:color="auto"/>
              <w:bottom w:val="nil"/>
              <w:right w:val="single" w:sz="4" w:space="0" w:color="auto"/>
            </w:tcBorders>
          </w:tcPr>
          <w:p w14:paraId="1710A2AE" w14:textId="3B5D93B5" w:rsidR="00797FAF" w:rsidRPr="00507A64" w:rsidRDefault="00797FAF" w:rsidP="002A57D7">
            <w:pPr>
              <w:pStyle w:val="Textvtabuke"/>
            </w:pPr>
            <w:r w:rsidRPr="00507A64">
              <w:t>LED 1</w:t>
            </w:r>
          </w:p>
        </w:tc>
        <w:tc>
          <w:tcPr>
            <w:tcW w:w="745" w:type="pct"/>
            <w:tcBorders>
              <w:top w:val="single" w:sz="4" w:space="0" w:color="auto"/>
              <w:left w:val="single" w:sz="4" w:space="0" w:color="auto"/>
            </w:tcBorders>
          </w:tcPr>
          <w:p w14:paraId="743DA913"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450 ± 5</w:t>
            </w:r>
          </w:p>
        </w:tc>
        <w:tc>
          <w:tcPr>
            <w:tcW w:w="1073" w:type="pct"/>
            <w:tcBorders>
              <w:top w:val="single" w:sz="4" w:space="0" w:color="auto"/>
            </w:tcBorders>
          </w:tcPr>
          <w:p w14:paraId="7C8C431F"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20 ± 2</w:t>
            </w:r>
          </w:p>
        </w:tc>
        <w:tc>
          <w:tcPr>
            <w:tcW w:w="1771" w:type="pct"/>
            <w:tcBorders>
              <w:top w:val="single" w:sz="4" w:space="0" w:color="auto"/>
            </w:tcBorders>
          </w:tcPr>
          <w:p w14:paraId="2BF7FAF8" w14:textId="48FCF541"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3</w:t>
            </w:r>
            <w:r w:rsidR="00797FAF" w:rsidRPr="00507A64">
              <w:t xml:space="preserve"> ± 1</w:t>
            </w:r>
          </w:p>
        </w:tc>
        <w:tc>
          <w:tcPr>
            <w:tcW w:w="789" w:type="pct"/>
            <w:tcBorders>
              <w:top w:val="single" w:sz="4" w:space="0" w:color="auto"/>
            </w:tcBorders>
          </w:tcPr>
          <w:p w14:paraId="6363B590" w14:textId="33F5DF0E" w:rsidR="00797FAF" w:rsidRPr="00507A64" w:rsidRDefault="002A57D7" w:rsidP="002A57D7">
            <w:pPr>
              <w:pStyle w:val="Textvtabuke"/>
              <w:cnfStyle w:val="000000000000" w:firstRow="0" w:lastRow="0" w:firstColumn="0" w:lastColumn="0" w:oddVBand="0" w:evenVBand="0" w:oddHBand="0" w:evenHBand="0" w:firstRowFirstColumn="0" w:firstRowLastColumn="0" w:lastRowFirstColumn="0" w:lastRowLastColumn="0"/>
            </w:pPr>
            <w:r w:rsidRPr="00507A64">
              <w:t>m</w:t>
            </w:r>
            <w:r w:rsidR="00797FAF" w:rsidRPr="00507A64">
              <w:t>odrá</w:t>
            </w:r>
          </w:p>
        </w:tc>
      </w:tr>
      <w:tr w:rsidR="00D41AB9" w:rsidRPr="00507A64" w14:paraId="58B5DA7B"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nil"/>
              <w:right w:val="single" w:sz="4" w:space="0" w:color="auto"/>
            </w:tcBorders>
          </w:tcPr>
          <w:p w14:paraId="45A747C2" w14:textId="228CA32E" w:rsidR="00797FAF" w:rsidRPr="00507A64" w:rsidRDefault="00797FAF" w:rsidP="002A57D7">
            <w:pPr>
              <w:pStyle w:val="Textvtabuke"/>
            </w:pPr>
            <w:r w:rsidRPr="00507A64">
              <w:t>LED 2</w:t>
            </w:r>
          </w:p>
        </w:tc>
        <w:tc>
          <w:tcPr>
            <w:tcW w:w="745" w:type="pct"/>
            <w:tcBorders>
              <w:left w:val="single" w:sz="4" w:space="0" w:color="auto"/>
            </w:tcBorders>
          </w:tcPr>
          <w:p w14:paraId="3D78C9AD"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525 ± 5</w:t>
            </w:r>
          </w:p>
        </w:tc>
        <w:tc>
          <w:tcPr>
            <w:tcW w:w="1073" w:type="pct"/>
          </w:tcPr>
          <w:p w14:paraId="5DDDC76A"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25 ± 3</w:t>
            </w:r>
          </w:p>
        </w:tc>
        <w:tc>
          <w:tcPr>
            <w:tcW w:w="1771" w:type="pct"/>
          </w:tcPr>
          <w:p w14:paraId="203817FC" w14:textId="5FD7DEBF"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50</w:t>
            </w:r>
            <w:r w:rsidR="00797FAF" w:rsidRPr="00507A64">
              <w:t xml:space="preserve"> ± </w:t>
            </w:r>
            <w:r w:rsidRPr="00507A64">
              <w:t>4</w:t>
            </w:r>
          </w:p>
        </w:tc>
        <w:tc>
          <w:tcPr>
            <w:tcW w:w="789" w:type="pct"/>
          </w:tcPr>
          <w:p w14:paraId="22FCD64C" w14:textId="56C6DE79" w:rsidR="00797FAF" w:rsidRPr="00507A64" w:rsidRDefault="002A57D7" w:rsidP="002A57D7">
            <w:pPr>
              <w:pStyle w:val="Textvtabuke"/>
              <w:cnfStyle w:val="000000000000" w:firstRow="0" w:lastRow="0" w:firstColumn="0" w:lastColumn="0" w:oddVBand="0" w:evenVBand="0" w:oddHBand="0" w:evenHBand="0" w:firstRowFirstColumn="0" w:firstRowLastColumn="0" w:lastRowFirstColumn="0" w:lastRowLastColumn="0"/>
            </w:pPr>
            <w:r w:rsidRPr="00507A64">
              <w:t>z</w:t>
            </w:r>
            <w:r w:rsidR="00797FAF" w:rsidRPr="00507A64">
              <w:t>elená</w:t>
            </w:r>
          </w:p>
        </w:tc>
      </w:tr>
      <w:tr w:rsidR="00D41AB9" w:rsidRPr="00507A64" w14:paraId="6CFAC283"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nil"/>
              <w:right w:val="single" w:sz="4" w:space="0" w:color="auto"/>
            </w:tcBorders>
          </w:tcPr>
          <w:p w14:paraId="538B755A" w14:textId="3B79915D" w:rsidR="00797FAF" w:rsidRPr="00507A64" w:rsidRDefault="00797FAF" w:rsidP="002A57D7">
            <w:pPr>
              <w:pStyle w:val="Textvtabuke"/>
            </w:pPr>
            <w:r w:rsidRPr="00507A64">
              <w:t>LED 3</w:t>
            </w:r>
          </w:p>
        </w:tc>
        <w:tc>
          <w:tcPr>
            <w:tcW w:w="745" w:type="pct"/>
            <w:tcBorders>
              <w:left w:val="single" w:sz="4" w:space="0" w:color="auto"/>
            </w:tcBorders>
          </w:tcPr>
          <w:p w14:paraId="2821E147"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615 ± 5</w:t>
            </w:r>
          </w:p>
        </w:tc>
        <w:tc>
          <w:tcPr>
            <w:tcW w:w="1073" w:type="pct"/>
          </w:tcPr>
          <w:p w14:paraId="36CC23A1"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15 ± 1</w:t>
            </w:r>
          </w:p>
        </w:tc>
        <w:tc>
          <w:tcPr>
            <w:tcW w:w="1771" w:type="pct"/>
          </w:tcPr>
          <w:p w14:paraId="507FB23A" w14:textId="661CECF2"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2</w:t>
            </w:r>
            <w:r w:rsidR="00797FAF" w:rsidRPr="00507A64">
              <w:t xml:space="preserve"> ± </w:t>
            </w:r>
            <w:r w:rsidRPr="00507A64">
              <w:t>1</w:t>
            </w:r>
          </w:p>
        </w:tc>
        <w:tc>
          <w:tcPr>
            <w:tcW w:w="789" w:type="pct"/>
          </w:tcPr>
          <w:p w14:paraId="4DE533A3" w14:textId="1E74A381" w:rsidR="00797FAF" w:rsidRPr="00507A64" w:rsidRDefault="00D41AB9" w:rsidP="002A57D7">
            <w:pPr>
              <w:pStyle w:val="Textvtabuke"/>
              <w:cnfStyle w:val="000000000000" w:firstRow="0" w:lastRow="0" w:firstColumn="0" w:lastColumn="0" w:oddVBand="0" w:evenVBand="0" w:oddHBand="0" w:evenHBand="0" w:firstRowFirstColumn="0" w:firstRowLastColumn="0" w:lastRowFirstColumn="0" w:lastRowLastColumn="0"/>
            </w:pPr>
            <w:r w:rsidRPr="00507A64">
              <w:t>oranžová</w:t>
            </w:r>
          </w:p>
        </w:tc>
      </w:tr>
      <w:tr w:rsidR="00D41AB9" w:rsidRPr="00507A64" w14:paraId="45D34007"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single" w:sz="4" w:space="0" w:color="auto"/>
              <w:right w:val="single" w:sz="4" w:space="0" w:color="auto"/>
            </w:tcBorders>
          </w:tcPr>
          <w:p w14:paraId="6B0514AC" w14:textId="599D3947" w:rsidR="00797FAF" w:rsidRPr="00507A64" w:rsidRDefault="00797FAF" w:rsidP="005E054B">
            <w:pPr>
              <w:pStyle w:val="Textvtabuke"/>
              <w:keepNext/>
            </w:pPr>
            <w:r w:rsidRPr="00507A64">
              <w:t>LED 4</w:t>
            </w:r>
          </w:p>
        </w:tc>
        <w:tc>
          <w:tcPr>
            <w:tcW w:w="745" w:type="pct"/>
            <w:tcBorders>
              <w:left w:val="single" w:sz="4" w:space="0" w:color="auto"/>
            </w:tcBorders>
          </w:tcPr>
          <w:p w14:paraId="3CF6F8B4" w14:textId="77777777" w:rsidR="00797FAF" w:rsidRPr="00507A64" w:rsidRDefault="00797FAF"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630 ± 5</w:t>
            </w:r>
          </w:p>
        </w:tc>
        <w:tc>
          <w:tcPr>
            <w:tcW w:w="1073" w:type="pct"/>
          </w:tcPr>
          <w:p w14:paraId="69AFF2B8" w14:textId="77777777" w:rsidR="00797FAF" w:rsidRPr="00507A64" w:rsidRDefault="00797FAF"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20 ± 2</w:t>
            </w:r>
          </w:p>
        </w:tc>
        <w:tc>
          <w:tcPr>
            <w:tcW w:w="1771" w:type="pct"/>
          </w:tcPr>
          <w:p w14:paraId="1DFF7B2D" w14:textId="7AB18833" w:rsidR="00797FAF" w:rsidRPr="00507A64" w:rsidRDefault="00170168"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5</w:t>
            </w:r>
            <w:r w:rsidR="00797FAF" w:rsidRPr="00507A64">
              <w:t xml:space="preserve"> ± 1</w:t>
            </w:r>
          </w:p>
        </w:tc>
        <w:tc>
          <w:tcPr>
            <w:tcW w:w="789" w:type="pct"/>
          </w:tcPr>
          <w:p w14:paraId="6D252A43" w14:textId="0DB37727" w:rsidR="00797FAF" w:rsidRPr="00507A64" w:rsidRDefault="00D41AB9"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červená</w:t>
            </w:r>
          </w:p>
        </w:tc>
      </w:tr>
    </w:tbl>
    <w:p w14:paraId="4203F431" w14:textId="1FF3D115" w:rsidR="00F327B5" w:rsidRPr="00507A64" w:rsidRDefault="00F327B5" w:rsidP="00F327B5">
      <w:pPr>
        <w:pStyle w:val="Nadpis1bezslovania"/>
        <w:spacing w:before="1440" w:after="480"/>
      </w:pPr>
      <w:bookmarkStart w:id="71" w:name="_Toc227449210"/>
      <w:r w:rsidRPr="00507A64">
        <w:lastRenderedPageBreak/>
        <w:t>Záver</w:t>
      </w:r>
      <w:bookmarkEnd w:id="71"/>
    </w:p>
    <w:p w14:paraId="4176A22C" w14:textId="3F6C2C36" w:rsidR="00BE64E3" w:rsidRPr="00507A64" w:rsidRDefault="00BE64E3" w:rsidP="00BE64E3">
      <w:pPr>
        <w:pStyle w:val="Bezodsadenia"/>
      </w:pPr>
      <w:r w:rsidRPr="00507A64">
        <w:t>V tejto príručke sme sa snažili poskytnúť praktické pokyny pre vypracovanie záverečných prác na Fakulte elektrotechniky a informatiky STU v Bratislave. Obsahuje dôležité informácie o formálnej stránke dokumentu, ktoré sú nevyhnutné pre zabezpečenie jasnej štruktúry a správneho formátovania práce. Naša príručka kladie dôraz na dodržiavanie základných pravidiel, ktoré pomáhajú minimalizovať chyby a zlepšujú celkovú kvalitu predkladaných dokumentov.</w:t>
      </w:r>
    </w:p>
    <w:p w14:paraId="2CB93B39" w14:textId="5FFC51F2" w:rsidR="00BE64E3" w:rsidRPr="00507A64" w:rsidRDefault="00BE64E3" w:rsidP="00BE64E3">
      <w:r w:rsidRPr="00507A64">
        <w:t>Rovnakú pozornosť venujeme aspektom, ako sú formátovanie textu, zarovnávanie, riadkovanie a použitie preddefinovaných štýlov, ktoré prispievajú k profesionálnemu vzhľadu dokumentu. Dôkladné spracovanie matematických rovníc a grafov je ďalším dôležitým prvkom, ktorý môže ovplyvniť hodnotenie práce. Práca s týmito aspektmi zaisťuje, že obsah je prehľadný a presne odráža zamýšľané myšlienky.</w:t>
      </w:r>
    </w:p>
    <w:p w14:paraId="01057BD0" w14:textId="6DE0A041" w:rsidR="00BE64E3" w:rsidRPr="00507A64" w:rsidRDefault="00BE64E3" w:rsidP="00BE64E3">
      <w:r w:rsidRPr="00507A64">
        <w:t>V neposlednom rade sa naša príručka zameriava na význam citovania externých zdrojov, čo je zásadné pre zachovanie integrity a etických štandardov pri písaní akademických textov. Správne citovanie nielenže posilňuje argumentáciu, ale tiež pomáha predchádzať plagiátorstvu, ktoré môže mať vážne následky na akademickú kariéru.</w:t>
      </w:r>
    </w:p>
    <w:p w14:paraId="1A6BB05C" w14:textId="5D70DAAB" w:rsidR="00BE64E3" w:rsidRPr="00507A64" w:rsidRDefault="00BE64E3" w:rsidP="00BE64E3">
      <w:r w:rsidRPr="00507A64">
        <w:t>Dodržiavanie týchto pokynov umožňuje vyhnúť sa bežným chybám a zvyšuje kvalitu záverečných prác, čím sa zlepšuje celkový dojem z akademických schopností. Dobre vypracovaná práca môže viesť k pozitívnemu hodnoteniu a uznaniu zo strany hodnotiteľov, čo je cieľom každého študenta.</w:t>
      </w:r>
    </w:p>
    <w:p w14:paraId="71794DB8" w14:textId="3C84C8C7" w:rsidR="00BE64E3" w:rsidRPr="00507A64" w:rsidRDefault="00BE64E3" w:rsidP="00BE64E3">
      <w:r w:rsidRPr="00507A64">
        <w:t>Celkovo je príručka navrhnutá ako cenný nástroj na podporu pri písaní záverečných prác. Poskytnuté informácie a odporúčania prispejú k dosiahnutiu akademických cieľov a pomôžu vypracovať kvalitné a odborné dokumenty, ktoré budú spĺňať štandardy fakulty.</w:t>
      </w:r>
    </w:p>
    <w:p w14:paraId="020DE197" w14:textId="37520F0D" w:rsidR="00E62913" w:rsidRPr="00507A64" w:rsidRDefault="00E62913" w:rsidP="00BE64E3">
      <w:r w:rsidRPr="00507A64">
        <w:t xml:space="preserve">Poznámka autora: </w:t>
      </w:r>
      <w:r w:rsidR="00643903" w:rsidRPr="00507A64">
        <w:t>Až na túto poznámku</w:t>
      </w:r>
      <w:r w:rsidRPr="00507A64">
        <w:t xml:space="preserve"> vygenerovala </w:t>
      </w:r>
      <w:r w:rsidR="00643903" w:rsidRPr="00507A64">
        <w:t xml:space="preserve">celý záver na základe obsahu dokumentu umelá inteligencia. </w:t>
      </w:r>
      <w:r w:rsidRPr="00507A64">
        <w:t>Kon</w:t>
      </w:r>
      <w:r w:rsidR="0007560A" w:rsidRPr="00507A64">
        <w:t>k</w:t>
      </w:r>
      <w:r w:rsidRPr="00507A64">
        <w:t xml:space="preserve">rétne </w:t>
      </w:r>
      <w:r w:rsidR="00643903" w:rsidRPr="00507A64">
        <w:t xml:space="preserve">išlo o aplikáciu </w:t>
      </w:r>
      <w:r w:rsidRPr="00507A64">
        <w:t>ChatGPT 3 dňa 29. 9. 2024</w:t>
      </w:r>
      <w:r w:rsidR="00643903" w:rsidRPr="00507A64">
        <w:t>.</w:t>
      </w:r>
      <w:r w:rsidRPr="00507A64">
        <w:t xml:space="preserve"> Rukopis umelej inteligencie je z textu cítiť aj napriek tomu, že celá komunikácia vedúca k tejto forme záveru trvala približne 40 minút.</w:t>
      </w:r>
      <w:r w:rsidR="00643903" w:rsidRPr="00507A64">
        <w:t xml:space="preserve"> Parafrázujúc ľudové príslovie konštatujeme, že umelá inteligencia je možno dobrý sluha, ale zlý pán. Používajme ju s rozumom.</w:t>
      </w:r>
    </w:p>
    <w:p w14:paraId="53C53ECA" w14:textId="3C7189CF" w:rsidR="00F327B5" w:rsidRPr="00507A64" w:rsidRDefault="00F327B5" w:rsidP="00F327B5">
      <w:pPr>
        <w:pStyle w:val="Nadpis1bezslovania"/>
        <w:spacing w:before="1440" w:after="480"/>
      </w:pPr>
      <w:bookmarkStart w:id="72" w:name="_Toc227449211"/>
      <w:r w:rsidRPr="00507A64">
        <w:lastRenderedPageBreak/>
        <w:t>Literatúra</w:t>
      </w:r>
      <w:bookmarkEnd w:id="72"/>
    </w:p>
    <w:bookmarkEnd w:id="69"/>
    <w:bookmarkEnd w:id="70"/>
    <w:p w14:paraId="375AE78B" w14:textId="4E7ED24A" w:rsidR="00313F0F" w:rsidRPr="00507A64" w:rsidRDefault="00313F0F" w:rsidP="00B24F34">
      <w:pPr>
        <w:pStyle w:val="NormalWeb"/>
        <w:spacing w:line="312" w:lineRule="auto"/>
        <w:ind w:left="709" w:hanging="709"/>
      </w:pPr>
      <w:r w:rsidRPr="00507A64">
        <w:t>[1]</w:t>
      </w:r>
      <w:r w:rsidRPr="00507A64">
        <w:tab/>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for the </w:t>
      </w:r>
      <w:proofErr w:type="spellStart"/>
      <w:r w:rsidR="00B24F34" w:rsidRPr="00B24F34">
        <w:rPr>
          <w:rFonts w:asciiTheme="minorHAnsi" w:eastAsiaTheme="minorHAnsi" w:hAnsiTheme="minorHAnsi" w:cstheme="minorBidi"/>
          <w:kern w:val="2"/>
          <w:lang w:val="sk-SK" w:eastAsia="en-US"/>
          <w14:ligatures w14:val="standardContextual"/>
        </w:rPr>
        <w:t>Power</w:t>
      </w:r>
      <w:proofErr w:type="spellEnd"/>
      <w:r w:rsidR="00B24F34" w:rsidRPr="00B24F34">
        <w:rPr>
          <w:rFonts w:asciiTheme="minorHAnsi" w:eastAsiaTheme="minorHAnsi" w:hAnsiTheme="minorHAnsi" w:cstheme="minorBidi"/>
          <w:kern w:val="2"/>
          <w:lang w:val="sk-SK" w:eastAsia="en-US"/>
          <w14:ligatures w14:val="standardContextual"/>
        </w:rPr>
        <w:t xml:space="preserve"> Prediction</w:t>
      </w:r>
      <w:r w:rsidR="00B24F34" w:rsidRPr="00B24F34">
        <w:rPr>
          <w:rFonts w:asciiTheme="minorHAnsi" w:eastAsiaTheme="minorHAnsi" w:hAnsiTheme="minorHAnsi" w:cstheme="minorBidi"/>
          <w:kern w:val="2"/>
          <w:lang w:val="sk-SK" w:eastAsia="en-US"/>
          <w14:ligatures w14:val="standardContextual"/>
        </w:rPr>
        <w:br/>
        <w:t>of Grid-</w:t>
      </w:r>
      <w:proofErr w:type="spellStart"/>
      <w:r w:rsidR="00B24F34" w:rsidRPr="00B24F34">
        <w:rPr>
          <w:rFonts w:asciiTheme="minorHAnsi" w:eastAsiaTheme="minorHAnsi" w:hAnsiTheme="minorHAnsi" w:cstheme="minorBidi"/>
          <w:kern w:val="2"/>
          <w:lang w:val="sk-SK" w:eastAsia="en-US"/>
          <w14:ligatures w14:val="standardContextual"/>
        </w:rPr>
        <w:t>Connected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Photovoltaic</w:t>
      </w:r>
      <w:proofErr w:type="spellEnd"/>
      <w:r w:rsidR="00B24F34" w:rsidRPr="00B24F34">
        <w:rPr>
          <w:rFonts w:asciiTheme="minorHAnsi" w:eastAsiaTheme="minorHAnsi" w:hAnsiTheme="minorHAnsi" w:cstheme="minorBidi"/>
          <w:kern w:val="2"/>
          <w:lang w:val="sk-SK" w:eastAsia="en-US"/>
          <w14:ligatures w14:val="standardContextual"/>
        </w:rPr>
        <w:t xml:space="preserve"> Systems: </w:t>
      </w:r>
      <w:proofErr w:type="spellStart"/>
      <w:r w:rsidR="00B24F34" w:rsidRPr="00B24F34">
        <w:rPr>
          <w:rFonts w:asciiTheme="minorHAnsi" w:eastAsiaTheme="minorHAnsi" w:hAnsiTheme="minorHAnsi" w:cstheme="minorBidi"/>
          <w:kern w:val="2"/>
          <w:lang w:val="sk-SK" w:eastAsia="en-US"/>
          <w14:ligatures w14:val="standardContextual"/>
        </w:rPr>
        <w:t>Elke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Lorenz</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Johannes</w:t>
      </w:r>
      <w:proofErr w:type="spellEnd"/>
      <w:r w:rsidR="00B24F34" w:rsidRPr="00B24F34">
        <w:rPr>
          <w:rFonts w:asciiTheme="minorHAnsi" w:eastAsiaTheme="minorHAnsi" w:hAnsiTheme="minorHAnsi" w:cstheme="minorBidi"/>
          <w:kern w:val="2"/>
          <w:lang w:val="sk-SK" w:eastAsia="en-US"/>
          <w14:ligatures w14:val="standardContextual"/>
        </w:rPr>
        <w:t xml:space="preserve"> Hurka, </w:t>
      </w:r>
      <w:proofErr w:type="spellStart"/>
      <w:r w:rsidR="00B24F34" w:rsidRPr="00B24F34">
        <w:rPr>
          <w:rFonts w:asciiTheme="minorHAnsi" w:eastAsiaTheme="minorHAnsi" w:hAnsiTheme="minorHAnsi" w:cstheme="minorBidi"/>
          <w:kern w:val="2"/>
          <w:lang w:val="sk-SK" w:eastAsia="en-US"/>
          <w14:ligatures w14:val="standardContextual"/>
        </w:rPr>
        <w:t>Detlev</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Heinemann</w:t>
      </w:r>
      <w:proofErr w:type="spellEnd"/>
      <w:r w:rsidR="00B24F34" w:rsidRPr="00B24F34">
        <w:rPr>
          <w:rFonts w:asciiTheme="minorHAnsi" w:eastAsiaTheme="minorHAnsi" w:hAnsiTheme="minorHAnsi" w:cstheme="minorBidi"/>
          <w:kern w:val="2"/>
          <w:lang w:val="sk-SK" w:eastAsia="en-US"/>
          <w14:ligatures w14:val="standardContextual"/>
        </w:rPr>
        <w:t xml:space="preserve">, and </w:t>
      </w:r>
      <w:proofErr w:type="spellStart"/>
      <w:r w:rsidR="00B24F34" w:rsidRPr="00B24F34">
        <w:rPr>
          <w:rFonts w:asciiTheme="minorHAnsi" w:eastAsiaTheme="minorHAnsi" w:hAnsiTheme="minorHAnsi" w:cstheme="minorBidi"/>
          <w:kern w:val="2"/>
          <w:lang w:val="sk-SK" w:eastAsia="en-US"/>
          <w14:ligatures w14:val="standardContextual"/>
        </w:rPr>
        <w:t>Hans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Georg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Beyer</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C385A43" w14:textId="49FD8ED1" w:rsidR="009E4675" w:rsidRPr="00507A64" w:rsidRDefault="009E4675" w:rsidP="00B24F34">
      <w:pPr>
        <w:pStyle w:val="NormalWeb"/>
        <w:shd w:val="clear" w:color="auto" w:fill="FFFFFF"/>
        <w:spacing w:line="312" w:lineRule="auto"/>
        <w:ind w:left="709" w:hanging="709"/>
      </w:pPr>
      <w:r w:rsidRPr="00507A64">
        <w:t>[2]</w:t>
      </w:r>
      <w:r w:rsidRPr="00507A64">
        <w:tab/>
      </w:r>
      <w:r w:rsidR="00B24F34">
        <w:rPr>
          <w:rFonts w:ascii="TimesNewRomanPSMT" w:hAnsi="TimesNewRomanPSMT"/>
        </w:rPr>
        <w:t>(</w:t>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Systematic</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Review</w:t>
      </w:r>
      <w:proofErr w:type="spellEnd"/>
      <w:r w:rsidR="00B24F34" w:rsidRPr="00B24F34">
        <w:rPr>
          <w:rFonts w:asciiTheme="minorHAnsi" w:eastAsiaTheme="minorHAnsi" w:hAnsiTheme="minorHAnsi" w:cstheme="minorBidi"/>
          <w:kern w:val="2"/>
          <w:lang w:val="sk-SK" w:eastAsia="en-US"/>
          <w14:ligatures w14:val="standardContextual"/>
        </w:rPr>
        <w:t xml:space="preserve"> on </w:t>
      </w:r>
      <w:proofErr w:type="spellStart"/>
      <w:r w:rsidR="00B24F34" w:rsidRPr="00B24F34">
        <w:rPr>
          <w:rFonts w:asciiTheme="minorHAnsi" w:eastAsiaTheme="minorHAnsi" w:hAnsiTheme="minorHAnsi" w:cstheme="minorBidi"/>
          <w:kern w:val="2"/>
          <w:lang w:val="sk-SK" w:eastAsia="en-US"/>
          <w14:ligatures w14:val="standardContextual"/>
        </w:rPr>
        <w:t>Impact</w:t>
      </w:r>
      <w:proofErr w:type="spellEnd"/>
      <w:r w:rsidR="00B24F34" w:rsidRPr="00B24F34">
        <w:rPr>
          <w:rFonts w:asciiTheme="minorHAnsi" w:eastAsiaTheme="minorHAnsi" w:hAnsiTheme="minorHAnsi" w:cstheme="minorBidi"/>
          <w:kern w:val="2"/>
          <w:lang w:val="sk-SK" w:eastAsia="en-US"/>
          <w14:ligatures w14:val="standardContextual"/>
        </w:rPr>
        <w:t xml:space="preserve"> of Different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Techniques</w:t>
      </w:r>
      <w:proofErr w:type="spellEnd"/>
      <w:r w:rsidR="00B24F34" w:rsidRPr="00B24F34">
        <w:rPr>
          <w:rFonts w:asciiTheme="minorHAnsi" w:eastAsiaTheme="minorHAnsi" w:hAnsiTheme="minorHAnsi" w:cstheme="minorBidi"/>
          <w:kern w:val="2"/>
          <w:lang w:val="sk-SK" w:eastAsia="en-US"/>
          <w14:ligatures w14:val="standardContextual"/>
        </w:rPr>
        <w:t xml:space="preserve"> for </w:t>
      </w:r>
      <w:proofErr w:type="spellStart"/>
      <w:r w:rsidR="00B24F34" w:rsidRPr="00B24F34">
        <w:rPr>
          <w:rFonts w:asciiTheme="minorHAnsi" w:eastAsiaTheme="minorHAnsi" w:hAnsiTheme="minorHAnsi" w:cstheme="minorBidi"/>
          <w:kern w:val="2"/>
          <w:lang w:val="sk-SK" w:eastAsia="en-US"/>
          <w14:ligatures w14:val="standardContextual"/>
        </w:rPr>
        <w:t>Solar</w:t>
      </w:r>
      <w:proofErr w:type="spellEnd"/>
      <w:r w:rsidR="00B24F34" w:rsidRPr="00B24F34">
        <w:rPr>
          <w:rFonts w:asciiTheme="minorHAnsi" w:eastAsiaTheme="minorHAnsi" w:hAnsiTheme="minorHAnsi" w:cstheme="minorBidi"/>
          <w:kern w:val="2"/>
          <w:lang w:val="sk-SK" w:eastAsia="en-US"/>
          <w14:ligatures w14:val="standardContextual"/>
        </w:rPr>
        <w:t xml:space="preserve"> Energy Prediction, Big Data and </w:t>
      </w:r>
      <w:proofErr w:type="spellStart"/>
      <w:r w:rsidR="00B24F34" w:rsidRPr="00B24F34">
        <w:rPr>
          <w:rFonts w:asciiTheme="minorHAnsi" w:eastAsiaTheme="minorHAnsi" w:hAnsiTheme="minorHAnsi" w:cstheme="minorBidi"/>
          <w:kern w:val="2"/>
          <w:lang w:val="sk-SK" w:eastAsia="en-US"/>
          <w14:ligatures w14:val="standardContextual"/>
        </w:rPr>
        <w:t>Advanced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Analytics</w:t>
      </w:r>
      <w:proofErr w:type="spellEnd"/>
      <w:r w:rsidR="00B24F34" w:rsidRPr="00B24F34">
        <w:rPr>
          <w:rFonts w:asciiTheme="minorHAnsi" w:eastAsiaTheme="minorHAnsi" w:hAnsiTheme="minorHAnsi" w:cstheme="minorBidi"/>
          <w:kern w:val="2"/>
          <w:lang w:val="sk-SK" w:eastAsia="en-US"/>
          <w14:ligatures w14:val="standardContextual"/>
        </w:rPr>
        <w:t xml:space="preserve"> in Energy Systems and Applications , </w:t>
      </w:r>
      <w:proofErr w:type="spellStart"/>
      <w:r w:rsidR="00B24F34" w:rsidRPr="00B24F34">
        <w:rPr>
          <w:rFonts w:asciiTheme="minorHAnsi" w:eastAsiaTheme="minorHAnsi" w:hAnsiTheme="minorHAnsi" w:cstheme="minorBidi"/>
          <w:kern w:val="2"/>
          <w:lang w:val="sk-SK" w:eastAsia="en-US"/>
          <w14:ligatures w14:val="standardContextual"/>
        </w:rPr>
        <w:t>edited</w:t>
      </w:r>
      <w:proofErr w:type="spellEnd"/>
      <w:r w:rsidR="00B24F34" w:rsidRPr="00B24F34">
        <w:rPr>
          <w:rFonts w:asciiTheme="minorHAnsi" w:eastAsiaTheme="minorHAnsi" w:hAnsiTheme="minorHAnsi" w:cstheme="minorBidi"/>
          <w:kern w:val="2"/>
          <w:lang w:val="sk-SK" w:eastAsia="en-US"/>
          <w14:ligatures w14:val="standardContextual"/>
        </w:rPr>
        <w:t xml:space="preserve"> by: Prof. Dr. </w:t>
      </w:r>
      <w:proofErr w:type="spellStart"/>
      <w:r w:rsidR="00B24F34" w:rsidRPr="00B24F34">
        <w:rPr>
          <w:rFonts w:asciiTheme="minorHAnsi" w:eastAsiaTheme="minorHAnsi" w:hAnsiTheme="minorHAnsi" w:cstheme="minorBidi"/>
          <w:kern w:val="2"/>
          <w:lang w:val="sk-SK" w:eastAsia="en-US"/>
          <w14:ligatures w14:val="standardContextual"/>
        </w:rPr>
        <w:t>Constantinos</w:t>
      </w:r>
      <w:proofErr w:type="spellEnd"/>
      <w:r w:rsidR="00B24F34" w:rsidRPr="00B24F34">
        <w:rPr>
          <w:rFonts w:asciiTheme="minorHAnsi" w:eastAsiaTheme="minorHAnsi" w:hAnsiTheme="minorHAnsi" w:cstheme="minorBidi"/>
          <w:kern w:val="2"/>
          <w:lang w:val="sk-SK" w:eastAsia="en-US"/>
          <w14:ligatures w14:val="standardContextual"/>
        </w:rPr>
        <w:t xml:space="preserve"> S. </w:t>
      </w:r>
      <w:proofErr w:type="spellStart"/>
      <w:r w:rsidR="00B24F34" w:rsidRPr="00B24F34">
        <w:rPr>
          <w:rFonts w:asciiTheme="minorHAnsi" w:eastAsiaTheme="minorHAnsi" w:hAnsiTheme="minorHAnsi" w:cstheme="minorBidi"/>
          <w:kern w:val="2"/>
          <w:lang w:val="sk-SK" w:eastAsia="en-US"/>
          <w14:ligatures w14:val="standardContextual"/>
        </w:rPr>
        <w:t>Psomopoulos</w:t>
      </w:r>
      <w:proofErr w:type="spellEnd"/>
      <w:r w:rsidR="00B24F34" w:rsidRPr="00B24F34">
        <w:rPr>
          <w:rFonts w:asciiTheme="minorHAnsi" w:eastAsiaTheme="minorHAnsi" w:hAnsiTheme="minorHAnsi" w:cstheme="minorBidi"/>
          <w:kern w:val="2"/>
          <w:lang w:val="sk-SK" w:eastAsia="en-US"/>
          <w14:ligatures w14:val="standardContextual"/>
        </w:rPr>
        <w:t xml:space="preserve">, Dr. </w:t>
      </w:r>
      <w:proofErr w:type="spellStart"/>
      <w:r w:rsidR="00B24F34" w:rsidRPr="00B24F34">
        <w:rPr>
          <w:rFonts w:asciiTheme="minorHAnsi" w:eastAsiaTheme="minorHAnsi" w:hAnsiTheme="minorHAnsi" w:cstheme="minorBidi"/>
          <w:kern w:val="2"/>
          <w:lang w:val="sk-SK" w:eastAsia="en-US"/>
          <w14:ligatures w14:val="standardContextual"/>
        </w:rPr>
        <w:t>Helen</w:t>
      </w:r>
      <w:proofErr w:type="spellEnd"/>
      <w:r w:rsidR="00B24F34" w:rsidRPr="00B24F34">
        <w:rPr>
          <w:rFonts w:asciiTheme="minorHAnsi" w:eastAsiaTheme="minorHAnsi" w:hAnsiTheme="minorHAnsi" w:cstheme="minorBidi"/>
          <w:kern w:val="2"/>
          <w:lang w:val="sk-SK" w:eastAsia="en-US"/>
          <w14:ligatures w14:val="standardContextual"/>
        </w:rPr>
        <w:t xml:space="preserve"> C. </w:t>
      </w:r>
      <w:proofErr w:type="spellStart"/>
      <w:r w:rsidR="00B24F34" w:rsidRPr="00B24F34">
        <w:rPr>
          <w:rFonts w:asciiTheme="minorHAnsi" w:eastAsiaTheme="minorHAnsi" w:hAnsiTheme="minorHAnsi" w:cstheme="minorBidi"/>
          <w:kern w:val="2"/>
          <w:lang w:val="sk-SK" w:eastAsia="en-US"/>
          <w14:ligatures w14:val="standardContextual"/>
        </w:rPr>
        <w:t>Leligou</w:t>
      </w:r>
      <w:proofErr w:type="spellEnd"/>
      <w:r w:rsidR="00B24F34" w:rsidRPr="00B24F34">
        <w:rPr>
          <w:rFonts w:asciiTheme="minorHAnsi" w:eastAsiaTheme="minorHAnsi" w:hAnsiTheme="minorHAnsi" w:cstheme="minorBidi"/>
          <w:kern w:val="2"/>
          <w:lang w:val="sk-SK" w:eastAsia="en-US"/>
          <w14:ligatures w14:val="standardContextual"/>
        </w:rPr>
        <w:t xml:space="preserve">, Prof. Dr. Ferdinanda </w:t>
      </w:r>
      <w:proofErr w:type="spellStart"/>
      <w:r w:rsidR="00B24F34" w:rsidRPr="00B24F34">
        <w:rPr>
          <w:rFonts w:asciiTheme="minorHAnsi" w:eastAsiaTheme="minorHAnsi" w:hAnsiTheme="minorHAnsi" w:cstheme="minorBidi"/>
          <w:kern w:val="2"/>
          <w:lang w:val="sk-SK" w:eastAsia="en-US"/>
          <w14:ligatures w14:val="standardContextual"/>
        </w:rPr>
        <w:t>Ponci</w:t>
      </w:r>
      <w:proofErr w:type="spellEnd"/>
      <w:r w:rsidR="00B24F34" w:rsidRPr="00B24F34">
        <w:rPr>
          <w:rFonts w:asciiTheme="minorHAnsi" w:eastAsiaTheme="minorHAnsi" w:hAnsiTheme="minorHAnsi" w:cstheme="minorBidi"/>
          <w:kern w:val="2"/>
          <w:lang w:val="sk-SK" w:eastAsia="en-US"/>
          <w14:ligatures w14:val="standardContextual"/>
        </w:rPr>
        <w:t xml:space="preserve">, Prof. Dr. </w:t>
      </w:r>
      <w:proofErr w:type="spellStart"/>
      <w:r w:rsidR="00B24F34" w:rsidRPr="00B24F34">
        <w:rPr>
          <w:rFonts w:asciiTheme="minorHAnsi" w:eastAsiaTheme="minorHAnsi" w:hAnsiTheme="minorHAnsi" w:cstheme="minorBidi"/>
          <w:kern w:val="2"/>
          <w:lang w:val="sk-SK" w:eastAsia="en-US"/>
          <w14:ligatures w14:val="standardContextual"/>
        </w:rPr>
        <w:t>Josep</w:t>
      </w:r>
      <w:proofErr w:type="spellEnd"/>
      <w:r w:rsidR="00B24F34" w:rsidRPr="00B24F34">
        <w:rPr>
          <w:rFonts w:asciiTheme="minorHAnsi" w:eastAsiaTheme="minorHAnsi" w:hAnsiTheme="minorHAnsi" w:cstheme="minorBidi"/>
          <w:kern w:val="2"/>
          <w:lang w:val="sk-SK" w:eastAsia="en-US"/>
          <w14:ligatures w14:val="standardContextual"/>
        </w:rPr>
        <w:t xml:space="preserve"> M. </w:t>
      </w:r>
      <w:proofErr w:type="spellStart"/>
      <w:r w:rsidR="00B24F34" w:rsidRPr="00B24F34">
        <w:rPr>
          <w:rFonts w:asciiTheme="minorHAnsi" w:eastAsiaTheme="minorHAnsi" w:hAnsiTheme="minorHAnsi" w:cstheme="minorBidi"/>
          <w:kern w:val="2"/>
          <w:lang w:val="sk-SK" w:eastAsia="en-US"/>
          <w14:ligatures w14:val="standardContextual"/>
        </w:rPr>
        <w:t>Guerrero</w:t>
      </w:r>
      <w:proofErr w:type="spellEnd"/>
      <w:r w:rsidR="00B24F34" w:rsidRPr="00B24F34">
        <w:rPr>
          <w:rFonts w:asciiTheme="minorHAnsi" w:eastAsiaTheme="minorHAnsi" w:hAnsiTheme="minorHAnsi" w:cstheme="minorBidi"/>
          <w:kern w:val="2"/>
          <w:lang w:val="sk-SK" w:eastAsia="en-US"/>
          <w14:ligatures w14:val="standardContextual"/>
        </w:rPr>
        <w:t xml:space="preserve"> and Prof. Dr. </w:t>
      </w:r>
      <w:proofErr w:type="spellStart"/>
      <w:r w:rsidR="00B24F34" w:rsidRPr="00B24F34">
        <w:rPr>
          <w:rFonts w:asciiTheme="minorHAnsi" w:eastAsiaTheme="minorHAnsi" w:hAnsiTheme="minorHAnsi" w:cstheme="minorBidi"/>
          <w:kern w:val="2"/>
          <w:lang w:val="sk-SK" w:eastAsia="en-US"/>
          <w14:ligatures w14:val="standardContextual"/>
        </w:rPr>
        <w:t>Elisa</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Peñalvo-López</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EA4705A" w14:textId="5F5D4B20" w:rsidR="00B24F34" w:rsidRPr="00C077E6" w:rsidRDefault="00A91140" w:rsidP="00B24F34">
      <w:pPr>
        <w:pStyle w:val="NormalWeb"/>
        <w:spacing w:line="312" w:lineRule="auto"/>
        <w:ind w:left="709" w:hanging="709"/>
        <w:rPr>
          <w:rFonts w:ascii="Calibri" w:hAnsi="Calibri" w:cs="Calibri"/>
        </w:rPr>
      </w:pPr>
      <w:r w:rsidRPr="00507A64">
        <w:t>[</w:t>
      </w:r>
      <w:r w:rsidR="009E4675" w:rsidRPr="00507A64">
        <w:t>3</w:t>
      </w:r>
      <w:r w:rsidRPr="00507A64">
        <w:t>]</w:t>
      </w:r>
      <w:r w:rsidRPr="00507A64">
        <w:tab/>
      </w:r>
      <w:r w:rsidR="00B24F34">
        <w:rPr>
          <w:rFonts w:ascii="Calibri" w:hAnsi="Calibri" w:cs="Calibri"/>
        </w:rPr>
        <w:t xml:space="preserve">[15] </w:t>
      </w:r>
      <w:r w:rsidR="00B24F34">
        <w:rPr>
          <w:rFonts w:ascii="TimesNewRomanPSMT" w:hAnsi="TimesNewRomanPSMT"/>
        </w:rPr>
        <w:t>(PDF in Articles Folder</w:t>
      </w:r>
      <w:r w:rsidR="00B24F34">
        <w:rPr>
          <w:rFonts w:ascii="Cambria" w:hAnsi="Cambria"/>
          <w:sz w:val="26"/>
          <w:szCs w:val="26"/>
        </w:rPr>
        <w:t xml:space="preserve">) </w:t>
      </w:r>
      <w:r w:rsidR="00B24F34">
        <w:rPr>
          <w:rFonts w:ascii="Calibri" w:hAnsi="Calibri" w:cs="Calibri"/>
        </w:rPr>
        <w:t xml:space="preserve">Precise Forecasting of Sky Images Using Spatial Warping, Leron Julian Carnegie Mellon University, Aswin C. Sankaranarayanan Carnegie Mellon University </w:t>
      </w:r>
    </w:p>
    <w:p w14:paraId="710DE687" w14:textId="023CE8A7" w:rsidR="00933396" w:rsidRPr="00507A64" w:rsidRDefault="00933396" w:rsidP="00111026">
      <w:pPr>
        <w:pStyle w:val="TableofAuthorities"/>
        <w:spacing w:line="312" w:lineRule="auto"/>
      </w:pPr>
      <w:r w:rsidRPr="00507A64">
        <w:t>[4]</w:t>
      </w:r>
      <w:r w:rsidRPr="00507A64">
        <w:tab/>
      </w:r>
      <w:r w:rsidR="00C077E6" w:rsidRPr="00C077E6">
        <w:t>https://en.wikipedia.org/wiki/RGB_color_model</w:t>
      </w:r>
    </w:p>
    <w:p w14:paraId="321474BC" w14:textId="77777777" w:rsidR="0040076E" w:rsidRDefault="007D6250" w:rsidP="00111026">
      <w:pPr>
        <w:pStyle w:val="TableofAuthorities"/>
        <w:spacing w:line="312" w:lineRule="auto"/>
      </w:pPr>
      <w:r w:rsidRPr="00507A64">
        <w:t>[</w:t>
      </w:r>
      <w:r w:rsidR="00964A21" w:rsidRPr="00507A64">
        <w:t>5</w:t>
      </w:r>
      <w:r w:rsidRPr="00507A64">
        <w:t>]</w:t>
      </w:r>
      <w:r w:rsidRPr="00507A64">
        <w:tab/>
      </w:r>
      <w:r w:rsidR="0040076E" w:rsidRPr="0040076E">
        <w:t xml:space="preserve">https://en.wikipedia.org/wiki/HSL_and_HSV </w:t>
      </w:r>
    </w:p>
    <w:p w14:paraId="2CA094A5" w14:textId="3F3C0BED" w:rsidR="00CA411C" w:rsidRPr="00507A64" w:rsidRDefault="00933396" w:rsidP="00111026">
      <w:pPr>
        <w:pStyle w:val="TableofAuthorities"/>
        <w:spacing w:line="312" w:lineRule="auto"/>
      </w:pPr>
      <w:r w:rsidRPr="00507A64">
        <w:t>[</w:t>
      </w:r>
      <w:r w:rsidR="00964A21" w:rsidRPr="00507A64">
        <w:t>6</w:t>
      </w:r>
      <w:r w:rsidRPr="00507A64">
        <w:t>]</w:t>
      </w:r>
      <w:r w:rsidRPr="00507A64">
        <w:tab/>
      </w:r>
      <w:r w:rsidR="00A87E9C" w:rsidRPr="00A87E9C">
        <w:t>https://en.wikipedia.org/wiki/YCbCr</w:t>
      </w:r>
    </w:p>
    <w:p w14:paraId="19B5A650" w14:textId="77777777" w:rsidR="00A65376" w:rsidRDefault="00AE08A5" w:rsidP="00111026">
      <w:pPr>
        <w:pStyle w:val="TableofAuthorities"/>
        <w:spacing w:line="312" w:lineRule="auto"/>
      </w:pPr>
      <w:r w:rsidRPr="00507A64">
        <w:t>[</w:t>
      </w:r>
      <w:r w:rsidR="00964A21" w:rsidRPr="00507A64">
        <w:t>7</w:t>
      </w:r>
      <w:r w:rsidRPr="00507A64">
        <w:t>]</w:t>
      </w:r>
      <w:r w:rsidR="00CA411C" w:rsidRPr="00507A64">
        <w:tab/>
      </w:r>
      <w:r w:rsidR="00A65376" w:rsidRPr="00A65376">
        <w:t xml:space="preserve">https://en.wikipedia.org/wiki/CMYK_color_model </w:t>
      </w:r>
    </w:p>
    <w:p w14:paraId="7318B176" w14:textId="0CFDD64A" w:rsidR="00AE08A5" w:rsidRPr="00507A64" w:rsidRDefault="00F82B8E" w:rsidP="00111026">
      <w:pPr>
        <w:pStyle w:val="TableofAuthorities"/>
        <w:spacing w:line="312" w:lineRule="auto"/>
      </w:pPr>
      <w:r w:rsidRPr="00507A64">
        <w:t>[</w:t>
      </w:r>
      <w:r w:rsidR="00964A21" w:rsidRPr="00507A64">
        <w:t>8</w:t>
      </w:r>
      <w:r w:rsidRPr="00507A64">
        <w:t>]</w:t>
      </w:r>
      <w:r w:rsidRPr="00507A64">
        <w:tab/>
      </w:r>
      <w:r w:rsidR="00B74859" w:rsidRPr="00B74859">
        <w:t>https://imagemagick.org/clahe/#gsc.tab=0</w:t>
      </w:r>
    </w:p>
    <w:p w14:paraId="45AD1208" w14:textId="1000F44B" w:rsidR="00181035" w:rsidRPr="00507A64" w:rsidRDefault="00573061" w:rsidP="00111026">
      <w:pPr>
        <w:pStyle w:val="TableofAuthorities"/>
        <w:spacing w:line="312" w:lineRule="auto"/>
      </w:pPr>
      <w:r w:rsidRPr="00507A64">
        <w:t>[</w:t>
      </w:r>
      <w:r w:rsidR="00964A21" w:rsidRPr="00507A64">
        <w:t>9</w:t>
      </w:r>
      <w:r w:rsidRPr="00507A64">
        <w:t>]</w:t>
      </w:r>
      <w:r w:rsidRPr="00507A64">
        <w:tab/>
      </w:r>
      <w:r w:rsidR="00885068" w:rsidRPr="00885068">
        <w:t>https://medium.com/@muyandiritujr/noise-in-image-processing-and-how-to-add-it-to-images-in-python-456a434dcc3f</w:t>
      </w:r>
    </w:p>
    <w:p w14:paraId="286F6F54" w14:textId="43E53C57" w:rsidR="00102F7E" w:rsidRDefault="00102F7E" w:rsidP="00111026">
      <w:pPr>
        <w:pStyle w:val="TableofAuthorities"/>
        <w:spacing w:line="312" w:lineRule="auto"/>
      </w:pPr>
      <w:r w:rsidRPr="00507A64">
        <w:t>[10]</w:t>
      </w:r>
      <w:r w:rsidRPr="00507A64">
        <w:tab/>
      </w:r>
      <w:hyperlink r:id="rId29" w:history="1">
        <w:r w:rsidR="00111026" w:rsidRPr="00B73B4D">
          <w:rPr>
            <w:rStyle w:val="Hyperlink"/>
          </w:rPr>
          <w:t>https://sarthakforwet.medium.com/cutmix-a-new-strategy-for-data-augmentation-bbc1c3d29aab</w:t>
        </w:r>
      </w:hyperlink>
    </w:p>
    <w:p w14:paraId="0B82B262" w14:textId="4284B248" w:rsidR="00111026" w:rsidRDefault="00111026" w:rsidP="00111026">
      <w:pPr>
        <w:pStyle w:val="NormalWeb"/>
        <w:shd w:val="clear" w:color="auto" w:fill="FFFFFF"/>
        <w:spacing w:line="312" w:lineRule="auto"/>
        <w:ind w:left="709" w:hanging="709"/>
      </w:pPr>
      <w:r w:rsidRPr="00507A64">
        <w:t>[10]</w:t>
      </w:r>
      <w:r>
        <w:rPr>
          <w:rFonts w:ascii="TimesNewRomanPSMT" w:hAnsi="TimesNewRomanPSMT"/>
        </w:rPr>
        <w:t xml:space="preserve"> </w:t>
      </w:r>
      <w:r>
        <w:rPr>
          <w:rFonts w:ascii="TimesNewRomanPSMT" w:hAnsi="TimesNewRomanPSMT"/>
        </w:rPr>
        <w:tab/>
      </w:r>
      <w:r>
        <w:rPr>
          <w:rFonts w:ascii="TimesNewRomanPSMT" w:hAnsi="TimesNewRomanPSMT"/>
        </w:rPr>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1 </w:t>
      </w:r>
    </w:p>
    <w:p w14:paraId="6AB743DA" w14:textId="3FE38F4A" w:rsidR="0027326F" w:rsidRDefault="0027326F" w:rsidP="0027326F">
      <w:pPr>
        <w:pStyle w:val="NormalWeb"/>
        <w:shd w:val="clear" w:color="auto" w:fill="FFFFFF"/>
        <w:spacing w:line="312" w:lineRule="auto"/>
        <w:ind w:left="709" w:hanging="709"/>
      </w:pPr>
      <w:r w:rsidRPr="00507A64">
        <w:t>[1</w:t>
      </w:r>
      <w:r w:rsidR="00EB6614">
        <w:rPr>
          <w:lang w:val="sk-SK"/>
        </w:rPr>
        <w:t>1</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w:t>
      </w:r>
      <w:r>
        <w:rPr>
          <w:rFonts w:ascii="TimesNewRomanPSMT" w:hAnsi="TimesNewRomanPSMT"/>
        </w:rPr>
        <w:lastRenderedPageBreak/>
        <w:t>S. Psomopoulos, Dr. Helen C. Leligou, Prof. Dr. Ferdinanda Ponci, Prof. Dr. Josep M. Guerrero and Prof. Dr. Elisa Peñalvo-López, str.: 1</w:t>
      </w:r>
      <w:r>
        <w:rPr>
          <w:rFonts w:ascii="TimesNewRomanPSMT" w:hAnsi="TimesNewRomanPSMT"/>
          <w:lang w:val="sk-SK"/>
        </w:rPr>
        <w:t>1-12</w:t>
      </w:r>
      <w:r>
        <w:rPr>
          <w:rFonts w:ascii="TimesNewRomanPSMT" w:hAnsi="TimesNewRomanPSMT"/>
        </w:rPr>
        <w:t xml:space="preserve"> </w:t>
      </w:r>
    </w:p>
    <w:p w14:paraId="40762BDE" w14:textId="49E543C9" w:rsidR="00705DCF" w:rsidRDefault="00705DCF" w:rsidP="00705DCF">
      <w:pPr>
        <w:pStyle w:val="NormalWeb"/>
        <w:shd w:val="clear" w:color="auto" w:fill="FFFFFF"/>
        <w:spacing w:line="312" w:lineRule="auto"/>
        <w:ind w:left="709" w:hanging="709"/>
      </w:pPr>
      <w:r w:rsidRPr="00507A64">
        <w:t>[1</w:t>
      </w:r>
      <w:r>
        <w:rPr>
          <w:lang w:val="sk-SK"/>
        </w:rPr>
        <w:t>2</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12</w:t>
      </w:r>
      <w:r>
        <w:rPr>
          <w:rFonts w:ascii="TimesNewRomanPSMT" w:hAnsi="TimesNewRomanPSMT"/>
        </w:rPr>
        <w:t xml:space="preserve"> </w:t>
      </w:r>
    </w:p>
    <w:p w14:paraId="72C89F8B" w14:textId="2A7B15C9" w:rsidR="007C3F8B" w:rsidRDefault="007C3F8B" w:rsidP="00217B33">
      <w:pPr>
        <w:pStyle w:val="NormalWeb"/>
        <w:shd w:val="clear" w:color="auto" w:fill="FFFFFF"/>
        <w:spacing w:line="312" w:lineRule="auto"/>
        <w:ind w:left="709" w:hanging="709"/>
      </w:pPr>
      <w:r w:rsidRPr="00507A64">
        <w:t>[1</w:t>
      </w:r>
      <w:r>
        <w:rPr>
          <w:lang w:val="sk-SK"/>
        </w:rPr>
        <w:t>3</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w:t>
      </w:r>
      <w:r>
        <w:rPr>
          <w:rFonts w:ascii="TimesNewRomanPSMT" w:hAnsi="TimesNewRomanPSMT"/>
          <w:lang w:val="sk-SK"/>
        </w:rPr>
        <w:t>3</w:t>
      </w:r>
      <w:r>
        <w:rPr>
          <w:rFonts w:ascii="TimesNewRomanPSMT" w:hAnsi="TimesNewRomanPSMT"/>
        </w:rPr>
        <w:t xml:space="preserve"> </w:t>
      </w:r>
    </w:p>
    <w:p w14:paraId="7BA6E1D1" w14:textId="1ABDC180" w:rsidR="00217B33" w:rsidRDefault="00217B33" w:rsidP="00217B33">
      <w:pPr>
        <w:pStyle w:val="NormalWeb"/>
        <w:spacing w:line="312" w:lineRule="auto"/>
        <w:ind w:left="567" w:hanging="567"/>
      </w:pPr>
      <w:r w:rsidRPr="00507A64">
        <w:t>[1</w:t>
      </w:r>
      <w:r>
        <w:rPr>
          <w:lang w:val="sk-SK"/>
        </w:rPr>
        <w:t>4</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1 </w:t>
      </w:r>
    </w:p>
    <w:p w14:paraId="75DD46FA" w14:textId="149FB0F6" w:rsidR="00496BE3" w:rsidRDefault="00496BE3" w:rsidP="00496BE3">
      <w:pPr>
        <w:pStyle w:val="NormalWeb"/>
        <w:spacing w:line="312" w:lineRule="auto"/>
        <w:ind w:left="567" w:hanging="567"/>
      </w:pPr>
      <w:r w:rsidRPr="00507A64">
        <w:t>[1</w:t>
      </w:r>
      <w:r w:rsidR="00D94F7F">
        <w:rPr>
          <w:lang w:val="sk-SK"/>
        </w:rPr>
        <w:t>5</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5-6</w:t>
      </w:r>
      <w:r>
        <w:rPr>
          <w:rFonts w:ascii="Calibri" w:hAnsi="Calibri" w:cs="Calibri"/>
        </w:rPr>
        <w:t xml:space="preserve"> </w:t>
      </w:r>
    </w:p>
    <w:p w14:paraId="2AF7BFCD" w14:textId="4A03048F" w:rsidR="00D94F7F" w:rsidRDefault="00D94F7F" w:rsidP="00D94F7F">
      <w:pPr>
        <w:pStyle w:val="NormalWeb"/>
        <w:spacing w:line="312" w:lineRule="auto"/>
        <w:ind w:left="567" w:hanging="567"/>
      </w:pPr>
      <w:r w:rsidRPr="00507A64">
        <w:t>[1</w:t>
      </w:r>
      <w:r>
        <w:rPr>
          <w:lang w:val="sk-SK"/>
        </w:rPr>
        <w:t>6</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3</w:t>
      </w:r>
      <w:r>
        <w:rPr>
          <w:rFonts w:ascii="Calibri" w:hAnsi="Calibri" w:cs="Calibri"/>
        </w:rPr>
        <w:t xml:space="preserve"> </w:t>
      </w:r>
    </w:p>
    <w:p w14:paraId="53A425E9" w14:textId="6BFF9431" w:rsidR="00807EF6" w:rsidRDefault="00807EF6" w:rsidP="00807EF6">
      <w:pPr>
        <w:pStyle w:val="NormalWeb"/>
        <w:spacing w:line="312" w:lineRule="auto"/>
        <w:ind w:left="567" w:hanging="567"/>
      </w:pPr>
      <w:r w:rsidRPr="00507A64">
        <w:t>[1</w:t>
      </w:r>
      <w:r>
        <w:rPr>
          <w:lang w:val="sk-SK"/>
        </w:rPr>
        <w:t>7</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6-8</w:t>
      </w:r>
      <w:r>
        <w:rPr>
          <w:rFonts w:ascii="Calibri" w:hAnsi="Calibri" w:cs="Calibri"/>
        </w:rPr>
        <w:t xml:space="preserve"> </w:t>
      </w:r>
    </w:p>
    <w:p w14:paraId="7D85F0E3" w14:textId="77777777" w:rsidR="00D94F7F" w:rsidRDefault="00D94F7F" w:rsidP="00D94F7F">
      <w:pPr>
        <w:pStyle w:val="NormalWeb"/>
        <w:shd w:val="clear" w:color="auto" w:fill="FFFFFF"/>
        <w:spacing w:line="312" w:lineRule="auto"/>
        <w:ind w:left="709" w:hanging="709"/>
      </w:pPr>
    </w:p>
    <w:p w14:paraId="43EE55FF" w14:textId="4C32095C" w:rsidR="00217B33" w:rsidRDefault="00217B33" w:rsidP="00217B33">
      <w:pPr>
        <w:pStyle w:val="NormalWeb"/>
        <w:shd w:val="clear" w:color="auto" w:fill="FFFFFF"/>
        <w:spacing w:line="312" w:lineRule="auto"/>
        <w:ind w:left="709" w:hanging="709"/>
      </w:pPr>
    </w:p>
    <w:p w14:paraId="055A27E1" w14:textId="77777777" w:rsidR="00111026" w:rsidRPr="00507A64" w:rsidRDefault="00111026" w:rsidP="00111026">
      <w:pPr>
        <w:pStyle w:val="TableofAuthorities"/>
        <w:spacing w:line="312" w:lineRule="auto"/>
      </w:pPr>
    </w:p>
    <w:p w14:paraId="481925B9" w14:textId="77777777" w:rsidR="00181035" w:rsidRPr="00507A64" w:rsidRDefault="00181035" w:rsidP="00AE08A5">
      <w:pPr>
        <w:pStyle w:val="TableofAuthorities"/>
        <w:ind w:left="0" w:firstLine="0"/>
      </w:pPr>
    </w:p>
    <w:p w14:paraId="15C46D1C" w14:textId="74954992" w:rsidR="003928AC" w:rsidRPr="00507A64" w:rsidRDefault="0040523D" w:rsidP="00205A3C">
      <w:pPr>
        <w:pStyle w:val="Heading7"/>
        <w:spacing w:after="480"/>
      </w:pPr>
      <w:r w:rsidRPr="00507A64">
        <w:lastRenderedPageBreak/>
        <w:t>Slovníček pojmov</w:t>
      </w:r>
    </w:p>
    <w:p w14:paraId="26A5DD48" w14:textId="77777777" w:rsidR="0040523D" w:rsidRPr="00507A64" w:rsidRDefault="0040523D" w:rsidP="0040523D">
      <w:pPr>
        <w:pStyle w:val="List"/>
      </w:pPr>
      <w:r w:rsidRPr="00507A64">
        <w:rPr>
          <w:b/>
          <w:bCs/>
        </w:rPr>
        <w:t>Abstrakt</w:t>
      </w:r>
      <w:r w:rsidRPr="00507A64">
        <w:t>: Krátke zhrnutie hlavných bodov dokumentu, vrátane cieľov, metodológie a výsledkov.</w:t>
      </w:r>
    </w:p>
    <w:p w14:paraId="4426E20E" w14:textId="77777777" w:rsidR="0040523D" w:rsidRPr="00507A64" w:rsidRDefault="0040523D" w:rsidP="0040523D">
      <w:pPr>
        <w:pStyle w:val="List"/>
      </w:pPr>
      <w:r w:rsidRPr="00507A64">
        <w:rPr>
          <w:b/>
          <w:bCs/>
        </w:rPr>
        <w:t>Bod (pt)</w:t>
      </w:r>
      <w:r w:rsidRPr="00507A64">
        <w:t>: Jednotka merania veľkosti písma; 1 bod sa rovná približne 0,352 mm.</w:t>
      </w:r>
    </w:p>
    <w:p w14:paraId="22BB1731" w14:textId="5FD9980D" w:rsidR="0040523D" w:rsidRPr="00507A64" w:rsidRDefault="0040523D" w:rsidP="0040523D">
      <w:pPr>
        <w:pStyle w:val="List"/>
      </w:pPr>
      <w:r w:rsidRPr="00507A64">
        <w:rPr>
          <w:b/>
          <w:bCs/>
        </w:rPr>
        <w:t>Bold</w:t>
      </w:r>
      <w:r w:rsidRPr="00507A64">
        <w:t>: Písmo, ktoré je tučné, používané na zvýraznenie dôležitých častí textu a v nadpisoch.</w:t>
      </w:r>
    </w:p>
    <w:p w14:paraId="7E75800C" w14:textId="77777777" w:rsidR="0040523D" w:rsidRPr="00507A64" w:rsidRDefault="0040523D" w:rsidP="0040523D">
      <w:pPr>
        <w:pStyle w:val="List"/>
      </w:pPr>
      <w:r w:rsidRPr="00507A64">
        <w:rPr>
          <w:b/>
          <w:bCs/>
        </w:rPr>
        <w:t>Citácia</w:t>
      </w:r>
      <w:r w:rsidRPr="00507A64">
        <w:t>: Uvedenie zdroja informácií v texte, ktoré umožňuje identifikáciu pôvodného materiálu.</w:t>
      </w:r>
    </w:p>
    <w:p w14:paraId="70B2BAD8" w14:textId="4B28D406" w:rsidR="0040523D" w:rsidRPr="00507A64" w:rsidRDefault="0040523D" w:rsidP="0040523D">
      <w:pPr>
        <w:pStyle w:val="List"/>
      </w:pPr>
      <w:r w:rsidRPr="00507A64">
        <w:rPr>
          <w:b/>
          <w:bCs/>
        </w:rPr>
        <w:t>Font</w:t>
      </w:r>
      <w:r w:rsidRPr="00507A64">
        <w:t>: Typ písma, ktorý sa používa na zobrazenie textu. Rôzne fonty majú odlišný štýl a vzhľad.</w:t>
      </w:r>
    </w:p>
    <w:p w14:paraId="13B6E955" w14:textId="77777777" w:rsidR="0040523D" w:rsidRPr="00507A64" w:rsidRDefault="0040523D" w:rsidP="0040523D">
      <w:pPr>
        <w:pStyle w:val="List"/>
      </w:pPr>
      <w:r w:rsidRPr="00507A64">
        <w:rPr>
          <w:b/>
          <w:bCs/>
        </w:rPr>
        <w:t>Graf</w:t>
      </w:r>
      <w:r w:rsidRPr="00507A64">
        <w:t>: Vizualizácia údajov, ktorá zobrazuje vzťah medzi premennými.</w:t>
      </w:r>
    </w:p>
    <w:p w14:paraId="58BDDD29" w14:textId="77777777" w:rsidR="0040523D" w:rsidRPr="00507A64" w:rsidRDefault="0040523D" w:rsidP="0040523D">
      <w:pPr>
        <w:pStyle w:val="List"/>
      </w:pPr>
      <w:r w:rsidRPr="00507A64">
        <w:rPr>
          <w:b/>
          <w:bCs/>
        </w:rPr>
        <w:t>Kapitola</w:t>
      </w:r>
      <w:r w:rsidRPr="00507A64">
        <w:t>: Hlavná časť dokumentu, ktorá sa zaoberá konkrétnou témou a je zvyčajne označená číslom alebo názvom.</w:t>
      </w:r>
    </w:p>
    <w:p w14:paraId="06DA4EC8" w14:textId="77777777" w:rsidR="0040523D" w:rsidRPr="00507A64" w:rsidRDefault="0040523D" w:rsidP="0040523D">
      <w:pPr>
        <w:pStyle w:val="List"/>
      </w:pPr>
      <w:r w:rsidRPr="00507A64">
        <w:rPr>
          <w:b/>
          <w:bCs/>
        </w:rPr>
        <w:t>Korektúra</w:t>
      </w:r>
      <w:r w:rsidRPr="00507A64">
        <w:t>: Proces revízie a opravy textu s cieľom odstrániť chyby.</w:t>
      </w:r>
    </w:p>
    <w:p w14:paraId="000CFCD1" w14:textId="77777777" w:rsidR="0040523D" w:rsidRPr="00507A64" w:rsidRDefault="0040523D" w:rsidP="0040523D">
      <w:pPr>
        <w:pStyle w:val="List"/>
      </w:pPr>
      <w:r w:rsidRPr="00507A64">
        <w:rPr>
          <w:b/>
          <w:bCs/>
        </w:rPr>
        <w:t>Kurzíva</w:t>
      </w:r>
      <w:r w:rsidRPr="00507A64">
        <w:t>: Typ písma, ktorý je sklonený doprava a používa sa na zvýraznenie textu, názvov alebo cudzích výrazov.</w:t>
      </w:r>
    </w:p>
    <w:p w14:paraId="0D4B8D35" w14:textId="59A4AAED" w:rsidR="0040523D" w:rsidRPr="00507A64" w:rsidRDefault="0040523D" w:rsidP="0040523D">
      <w:pPr>
        <w:pStyle w:val="List"/>
      </w:pPr>
      <w:r w:rsidRPr="00507A64">
        <w:rPr>
          <w:b/>
          <w:bCs/>
        </w:rPr>
        <w:t>Metodológia</w:t>
      </w:r>
      <w:r w:rsidRPr="00507A64">
        <w:t>: Opis metód a techník použitých pri výskume alebo analýze.</w:t>
      </w:r>
    </w:p>
    <w:p w14:paraId="2674F556" w14:textId="6F3A64A2" w:rsidR="0040523D" w:rsidRPr="00507A64" w:rsidRDefault="0040523D" w:rsidP="0040523D">
      <w:pPr>
        <w:pStyle w:val="List"/>
      </w:pPr>
      <w:r w:rsidRPr="00507A64">
        <w:rPr>
          <w:b/>
          <w:bCs/>
        </w:rPr>
        <w:t>Normostrana</w:t>
      </w:r>
      <w:r w:rsidRPr="00507A64">
        <w:t xml:space="preserve">: Základná jednotka pre meranie dĺžky textu, ktorá zvyčajne </w:t>
      </w:r>
      <w:r w:rsidR="00601390" w:rsidRPr="00507A64">
        <w:t>obsahuje</w:t>
      </w:r>
      <w:r w:rsidRPr="00507A64">
        <w:t xml:space="preserve"> 1 800 znakov vrátane medzier.</w:t>
      </w:r>
    </w:p>
    <w:p w14:paraId="6FF4A585" w14:textId="77777777" w:rsidR="0040523D" w:rsidRPr="00507A64" w:rsidRDefault="0040523D" w:rsidP="0040523D">
      <w:pPr>
        <w:pStyle w:val="List"/>
      </w:pPr>
      <w:r w:rsidRPr="00507A64">
        <w:rPr>
          <w:b/>
          <w:bCs/>
        </w:rPr>
        <w:t>Obrázok</w:t>
      </w:r>
      <w:r w:rsidRPr="00507A64">
        <w:t>: Grafický prvok alebo fotografia, ktorá ilustruje text.</w:t>
      </w:r>
    </w:p>
    <w:p w14:paraId="177EDFAC" w14:textId="77777777" w:rsidR="0040523D" w:rsidRPr="00507A64" w:rsidRDefault="0040523D" w:rsidP="0040523D">
      <w:pPr>
        <w:pStyle w:val="List"/>
      </w:pPr>
      <w:r w:rsidRPr="00507A64">
        <w:rPr>
          <w:b/>
          <w:bCs/>
        </w:rPr>
        <w:t>Odsadenie</w:t>
      </w:r>
      <w:r w:rsidRPr="00507A64">
        <w:t>: Vzdialenosť prvého riadku odseku od okraja stránky.</w:t>
      </w:r>
    </w:p>
    <w:p w14:paraId="795782CD" w14:textId="77777777" w:rsidR="0040523D" w:rsidRPr="00507A64" w:rsidRDefault="0040523D" w:rsidP="0040523D">
      <w:pPr>
        <w:pStyle w:val="List"/>
      </w:pPr>
      <w:r w:rsidRPr="00507A64">
        <w:rPr>
          <w:b/>
          <w:bCs/>
        </w:rPr>
        <w:t>Odsek</w:t>
      </w:r>
      <w:r w:rsidRPr="00507A64">
        <w:t>: Základná jednotka textu, ktorá obsahuje súvislé myšlienky.</w:t>
      </w:r>
    </w:p>
    <w:p w14:paraId="2D41F0F4" w14:textId="77777777" w:rsidR="0040523D" w:rsidRPr="00507A64" w:rsidRDefault="0040523D" w:rsidP="0040523D">
      <w:pPr>
        <w:pStyle w:val="List"/>
      </w:pPr>
      <w:r w:rsidRPr="00507A64">
        <w:rPr>
          <w:b/>
          <w:bCs/>
        </w:rPr>
        <w:t>Plagiátorstvo</w:t>
      </w:r>
      <w:r w:rsidRPr="00507A64">
        <w:t>: Prezentovanie cudzej práce alebo myšlienok ako vlastných bez riadneho citovania.</w:t>
      </w:r>
    </w:p>
    <w:p w14:paraId="16854C39" w14:textId="77777777" w:rsidR="0040523D" w:rsidRPr="00507A64" w:rsidRDefault="0040523D" w:rsidP="0040523D">
      <w:pPr>
        <w:pStyle w:val="List"/>
      </w:pPr>
      <w:r w:rsidRPr="00507A64">
        <w:rPr>
          <w:b/>
          <w:bCs/>
        </w:rPr>
        <w:t>Rez písma</w:t>
      </w:r>
      <w:r w:rsidRPr="00507A64">
        <w:t>: Variant typu písma, ktorý určuje štýlové úpravy, ako sú normálny, tučný (bold), kurzíva (italic) alebo podčiarknutie.</w:t>
      </w:r>
    </w:p>
    <w:p w14:paraId="338CAEE8" w14:textId="34777E0A" w:rsidR="0040523D" w:rsidRPr="00507A64" w:rsidRDefault="0040523D" w:rsidP="0040523D">
      <w:pPr>
        <w:pStyle w:val="List"/>
      </w:pPr>
      <w:r w:rsidRPr="00507A64">
        <w:rPr>
          <w:b/>
          <w:bCs/>
        </w:rPr>
        <w:t>Riadkovanie</w:t>
      </w:r>
      <w:r w:rsidRPr="00507A64">
        <w:t>: Vzdialenosť medzi jednotlivými riadkami textu.</w:t>
      </w:r>
    </w:p>
    <w:p w14:paraId="12C9EC52" w14:textId="77777777" w:rsidR="0040523D" w:rsidRPr="00507A64" w:rsidRDefault="0040523D" w:rsidP="0040523D">
      <w:pPr>
        <w:pStyle w:val="List"/>
      </w:pPr>
      <w:r w:rsidRPr="00507A64">
        <w:rPr>
          <w:b/>
          <w:bCs/>
        </w:rPr>
        <w:t>Sadzba</w:t>
      </w:r>
      <w:r w:rsidRPr="00507A64">
        <w:t>: Proces usporiadania textu a grafiky na stránke.</w:t>
      </w:r>
    </w:p>
    <w:p w14:paraId="677BAF72" w14:textId="77777777" w:rsidR="0040523D" w:rsidRPr="00507A64" w:rsidRDefault="0040523D" w:rsidP="0040523D">
      <w:pPr>
        <w:pStyle w:val="List"/>
      </w:pPr>
      <w:r w:rsidRPr="00507A64">
        <w:rPr>
          <w:b/>
          <w:bCs/>
        </w:rPr>
        <w:t>Súbor</w:t>
      </w:r>
      <w:r w:rsidRPr="00507A64">
        <w:t>: Elektronický dokument, ktorý obsahuje text alebo dáta.</w:t>
      </w:r>
    </w:p>
    <w:p w14:paraId="2972082F" w14:textId="141AD7AF" w:rsidR="0040523D" w:rsidRPr="00507A64" w:rsidRDefault="00361A63" w:rsidP="0040523D">
      <w:pPr>
        <w:pStyle w:val="List"/>
      </w:pPr>
      <w:r w:rsidRPr="00507A64">
        <w:rPr>
          <w:b/>
          <w:bCs/>
        </w:rPr>
        <w:t>Šablóna</w:t>
      </w:r>
      <w:r w:rsidR="0040523D" w:rsidRPr="00507A64">
        <w:t>: Prednastavené formátovanie pre rôzne typy textu, ktoré zabezpečuje jednotný vzhľad.</w:t>
      </w:r>
    </w:p>
    <w:p w14:paraId="0F06A852" w14:textId="77777777" w:rsidR="0040523D" w:rsidRPr="00507A64" w:rsidRDefault="0040523D" w:rsidP="0040523D">
      <w:pPr>
        <w:pStyle w:val="List"/>
      </w:pPr>
      <w:r w:rsidRPr="00507A64">
        <w:rPr>
          <w:b/>
          <w:bCs/>
        </w:rPr>
        <w:t>Tabuľka</w:t>
      </w:r>
      <w:r w:rsidRPr="00507A64">
        <w:t>: Usporiadanie údajov do riadkov a stĺpcov.</w:t>
      </w:r>
    </w:p>
    <w:p w14:paraId="0D740797" w14:textId="77777777" w:rsidR="0040523D" w:rsidRPr="00507A64" w:rsidRDefault="0040523D" w:rsidP="0040523D">
      <w:pPr>
        <w:pStyle w:val="List"/>
      </w:pPr>
      <w:r w:rsidRPr="00507A64">
        <w:rPr>
          <w:b/>
          <w:bCs/>
        </w:rPr>
        <w:t>Titulný list</w:t>
      </w:r>
      <w:r w:rsidRPr="00507A64">
        <w:t>: Prvá stránka dokumentu, ktorá obsahuje základné informácie, ako je názov práce a meno autora.</w:t>
      </w:r>
    </w:p>
    <w:p w14:paraId="3E1C1100" w14:textId="759F1AD1" w:rsidR="0040523D" w:rsidRPr="00507A64" w:rsidRDefault="0040523D" w:rsidP="0040523D">
      <w:pPr>
        <w:pStyle w:val="List"/>
      </w:pPr>
      <w:r w:rsidRPr="00507A64">
        <w:rPr>
          <w:b/>
          <w:bCs/>
        </w:rPr>
        <w:t>Typografia</w:t>
      </w:r>
      <w:r w:rsidRPr="00507A64">
        <w:t>: Umenie a technika usporiadania textu tak, aby bol esteticky príťažlivý a čitateľný.</w:t>
      </w:r>
    </w:p>
    <w:p w14:paraId="3753EF5E" w14:textId="77777777" w:rsidR="0040523D" w:rsidRPr="00507A64" w:rsidRDefault="0040523D" w:rsidP="0040523D">
      <w:pPr>
        <w:pStyle w:val="List"/>
      </w:pPr>
      <w:r w:rsidRPr="00507A64">
        <w:rPr>
          <w:b/>
          <w:bCs/>
        </w:rPr>
        <w:t>Úvod</w:t>
      </w:r>
      <w:r w:rsidRPr="00507A64">
        <w:t>: Prvá časť dokumentu, ktorá predstavuje tému a ciele výskumu.</w:t>
      </w:r>
    </w:p>
    <w:p w14:paraId="3EEF1D4C" w14:textId="7643C04D" w:rsidR="0040523D" w:rsidRPr="00507A64" w:rsidRDefault="0040523D" w:rsidP="0040523D">
      <w:pPr>
        <w:pStyle w:val="List"/>
      </w:pPr>
      <w:r w:rsidRPr="00507A64">
        <w:rPr>
          <w:b/>
          <w:bCs/>
        </w:rPr>
        <w:lastRenderedPageBreak/>
        <w:t>Vedecká práca</w:t>
      </w:r>
      <w:r w:rsidRPr="00507A64">
        <w:t>: Akademický dokument, ktorý prezentuje výsledky výskumu, analýzy alebo diskusie o špecifickej téme.</w:t>
      </w:r>
    </w:p>
    <w:p w14:paraId="7DD0C6EA" w14:textId="25A99C4D" w:rsidR="0040523D" w:rsidRPr="00507A64" w:rsidRDefault="0040523D" w:rsidP="0040523D">
      <w:pPr>
        <w:pStyle w:val="List"/>
      </w:pPr>
      <w:r w:rsidRPr="00507A64">
        <w:rPr>
          <w:b/>
          <w:bCs/>
        </w:rPr>
        <w:t>Zdroje primárne a sekundárne</w:t>
      </w:r>
      <w:r w:rsidRPr="00507A64">
        <w:t>: Primárne zdroje sú originálne dokumenty; sekundárne zdroje interpretujú alebo analyzujú primárne zdroje.</w:t>
      </w:r>
    </w:p>
    <w:p w14:paraId="1ABE4C68" w14:textId="5426093A" w:rsidR="00DF548E" w:rsidRPr="00507A64" w:rsidRDefault="00DF548E" w:rsidP="00DF548E">
      <w:pPr>
        <w:pStyle w:val="Nadpis1bezslovania"/>
        <w:spacing w:after="480"/>
      </w:pPr>
      <w:bookmarkStart w:id="73" w:name="_Toc227449212"/>
      <w:r w:rsidRPr="00507A64">
        <w:lastRenderedPageBreak/>
        <w:t>Prílohy</w:t>
      </w:r>
      <w:bookmarkEnd w:id="73"/>
    </w:p>
    <w:p w14:paraId="057C073B" w14:textId="5F143E08" w:rsidR="00DF548E" w:rsidRPr="00507A64" w:rsidRDefault="00DF548E" w:rsidP="00DF548E">
      <w:pPr>
        <w:pStyle w:val="List"/>
      </w:pPr>
      <w:r w:rsidRPr="00507A64">
        <w:t>Príloha 1</w:t>
      </w:r>
    </w:p>
    <w:p w14:paraId="630954C7" w14:textId="50DEE1B1" w:rsidR="00DF548E" w:rsidRPr="00507A64" w:rsidRDefault="00DF548E" w:rsidP="00DF548E">
      <w:pPr>
        <w:pStyle w:val="List"/>
      </w:pPr>
      <w:r w:rsidRPr="00507A64">
        <w:t>Príloha 2</w:t>
      </w:r>
    </w:p>
    <w:p w14:paraId="3C8D6ACD" w14:textId="072A0082" w:rsidR="00DF548E" w:rsidRPr="00507A64" w:rsidRDefault="00DF548E" w:rsidP="00DF548E">
      <w:pPr>
        <w:pStyle w:val="List"/>
      </w:pPr>
      <w:r w:rsidRPr="00507A64">
        <w:t>Príloha 3</w:t>
      </w:r>
    </w:p>
    <w:p w14:paraId="005B9EA6" w14:textId="5F2F2CC5" w:rsidR="00333206" w:rsidRPr="00507A64" w:rsidRDefault="00333206" w:rsidP="00333206">
      <w:pPr>
        <w:pStyle w:val="Bezodsadenia"/>
      </w:pPr>
    </w:p>
    <w:p w14:paraId="1B8AACC2" w14:textId="77777777" w:rsidR="00205A3C" w:rsidRPr="00507A64" w:rsidRDefault="00205A3C" w:rsidP="00205A3C"/>
    <w:p w14:paraId="7C47EB67" w14:textId="77777777" w:rsidR="003928AC" w:rsidRPr="00507A64" w:rsidRDefault="003928AC" w:rsidP="003928AC">
      <w:pPr>
        <w:pStyle w:val="Bezodsadenia"/>
      </w:pPr>
    </w:p>
    <w:p w14:paraId="15EEF881" w14:textId="77777777" w:rsidR="003928AC" w:rsidRPr="00507A64" w:rsidRDefault="003928AC" w:rsidP="003928AC">
      <w:pPr>
        <w:pStyle w:val="Bezodsadenia"/>
      </w:pPr>
    </w:p>
    <w:sectPr w:rsidR="003928AC" w:rsidRPr="00507A64" w:rsidSect="00F371DF">
      <w:footerReference w:type="default" r:id="rId30"/>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C87E9B4" w14:textId="77777777" w:rsidR="00436DB3" w:rsidRDefault="00436DB3" w:rsidP="00AF5E4E">
      <w:r>
        <w:separator/>
      </w:r>
    </w:p>
  </w:endnote>
  <w:endnote w:type="continuationSeparator" w:id="0">
    <w:p w14:paraId="4963211B" w14:textId="77777777" w:rsidR="00436DB3" w:rsidRDefault="00436DB3"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14A4A5B" w14:textId="77777777" w:rsidR="00436DB3" w:rsidRDefault="00436DB3" w:rsidP="00AF5E4E">
      <w:r>
        <w:separator/>
      </w:r>
    </w:p>
  </w:footnote>
  <w:footnote w:type="continuationSeparator" w:id="0">
    <w:p w14:paraId="329A0155" w14:textId="77777777" w:rsidR="00436DB3" w:rsidRDefault="00436DB3"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4205C8D"/>
    <w:multiLevelType w:val="hybridMultilevel"/>
    <w:tmpl w:val="CC5A3FF4"/>
    <w:lvl w:ilvl="0" w:tplc="CDC22A06">
      <w:start w:val="1"/>
      <w:numFmt w:val="decimal"/>
      <w:lvlText w:val="%1."/>
      <w:lvlJc w:val="left"/>
      <w:pPr>
        <w:ind w:left="18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7EE0C11E">
      <w:start w:val="1"/>
      <w:numFmt w:val="lowerLetter"/>
      <w:lvlText w:val="%2"/>
      <w:lvlJc w:val="left"/>
      <w:pPr>
        <w:ind w:left="27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3976D9BE">
      <w:start w:val="1"/>
      <w:numFmt w:val="lowerRoman"/>
      <w:lvlText w:val="%3"/>
      <w:lvlJc w:val="left"/>
      <w:pPr>
        <w:ind w:left="35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E98E7B64">
      <w:start w:val="1"/>
      <w:numFmt w:val="decimal"/>
      <w:lvlText w:val="%4"/>
      <w:lvlJc w:val="left"/>
      <w:pPr>
        <w:ind w:left="42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42E4B882">
      <w:start w:val="1"/>
      <w:numFmt w:val="lowerLetter"/>
      <w:lvlText w:val="%5"/>
      <w:lvlJc w:val="left"/>
      <w:pPr>
        <w:ind w:left="494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D372339E">
      <w:start w:val="1"/>
      <w:numFmt w:val="lowerRoman"/>
      <w:lvlText w:val="%6"/>
      <w:lvlJc w:val="left"/>
      <w:pPr>
        <w:ind w:left="566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9AE273F0">
      <w:start w:val="1"/>
      <w:numFmt w:val="decimal"/>
      <w:lvlText w:val="%7"/>
      <w:lvlJc w:val="left"/>
      <w:pPr>
        <w:ind w:left="63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32122730">
      <w:start w:val="1"/>
      <w:numFmt w:val="lowerLetter"/>
      <w:lvlText w:val="%8"/>
      <w:lvlJc w:val="left"/>
      <w:pPr>
        <w:ind w:left="71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B754BDF2">
      <w:start w:val="1"/>
      <w:numFmt w:val="lowerRoman"/>
      <w:lvlText w:val="%9"/>
      <w:lvlJc w:val="left"/>
      <w:pPr>
        <w:ind w:left="78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3"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0B044171"/>
    <w:multiLevelType w:val="hybridMultilevel"/>
    <w:tmpl w:val="8EA49460"/>
    <w:lvl w:ilvl="0" w:tplc="041B0001">
      <w:start w:val="1"/>
      <w:numFmt w:val="bullet"/>
      <w:lvlText w:val=""/>
      <w:lvlJc w:val="left"/>
      <w:pPr>
        <w:ind w:left="1417" w:hanging="360"/>
      </w:pPr>
      <w:rPr>
        <w:rFonts w:ascii="Symbol" w:hAnsi="Symbol" w:hint="default"/>
      </w:rPr>
    </w:lvl>
    <w:lvl w:ilvl="1" w:tplc="041B0003" w:tentative="1">
      <w:start w:val="1"/>
      <w:numFmt w:val="bullet"/>
      <w:lvlText w:val="o"/>
      <w:lvlJc w:val="left"/>
      <w:pPr>
        <w:ind w:left="2137" w:hanging="360"/>
      </w:pPr>
      <w:rPr>
        <w:rFonts w:ascii="Courier New" w:hAnsi="Courier New" w:cs="Courier New" w:hint="default"/>
      </w:rPr>
    </w:lvl>
    <w:lvl w:ilvl="2" w:tplc="041B0005" w:tentative="1">
      <w:start w:val="1"/>
      <w:numFmt w:val="bullet"/>
      <w:lvlText w:val=""/>
      <w:lvlJc w:val="left"/>
      <w:pPr>
        <w:ind w:left="2857" w:hanging="360"/>
      </w:pPr>
      <w:rPr>
        <w:rFonts w:ascii="Wingdings" w:hAnsi="Wingdings" w:hint="default"/>
      </w:rPr>
    </w:lvl>
    <w:lvl w:ilvl="3" w:tplc="041B0001" w:tentative="1">
      <w:start w:val="1"/>
      <w:numFmt w:val="bullet"/>
      <w:lvlText w:val=""/>
      <w:lvlJc w:val="left"/>
      <w:pPr>
        <w:ind w:left="3577" w:hanging="360"/>
      </w:pPr>
      <w:rPr>
        <w:rFonts w:ascii="Symbol" w:hAnsi="Symbol" w:hint="default"/>
      </w:rPr>
    </w:lvl>
    <w:lvl w:ilvl="4" w:tplc="041B0003" w:tentative="1">
      <w:start w:val="1"/>
      <w:numFmt w:val="bullet"/>
      <w:lvlText w:val="o"/>
      <w:lvlJc w:val="left"/>
      <w:pPr>
        <w:ind w:left="4297" w:hanging="360"/>
      </w:pPr>
      <w:rPr>
        <w:rFonts w:ascii="Courier New" w:hAnsi="Courier New" w:cs="Courier New" w:hint="default"/>
      </w:rPr>
    </w:lvl>
    <w:lvl w:ilvl="5" w:tplc="041B0005" w:tentative="1">
      <w:start w:val="1"/>
      <w:numFmt w:val="bullet"/>
      <w:lvlText w:val=""/>
      <w:lvlJc w:val="left"/>
      <w:pPr>
        <w:ind w:left="5017" w:hanging="360"/>
      </w:pPr>
      <w:rPr>
        <w:rFonts w:ascii="Wingdings" w:hAnsi="Wingdings" w:hint="default"/>
      </w:rPr>
    </w:lvl>
    <w:lvl w:ilvl="6" w:tplc="041B0001" w:tentative="1">
      <w:start w:val="1"/>
      <w:numFmt w:val="bullet"/>
      <w:lvlText w:val=""/>
      <w:lvlJc w:val="left"/>
      <w:pPr>
        <w:ind w:left="5737" w:hanging="360"/>
      </w:pPr>
      <w:rPr>
        <w:rFonts w:ascii="Symbol" w:hAnsi="Symbol" w:hint="default"/>
      </w:rPr>
    </w:lvl>
    <w:lvl w:ilvl="7" w:tplc="041B0003" w:tentative="1">
      <w:start w:val="1"/>
      <w:numFmt w:val="bullet"/>
      <w:lvlText w:val="o"/>
      <w:lvlJc w:val="left"/>
      <w:pPr>
        <w:ind w:left="6457" w:hanging="360"/>
      </w:pPr>
      <w:rPr>
        <w:rFonts w:ascii="Courier New" w:hAnsi="Courier New" w:cs="Courier New" w:hint="default"/>
      </w:rPr>
    </w:lvl>
    <w:lvl w:ilvl="8" w:tplc="041B0005" w:tentative="1">
      <w:start w:val="1"/>
      <w:numFmt w:val="bullet"/>
      <w:lvlText w:val=""/>
      <w:lvlJc w:val="left"/>
      <w:pPr>
        <w:ind w:left="7177" w:hanging="360"/>
      </w:pPr>
      <w:rPr>
        <w:rFonts w:ascii="Wingdings" w:hAnsi="Wingdings" w:hint="default"/>
      </w:rPr>
    </w:lvl>
  </w:abstractNum>
  <w:abstractNum w:abstractNumId="15" w15:restartNumberingAfterBreak="0">
    <w:nsid w:val="11517820"/>
    <w:multiLevelType w:val="hybridMultilevel"/>
    <w:tmpl w:val="660098B8"/>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6"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50468E1"/>
    <w:multiLevelType w:val="hybridMultilevel"/>
    <w:tmpl w:val="918886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16EF7EC5"/>
    <w:multiLevelType w:val="hybridMultilevel"/>
    <w:tmpl w:val="4AB6A060"/>
    <w:lvl w:ilvl="0" w:tplc="F2D6B200">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260E305B"/>
    <w:multiLevelType w:val="hybridMultilevel"/>
    <w:tmpl w:val="C11E27A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0" w15:restartNumberingAfterBreak="0">
    <w:nsid w:val="26AC47C2"/>
    <w:multiLevelType w:val="hybridMultilevel"/>
    <w:tmpl w:val="2EE08CD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21" w15:restartNumberingAfterBreak="0">
    <w:nsid w:val="28F50451"/>
    <w:multiLevelType w:val="hybridMultilevel"/>
    <w:tmpl w:val="947AAC3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37414E9"/>
    <w:multiLevelType w:val="multilevel"/>
    <w:tmpl w:val="80EC471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1AC2004"/>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4242221A"/>
    <w:multiLevelType w:val="hybridMultilevel"/>
    <w:tmpl w:val="03F8988A"/>
    <w:lvl w:ilvl="0" w:tplc="041B0017">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5"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44C571BD"/>
    <w:multiLevelType w:val="hybridMultilevel"/>
    <w:tmpl w:val="5052E7F2"/>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7" w15:restartNumberingAfterBreak="0">
    <w:nsid w:val="4AF27299"/>
    <w:multiLevelType w:val="hybridMultilevel"/>
    <w:tmpl w:val="CE087EBA"/>
    <w:lvl w:ilvl="0" w:tplc="61A697AA">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60C4C81"/>
    <w:multiLevelType w:val="multilevel"/>
    <w:tmpl w:val="B70E42AA"/>
    <w:lvl w:ilvl="0">
      <w:start w:val="1"/>
      <w:numFmt w:val="decimal"/>
      <w:lvlText w:val="%1"/>
      <w:lvlJc w:val="left"/>
      <w:pPr>
        <w:tabs>
          <w:tab w:val="num" w:pos="357"/>
        </w:tabs>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upperLetter"/>
      <w:lvlText w:val="Dodatok %7"/>
      <w:lvlJc w:val="left"/>
      <w:pPr>
        <w:ind w:left="0" w:firstLine="0"/>
      </w:pPr>
      <w:rPr>
        <w:rFonts w:hint="default"/>
      </w:rPr>
    </w:lvl>
    <w:lvl w:ilvl="7">
      <w:start w:val="1"/>
      <w:numFmt w:val="decimal"/>
      <w:lvlText w:val="%7.%8"/>
      <w:lvlJc w:val="left"/>
      <w:pPr>
        <w:ind w:left="0" w:firstLine="0"/>
      </w:pPr>
      <w:rPr>
        <w:rFonts w:hint="default"/>
      </w:rPr>
    </w:lvl>
    <w:lvl w:ilvl="8">
      <w:start w:val="1"/>
      <w:numFmt w:val="none"/>
      <w:lvlText w:val=""/>
      <w:lvlJc w:val="left"/>
      <w:pPr>
        <w:ind w:left="0" w:firstLine="0"/>
      </w:pPr>
      <w:rPr>
        <w:rFonts w:hint="default"/>
      </w:rPr>
    </w:lvl>
  </w:abstractNum>
  <w:abstractNum w:abstractNumId="30" w15:restartNumberingAfterBreak="0">
    <w:nsid w:val="611F40A2"/>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62593EFE"/>
    <w:multiLevelType w:val="hybridMultilevel"/>
    <w:tmpl w:val="B7AE2BDE"/>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2" w15:restartNumberingAfterBreak="0">
    <w:nsid w:val="633D6C51"/>
    <w:multiLevelType w:val="hybridMultilevel"/>
    <w:tmpl w:val="807472A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33" w15:restartNumberingAfterBreak="0">
    <w:nsid w:val="6416608A"/>
    <w:multiLevelType w:val="hybridMultilevel"/>
    <w:tmpl w:val="BFC45DC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4" w15:restartNumberingAfterBreak="0">
    <w:nsid w:val="680D043E"/>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5" w15:restartNumberingAfterBreak="0">
    <w:nsid w:val="68584894"/>
    <w:multiLevelType w:val="hybridMultilevel"/>
    <w:tmpl w:val="2FCE7350"/>
    <w:lvl w:ilvl="0" w:tplc="1F3A470A">
      <w:start w:val="1"/>
      <w:numFmt w:val="decimal"/>
      <w:lvlText w:val="%1."/>
      <w:lvlJc w:val="left"/>
      <w:pPr>
        <w:ind w:left="4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4887898">
      <w:start w:val="1"/>
      <w:numFmt w:val="lowerLetter"/>
      <w:lvlText w:val="%2"/>
      <w:lvlJc w:val="left"/>
      <w:pPr>
        <w:ind w:left="13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E5410AC">
      <w:start w:val="1"/>
      <w:numFmt w:val="lowerRoman"/>
      <w:lvlText w:val="%3"/>
      <w:lvlJc w:val="left"/>
      <w:pPr>
        <w:ind w:left="20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0506170">
      <w:start w:val="1"/>
      <w:numFmt w:val="decimal"/>
      <w:lvlText w:val="%4"/>
      <w:lvlJc w:val="left"/>
      <w:pPr>
        <w:ind w:left="27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44C57A">
      <w:start w:val="1"/>
      <w:numFmt w:val="lowerLetter"/>
      <w:lvlText w:val="%5"/>
      <w:lvlJc w:val="left"/>
      <w:pPr>
        <w:ind w:left="348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D6C042">
      <w:start w:val="1"/>
      <w:numFmt w:val="lowerRoman"/>
      <w:lvlText w:val="%6"/>
      <w:lvlJc w:val="left"/>
      <w:pPr>
        <w:ind w:left="420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FF85D88">
      <w:start w:val="1"/>
      <w:numFmt w:val="decimal"/>
      <w:lvlText w:val="%7"/>
      <w:lvlJc w:val="left"/>
      <w:pPr>
        <w:ind w:left="49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D9837AA">
      <w:start w:val="1"/>
      <w:numFmt w:val="lowerLetter"/>
      <w:lvlText w:val="%8"/>
      <w:lvlJc w:val="left"/>
      <w:pPr>
        <w:ind w:left="56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9CAAB64">
      <w:start w:val="1"/>
      <w:numFmt w:val="lowerRoman"/>
      <w:lvlText w:val="%9"/>
      <w:lvlJc w:val="left"/>
      <w:pPr>
        <w:ind w:left="63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72784605"/>
    <w:multiLevelType w:val="hybridMultilevel"/>
    <w:tmpl w:val="E0885FF6"/>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num w:numId="1">
    <w:abstractNumId w:val="23"/>
  </w:num>
  <w:num w:numId="2">
    <w:abstractNumId w:val="8"/>
  </w:num>
  <w:num w:numId="3">
    <w:abstractNumId w:val="3"/>
  </w:num>
  <w:num w:numId="4">
    <w:abstractNumId w:val="2"/>
  </w:num>
  <w:num w:numId="5">
    <w:abstractNumId w:val="1"/>
  </w:num>
  <w:num w:numId="6">
    <w:abstractNumId w:val="0"/>
  </w:num>
  <w:num w:numId="7">
    <w:abstractNumId w:val="10"/>
  </w:num>
  <w:num w:numId="8">
    <w:abstractNumId w:val="11"/>
  </w:num>
  <w:num w:numId="9">
    <w:abstractNumId w:val="14"/>
  </w:num>
  <w:num w:numId="10">
    <w:abstractNumId w:val="21"/>
  </w:num>
  <w:num w:numId="11">
    <w:abstractNumId w:val="26"/>
  </w:num>
  <w:num w:numId="12">
    <w:abstractNumId w:val="17"/>
  </w:num>
  <w:num w:numId="13">
    <w:abstractNumId w:val="22"/>
  </w:num>
  <w:num w:numId="14">
    <w:abstractNumId w:val="9"/>
  </w:num>
  <w:num w:numId="15">
    <w:abstractNumId w:val="7"/>
  </w:num>
  <w:num w:numId="16">
    <w:abstractNumId w:val="6"/>
  </w:num>
  <w:num w:numId="17">
    <w:abstractNumId w:val="5"/>
  </w:num>
  <w:num w:numId="18">
    <w:abstractNumId w:val="4"/>
  </w:num>
  <w:num w:numId="19">
    <w:abstractNumId w:val="30"/>
  </w:num>
  <w:num w:numId="20">
    <w:abstractNumId w:val="31"/>
  </w:num>
  <w:num w:numId="21">
    <w:abstractNumId w:val="24"/>
  </w:num>
  <w:num w:numId="22">
    <w:abstractNumId w:val="19"/>
  </w:num>
  <w:num w:numId="23">
    <w:abstractNumId w:val="36"/>
  </w:num>
  <w:num w:numId="24">
    <w:abstractNumId w:val="33"/>
  </w:num>
  <w:num w:numId="25">
    <w:abstractNumId w:val="15"/>
  </w:num>
  <w:num w:numId="26">
    <w:abstractNumId w:val="12"/>
  </w:num>
  <w:num w:numId="27">
    <w:abstractNumId w:val="35"/>
  </w:num>
  <w:num w:numId="28">
    <w:abstractNumId w:val="27"/>
  </w:num>
  <w:num w:numId="29">
    <w:abstractNumId w:val="18"/>
  </w:num>
  <w:num w:numId="30">
    <w:abstractNumId w:val="25"/>
  </w:num>
  <w:num w:numId="31">
    <w:abstractNumId w:val="29"/>
  </w:num>
  <w:num w:numId="32">
    <w:abstractNumId w:val="34"/>
  </w:num>
  <w:num w:numId="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2"/>
  </w:num>
  <w:num w:numId="35">
    <w:abstractNumId w:val="20"/>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8"/>
  </w:num>
  <w:num w:numId="38">
    <w:abstractNumId w:val="13"/>
  </w:num>
  <w:num w:numId="3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6"/>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6087"/>
    <w:rsid w:val="0001430A"/>
    <w:rsid w:val="000164FC"/>
    <w:rsid w:val="000178D7"/>
    <w:rsid w:val="00020355"/>
    <w:rsid w:val="000275A6"/>
    <w:rsid w:val="000276CA"/>
    <w:rsid w:val="00034B90"/>
    <w:rsid w:val="0003706D"/>
    <w:rsid w:val="00041B94"/>
    <w:rsid w:val="000421CD"/>
    <w:rsid w:val="000568F7"/>
    <w:rsid w:val="00065315"/>
    <w:rsid w:val="00066195"/>
    <w:rsid w:val="00071B0C"/>
    <w:rsid w:val="0007560A"/>
    <w:rsid w:val="00084D91"/>
    <w:rsid w:val="00091DBF"/>
    <w:rsid w:val="000A00E3"/>
    <w:rsid w:val="000B4491"/>
    <w:rsid w:val="000C2969"/>
    <w:rsid w:val="000C7349"/>
    <w:rsid w:val="000D18EE"/>
    <w:rsid w:val="000D555E"/>
    <w:rsid w:val="000D557C"/>
    <w:rsid w:val="000F2FD3"/>
    <w:rsid w:val="000F4424"/>
    <w:rsid w:val="000F48A5"/>
    <w:rsid w:val="000F49E8"/>
    <w:rsid w:val="000F54B4"/>
    <w:rsid w:val="000F6730"/>
    <w:rsid w:val="000F715E"/>
    <w:rsid w:val="00101351"/>
    <w:rsid w:val="00102F7E"/>
    <w:rsid w:val="00103818"/>
    <w:rsid w:val="00107BF0"/>
    <w:rsid w:val="00111026"/>
    <w:rsid w:val="00115C19"/>
    <w:rsid w:val="00117172"/>
    <w:rsid w:val="001177CF"/>
    <w:rsid w:val="00124B74"/>
    <w:rsid w:val="00126EA8"/>
    <w:rsid w:val="001272DB"/>
    <w:rsid w:val="0013198F"/>
    <w:rsid w:val="001322F7"/>
    <w:rsid w:val="00132D3B"/>
    <w:rsid w:val="001359B5"/>
    <w:rsid w:val="00135ACF"/>
    <w:rsid w:val="00135DC8"/>
    <w:rsid w:val="00156242"/>
    <w:rsid w:val="00162A5C"/>
    <w:rsid w:val="00164434"/>
    <w:rsid w:val="00164784"/>
    <w:rsid w:val="00164AEA"/>
    <w:rsid w:val="001668C0"/>
    <w:rsid w:val="001679CA"/>
    <w:rsid w:val="00170168"/>
    <w:rsid w:val="0017622D"/>
    <w:rsid w:val="00181035"/>
    <w:rsid w:val="00182141"/>
    <w:rsid w:val="0018557A"/>
    <w:rsid w:val="00186777"/>
    <w:rsid w:val="001939A9"/>
    <w:rsid w:val="00193DEF"/>
    <w:rsid w:val="0019776A"/>
    <w:rsid w:val="001A1088"/>
    <w:rsid w:val="001A2448"/>
    <w:rsid w:val="001A2685"/>
    <w:rsid w:val="001A45E3"/>
    <w:rsid w:val="001B39B5"/>
    <w:rsid w:val="001C0763"/>
    <w:rsid w:val="001C0E49"/>
    <w:rsid w:val="001C7AF1"/>
    <w:rsid w:val="001D40F0"/>
    <w:rsid w:val="001D6070"/>
    <w:rsid w:val="001E5826"/>
    <w:rsid w:val="001E6221"/>
    <w:rsid w:val="001E6982"/>
    <w:rsid w:val="001F0921"/>
    <w:rsid w:val="001F2F23"/>
    <w:rsid w:val="001F6039"/>
    <w:rsid w:val="00203AE2"/>
    <w:rsid w:val="002041EB"/>
    <w:rsid w:val="0020455F"/>
    <w:rsid w:val="00205A3C"/>
    <w:rsid w:val="00206809"/>
    <w:rsid w:val="00210CA5"/>
    <w:rsid w:val="00213936"/>
    <w:rsid w:val="00217B33"/>
    <w:rsid w:val="0022152E"/>
    <w:rsid w:val="0022723A"/>
    <w:rsid w:val="002278C8"/>
    <w:rsid w:val="00233D46"/>
    <w:rsid w:val="00241E62"/>
    <w:rsid w:val="00244A61"/>
    <w:rsid w:val="002477D4"/>
    <w:rsid w:val="002501DE"/>
    <w:rsid w:val="00255B70"/>
    <w:rsid w:val="00260FA9"/>
    <w:rsid w:val="00262AE1"/>
    <w:rsid w:val="00265BB2"/>
    <w:rsid w:val="00272E96"/>
    <w:rsid w:val="0027326F"/>
    <w:rsid w:val="00274D92"/>
    <w:rsid w:val="00275DF4"/>
    <w:rsid w:val="002767CA"/>
    <w:rsid w:val="00285BCC"/>
    <w:rsid w:val="00290C05"/>
    <w:rsid w:val="00291865"/>
    <w:rsid w:val="002923FD"/>
    <w:rsid w:val="002929A5"/>
    <w:rsid w:val="00292F41"/>
    <w:rsid w:val="002A3681"/>
    <w:rsid w:val="002A57D7"/>
    <w:rsid w:val="002A77A6"/>
    <w:rsid w:val="002B1E49"/>
    <w:rsid w:val="002C7A1B"/>
    <w:rsid w:val="002D4548"/>
    <w:rsid w:val="002E6BE8"/>
    <w:rsid w:val="002E6C6B"/>
    <w:rsid w:val="002F059C"/>
    <w:rsid w:val="002F1553"/>
    <w:rsid w:val="002F36A2"/>
    <w:rsid w:val="0030301D"/>
    <w:rsid w:val="00305C55"/>
    <w:rsid w:val="00313F0F"/>
    <w:rsid w:val="003146B2"/>
    <w:rsid w:val="0031689B"/>
    <w:rsid w:val="00320FC9"/>
    <w:rsid w:val="0032266D"/>
    <w:rsid w:val="003229CD"/>
    <w:rsid w:val="00323E7D"/>
    <w:rsid w:val="00326152"/>
    <w:rsid w:val="00333206"/>
    <w:rsid w:val="0033659A"/>
    <w:rsid w:val="0034337C"/>
    <w:rsid w:val="00344B5E"/>
    <w:rsid w:val="00350FE4"/>
    <w:rsid w:val="00361A63"/>
    <w:rsid w:val="00363E84"/>
    <w:rsid w:val="00364DC6"/>
    <w:rsid w:val="00371B14"/>
    <w:rsid w:val="00372B31"/>
    <w:rsid w:val="0037492E"/>
    <w:rsid w:val="00376F87"/>
    <w:rsid w:val="0037730A"/>
    <w:rsid w:val="00377F33"/>
    <w:rsid w:val="0039080C"/>
    <w:rsid w:val="003928AC"/>
    <w:rsid w:val="003942C5"/>
    <w:rsid w:val="003A0737"/>
    <w:rsid w:val="003A1E7D"/>
    <w:rsid w:val="003A4C54"/>
    <w:rsid w:val="003A4FF3"/>
    <w:rsid w:val="003B11E6"/>
    <w:rsid w:val="003B12D2"/>
    <w:rsid w:val="003B1F6C"/>
    <w:rsid w:val="003C333F"/>
    <w:rsid w:val="003C3D10"/>
    <w:rsid w:val="003C59C7"/>
    <w:rsid w:val="003D4B52"/>
    <w:rsid w:val="003E04A3"/>
    <w:rsid w:val="003E23E9"/>
    <w:rsid w:val="003E34D2"/>
    <w:rsid w:val="003E49F8"/>
    <w:rsid w:val="0040076E"/>
    <w:rsid w:val="00401DC7"/>
    <w:rsid w:val="004048FE"/>
    <w:rsid w:val="0040523D"/>
    <w:rsid w:val="0040585B"/>
    <w:rsid w:val="00406CDD"/>
    <w:rsid w:val="00411E19"/>
    <w:rsid w:val="0041432F"/>
    <w:rsid w:val="00416405"/>
    <w:rsid w:val="00417E09"/>
    <w:rsid w:val="00426799"/>
    <w:rsid w:val="0042727C"/>
    <w:rsid w:val="00427EEB"/>
    <w:rsid w:val="00433A0C"/>
    <w:rsid w:val="00433CEA"/>
    <w:rsid w:val="004369B4"/>
    <w:rsid w:val="00436C4D"/>
    <w:rsid w:val="00436DB3"/>
    <w:rsid w:val="00441859"/>
    <w:rsid w:val="00451599"/>
    <w:rsid w:val="00453C61"/>
    <w:rsid w:val="0045561A"/>
    <w:rsid w:val="00457146"/>
    <w:rsid w:val="00457CE3"/>
    <w:rsid w:val="00461075"/>
    <w:rsid w:val="004670D8"/>
    <w:rsid w:val="004706ED"/>
    <w:rsid w:val="00476DD1"/>
    <w:rsid w:val="00481C7F"/>
    <w:rsid w:val="00483096"/>
    <w:rsid w:val="004848CF"/>
    <w:rsid w:val="004857EE"/>
    <w:rsid w:val="00487815"/>
    <w:rsid w:val="004878D4"/>
    <w:rsid w:val="00494F61"/>
    <w:rsid w:val="0049528E"/>
    <w:rsid w:val="00496BE3"/>
    <w:rsid w:val="004A5697"/>
    <w:rsid w:val="004A6078"/>
    <w:rsid w:val="004B1BDE"/>
    <w:rsid w:val="004B37D7"/>
    <w:rsid w:val="004B66C0"/>
    <w:rsid w:val="004C271F"/>
    <w:rsid w:val="004C74FC"/>
    <w:rsid w:val="004D000F"/>
    <w:rsid w:val="004D65D6"/>
    <w:rsid w:val="004E5300"/>
    <w:rsid w:val="004E6C2C"/>
    <w:rsid w:val="004F0460"/>
    <w:rsid w:val="005022ED"/>
    <w:rsid w:val="00502722"/>
    <w:rsid w:val="005029D1"/>
    <w:rsid w:val="00504F78"/>
    <w:rsid w:val="00507A64"/>
    <w:rsid w:val="00520C68"/>
    <w:rsid w:val="0052183A"/>
    <w:rsid w:val="00521AF5"/>
    <w:rsid w:val="005274A8"/>
    <w:rsid w:val="00527A31"/>
    <w:rsid w:val="00527AEE"/>
    <w:rsid w:val="00537458"/>
    <w:rsid w:val="00540EB8"/>
    <w:rsid w:val="00553D05"/>
    <w:rsid w:val="0055426E"/>
    <w:rsid w:val="00554745"/>
    <w:rsid w:val="00556CA8"/>
    <w:rsid w:val="00556EC9"/>
    <w:rsid w:val="00567980"/>
    <w:rsid w:val="00570B0A"/>
    <w:rsid w:val="00571E5E"/>
    <w:rsid w:val="00573061"/>
    <w:rsid w:val="005736DD"/>
    <w:rsid w:val="0058075B"/>
    <w:rsid w:val="00582D3E"/>
    <w:rsid w:val="005875E1"/>
    <w:rsid w:val="0059310B"/>
    <w:rsid w:val="0059432B"/>
    <w:rsid w:val="005B0EDB"/>
    <w:rsid w:val="005B49CC"/>
    <w:rsid w:val="005B7D60"/>
    <w:rsid w:val="005C24FD"/>
    <w:rsid w:val="005C59C0"/>
    <w:rsid w:val="005C7804"/>
    <w:rsid w:val="005C7AEC"/>
    <w:rsid w:val="005E054B"/>
    <w:rsid w:val="005E0F27"/>
    <w:rsid w:val="005E1D07"/>
    <w:rsid w:val="006008E4"/>
    <w:rsid w:val="00601390"/>
    <w:rsid w:val="006019F5"/>
    <w:rsid w:val="00602D6B"/>
    <w:rsid w:val="00603FFC"/>
    <w:rsid w:val="00605DA7"/>
    <w:rsid w:val="00605F13"/>
    <w:rsid w:val="00614992"/>
    <w:rsid w:val="00615672"/>
    <w:rsid w:val="006169B2"/>
    <w:rsid w:val="006267CE"/>
    <w:rsid w:val="00627DA4"/>
    <w:rsid w:val="00631CFF"/>
    <w:rsid w:val="00632B2D"/>
    <w:rsid w:val="00632BAB"/>
    <w:rsid w:val="00633B25"/>
    <w:rsid w:val="00633CD4"/>
    <w:rsid w:val="00634F0E"/>
    <w:rsid w:val="0063555E"/>
    <w:rsid w:val="006418A3"/>
    <w:rsid w:val="006426B9"/>
    <w:rsid w:val="00643903"/>
    <w:rsid w:val="00650324"/>
    <w:rsid w:val="0065573B"/>
    <w:rsid w:val="00661910"/>
    <w:rsid w:val="006643B6"/>
    <w:rsid w:val="006812FB"/>
    <w:rsid w:val="00690D19"/>
    <w:rsid w:val="00690F13"/>
    <w:rsid w:val="006913ED"/>
    <w:rsid w:val="0069159F"/>
    <w:rsid w:val="006963C2"/>
    <w:rsid w:val="006A1D71"/>
    <w:rsid w:val="006A5717"/>
    <w:rsid w:val="006A7463"/>
    <w:rsid w:val="006B26E5"/>
    <w:rsid w:val="006B69CF"/>
    <w:rsid w:val="006B76B1"/>
    <w:rsid w:val="006C2D2D"/>
    <w:rsid w:val="006D423A"/>
    <w:rsid w:val="006E0014"/>
    <w:rsid w:val="006F0AED"/>
    <w:rsid w:val="006F5BF6"/>
    <w:rsid w:val="006F624E"/>
    <w:rsid w:val="00700447"/>
    <w:rsid w:val="0070203F"/>
    <w:rsid w:val="0070305B"/>
    <w:rsid w:val="00705DCF"/>
    <w:rsid w:val="00705F97"/>
    <w:rsid w:val="00713070"/>
    <w:rsid w:val="007140C2"/>
    <w:rsid w:val="007141C4"/>
    <w:rsid w:val="0071568F"/>
    <w:rsid w:val="007159F1"/>
    <w:rsid w:val="00715BD8"/>
    <w:rsid w:val="007211E2"/>
    <w:rsid w:val="0072157F"/>
    <w:rsid w:val="0073293F"/>
    <w:rsid w:val="007338F4"/>
    <w:rsid w:val="007355EE"/>
    <w:rsid w:val="0074057D"/>
    <w:rsid w:val="00741910"/>
    <w:rsid w:val="007430C0"/>
    <w:rsid w:val="00751116"/>
    <w:rsid w:val="0075246C"/>
    <w:rsid w:val="007549C0"/>
    <w:rsid w:val="00756A89"/>
    <w:rsid w:val="00756F9D"/>
    <w:rsid w:val="007604D1"/>
    <w:rsid w:val="00760E8A"/>
    <w:rsid w:val="00764CBB"/>
    <w:rsid w:val="00765DC9"/>
    <w:rsid w:val="00766139"/>
    <w:rsid w:val="00776812"/>
    <w:rsid w:val="0078078F"/>
    <w:rsid w:val="00786A4B"/>
    <w:rsid w:val="00787681"/>
    <w:rsid w:val="007953B9"/>
    <w:rsid w:val="00796C1F"/>
    <w:rsid w:val="00797FAF"/>
    <w:rsid w:val="007A1DB6"/>
    <w:rsid w:val="007A56E0"/>
    <w:rsid w:val="007A6DA9"/>
    <w:rsid w:val="007A747C"/>
    <w:rsid w:val="007B007F"/>
    <w:rsid w:val="007C3F8B"/>
    <w:rsid w:val="007C487B"/>
    <w:rsid w:val="007C5A0E"/>
    <w:rsid w:val="007D09F3"/>
    <w:rsid w:val="007D2CB4"/>
    <w:rsid w:val="007D6250"/>
    <w:rsid w:val="007E2930"/>
    <w:rsid w:val="007E6A89"/>
    <w:rsid w:val="007E7612"/>
    <w:rsid w:val="007F1B73"/>
    <w:rsid w:val="00801517"/>
    <w:rsid w:val="00804FC6"/>
    <w:rsid w:val="00807DA6"/>
    <w:rsid w:val="00807EF6"/>
    <w:rsid w:val="00815E53"/>
    <w:rsid w:val="00822196"/>
    <w:rsid w:val="00824A07"/>
    <w:rsid w:val="00824D60"/>
    <w:rsid w:val="0082568E"/>
    <w:rsid w:val="00826546"/>
    <w:rsid w:val="00832082"/>
    <w:rsid w:val="00843DBE"/>
    <w:rsid w:val="008444CF"/>
    <w:rsid w:val="008458C3"/>
    <w:rsid w:val="00852BE3"/>
    <w:rsid w:val="00861999"/>
    <w:rsid w:val="00866F8D"/>
    <w:rsid w:val="0088180B"/>
    <w:rsid w:val="0088444F"/>
    <w:rsid w:val="00885068"/>
    <w:rsid w:val="00885E7E"/>
    <w:rsid w:val="008930FD"/>
    <w:rsid w:val="00895CCA"/>
    <w:rsid w:val="008A54CE"/>
    <w:rsid w:val="008B2E69"/>
    <w:rsid w:val="008B5894"/>
    <w:rsid w:val="008C1695"/>
    <w:rsid w:val="008C5B59"/>
    <w:rsid w:val="008E0F69"/>
    <w:rsid w:val="008E3D88"/>
    <w:rsid w:val="008E48AD"/>
    <w:rsid w:val="008E4DF4"/>
    <w:rsid w:val="008E7085"/>
    <w:rsid w:val="008E711B"/>
    <w:rsid w:val="008F1599"/>
    <w:rsid w:val="008F1742"/>
    <w:rsid w:val="008F3302"/>
    <w:rsid w:val="008F397C"/>
    <w:rsid w:val="008F4A20"/>
    <w:rsid w:val="00903D81"/>
    <w:rsid w:val="00905A2A"/>
    <w:rsid w:val="00907230"/>
    <w:rsid w:val="00920AEE"/>
    <w:rsid w:val="00922C4F"/>
    <w:rsid w:val="00925972"/>
    <w:rsid w:val="00925D37"/>
    <w:rsid w:val="00932D7B"/>
    <w:rsid w:val="00933396"/>
    <w:rsid w:val="00942DB7"/>
    <w:rsid w:val="00944C1D"/>
    <w:rsid w:val="00947A88"/>
    <w:rsid w:val="00951185"/>
    <w:rsid w:val="009520AF"/>
    <w:rsid w:val="00955234"/>
    <w:rsid w:val="00960A2C"/>
    <w:rsid w:val="00960E66"/>
    <w:rsid w:val="00963927"/>
    <w:rsid w:val="00964A21"/>
    <w:rsid w:val="00967244"/>
    <w:rsid w:val="00974D3E"/>
    <w:rsid w:val="009761E6"/>
    <w:rsid w:val="009916FC"/>
    <w:rsid w:val="009939D0"/>
    <w:rsid w:val="0099451F"/>
    <w:rsid w:val="00995A16"/>
    <w:rsid w:val="00995D07"/>
    <w:rsid w:val="0099619E"/>
    <w:rsid w:val="009A2F64"/>
    <w:rsid w:val="009A76FB"/>
    <w:rsid w:val="009B34D6"/>
    <w:rsid w:val="009B3B40"/>
    <w:rsid w:val="009C12BD"/>
    <w:rsid w:val="009D496A"/>
    <w:rsid w:val="009E10C0"/>
    <w:rsid w:val="009E38D5"/>
    <w:rsid w:val="009E3A54"/>
    <w:rsid w:val="009E4675"/>
    <w:rsid w:val="009E4A11"/>
    <w:rsid w:val="009E4D76"/>
    <w:rsid w:val="009F2F5E"/>
    <w:rsid w:val="00A06375"/>
    <w:rsid w:val="00A121ED"/>
    <w:rsid w:val="00A12797"/>
    <w:rsid w:val="00A14A83"/>
    <w:rsid w:val="00A305D0"/>
    <w:rsid w:val="00A34AAC"/>
    <w:rsid w:val="00A35679"/>
    <w:rsid w:val="00A35C6D"/>
    <w:rsid w:val="00A35E11"/>
    <w:rsid w:val="00A37A52"/>
    <w:rsid w:val="00A43468"/>
    <w:rsid w:val="00A51916"/>
    <w:rsid w:val="00A53864"/>
    <w:rsid w:val="00A5408F"/>
    <w:rsid w:val="00A60FE5"/>
    <w:rsid w:val="00A63E37"/>
    <w:rsid w:val="00A64A9D"/>
    <w:rsid w:val="00A65376"/>
    <w:rsid w:val="00A721EA"/>
    <w:rsid w:val="00A73EE0"/>
    <w:rsid w:val="00A775C1"/>
    <w:rsid w:val="00A8040F"/>
    <w:rsid w:val="00A83D8A"/>
    <w:rsid w:val="00A84B67"/>
    <w:rsid w:val="00A851ED"/>
    <w:rsid w:val="00A87BF7"/>
    <w:rsid w:val="00A87E9C"/>
    <w:rsid w:val="00A91140"/>
    <w:rsid w:val="00A9393C"/>
    <w:rsid w:val="00A9615D"/>
    <w:rsid w:val="00A96270"/>
    <w:rsid w:val="00AA0635"/>
    <w:rsid w:val="00AA5AEE"/>
    <w:rsid w:val="00AC361E"/>
    <w:rsid w:val="00AC3FE0"/>
    <w:rsid w:val="00AD08DB"/>
    <w:rsid w:val="00AD16AB"/>
    <w:rsid w:val="00AD1D31"/>
    <w:rsid w:val="00AD7246"/>
    <w:rsid w:val="00AE08A5"/>
    <w:rsid w:val="00AE4CFF"/>
    <w:rsid w:val="00AF5E4E"/>
    <w:rsid w:val="00AF6CD1"/>
    <w:rsid w:val="00AF7C02"/>
    <w:rsid w:val="00B1226D"/>
    <w:rsid w:val="00B1602C"/>
    <w:rsid w:val="00B212BE"/>
    <w:rsid w:val="00B24F34"/>
    <w:rsid w:val="00B320F5"/>
    <w:rsid w:val="00B327A8"/>
    <w:rsid w:val="00B42207"/>
    <w:rsid w:val="00B46DDF"/>
    <w:rsid w:val="00B511E8"/>
    <w:rsid w:val="00B537CF"/>
    <w:rsid w:val="00B5690F"/>
    <w:rsid w:val="00B62321"/>
    <w:rsid w:val="00B639F7"/>
    <w:rsid w:val="00B644F9"/>
    <w:rsid w:val="00B67C97"/>
    <w:rsid w:val="00B71EE5"/>
    <w:rsid w:val="00B74859"/>
    <w:rsid w:val="00B774FC"/>
    <w:rsid w:val="00B84E5B"/>
    <w:rsid w:val="00B91DAA"/>
    <w:rsid w:val="00B92E5E"/>
    <w:rsid w:val="00B97A85"/>
    <w:rsid w:val="00BB306C"/>
    <w:rsid w:val="00BB54F5"/>
    <w:rsid w:val="00BB6901"/>
    <w:rsid w:val="00BC03E4"/>
    <w:rsid w:val="00BC2C06"/>
    <w:rsid w:val="00BC426B"/>
    <w:rsid w:val="00BC43BB"/>
    <w:rsid w:val="00BC5620"/>
    <w:rsid w:val="00BD7A45"/>
    <w:rsid w:val="00BE24F2"/>
    <w:rsid w:val="00BE399B"/>
    <w:rsid w:val="00BE482D"/>
    <w:rsid w:val="00BE64E3"/>
    <w:rsid w:val="00C0430B"/>
    <w:rsid w:val="00C077E6"/>
    <w:rsid w:val="00C106B2"/>
    <w:rsid w:val="00C11758"/>
    <w:rsid w:val="00C11B95"/>
    <w:rsid w:val="00C217DE"/>
    <w:rsid w:val="00C243F7"/>
    <w:rsid w:val="00C337E4"/>
    <w:rsid w:val="00C404C1"/>
    <w:rsid w:val="00C42063"/>
    <w:rsid w:val="00C4477C"/>
    <w:rsid w:val="00C50133"/>
    <w:rsid w:val="00C52F8E"/>
    <w:rsid w:val="00C546C5"/>
    <w:rsid w:val="00C56C5D"/>
    <w:rsid w:val="00C56C70"/>
    <w:rsid w:val="00C60636"/>
    <w:rsid w:val="00C63632"/>
    <w:rsid w:val="00C65C69"/>
    <w:rsid w:val="00C74619"/>
    <w:rsid w:val="00C75E46"/>
    <w:rsid w:val="00C76510"/>
    <w:rsid w:val="00C806C9"/>
    <w:rsid w:val="00C86808"/>
    <w:rsid w:val="00C94D0F"/>
    <w:rsid w:val="00C95345"/>
    <w:rsid w:val="00C96A1B"/>
    <w:rsid w:val="00C97657"/>
    <w:rsid w:val="00CA0004"/>
    <w:rsid w:val="00CA411C"/>
    <w:rsid w:val="00CB3FD6"/>
    <w:rsid w:val="00CC4C72"/>
    <w:rsid w:val="00CD069A"/>
    <w:rsid w:val="00CD3361"/>
    <w:rsid w:val="00CE4D73"/>
    <w:rsid w:val="00CF511E"/>
    <w:rsid w:val="00D02EDF"/>
    <w:rsid w:val="00D0302D"/>
    <w:rsid w:val="00D155A3"/>
    <w:rsid w:val="00D26335"/>
    <w:rsid w:val="00D27EF5"/>
    <w:rsid w:val="00D329CC"/>
    <w:rsid w:val="00D3464F"/>
    <w:rsid w:val="00D40C3E"/>
    <w:rsid w:val="00D41AB9"/>
    <w:rsid w:val="00D42E86"/>
    <w:rsid w:val="00D42F38"/>
    <w:rsid w:val="00D56DC9"/>
    <w:rsid w:val="00D6008C"/>
    <w:rsid w:val="00D63E84"/>
    <w:rsid w:val="00D71656"/>
    <w:rsid w:val="00D728AF"/>
    <w:rsid w:val="00D769CD"/>
    <w:rsid w:val="00D778E7"/>
    <w:rsid w:val="00D8688C"/>
    <w:rsid w:val="00D870D0"/>
    <w:rsid w:val="00D94219"/>
    <w:rsid w:val="00D94F7F"/>
    <w:rsid w:val="00D97A1E"/>
    <w:rsid w:val="00DA3401"/>
    <w:rsid w:val="00DA4205"/>
    <w:rsid w:val="00DA6530"/>
    <w:rsid w:val="00DB531B"/>
    <w:rsid w:val="00DB5B57"/>
    <w:rsid w:val="00DC0D7F"/>
    <w:rsid w:val="00DC1DCA"/>
    <w:rsid w:val="00DC4F5A"/>
    <w:rsid w:val="00DC57D2"/>
    <w:rsid w:val="00DD435F"/>
    <w:rsid w:val="00DD6F3E"/>
    <w:rsid w:val="00DE0B7E"/>
    <w:rsid w:val="00DE449B"/>
    <w:rsid w:val="00DE7EA6"/>
    <w:rsid w:val="00DF336F"/>
    <w:rsid w:val="00DF3E36"/>
    <w:rsid w:val="00DF5108"/>
    <w:rsid w:val="00DF548E"/>
    <w:rsid w:val="00E02F55"/>
    <w:rsid w:val="00E034D3"/>
    <w:rsid w:val="00E052BE"/>
    <w:rsid w:val="00E128E0"/>
    <w:rsid w:val="00E15033"/>
    <w:rsid w:val="00E15D14"/>
    <w:rsid w:val="00E1747E"/>
    <w:rsid w:val="00E20980"/>
    <w:rsid w:val="00E24888"/>
    <w:rsid w:val="00E278B5"/>
    <w:rsid w:val="00E30A9C"/>
    <w:rsid w:val="00E32F7F"/>
    <w:rsid w:val="00E36D78"/>
    <w:rsid w:val="00E40733"/>
    <w:rsid w:val="00E41951"/>
    <w:rsid w:val="00E4256D"/>
    <w:rsid w:val="00E42D13"/>
    <w:rsid w:val="00E464F0"/>
    <w:rsid w:val="00E547E1"/>
    <w:rsid w:val="00E575D8"/>
    <w:rsid w:val="00E62436"/>
    <w:rsid w:val="00E62913"/>
    <w:rsid w:val="00E6538E"/>
    <w:rsid w:val="00E72B75"/>
    <w:rsid w:val="00E76D86"/>
    <w:rsid w:val="00E836AF"/>
    <w:rsid w:val="00E97FFB"/>
    <w:rsid w:val="00EA7820"/>
    <w:rsid w:val="00EB380F"/>
    <w:rsid w:val="00EB6614"/>
    <w:rsid w:val="00EC11D0"/>
    <w:rsid w:val="00ED019B"/>
    <w:rsid w:val="00ED10CD"/>
    <w:rsid w:val="00ED223D"/>
    <w:rsid w:val="00ED7517"/>
    <w:rsid w:val="00ED7A19"/>
    <w:rsid w:val="00EE086E"/>
    <w:rsid w:val="00EE1ADC"/>
    <w:rsid w:val="00EE1B0F"/>
    <w:rsid w:val="00EE4C17"/>
    <w:rsid w:val="00EE5181"/>
    <w:rsid w:val="00EE77D9"/>
    <w:rsid w:val="00EF2A0A"/>
    <w:rsid w:val="00EF3F6B"/>
    <w:rsid w:val="00EF3FEC"/>
    <w:rsid w:val="00EF6231"/>
    <w:rsid w:val="00F02A04"/>
    <w:rsid w:val="00F02DD6"/>
    <w:rsid w:val="00F035F0"/>
    <w:rsid w:val="00F154E2"/>
    <w:rsid w:val="00F16979"/>
    <w:rsid w:val="00F261DF"/>
    <w:rsid w:val="00F31B1B"/>
    <w:rsid w:val="00F327B5"/>
    <w:rsid w:val="00F36B0F"/>
    <w:rsid w:val="00F371DF"/>
    <w:rsid w:val="00F43253"/>
    <w:rsid w:val="00F440A4"/>
    <w:rsid w:val="00F45EAE"/>
    <w:rsid w:val="00F4699F"/>
    <w:rsid w:val="00F5341D"/>
    <w:rsid w:val="00F654EF"/>
    <w:rsid w:val="00F65B62"/>
    <w:rsid w:val="00F70088"/>
    <w:rsid w:val="00F73B6A"/>
    <w:rsid w:val="00F77937"/>
    <w:rsid w:val="00F805ED"/>
    <w:rsid w:val="00F82B8E"/>
    <w:rsid w:val="00F91E37"/>
    <w:rsid w:val="00F92929"/>
    <w:rsid w:val="00F92DE2"/>
    <w:rsid w:val="00F97CE1"/>
    <w:rsid w:val="00FA42B1"/>
    <w:rsid w:val="00FA607D"/>
    <w:rsid w:val="00FB08DB"/>
    <w:rsid w:val="00FB10AF"/>
    <w:rsid w:val="00FB2B04"/>
    <w:rsid w:val="00FC3523"/>
    <w:rsid w:val="00FD0347"/>
    <w:rsid w:val="00FD1319"/>
    <w:rsid w:val="00FD4103"/>
    <w:rsid w:val="00FE0CE7"/>
    <w:rsid w:val="00FE6509"/>
    <w:rsid w:val="00FE7915"/>
    <w:rsid w:val="00FF0E97"/>
    <w:rsid w:val="00FF3068"/>
    <w:rsid w:val="00FF340D"/>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293F"/>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7"/>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sz w:val="32"/>
      <w:szCs w:val="32"/>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sz w:val="28"/>
      <w:szCs w:val="28"/>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szCs w:val="28"/>
    </w:rPr>
  </w:style>
  <w:style w:type="character" w:customStyle="1" w:styleId="Heading5Char">
    <w:name w:val="Heading 5 Char"/>
    <w:basedOn w:val="DefaultParagraphFont"/>
    <w:link w:val="Heading5"/>
    <w:uiPriority w:val="9"/>
    <w:rsid w:val="00EF3F6B"/>
    <w:rPr>
      <w:rFonts w:ascii="Times New Roman" w:eastAsiaTheme="majorEastAsia" w:hAnsi="Times New Roman" w:cstheme="majorBidi"/>
      <w:b/>
      <w:iCs/>
      <w:szCs w:val="28"/>
    </w:rPr>
  </w:style>
  <w:style w:type="character" w:customStyle="1" w:styleId="Heading6Char">
    <w:name w:val="Heading 6 Char"/>
    <w:basedOn w:val="DefaultParagraphFont"/>
    <w:link w:val="Heading6"/>
    <w:uiPriority w:val="9"/>
    <w:semiHidden/>
    <w:rsid w:val="00FF0E97"/>
    <w:rPr>
      <w:rFonts w:ascii="Times New Roman" w:eastAsiaTheme="majorEastAsia" w:hAnsi="Times New Roman" w:cstheme="majorBidi"/>
      <w:i/>
      <w:szCs w:val="28"/>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sz w:val="40"/>
      <w:szCs w:val="40"/>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sz w:val="32"/>
      <w:szCs w:val="32"/>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sz w:val="28"/>
      <w:szCs w:val="28"/>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8"/>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2"/>
      </w:numPr>
      <w:contextualSpacing/>
    </w:pPr>
  </w:style>
  <w:style w:type="paragraph" w:styleId="ListNumber2">
    <w:name w:val="List Number 2"/>
    <w:basedOn w:val="Normal"/>
    <w:uiPriority w:val="99"/>
    <w:unhideWhenUsed/>
    <w:rsid w:val="00B92E5E"/>
    <w:pPr>
      <w:numPr>
        <w:numId w:val="3"/>
      </w:numPr>
      <w:contextualSpacing/>
    </w:pPr>
  </w:style>
  <w:style w:type="paragraph" w:styleId="ListNumber3">
    <w:name w:val="List Number 3"/>
    <w:basedOn w:val="Normal"/>
    <w:uiPriority w:val="99"/>
    <w:unhideWhenUsed/>
    <w:rsid w:val="00B92E5E"/>
    <w:pPr>
      <w:numPr>
        <w:numId w:val="4"/>
      </w:numPr>
      <w:contextualSpacing/>
    </w:pPr>
  </w:style>
  <w:style w:type="paragraph" w:styleId="ListNumber4">
    <w:name w:val="List Number 4"/>
    <w:basedOn w:val="Normal"/>
    <w:uiPriority w:val="99"/>
    <w:unhideWhenUsed/>
    <w:rsid w:val="00B92E5E"/>
    <w:pPr>
      <w:numPr>
        <w:numId w:val="5"/>
      </w:numPr>
      <w:contextualSpacing/>
    </w:pPr>
  </w:style>
  <w:style w:type="paragraph" w:styleId="ListNumber5">
    <w:name w:val="List Number 5"/>
    <w:basedOn w:val="Normal"/>
    <w:uiPriority w:val="99"/>
    <w:unhideWhenUsed/>
    <w:rsid w:val="00B92E5E"/>
    <w:pPr>
      <w:numPr>
        <w:numId w:val="6"/>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14"/>
      </w:numPr>
      <w:contextualSpacing/>
    </w:pPr>
  </w:style>
  <w:style w:type="paragraph" w:styleId="ListBullet2">
    <w:name w:val="List Bullet 2"/>
    <w:basedOn w:val="Normal"/>
    <w:uiPriority w:val="99"/>
    <w:unhideWhenUsed/>
    <w:rsid w:val="0022152E"/>
    <w:pPr>
      <w:numPr>
        <w:numId w:val="15"/>
      </w:numPr>
      <w:contextualSpacing/>
    </w:pPr>
  </w:style>
  <w:style w:type="paragraph" w:styleId="ListBullet3">
    <w:name w:val="List Bullet 3"/>
    <w:basedOn w:val="Normal"/>
    <w:uiPriority w:val="99"/>
    <w:unhideWhenUsed/>
    <w:rsid w:val="0022152E"/>
    <w:pPr>
      <w:numPr>
        <w:numId w:val="16"/>
      </w:numPr>
      <w:contextualSpacing/>
    </w:pPr>
  </w:style>
  <w:style w:type="paragraph" w:styleId="ListBullet4">
    <w:name w:val="List Bullet 4"/>
    <w:basedOn w:val="Normal"/>
    <w:uiPriority w:val="99"/>
    <w:unhideWhenUsed/>
    <w:rsid w:val="0022152E"/>
    <w:pPr>
      <w:numPr>
        <w:numId w:val="17"/>
      </w:numPr>
      <w:contextualSpacing/>
    </w:pPr>
  </w:style>
  <w:style w:type="paragraph" w:styleId="ListBullet5">
    <w:name w:val="List Bullet 5"/>
    <w:basedOn w:val="Normal"/>
    <w:uiPriority w:val="99"/>
    <w:unhideWhenUsed/>
    <w:rsid w:val="0022152E"/>
    <w:pPr>
      <w:numPr>
        <w:numId w:val="18"/>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jpe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sarthakforwet.medium.com/cutmix-a-new-strategy-for-data-augmentation-bbc1c3d29aa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footer" Target="footer3.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TotalTime>
  <Pages>38</Pages>
  <Words>6590</Words>
  <Characters>37567</Characters>
  <Application>Microsoft Office Word</Application>
  <DocSecurity>0</DocSecurity>
  <Lines>313</Lines>
  <Paragraphs>88</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44069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120</cp:revision>
  <cp:lastPrinted>2024-10-25T15:03:00Z</cp:lastPrinted>
  <dcterms:created xsi:type="dcterms:W3CDTF">2024-10-30T19:28:00Z</dcterms:created>
  <dcterms:modified xsi:type="dcterms:W3CDTF">2026-04-18T21:59:00Z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