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6538" w:rsidR="00E73B94" w:rsidP="00E73B94" w:rsidRDefault="00E73B94" w14:paraId="6D2E8F58" w14:textId="707E6720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1DD117A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arche_6.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0.R</w:t>
      </w:r>
      <w:r w:rsidRPr="00866538" w:rsidR="59A77981">
        <w:rPr>
          <w:rFonts w:ascii="Times New Roman" w:hAnsi="Times New Roman" w:eastAsia="Times New Roman" w:cs="Times New Roman"/>
          <w:b w:val="1"/>
          <w:bCs w:val="1"/>
          <w:color w:val="000000"/>
          <w:kern w:val="0"/>
          <w14:ligatures w14:val="none"/>
        </w:rPr>
        <w:t>_README</w:t>
      </w:r>
    </w:p>
    <w:p w:rsidRPr="00866538" w:rsidR="00E73B94" w:rsidP="00E73B94" w:rsidRDefault="00E73B94" w14:paraId="2E3E1A8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Robert Toms, </w:t>
      </w:r>
      <w:r w:rsidRPr="00866538">
        <w:rPr>
          <w:rFonts w:ascii="Times New Roman" w:hAnsi="Times New Roman" w:eastAsia="Times New Roman" w:cs="Times New Roman"/>
          <w:i/>
          <w:iCs/>
          <w:color w:val="000000"/>
          <w:kern w:val="0"/>
          <w14:ligatures w14:val="none"/>
        </w:rPr>
        <w:t>robert.toms@utdallas.edu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F8D8F8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4C814FF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Sections: </w:t>
      </w:r>
    </w:p>
    <w:p w:rsidRPr="00866538" w:rsidR="00E73B94" w:rsidP="00E73B94" w:rsidRDefault="00E73B94" w14:paraId="5ADA4424" w14:textId="77777777">
      <w:pPr>
        <w:numPr>
          <w:ilvl w:val="0"/>
          <w:numId w:val="1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Purpose of Code </w:t>
      </w:r>
    </w:p>
    <w:p w:rsidRPr="00866538" w:rsidR="00E73B94" w:rsidP="00E73B94" w:rsidRDefault="00E73B94" w14:paraId="0274FA30" w14:textId="77777777">
      <w:pPr>
        <w:numPr>
          <w:ilvl w:val="0"/>
          <w:numId w:val="2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Key Tips for Use </w:t>
      </w:r>
    </w:p>
    <w:p w:rsidRPr="00866538" w:rsidR="00E73B94" w:rsidP="00E73B94" w:rsidRDefault="00E73B94" w14:paraId="5CAEC67F" w14:textId="77777777">
      <w:pPr>
        <w:numPr>
          <w:ilvl w:val="0"/>
          <w:numId w:val="3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Researcher-Facing Explanation of Code </w:t>
      </w:r>
    </w:p>
    <w:p w:rsidRPr="00866538" w:rsidR="00E73B94" w:rsidP="00E73B94" w:rsidRDefault="00E73B94" w14:paraId="3801E5C8" w14:textId="77777777">
      <w:pPr>
        <w:numPr>
          <w:ilvl w:val="0"/>
          <w:numId w:val="4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Explanation of Variables </w:t>
      </w:r>
    </w:p>
    <w:p w:rsidRPr="00866538" w:rsidR="00E73B94" w:rsidP="00E73B94" w:rsidRDefault="00E73B94" w14:paraId="3BD90CDD" w14:textId="77777777">
      <w:pPr>
        <w:numPr>
          <w:ilvl w:val="0"/>
          <w:numId w:val="5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Methods Section Summary </w:t>
      </w:r>
    </w:p>
    <w:p w:rsidRPr="00866538" w:rsidR="00E73B94" w:rsidP="00E73B94" w:rsidRDefault="00E73B94" w14:paraId="10CF40A5" w14:textId="77777777">
      <w:pPr>
        <w:numPr>
          <w:ilvl w:val="0"/>
          <w:numId w:val="6"/>
        </w:numPr>
        <w:spacing w:after="0" w:line="240" w:lineRule="auto"/>
        <w:ind w:firstLine="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References </w:t>
      </w:r>
    </w:p>
    <w:p w:rsidRPr="00866538" w:rsidR="00E73B94" w:rsidP="00E73B94" w:rsidRDefault="00E73B94" w14:paraId="79EFC2EB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20D16B9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:u w:val="single"/>
          <w14:ligatures w14:val="none"/>
        </w:rPr>
        <w:t>PURPOSE OF CODE:</w:t>
      </w: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1D1900D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</w:t>
      </w:r>
    </w:p>
    <w:p w:rsidRPr="00866538" w:rsidR="00E73B94" w:rsidP="00E73B94" w:rsidRDefault="00E73B94" w14:paraId="6341ACB7" w14:textId="4E5E0E28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purpose of this code is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  <w:r w:rsidRPr="00866538" w:rsidR="34F90B5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and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D83F13D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tempo</w:t>
      </w:r>
      <w:r w:rsidRPr="00866538" w:rsidR="4C0DBB15">
        <w:rPr>
          <w:rFonts w:ascii="Times New Roman" w:hAnsi="Times New Roman" w:eastAsia="Times New Roman" w:cs="Times New Roman"/>
          <w:kern w:val="0"/>
          <w14:ligatures w14:val="none"/>
        </w:rPr>
        <w:t>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in</w:t>
      </w:r>
      <w:r w:rsidRPr="00866538" w:rsidR="787ABCFA">
        <w:rPr>
          <w:rFonts w:ascii="Times New Roman" w:hAnsi="Times New Roman" w:eastAsia="Times New Roman" w:cs="Times New Roman"/>
          <w:kern w:val="0"/>
          <w14:ligatures w14:val="none"/>
        </w:rPr>
        <w:t xml:space="preserve"> males and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females. </w:t>
      </w:r>
    </w:p>
    <w:p w:rsidRPr="00866538" w:rsidR="00CC4E38" w:rsidP="00E73B94" w:rsidRDefault="00CC4E38" w14:paraId="492EB24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8BD14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KEY TIPS FOR USE: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E97B99" w14:textId="5089B1BF">
      <w:pPr>
        <w:spacing w:after="0" w:line="240" w:lineRule="auto"/>
        <w:ind w:firstLine="3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The</w:t>
      </w:r>
      <w:r w:rsidRPr="00866538" w:rsidR="0ADB1BC0">
        <w:rPr>
          <w:rFonts w:ascii="Times New Roman" w:hAnsi="Times New Roman" w:eastAsia="Times New Roman" w:cs="Times New Roman"/>
          <w:kern w:val="0"/>
          <w14:ligatures w14:val="none"/>
        </w:rPr>
        <w:t>re are two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primary outcome variables for this code:  </w:t>
      </w:r>
    </w:p>
    <w:p w:rsidRPr="00866538" w:rsidR="00E73B94" w:rsidP="00E73B94" w:rsidRDefault="00E73B94" w14:paraId="4BD63F02" w14:textId="6DF3D3DF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40BF493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gonad</w:t>
      </w: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arche_age</w:t>
      </w:r>
      <w:r w:rsidRPr="20639CC3" w:rsidR="481FDA2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 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 xml:space="preserve">– imputed age of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481FDA29">
        <w:rPr>
          <w:rFonts w:ascii="Times New Roman" w:hAnsi="Times New Roman" w:eastAsia="Times New Roman" w:cs="Times New Roman"/>
          <w:kern w:val="0"/>
          <w14:ligatures w14:val="none"/>
        </w:rPr>
        <w:t>arch</w:t>
      </w:r>
      <w:r w:rsidRPr="00866538" w:rsidR="3CDE4321">
        <w:rPr>
          <w:rFonts w:ascii="Times New Roman" w:hAnsi="Times New Roman" w:eastAsia="Times New Roman" w:cs="Times New Roman"/>
          <w:kern w:val="0"/>
          <w14:ligatures w14:val="none"/>
        </w:rPr>
        <w:t>e</w:t>
      </w:r>
    </w:p>
    <w:p w:rsidRPr="00866538" w:rsidR="00E73B94" w:rsidP="00E73B94" w:rsidRDefault="00E73B94" w14:paraId="645069DA" w14:textId="569BA43B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DE31BC3" w:rsidR="40BF4939">
        <w:rPr>
          <w:rFonts w:ascii="Times New Roman" w:hAnsi="Times New Roman" w:eastAsia="Times New Roman" w:cs="Times New Roman"/>
          <w:b w:val="1"/>
          <w:bCs w:val="1"/>
        </w:rPr>
        <w:t>gonad</w:t>
      </w:r>
      <w:r w:rsidRPr="1DE31BC3" w:rsidR="3CDE4321">
        <w:rPr>
          <w:rFonts w:ascii="Times New Roman" w:hAnsi="Times New Roman" w:eastAsia="Times New Roman" w:cs="Times New Roman"/>
          <w:b w:val="1"/>
          <w:bCs w:val="1"/>
        </w:rPr>
        <w:t>arche_age_zscore</w:t>
      </w:r>
      <w:r w:rsidRPr="1DE31BC3" w:rsidR="3CDE4321">
        <w:rPr>
          <w:rFonts w:ascii="Times New Roman" w:hAnsi="Times New Roman" w:eastAsia="Times New Roman" w:cs="Times New Roman"/>
        </w:rPr>
        <w:t xml:space="preserve"> – </w:t>
      </w:r>
      <w:r w:rsidRPr="1DE31BC3" w:rsidR="3CDE4321">
        <w:rPr>
          <w:rFonts w:ascii="Times New Roman" w:hAnsi="Times New Roman" w:eastAsia="Times New Roman" w:cs="Times New Roman"/>
        </w:rPr>
        <w:t>zscored</w:t>
      </w:r>
      <w:r w:rsidRPr="1DE31BC3" w:rsidR="3CDE4321">
        <w:rPr>
          <w:rFonts w:ascii="Times New Roman" w:hAnsi="Times New Roman" w:eastAsia="Times New Roman" w:cs="Times New Roman"/>
        </w:rPr>
        <w:t xml:space="preserve"> version of </w:t>
      </w:r>
      <w:r w:rsidRPr="1DE31BC3" w:rsidR="40BF4939">
        <w:rPr>
          <w:rFonts w:ascii="Times New Roman" w:hAnsi="Times New Roman" w:eastAsia="Times New Roman" w:cs="Times New Roman"/>
        </w:rPr>
        <w:t>gonad</w:t>
      </w:r>
      <w:r w:rsidRPr="1DE31BC3" w:rsidR="3CDE4321">
        <w:rPr>
          <w:rFonts w:ascii="Times New Roman" w:hAnsi="Times New Roman" w:eastAsia="Times New Roman" w:cs="Times New Roman"/>
        </w:rPr>
        <w:t>arche_age</w:t>
      </w:r>
    </w:p>
    <w:p w:rsidRPr="00866538" w:rsidR="00E73B94" w:rsidP="00E73B94" w:rsidRDefault="00E73B94" w14:paraId="3E15DE97" w14:textId="23036B31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40BF4939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gonad</w:t>
      </w:r>
      <w:r w:rsidRPr="20639CC3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arche_tempo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 – imputed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310B5FD8">
        <w:rPr>
          <w:rFonts w:ascii="Times New Roman" w:hAnsi="Times New Roman" w:eastAsia="Times New Roman" w:cs="Times New Roman"/>
          <w:kern w:val="0"/>
          <w14:ligatures w14:val="none"/>
        </w:rPr>
        <w:t xml:space="preserve">arche tempo</w:t>
      </w:r>
    </w:p>
    <w:p w:rsidRPr="00866538" w:rsidR="00E73B94" w:rsidP="00E73B94" w:rsidRDefault="00E73B94" w14:paraId="2B3A2AC5" w14:textId="334FDC87">
      <w:pPr>
        <w:pStyle w:val="ListParagraph"/>
        <w:numPr>
          <w:ilvl w:val="0"/>
          <w:numId w:val="7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1DE31BC3" w:rsidR="40BF4939">
        <w:rPr>
          <w:rFonts w:ascii="Times New Roman" w:hAnsi="Times New Roman" w:eastAsia="Times New Roman" w:cs="Times New Roman"/>
          <w:b w:val="1"/>
          <w:bCs w:val="1"/>
        </w:rPr>
        <w:t>gonad</w:t>
      </w:r>
      <w:r w:rsidRPr="1DE31BC3" w:rsidR="7C253637">
        <w:rPr>
          <w:rFonts w:ascii="Times New Roman" w:hAnsi="Times New Roman" w:eastAsia="Times New Roman" w:cs="Times New Roman"/>
          <w:b w:val="1"/>
          <w:bCs w:val="1"/>
        </w:rPr>
        <w:t>arche_tempo_zscore</w:t>
      </w:r>
      <w:r w:rsidRPr="1DE31BC3" w:rsidR="7C253637">
        <w:rPr>
          <w:rFonts w:ascii="Times New Roman" w:hAnsi="Times New Roman" w:eastAsia="Times New Roman" w:cs="Times New Roman"/>
        </w:rPr>
        <w:t xml:space="preserve"> – </w:t>
      </w:r>
      <w:r w:rsidRPr="1DE31BC3" w:rsidR="7C253637">
        <w:rPr>
          <w:rFonts w:ascii="Times New Roman" w:hAnsi="Times New Roman" w:eastAsia="Times New Roman" w:cs="Times New Roman"/>
        </w:rPr>
        <w:t>zscored</w:t>
      </w:r>
      <w:r w:rsidRPr="1DE31BC3" w:rsidR="7C253637">
        <w:rPr>
          <w:rFonts w:ascii="Times New Roman" w:hAnsi="Times New Roman" w:eastAsia="Times New Roman" w:cs="Times New Roman"/>
        </w:rPr>
        <w:t xml:space="preserve"> version of </w:t>
      </w:r>
      <w:r w:rsidRPr="1DE31BC3" w:rsidR="40BF4939">
        <w:rPr>
          <w:rFonts w:ascii="Times New Roman" w:hAnsi="Times New Roman" w:eastAsia="Times New Roman" w:cs="Times New Roman"/>
        </w:rPr>
        <w:t>gonad</w:t>
      </w:r>
      <w:r w:rsidRPr="1DE31BC3" w:rsidR="7C253637">
        <w:rPr>
          <w:rFonts w:ascii="Times New Roman" w:hAnsi="Times New Roman" w:eastAsia="Times New Roman" w:cs="Times New Roman"/>
        </w:rPr>
        <w:t>arche_tempo</w:t>
      </w:r>
    </w:p>
    <w:p w:rsidR="20639CC3" w:rsidP="20639CC3" w:rsidRDefault="20639CC3" w14:paraId="1285A6F0" w14:textId="5A4C8E0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1DE31BC3" w:rsidRDefault="00E73B94" w14:paraId="57853371" w14:textId="6971A12C">
      <w:pPr>
        <w:pStyle w:val="Normal"/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variables are derived from </w:t>
      </w:r>
      <w:r w:rsidRPr="00866538" w:rsidR="4D4DF172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stage reports of </w:t>
      </w:r>
      <w:r w:rsidRPr="00866538" w:rsidR="2BBF407C">
        <w:rPr>
          <w:rFonts w:ascii="Times New Roman" w:hAnsi="Times New Roman" w:eastAsia="Times New Roman" w:cs="Times New Roman"/>
          <w:kern w:val="0"/>
          <w14:ligatures w14:val="none"/>
        </w:rPr>
        <w:t xml:space="preserve">thelarche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1DE31BC3" w:rsidR="1B19C987">
        <w:rPr>
          <w:rFonts w:ascii="Times New Roman" w:hAnsi="Times New Roman" w:eastAsia="Times New Roman" w:cs="Times New Roman"/>
        </w:rPr>
        <w:t>ph_y_pds__f_001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) and </w:t>
      </w:r>
      <w:r w:rsidRPr="00866538" w:rsidR="7F9E4326">
        <w:rPr>
          <w:rFonts w:ascii="Times New Roman" w:hAnsi="Times New Roman" w:eastAsia="Times New Roman" w:cs="Times New Roman"/>
          <w:kern w:val="0"/>
          <w14:ligatures w14:val="none"/>
        </w:rPr>
        <w:t xml:space="preserve">menarche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1DE31BC3" w:rsidR="0F22E237">
        <w:rPr>
          <w:rFonts w:ascii="Times New Roman" w:hAnsi="Times New Roman" w:eastAsia="Times New Roman" w:cs="Times New Roman"/>
        </w:rPr>
        <w:t>ph_y_pds__f_002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2E7DF686">
        <w:rPr>
          <w:rFonts w:ascii="Times New Roman" w:hAnsi="Times New Roman" w:eastAsia="Times New Roman" w:cs="Times New Roman"/>
          <w:kern w:val="0"/>
          <w14:ligatures w14:val="none"/>
        </w:rPr>
        <w:t xml:space="preserve"> for females, and voice deepening (</w:t>
      </w:r>
      <w:r w:rsidRPr="1DE31BC3" w:rsidR="0687D2F9">
        <w:rPr>
          <w:rFonts w:ascii="Times New Roman" w:hAnsi="Times New Roman" w:eastAsia="Times New Roman" w:cs="Times New Roman"/>
        </w:rPr>
        <w:t>ph_y_pds__m_001</w:t>
      </w:r>
      <w:r w:rsidRPr="00866538" w:rsidR="2E7DF686">
        <w:rPr>
          <w:rFonts w:ascii="Times New Roman" w:hAnsi="Times New Roman" w:eastAsia="Times New Roman" w:cs="Times New Roman"/>
          <w:kern w:val="0"/>
          <w14:ligatures w14:val="none"/>
        </w:rPr>
        <w:t xml:space="preserve">) and facial hair growth for males (</w:t>
      </w:r>
      <w:r w:rsidRPr="1DE31BC3" w:rsidR="0F3DD54B">
        <w:rPr>
          <w:rFonts w:ascii="Times New Roman" w:hAnsi="Times New Roman" w:eastAsia="Times New Roman" w:cs="Times New Roman"/>
        </w:rPr>
        <w:t>ph_y_pds__m_002</w:t>
      </w:r>
      <w:r w:rsidRPr="00866538" w:rsidR="2E7DF686">
        <w:rPr>
          <w:rFonts w:ascii="Times New Roman" w:hAnsi="Times New Roman" w:eastAsia="Times New Roman" w:cs="Times New Roman"/>
          <w:kern w:val="0"/>
          <w14:ligatures w14:val="none"/>
        </w:rPr>
        <w:t xml:space="preserve">)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. </w:t>
      </w:r>
      <w:r w:rsidRPr="00866538" w:rsidR="3E7CE67C">
        <w:rPr>
          <w:rFonts w:ascii="Times New Roman" w:hAnsi="Times New Roman" w:eastAsia="Times New Roman" w:cs="Times New Roman"/>
          <w:kern w:val="0"/>
          <w14:ligatures w14:val="none"/>
        </w:rPr>
        <w:t xml:space="preserve">T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hese variables are Likert-style from 1-4</w:t>
      </w:r>
      <w:r w:rsidRPr="00866538" w:rsidR="648CC53F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1DE31BC3" w:rsidR="638CDB6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(once the menarche one is reset from 0-1 to 1-4),</w:t>
      </w:r>
      <w:r w:rsidRPr="1DE31BC3" w:rsidR="638CDB6B">
        <w:rPr>
          <w:rFonts w:ascii="Times New Roman" w:hAnsi="Times New Roman" w:eastAsia="Times New Roman" w:cs="Times New Roman"/>
        </w:rPr>
        <w:t xml:space="preserve">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and onset ages are considered to occur when the mean of the</w:t>
      </w:r>
      <w:r w:rsidRPr="00866538" w:rsidR="2F8B2B35">
        <w:rPr>
          <w:rFonts w:ascii="Times New Roman" w:hAnsi="Times New Roman" w:eastAsia="Times New Roman" w:cs="Times New Roman"/>
          <w:kern w:val="0"/>
          <w14:ligatures w14:val="none"/>
        </w:rPr>
        <w:t xml:space="preserve">se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values is 2.</w:t>
      </w:r>
      <w:r w:rsidRPr="00866538" w:rsidR="36CCC72A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. The linear model equation (and its explanation) used to calculate 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age</w:t>
      </w:r>
      <w:r w:rsidRPr="00866538" w:rsidR="18A3EC32">
        <w:rPr>
          <w:rFonts w:ascii="Times New Roman" w:hAnsi="Times New Roman" w:eastAsia="Times New Roman" w:cs="Times New Roman"/>
          <w:kern w:val="0"/>
          <w14:ligatures w14:val="none"/>
        </w:rPr>
        <w:t xml:space="preserve"> at which these occur is in section 5 of the Researcher-Racing Explanation of Code, below. The tempo variables are the subject-specific slopes of this linear model. </w:t>
      </w:r>
    </w:p>
    <w:p w:rsidRPr="00866538" w:rsidR="00E73B94" w:rsidP="00E73B94" w:rsidRDefault="00E73B94" w14:paraId="2C135835" w14:textId="42F28E36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 xml:space="preserve">These ages and tempos have been imputed via a linear model, and should be treated as such. </w:t>
      </w:r>
      <w:r w:rsidRPr="00866538" w:rsidR="7F0D89BF">
        <w:rPr>
          <w:rFonts w:ascii="Times New Roman" w:hAnsi="Times New Roman" w:eastAsia="Times New Roman" w:cs="Times New Roman"/>
          <w:kern w:val="0"/>
          <w14:ligatures w14:val="none"/>
        </w:rPr>
        <w:t>Exclusions have been implemented based on common-sense validity checks (e.g. removing pre-birth pubertal onset ages, removing any tempos indicating a negative pubertal trajectory, etc.). Implausible ages and tempos may still occur, though rarely.</w:t>
      </w:r>
      <w:r w:rsidRPr="00866538" w:rsidR="53D3A708">
        <w:rPr>
          <w:rFonts w:ascii="Times New Roman" w:hAnsi="Times New Roman" w:eastAsia="Times New Roman" w:cs="Times New Roman"/>
          <w:kern w:val="0"/>
          <w14:ligatures w14:val="none"/>
        </w:rPr>
        <w:t xml:space="preserve"> For a full list of exclusions made, see the Researcher-Facing Explanation of Code below.</w:t>
      </w:r>
    </w:p>
    <w:p w:rsidRPr="00866538" w:rsidR="00E73B94" w:rsidP="00E73B94" w:rsidRDefault="00E73B94" w14:paraId="7D2BC12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29D84C2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RESEARCHER-FACING EXPLANATION OF CODE: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1C502E56" w:rsidP="20639CC3" w:rsidRDefault="1C502E56" w14:paraId="0DD75BEB" w14:textId="2D0241E9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1C502E56">
        <w:rPr>
          <w:rFonts w:ascii="Times New Roman" w:hAnsi="Times New Roman" w:eastAsia="Times New Roman" w:cs="Times New Roman"/>
        </w:rPr>
        <w:t>Counts of flags and exclusions are interspersed throughout the code. A summary of these counts is provided in the form of a Flowchart, in the Methods Section Summary below, and in the Outputs folder.</w:t>
      </w:r>
    </w:p>
    <w:p w:rsidR="20639CC3" w:rsidP="20639CC3" w:rsidRDefault="20639CC3" w14:paraId="211C6BF5" w14:textId="10DC51B6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3FFAB190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 Development data from ABCD 6.0 were imported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ph_y_pds.tsv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), as were biological sex data from the ABCD static variables spreadsheet (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ab_g_stc.tsv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).</w:t>
      </w:r>
    </w:p>
    <w:p w:rsidRPr="00866538" w:rsidR="00E73B94" w:rsidP="00E73B94" w:rsidRDefault="00E73B94" w14:paraId="0F7AA5CD" w14:textId="77777777">
      <w:pPr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F375DB2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Prepare Data </w:t>
      </w:r>
    </w:p>
    <w:p w:rsidRPr="00866538" w:rsidR="00E73B94" w:rsidP="00E73B94" w:rsidRDefault="00E73B94" w14:paraId="3A1266A8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Irrelevant columns were removed, remaining columns were renamed for readability, and sex data were added to pubertal data. </w:t>
      </w:r>
    </w:p>
    <w:p w:rsidRPr="00866538" w:rsidR="00E73B94" w:rsidP="00E73B94" w:rsidRDefault="00E73B94" w14:paraId="6EF91192" w14:textId="614F905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“I </w:t>
      </w:r>
      <w:r w:rsidRPr="00866538" w:rsidR="4AFB6C65">
        <w:rPr>
          <w:rFonts w:ascii="Times New Roman" w:hAnsi="Times New Roman" w:eastAsia="Times New Roman" w:cs="Times New Roman"/>
          <w:kern w:val="0"/>
          <w14:ligatures w14:val="none"/>
        </w:rPr>
        <w:t xml:space="preserve">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on’t </w:t>
      </w:r>
      <w:r w:rsidRPr="00866538" w:rsidR="74D4C97D">
        <w:rPr>
          <w:rFonts w:ascii="Times New Roman" w:hAnsi="Times New Roman" w:eastAsia="Times New Roman" w:cs="Times New Roman"/>
          <w:kern w:val="0"/>
          <w14:ligatures w14:val="none"/>
        </w:rPr>
        <w:t xml:space="preserve">K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now” (999) and “Refuse to Answer” (777) responses to Pubertal Development Scale (PDS) items (</w:t>
      </w:r>
      <w:r w:rsidRPr="1DE31BC3" w:rsidR="5377150D">
        <w:rPr>
          <w:rFonts w:ascii="Times New Roman" w:hAnsi="Times New Roman" w:eastAsia="Times New Roman" w:cs="Times New Roman"/>
        </w:rPr>
        <w:t>ph_y_pds__f_001, ph_y_</w:t>
      </w:r>
      <w:r w:rsidRPr="1DE31BC3" w:rsidR="5377150D">
        <w:rPr>
          <w:rFonts w:ascii="Times New Roman" w:hAnsi="Times New Roman" w:eastAsia="Times New Roman" w:cs="Times New Roman"/>
        </w:rPr>
        <w:t>pds__</w:t>
      </w:r>
      <w:r w:rsidRPr="1DE31BC3" w:rsidR="5377150D">
        <w:rPr>
          <w:rFonts w:ascii="Times New Roman" w:hAnsi="Times New Roman" w:eastAsia="Times New Roman" w:cs="Times New Roman"/>
        </w:rPr>
        <w:t>f_002, ph_y_pds__m_001, ph_y_pds__m_002</w:t>
      </w:r>
      <w:r w:rsidRPr="20639CC3" w:rsidR="59A77981">
        <w:rPr>
          <w:rFonts w:ascii="Times New Roman" w:hAnsi="Times New Roman" w:eastAsia="Times New Roman" w:cs="Times New Roman"/>
        </w:rPr>
        <w:t>) were set to NA, in line with the best practices of Herting et al, 2021.</w:t>
      </w:r>
    </w:p>
    <w:p w:rsidRPr="00866538" w:rsidR="00E73B94" w:rsidP="00E73B94" w:rsidRDefault="00E73B94" w14:paraId="55155FC6" w14:textId="77777777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30081309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Manually Calculate PDS Values</w:t>
      </w:r>
    </w:p>
    <w:p w:rsidRPr="00866538" w:rsidR="00E73B94" w:rsidP="00E73B94" w:rsidRDefault="00E73B94" w14:paraId="47653B3A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Calculate PDS Values:</w:t>
      </w:r>
    </w:p>
    <w:p w:rsidRPr="00866538" w:rsidR="00E73B94" w:rsidP="00E73B94" w:rsidRDefault="00E73B94" w14:paraId="74DC8D90" w14:textId="1396F35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PDS is calculated by averaging the PDS values for progress in 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 xml:space="preserve">voice 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>deep</w:t>
      </w:r>
      <w:r w:rsidRPr="00866538" w:rsidR="66D87DA3">
        <w:rPr>
          <w:rFonts w:ascii="Times New Roman" w:hAnsi="Times New Roman" w:eastAsia="Times New Roman" w:cs="Times New Roman"/>
          <w:kern w:val="0"/>
          <w14:ligatures w14:val="none"/>
        </w:rPr>
        <w:t>e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>ning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>voice_deep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>) and facial hair growth (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>facial_hair</w:t>
      </w:r>
      <w:r w:rsidRPr="00866538" w:rsidR="210DE956">
        <w:rPr>
          <w:rFonts w:ascii="Times New Roman" w:hAnsi="Times New Roman" w:eastAsia="Times New Roman" w:cs="Times New Roman"/>
          <w:kern w:val="0"/>
          <w14:ligatures w14:val="none"/>
        </w:rPr>
        <w:t xml:space="preserve">) for males, and </w:t>
      </w:r>
      <w:r w:rsidRPr="00866538" w:rsidR="69EFEBDA">
        <w:rPr>
          <w:rFonts w:ascii="Times New Roman" w:hAnsi="Times New Roman" w:eastAsia="Times New Roman" w:cs="Times New Roman"/>
          <w:kern w:val="0"/>
          <w14:ligatures w14:val="none"/>
        </w:rPr>
        <w:t>thelarche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4B028EE1">
        <w:rPr>
          <w:rFonts w:ascii="Times New Roman" w:hAnsi="Times New Roman" w:eastAsia="Times New Roman" w:cs="Times New Roman"/>
          <w:kern w:val="0"/>
          <w14:ligatures w14:val="none"/>
        </w:rPr>
        <w:t>thelarche)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42FF3E9D">
        <w:rPr>
          <w:rFonts w:ascii="Times New Roman" w:hAnsi="Times New Roman" w:eastAsia="Times New Roman" w:cs="Times New Roman"/>
          <w:kern w:val="0"/>
          <w14:ligatures w14:val="none"/>
        </w:rPr>
        <w:t>menarche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00866538" w:rsidR="6C472FEC">
        <w:rPr>
          <w:rFonts w:ascii="Times New Roman" w:hAnsi="Times New Roman" w:eastAsia="Times New Roman" w:cs="Times New Roman"/>
          <w:kern w:val="0"/>
          <w14:ligatures w14:val="none"/>
        </w:rPr>
        <w:t>menarche)</w:t>
      </w:r>
      <w:r w:rsidRPr="00866538" w:rsidR="7AD879B1">
        <w:rPr>
          <w:rFonts w:ascii="Times New Roman" w:hAnsi="Times New Roman" w:eastAsia="Times New Roman" w:cs="Times New Roman"/>
          <w:kern w:val="0"/>
          <w14:ligatures w14:val="none"/>
        </w:rPr>
        <w:t xml:space="preserve"> for females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. If one of these is missing, there is no valid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 xml:space="preserve"> PDS score (Larson, 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347C9A8E">
        <w:rPr>
          <w:rFonts w:ascii="Times New Roman" w:hAnsi="Times New Roman" w:eastAsia="Times New Roman" w:cs="Times New Roman"/>
          <w:kern w:val="0"/>
          <w14:ligatures w14:val="none"/>
        </w:rPr>
        <w:t>, &amp; Moussa-Tooks, 2025)</w:t>
      </w:r>
    </w:p>
    <w:p w:rsidR="20639CC3" w:rsidP="20639CC3" w:rsidRDefault="20639CC3" w14:paraId="19A7E7BF" w14:textId="2C1F1969">
      <w:pPr>
        <w:pStyle w:val="ListParagraph"/>
        <w:spacing w:after="0" w:line="240" w:lineRule="auto"/>
        <w:ind w:left="1440"/>
        <w:rPr>
          <w:rFonts w:ascii="Times New Roman" w:hAnsi="Times New Roman" w:eastAsia="Times New Roman" w:cs="Times New Roman"/>
        </w:rPr>
      </w:pPr>
    </w:p>
    <w:p w:rsidR="6B34487C" w:rsidP="20639CC3" w:rsidRDefault="6B34487C" w14:paraId="74E560E7" w14:textId="2EEABBED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DE31BC3" w:rsidR="6B34487C">
        <w:rPr>
          <w:rFonts w:ascii="Times New Roman" w:hAnsi="Times New Roman" w:eastAsia="Times New Roman" w:cs="Times New Roman"/>
        </w:rPr>
        <w:t xml:space="preserve">Count Subjects with No Data or </w:t>
      </w:r>
      <w:r w:rsidRPr="1DE31BC3" w:rsidR="6B34487C">
        <w:rPr>
          <w:rFonts w:ascii="Times New Roman" w:hAnsi="Times New Roman" w:eastAsia="Times New Roman" w:cs="Times New Roman"/>
        </w:rPr>
        <w:t>Insuffic</w:t>
      </w:r>
      <w:r w:rsidRPr="1DE31BC3" w:rsidR="745D5892">
        <w:rPr>
          <w:rFonts w:ascii="Times New Roman" w:hAnsi="Times New Roman" w:eastAsia="Times New Roman" w:cs="Times New Roman"/>
        </w:rPr>
        <w:t>i</w:t>
      </w:r>
      <w:r w:rsidRPr="1DE31BC3" w:rsidR="6B34487C">
        <w:rPr>
          <w:rFonts w:ascii="Times New Roman" w:hAnsi="Times New Roman" w:eastAsia="Times New Roman" w:cs="Times New Roman"/>
        </w:rPr>
        <w:t>ent</w:t>
      </w:r>
      <w:r w:rsidRPr="1DE31BC3" w:rsidR="6B34487C">
        <w:rPr>
          <w:rFonts w:ascii="Times New Roman" w:hAnsi="Times New Roman" w:eastAsia="Times New Roman" w:cs="Times New Roman"/>
        </w:rPr>
        <w:t xml:space="preserve"> Data to impute ages/tempos (&lt; 2 </w:t>
      </w:r>
      <w:r w:rsidRPr="1DE31BC3" w:rsidR="6B34487C">
        <w:rPr>
          <w:rFonts w:ascii="Times New Roman" w:hAnsi="Times New Roman" w:eastAsia="Times New Roman" w:cs="Times New Roman"/>
        </w:rPr>
        <w:t>timepoints of data)</w:t>
      </w:r>
    </w:p>
    <w:p w:rsidRPr="00866538" w:rsidR="00422DCF" w:rsidP="20639CC3" w:rsidRDefault="00422DCF" w14:paraId="240812EE" w14:textId="3DC5FA25">
      <w:pPr>
        <w:pStyle w:val="Normal"/>
        <w:spacing w:after="0" w:line="240" w:lineRule="auto"/>
        <w:ind w:left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6B34487C" w:rsidP="20639CC3" w:rsidRDefault="6B34487C" w14:paraId="553D3556" w14:textId="66E05FD4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20639CC3" w:rsidR="6B34487C">
        <w:rPr>
          <w:rFonts w:ascii="Times New Roman" w:hAnsi="Times New Roman" w:eastAsia="Times New Roman" w:cs="Times New Roman"/>
        </w:rPr>
        <w:t>Determine Each Subject's Number of Categories with Inconsistent Reports</w:t>
      </w:r>
    </w:p>
    <w:p w:rsidRPr="00866538" w:rsidR="00422DCF" w:rsidP="00422DCF" w:rsidRDefault="00422DCF" w14:paraId="5C34D1EA" w14:textId="18D0DCB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According to the best practices of (Larson,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, &amp; Moussa-Tooks, 2025), only adolescents with at least 2 increasing assessments of pubertal development are to be included in analysis. This was because they were using 3 timepoints of data, so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essentially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they were excluding those who reported inconsistently, 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reported reverse pubertal development.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Thus, any reports of reverse pubertal development (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e.g.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3 at year 4, then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 xml:space="preserve"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2 at year 5) will be considered invalid for exclusions.</w:t>
      </w:r>
    </w:p>
    <w:p w:rsidRPr="00866538" w:rsidR="00422DCF" w:rsidP="00422DCF" w:rsidRDefault="00422DCF" w14:paraId="2C48C978" w14:textId="35D81EA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Write a function to determine if reported values decrease at any point (which would indicate a reversal of puberty/impossibility)</w:t>
      </w:r>
    </w:p>
    <w:p w:rsidRPr="00866538" w:rsidR="00422DCF" w:rsidP="00422DCF" w:rsidRDefault="00422DCF" w14:paraId="0636E99C" w14:textId="75CE1A8B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</w:t>
      </w:r>
    </w:p>
    <w:p w:rsidRPr="00866538" w:rsidR="00422DCF" w:rsidP="00422DCF" w:rsidRDefault="00422DCF" w14:paraId="070E33E3" w14:textId="0308677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takes in a list of values, e.g. c(1, 2, 2, 2, 3, 3, 4)</w:t>
      </w:r>
    </w:p>
    <w:p w:rsidRPr="00866538" w:rsidR="00422DCF" w:rsidP="00422DCF" w:rsidRDefault="00422DCF" w14:paraId="72293255" w14:textId="05225DD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if there are less than 2 values (not enough to have any sort of forward or reverse pubertal trajectory), “0” is returned, indicating </w:t>
      </w: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no inconsistent/puberty reversal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activity</w:t>
      </w:r>
    </w:p>
    <w:p w:rsidRPr="00866538" w:rsidR="00422DCF" w:rsidP="00422DCF" w:rsidRDefault="00422DCF" w14:paraId="0BB65EDC" w14:textId="4CCC2448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iterates through the list of values, and returns a 1 if there is a decrease in </w:t>
      </w:r>
      <w:r w:rsidRPr="00866538" w:rsidR="127E1081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4F9008C3">
        <w:rPr>
          <w:rFonts w:ascii="Times New Roman" w:hAnsi="Times New Roman" w:eastAsia="Times New Roman" w:cs="Times New Roman"/>
          <w:kern w:val="0"/>
          <w14:ligatures w14:val="none"/>
        </w:rPr>
        <w:t xml:space="preserve"> stage values, and a 0 otherwise</w:t>
      </w:r>
    </w:p>
    <w:p w:rsidRPr="00866538" w:rsidR="00422DCF" w:rsidP="00422DCF" w:rsidRDefault="00422DCF" w14:paraId="3BBFD9B6" w14:textId="2424A88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Do the following for Males and Females</w:t>
      </w:r>
    </w:p>
    <w:p w:rsidRPr="00866538" w:rsidR="00422DCF" w:rsidP="00422DCF" w:rsidRDefault="00422DCF" w14:paraId="3382BFDD" w14:textId="416A9E14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Isolate PDS reports</w:t>
      </w:r>
    </w:p>
    <w:p w:rsidRPr="00866538" w:rsidR="00422DCF" w:rsidP="00422DCF" w:rsidRDefault="00422DCF" w14:paraId="3C76823C" w14:textId="208CC16A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lists of values for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determine_decreasing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to iterate through</w:t>
      </w:r>
    </w:p>
    <w:p w:rsidRPr="00866538" w:rsidR="00422DCF" w:rsidP="00422DCF" w:rsidRDefault="00422DCF" w14:paraId="2CB2E833" w14:textId="65C31EFF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Apply the function</w:t>
      </w:r>
    </w:p>
    <w:p w:rsidRPr="00866538" w:rsidR="00422DCF" w:rsidP="00422DCF" w:rsidRDefault="00422DCF" w14:paraId="3EA676AA" w14:textId="01C8471E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Count the number of inconsistent/puberty reversal reports </w:t>
      </w:r>
      <w:r w:rsidRPr="00866538" w:rsidR="3CE19754">
        <w:rPr>
          <w:rFonts w:ascii="Times New Roman" w:hAnsi="Times New Roman" w:eastAsia="Times New Roman" w:cs="Times New Roman"/>
          <w:kern w:val="0"/>
          <w14:ligatures w14:val="none"/>
        </w:rPr>
        <w:t xml:space="preserve">for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3CE19754">
        <w:rPr>
          <w:rFonts w:ascii="Times New Roman" w:hAnsi="Times New Roman" w:eastAsia="Times New Roman" w:cs="Times New Roman"/>
          <w:kern w:val="0"/>
          <w14:ligatures w14:val="none"/>
        </w:rPr>
        <w:t xml:space="preserve">arche </w:t>
      </w:r>
    </w:p>
    <w:p w:rsidRPr="00866538" w:rsidR="00422DCF" w:rsidP="00422DCF" w:rsidRDefault="00422DCF" w14:paraId="13D45026" w14:textId="3FC6DA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Keep only useful columns for </w:t>
      </w:r>
      <w:r w:rsidRPr="00866538" w:rsidR="6B363D3E">
        <w:rPr>
          <w:rFonts w:ascii="Times New Roman" w:hAnsi="Times New Roman" w:eastAsia="Times New Roman" w:cs="Times New Roman"/>
          <w:kern w:val="0"/>
          <w14:ligatures w14:val="none"/>
        </w:rPr>
        <w:t>pds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_decreasing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</w:p>
    <w:p w:rsidRPr="00866538" w:rsidR="00E73B94" w:rsidP="00E73B94" w:rsidRDefault="00E73B94" w14:paraId="60313B08" w14:textId="77777777">
      <w:pPr>
        <w:pStyle w:val="ListParagraph"/>
        <w:spacing w:after="0" w:line="240" w:lineRule="auto"/>
        <w:ind w:left="288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422DCF" w:rsidRDefault="00422DCF" w14:paraId="275CFF91" w14:textId="6D34E7EC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Calculate Age at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</w:p>
    <w:p w:rsidRPr="00866538" w:rsidR="00422DCF" w:rsidP="00422DCF" w:rsidRDefault="00422DCF" w14:paraId="713E2579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Explanation:  </w:t>
      </w:r>
    </w:p>
    <w:p w:rsidRPr="00866538" w:rsidR="00422DCF" w:rsidP="00422DCF" w:rsidRDefault="00422DCF" w14:paraId="78309973" w14:textId="62E2F808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of onset in each category is considered to be when PDS = 2.</w:t>
      </w:r>
      <w:r w:rsidRPr="00866538" w:rsidR="135AFF8F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.  </w:t>
      </w:r>
    </w:p>
    <w:p w:rsidRPr="00866538" w:rsidR="00422DCF" w:rsidP="00422DCF" w:rsidRDefault="00422DCF" w14:paraId="7B7BD2C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422DCF" w:rsidP="00422DCF" w:rsidRDefault="00422DCF" w14:paraId="5851FBD3" w14:textId="7777777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5C36BE45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PDS value </w:t>
      </w:r>
    </w:p>
    <w:p w:rsidRPr="00866538" w:rsidR="00422DCF" w:rsidP="00422DCF" w:rsidRDefault="00422DCF" w14:paraId="3B2E3721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7705D390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35922EB4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44167EBD" w14:textId="77777777">
      <w:pPr>
        <w:pStyle w:val="ListParagraph"/>
        <w:numPr>
          <w:ilvl w:val="5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422DCF" w:rsidP="00422DCF" w:rsidRDefault="00422DCF" w14:paraId="2E090036" w14:textId="002F263C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Because we are computing onsets individually, residuals will be zero. Thus, to find age, we isolate age and substitute 2.</w:t>
      </w:r>
      <w:r w:rsidRPr="00866538" w:rsidR="70F2B3C1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equation: </w:t>
      </w:r>
    </w:p>
    <w:p w:rsidRPr="00866538" w:rsidR="00422DCF" w:rsidP="00422DCF" w:rsidRDefault="00422DCF" w14:paraId="615ABE29" w14:textId="79E8A557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2A60C9F7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32B4847B" w14:textId="482C2A2C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 slope-finding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524B2B4A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 in the linear model </w:t>
      </w:r>
    </w:p>
    <w:p w:rsidRPr="00866538" w:rsidR="00E73B94" w:rsidP="00E73B94" w:rsidRDefault="00E73B94" w14:paraId="28C8901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Keeps only the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interview_age_yrs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(x value) and y values </w:t>
      </w:r>
    </w:p>
    <w:p w:rsidRPr="00866538" w:rsidR="00E73B94" w:rsidP="00E73B94" w:rsidRDefault="00E73B94" w14:paraId="314CDD3C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E73B94" w:rsidP="00E73B94" w:rsidRDefault="00E73B94" w14:paraId="6CD00B94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E73B94" w:rsidP="00E73B94" w:rsidRDefault="00E73B94" w14:paraId="0459233B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slope value from the linear model </w:t>
      </w:r>
    </w:p>
    <w:p w:rsidRPr="00866538" w:rsidR="00422DCF" w:rsidP="00422DCF" w:rsidRDefault="00422DCF" w14:paraId="334CC081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An intercept-finding function is defined called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422DCF" w:rsidP="00422DCF" w:rsidRDefault="00422DCF" w14:paraId="2281DC32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Takes in a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and the column in it that will act as the “y” value </w:t>
      </w:r>
    </w:p>
    <w:p w:rsidRPr="00866538" w:rsidR="00422DCF" w:rsidP="00422DCF" w:rsidRDefault="00422DCF" w14:paraId="6AE9410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Keeps only the x and y values </w:t>
      </w:r>
    </w:p>
    <w:p w:rsidRPr="00866538" w:rsidR="00422DCF" w:rsidP="00422DCF" w:rsidRDefault="00422DCF" w14:paraId="116FB136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Gets rid of NA values, and returns NA in the column if there isn’t enough information to calculate the slope (&lt; 2 timepoints) </w:t>
      </w:r>
    </w:p>
    <w:p w:rsidRPr="00866538" w:rsidR="00422DCF" w:rsidP="00422DCF" w:rsidRDefault="00422DCF" w14:paraId="04EE2309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Calculates a linear model </w:t>
      </w:r>
    </w:p>
    <w:p w:rsidRPr="00866538" w:rsidR="00422DCF" w:rsidP="00422DCF" w:rsidRDefault="00422DCF" w14:paraId="4416A1DF" w14:textId="1D287EF1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Pulls the intercept value from the linear model </w:t>
      </w:r>
    </w:p>
    <w:p w:rsidRPr="00866538" w:rsidR="00E73B94" w:rsidP="00E73B94" w:rsidRDefault="00E73B94" w14:paraId="0BEAD572" w14:textId="77777777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Slopes and Intercepts are calculated using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find_slope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 and “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find_intercept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”. </w:t>
      </w:r>
    </w:p>
    <w:p w:rsidRPr="00866538" w:rsidR="00E73B94" w:rsidP="00E73B94" w:rsidRDefault="00E73B94" w14:paraId="4B0B29AA" w14:textId="7658986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The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equation  [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  Age = (2.</w:t>
      </w:r>
      <w:r w:rsidRPr="00866538" w:rsidR="4A446B58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 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 ]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   is used to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determine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age at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5335FD52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</w:p>
    <w:p w:rsidRPr="00866538" w:rsidR="00E73B94" w:rsidP="00E73B94" w:rsidRDefault="00E73B94" w14:paraId="064A41E4" w14:textId="77777777">
      <w:pPr>
        <w:pStyle w:val="ListParagraph"/>
        <w:spacing w:after="0" w:line="240" w:lineRule="auto"/>
        <w:ind w:left="216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422DCF" w:rsidP="00E73B94" w:rsidRDefault="00422DCF" w14:paraId="2AB47382" w14:textId="00486500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Remove Ages and Slopes based on faulty self-report data</w:t>
      </w:r>
    </w:p>
    <w:p w:rsidRPr="00866538" w:rsidR="00422DCF" w:rsidP="00422DCF" w:rsidRDefault="00422DCF" w14:paraId="571B34FA" w14:textId="6EAE3B1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Isolate ages</w:t>
      </w:r>
      <w:r w:rsidRPr="00866538" w:rsidR="4CD65B86">
        <w:rPr>
          <w:rFonts w:ascii="Times New Roman" w:hAnsi="Times New Roman" w:eastAsia="Times New Roman" w:cs="Times New Roman"/>
          <w:kern w:val="0"/>
          <w14:ligatures w14:val="none"/>
        </w:rPr>
        <w:t>/tempos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</w:t>
      </w:r>
      <w:r w:rsidRPr="00866538" w:rsidR="1A1887ED">
        <w:rPr>
          <w:rFonts w:ascii="Times New Roman" w:hAnsi="Times New Roman" w:eastAsia="Times New Roman" w:cs="Times New Roman"/>
          <w:kern w:val="0"/>
          <w14:ligatures w14:val="none"/>
        </w:rPr>
        <w:t xml:space="preserve"> rename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tempos</w:t>
      </w:r>
    </w:p>
    <w:p w:rsidRPr="00866538" w:rsidR="00422DCF" w:rsidP="00422DCF" w:rsidRDefault="00422DCF" w14:paraId="711636DC" w14:textId="3804A18D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Merge in decreasing counts</w:t>
      </w:r>
    </w:p>
    <w:p w:rsidRPr="00866538" w:rsidR="00422DCF" w:rsidP="00422DCF" w:rsidRDefault="00422DCF" w14:paraId="3652BE1D" w14:textId="3500D52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Flag if any relevant self-reports indicate reverse puberty</w:t>
      </w:r>
    </w:p>
    <w:p w:rsidRPr="00866538" w:rsidR="00422DCF" w:rsidP="00422DCF" w:rsidRDefault="00422DCF" w14:paraId="732B280C" w14:textId="2BCAAB89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B7C472E">
        <w:rPr>
          <w:rFonts w:ascii="Times New Roman" w:hAnsi="Times New Roman" w:eastAsia="Times New Roman" w:cs="Times New Roman"/>
          <w:kern w:val="0"/>
          <w14:ligatures w14:val="none"/>
        </w:rPr>
        <w:t>Has_Decrease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_Y1N0 – “1” if at least 1 </w:t>
      </w:r>
      <w:r w:rsidRPr="00866538" w:rsidR="40BF4939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category has any decreasing values, “0” otherwise</w:t>
      </w:r>
    </w:p>
    <w:p w:rsidRPr="00866538" w:rsidR="00422DCF" w:rsidP="00422DCF" w:rsidRDefault="00422DCF" w14:paraId="69E73A94" w14:textId="1706047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Exclusions</w:t>
      </w:r>
    </w:p>
    <w:p w:rsidR="359C2DE5" w:rsidP="20639CC3" w:rsidRDefault="359C2DE5" w14:paraId="58F84454" w14:textId="2CF58801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DE31BC3" w:rsidR="374A780D">
        <w:rPr>
          <w:rFonts w:ascii="Times New Roman" w:hAnsi="Times New Roman" w:eastAsia="Times New Roman" w:cs="Times New Roman"/>
        </w:rPr>
        <w:t>56</w:t>
      </w:r>
      <w:r w:rsidRPr="1DE31BC3" w:rsidR="0A1D95F0">
        <w:rPr>
          <w:rFonts w:ascii="Times New Roman" w:hAnsi="Times New Roman" w:eastAsia="Times New Roman" w:cs="Times New Roman"/>
        </w:rPr>
        <w:t>96</w:t>
      </w:r>
      <w:r w:rsidRPr="1DE31BC3" w:rsidR="374A780D">
        <w:rPr>
          <w:rFonts w:ascii="Times New Roman" w:hAnsi="Times New Roman" w:eastAsia="Times New Roman" w:cs="Times New Roman"/>
        </w:rPr>
        <w:t xml:space="preserve"> </w:t>
      </w:r>
      <w:r w:rsidRPr="1DE31BC3" w:rsidR="359C2DE5">
        <w:rPr>
          <w:rFonts w:ascii="Times New Roman" w:hAnsi="Times New Roman" w:eastAsia="Times New Roman" w:cs="Times New Roman"/>
        </w:rPr>
        <w:t xml:space="preserve">subjects </w:t>
      </w:r>
      <w:r w:rsidRPr="1DE31BC3" w:rsidR="359C2DE5">
        <w:rPr>
          <w:rFonts w:ascii="Times New Roman" w:hAnsi="Times New Roman" w:eastAsia="Times New Roman" w:cs="Times New Roman"/>
        </w:rPr>
        <w:t>remain</w:t>
      </w:r>
      <w:r w:rsidRPr="1DE31BC3" w:rsidR="359C2DE5">
        <w:rPr>
          <w:rFonts w:ascii="Times New Roman" w:hAnsi="Times New Roman" w:eastAsia="Times New Roman" w:cs="Times New Roman"/>
        </w:rPr>
        <w:t xml:space="preserve"> with valid </w:t>
      </w:r>
      <w:r w:rsidRPr="1DE31BC3" w:rsidR="40BF4939">
        <w:rPr>
          <w:rFonts w:ascii="Times New Roman" w:hAnsi="Times New Roman" w:eastAsia="Times New Roman" w:cs="Times New Roman"/>
        </w:rPr>
        <w:t>gonad</w:t>
      </w:r>
      <w:r w:rsidRPr="1DE31BC3" w:rsidR="359C2DE5">
        <w:rPr>
          <w:rFonts w:ascii="Times New Roman" w:hAnsi="Times New Roman" w:eastAsia="Times New Roman" w:cs="Times New Roman"/>
        </w:rPr>
        <w:t>arche</w:t>
      </w:r>
      <w:r w:rsidRPr="1DE31BC3" w:rsidR="359C2DE5">
        <w:rPr>
          <w:rFonts w:ascii="Times New Roman" w:hAnsi="Times New Roman" w:eastAsia="Times New Roman" w:cs="Times New Roman"/>
        </w:rPr>
        <w:t xml:space="preserve"> data, </w:t>
      </w:r>
      <w:r w:rsidRPr="1DE31BC3" w:rsidR="34EBB8A8">
        <w:rPr>
          <w:rFonts w:ascii="Times New Roman" w:hAnsi="Times New Roman" w:eastAsia="Times New Roman" w:cs="Times New Roman"/>
        </w:rPr>
        <w:t>36</w:t>
      </w:r>
      <w:r w:rsidRPr="1DE31BC3" w:rsidR="0F655680">
        <w:rPr>
          <w:rFonts w:ascii="Times New Roman" w:hAnsi="Times New Roman" w:eastAsia="Times New Roman" w:cs="Times New Roman"/>
        </w:rPr>
        <w:t>59</w:t>
      </w:r>
      <w:r w:rsidRPr="1DE31BC3" w:rsidR="359C2DE5">
        <w:rPr>
          <w:rFonts w:ascii="Times New Roman" w:hAnsi="Times New Roman" w:eastAsia="Times New Roman" w:cs="Times New Roman"/>
        </w:rPr>
        <w:t>F /</w:t>
      </w:r>
      <w:r w:rsidRPr="1DE31BC3" w:rsidR="2A8CE3BE">
        <w:rPr>
          <w:rFonts w:ascii="Times New Roman" w:hAnsi="Times New Roman" w:eastAsia="Times New Roman" w:cs="Times New Roman"/>
        </w:rPr>
        <w:t xml:space="preserve"> </w:t>
      </w:r>
      <w:r w:rsidRPr="1DE31BC3" w:rsidR="033C8F16">
        <w:rPr>
          <w:rFonts w:ascii="Times New Roman" w:hAnsi="Times New Roman" w:eastAsia="Times New Roman" w:cs="Times New Roman"/>
        </w:rPr>
        <w:t>2</w:t>
      </w:r>
      <w:r w:rsidRPr="1DE31BC3" w:rsidR="033C8F16">
        <w:rPr>
          <w:rFonts w:ascii="Times New Roman" w:hAnsi="Times New Roman" w:eastAsia="Times New Roman" w:cs="Times New Roman"/>
        </w:rPr>
        <w:t>0</w:t>
      </w:r>
      <w:r w:rsidRPr="1DE31BC3" w:rsidR="0E2E8C5F">
        <w:rPr>
          <w:rFonts w:ascii="Times New Roman" w:hAnsi="Times New Roman" w:eastAsia="Times New Roman" w:cs="Times New Roman"/>
        </w:rPr>
        <w:t>37</w:t>
      </w:r>
      <w:r w:rsidRPr="1DE31BC3" w:rsidR="359C2DE5">
        <w:rPr>
          <w:rFonts w:ascii="Times New Roman" w:hAnsi="Times New Roman" w:eastAsia="Times New Roman" w:cs="Times New Roman"/>
        </w:rPr>
        <w:t>M</w:t>
      </w:r>
    </w:p>
    <w:p w:rsidR="359C2DE5" w:rsidP="20639CC3" w:rsidRDefault="359C2DE5" w14:paraId="54DBC5B2" w14:textId="5394EAF9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</w:rPr>
      </w:pPr>
      <w:r w:rsidRPr="1DE31BC3" w:rsidR="143D0B5A">
        <w:rPr>
          <w:rFonts w:ascii="Times New Roman" w:hAnsi="Times New Roman" w:eastAsia="Times New Roman" w:cs="Times New Roman"/>
        </w:rPr>
        <w:t xml:space="preserve">5680 </w:t>
      </w:r>
      <w:r w:rsidRPr="1DE31BC3" w:rsidR="359C2DE5">
        <w:rPr>
          <w:rFonts w:ascii="Times New Roman" w:hAnsi="Times New Roman" w:eastAsia="Times New Roman" w:cs="Times New Roman"/>
        </w:rPr>
        <w:t>sub</w:t>
      </w:r>
      <w:r w:rsidRPr="1DE31BC3" w:rsidR="384862FE">
        <w:rPr>
          <w:rFonts w:ascii="Times New Roman" w:hAnsi="Times New Roman" w:eastAsia="Times New Roman" w:cs="Times New Roman"/>
        </w:rPr>
        <w:t xml:space="preserve">jects </w:t>
      </w:r>
      <w:r w:rsidRPr="1DE31BC3" w:rsidR="359C2DE5">
        <w:rPr>
          <w:rFonts w:ascii="Times New Roman" w:hAnsi="Times New Roman" w:eastAsia="Times New Roman" w:cs="Times New Roman"/>
        </w:rPr>
        <w:t xml:space="preserve">excluded for inconsistent reporting/reported pubertal regression, </w:t>
      </w:r>
      <w:r w:rsidRPr="1DE31BC3" w:rsidR="5FCDACCF">
        <w:rPr>
          <w:rFonts w:ascii="Times New Roman" w:hAnsi="Times New Roman" w:eastAsia="Times New Roman" w:cs="Times New Roman"/>
        </w:rPr>
        <w:t xml:space="preserve">1717 </w:t>
      </w:r>
      <w:r w:rsidRPr="1DE31BC3" w:rsidR="359C2DE5">
        <w:rPr>
          <w:rFonts w:ascii="Times New Roman" w:hAnsi="Times New Roman" w:eastAsia="Times New Roman" w:cs="Times New Roman"/>
        </w:rPr>
        <w:t xml:space="preserve">F / </w:t>
      </w:r>
      <w:r w:rsidRPr="1DE31BC3" w:rsidR="7ED2CE36">
        <w:rPr>
          <w:rFonts w:ascii="Times New Roman" w:hAnsi="Times New Roman" w:eastAsia="Times New Roman" w:cs="Times New Roman"/>
        </w:rPr>
        <w:t>3963</w:t>
      </w:r>
      <w:r w:rsidRPr="1DE31BC3" w:rsidR="359C2DE5">
        <w:rPr>
          <w:rFonts w:ascii="Times New Roman" w:hAnsi="Times New Roman" w:eastAsia="Times New Roman" w:cs="Times New Roman"/>
        </w:rPr>
        <w:t xml:space="preserve"> </w:t>
      </w:r>
      <w:r w:rsidRPr="1DE31BC3" w:rsidR="359C2DE5">
        <w:rPr>
          <w:rFonts w:ascii="Times New Roman" w:hAnsi="Times New Roman" w:eastAsia="Times New Roman" w:cs="Times New Roman"/>
        </w:rPr>
        <w:t>M</w:t>
      </w:r>
    </w:p>
    <w:p w:rsidRPr="00866538" w:rsidR="00422DCF" w:rsidP="00422DCF" w:rsidRDefault="00422DCF" w14:paraId="3091C151" w14:textId="6590CF4E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relevant exclusions to NA</w:t>
      </w:r>
    </w:p>
    <w:p w:rsidRPr="00866538" w:rsidR="00422DCF" w:rsidP="00422DCF" w:rsidRDefault="00422DCF" w14:paraId="395ABCE6" w14:textId="4857ED8F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69CE8737" w14:textId="4C8C31AE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Clean and Organize</w:t>
      </w:r>
    </w:p>
    <w:p w:rsidRPr="00866538" w:rsidR="00E73B94" w:rsidP="00E73B94" w:rsidRDefault="00E73B94" w14:paraId="33263C72" w14:textId="560A68A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Onset ages, 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tempos,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PDS items, and PDS item counts are isolated and combined into a single data frame per sex called “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pubertal_timing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”.</w:t>
      </w:r>
    </w:p>
    <w:p w:rsidRPr="00866538" w:rsidR="00E73B94" w:rsidP="00E73B94" w:rsidRDefault="00E73B94" w14:paraId="5CE9B7BB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D3A645E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Validity-Check Data</w:t>
      </w:r>
    </w:p>
    <w:p w:rsidRPr="00866538" w:rsidR="00422DCF" w:rsidP="00E73B94" w:rsidRDefault="00422DCF" w14:paraId="46D1E222" w14:textId="2861DEC0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Ages</w:t>
      </w:r>
    </w:p>
    <w:p w:rsidRPr="00866538" w:rsidR="00422DCF" w:rsidP="00422DCF" w:rsidRDefault="00422DCF" w14:paraId="26F2C51A" w14:textId="261E237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Set infinite values to NA</w:t>
      </w:r>
    </w:p>
    <w:p w:rsidRPr="00866538" w:rsidR="00422DCF" w:rsidP="00422DCF" w:rsidRDefault="00422DCF" w14:paraId="3E7E6130" w14:textId="03A3D2B5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18176A5B" w14:textId="5F487B82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Reset Age at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 xml:space="preserve">arche</w:t>
      </w:r>
      <w:r w:rsidRPr="00866538" w:rsidR="16712CAE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00422DCF">
        <w:rPr>
          <w:rFonts w:ascii="Times New Roman" w:hAnsi="Times New Roman" w:eastAsia="Times New Roman" w:cs="Times New Roman"/>
          <w:kern w:val="0"/>
          <w14:ligatures w14:val="none"/>
        </w:rPr>
        <w:t>to NA if ages are negative or have not yet occurred (and thus cannot be confirmed)</w:t>
      </w:r>
    </w:p>
    <w:p w:rsidRPr="00866538" w:rsidR="00422DCF" w:rsidP="00422DCF" w:rsidRDefault="00422DCF" w14:paraId="56099558" w14:textId="1492453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</w:p>
    <w:p w:rsidRPr="00866538" w:rsidR="00422DCF" w:rsidP="00422DCF" w:rsidRDefault="00422DCF" w14:paraId="05D11643" w14:textId="62ADD42A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</w:p>
    <w:p w:rsidRPr="00866538" w:rsidR="00422DCF" w:rsidP="00422DCF" w:rsidRDefault="00422DCF" w14:paraId="288C4DA1" w14:textId="77777777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Count before resets/exclusions</w:t>
      </w:r>
    </w:p>
    <w:p w:rsidRPr="00866538" w:rsidR="00422DCF" w:rsidP="00422DCF" w:rsidRDefault="00422DCF" w14:paraId="298ADDD3" w14:textId="439AA3A3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Reset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Tempos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if they are negative, which would indicate a reverse puberty/Benjamin Button type situation</w:t>
      </w:r>
    </w:p>
    <w:p w:rsidRPr="00866538" w:rsidR="00422DCF" w:rsidP="00422DCF" w:rsidRDefault="00422DCF" w14:textId="77777777" w14:paraId="08E4AF50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Count after resets/exclusions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422DCF" w:rsidP="00422DCF" w:rsidRDefault="00422DCF" w14:paraId="021BD2B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422DCF" w:rsidRDefault="00422DCF" w14:paraId="00D999B3" w14:textId="162A6AC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Make Flags for Post-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2B3CC93B">
        <w:rPr>
          <w:rFonts w:ascii="Times New Roman" w:hAnsi="Times New Roman" w:eastAsia="Times New Roman" w:cs="Times New Roman"/>
          <w:kern w:val="0"/>
          <w14:ligatures w14:val="none"/>
        </w:rPr>
        <w:t>a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rche at </w:t>
      </w:r>
      <w:r w:rsidRPr="00866538" w:rsidR="67F95990">
        <w:rPr>
          <w:rFonts w:ascii="Times New Roman" w:hAnsi="Times New Roman" w:eastAsia="Times New Roman" w:cs="Times New Roman"/>
          <w:kern w:val="0"/>
          <w14:ligatures w14:val="none"/>
        </w:rPr>
        <w:t>first report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and </w:t>
      </w:r>
      <w:r w:rsidRPr="00866538" w:rsidR="2C98DD52">
        <w:rPr>
          <w:rFonts w:ascii="Times New Roman" w:hAnsi="Times New Roman" w:eastAsia="Times New Roman" w:cs="Times New Roman"/>
          <w:kern w:val="0"/>
          <w14:ligatures w14:val="none"/>
        </w:rPr>
        <w:t>P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re-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89F1FC">
        <w:rPr>
          <w:rFonts w:ascii="Times New Roman" w:hAnsi="Times New Roman" w:eastAsia="Times New Roman" w:cs="Times New Roman"/>
          <w:kern w:val="0"/>
          <w14:ligatures w14:val="none"/>
        </w:rPr>
        <w:t xml:space="preserve"> at last report</w:t>
      </w:r>
    </w:p>
    <w:p w:rsidRPr="00866538" w:rsidR="00E73B94" w:rsidP="00E73B94" w:rsidRDefault="00E73B94" w14:paraId="36EA2146" w14:textId="12C85B7D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F45A9AA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arche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First Report</w:t>
      </w:r>
    </w:p>
    <w:p w:rsidRPr="00866538" w:rsidR="00E73B94" w:rsidP="00E73B94" w:rsidRDefault="00E73B94" w14:paraId="4F0B4B94" w14:textId="1527E581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Respective Columns were flagged with a “1” for Yes if the first calculated PDS score </w:t>
      </w:r>
      <w:r w:rsidRPr="00866538" w:rsidR="2A80F580">
        <w:rPr>
          <w:rFonts w:ascii="Times New Roman" w:hAnsi="Times New Roman" w:eastAsia="Times New Roman" w:cs="Times New Roman"/>
          <w:kern w:val="0"/>
          <w14:ligatures w14:val="none"/>
        </w:rPr>
        <w:t>i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s 2.</w:t>
      </w:r>
      <w:r w:rsidRPr="00866538" w:rsidR="6C822900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or greater</w:t>
      </w:r>
    </w:p>
    <w:p w:rsidRPr="00866538" w:rsidR="00E73B94" w:rsidP="00E73B94" w:rsidRDefault="00E73B94" w14:paraId="7F5F4733" w14:textId="3E766099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Pre</w:t>
      </w:r>
      <w:r w:rsidRPr="00866538" w:rsidR="4E6094B2">
        <w:rPr>
          <w:rFonts w:ascii="Times New Roman" w:hAnsi="Times New Roman" w:eastAsia="Times New Roman" w:cs="Times New Roman"/>
          <w:kern w:val="0"/>
          <w14:ligatures w14:val="none"/>
        </w:rPr>
        <w:t xml:space="preserve">Gonadarche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at Last Report</w:t>
      </w:r>
    </w:p>
    <w:p w:rsidRPr="00866538" w:rsidR="00E73B94" w:rsidP="00E73B94" w:rsidRDefault="00E73B94" w14:paraId="3BF7F511" w14:textId="3AFDB446">
      <w:pPr>
        <w:pStyle w:val="ListParagraph"/>
        <w:numPr>
          <w:ilvl w:val="4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Respective Columns were flagged with a “1” for Yes if the last calculated PDS score i</w:t>
      </w:r>
      <w:r w:rsidRPr="00866538" w:rsidR="3CB145AB">
        <w:rPr>
          <w:rFonts w:ascii="Times New Roman" w:hAnsi="Times New Roman" w:eastAsia="Times New Roman" w:cs="Times New Roman"/>
          <w:kern w:val="0"/>
          <w14:ligatures w14:val="none"/>
        </w:rPr>
        <w:t xml:space="preserve">s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below 2.</w:t>
      </w:r>
      <w:r w:rsidRPr="00866538" w:rsidR="610F84B7">
        <w:rPr>
          <w:rFonts w:ascii="Times New Roman" w:hAnsi="Times New Roman" w:eastAsia="Times New Roman" w:cs="Times New Roman"/>
          <w:kern w:val="0"/>
          <w14:ligatures w14:val="none"/>
        </w:rPr>
        <w:t>0</w:t>
      </w:r>
    </w:p>
    <w:p w:rsidRPr="00866538" w:rsidR="00E73B94" w:rsidP="20639CC3" w:rsidRDefault="00E73B94" w14:paraId="2964117B" w14:textId="36F45ADD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2A3031BD" w14:textId="3D6B161D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Clean and Organize</w:t>
      </w:r>
    </w:p>
    <w:p w:rsidRPr="00866538" w:rsidR="00E73B94" w:rsidP="20639CC3" w:rsidRDefault="00E73B94" w14:paraId="627AEF6A" w14:textId="59AA2F61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3FD30A63">
        <w:rPr>
          <w:rFonts w:ascii="Times New Roman" w:hAnsi="Times New Roman" w:eastAsia="Times New Roman" w:cs="Times New Roman"/>
        </w:rPr>
        <w:t>Keep only useful columns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866538" w:rsidR="00E73B94" w:rsidP="00E73B94" w:rsidRDefault="00E73B94" w14:paraId="5BF63DC0" w14:textId="77777777">
      <w:pPr>
        <w:pStyle w:val="ListParagraph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10ABDE9F" w14:textId="77777777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Make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Dataframes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that remove exclusions</w:t>
      </w:r>
    </w:p>
    <w:p w:rsidRPr="00866538" w:rsidR="00E73B94" w:rsidP="00E73B94" w:rsidRDefault="00E73B94" w14:paraId="6E8B7EBD" w14:textId="4F21DA23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Exclusions were implemented, </w:t>
      </w:r>
      <w:r w:rsidRPr="00866538" w:rsidR="4239BFE1">
        <w:rPr>
          <w:rFonts w:ascii="Times New Roman" w:hAnsi="Times New Roman" w:eastAsia="Times New Roman" w:cs="Times New Roman"/>
          <w:kern w:val="0"/>
          <w14:ligatures w14:val="none"/>
        </w:rPr>
        <w:t xml:space="preserve">counting before and after each exclusion</w:t>
      </w:r>
    </w:p>
    <w:p w:rsidRPr="00866538" w:rsidR="00E73B94" w:rsidP="00E73B94" w:rsidRDefault="00E73B94" w14:paraId="0053224B" w14:textId="4ADBBAC4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>Gonad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arche_Exclude</w:t>
      </w:r>
    </w:p>
    <w:p w:rsidRPr="00866538" w:rsidR="00E73B94" w:rsidP="00E73B94" w:rsidRDefault="00E73B94" w14:paraId="10573A2A" w14:textId="2C85E599">
      <w:pPr>
        <w:pStyle w:val="ListParagraph"/>
        <w:numPr>
          <w:ilvl w:val="3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3ED3D3D9" w:rsidR="6B1A70D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Inconsistent Reporting/Pubertal Regression Reported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(</w:t>
      </w:r>
      <w:r w:rsidRPr="00866538" w:rsidR="3AB0818E">
        <w:rPr>
          <w:rFonts w:ascii="Times New Roman" w:hAnsi="Times New Roman" w:eastAsia="Times New Roman" w:cs="Times New Roman"/>
          <w:kern w:val="0"/>
          <w14:ligatures w14:val="none"/>
        </w:rPr>
        <w:t>Has_Decrease_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Y1N0)</w:t>
      </w:r>
    </w:p>
    <w:p w:rsidR="7F94ACF5" w:rsidP="33CC84A0" w:rsidRDefault="7F94ACF5" w14:paraId="5849BFC6" w14:textId="47FABA24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3CC84A0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Post </w:t>
      </w:r>
      <w:r w:rsidRPr="33CC84A0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Gonadarche</w:t>
      </w:r>
      <w:r w:rsidRPr="33CC84A0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at First Report (PostGonadarche_FirstReport_Y1N0)</w:t>
      </w:r>
    </w:p>
    <w:p w:rsidR="7F94ACF5" w:rsidP="3ED3D3D9" w:rsidRDefault="7F94ACF5" w14:paraId="7F9F0063" w14:textId="5BA5B2D6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Imputed ages are not valid if we cannot determine the age just prior to the occurrence of the event.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Even if they do not experience a</w:t>
      </w:r>
      <w:r w:rsidRPr="3ED3D3D9" w:rsidR="383135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Gonadarche 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transition during the course of data collection, the rate of pubertal change is still valid.</w:t>
      </w:r>
    </w:p>
    <w:p w:rsidR="7F94ACF5" w:rsidP="33CC84A0" w:rsidRDefault="7F94ACF5" w14:paraId="7B0A9C9D" w14:textId="2F2D5B06">
      <w:pPr>
        <w:pStyle w:val="ListParagraph"/>
        <w:numPr>
          <w:ilvl w:val="3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3CC84A0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 Gonadarche at last report (PreGonadarche_Y1N0)</w:t>
      </w:r>
    </w:p>
    <w:p w:rsidR="7F94ACF5" w:rsidP="3ED3D3D9" w:rsidRDefault="7F94ACF5" w14:paraId="3F91AF4F" w14:textId="2FED6212">
      <w:pPr>
        <w:pStyle w:val="ListParagraph"/>
        <w:numPr>
          <w:ilvl w:val="4"/>
          <w:numId w:val="5"/>
        </w:numPr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Only excluded ages, not tempos. Imputed ages are not valid if the subject has not yet experienced the event to which they refer. 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Even if they do not experience 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ED3D3D9" w:rsidR="57F889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Gonadarche</w:t>
      </w:r>
      <w:r w:rsidRPr="3ED3D3D9" w:rsidR="57F8896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3ED3D3D9" w:rsidR="7F94ACF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transition during the course of data collection, the rate of pubertal change is still valid.</w:t>
      </w:r>
    </w:p>
    <w:p w:rsidRPr="00866538" w:rsidR="00E73B94" w:rsidP="20639CC3" w:rsidRDefault="00E73B94" w14:paraId="0E4F5FBA" w14:textId="0B236C56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3D080F3E" w14:textId="5EC93BB9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Make Z-Score versions of Age and Tempo, Merge In</w:t>
      </w:r>
    </w:p>
    <w:p w:rsidRPr="00866538" w:rsidR="00E73B94" w:rsidP="20639CC3" w:rsidRDefault="00E73B94" w14:paraId="52377EC3" w14:textId="1F93D338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 xml:space="preserve">Split data off and make 1 row per subject to get </w:t>
      </w:r>
      <w:r w:rsidRPr="20639CC3" w:rsidR="0E8F4B6A">
        <w:rPr>
          <w:rFonts w:ascii="Times New Roman" w:hAnsi="Times New Roman" w:eastAsia="Times New Roman" w:cs="Times New Roman"/>
        </w:rPr>
        <w:t>accurate</w:t>
      </w:r>
      <w:r w:rsidRPr="20639CC3" w:rsidR="0E8F4B6A">
        <w:rPr>
          <w:rFonts w:ascii="Times New Roman" w:hAnsi="Times New Roman" w:eastAsia="Times New Roman" w:cs="Times New Roman"/>
        </w:rPr>
        <w:t xml:space="preserve"> z scores</w:t>
      </w:r>
    </w:p>
    <w:p w:rsidRPr="00866538" w:rsidR="00E73B94" w:rsidP="20639CC3" w:rsidRDefault="00E73B94" w14:paraId="349F8E01" w14:textId="55C6D132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Calculate Z-scores using scale()</w:t>
      </w:r>
    </w:p>
    <w:p w:rsidRPr="00866538" w:rsidR="00E73B94" w:rsidP="20639CC3" w:rsidRDefault="00E73B94" w14:paraId="6807B0C4" w14:textId="22EB323F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Merge in</w:t>
      </w:r>
    </w:p>
    <w:p w:rsidRPr="00866538" w:rsidR="00E73B94" w:rsidP="20639CC3" w:rsidRDefault="00E73B94" w14:paraId="3D18CFA8" w14:textId="005E3C69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0E8F4B6A">
        <w:rPr>
          <w:rFonts w:ascii="Times New Roman" w:hAnsi="Times New Roman" w:eastAsia="Times New Roman" w:cs="Times New Roman"/>
        </w:rPr>
        <w:t>Reorganize for export</w:t>
      </w:r>
    </w:p>
    <w:p w:rsidRPr="00866538" w:rsidR="00E73B94" w:rsidP="20639CC3" w:rsidRDefault="00E73B94" w14:paraId="45E28FB1" w14:textId="7C2343E4">
      <w:pPr>
        <w:pStyle w:val="ListParagraph"/>
        <w:spacing w:after="0" w:line="240" w:lineRule="auto"/>
        <w:ind w:left="144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20639CC3" w:rsidRDefault="00E73B94" w14:paraId="1B4FF174" w14:textId="4E77A496">
      <w:pPr>
        <w:pStyle w:val="ListParagraph"/>
        <w:numPr>
          <w:ilvl w:val="1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0639CC3" w:rsidR="24AFD2F5">
        <w:rPr>
          <w:rFonts w:ascii="Times New Roman" w:hAnsi="Times New Roman" w:eastAsia="Times New Roman" w:cs="Times New Roman"/>
        </w:rPr>
        <w:t>Export Data to CSV</w:t>
      </w:r>
    </w:p>
    <w:p w:rsidRPr="00866538" w:rsidR="00E73B94" w:rsidP="20639CC3" w:rsidRDefault="00E73B94" w14:paraId="5FE20D57" w14:textId="060244CB">
      <w:pPr>
        <w:pStyle w:val="ListParagraph"/>
        <w:numPr>
          <w:ilvl w:val="2"/>
          <w:numId w:val="5"/>
        </w:num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26FC1F46" w:rsidR="255A4FF5">
        <w:rPr>
          <w:rFonts w:ascii="Times New Roman" w:hAnsi="Times New Roman" w:eastAsia="Times New Roman" w:cs="Times New Roman"/>
        </w:rPr>
        <w:t>Gonad</w:t>
      </w:r>
      <w:r w:rsidRPr="26FC1F46" w:rsidR="24AFD2F5">
        <w:rPr>
          <w:rFonts w:ascii="Times New Roman" w:hAnsi="Times New Roman" w:eastAsia="Times New Roman" w:cs="Times New Roman"/>
        </w:rPr>
        <w:t>arche_Exclude</w:t>
      </w:r>
      <w:r w:rsidRPr="26FC1F46" w:rsidR="24AFD2F5">
        <w:rPr>
          <w:rFonts w:ascii="Times New Roman" w:hAnsi="Times New Roman" w:eastAsia="Times New Roman" w:cs="Times New Roman"/>
        </w:rPr>
        <w:t xml:space="preserve"> --&gt; </w:t>
      </w:r>
      <w:r w:rsidRPr="26FC1F46" w:rsidR="255A4FF5">
        <w:rPr>
          <w:rFonts w:ascii="Times New Roman" w:hAnsi="Times New Roman" w:eastAsia="Times New Roman" w:cs="Times New Roman"/>
        </w:rPr>
        <w:t>Gonad</w:t>
      </w:r>
      <w:r w:rsidRPr="26FC1F46" w:rsidR="24AFD2F5">
        <w:rPr>
          <w:rFonts w:ascii="Times New Roman" w:hAnsi="Times New Roman" w:eastAsia="Times New Roman" w:cs="Times New Roman"/>
        </w:rPr>
        <w:t>arche_6.0_Age_Tempo_2_</w:t>
      </w:r>
      <w:r w:rsidRPr="26FC1F46" w:rsidR="7387B73E">
        <w:rPr>
          <w:rFonts w:ascii="Times New Roman" w:hAnsi="Times New Roman" w:eastAsia="Times New Roman" w:cs="Times New Roman"/>
        </w:rPr>
        <w:t>23</w:t>
      </w:r>
      <w:r w:rsidRPr="26FC1F46" w:rsidR="24AFD2F5">
        <w:rPr>
          <w:rFonts w:ascii="Times New Roman" w:hAnsi="Times New Roman" w:eastAsia="Times New Roman" w:cs="Times New Roman"/>
        </w:rPr>
        <w:t>_2</w:t>
      </w:r>
      <w:r w:rsidRPr="26FC1F46" w:rsidR="5AD0AEA0">
        <w:rPr>
          <w:rFonts w:ascii="Times New Roman" w:hAnsi="Times New Roman" w:eastAsia="Times New Roman" w:cs="Times New Roman"/>
        </w:rPr>
        <w:t>6</w:t>
      </w:r>
      <w:r w:rsidRPr="26FC1F46" w:rsidR="24AFD2F5">
        <w:rPr>
          <w:rFonts w:ascii="Times New Roman" w:hAnsi="Times New Roman" w:eastAsia="Times New Roman" w:cs="Times New Roman"/>
        </w:rPr>
        <w:t>.csv</w:t>
      </w:r>
    </w:p>
    <w:p w:rsidRPr="00866538" w:rsidR="00E73B94" w:rsidP="00E73B94" w:rsidRDefault="00E73B94" w14:paraId="6FC06D52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br/>
      </w:r>
      <w:r w:rsidRPr="00866538" w:rsidR="59A77981">
        <w:rPr>
          <w:rFonts w:ascii="Times New Roman" w:hAnsi="Times New Roman" w:eastAsia="Times New Roman" w:cs="Times New Roman"/>
          <w:kern w:val="0"/>
          <w:u w:val="single"/>
          <w14:ligatures w14:val="none"/>
        </w:rPr>
        <w:t>Explanation of Variables: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42ED8E0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tbl>
      <w:tblPr>
        <w:tblW w:w="0" w:type="auto"/>
        <w:tblInd w:w="177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4"/>
        <w:gridCol w:w="4573"/>
      </w:tblGrid>
      <w:tr w:rsidRPr="00866538" w:rsidR="00E73B94" w:rsidTr="3ED3D3D9" w14:paraId="0E89CF3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442ED6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participant_id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9A751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subject identifier </w:t>
            </w:r>
          </w:p>
        </w:tc>
      </w:tr>
      <w:tr w:rsidRPr="00866538" w:rsidR="00E73B94" w:rsidTr="3ED3D3D9" w14:paraId="5ADA3E3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7DE3F4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session_id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42D59C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ABCD visit identifier </w:t>
            </w:r>
          </w:p>
        </w:tc>
      </w:tr>
      <w:tr w:rsidRPr="00866538" w:rsidR="00E73B94" w:rsidTr="3ED3D3D9" w14:paraId="744B268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190FDA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5EA77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Biological Sex indicator, 1 = Male, 2 = Female </w:t>
            </w:r>
          </w:p>
        </w:tc>
      </w:tr>
      <w:tr w:rsidRPr="00866538" w:rsidR="00E73B94" w:rsidTr="3ED3D3D9" w14:paraId="50FC709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2119AB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sex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868366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ab_g_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stc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cohort_sex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renamed, set “M” = Male, “F” = Female </w:t>
            </w:r>
          </w:p>
        </w:tc>
      </w:tr>
      <w:tr w:rsidRPr="00866538" w:rsidR="00E73B94" w:rsidTr="3ED3D3D9" w14:paraId="58BF261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F78AA8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332A3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 datetime </w:t>
            </w:r>
          </w:p>
        </w:tc>
      </w:tr>
      <w:tr w:rsidRPr="00866538" w:rsidR="00E73B94" w:rsidTr="3ED3D3D9" w14:paraId="4F6C122E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8259AF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5B80387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Age at interview (in years) </w:t>
            </w:r>
          </w:p>
        </w:tc>
      </w:tr>
      <w:tr w:rsidRPr="00866538" w:rsidR="00E73B94" w:rsidTr="3ED3D3D9" w14:paraId="3D99317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0025B2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756EFAD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 in Height: Has not yet begun to spurt (spurt means grow faster than usual)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ED3D3D9" w14:paraId="7D8A021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90B8E8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0B66B06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 Growth: Has not yet begun to grow = 1; Has barely started = 2; Is definitely underway (has definitely started) = 3; Seems complete = 4; I don't know = 999; Decline to answer = 777 </w:t>
            </w:r>
          </w:p>
        </w:tc>
      </w:tr>
      <w:tr w:rsidRPr="00866538" w:rsidR="00E73B94" w:rsidTr="3ED3D3D9" w14:paraId="149B54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27FC9D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6B6ECC2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changes/Pimples: skin has not yet started changing = 1; skin has barely started changing = 2; skin changes are definitely underway (has definitely started) = 3; skin changes seem complete = 4; I don't know = 999; Decline to answer = 777 </w:t>
            </w:r>
          </w:p>
        </w:tc>
      </w:tr>
      <w:tr w:rsidRPr="00866538" w:rsidR="00E73B94" w:rsidTr="3ED3D3D9" w14:paraId="3879CE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260B6C0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1F3B13F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Breasts begun to grow? : have not yet started growing = 1; have barely started growing = 2; breast growth is definitely underway (has definitely started) = 3; breast growth seems complete = 4; I don't know = 999; Decline to answer = 777 </w:t>
            </w:r>
          </w:p>
        </w:tc>
      </w:tr>
      <w:tr w:rsidRPr="00866538" w:rsidR="00E73B94" w:rsidTr="3ED3D3D9" w14:paraId="0E059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33E1166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hideMark/>
          </w:tcPr>
          <w:p w:rsidRPr="00866538" w:rsidR="00E73B94" w:rsidP="00B8289C" w:rsidRDefault="00E73B94" w14:paraId="5D25CB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Begun to Menstruate? : Yes = 1; No = 0; I don't know = 999; Refuse to answer = 777 </w:t>
            </w:r>
          </w:p>
        </w:tc>
      </w:tr>
      <w:tr w:rsidRPr="00866538" w:rsidR="00E73B94" w:rsidTr="3ED3D3D9" w14:paraId="2B7E6DF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83E8864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2031661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Deepening Voice? : voice has not yet started changing = 1; voice has barely started changing = 2; voice changes are definitely underway (has definitely started) = 3; voice changes seem complete = 4; I don't know = 999; Decline to answer = 777</w:t>
            </w:r>
          </w:p>
        </w:tc>
      </w:tr>
      <w:tr w:rsidRPr="00866538" w:rsidR="00E73B94" w:rsidTr="3ED3D3D9" w14:paraId="163EA3D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C4D77B2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2F5AEC6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 Hair Growth? : Facial hair not yet started growing = 1; Facial hair has barely started growing = 2; Facial hair has definitely started = 3; Facial hair growth seems complete = 4; I don't know = 999; Decline to answer = 777</w:t>
            </w:r>
          </w:p>
        </w:tc>
      </w:tr>
      <w:tr w:rsidRPr="00866538" w:rsidR="00E73B94" w:rsidTr="3ED3D3D9" w14:paraId="2B5FDDC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214F7D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4F3786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f_001 &amp; f_002, when f_002 reset to Yes = 4, No = 1 </w:t>
            </w:r>
          </w:p>
        </w:tc>
      </w:tr>
      <w:tr w:rsidRPr="00866538" w:rsidR="00E73B94" w:rsidTr="3ED3D3D9" w14:paraId="7B00FD35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7CB7ED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__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m_mean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4CD173A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 value: mean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001, 002, 003 and m_001 &amp; m_002</w:t>
            </w:r>
          </w:p>
        </w:tc>
      </w:tr>
      <w:tr w:rsidRPr="00866538" w:rsidR="00E73B94" w:rsidTr="3ED3D3D9" w14:paraId="5D93102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FFEE51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interview_datetime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0A7B9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ph_y_pds_dtt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3ED3D3D9" w14:paraId="17E663A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DDFAE7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interview_age_yrs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933EBB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, renamed </w:t>
            </w:r>
          </w:p>
        </w:tc>
      </w:tr>
      <w:tr w:rsidRPr="00866538" w:rsidR="00E73B94" w:rsidTr="3ED3D3D9" w14:paraId="504A14A7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C8AFDB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growth_spurt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B358C0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ph_y_pds_001, renamed </w:t>
            </w:r>
          </w:p>
        </w:tc>
      </w:tr>
      <w:tr w:rsidRPr="00866538" w:rsidR="00E73B94" w:rsidTr="3ED3D3D9" w14:paraId="69D7000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5072D59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3F6391A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ph_y_pds_002, renamed </w:t>
            </w:r>
          </w:p>
        </w:tc>
      </w:tr>
      <w:tr w:rsidRPr="00866538" w:rsidR="00E73B94" w:rsidTr="3ED3D3D9" w14:paraId="35471064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8297A1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A3CB05F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ph_y_pds_003, renamed </w:t>
            </w:r>
          </w:p>
        </w:tc>
      </w:tr>
      <w:tr w:rsidRPr="00866538" w:rsidR="00E73B94" w:rsidTr="3ED3D3D9" w14:paraId="0BA6A68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024CAB0B" w14:textId="12C08C3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D493E5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t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helarche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24A68E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ph_y_pds__f_001, renamed </w:t>
            </w:r>
          </w:p>
        </w:tc>
      </w:tr>
      <w:tr w:rsidRPr="00866538" w:rsidR="00E73B94" w:rsidTr="3ED3D3D9" w14:paraId="44FB582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134F86A0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menarche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CEC6C15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ph_y_pds__f_002, renamed, reset to Yes = 4, No = 1 </w:t>
            </w:r>
          </w:p>
        </w:tc>
      </w:tr>
      <w:tr w:rsidRPr="00866538" w:rsidR="00E73B94" w:rsidTr="3ED3D3D9" w14:paraId="089F22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79722ABB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voice_deep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2BDE4238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Ph_y_pds__m_001, renamed</w:t>
            </w:r>
          </w:p>
        </w:tc>
      </w:tr>
      <w:tr w:rsidRPr="00866538" w:rsidR="00E73B94" w:rsidTr="3ED3D3D9" w14:paraId="3210D21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FF59FE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facial_hair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6E2C3C43" w14:textId="777777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Ph_y_pds__m_002, renamed</w:t>
            </w:r>
          </w:p>
        </w:tc>
      </w:tr>
      <w:tr w:rsidRPr="00866538" w:rsidR="00E73B94" w:rsidTr="3ED3D3D9" w14:paraId="32817E8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439F92F6" w14:textId="739C8ADB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arche_pds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E73B94" w:rsidP="00B8289C" w:rsidRDefault="00E73B94" w14:paraId="5BD5C207" w14:textId="53061E6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Mean of 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al axis-related PDS items (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r w:rsidRPr="00866538" w:rsidR="00E73B94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) </w:t>
            </w:r>
          </w:p>
        </w:tc>
      </w:tr>
      <w:tr w:rsidRPr="00866538" w:rsidR="00BA6B2E" w:rsidTr="3ED3D3D9" w14:paraId="2A44CFE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F8D9F0B" w14:textId="446FF5F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determine_decreasing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71B381F" w14:textId="7C80B0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Function. Returns a “1” if there are any decreasing reports of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progress in a list 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e.g.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c(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1, 2, 3, 3, 3, 4, 4)), and a “0” if not</w:t>
            </w:r>
          </w:p>
        </w:tc>
      </w:tr>
      <w:tr w:rsidRPr="00866538" w:rsidR="00BA6B2E" w:rsidTr="3ED3D3D9" w14:paraId="0C0B1AF6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9029D80" w14:textId="0EA9B79A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461190F" w14:textId="119BF1C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body hair growth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3ED3D3D9" w14:paraId="1AA41EB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2115FFEC" w14:textId="221597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skin_values</w:t>
            </w:r>
            <w:proofErr w:type="spellEnd"/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407CF2F" w14:textId="0DFBC4C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List of a given subject’s skin change/pimples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</w:tc>
      </w:tr>
      <w:tr w:rsidRPr="00866538" w:rsidR="00BA6B2E" w:rsidTr="3ED3D3D9" w14:paraId="566FEB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4632C0B9" w14:textId="0F09AE7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241861E2" w14:textId="51AB0F9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 hair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3ED3D3D9" w14:paraId="0980828F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EA783A6" w14:textId="4B3AD75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skin_decreasing_Y1N0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8289C" w:rsidRDefault="00BA6B2E" w14:paraId="1B7242FC" w14:textId="091BB2D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Yes = 1, No = 0 Flag;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indicates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if a subject’s 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 change/pimples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PDS</w:t>
            </w:r>
            <w:r w:rsidRPr="00866538" w:rsidR="4450158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 show any decreasing values across time</w:t>
            </w:r>
          </w:p>
        </w:tc>
      </w:tr>
      <w:tr w:rsidRPr="00866538" w:rsidR="00BA6B2E" w:rsidTr="3ED3D3D9" w14:paraId="7C9023E2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C04AA9E" w14:textId="14AF93D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num_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_decreasing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A125694" w14:textId="14392DD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Number of categories with decreasing values (out of 2) from: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body_hair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skin_pimples</w:t>
            </w:r>
            <w:proofErr w:type="spellEnd"/>
          </w:p>
        </w:tc>
      </w:tr>
      <w:tr w:rsidRPr="00866538" w:rsidR="00BA6B2E" w:rsidTr="3ED3D3D9" w14:paraId="7F64BCA8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B6421F1" w14:textId="10FD465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B7700C0" w14:textId="5F81087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slope of a variable’s progression as age increases </w:t>
            </w:r>
          </w:p>
        </w:tc>
      </w:tr>
      <w:tr w:rsidRPr="00866538" w:rsidR="00BA6B2E" w:rsidTr="3ED3D3D9" w14:paraId="0CF0E03A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56A68359" w14:textId="742FB82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find_intercept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4D09D302" w14:textId="65B82C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Function. Finds the intercept of a variable’s progression as age increases </w:t>
            </w:r>
          </w:p>
        </w:tc>
      </w:tr>
      <w:tr w:rsidRPr="00866538" w:rsidR="00BA6B2E" w:rsidTr="3ED3D3D9" w14:paraId="37CC777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ECD1241" w14:textId="0E9262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gonadarche_slope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C42553B" w14:textId="20D6E27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Slope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3ED3D3D9" w14:paraId="7A6C9E60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A0F4767" w14:textId="6EBAB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gonadarche_intercept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32FEF9" w14:textId="0B9E8D4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Intercept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gonadarche_pds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values vs. age in years </w:t>
            </w:r>
          </w:p>
        </w:tc>
      </w:tr>
      <w:tr w:rsidRPr="00866538" w:rsidR="00BA6B2E" w:rsidTr="3ED3D3D9" w14:paraId="3565B15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FF3797E" w14:textId="1D7EA39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gonadarche_age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0A889917" w14:textId="1E57C42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Age of </w:t>
            </w:r>
            <w:proofErr w:type="spellStart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Gonadarche</w:t>
            </w:r>
            <w:proofErr w:type="spellEnd"/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</w:tr>
      <w:tr w:rsidRPr="00866538" w:rsidR="00BA6B2E" w:rsidTr="3ED3D3D9" w14:paraId="31D38003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19503F7A" w14:textId="70F07D45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arche_tempo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369FF700" w14:textId="4C50BE17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Increase in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 PDS score per year </w:t>
            </w:r>
          </w:p>
        </w:tc>
      </w:tr>
      <w:tr w:rsidRPr="00866538" w:rsidR="00BA6B2E" w:rsidTr="3ED3D3D9" w14:paraId="05B9BC6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77F47779" w14:textId="5C2D65E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613A6706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Has_Decrease</w:t>
            </w:r>
            <w:r w:rsidRPr="00866538" w:rsidR="00BA6B2E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_Y1N0 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BA6B2E" w:rsidP="00BA6B2E" w:rsidRDefault="00BA6B2E" w14:paraId="6D3DD6E1" w14:textId="152B5A2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Exclusion flag for age at 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gonad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arche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, flagged if 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gonad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arche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has any relevant </w:t>
            </w:r>
            <w:r w:rsidRPr="00866538" w:rsidR="697F30D7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pubertal metrics 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with decreasing </w:t>
            </w:r>
            <w:r w:rsidRPr="00866538" w:rsidR="127E1081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PDS</w:t>
            </w:r>
            <w:r w:rsidRPr="00866538" w:rsidR="24F5EABD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Stage values</w:t>
            </w:r>
          </w:p>
          <w:p w:rsidRPr="00866538" w:rsidR="00BA6B2E" w:rsidP="00BA6B2E" w:rsidRDefault="00BA6B2E" w14:paraId="78984C72" w14:textId="78697A6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 = 1, No = 0 </w:t>
            </w:r>
          </w:p>
        </w:tc>
      </w:tr>
      <w:tr w:rsidRPr="00866538" w:rsidR="006419B2" w:rsidTr="3ED3D3D9" w14:paraId="11F3FC01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70E18672" w14:textId="13C3549E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first_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589C916" w14:textId="15EEEC80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First non-NA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 PDS value for a participant</w:t>
            </w:r>
          </w:p>
        </w:tc>
      </w:tr>
      <w:tr w:rsidRPr="00866538" w:rsidR="006419B2" w:rsidTr="3ED3D3D9" w14:paraId="14592BF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8176FE1" w14:textId="6F661671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Post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</w:t>
            </w:r>
            <w:r w:rsidRPr="00866538" w:rsidR="59EA6A7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FirstR</w:t>
            </w: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e</w:t>
            </w:r>
            <w:r w:rsidRPr="00866538" w:rsidR="6EAE594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port</w:t>
            </w:r>
            <w:r w:rsidRPr="00866538" w:rsidR="7910A2CB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2DA7AB08" w14:textId="7A5E8BE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Flag, 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1 No = 0, if first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arche PDS value 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indicates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having experienced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 at or before first interview</w:t>
            </w:r>
          </w:p>
        </w:tc>
      </w:tr>
      <w:tr w:rsidRPr="00866538" w:rsidR="006419B2" w:rsidTr="3ED3D3D9" w14:paraId="5BF65D9B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D102510" w14:textId="2146E0C8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last_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_pds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F6AB6DF" w14:textId="7E27497D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Last non-NA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 PDS value for a participant</w:t>
            </w:r>
          </w:p>
        </w:tc>
      </w:tr>
      <w:tr w:rsidRPr="00866538" w:rsidR="006419B2" w:rsidTr="3ED3D3D9" w14:paraId="6A078BA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1571DFEC" w14:textId="0792EA3C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Pre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arche_Y1N0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4CA827B1" w14:textId="75DC6F2F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Flag, 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Yes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= 1 No = 0, if last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arche PDS value 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indicates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 having not experienced </w:t>
            </w:r>
            <w:r w:rsidRPr="00866538" w:rsidR="255A4FF5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006419B2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 yet as of most recent interview</w:t>
            </w:r>
          </w:p>
        </w:tc>
      </w:tr>
      <w:tr w:rsidRPr="00866538" w:rsidR="006419B2" w:rsidTr="3ED3D3D9" w14:paraId="6743ED59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5CDC6189" w14:textId="5AA84DD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1DE31BC3" w:rsidR="40BF4939">
              <w:rPr>
                <w:rFonts w:ascii="Times New Roman" w:hAnsi="Times New Roman" w:eastAsia="Times New Roman" w:cs="Times New Roman"/>
              </w:rPr>
              <w:t>gonad</w:t>
            </w:r>
            <w:r w:rsidRPr="1DE31BC3" w:rsidR="7B525BBF">
              <w:rPr>
                <w:rFonts w:ascii="Times New Roman" w:hAnsi="Times New Roman" w:eastAsia="Times New Roman" w:cs="Times New Roman"/>
              </w:rPr>
              <w:t>arche_age_zscore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0D96A4FB" w14:textId="202F2249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Z-Score version of 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arche_age</w:t>
            </w:r>
          </w:p>
        </w:tc>
      </w:tr>
      <w:tr w:rsidRPr="00866538" w:rsidR="006419B2" w:rsidTr="3ED3D3D9" w14:paraId="4704126C" w14:textId="77777777">
        <w:trPr>
          <w:trHeight w:val="300"/>
        </w:trPr>
        <w:tc>
          <w:tcPr>
            <w:tcW w:w="459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33F56A11" w14:textId="7CEDCF44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1DE31BC3" w:rsidR="40BF4939">
              <w:rPr>
                <w:rFonts w:ascii="Times New Roman" w:hAnsi="Times New Roman" w:eastAsia="Times New Roman" w:cs="Times New Roman"/>
              </w:rPr>
              <w:t>gonad</w:t>
            </w:r>
            <w:r w:rsidRPr="1DE31BC3" w:rsidR="7B525BBF">
              <w:rPr>
                <w:rFonts w:ascii="Times New Roman" w:hAnsi="Times New Roman" w:eastAsia="Times New Roman" w:cs="Times New Roman"/>
              </w:rPr>
              <w:t>arche_tempo_zscore</w:t>
            </w:r>
          </w:p>
        </w:tc>
        <w:tc>
          <w:tcPr>
            <w:tcW w:w="45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</w:tcPr>
          <w:p w:rsidRPr="00866538" w:rsidR="006419B2" w:rsidP="006419B2" w:rsidRDefault="006419B2" w14:paraId="68F2D5E1" w14:textId="26E184E6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 xml:space="preserve">Z-score version of </w:t>
            </w:r>
            <w:r w:rsidRPr="00866538" w:rsidR="40BF4939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gonad</w:t>
            </w:r>
            <w:r w:rsidRPr="00866538" w:rsidR="7B525BBF"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arche_tempo</w:t>
            </w:r>
          </w:p>
        </w:tc>
      </w:tr>
    </w:tbl>
    <w:p w:rsidR="20639CC3" w:rsidRDefault="20639CC3" w14:paraId="74F44A27" w14:textId="70FCA7C0"/>
    <w:p w:rsidRPr="00866538" w:rsidR="00E73B94" w:rsidP="00E73B94" w:rsidRDefault="00E73B94" w14:paraId="592F2C68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Pr="00866538" w:rsidR="00E73B94" w:rsidP="00E73B94" w:rsidRDefault="00E73B94" w14:paraId="01C77C55" w14:textId="77777777">
      <w:pPr>
        <w:spacing w:after="0" w:line="240" w:lineRule="auto"/>
        <w:jc w:val="both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CF9879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Methods Section Summary: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6BD3AD5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2AD81ED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Main: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55E38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4A9A9FC6" w14:textId="2309AC52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To calculate 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Age of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arche and </w:t>
      </w:r>
      <w:r w:rsidRPr="00866538" w:rsidR="255A4FF5">
        <w:rPr>
          <w:rFonts w:ascii="Times New Roman" w:hAnsi="Times New Roman" w:eastAsia="Times New Roman" w:cs="Times New Roman"/>
          <w:kern w:val="0"/>
          <w14:ligatures w14:val="none"/>
        </w:rPr>
        <w:t xml:space="preserve">Gonad</w:t>
      </w:r>
      <w:r w:rsidRPr="00866538" w:rsidR="0E207CBE">
        <w:rPr>
          <w:rFonts w:ascii="Times New Roman" w:hAnsi="Times New Roman" w:eastAsia="Times New Roman" w:cs="Times New Roman"/>
          <w:kern w:val="0"/>
          <w14:ligatures w14:val="none"/>
        </w:rPr>
        <w:t xml:space="preserve">arche Tempo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—we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tilized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extant best practices (Larson,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,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&amp; Moussa-Tooks, 2025; Beltz et al., 2014) to derive estimates of pubertal timing via linear mixed effects modelling. The model can be represented by this equation: </w:t>
      </w:r>
    </w:p>
    <w:p w:rsidRPr="00866538" w:rsidR="00E73B94" w:rsidP="00E73B94" w:rsidRDefault="00E73B94" w14:paraId="28F04B7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258BFA96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0619049E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proofErr w:type="spellStart"/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i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00866538">
        <w:rPr>
          <w:rFonts w:ascii="Times New Roman" w:hAnsi="Times New Roman" w:eastAsia="Times New Roman" w:cs="Times New Roman"/>
          <w:i/>
          <w:iCs/>
          <w:kern w:val="0"/>
          <w14:ligatures w14:val="none"/>
        </w:rPr>
        <w:t>t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 (Beltz et al., 2014). </w:t>
      </w:r>
    </w:p>
    <w:p w:rsidRPr="00866538" w:rsidR="00E73B94" w:rsidP="00E73B94" w:rsidRDefault="00E73B94" w14:paraId="08D2D6C0" w14:textId="759C27FA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Pubertal onset is considered to have occurred when PDS = 2.</w:t>
      </w:r>
      <w:r w:rsidRPr="00866538" w:rsidR="2E2EFF5E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pubertal tempo is conceptualized as the rate of change in PDS score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relative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to age. Methods for calculating each onset’s PDS values are described in the Supplement. </w:t>
      </w:r>
    </w:p>
    <w:p w:rsidRPr="00866538" w:rsidR="00E73B94" w:rsidP="00E73B94" w:rsidRDefault="00E73B94" w14:paraId="1B8543D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62876803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7FAE390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b w:val="1"/>
          <w:bCs w:val="1"/>
          <w:kern w:val="0"/>
          <w14:ligatures w14:val="none"/>
        </w:rPr>
        <w:t>Supplement: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="61034D6F" w:rsidP="1DE31BC3" w:rsidRDefault="61034D6F" w14:paraId="173DFB7B" w14:textId="2BDA71A0">
      <w:pPr>
        <w:spacing w:after="0" w:line="24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Gonadarche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PDS values were calculated for females using the mean of ph_y_pds__f_001 (breast development) and ph_y_pds__f_002 (first menses) values, and the mean of ph_y_pds__m_001 (voice deepening) and ph_y_pds__m_002 (facial hair growth) for males. Those 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demonstrating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any impossible pubertal trajectories (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i.e.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reports of reverse pubertal progress) were flagged for exclusion, per (Larson, 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Chaku</w:t>
      </w:r>
      <w:r w:rsidRPr="1DE31BC3" w:rsidR="61034D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&amp; Moussa-Tooks, 2025).</w:t>
      </w:r>
    </w:p>
    <w:p w:rsidRPr="00866538" w:rsidR="00E73B94" w:rsidP="00E73B94" w:rsidRDefault="00E73B94" w14:paraId="4774A6DC" w14:textId="77777777">
      <w:pPr>
        <w:spacing w:after="0" w:line="240" w:lineRule="auto"/>
        <w:ind w:firstLine="720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According to (Larson, Chaku, &amp; Moussa-Tooks, 2025) and (Beltz et al., 2014), Linear mixed-effects modelling can be used to determine age at pubertal onset, using the following equation: </w:t>
      </w:r>
    </w:p>
    <w:p w:rsidRPr="00866538" w:rsidR="00E73B94" w:rsidP="00E73B94" w:rsidRDefault="00E73B94" w14:paraId="61321651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PDS =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+ ( b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*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 xml:space="preserve">) + </w:t>
      </w:r>
      <w:proofErr w:type="spellStart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proofErr w:type="spellEnd"/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598F1DCE" w14:textId="470066BE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where PDS = Pubertal Development Score value,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0i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intercept for an individual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, b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1i 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slope for an individual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age for an individual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r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>it</w:t>
      </w:r>
      <w:r w:rsidRPr="00866538" w:rsidR="00E73B94">
        <w:rPr>
          <w:rFonts w:ascii="Times New Roman" w:hAnsi="Times New Roman" w:eastAsia="Times New Roman" w:cs="Times New Roman"/>
          <w:kern w:val="0"/>
          <w:vertAlign w:val="subscript"/>
          <w14:ligatures w14:val="none"/>
        </w:rPr>
        <w:t xml:space="preserve">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= residual for an individual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i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at a timepoint 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t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. Age of onset in each category is considered to be when PDS = 2.</w:t>
      </w:r>
      <w:r w:rsidRPr="00866538" w:rsidR="521F2D01">
        <w:rPr>
          <w:rFonts w:ascii="Times New Roman" w:hAnsi="Times New Roman" w:eastAsia="Times New Roman" w:cs="Times New Roman"/>
          <w:kern w:val="0"/>
          <w14:ligatures w14:val="none"/>
        </w:rPr>
        <w:t xml:space="preserve"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, and because we are computing onsets individually, residuals will be zero. Thus, to find age, we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isolate age and substitute 2.</w:t>
      </w:r>
      <w:r w:rsidRPr="00866538" w:rsidR="0F798322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for PDS, leaving us with this equation, that can be applied to each subject’s data individually: </w:t>
      </w:r>
    </w:p>
    <w:p w:rsidRPr="00866538" w:rsidR="00E73B94" w:rsidP="00E73B94" w:rsidRDefault="00E73B94" w14:paraId="627755C1" w14:textId="11DB6715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Age = (2.</w:t>
      </w:r>
      <w:r w:rsidRPr="00866538" w:rsidR="61BA86A8">
        <w:rPr>
          <w:rFonts w:ascii="Times New Roman" w:hAnsi="Times New Roman" w:eastAsia="Times New Roman" w:cs="Times New Roman"/>
          <w:kern w:val="0"/>
          <w14:ligatures w14:val="none"/>
        </w:rPr>
        <w:t>0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– intercept) / slope </w:t>
      </w:r>
    </w:p>
    <w:p w:rsidRPr="00866538" w:rsidR="00E73B94" w:rsidP="00E73B94" w:rsidRDefault="00E73B94" w14:paraId="1721B8DD" w14:textId="7473CA86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>Intercepts and slopes were calculated using R version 4.</w:t>
      </w:r>
      <w:r w:rsidRPr="00866538" w:rsidR="0B6A5272">
        <w:rPr>
          <w:rFonts w:ascii="Times New Roman" w:hAnsi="Times New Roman" w:eastAsia="Times New Roman" w:cs="Times New Roman"/>
          <w:kern w:val="0"/>
          <w14:ligatures w14:val="none"/>
        </w:rPr>
        <w:t>5.2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(</w:t>
      </w:r>
      <w:r w:rsidRPr="26FC1F46" w:rsidR="00E73B94">
        <w:rPr>
          <w:rFonts w:ascii="Times New Roman" w:hAnsi="Times New Roman" w:eastAsia="Times New Roman" w:cs="Times New Roman"/>
          <w:i w:val="1"/>
          <w:iCs w:val="1"/>
          <w:kern w:val="0"/>
          <w14:ligatures w14:val="none"/>
        </w:rPr>
        <w:t>stats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package), extracting intercept and slope values from linear models regressing each subject’s onset-type-specific PDS scores against age. The extracted slope values are equivalent to our conceptualizations of pubertal 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tempo, and</w:t>
      </w:r>
      <w:r w:rsidRPr="00866538" w:rsidR="00E73B94">
        <w:rPr>
          <w:rFonts w:ascii="Times New Roman" w:hAnsi="Times New Roman" w:eastAsia="Times New Roman" w:cs="Times New Roman"/>
          <w:kern w:val="0"/>
          <w14:ligatures w14:val="none"/>
        </w:rPr>
        <w:t xml:space="preserve"> were used as such. </w:t>
      </w:r>
    </w:p>
    <w:p w:rsidRPr="00866538" w:rsidR="00E73B94" w:rsidP="00E73B94" w:rsidRDefault="00E73B94" w14:paraId="03BDB168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F4BA253" w14:textId="56CA0E86">
      <w:pPr>
        <w:pStyle w:val="Normal"/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="73D9D25B">
        <w:drawing>
          <wp:inline wp14:editId="4BE1FD9F" wp14:anchorId="660E8BA4">
            <wp:extent cx="4219575" cy="5943600"/>
            <wp:effectExtent l="0" t="0" r="0" b="0"/>
            <wp:docPr id="910648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0648198" name="Picture 910648198"/>
                    <pic:cNvPicPr/>
                  </pic:nvPicPr>
                  <pic:blipFill>
                    <a:blip xmlns:r="http://schemas.openxmlformats.org/officeDocument/2006/relationships" r:embed="rId1000882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00E73B94" w:rsidRDefault="00E73B94" w14:paraId="339EFED4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</w:p>
    <w:p w:rsidR="20639CC3" w:rsidP="20639CC3" w:rsidRDefault="20639CC3" w14:paraId="2DC9A1A5" w14:textId="414157F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41E36F6" w14:textId="55DD4961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020395E2" w14:textId="4CE0C84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590C3FD" w14:textId="7D513FC9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27C20236" w14:textId="11ED3853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63BBD7F2" w14:textId="03D76E3A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="20639CC3" w:rsidP="20639CC3" w:rsidRDefault="20639CC3" w14:paraId="43EF9F1C" w14:textId="19AD0DCD">
      <w:pPr>
        <w:spacing w:after="0" w:line="240" w:lineRule="auto"/>
        <w:rPr>
          <w:rFonts w:ascii="Times New Roman" w:hAnsi="Times New Roman" w:eastAsia="Times New Roman" w:cs="Times New Roman"/>
        </w:rPr>
      </w:pPr>
    </w:p>
    <w:p w:rsidRPr="00866538" w:rsidR="00E73B94" w:rsidP="00E73B94" w:rsidRDefault="00E73B94" w14:paraId="75A2D917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:u w:val="single"/>
          <w14:ligatures w14:val="none"/>
        </w:rPr>
        <w:t>References:</w:t>
      </w: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  </w:t>
      </w:r>
    </w:p>
    <w:p w:rsidRPr="00866538" w:rsidR="00E73B94" w:rsidP="00E73B94" w:rsidRDefault="00E73B94" w14:paraId="036F2B8A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16F7E874" w14:textId="3DC21DD0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Beltz, A. M., Corley, R. P., Bricker, J. B., Wadsworth, S. J., &amp; Berenbaum, S. A. (2014). Modeling pubertal timing and tempo and examining links to behavior problems. Developmental 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psychology</w:t>
      </w:r>
      <w:r w:rsidRPr="00866538" w:rsidR="59A77981">
        <w:rPr>
          <w:rFonts w:ascii="Times New Roman" w:hAnsi="Times New Roman" w:eastAsia="Times New Roman" w:cs="Times New Roman"/>
          <w:color w:val="212121"/>
          <w:kern w:val="0"/>
          <w:shd w:val="clear" w:color="auto" w:fill="FFFFFF"/>
          <w14:ligatures w14:val="none"/>
        </w:rPr>
        <w:t xml:space="preserve">, 50(12), 2715–2726. </w:t>
      </w:r>
      <w:hyperlink r:id="Ra6282889d36e4ec3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https://doi.org/10.1037/a0038096</w:t>
        </w:r>
        <w:r w:rsidRPr="20639CC3" w:rsidR="59A77981">
          <w:rPr>
            <w:rStyle w:val="Hyperlink"/>
            <w:rFonts w:ascii="Times New Roman" w:hAnsi="Times New Roman" w:eastAsia="Times New Roman" w:cs="Times New Roman"/>
          </w:rPr>
          <w:t> </w:t>
        </w:r>
      </w:hyperlink>
    </w:p>
    <w:p w:rsidR="20639CC3" w:rsidP="20639CC3" w:rsidRDefault="20639CC3" w14:paraId="2F6AB52A" w14:textId="0FFCA015">
      <w:pPr>
        <w:spacing w:after="0" w:line="240" w:lineRule="auto"/>
        <w:rPr>
          <w:rFonts w:ascii="Times New Roman" w:hAnsi="Times New Roman" w:eastAsia="Times New Roman" w:cs="Times New Roman"/>
          <w:color w:val="212121"/>
        </w:rPr>
      </w:pPr>
    </w:p>
    <w:p w:rsidRPr="00866538" w:rsidR="00E73B94" w:rsidP="00E73B94" w:rsidRDefault="00E73B94" w14:paraId="22E79774" w14:textId="2A03931C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Herting, M. M., Uban, K. A., Gonzalez, M. R., Baker, F. C., Kan, E. C., Thompson, W. K., Granger, D. A., Albaugh, M. D., Anokhin, A. P., Bagot, K. S., Banich, M. T., Barch, D. M., Baskin-Sommers, A., Breslin, F. J., Casey, B. J., Chaarani, B., Chang, L., Clark, D. B., Cloak, C. C., Constable, R. T., … Sowell, E. R. (2021). Correspondence Between Perceived Pubertal Development and Hormone Levels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9-10 Year-Olds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 From the Adolescent Brain Cognitive Development Study. Frontiers in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endocrinology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11, 549928. </w:t>
      </w:r>
      <w:hyperlink r:id="Rbc8606c6246846c0">
        <w:r w:rsidRPr="20639CC3" w:rsidR="59A77981">
          <w:rPr>
            <w:rStyle w:val="Hyperlink"/>
            <w:rFonts w:ascii="Times New Roman" w:hAnsi="Times New Roman" w:eastAsia="Times New Roman" w:cs="Times New Roman"/>
          </w:rPr>
          <w:t>https://doi.org/10.3389/fendo.2020.549928</w:t>
        </w:r>
      </w:hyperlink>
    </w:p>
    <w:p w:rsidRPr="00866538" w:rsidR="00E73B94" w:rsidP="00E73B94" w:rsidRDefault="00E73B94" w14:paraId="29A9EFA5" w14:textId="77777777">
      <w:pPr>
        <w:spacing w:after="0" w:line="240" w:lineRule="auto"/>
        <w:textAlignment w:val="baseline"/>
        <w:rPr>
          <w:rFonts w:ascii="Times New Roman" w:hAnsi="Times New Roman" w:eastAsia="Times New Roman" w:cs="Times New Roman"/>
          <w:kern w:val="0"/>
          <w14:ligatures w14:val="none"/>
        </w:rPr>
      </w:pPr>
      <w:r w:rsidRPr="00866538">
        <w:rPr>
          <w:rFonts w:ascii="Times New Roman" w:hAnsi="Times New Roman" w:eastAsia="Times New Roman" w:cs="Times New Roman"/>
          <w:kern w:val="0"/>
          <w14:ligatures w14:val="none"/>
        </w:rPr>
        <w:t> </w:t>
      </w:r>
    </w:p>
    <w:p w:rsidRPr="00866538" w:rsidR="00E73B94" w:rsidP="20639CC3" w:rsidRDefault="00E73B94" w14:paraId="5F77080C" w14:textId="42FE449C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Larson, E., 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>Chaku</w:t>
      </w:r>
      <w:r w:rsidRPr="00866538" w:rsidR="59A77981">
        <w:rPr>
          <w:rFonts w:ascii="Times New Roman" w:hAnsi="Times New Roman" w:eastAsia="Times New Roman" w:cs="Times New Roman"/>
          <w:kern w:val="0"/>
          <w14:ligatures w14:val="none"/>
        </w:rPr>
        <w:t xml:space="preserve">, N., &amp; Moussa-Tooks, A. (2025, August 3). Early Pubertal Development is a Risk Factor for Psychotic-Like Experiences in Boys and Girls. </w:t>
      </w:r>
      <w:hyperlink w:anchor="fig5" r:id="R52ca5029f3284569">
        <w:r w:rsidRPr="20639CC3" w:rsidR="7125F344">
          <w:rPr>
            <w:rStyle w:val="Hyperlink"/>
            <w:rFonts w:ascii="Times New Roman" w:hAnsi="Times New Roman" w:eastAsia="Times New Roman" w:cs="Times New Roman"/>
          </w:rPr>
          <w:t>https://www.sciencedirect.com/science/article/pii/S2667174325002010#fig5</w:t>
        </w:r>
      </w:hyperlink>
    </w:p>
    <w:p w:rsidRPr="00866538" w:rsidR="00E73B94" w:rsidP="20639CC3" w:rsidRDefault="00E73B94" w14:paraId="0E82E4B8" w14:textId="25DE6813">
      <w:pPr>
        <w:spacing w:after="0" w:line="240" w:lineRule="auto"/>
        <w:textAlignment w:val="baseline"/>
        <w:rPr>
          <w:rFonts w:ascii="Times New Roman" w:hAnsi="Times New Roman" w:eastAsia="Times New Roman" w:cs="Times New Roman"/>
        </w:rPr>
      </w:pPr>
    </w:p>
    <w:p w:rsidR="20639CC3" w:rsidP="20639CC3" w:rsidRDefault="20639CC3" w14:paraId="0888370E" w14:textId="30F39E45">
      <w:pPr>
        <w:spacing w:after="0" w:line="240" w:lineRule="auto"/>
        <w:rPr>
          <w:rFonts w:ascii="Times New Roman" w:hAnsi="Times New Roman" w:eastAsia="Times New Roman" w:cs="Times New Roman"/>
        </w:rPr>
      </w:pPr>
    </w:p>
    <w:sectPr w:rsidRPr="00866538" w:rsidR="002B245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F60"/>
    <w:multiLevelType w:val="multilevel"/>
    <w:tmpl w:val="78F253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FE2ADF"/>
    <w:multiLevelType w:val="multilevel"/>
    <w:tmpl w:val="E88012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6024E8"/>
    <w:multiLevelType w:val="multilevel"/>
    <w:tmpl w:val="2522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C3BAC"/>
    <w:multiLevelType w:val="hybridMultilevel"/>
    <w:tmpl w:val="8E909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C06EC7"/>
    <w:multiLevelType w:val="multilevel"/>
    <w:tmpl w:val="4576454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D85671"/>
    <w:multiLevelType w:val="multilevel"/>
    <w:tmpl w:val="DEC6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CE5B91"/>
    <w:multiLevelType w:val="multilevel"/>
    <w:tmpl w:val="0CFC8F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2479989">
    <w:abstractNumId w:val="5"/>
  </w:num>
  <w:num w:numId="2" w16cid:durableId="92631633">
    <w:abstractNumId w:val="2"/>
  </w:num>
  <w:num w:numId="3" w16cid:durableId="1113279506">
    <w:abstractNumId w:val="6"/>
  </w:num>
  <w:num w:numId="4" w16cid:durableId="1049526071">
    <w:abstractNumId w:val="1"/>
  </w:num>
  <w:num w:numId="5" w16cid:durableId="1673140897">
    <w:abstractNumId w:val="3"/>
  </w:num>
  <w:num w:numId="6" w16cid:durableId="588851496">
    <w:abstractNumId w:val="4"/>
  </w:num>
  <w:num w:numId="7" w16cid:durableId="118844396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1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B94"/>
    <w:rsid w:val="000564D3"/>
    <w:rsid w:val="00112287"/>
    <w:rsid w:val="00123F6F"/>
    <w:rsid w:val="002B2450"/>
    <w:rsid w:val="002D21D5"/>
    <w:rsid w:val="00422DCF"/>
    <w:rsid w:val="006419B2"/>
    <w:rsid w:val="0077679F"/>
    <w:rsid w:val="00866538"/>
    <w:rsid w:val="0089F1FC"/>
    <w:rsid w:val="00BA6B2E"/>
    <w:rsid w:val="00BE2429"/>
    <w:rsid w:val="00C2498B"/>
    <w:rsid w:val="00C85C3F"/>
    <w:rsid w:val="00CC4E38"/>
    <w:rsid w:val="00E73B94"/>
    <w:rsid w:val="00ED7421"/>
    <w:rsid w:val="00F95E65"/>
    <w:rsid w:val="00FFB1E6"/>
    <w:rsid w:val="0128C460"/>
    <w:rsid w:val="01DD117A"/>
    <w:rsid w:val="02C9C9D3"/>
    <w:rsid w:val="02E98611"/>
    <w:rsid w:val="033C8F16"/>
    <w:rsid w:val="035582DB"/>
    <w:rsid w:val="044849B9"/>
    <w:rsid w:val="057CB7A5"/>
    <w:rsid w:val="05ADC964"/>
    <w:rsid w:val="063D290F"/>
    <w:rsid w:val="06622806"/>
    <w:rsid w:val="0687D2F9"/>
    <w:rsid w:val="0795A919"/>
    <w:rsid w:val="08265DBE"/>
    <w:rsid w:val="0916D2B1"/>
    <w:rsid w:val="0A1D95F0"/>
    <w:rsid w:val="0ADB1BC0"/>
    <w:rsid w:val="0B6A5272"/>
    <w:rsid w:val="0D493E51"/>
    <w:rsid w:val="0D83F13D"/>
    <w:rsid w:val="0DCE3312"/>
    <w:rsid w:val="0E207CBE"/>
    <w:rsid w:val="0E2E8C5F"/>
    <w:rsid w:val="0E494B73"/>
    <w:rsid w:val="0E8F4B6A"/>
    <w:rsid w:val="0F22E237"/>
    <w:rsid w:val="0F3DD54B"/>
    <w:rsid w:val="0F45A9AA"/>
    <w:rsid w:val="0F655680"/>
    <w:rsid w:val="0F798322"/>
    <w:rsid w:val="127E1081"/>
    <w:rsid w:val="135AFF8F"/>
    <w:rsid w:val="13C8BB09"/>
    <w:rsid w:val="143D0B5A"/>
    <w:rsid w:val="15DDCE7E"/>
    <w:rsid w:val="16712CAE"/>
    <w:rsid w:val="16DED4F3"/>
    <w:rsid w:val="1874C686"/>
    <w:rsid w:val="18847412"/>
    <w:rsid w:val="18A3EC32"/>
    <w:rsid w:val="1A1887ED"/>
    <w:rsid w:val="1A4D2EF9"/>
    <w:rsid w:val="1A7AD423"/>
    <w:rsid w:val="1B19C987"/>
    <w:rsid w:val="1BDC31B6"/>
    <w:rsid w:val="1C4CE2CB"/>
    <w:rsid w:val="1C502E56"/>
    <w:rsid w:val="1C5F1457"/>
    <w:rsid w:val="1C74F823"/>
    <w:rsid w:val="1CAAD989"/>
    <w:rsid w:val="1DE31BC3"/>
    <w:rsid w:val="1E602D7C"/>
    <w:rsid w:val="1E7CA039"/>
    <w:rsid w:val="1F14FE8A"/>
    <w:rsid w:val="1F57DEF9"/>
    <w:rsid w:val="1FD259C9"/>
    <w:rsid w:val="20639CC3"/>
    <w:rsid w:val="210DE956"/>
    <w:rsid w:val="217931E8"/>
    <w:rsid w:val="22AAA2FA"/>
    <w:rsid w:val="24AFD2F5"/>
    <w:rsid w:val="24F5EABD"/>
    <w:rsid w:val="255A4FF5"/>
    <w:rsid w:val="26FC1F46"/>
    <w:rsid w:val="272DC0ED"/>
    <w:rsid w:val="282A8715"/>
    <w:rsid w:val="29242B8F"/>
    <w:rsid w:val="2991A837"/>
    <w:rsid w:val="29B7ADBE"/>
    <w:rsid w:val="2A60C9F7"/>
    <w:rsid w:val="2A80F580"/>
    <w:rsid w:val="2A8CE3BE"/>
    <w:rsid w:val="2ACBCB53"/>
    <w:rsid w:val="2AE198DB"/>
    <w:rsid w:val="2B3CC93B"/>
    <w:rsid w:val="2B7C472E"/>
    <w:rsid w:val="2BBF407C"/>
    <w:rsid w:val="2C98DD52"/>
    <w:rsid w:val="2E2EFF5E"/>
    <w:rsid w:val="2E3F85DF"/>
    <w:rsid w:val="2E7DF686"/>
    <w:rsid w:val="2F8B2B35"/>
    <w:rsid w:val="30634037"/>
    <w:rsid w:val="310B5FD8"/>
    <w:rsid w:val="31E6B997"/>
    <w:rsid w:val="33CC84A0"/>
    <w:rsid w:val="347C9A8E"/>
    <w:rsid w:val="34EBB8A8"/>
    <w:rsid w:val="34F90B5C"/>
    <w:rsid w:val="359C2DE5"/>
    <w:rsid w:val="35B7CBB8"/>
    <w:rsid w:val="36CCC72A"/>
    <w:rsid w:val="36EAA35D"/>
    <w:rsid w:val="36F084C2"/>
    <w:rsid w:val="374A780D"/>
    <w:rsid w:val="38313591"/>
    <w:rsid w:val="384862FE"/>
    <w:rsid w:val="3890FBE1"/>
    <w:rsid w:val="39F4F321"/>
    <w:rsid w:val="3A2C712A"/>
    <w:rsid w:val="3AB0818E"/>
    <w:rsid w:val="3B5AEAC2"/>
    <w:rsid w:val="3CB145AB"/>
    <w:rsid w:val="3CB92925"/>
    <w:rsid w:val="3CDE4321"/>
    <w:rsid w:val="3CE19754"/>
    <w:rsid w:val="3DDBE350"/>
    <w:rsid w:val="3E7CE67C"/>
    <w:rsid w:val="3EBF1A7F"/>
    <w:rsid w:val="3ED3D3D9"/>
    <w:rsid w:val="3FD30A63"/>
    <w:rsid w:val="40171599"/>
    <w:rsid w:val="40BF4939"/>
    <w:rsid w:val="41659D2C"/>
    <w:rsid w:val="4170F4F5"/>
    <w:rsid w:val="41827E82"/>
    <w:rsid w:val="419E1DFD"/>
    <w:rsid w:val="41FEA026"/>
    <w:rsid w:val="4239BFE1"/>
    <w:rsid w:val="42FF3E9D"/>
    <w:rsid w:val="44501588"/>
    <w:rsid w:val="449E0CD7"/>
    <w:rsid w:val="44A18D1D"/>
    <w:rsid w:val="481FDA29"/>
    <w:rsid w:val="49314AA0"/>
    <w:rsid w:val="4A13B1B5"/>
    <w:rsid w:val="4A446B58"/>
    <w:rsid w:val="4AFB6C65"/>
    <w:rsid w:val="4B028EE1"/>
    <w:rsid w:val="4B16DAB1"/>
    <w:rsid w:val="4B54BA9B"/>
    <w:rsid w:val="4C0849FD"/>
    <w:rsid w:val="4C0DBB15"/>
    <w:rsid w:val="4CD65B86"/>
    <w:rsid w:val="4D4DF172"/>
    <w:rsid w:val="4DAF5458"/>
    <w:rsid w:val="4E5183AE"/>
    <w:rsid w:val="4E6094B2"/>
    <w:rsid w:val="4F627D11"/>
    <w:rsid w:val="4F9008C3"/>
    <w:rsid w:val="5085BF7C"/>
    <w:rsid w:val="521F2D01"/>
    <w:rsid w:val="5263EEC7"/>
    <w:rsid w:val="5315C882"/>
    <w:rsid w:val="5335FD52"/>
    <w:rsid w:val="5377150D"/>
    <w:rsid w:val="5383782A"/>
    <w:rsid w:val="53BB055C"/>
    <w:rsid w:val="53D3A708"/>
    <w:rsid w:val="5486EAE3"/>
    <w:rsid w:val="55484DD5"/>
    <w:rsid w:val="57F88963"/>
    <w:rsid w:val="5842A1D4"/>
    <w:rsid w:val="59A77981"/>
    <w:rsid w:val="59EA6A7B"/>
    <w:rsid w:val="5AD0AEA0"/>
    <w:rsid w:val="5CD19D57"/>
    <w:rsid w:val="5DFC84DE"/>
    <w:rsid w:val="5E627CC5"/>
    <w:rsid w:val="5FCDACCF"/>
    <w:rsid w:val="60615190"/>
    <w:rsid w:val="61034D6F"/>
    <w:rsid w:val="610F84B7"/>
    <w:rsid w:val="613A6706"/>
    <w:rsid w:val="617F2C51"/>
    <w:rsid w:val="61BA86A8"/>
    <w:rsid w:val="61BE3AD1"/>
    <w:rsid w:val="637E431D"/>
    <w:rsid w:val="638CDB6B"/>
    <w:rsid w:val="648CC53F"/>
    <w:rsid w:val="6585553A"/>
    <w:rsid w:val="65941EB0"/>
    <w:rsid w:val="661FF917"/>
    <w:rsid w:val="667AFB0E"/>
    <w:rsid w:val="66D87DA3"/>
    <w:rsid w:val="67F95990"/>
    <w:rsid w:val="697F30D7"/>
    <w:rsid w:val="69EFEBDA"/>
    <w:rsid w:val="6A1EA98B"/>
    <w:rsid w:val="6B1A70D9"/>
    <w:rsid w:val="6B34487C"/>
    <w:rsid w:val="6B363D3E"/>
    <w:rsid w:val="6C472FEC"/>
    <w:rsid w:val="6C822900"/>
    <w:rsid w:val="6D79B9DC"/>
    <w:rsid w:val="6E539C87"/>
    <w:rsid w:val="6EAE5949"/>
    <w:rsid w:val="6F11D1CF"/>
    <w:rsid w:val="6F32BA1C"/>
    <w:rsid w:val="6FFFE179"/>
    <w:rsid w:val="70F2B3C1"/>
    <w:rsid w:val="7125F344"/>
    <w:rsid w:val="712FFDE9"/>
    <w:rsid w:val="7271B436"/>
    <w:rsid w:val="7320F3AB"/>
    <w:rsid w:val="73577E0D"/>
    <w:rsid w:val="7387B73E"/>
    <w:rsid w:val="73D9D25B"/>
    <w:rsid w:val="744C6418"/>
    <w:rsid w:val="745D5892"/>
    <w:rsid w:val="74D4C97D"/>
    <w:rsid w:val="75293455"/>
    <w:rsid w:val="7592709C"/>
    <w:rsid w:val="76C68513"/>
    <w:rsid w:val="777D0A58"/>
    <w:rsid w:val="77A2BB62"/>
    <w:rsid w:val="787ABCFA"/>
    <w:rsid w:val="7910A2CB"/>
    <w:rsid w:val="79355AE1"/>
    <w:rsid w:val="7AD879B1"/>
    <w:rsid w:val="7B525BBF"/>
    <w:rsid w:val="7BBAE629"/>
    <w:rsid w:val="7C253637"/>
    <w:rsid w:val="7D989165"/>
    <w:rsid w:val="7DCCC1B5"/>
    <w:rsid w:val="7DD0E327"/>
    <w:rsid w:val="7EA727D0"/>
    <w:rsid w:val="7EC5E40D"/>
    <w:rsid w:val="7ED2CE36"/>
    <w:rsid w:val="7F0D89BF"/>
    <w:rsid w:val="7F94ACF5"/>
    <w:rsid w:val="7F9E4326"/>
    <w:rsid w:val="7FDDF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95805E"/>
  <w15:chartTrackingRefBased/>
  <w15:docId w15:val="{F3BD7303-7291-A64A-B6A5-5D5E83FBA2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73B94"/>
  </w:style>
  <w:style w:type="paragraph" w:styleId="Heading1">
    <w:name w:val="heading 1"/>
    <w:basedOn w:val="Normal"/>
    <w:next w:val="Normal"/>
    <w:link w:val="Heading1Char"/>
    <w:uiPriority w:val="9"/>
    <w:qFormat/>
    <w:rsid w:val="00E73B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B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73B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73B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73B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73B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73B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73B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73B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73B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73B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B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73B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73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B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73B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B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B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B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73B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B94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73B94"/>
  </w:style>
  <w:style w:type="character" w:styleId="Hyperlink">
    <w:uiPriority w:val="99"/>
    <w:name w:val="Hyperlink"/>
    <w:basedOn w:val="DefaultParagraphFont"/>
    <w:unhideWhenUsed/>
    <w:rsid w:val="20639CC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doi.org/10.1037/a0038096" TargetMode="External" Id="Ra6282889d36e4ec3" /><Relationship Type="http://schemas.openxmlformats.org/officeDocument/2006/relationships/hyperlink" Target="https://doi.org/10.3389/fendo.2020.549928" TargetMode="External" Id="Rbc8606c6246846c0" /><Relationship Type="http://schemas.openxmlformats.org/officeDocument/2006/relationships/hyperlink" Target="https://www.sciencedirect.com/science/article/pii/S2667174325002010" TargetMode="External" Id="R52ca5029f3284569" /><Relationship Type="http://schemas.openxmlformats.org/officeDocument/2006/relationships/image" Target="/media/image2.png" Id="rId10008820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Toms, Robert</dc:creator>
  <keywords/>
  <dc:description/>
  <lastModifiedBy>Toms, Robert</lastModifiedBy>
  <revision>29</revision>
  <dcterms:created xsi:type="dcterms:W3CDTF">2025-10-27T17:50:00.0000000Z</dcterms:created>
  <dcterms:modified xsi:type="dcterms:W3CDTF">2026-02-23T18:10:45.4733084Z</dcterms:modified>
</coreProperties>
</file>