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289A" w14:textId="198C43E6" w:rsidR="007D5B06" w:rsidRPr="000551AF" w:rsidRDefault="58F049C3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5D12C726">
        <w:rPr>
          <w:rStyle w:val="normaltextrun"/>
          <w:b/>
          <w:bCs/>
        </w:rPr>
        <w:t>PrePost_CBCL</w:t>
      </w:r>
      <w:r w:rsidR="6AF30A96" w:rsidRPr="5D12C726">
        <w:rPr>
          <w:rStyle w:val="normaltextrun"/>
          <w:b/>
          <w:bCs/>
        </w:rPr>
        <w:t>_6.</w:t>
      </w:r>
      <w:proofErr w:type="gramStart"/>
      <w:r w:rsidR="6AF30A96" w:rsidRPr="5D12C726">
        <w:rPr>
          <w:rStyle w:val="normaltextrun"/>
          <w:b/>
          <w:bCs/>
        </w:rPr>
        <w:t>0</w:t>
      </w:r>
      <w:r w:rsidRPr="5D12C726">
        <w:rPr>
          <w:rStyle w:val="normaltextrun"/>
          <w:b/>
          <w:bCs/>
        </w:rPr>
        <w:t>.R</w:t>
      </w:r>
      <w:proofErr w:type="gramEnd"/>
      <w:r w:rsidRPr="5D12C726">
        <w:rPr>
          <w:rStyle w:val="normaltextrun"/>
          <w:b/>
          <w:bCs/>
        </w:rPr>
        <w:t>_README</w:t>
      </w:r>
      <w:r w:rsidRPr="5D12C726">
        <w:rPr>
          <w:rStyle w:val="normaltextrun"/>
        </w:rPr>
        <w:t> </w:t>
      </w:r>
      <w:r w:rsidRPr="5D12C726">
        <w:rPr>
          <w:rStyle w:val="eop"/>
        </w:rPr>
        <w:t> </w:t>
      </w:r>
    </w:p>
    <w:p w14:paraId="4ADD94CE" w14:textId="77777777" w:rsidR="007D5B06" w:rsidRPr="000551AF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45AD205">
        <w:rPr>
          <w:rStyle w:val="normaltextrun"/>
        </w:rPr>
        <w:t>Robert Toms, robert.toms@utdallas.edu </w:t>
      </w:r>
      <w:r w:rsidRPr="045AD205">
        <w:rPr>
          <w:rStyle w:val="eop"/>
        </w:rPr>
        <w:t> </w:t>
      </w:r>
    </w:p>
    <w:p w14:paraId="31A27C27" w14:textId="77777777" w:rsidR="007D5B06" w:rsidRPr="000551AF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45AD205">
        <w:rPr>
          <w:rStyle w:val="normaltextrun"/>
        </w:rPr>
        <w:t> </w:t>
      </w:r>
      <w:r w:rsidRPr="045AD205">
        <w:rPr>
          <w:rStyle w:val="eop"/>
        </w:rPr>
        <w:t> </w:t>
      </w:r>
    </w:p>
    <w:p w14:paraId="4181AB6D" w14:textId="77777777" w:rsidR="007D5B06" w:rsidRPr="000551AF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45AD205">
        <w:rPr>
          <w:rStyle w:val="normaltextrun"/>
        </w:rPr>
        <w:t>README SECTIONS: </w:t>
      </w:r>
      <w:r w:rsidRPr="045AD205">
        <w:rPr>
          <w:rStyle w:val="eop"/>
        </w:rPr>
        <w:t> </w:t>
      </w:r>
    </w:p>
    <w:p w14:paraId="269A4479" w14:textId="77777777" w:rsidR="007D5B06" w:rsidRPr="000551AF" w:rsidRDefault="007D5B06" w:rsidP="045AD205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45AD205">
        <w:rPr>
          <w:rStyle w:val="normaltextrun"/>
        </w:rPr>
        <w:t>Purpose of Code </w:t>
      </w:r>
      <w:r w:rsidRPr="045AD205">
        <w:rPr>
          <w:rStyle w:val="eop"/>
        </w:rPr>
        <w:t> </w:t>
      </w:r>
    </w:p>
    <w:p w14:paraId="74F1EE45" w14:textId="26511AAC" w:rsidR="007D5B06" w:rsidRPr="000551AF" w:rsidRDefault="63F4ED02" w:rsidP="045AD205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45AD205">
        <w:rPr>
          <w:rStyle w:val="eop"/>
        </w:rPr>
        <w:t>Key Tips for Use</w:t>
      </w:r>
    </w:p>
    <w:p w14:paraId="55CC9127" w14:textId="5EE5D4D3" w:rsidR="007D5B06" w:rsidRPr="000551AF" w:rsidRDefault="007D5B06" w:rsidP="045AD205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45AD205">
        <w:rPr>
          <w:rStyle w:val="normaltextrun"/>
        </w:rPr>
        <w:t>Researcher-facing Explanation of Code </w:t>
      </w:r>
      <w:r w:rsidRPr="045AD205">
        <w:rPr>
          <w:rStyle w:val="eop"/>
        </w:rPr>
        <w:t> </w:t>
      </w:r>
    </w:p>
    <w:p w14:paraId="37404EB2" w14:textId="12D4B433" w:rsidR="007D5B06" w:rsidRPr="000551AF" w:rsidRDefault="77BBDF77" w:rsidP="045AD205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45AD205">
        <w:rPr>
          <w:rStyle w:val="normaltextrun"/>
        </w:rPr>
        <w:t>E</w:t>
      </w:r>
      <w:r w:rsidR="007D5B06" w:rsidRPr="045AD205">
        <w:rPr>
          <w:rStyle w:val="normaltextrun"/>
        </w:rPr>
        <w:t>xplanation of Variables </w:t>
      </w:r>
      <w:r w:rsidR="007D5B06" w:rsidRPr="045AD205">
        <w:rPr>
          <w:rStyle w:val="eop"/>
        </w:rPr>
        <w:t> </w:t>
      </w:r>
    </w:p>
    <w:p w14:paraId="6292AE96" w14:textId="7B12FE37" w:rsidR="007D5B06" w:rsidRPr="000551AF" w:rsidRDefault="007D5B06" w:rsidP="045AD205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45AD205">
        <w:rPr>
          <w:rStyle w:val="normaltextrun"/>
        </w:rPr>
        <w:t>Methods Section Summary </w:t>
      </w:r>
      <w:r w:rsidRPr="045AD205">
        <w:rPr>
          <w:rStyle w:val="eop"/>
        </w:rPr>
        <w:t> </w:t>
      </w:r>
    </w:p>
    <w:p w14:paraId="4E4D8422" w14:textId="1FAF848F" w:rsidR="007D5B06" w:rsidRPr="000551AF" w:rsidRDefault="007D5B06" w:rsidP="045AD205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normaltextrun"/>
        </w:rPr>
      </w:pPr>
      <w:r w:rsidRPr="045AD205">
        <w:rPr>
          <w:rStyle w:val="normaltextrun"/>
        </w:rPr>
        <w:t>References</w:t>
      </w:r>
    </w:p>
    <w:p w14:paraId="0ED2F002" w14:textId="77777777" w:rsidR="007D5B06" w:rsidRPr="000551AF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45AD205">
        <w:rPr>
          <w:rStyle w:val="normaltextrun"/>
        </w:rPr>
        <w:t> </w:t>
      </w:r>
      <w:r w:rsidRPr="045AD205">
        <w:rPr>
          <w:rStyle w:val="eop"/>
        </w:rPr>
        <w:t> </w:t>
      </w:r>
    </w:p>
    <w:p w14:paraId="4D4E4688" w14:textId="77777777" w:rsidR="007D5B06" w:rsidRPr="000551AF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45AD205">
        <w:rPr>
          <w:rStyle w:val="normaltextrun"/>
          <w:u w:val="single"/>
        </w:rPr>
        <w:t>PURPOSE OF CODE:</w:t>
      </w:r>
      <w:r w:rsidRPr="045AD205">
        <w:rPr>
          <w:rStyle w:val="normaltextrun"/>
        </w:rPr>
        <w:t> </w:t>
      </w:r>
      <w:r w:rsidRPr="045AD205">
        <w:rPr>
          <w:rStyle w:val="eop"/>
        </w:rPr>
        <w:t> </w:t>
      </w:r>
    </w:p>
    <w:p w14:paraId="4EF4A606" w14:textId="4CC12900" w:rsidR="007D5B06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 w:rsidRPr="045AD205">
        <w:rPr>
          <w:rStyle w:val="normaltextrun"/>
        </w:rPr>
        <w:t>The purpose of this code is to calculate change</w:t>
      </w:r>
      <w:r w:rsidR="009B4411" w:rsidRPr="045AD205">
        <w:rPr>
          <w:rStyle w:val="normaltextrun"/>
        </w:rPr>
        <w:t xml:space="preserve"> </w:t>
      </w:r>
      <w:r w:rsidRPr="045AD205">
        <w:rPr>
          <w:rStyle w:val="normaltextrun"/>
        </w:rPr>
        <w:t>s</w:t>
      </w:r>
      <w:r w:rsidR="009B4411" w:rsidRPr="045AD205">
        <w:rPr>
          <w:rStyle w:val="normaltextrun"/>
        </w:rPr>
        <w:t>cores</w:t>
      </w:r>
      <w:r w:rsidRPr="045AD205">
        <w:rPr>
          <w:rStyle w:val="normaltextrun"/>
        </w:rPr>
        <w:t xml:space="preserve"> in </w:t>
      </w:r>
      <w:r w:rsidR="009B4411" w:rsidRPr="045AD205">
        <w:rPr>
          <w:rStyle w:val="normaltextrun"/>
        </w:rPr>
        <w:t>Internalizing and Externalizing symptoms on the Child Behavioral Checklist</w:t>
      </w:r>
      <w:r w:rsidRPr="045AD205">
        <w:rPr>
          <w:rStyle w:val="normaltextrun"/>
        </w:rPr>
        <w:t xml:space="preserve"> (</w:t>
      </w:r>
      <w:r w:rsidR="009B4411" w:rsidRPr="045AD205">
        <w:rPr>
          <w:rStyle w:val="normaltextrun"/>
        </w:rPr>
        <w:t>CBCL</w:t>
      </w:r>
      <w:r w:rsidRPr="045AD205">
        <w:rPr>
          <w:rStyle w:val="normaltextrun"/>
        </w:rPr>
        <w:t>) from pre to post menarche.</w:t>
      </w:r>
    </w:p>
    <w:p w14:paraId="1A920D1F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77F89CF6" w14:textId="784D16B0" w:rsidR="560D2C8C" w:rsidRDefault="560D2C8C" w:rsidP="045AD205">
      <w:pPr>
        <w:spacing w:after="0"/>
        <w:rPr>
          <w:rFonts w:ascii="Times New Roman" w:eastAsia="Times New Roman" w:hAnsi="Times New Roman" w:cs="Times New Roman"/>
        </w:rPr>
      </w:pPr>
      <w:r w:rsidRPr="045AD205">
        <w:rPr>
          <w:rFonts w:ascii="Times New Roman" w:eastAsia="Times New Roman" w:hAnsi="Times New Roman" w:cs="Times New Roman"/>
          <w:u w:val="single"/>
        </w:rPr>
        <w:t>KEY TIPS FOR USE:</w:t>
      </w:r>
      <w:r w:rsidRPr="045AD205">
        <w:rPr>
          <w:rFonts w:ascii="Times New Roman" w:eastAsia="Times New Roman" w:hAnsi="Times New Roman" w:cs="Times New Roman"/>
        </w:rPr>
        <w:t xml:space="preserve"> </w:t>
      </w:r>
    </w:p>
    <w:p w14:paraId="629097CC" w14:textId="5153F637" w:rsidR="560D2C8C" w:rsidRDefault="560D2C8C" w:rsidP="045AD205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45AD205">
        <w:rPr>
          <w:rFonts w:ascii="Times New Roman" w:eastAsia="Times New Roman" w:hAnsi="Times New Roman" w:cs="Times New Roman"/>
        </w:rPr>
        <w:t>ChangeScore</w:t>
      </w:r>
      <w:proofErr w:type="spellEnd"/>
      <w:r w:rsidRPr="045AD205">
        <w:rPr>
          <w:rFonts w:ascii="Times New Roman" w:eastAsia="Times New Roman" w:hAnsi="Times New Roman" w:cs="Times New Roman"/>
        </w:rPr>
        <w:t xml:space="preserve"> is the primary outcome variable of this code, made by subtracting </w:t>
      </w:r>
      <w:proofErr w:type="spellStart"/>
      <w:r w:rsidRPr="045AD205">
        <w:rPr>
          <w:rFonts w:ascii="Times New Roman" w:eastAsia="Times New Roman" w:hAnsi="Times New Roman" w:cs="Times New Roman"/>
        </w:rPr>
        <w:t>Pre_CBCL_Score</w:t>
      </w:r>
      <w:proofErr w:type="spellEnd"/>
      <w:r w:rsidRPr="045AD205">
        <w:rPr>
          <w:rFonts w:ascii="Times New Roman" w:eastAsia="Times New Roman" w:hAnsi="Times New Roman" w:cs="Times New Roman"/>
        </w:rPr>
        <w:t xml:space="preserve"> from </w:t>
      </w:r>
      <w:proofErr w:type="spellStart"/>
      <w:r w:rsidRPr="045AD205">
        <w:rPr>
          <w:rFonts w:ascii="Times New Roman" w:eastAsia="Times New Roman" w:hAnsi="Times New Roman" w:cs="Times New Roman"/>
        </w:rPr>
        <w:t>Post_CBCL_Score</w:t>
      </w:r>
      <w:proofErr w:type="spellEnd"/>
      <w:r w:rsidRPr="045AD205">
        <w:rPr>
          <w:rFonts w:ascii="Times New Roman" w:eastAsia="Times New Roman" w:hAnsi="Times New Roman" w:cs="Times New Roman"/>
        </w:rPr>
        <w:t xml:space="preserve">. There are a few subjects who are missing CBCL scores for their exact premenarche and </w:t>
      </w:r>
      <w:proofErr w:type="spellStart"/>
      <w:r w:rsidRPr="045AD205">
        <w:rPr>
          <w:rFonts w:ascii="Times New Roman" w:eastAsia="Times New Roman" w:hAnsi="Times New Roman" w:cs="Times New Roman"/>
        </w:rPr>
        <w:t>postmenarche</w:t>
      </w:r>
      <w:proofErr w:type="spellEnd"/>
      <w:r w:rsidRPr="045AD205">
        <w:rPr>
          <w:rFonts w:ascii="Times New Roman" w:eastAsia="Times New Roman" w:hAnsi="Times New Roman" w:cs="Times New Roman"/>
        </w:rPr>
        <w:t xml:space="preserve"> report dates—these had “best-fit” scores assigned, and length of time in days between used PLE scores and pre/post menarche reports has been calculated and saved to “</w:t>
      </w:r>
      <w:proofErr w:type="spellStart"/>
      <w:r w:rsidRPr="045AD205">
        <w:rPr>
          <w:rFonts w:ascii="Times New Roman" w:eastAsia="Times New Roman" w:hAnsi="Times New Roman" w:cs="Times New Roman"/>
        </w:rPr>
        <w:t>PreMenScore</w:t>
      </w:r>
      <w:proofErr w:type="spellEnd"/>
      <w:r w:rsidRPr="045AD205">
        <w:rPr>
          <w:rFonts w:ascii="Times New Roman" w:eastAsia="Times New Roman" w:hAnsi="Times New Roman" w:cs="Times New Roman"/>
        </w:rPr>
        <w:t>-&gt;</w:t>
      </w:r>
      <w:proofErr w:type="spellStart"/>
      <w:r w:rsidRPr="045AD205">
        <w:rPr>
          <w:rFonts w:ascii="Times New Roman" w:eastAsia="Times New Roman" w:hAnsi="Times New Roman" w:cs="Times New Roman"/>
        </w:rPr>
        <w:t>PreMenReport</w:t>
      </w:r>
      <w:proofErr w:type="spellEnd"/>
      <w:r w:rsidRPr="045AD205">
        <w:rPr>
          <w:rFonts w:ascii="Times New Roman" w:eastAsia="Times New Roman" w:hAnsi="Times New Roman" w:cs="Times New Roman"/>
        </w:rPr>
        <w:t>” and “</w:t>
      </w:r>
      <w:proofErr w:type="spellStart"/>
      <w:r w:rsidRPr="045AD205">
        <w:rPr>
          <w:rFonts w:ascii="Times New Roman" w:eastAsia="Times New Roman" w:hAnsi="Times New Roman" w:cs="Times New Roman"/>
        </w:rPr>
        <w:t>PostMenScore</w:t>
      </w:r>
      <w:proofErr w:type="spellEnd"/>
      <w:r w:rsidRPr="045AD205">
        <w:rPr>
          <w:rFonts w:ascii="Times New Roman" w:eastAsia="Times New Roman" w:hAnsi="Times New Roman" w:cs="Times New Roman"/>
        </w:rPr>
        <w:t>-&gt;</w:t>
      </w:r>
      <w:proofErr w:type="spellStart"/>
      <w:r w:rsidRPr="045AD205">
        <w:rPr>
          <w:rFonts w:ascii="Times New Roman" w:eastAsia="Times New Roman" w:hAnsi="Times New Roman" w:cs="Times New Roman"/>
        </w:rPr>
        <w:t>PostMenReport</w:t>
      </w:r>
      <w:proofErr w:type="spellEnd"/>
      <w:r w:rsidRPr="045AD205">
        <w:rPr>
          <w:rFonts w:ascii="Times New Roman" w:eastAsia="Times New Roman" w:hAnsi="Times New Roman" w:cs="Times New Roman"/>
        </w:rPr>
        <w:t>”. For information on how menarche data were arrived at, consult PrePost_Menarche_6.</w:t>
      </w:r>
      <w:proofErr w:type="gramStart"/>
      <w:r w:rsidRPr="045AD205">
        <w:rPr>
          <w:rFonts w:ascii="Times New Roman" w:eastAsia="Times New Roman" w:hAnsi="Times New Roman" w:cs="Times New Roman"/>
        </w:rPr>
        <w:t>0.R</w:t>
      </w:r>
      <w:proofErr w:type="gramEnd"/>
      <w:r w:rsidRPr="045AD205">
        <w:rPr>
          <w:rFonts w:ascii="Times New Roman" w:eastAsia="Times New Roman" w:hAnsi="Times New Roman" w:cs="Times New Roman"/>
        </w:rPr>
        <w:t xml:space="preserve"> and its readme.</w:t>
      </w:r>
    </w:p>
    <w:p w14:paraId="15F08497" w14:textId="749C1476" w:rsidR="045AD205" w:rsidRDefault="045AD205" w:rsidP="045AD205">
      <w:pPr>
        <w:pStyle w:val="paragraph"/>
        <w:spacing w:before="0" w:beforeAutospacing="0" w:after="0" w:afterAutospacing="0"/>
        <w:rPr>
          <w:rStyle w:val="normaltextrun"/>
        </w:rPr>
      </w:pPr>
    </w:p>
    <w:p w14:paraId="700E290A" w14:textId="77777777" w:rsidR="007D5B06" w:rsidRPr="000551AF" w:rsidRDefault="58F049C3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5D12C726">
        <w:rPr>
          <w:rStyle w:val="normaltextrun"/>
          <w:u w:val="single"/>
        </w:rPr>
        <w:t>RESEARCHER-FACING EXPLANATION OF CODE:</w:t>
      </w:r>
      <w:r w:rsidRPr="5D12C726">
        <w:rPr>
          <w:rStyle w:val="normaltextrun"/>
        </w:rPr>
        <w:t> </w:t>
      </w:r>
      <w:r w:rsidRPr="5D12C726">
        <w:rPr>
          <w:rStyle w:val="eop"/>
        </w:rPr>
        <w:t> </w:t>
      </w:r>
    </w:p>
    <w:p w14:paraId="3F9DB5B2" w14:textId="1EF44F64" w:rsidR="6B8198F8" w:rsidRDefault="6B8198F8" w:rsidP="5D12C726">
      <w:pPr>
        <w:pStyle w:val="paragraph"/>
        <w:numPr>
          <w:ilvl w:val="0"/>
          <w:numId w:val="6"/>
        </w:numPr>
        <w:spacing w:before="0" w:beforeAutospacing="0" w:after="0" w:afterAutospacing="0"/>
      </w:pPr>
      <w:r w:rsidRPr="5D12C726">
        <w:t>Counts of subjects are interspersed throughout the code. Flowcharts of these counts can be found in the Methods Section Summary below, and the Outputs folder.</w:t>
      </w:r>
    </w:p>
    <w:p w14:paraId="01F26EF4" w14:textId="7825A65D" w:rsidR="009B4411" w:rsidRDefault="009B4411" w:rsidP="5D12C72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14:paraId="75F99194" w14:textId="73AED41E" w:rsidR="009B4411" w:rsidRDefault="66CE5710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5D12C726">
        <w:rPr>
          <w:rStyle w:val="normaltextrun"/>
        </w:rPr>
        <w:t xml:space="preserve">All columns of interest are enumerated below in the Explanation of Variables section, in order of appearance. </w:t>
      </w:r>
      <w:proofErr w:type="spellStart"/>
      <w:r w:rsidRPr="5D12C726">
        <w:rPr>
          <w:rStyle w:val="normaltextrun"/>
        </w:rPr>
        <w:t>Dataframes</w:t>
      </w:r>
      <w:proofErr w:type="spellEnd"/>
      <w:r w:rsidRPr="5D12C726">
        <w:rPr>
          <w:rStyle w:val="normaltextrun"/>
        </w:rPr>
        <w:t xml:space="preserve"> in this explanatory section with “Int/Ext” in the name refers to both Internalizing and Externalizing versions of the </w:t>
      </w:r>
      <w:proofErr w:type="spellStart"/>
      <w:r w:rsidRPr="5D12C726">
        <w:rPr>
          <w:rStyle w:val="normaltextrun"/>
        </w:rPr>
        <w:t>dataframe</w:t>
      </w:r>
      <w:proofErr w:type="spellEnd"/>
      <w:r w:rsidRPr="5D12C726">
        <w:rPr>
          <w:rStyle w:val="normaltextrun"/>
        </w:rPr>
        <w:t xml:space="preserve"> in question.</w:t>
      </w:r>
      <w:r w:rsidRPr="5D12C726">
        <w:rPr>
          <w:rStyle w:val="eop"/>
        </w:rPr>
        <w:t> </w:t>
      </w:r>
    </w:p>
    <w:p w14:paraId="0252CD8F" w14:textId="1802FB82" w:rsidR="009B4411" w:rsidRDefault="009B4411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rPr>
          <w:rStyle w:val="normaltextrun"/>
        </w:rPr>
        <w:t>e.g. int/</w:t>
      </w:r>
      <w:proofErr w:type="spellStart"/>
      <w:r w:rsidRPr="045AD205">
        <w:rPr>
          <w:rStyle w:val="normaltextrun"/>
        </w:rPr>
        <w:t>ext_youth</w:t>
      </w:r>
      <w:proofErr w:type="spellEnd"/>
      <w:r w:rsidRPr="045AD205">
        <w:rPr>
          <w:rStyle w:val="normaltextrun"/>
        </w:rPr>
        <w:t xml:space="preserve"> = </w:t>
      </w:r>
      <w:proofErr w:type="spellStart"/>
      <w:r w:rsidRPr="045AD205">
        <w:rPr>
          <w:rStyle w:val="normaltextrun"/>
        </w:rPr>
        <w:t>int_youth</w:t>
      </w:r>
      <w:proofErr w:type="spellEnd"/>
      <w:r w:rsidRPr="045AD205">
        <w:rPr>
          <w:rStyle w:val="normaltextrun"/>
        </w:rPr>
        <w:t xml:space="preserve"> &amp; </w:t>
      </w:r>
      <w:proofErr w:type="spellStart"/>
      <w:r w:rsidRPr="045AD205">
        <w:rPr>
          <w:rStyle w:val="normaltextrun"/>
        </w:rPr>
        <w:t>ext_youth</w:t>
      </w:r>
      <w:proofErr w:type="spellEnd"/>
      <w:r w:rsidRPr="045AD205">
        <w:rPr>
          <w:rStyle w:val="eop"/>
        </w:rPr>
        <w:t> </w:t>
      </w:r>
    </w:p>
    <w:p w14:paraId="4C18F9FE" w14:textId="77777777" w:rsidR="009B4411" w:rsidRPr="009B4411" w:rsidRDefault="009B4411" w:rsidP="045AD20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14:paraId="6A49491C" w14:textId="12D3A5B6" w:rsidR="007D5B06" w:rsidRPr="000551AF" w:rsidRDefault="58F049C3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</w:rPr>
      </w:pPr>
      <w:r w:rsidRPr="5D12C726">
        <w:rPr>
          <w:rStyle w:val="normaltextrun"/>
        </w:rPr>
        <w:t>Derivative ABCD 6.0 menarche data were imported for youth (Youth_PrePost_Menarche_</w:t>
      </w:r>
      <w:r w:rsidR="4169D45B" w:rsidRPr="5D12C726">
        <w:rPr>
          <w:rStyle w:val="normaltextrun"/>
        </w:rPr>
        <w:t>11</w:t>
      </w:r>
      <w:r w:rsidRPr="5D12C726">
        <w:rPr>
          <w:rStyle w:val="normaltextrun"/>
        </w:rPr>
        <w:t>_</w:t>
      </w:r>
      <w:r w:rsidR="6B46C74B" w:rsidRPr="5D12C726">
        <w:rPr>
          <w:rStyle w:val="normaltextrun"/>
        </w:rPr>
        <w:t>21</w:t>
      </w:r>
      <w:r w:rsidRPr="5D12C726">
        <w:rPr>
          <w:rStyle w:val="normaltextrun"/>
        </w:rPr>
        <w:t>_25.csv) and parent (Parent_PrePost_Menarche_</w:t>
      </w:r>
      <w:r w:rsidR="5B72330D" w:rsidRPr="5D12C726">
        <w:rPr>
          <w:rStyle w:val="normaltextrun"/>
        </w:rPr>
        <w:t>11</w:t>
      </w:r>
      <w:r w:rsidRPr="5D12C726">
        <w:rPr>
          <w:rStyle w:val="normaltextrun"/>
        </w:rPr>
        <w:t>_</w:t>
      </w:r>
      <w:r w:rsidR="1E845738" w:rsidRPr="5D12C726">
        <w:rPr>
          <w:rStyle w:val="normaltextrun"/>
        </w:rPr>
        <w:t>21</w:t>
      </w:r>
      <w:r w:rsidRPr="5D12C726">
        <w:rPr>
          <w:rStyle w:val="normaltextrun"/>
        </w:rPr>
        <w:t>_25.csv) reports.</w:t>
      </w:r>
      <w:r w:rsidRPr="5D12C726">
        <w:rPr>
          <w:rStyle w:val="eop"/>
        </w:rPr>
        <w:t xml:space="preserve"> These were used rather than raw data because they contain predetermined variables for when participants switched from premenarche to </w:t>
      </w:r>
      <w:proofErr w:type="spellStart"/>
      <w:r w:rsidRPr="5D12C726">
        <w:rPr>
          <w:rStyle w:val="eop"/>
        </w:rPr>
        <w:t>postmenarche</w:t>
      </w:r>
      <w:proofErr w:type="spellEnd"/>
      <w:r w:rsidRPr="5D12C726">
        <w:rPr>
          <w:rStyle w:val="eop"/>
        </w:rPr>
        <w:t xml:space="preserve"> (</w:t>
      </w:r>
      <w:proofErr w:type="spellStart"/>
      <w:r w:rsidRPr="5D12C726">
        <w:rPr>
          <w:rStyle w:val="eop"/>
        </w:rPr>
        <w:t>last_pre_session</w:t>
      </w:r>
      <w:proofErr w:type="spellEnd"/>
      <w:r w:rsidRPr="5D12C726">
        <w:rPr>
          <w:rStyle w:val="eop"/>
        </w:rPr>
        <w:t xml:space="preserve">, </w:t>
      </w:r>
      <w:proofErr w:type="spellStart"/>
      <w:r w:rsidRPr="5D12C726">
        <w:rPr>
          <w:rStyle w:val="eop"/>
        </w:rPr>
        <w:t>first_post_session</w:t>
      </w:r>
      <w:proofErr w:type="spellEnd"/>
      <w:r w:rsidRPr="5D12C726">
        <w:rPr>
          <w:rStyle w:val="eop"/>
        </w:rPr>
        <w:t xml:space="preserve">). Additionally, </w:t>
      </w:r>
      <w:r w:rsidR="66CE5710" w:rsidRPr="5D12C726">
        <w:rPr>
          <w:rStyle w:val="eop"/>
        </w:rPr>
        <w:t>CBCL Internalizing and Externalizing</w:t>
      </w:r>
      <w:r w:rsidRPr="5D12C726">
        <w:rPr>
          <w:rStyle w:val="eop"/>
        </w:rPr>
        <w:t xml:space="preserve"> data (</w:t>
      </w:r>
      <w:proofErr w:type="spellStart"/>
      <w:r w:rsidRPr="5D12C726">
        <w:rPr>
          <w:rStyle w:val="eop"/>
        </w:rPr>
        <w:t>mh_</w:t>
      </w:r>
      <w:r w:rsidR="66CE5710" w:rsidRPr="5D12C726">
        <w:rPr>
          <w:rStyle w:val="eop"/>
        </w:rPr>
        <w:t>p</w:t>
      </w:r>
      <w:r w:rsidRPr="5D12C726">
        <w:rPr>
          <w:rStyle w:val="eop"/>
        </w:rPr>
        <w:t>_</w:t>
      </w:r>
      <w:r w:rsidR="66CE5710" w:rsidRPr="5D12C726">
        <w:rPr>
          <w:rStyle w:val="eop"/>
        </w:rPr>
        <w:t>cbcl</w:t>
      </w:r>
      <w:r w:rsidRPr="5D12C726">
        <w:rPr>
          <w:rStyle w:val="eop"/>
        </w:rPr>
        <w:t>.tsv</w:t>
      </w:r>
      <w:proofErr w:type="spellEnd"/>
      <w:r w:rsidRPr="5D12C726">
        <w:rPr>
          <w:rStyle w:val="eop"/>
        </w:rPr>
        <w:t>) and interview date data (</w:t>
      </w:r>
      <w:proofErr w:type="spellStart"/>
      <w:r w:rsidRPr="5D12C726">
        <w:rPr>
          <w:rStyle w:val="eop"/>
        </w:rPr>
        <w:t>ab_g_dyn.tsv</w:t>
      </w:r>
      <w:proofErr w:type="spellEnd"/>
      <w:r w:rsidRPr="5D12C726">
        <w:rPr>
          <w:rStyle w:val="eop"/>
        </w:rPr>
        <w:t>) were imported.</w:t>
      </w:r>
    </w:p>
    <w:p w14:paraId="1886A758" w14:textId="77777777" w:rsidR="007D5B06" w:rsidRDefault="007D5B06" w:rsidP="045AD205">
      <w:pPr>
        <w:pStyle w:val="paragraph"/>
        <w:spacing w:before="0" w:beforeAutospacing="0" w:after="0" w:afterAutospacing="0"/>
        <w:ind w:left="720"/>
        <w:textAlignment w:val="baseline"/>
      </w:pPr>
    </w:p>
    <w:p w14:paraId="00CE8B3A" w14:textId="77777777" w:rsidR="007D5B06" w:rsidRDefault="007D5B06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045AD205">
        <w:t>Clean and Prepare Data</w:t>
      </w:r>
    </w:p>
    <w:p w14:paraId="0EBFE2A6" w14:textId="7777777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>Useful columns were kept and renamed for human readability, if necessary.</w:t>
      </w:r>
    </w:p>
    <w:p w14:paraId="7266C515" w14:textId="3B3367CA" w:rsidR="007D5B06" w:rsidRDefault="5B011D2C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2B671F4B">
        <w:t xml:space="preserve">Timepoints with Data: </w:t>
      </w:r>
      <w:r w:rsidR="580C52BB" w:rsidRPr="2B671F4B">
        <w:t xml:space="preserve">Chronological list vectors of which sessions each subject had </w:t>
      </w:r>
      <w:r w:rsidR="24F1F089" w:rsidRPr="2B671F4B">
        <w:t>CBCL</w:t>
      </w:r>
      <w:r w:rsidR="580C52BB" w:rsidRPr="2B671F4B">
        <w:t xml:space="preserve"> data for were constructed and saved to </w:t>
      </w:r>
      <w:proofErr w:type="spellStart"/>
      <w:r w:rsidR="580C52BB" w:rsidRPr="2B671F4B">
        <w:t>has_</w:t>
      </w:r>
      <w:r w:rsidR="24F1F089" w:rsidRPr="2B671F4B">
        <w:t>cbcl</w:t>
      </w:r>
      <w:r w:rsidR="580C52BB" w:rsidRPr="2B671F4B">
        <w:t>_data</w:t>
      </w:r>
      <w:proofErr w:type="spellEnd"/>
    </w:p>
    <w:p w14:paraId="6BA3A69B" w14:textId="03142D03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lastRenderedPageBreak/>
        <w:t xml:space="preserve">e.g. </w:t>
      </w:r>
      <w:proofErr w:type="gramStart"/>
      <w:r w:rsidRPr="045AD205">
        <w:t>c(</w:t>
      </w:r>
      <w:proofErr w:type="gramEnd"/>
      <w:r w:rsidRPr="045AD205">
        <w:t xml:space="preserve">“0”, “1”, “2”, “4”, “5”) = </w:t>
      </w:r>
      <w:r w:rsidR="005D5174" w:rsidRPr="045AD205">
        <w:t xml:space="preserve">has </w:t>
      </w:r>
      <w:r w:rsidR="009B4411" w:rsidRPr="045AD205">
        <w:t>CBCL</w:t>
      </w:r>
      <w:r w:rsidRPr="045AD205">
        <w:t xml:space="preserve"> data for sessions 00A, 01A, 02A, 04A, and 05A.</w:t>
      </w:r>
    </w:p>
    <w:p w14:paraId="003B8704" w14:textId="6FA40162" w:rsidR="007D5B06" w:rsidRDefault="59B4F2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2B671F4B">
        <w:t xml:space="preserve">CBCL Scores in Chronological Order: </w:t>
      </w:r>
      <w:r w:rsidR="580C52BB" w:rsidRPr="2B671F4B">
        <w:t xml:space="preserve">Chronological list vectors of each subject’s </w:t>
      </w:r>
      <w:r w:rsidR="24F1F089" w:rsidRPr="2B671F4B">
        <w:t>CBCL</w:t>
      </w:r>
      <w:r w:rsidR="580C52BB" w:rsidRPr="2B671F4B">
        <w:t xml:space="preserve"> scores were constructed and saved to </w:t>
      </w:r>
      <w:proofErr w:type="spellStart"/>
      <w:r w:rsidR="24F1F089" w:rsidRPr="2B671F4B">
        <w:t>cbcl</w:t>
      </w:r>
      <w:r w:rsidR="580C52BB" w:rsidRPr="2B671F4B">
        <w:t>_scores</w:t>
      </w:r>
      <w:proofErr w:type="spellEnd"/>
    </w:p>
    <w:p w14:paraId="06B75DED" w14:textId="77777777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 xml:space="preserve">e.g. </w:t>
      </w:r>
      <w:proofErr w:type="gramStart"/>
      <w:r w:rsidRPr="045AD205">
        <w:t>c(</w:t>
      </w:r>
      <w:proofErr w:type="gramEnd"/>
      <w:r w:rsidRPr="045AD205">
        <w:t>“15”, “12”, “15”, “30”, “13”, “21”, “0”) = score of 15 for ses-00A, 12 for ses-01A, etc.</w:t>
      </w:r>
    </w:p>
    <w:p w14:paraId="439B0CCA" w14:textId="00BCFFA1" w:rsidR="007D5B06" w:rsidRDefault="009B4411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>Raw</w:t>
      </w:r>
      <w:r w:rsidR="007D5B06" w:rsidRPr="045AD205">
        <w:t xml:space="preserve"> </w:t>
      </w:r>
      <w:r w:rsidRPr="045AD205">
        <w:t>Aggregated CBCL</w:t>
      </w:r>
      <w:r w:rsidR="007D5B06" w:rsidRPr="045AD205">
        <w:t xml:space="preserve"> scores (</w:t>
      </w:r>
      <w:r w:rsidRPr="045AD205">
        <w:t>mh_p_</w:t>
      </w:r>
      <w:proofErr w:type="spellStart"/>
      <w:r w:rsidRPr="045AD205">
        <w:t>cbcl</w:t>
      </w:r>
      <w:proofErr w:type="spellEnd"/>
      <w:r w:rsidRPr="045AD205">
        <w:t>__</w:t>
      </w:r>
      <w:proofErr w:type="spellStart"/>
      <w:r w:rsidRPr="045AD205">
        <w:t>synd</w:t>
      </w:r>
      <w:proofErr w:type="spellEnd"/>
      <w:r w:rsidRPr="045AD205">
        <w:t>__</w:t>
      </w:r>
      <w:proofErr w:type="spellStart"/>
      <w:r w:rsidRPr="045AD205">
        <w:t>ext_sum</w:t>
      </w:r>
      <w:proofErr w:type="spellEnd"/>
      <w:r w:rsidRPr="045AD205">
        <w:t>, mh_p_</w:t>
      </w:r>
      <w:proofErr w:type="spellStart"/>
      <w:r w:rsidRPr="045AD205">
        <w:t>cbcl</w:t>
      </w:r>
      <w:proofErr w:type="spellEnd"/>
      <w:r w:rsidRPr="045AD205">
        <w:t>__</w:t>
      </w:r>
      <w:proofErr w:type="spellStart"/>
      <w:r w:rsidRPr="045AD205">
        <w:t>synd</w:t>
      </w:r>
      <w:proofErr w:type="spellEnd"/>
      <w:r w:rsidRPr="045AD205">
        <w:t>__</w:t>
      </w:r>
      <w:proofErr w:type="spellStart"/>
      <w:r w:rsidRPr="045AD205">
        <w:t>int_sum</w:t>
      </w:r>
      <w:proofErr w:type="spellEnd"/>
      <w:r w:rsidR="007D5B06" w:rsidRPr="045AD205">
        <w:t xml:space="preserve">) were used as </w:t>
      </w:r>
      <w:r w:rsidRPr="045AD205">
        <w:t>CBCL</w:t>
      </w:r>
      <w:r w:rsidR="007D5B06" w:rsidRPr="045AD205">
        <w:t xml:space="preserve"> scores</w:t>
      </w:r>
      <w:r w:rsidRPr="045AD205">
        <w:t xml:space="preserve"> because of they are most consistently used in extant ABCD literature</w:t>
      </w:r>
    </w:p>
    <w:p w14:paraId="3EDED8B2" w14:textId="134FA4CA" w:rsidR="007D5B06" w:rsidRDefault="009B4411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 w:rsidRPr="045AD205">
        <w:rPr>
          <w:rStyle w:val="normaltextrun"/>
        </w:rPr>
        <w:t>CBCL</w:t>
      </w:r>
      <w:r w:rsidR="007D5B06" w:rsidRPr="045AD205">
        <w:rPr>
          <w:rStyle w:val="normaltextrun"/>
        </w:rPr>
        <w:t xml:space="preserve"> data and menarche data are merged into </w:t>
      </w:r>
      <w:r w:rsidR="005D5174" w:rsidRPr="045AD205">
        <w:rPr>
          <w:rStyle w:val="normaltextrun"/>
        </w:rPr>
        <w:t>int/</w:t>
      </w:r>
      <w:proofErr w:type="spellStart"/>
      <w:r w:rsidR="005D5174" w:rsidRPr="045AD205">
        <w:rPr>
          <w:rStyle w:val="normaltextrun"/>
        </w:rPr>
        <w:t>ext_parent</w:t>
      </w:r>
      <w:proofErr w:type="spellEnd"/>
      <w:r w:rsidR="007D5B06" w:rsidRPr="045AD205">
        <w:rPr>
          <w:rStyle w:val="normaltextrun"/>
        </w:rPr>
        <w:t xml:space="preserve"> and </w:t>
      </w:r>
      <w:r w:rsidR="005D5174" w:rsidRPr="045AD205">
        <w:rPr>
          <w:rStyle w:val="normaltextrun"/>
        </w:rPr>
        <w:t>int/</w:t>
      </w:r>
      <w:proofErr w:type="spellStart"/>
      <w:r w:rsidR="005D5174" w:rsidRPr="045AD205">
        <w:rPr>
          <w:rStyle w:val="normaltextrun"/>
        </w:rPr>
        <w:t>ext_</w:t>
      </w:r>
      <w:r w:rsidR="007D5B06" w:rsidRPr="045AD205">
        <w:rPr>
          <w:rStyle w:val="normaltextrun"/>
        </w:rPr>
        <w:t>youth</w:t>
      </w:r>
      <w:proofErr w:type="spellEnd"/>
      <w:r w:rsidR="007D5B06" w:rsidRPr="045AD205">
        <w:rPr>
          <w:rStyle w:val="normaltextrun"/>
        </w:rPr>
        <w:t>, for parent and youth menarche reports, respectively</w:t>
      </w:r>
    </w:p>
    <w:p w14:paraId="062BF4B1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</w:pPr>
    </w:p>
    <w:p w14:paraId="5F56DD7A" w14:textId="6B46E8D3" w:rsidR="007D5B06" w:rsidRDefault="007D5B06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045AD205">
        <w:t xml:space="preserve">Find Best-Fit </w:t>
      </w:r>
      <w:proofErr w:type="spellStart"/>
      <w:r w:rsidRPr="045AD205">
        <w:t>PreMenarche</w:t>
      </w:r>
      <w:proofErr w:type="spellEnd"/>
      <w:r w:rsidRPr="045AD205">
        <w:t xml:space="preserve"> and </w:t>
      </w:r>
      <w:proofErr w:type="spellStart"/>
      <w:r w:rsidRPr="045AD205">
        <w:t>PostMenarche</w:t>
      </w:r>
      <w:proofErr w:type="spellEnd"/>
      <w:r w:rsidRPr="045AD205">
        <w:t xml:space="preserve"> Sessions with </w:t>
      </w:r>
      <w:r w:rsidR="009B4411" w:rsidRPr="045AD205">
        <w:t>CBCL</w:t>
      </w:r>
      <w:r w:rsidRPr="045AD205">
        <w:t xml:space="preserve"> data</w:t>
      </w:r>
    </w:p>
    <w:p w14:paraId="227B6D7C" w14:textId="7777777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>Wrote 2 functions:</w:t>
      </w:r>
    </w:p>
    <w:p w14:paraId="7423F18E" w14:textId="456B2631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find_pre_</w:t>
      </w:r>
      <w:r w:rsidR="009B4411" w:rsidRPr="045AD205">
        <w:t>cbcl</w:t>
      </w:r>
      <w:r w:rsidRPr="045AD205">
        <w:t>_</w:t>
      </w:r>
      <w:proofErr w:type="gramStart"/>
      <w:r w:rsidRPr="045AD205">
        <w:t>session</w:t>
      </w:r>
      <w:proofErr w:type="spellEnd"/>
      <w:r w:rsidRPr="045AD205">
        <w:t>:</w:t>
      </w:r>
      <w:proofErr w:type="gramEnd"/>
      <w:r w:rsidRPr="045AD205">
        <w:t xml:space="preserve"> finds the location index of the value in the </w:t>
      </w:r>
      <w:proofErr w:type="spellStart"/>
      <w:r w:rsidRPr="045AD205">
        <w:t>has_</w:t>
      </w:r>
      <w:r w:rsidR="009B4411" w:rsidRPr="045AD205">
        <w:t>cbcl</w:t>
      </w:r>
      <w:r w:rsidRPr="045AD205">
        <w:t>_data</w:t>
      </w:r>
      <w:proofErr w:type="spellEnd"/>
      <w:r w:rsidRPr="045AD205">
        <w:t xml:space="preserve"> list vector (1-7) corresponding to the session (with score data) that matches or most closely precedes a participant’s last premenarche report, will get saved to </w:t>
      </w:r>
      <w:proofErr w:type="spellStart"/>
      <w:r w:rsidR="009B4411" w:rsidRPr="045AD205">
        <w:t>CBCL</w:t>
      </w:r>
      <w:r w:rsidRPr="045AD205">
        <w:t>_PreSession_index</w:t>
      </w:r>
      <w:proofErr w:type="spellEnd"/>
    </w:p>
    <w:p w14:paraId="21F6C7AE" w14:textId="09E39564" w:rsidR="007D5B06" w:rsidRDefault="007D5B06" w:rsidP="045AD20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 w:rsidRPr="045AD205">
        <w:t>Exam</w:t>
      </w:r>
      <w:r w:rsidR="005D5174" w:rsidRPr="045AD205">
        <w:t>ple</w:t>
      </w:r>
    </w:p>
    <w:p w14:paraId="135711B1" w14:textId="77777777" w:rsidR="007D5B06" w:rsidRDefault="007D5B06" w:rsidP="045AD205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last_pre_session</w:t>
      </w:r>
      <w:proofErr w:type="spellEnd"/>
      <w:r w:rsidRPr="045AD205">
        <w:t xml:space="preserve"> = 3</w:t>
      </w:r>
    </w:p>
    <w:p w14:paraId="0E4E5E9D" w14:textId="28D01769" w:rsidR="007D5B06" w:rsidRDefault="007D5B06" w:rsidP="045AD205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has_</w:t>
      </w:r>
      <w:r w:rsidR="009B4411" w:rsidRPr="045AD205">
        <w:t>cbcl</w:t>
      </w:r>
      <w:r w:rsidRPr="045AD205">
        <w:t>_data</w:t>
      </w:r>
      <w:proofErr w:type="spellEnd"/>
      <w:r w:rsidRPr="045AD205">
        <w:t xml:space="preserve"> = </w:t>
      </w:r>
      <w:proofErr w:type="gramStart"/>
      <w:r w:rsidRPr="045AD205">
        <w:t>c(</w:t>
      </w:r>
      <w:proofErr w:type="gramEnd"/>
      <w:r w:rsidRPr="045AD205">
        <w:t>“0”, “1”, “2”, “4”, “5” “6”)</w:t>
      </w:r>
    </w:p>
    <w:p w14:paraId="6F90600F" w14:textId="77777777" w:rsidR="007D5B06" w:rsidRDefault="007D5B06" w:rsidP="045AD205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 w:rsidRPr="045AD205">
        <w:t>finds “2” value, 3</w:t>
      </w:r>
      <w:r w:rsidRPr="045AD205">
        <w:rPr>
          <w:vertAlign w:val="superscript"/>
        </w:rPr>
        <w:t>rd</w:t>
      </w:r>
      <w:r w:rsidRPr="045AD205">
        <w:t xml:space="preserve"> item in vector, </w:t>
      </w:r>
      <w:proofErr w:type="spellStart"/>
      <w:r w:rsidRPr="045AD205">
        <w:t>PreScoreIndex</w:t>
      </w:r>
      <w:proofErr w:type="spellEnd"/>
      <w:r w:rsidRPr="045AD205">
        <w:t xml:space="preserve"> = 3</w:t>
      </w:r>
    </w:p>
    <w:p w14:paraId="10C2140A" w14:textId="794D60A1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find_post_</w:t>
      </w:r>
      <w:r w:rsidR="009B4411" w:rsidRPr="045AD205">
        <w:t>cbcl</w:t>
      </w:r>
      <w:r w:rsidRPr="045AD205">
        <w:t>_</w:t>
      </w:r>
      <w:proofErr w:type="gramStart"/>
      <w:r w:rsidRPr="045AD205">
        <w:t>session</w:t>
      </w:r>
      <w:proofErr w:type="spellEnd"/>
      <w:r w:rsidRPr="045AD205">
        <w:t>:</w:t>
      </w:r>
      <w:proofErr w:type="gramEnd"/>
      <w:r w:rsidRPr="045AD205">
        <w:t xml:space="preserve"> finds the location index of the value in the </w:t>
      </w:r>
      <w:proofErr w:type="spellStart"/>
      <w:r w:rsidRPr="045AD205">
        <w:t>has_</w:t>
      </w:r>
      <w:r w:rsidR="009B4411" w:rsidRPr="045AD205">
        <w:t>cbcl</w:t>
      </w:r>
      <w:r w:rsidRPr="045AD205">
        <w:t>_data</w:t>
      </w:r>
      <w:proofErr w:type="spellEnd"/>
      <w:r w:rsidRPr="045AD205">
        <w:t xml:space="preserve"> list vector (1-7) corresponding to the session (with score data) that matches or most closely follows a participant’s first </w:t>
      </w:r>
      <w:proofErr w:type="spellStart"/>
      <w:r w:rsidRPr="045AD205">
        <w:t>postmenarche</w:t>
      </w:r>
      <w:proofErr w:type="spellEnd"/>
      <w:r w:rsidRPr="045AD205">
        <w:t xml:space="preserve"> report, will get saved to </w:t>
      </w:r>
      <w:proofErr w:type="spellStart"/>
      <w:r w:rsidR="009B4411" w:rsidRPr="045AD205">
        <w:t>CBCL</w:t>
      </w:r>
      <w:r w:rsidRPr="045AD205">
        <w:t>_PostSession_index</w:t>
      </w:r>
      <w:proofErr w:type="spellEnd"/>
    </w:p>
    <w:p w14:paraId="00878F64" w14:textId="6CFB8A58" w:rsidR="007D5B06" w:rsidRDefault="007D5B06" w:rsidP="045AD20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 w:rsidRPr="045AD205">
        <w:t>Exam</w:t>
      </w:r>
      <w:r w:rsidR="005D5174" w:rsidRPr="045AD205">
        <w:t>ple</w:t>
      </w:r>
    </w:p>
    <w:p w14:paraId="6B9494F1" w14:textId="77777777" w:rsidR="007D5B06" w:rsidRDefault="007D5B06" w:rsidP="045AD205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first_post_session</w:t>
      </w:r>
      <w:proofErr w:type="spellEnd"/>
      <w:r w:rsidRPr="045AD205">
        <w:t xml:space="preserve"> = 4</w:t>
      </w:r>
    </w:p>
    <w:p w14:paraId="3E22C26F" w14:textId="64FDFC44" w:rsidR="007D5B06" w:rsidRDefault="007D5B06" w:rsidP="045AD205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has_</w:t>
      </w:r>
      <w:r w:rsidR="009B4411" w:rsidRPr="045AD205">
        <w:t>cbcl</w:t>
      </w:r>
      <w:r w:rsidRPr="045AD205">
        <w:t>_data</w:t>
      </w:r>
      <w:proofErr w:type="spellEnd"/>
      <w:r w:rsidRPr="045AD205">
        <w:t xml:space="preserve"> = </w:t>
      </w:r>
      <w:proofErr w:type="gramStart"/>
      <w:r w:rsidRPr="045AD205">
        <w:t>c(</w:t>
      </w:r>
      <w:proofErr w:type="gramEnd"/>
      <w:r w:rsidRPr="045AD205">
        <w:t>“0”, “1”, “2”, “4”, “5”, “6”)</w:t>
      </w:r>
    </w:p>
    <w:p w14:paraId="5689FC4E" w14:textId="77777777" w:rsidR="007D5B06" w:rsidRDefault="007D5B06" w:rsidP="045AD205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 w:rsidRPr="045AD205">
        <w:t xml:space="preserve">finds “4” value, 4th item in vector, </w:t>
      </w:r>
      <w:proofErr w:type="spellStart"/>
      <w:r w:rsidRPr="045AD205">
        <w:t>PostScanIndex</w:t>
      </w:r>
      <w:proofErr w:type="spellEnd"/>
      <w:r w:rsidRPr="045AD205">
        <w:t xml:space="preserve"> = 4</w:t>
      </w:r>
    </w:p>
    <w:p w14:paraId="06A13054" w14:textId="7777777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 xml:space="preserve">Applied the </w:t>
      </w:r>
      <w:proofErr w:type="spellStart"/>
      <w:r w:rsidRPr="045AD205">
        <w:t>find_premenarche_score</w:t>
      </w:r>
      <w:proofErr w:type="spellEnd"/>
      <w:r w:rsidRPr="045AD205">
        <w:t xml:space="preserve"> &amp; </w:t>
      </w:r>
      <w:proofErr w:type="spellStart"/>
      <w:r w:rsidRPr="045AD205">
        <w:t>find_postmenarche_score</w:t>
      </w:r>
      <w:proofErr w:type="spellEnd"/>
      <w:r w:rsidRPr="045AD205">
        <w:t xml:space="preserve"> functions to youth and parent reports</w:t>
      </w:r>
    </w:p>
    <w:p w14:paraId="70C7C0E2" w14:textId="1F162F91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>Used the indexes (</w:t>
      </w:r>
      <w:proofErr w:type="spellStart"/>
      <w:r w:rsidR="009B4411" w:rsidRPr="045AD205">
        <w:t>CBCL</w:t>
      </w:r>
      <w:r w:rsidRPr="045AD205">
        <w:t>_PreSession_index</w:t>
      </w:r>
      <w:proofErr w:type="spellEnd"/>
      <w:r w:rsidRPr="045AD205">
        <w:t xml:space="preserve">, </w:t>
      </w:r>
      <w:proofErr w:type="spellStart"/>
      <w:r w:rsidR="009B4411" w:rsidRPr="045AD205">
        <w:t>CBCL</w:t>
      </w:r>
      <w:r w:rsidRPr="045AD205">
        <w:t>_PostSession_index</w:t>
      </w:r>
      <w:proofErr w:type="spellEnd"/>
      <w:r w:rsidRPr="045AD205">
        <w:t xml:space="preserve">) to identify the timepoints with score data most closely associated with premenarche and </w:t>
      </w:r>
      <w:proofErr w:type="spellStart"/>
      <w:r w:rsidRPr="045AD205">
        <w:t>postmenarche</w:t>
      </w:r>
      <w:proofErr w:type="spellEnd"/>
      <w:r w:rsidRPr="045AD205">
        <w:t xml:space="preserve"> reports</w:t>
      </w:r>
    </w:p>
    <w:p w14:paraId="3A3F8B0C" w14:textId="307BC3C8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Exam</w:t>
      </w:r>
      <w:r w:rsidR="009B4411" w:rsidRPr="045AD205">
        <w:t>cbcl</w:t>
      </w:r>
      <w:proofErr w:type="spellEnd"/>
    </w:p>
    <w:p w14:paraId="32C6293F" w14:textId="401494CB" w:rsidR="007D5B06" w:rsidRDefault="007D5B06" w:rsidP="045AD20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has_</w:t>
      </w:r>
      <w:r w:rsidR="009B4411" w:rsidRPr="045AD205">
        <w:t>cbcl</w:t>
      </w:r>
      <w:r w:rsidRPr="045AD205">
        <w:t>_data</w:t>
      </w:r>
      <w:proofErr w:type="spellEnd"/>
      <w:r w:rsidRPr="045AD205">
        <w:t xml:space="preserve"> = </w:t>
      </w:r>
      <w:proofErr w:type="gramStart"/>
      <w:r w:rsidRPr="045AD205">
        <w:t>c(</w:t>
      </w:r>
      <w:proofErr w:type="gramEnd"/>
      <w:r w:rsidRPr="045AD205">
        <w:t>“0”, “1”, “2”, “4”, “5” “6”)</w:t>
      </w:r>
    </w:p>
    <w:p w14:paraId="77292036" w14:textId="6CB4C59E" w:rsidR="007D5B06" w:rsidRDefault="009B4411" w:rsidP="045AD20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CBCL</w:t>
      </w:r>
      <w:r w:rsidR="007D5B06" w:rsidRPr="045AD205">
        <w:t>_PreSession_index</w:t>
      </w:r>
      <w:proofErr w:type="spellEnd"/>
      <w:r w:rsidR="007D5B06" w:rsidRPr="045AD205">
        <w:t xml:space="preserve"> = 3, 3</w:t>
      </w:r>
      <w:r w:rsidR="007D5B06" w:rsidRPr="045AD205">
        <w:rPr>
          <w:vertAlign w:val="superscript"/>
        </w:rPr>
        <w:t>rd</w:t>
      </w:r>
      <w:r w:rsidR="007D5B06" w:rsidRPr="045AD205">
        <w:t xml:space="preserve"> item is “2”, ses-02A has the best-fit premenarche scan, “0” is saved to </w:t>
      </w:r>
      <w:proofErr w:type="spellStart"/>
      <w:r w:rsidRPr="045AD205">
        <w:t>CBCL</w:t>
      </w:r>
      <w:r w:rsidR="007D5B06" w:rsidRPr="045AD205">
        <w:t>_PreSession</w:t>
      </w:r>
      <w:proofErr w:type="spellEnd"/>
    </w:p>
    <w:p w14:paraId="7FC5BF02" w14:textId="0ABC067E" w:rsidR="007D5B06" w:rsidRDefault="009B4411" w:rsidP="045AD20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CBCL</w:t>
      </w:r>
      <w:r w:rsidR="007D5B06" w:rsidRPr="045AD205">
        <w:t>_PostSession_index</w:t>
      </w:r>
      <w:proofErr w:type="spellEnd"/>
      <w:r w:rsidR="007D5B06" w:rsidRPr="045AD205">
        <w:t xml:space="preserve"> = 4, 4</w:t>
      </w:r>
      <w:r w:rsidR="007D5B06" w:rsidRPr="045AD205">
        <w:rPr>
          <w:vertAlign w:val="superscript"/>
        </w:rPr>
        <w:t>th</w:t>
      </w:r>
      <w:r w:rsidR="007D5B06" w:rsidRPr="045AD205">
        <w:t xml:space="preserve"> item is “4”, ses-04A has the best-fit </w:t>
      </w:r>
      <w:proofErr w:type="spellStart"/>
      <w:r w:rsidR="007D5B06" w:rsidRPr="045AD205">
        <w:t>postmenarche</w:t>
      </w:r>
      <w:proofErr w:type="spellEnd"/>
      <w:r w:rsidR="007D5B06" w:rsidRPr="045AD205">
        <w:t xml:space="preserve"> scan, “4” is saved to </w:t>
      </w:r>
      <w:proofErr w:type="spellStart"/>
      <w:r w:rsidRPr="045AD205">
        <w:t>CBCL</w:t>
      </w:r>
      <w:r w:rsidR="007D5B06" w:rsidRPr="045AD205">
        <w:t>_PostSession</w:t>
      </w:r>
      <w:proofErr w:type="spellEnd"/>
    </w:p>
    <w:p w14:paraId="603DB89E" w14:textId="102D929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 xml:space="preserve">Pulled the </w:t>
      </w:r>
      <w:r w:rsidR="009B4411" w:rsidRPr="045AD205">
        <w:t>CBCL</w:t>
      </w:r>
      <w:r w:rsidRPr="045AD205">
        <w:t xml:space="preserve"> Scores associated with </w:t>
      </w:r>
      <w:proofErr w:type="spellStart"/>
      <w:r w:rsidR="009B4411" w:rsidRPr="045AD205">
        <w:t>CBCL</w:t>
      </w:r>
      <w:r w:rsidRPr="045AD205">
        <w:t>_PreSession</w:t>
      </w:r>
      <w:proofErr w:type="spellEnd"/>
      <w:r w:rsidRPr="045AD205">
        <w:t xml:space="preserve"> (Premenarche score) and </w:t>
      </w:r>
      <w:proofErr w:type="spellStart"/>
      <w:r w:rsidR="009B4411" w:rsidRPr="045AD205">
        <w:t>CBCL</w:t>
      </w:r>
      <w:r w:rsidRPr="045AD205">
        <w:t>_PostSession</w:t>
      </w:r>
      <w:proofErr w:type="spellEnd"/>
      <w:r w:rsidRPr="045AD205">
        <w:t xml:space="preserve"> (</w:t>
      </w:r>
      <w:proofErr w:type="spellStart"/>
      <w:r w:rsidRPr="045AD205">
        <w:t>Postmenarche</w:t>
      </w:r>
      <w:proofErr w:type="spellEnd"/>
      <w:r w:rsidRPr="045AD205">
        <w:t xml:space="preserve"> score), saved to </w:t>
      </w:r>
      <w:proofErr w:type="spellStart"/>
      <w:r w:rsidRPr="045AD205">
        <w:t>Pre_</w:t>
      </w:r>
      <w:r w:rsidR="009B4411" w:rsidRPr="045AD205">
        <w:t>CBCL</w:t>
      </w:r>
      <w:r w:rsidRPr="045AD205">
        <w:t>_Score</w:t>
      </w:r>
      <w:proofErr w:type="spellEnd"/>
      <w:r w:rsidRPr="045AD205">
        <w:t xml:space="preserve"> and </w:t>
      </w:r>
      <w:proofErr w:type="spellStart"/>
      <w:r w:rsidRPr="045AD205">
        <w:t>Post_</w:t>
      </w:r>
      <w:r w:rsidR="009B4411" w:rsidRPr="045AD205">
        <w:t>CBCL</w:t>
      </w:r>
      <w:r w:rsidRPr="045AD205">
        <w:t>_Score</w:t>
      </w:r>
      <w:proofErr w:type="spellEnd"/>
      <w:r w:rsidRPr="045AD205">
        <w:t>, respectively</w:t>
      </w:r>
    </w:p>
    <w:p w14:paraId="3AE08035" w14:textId="77777777" w:rsidR="007D5B06" w:rsidRDefault="007D5B06" w:rsidP="045AD205">
      <w:pPr>
        <w:pStyle w:val="paragraph"/>
        <w:spacing w:before="0" w:beforeAutospacing="0" w:after="0" w:afterAutospacing="0"/>
        <w:ind w:left="720"/>
        <w:textAlignment w:val="baseline"/>
      </w:pPr>
    </w:p>
    <w:p w14:paraId="51A33FEE" w14:textId="77777777" w:rsidR="007D5B06" w:rsidRDefault="007D5B06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045AD205">
        <w:t>Calculate Pre/Post Difference Scores</w:t>
      </w:r>
    </w:p>
    <w:p w14:paraId="7ED85CA8" w14:textId="7D65C41F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lastRenderedPageBreak/>
        <w:t xml:space="preserve">Sanity Check—check for subjects that have premenarche and/or </w:t>
      </w:r>
      <w:proofErr w:type="spellStart"/>
      <w:r w:rsidRPr="045AD205">
        <w:t>postmenarche</w:t>
      </w:r>
      <w:proofErr w:type="spellEnd"/>
      <w:r w:rsidRPr="045AD205">
        <w:t xml:space="preserve"> reports that don’t have corresponding best-fit </w:t>
      </w:r>
      <w:r w:rsidR="009B4411" w:rsidRPr="045AD205">
        <w:t>CBCL</w:t>
      </w:r>
      <w:r w:rsidRPr="045AD205">
        <w:t xml:space="preserve"> scores</w:t>
      </w:r>
    </w:p>
    <w:p w14:paraId="4D679902" w14:textId="7E328584" w:rsidR="007D5B06" w:rsidRDefault="005D5174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 xml:space="preserve">All without scores for menarche events </w:t>
      </w:r>
      <w:r w:rsidR="003B18FF" w:rsidRPr="045AD205">
        <w:t xml:space="preserve">did not have premenarche or </w:t>
      </w:r>
      <w:proofErr w:type="spellStart"/>
      <w:r w:rsidR="003B18FF" w:rsidRPr="045AD205">
        <w:t>postmenarche</w:t>
      </w:r>
      <w:proofErr w:type="spellEnd"/>
      <w:r w:rsidR="003B18FF" w:rsidRPr="045AD205">
        <w:t xml:space="preserve"> CBCL scores, as appropriate</w:t>
      </w:r>
    </w:p>
    <w:p w14:paraId="1A65C4DC" w14:textId="7777777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>Calculate Pre/Post Change Scores</w:t>
      </w:r>
    </w:p>
    <w:p w14:paraId="4D3DEB50" w14:textId="7D05C2FB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 xml:space="preserve">Subtracted Premenarche score from </w:t>
      </w:r>
      <w:proofErr w:type="spellStart"/>
      <w:r w:rsidRPr="045AD205">
        <w:t>Postmenarche</w:t>
      </w:r>
      <w:proofErr w:type="spellEnd"/>
      <w:r w:rsidRPr="045AD205">
        <w:t xml:space="preserve"> score</w:t>
      </w:r>
      <w:r w:rsidR="003B18FF" w:rsidRPr="045AD205">
        <w:t xml:space="preserve"> (</w:t>
      </w:r>
      <w:proofErr w:type="spellStart"/>
      <w:r w:rsidR="003B18FF" w:rsidRPr="045AD205">
        <w:t>Post_CBCL_Score</w:t>
      </w:r>
      <w:proofErr w:type="spellEnd"/>
      <w:r w:rsidR="003B18FF" w:rsidRPr="045AD205">
        <w:t xml:space="preserve"> - </w:t>
      </w:r>
      <w:proofErr w:type="spellStart"/>
      <w:r w:rsidR="003B18FF" w:rsidRPr="045AD205">
        <w:t>Pre_CBCL_Score</w:t>
      </w:r>
      <w:proofErr w:type="spellEnd"/>
      <w:r w:rsidR="003B18FF" w:rsidRPr="045AD205">
        <w:t>)</w:t>
      </w:r>
      <w:r w:rsidRPr="045AD205">
        <w:t xml:space="preserve">, saved to </w:t>
      </w:r>
      <w:proofErr w:type="spellStart"/>
      <w:r w:rsidRPr="045AD205">
        <w:t>ChangeScore</w:t>
      </w:r>
      <w:proofErr w:type="spellEnd"/>
    </w:p>
    <w:p w14:paraId="5B79292A" w14:textId="77777777" w:rsidR="007D5B06" w:rsidRDefault="007D5B06" w:rsidP="045AD205">
      <w:pPr>
        <w:pStyle w:val="paragraph"/>
        <w:spacing w:before="0" w:beforeAutospacing="0" w:after="0" w:afterAutospacing="0"/>
        <w:ind w:left="2160"/>
        <w:textAlignment w:val="baseline"/>
      </w:pPr>
    </w:p>
    <w:p w14:paraId="522D0693" w14:textId="77777777" w:rsidR="007D5B06" w:rsidRDefault="007D5B06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045AD205">
        <w:t>Days between Data collection and/or days between menarche report and data collection</w:t>
      </w:r>
    </w:p>
    <w:p w14:paraId="246218D6" w14:textId="242DA983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 xml:space="preserve">Interview dates were formatted so they could be systematically pulled and subtracted from each other, then merged in with </w:t>
      </w:r>
      <w:r w:rsidR="009B4411" w:rsidRPr="045AD205">
        <w:t>CBCL</w:t>
      </w:r>
      <w:r w:rsidRPr="045AD205">
        <w:t>/Menarche data</w:t>
      </w:r>
    </w:p>
    <w:p w14:paraId="625F7EA4" w14:textId="77777777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 xml:space="preserve">Saved as a chronological list vector </w:t>
      </w:r>
      <w:proofErr w:type="gramStart"/>
      <w:r w:rsidRPr="045AD205">
        <w:t>“</w:t>
      </w:r>
      <w:proofErr w:type="spellStart"/>
      <w:r w:rsidRPr="045AD205">
        <w:t>interview_dates</w:t>
      </w:r>
      <w:proofErr w:type="spellEnd"/>
      <w:r w:rsidRPr="045AD205">
        <w:t>”</w:t>
      </w:r>
      <w:proofErr w:type="gramEnd"/>
    </w:p>
    <w:p w14:paraId="048A3C90" w14:textId="7777777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>Calculating Date Differences</w:t>
      </w:r>
    </w:p>
    <w:p w14:paraId="464211C4" w14:textId="77777777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 xml:space="preserve">Number of days between best-fit premenarche and </w:t>
      </w:r>
      <w:proofErr w:type="spellStart"/>
      <w:r w:rsidRPr="045AD205">
        <w:t>postmenarche</w:t>
      </w:r>
      <w:proofErr w:type="spellEnd"/>
      <w:r w:rsidRPr="045AD205">
        <w:t xml:space="preserve"> scores, saved to “</w:t>
      </w:r>
      <w:proofErr w:type="spellStart"/>
      <w:r w:rsidRPr="045AD205">
        <w:t>between_scores</w:t>
      </w:r>
      <w:proofErr w:type="spellEnd"/>
      <w:r w:rsidRPr="045AD205">
        <w:t>”</w:t>
      </w:r>
    </w:p>
    <w:p w14:paraId="6FB0618B" w14:textId="77777777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 xml:space="preserve">Number of days between last premenarche and first </w:t>
      </w:r>
      <w:proofErr w:type="spellStart"/>
      <w:r w:rsidRPr="045AD205">
        <w:t>postmenarche</w:t>
      </w:r>
      <w:proofErr w:type="spellEnd"/>
      <w:r w:rsidRPr="045AD205">
        <w:t xml:space="preserve"> reports, saved to “</w:t>
      </w:r>
      <w:proofErr w:type="spellStart"/>
      <w:r w:rsidRPr="045AD205">
        <w:t>PreMen</w:t>
      </w:r>
      <w:proofErr w:type="spellEnd"/>
      <w:r w:rsidRPr="045AD205">
        <w:t>-&gt;</w:t>
      </w:r>
      <w:proofErr w:type="spellStart"/>
      <w:r w:rsidRPr="045AD205">
        <w:t>PostMen</w:t>
      </w:r>
      <w:proofErr w:type="spellEnd"/>
      <w:r w:rsidRPr="045AD205">
        <w:t>”</w:t>
      </w:r>
    </w:p>
    <w:p w14:paraId="5C9B0D6D" w14:textId="77777777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>Number of days from best-fit premenarche Score to last premenarche report, saved to “</w:t>
      </w:r>
      <w:proofErr w:type="spellStart"/>
      <w:r w:rsidRPr="045AD205">
        <w:t>PreMenScore</w:t>
      </w:r>
      <w:proofErr w:type="spellEnd"/>
      <w:r w:rsidRPr="045AD205">
        <w:t>-&gt;</w:t>
      </w:r>
      <w:proofErr w:type="spellStart"/>
      <w:r w:rsidRPr="045AD205">
        <w:t>PreMenReport</w:t>
      </w:r>
      <w:proofErr w:type="spellEnd"/>
      <w:r w:rsidRPr="045AD205">
        <w:t>”</w:t>
      </w:r>
    </w:p>
    <w:p w14:paraId="435EF912" w14:textId="77777777" w:rsidR="007D5B06" w:rsidRDefault="007D5B06" w:rsidP="045AD205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 w:rsidRPr="045AD205">
        <w:t xml:space="preserve">Number of days from first </w:t>
      </w:r>
      <w:proofErr w:type="spellStart"/>
      <w:r w:rsidRPr="045AD205">
        <w:t>postmenarche</w:t>
      </w:r>
      <w:proofErr w:type="spellEnd"/>
      <w:r w:rsidRPr="045AD205">
        <w:t xml:space="preserve"> report to best-fit </w:t>
      </w:r>
      <w:proofErr w:type="spellStart"/>
      <w:r w:rsidRPr="045AD205">
        <w:t>postmenarche</w:t>
      </w:r>
      <w:proofErr w:type="spellEnd"/>
      <w:r w:rsidRPr="045AD205">
        <w:t xml:space="preserve"> score, saved to “</w:t>
      </w:r>
      <w:proofErr w:type="spellStart"/>
      <w:r w:rsidRPr="045AD205">
        <w:t>PostMenReport</w:t>
      </w:r>
      <w:proofErr w:type="spellEnd"/>
      <w:r w:rsidRPr="045AD205">
        <w:t>-&gt;</w:t>
      </w:r>
      <w:proofErr w:type="spellStart"/>
      <w:r w:rsidRPr="045AD205">
        <w:t>PostMenScore</w:t>
      </w:r>
      <w:proofErr w:type="spellEnd"/>
      <w:r w:rsidRPr="045AD205">
        <w:t>”</w:t>
      </w:r>
    </w:p>
    <w:p w14:paraId="2D8605A7" w14:textId="77777777" w:rsidR="007D5B06" w:rsidRDefault="007D5B06" w:rsidP="045AD205">
      <w:pPr>
        <w:pStyle w:val="paragraph"/>
        <w:spacing w:before="0" w:beforeAutospacing="0" w:after="0" w:afterAutospacing="0"/>
        <w:ind w:left="720"/>
        <w:textAlignment w:val="baseline"/>
      </w:pPr>
    </w:p>
    <w:p w14:paraId="0993908B" w14:textId="77777777" w:rsidR="007D5B06" w:rsidRDefault="007D5B06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045AD205">
        <w:t xml:space="preserve">Clean and Reorder </w:t>
      </w:r>
      <w:proofErr w:type="spellStart"/>
      <w:r w:rsidRPr="045AD205">
        <w:t>dataframes</w:t>
      </w:r>
      <w:proofErr w:type="spellEnd"/>
      <w:r w:rsidRPr="045AD205">
        <w:t xml:space="preserve"> for CSV export</w:t>
      </w:r>
    </w:p>
    <w:p w14:paraId="7D1CD2CC" w14:textId="659DB6DE" w:rsidR="007D5B06" w:rsidRDefault="009B4411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 w:rsidRPr="045AD205">
        <w:t>cbcl</w:t>
      </w:r>
      <w:r w:rsidR="007D5B06" w:rsidRPr="045AD205">
        <w:t>_scores</w:t>
      </w:r>
      <w:proofErr w:type="spellEnd"/>
      <w:r w:rsidR="007D5B06" w:rsidRPr="045AD205">
        <w:t xml:space="preserve"> was converted to a string to retain readability while affording the ability to be written into a csv</w:t>
      </w:r>
    </w:p>
    <w:p w14:paraId="55CFE60D" w14:textId="7777777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>Necessary columns are kept and reordered</w:t>
      </w:r>
    </w:p>
    <w:p w14:paraId="23B96A00" w14:textId="77777777" w:rsidR="007D5B06" w:rsidRDefault="007D5B06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 w:rsidRPr="045AD205">
        <w:t>Itemized menarche reports were renamed and merged in for reference</w:t>
      </w:r>
    </w:p>
    <w:p w14:paraId="1B243D59" w14:textId="77777777" w:rsidR="007D5B06" w:rsidRDefault="007D5B06" w:rsidP="045AD205">
      <w:pPr>
        <w:pStyle w:val="paragraph"/>
        <w:spacing w:before="0" w:beforeAutospacing="0" w:after="0" w:afterAutospacing="0"/>
        <w:ind w:left="720"/>
        <w:textAlignment w:val="baseline"/>
      </w:pPr>
    </w:p>
    <w:p w14:paraId="58522D69" w14:textId="77777777" w:rsidR="007D5B06" w:rsidRDefault="58F049C3" w:rsidP="045AD205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5D12C726">
        <w:t>Write to CSV</w:t>
      </w:r>
    </w:p>
    <w:p w14:paraId="75F951A5" w14:textId="16C5D3A9" w:rsidR="747DA748" w:rsidRDefault="747DA748" w:rsidP="5D12C726">
      <w:pPr>
        <w:pStyle w:val="paragraph"/>
        <w:numPr>
          <w:ilvl w:val="1"/>
          <w:numId w:val="6"/>
        </w:numPr>
        <w:spacing w:before="0" w:beforeAutospacing="0" w:after="0" w:afterAutospacing="0"/>
      </w:pPr>
      <w:proofErr w:type="spellStart"/>
      <w:r w:rsidRPr="5D12C726">
        <w:t>int_youth</w:t>
      </w:r>
      <w:proofErr w:type="spellEnd"/>
      <w:r w:rsidRPr="5D12C726">
        <w:t xml:space="preserve"> -&gt; Youth_PrePost_IntCBCL_12_1_25.csv</w:t>
      </w:r>
    </w:p>
    <w:p w14:paraId="008BB10D" w14:textId="351DDDD0" w:rsidR="747DA748" w:rsidRDefault="747DA748" w:rsidP="5D12C726">
      <w:pPr>
        <w:pStyle w:val="paragraph"/>
        <w:numPr>
          <w:ilvl w:val="1"/>
          <w:numId w:val="6"/>
        </w:numPr>
        <w:spacing w:before="0" w:beforeAutospacing="0" w:after="0" w:afterAutospacing="0"/>
      </w:pPr>
      <w:proofErr w:type="spellStart"/>
      <w:r w:rsidRPr="5D12C726">
        <w:t>ext_parent</w:t>
      </w:r>
      <w:proofErr w:type="spellEnd"/>
      <w:r w:rsidRPr="5D12C726">
        <w:t xml:space="preserve"> -&gt; Youth_PrePost_ExtCBCL_12_1_25.csv</w:t>
      </w:r>
    </w:p>
    <w:p w14:paraId="7B61B89B" w14:textId="7A4DDDF4" w:rsidR="747DA748" w:rsidRDefault="747DA748" w:rsidP="5D12C726">
      <w:pPr>
        <w:pStyle w:val="paragraph"/>
        <w:numPr>
          <w:ilvl w:val="1"/>
          <w:numId w:val="6"/>
        </w:numPr>
        <w:spacing w:before="0" w:beforeAutospacing="0" w:after="0" w:afterAutospacing="0"/>
      </w:pPr>
      <w:proofErr w:type="spellStart"/>
      <w:r w:rsidRPr="5D12C726">
        <w:t>int_parent</w:t>
      </w:r>
      <w:proofErr w:type="spellEnd"/>
      <w:r w:rsidRPr="5D12C726">
        <w:t xml:space="preserve"> -&gt; Parent_PrePost_IntCBCL_12_1_25.csv</w:t>
      </w:r>
    </w:p>
    <w:p w14:paraId="63A50A2E" w14:textId="7B35B7DD" w:rsidR="007D5B06" w:rsidRDefault="747DA748" w:rsidP="045AD205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 w:rsidRPr="5D12C726">
        <w:t>ext_parent</w:t>
      </w:r>
      <w:proofErr w:type="spellEnd"/>
      <w:r w:rsidR="58F049C3" w:rsidRPr="5D12C726">
        <w:t xml:space="preserve"> -&gt; Parent_PrePost_</w:t>
      </w:r>
      <w:r w:rsidR="60E82400" w:rsidRPr="5D12C726">
        <w:t>Ex</w:t>
      </w:r>
      <w:r w:rsidR="51EE1D69" w:rsidRPr="5D12C726">
        <w:t>t</w:t>
      </w:r>
      <w:r w:rsidR="66CE5710" w:rsidRPr="5D12C726">
        <w:t>CBCL</w:t>
      </w:r>
      <w:r w:rsidR="58F049C3" w:rsidRPr="5D12C726">
        <w:t>_</w:t>
      </w:r>
      <w:r w:rsidR="26ADF7DB" w:rsidRPr="5D12C726">
        <w:t>12</w:t>
      </w:r>
      <w:r w:rsidR="58F049C3" w:rsidRPr="5D12C726">
        <w:t>_1_25.csv</w:t>
      </w:r>
    </w:p>
    <w:p w14:paraId="4AE57AE9" w14:textId="489BCE84" w:rsidR="5D12C726" w:rsidRDefault="5D12C726" w:rsidP="5D12C726">
      <w:pPr>
        <w:pStyle w:val="paragraph"/>
        <w:spacing w:before="0" w:beforeAutospacing="0" w:after="0" w:afterAutospacing="0"/>
        <w:ind w:left="720"/>
      </w:pPr>
    </w:p>
    <w:p w14:paraId="09D50B61" w14:textId="68FF5F1C" w:rsidR="5AC9D9E2" w:rsidRDefault="5AC9D9E2" w:rsidP="5D12C726">
      <w:pPr>
        <w:pStyle w:val="paragraph"/>
        <w:numPr>
          <w:ilvl w:val="0"/>
          <w:numId w:val="6"/>
        </w:numPr>
        <w:spacing w:before="0" w:beforeAutospacing="0" w:after="0" w:afterAutospacing="0"/>
      </w:pPr>
      <w:r w:rsidRPr="5D12C726">
        <w:t>Get Counts</w:t>
      </w:r>
    </w:p>
    <w:p w14:paraId="5D86D376" w14:textId="598459C9" w:rsidR="5AC9D9E2" w:rsidRDefault="5AC9D9E2" w:rsidP="5D12C726">
      <w:pPr>
        <w:pStyle w:val="paragraph"/>
        <w:numPr>
          <w:ilvl w:val="1"/>
          <w:numId w:val="6"/>
        </w:numPr>
        <w:spacing w:before="0" w:beforeAutospacing="0" w:after="0" w:afterAutospacing="0"/>
      </w:pPr>
      <w:r w:rsidRPr="5D12C726">
        <w:t xml:space="preserve">Made </w:t>
      </w:r>
      <w:proofErr w:type="spellStart"/>
      <w:r w:rsidRPr="5D12C726">
        <w:t>dataframes</w:t>
      </w:r>
      <w:proofErr w:type="spellEnd"/>
      <w:r w:rsidRPr="5D12C726">
        <w:t xml:space="preserve"> for counting exclusions</w:t>
      </w:r>
    </w:p>
    <w:p w14:paraId="0F415441" w14:textId="34C439E4" w:rsidR="5AC9D9E2" w:rsidRDefault="5AC9D9E2" w:rsidP="5D12C726">
      <w:pPr>
        <w:pStyle w:val="paragraph"/>
        <w:numPr>
          <w:ilvl w:val="1"/>
          <w:numId w:val="6"/>
        </w:numPr>
        <w:spacing w:before="0" w:beforeAutospacing="0" w:after="0" w:afterAutospacing="0"/>
      </w:pPr>
      <w:r w:rsidRPr="5D12C726">
        <w:t>Determined why subjects with valid pre/post menarche scores were missing CBCL Change scores</w:t>
      </w:r>
    </w:p>
    <w:p w14:paraId="7EA1735E" w14:textId="101D8CB5" w:rsidR="5AC9D9E2" w:rsidRDefault="5AC9D9E2" w:rsidP="5D12C726">
      <w:pPr>
        <w:pStyle w:val="paragraph"/>
        <w:numPr>
          <w:ilvl w:val="2"/>
          <w:numId w:val="6"/>
        </w:numPr>
        <w:spacing w:before="0" w:beforeAutospacing="0" w:after="0" w:afterAutospacing="0"/>
      </w:pPr>
      <w:r w:rsidRPr="5D12C726">
        <w:t xml:space="preserve">Youth: 40 subjects missing, 39 no </w:t>
      </w:r>
      <w:proofErr w:type="spellStart"/>
      <w:r w:rsidRPr="5D12C726">
        <w:t>PostMenarche</w:t>
      </w:r>
      <w:proofErr w:type="spellEnd"/>
      <w:r w:rsidRPr="5D12C726">
        <w:t xml:space="preserve"> CBCL data, 1 no </w:t>
      </w:r>
      <w:proofErr w:type="spellStart"/>
      <w:r w:rsidRPr="5D12C726">
        <w:t>PreMenarche</w:t>
      </w:r>
      <w:proofErr w:type="spellEnd"/>
      <w:r w:rsidRPr="5D12C726">
        <w:t xml:space="preserve"> CBCL data</w:t>
      </w:r>
    </w:p>
    <w:p w14:paraId="2A18412D" w14:textId="23CF6FCD" w:rsidR="5AC9D9E2" w:rsidRDefault="5AC9D9E2" w:rsidP="5D12C726">
      <w:pPr>
        <w:pStyle w:val="paragraph"/>
        <w:numPr>
          <w:ilvl w:val="2"/>
          <w:numId w:val="6"/>
        </w:numPr>
        <w:spacing w:before="0" w:beforeAutospacing="0" w:after="0" w:afterAutospacing="0"/>
      </w:pPr>
      <w:r w:rsidRPr="5D12C726">
        <w:t xml:space="preserve">Parent: 2 subjects missing, both had no </w:t>
      </w:r>
      <w:proofErr w:type="spellStart"/>
      <w:r w:rsidRPr="5D12C726">
        <w:t>PostMenarche</w:t>
      </w:r>
      <w:proofErr w:type="spellEnd"/>
      <w:r w:rsidRPr="5D12C726">
        <w:t xml:space="preserve"> CBCL data</w:t>
      </w:r>
    </w:p>
    <w:p w14:paraId="1A048021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</w:pPr>
    </w:p>
    <w:p w14:paraId="39B43174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45AD205">
        <w:rPr>
          <w:rStyle w:val="normaltextrun"/>
          <w:u w:val="single"/>
        </w:rPr>
        <w:t>EXPLANATION OF VARIABLES</w:t>
      </w:r>
      <w:r w:rsidRPr="045AD205">
        <w:rPr>
          <w:rStyle w:val="normaltextrun"/>
        </w:rPr>
        <w:t> </w:t>
      </w:r>
      <w:r w:rsidRPr="045AD205">
        <w:rPr>
          <w:rStyle w:val="eop"/>
        </w:rPr>
        <w:t> </w:t>
      </w:r>
    </w:p>
    <w:p w14:paraId="50DA0336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4645"/>
        <w:gridCol w:w="4598"/>
      </w:tblGrid>
      <w:tr w:rsidR="007D5B06" w14:paraId="6E6060E3" w14:textId="77777777" w:rsidTr="045AD205">
        <w:tc>
          <w:tcPr>
            <w:tcW w:w="4645" w:type="dxa"/>
          </w:tcPr>
          <w:p w14:paraId="56BA00D0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participant_id</w:t>
            </w:r>
            <w:proofErr w:type="spellEnd"/>
          </w:p>
        </w:tc>
        <w:tc>
          <w:tcPr>
            <w:tcW w:w="4598" w:type="dxa"/>
          </w:tcPr>
          <w:p w14:paraId="38BE0F5E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ABCD Participant Identifier</w:t>
            </w:r>
          </w:p>
        </w:tc>
      </w:tr>
      <w:tr w:rsidR="007D5B06" w14:paraId="61930CDD" w14:textId="77777777" w:rsidTr="045AD205">
        <w:tc>
          <w:tcPr>
            <w:tcW w:w="4645" w:type="dxa"/>
          </w:tcPr>
          <w:p w14:paraId="0271D935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session_id</w:t>
            </w:r>
            <w:proofErr w:type="spellEnd"/>
          </w:p>
        </w:tc>
        <w:tc>
          <w:tcPr>
            <w:tcW w:w="4598" w:type="dxa"/>
          </w:tcPr>
          <w:p w14:paraId="64A67994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ABCD Visit Identifier</w:t>
            </w:r>
          </w:p>
        </w:tc>
      </w:tr>
      <w:tr w:rsidR="007D5B06" w14:paraId="15473B10" w14:textId="77777777" w:rsidTr="045AD205">
        <w:tc>
          <w:tcPr>
            <w:tcW w:w="4645" w:type="dxa"/>
          </w:tcPr>
          <w:p w14:paraId="616172EB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lastRenderedPageBreak/>
              <w:t>last_pre_session</w:t>
            </w:r>
            <w:proofErr w:type="spellEnd"/>
          </w:p>
        </w:tc>
        <w:tc>
          <w:tcPr>
            <w:tcW w:w="4598" w:type="dxa"/>
          </w:tcPr>
          <w:p w14:paraId="72828C24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Numeric version of session with last premenarche report</w:t>
            </w:r>
          </w:p>
        </w:tc>
      </w:tr>
      <w:tr w:rsidR="007D5B06" w14:paraId="082BC12E" w14:textId="77777777" w:rsidTr="045AD205">
        <w:tc>
          <w:tcPr>
            <w:tcW w:w="4645" w:type="dxa"/>
          </w:tcPr>
          <w:p w14:paraId="68B1A38F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first_post_session</w:t>
            </w:r>
            <w:proofErr w:type="spellEnd"/>
          </w:p>
        </w:tc>
        <w:tc>
          <w:tcPr>
            <w:tcW w:w="4598" w:type="dxa"/>
          </w:tcPr>
          <w:p w14:paraId="01DCA17C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Numeric version of session with first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</w:t>
            </w:r>
          </w:p>
        </w:tc>
      </w:tr>
      <w:tr w:rsidR="007D5B06" w14:paraId="0AF2B7C8" w14:textId="77777777" w:rsidTr="045AD205">
        <w:tc>
          <w:tcPr>
            <w:tcW w:w="4645" w:type="dxa"/>
          </w:tcPr>
          <w:p w14:paraId="119EBEDC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45AD205">
              <w:rPr>
                <w:rStyle w:val="normaltextrun"/>
              </w:rPr>
              <w:t>PostMenarche_at_Baseline_Y1N0</w:t>
            </w:r>
            <w:r w:rsidRPr="045AD205">
              <w:rPr>
                <w:rStyle w:val="eop"/>
              </w:rPr>
              <w:t> </w:t>
            </w:r>
          </w:p>
        </w:tc>
        <w:tc>
          <w:tcPr>
            <w:tcW w:w="4598" w:type="dxa"/>
          </w:tcPr>
          <w:p w14:paraId="120CAA6C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45AD205">
              <w:rPr>
                <w:rStyle w:val="normaltextrun"/>
              </w:rPr>
              <w:t xml:space="preserve">Flags everyone who was </w:t>
            </w:r>
            <w:proofErr w:type="spellStart"/>
            <w:r w:rsidRPr="045AD205">
              <w:rPr>
                <w:rStyle w:val="normaltextrun"/>
              </w:rPr>
              <w:t>postmenarche</w:t>
            </w:r>
            <w:proofErr w:type="spellEnd"/>
            <w:r w:rsidRPr="045AD205">
              <w:rPr>
                <w:rStyle w:val="normaltextrun"/>
              </w:rPr>
              <w:t xml:space="preserve"> at first visit, </w:t>
            </w:r>
            <w:proofErr w:type="gramStart"/>
            <w:r w:rsidRPr="045AD205">
              <w:rPr>
                <w:rStyle w:val="normaltextrun"/>
              </w:rPr>
              <w:t>Yes</w:t>
            </w:r>
            <w:proofErr w:type="gramEnd"/>
            <w:r w:rsidRPr="045AD205">
              <w:rPr>
                <w:rStyle w:val="normaltextrun"/>
              </w:rPr>
              <w:t xml:space="preserve"> = 1 and No = 0 </w:t>
            </w:r>
            <w:r w:rsidRPr="045AD205">
              <w:rPr>
                <w:rStyle w:val="eop"/>
              </w:rPr>
              <w:t> </w:t>
            </w:r>
          </w:p>
        </w:tc>
      </w:tr>
      <w:tr w:rsidR="007D5B06" w14:paraId="6EF85EC2" w14:textId="77777777" w:rsidTr="045AD205">
        <w:tc>
          <w:tcPr>
            <w:tcW w:w="4645" w:type="dxa"/>
          </w:tcPr>
          <w:p w14:paraId="1C813AE1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45AD205">
              <w:rPr>
                <w:rStyle w:val="normaltextrun"/>
              </w:rPr>
              <w:t>PreMenarche_at_LastReport_Y1N0</w:t>
            </w:r>
            <w:r w:rsidRPr="045AD205">
              <w:rPr>
                <w:rStyle w:val="eop"/>
              </w:rPr>
              <w:t> </w:t>
            </w:r>
          </w:p>
        </w:tc>
        <w:tc>
          <w:tcPr>
            <w:tcW w:w="4598" w:type="dxa"/>
          </w:tcPr>
          <w:p w14:paraId="24BC82F3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45AD205">
              <w:rPr>
                <w:rStyle w:val="normaltextrun"/>
              </w:rPr>
              <w:t>Flags everyone who was premenarche through 6.0, Yes = 1 and No = 0 </w:t>
            </w:r>
            <w:r w:rsidRPr="045AD205">
              <w:rPr>
                <w:rStyle w:val="eop"/>
              </w:rPr>
              <w:t> </w:t>
            </w:r>
          </w:p>
        </w:tc>
      </w:tr>
      <w:tr w:rsidR="007D5B06" w14:paraId="37E47836" w14:textId="77777777" w:rsidTr="045AD205">
        <w:tc>
          <w:tcPr>
            <w:tcW w:w="4645" w:type="dxa"/>
          </w:tcPr>
          <w:p w14:paraId="49581CB1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45AD205">
              <w:rPr>
                <w:rStyle w:val="normaltextrun"/>
              </w:rPr>
              <w:t>Inconsistent_Reporting_Y1N0</w:t>
            </w:r>
            <w:r w:rsidRPr="045AD205">
              <w:rPr>
                <w:rStyle w:val="eop"/>
              </w:rPr>
              <w:t> </w:t>
            </w:r>
          </w:p>
        </w:tc>
        <w:tc>
          <w:tcPr>
            <w:tcW w:w="4598" w:type="dxa"/>
          </w:tcPr>
          <w:p w14:paraId="54519D39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sz w:val="18"/>
                <w:szCs w:val="18"/>
              </w:rPr>
            </w:pPr>
            <w:r w:rsidRPr="045AD205">
              <w:rPr>
                <w:rStyle w:val="normaltextrun"/>
              </w:rPr>
              <w:t xml:space="preserve">Flags everyone who reported being premenarche after reporting </w:t>
            </w:r>
            <w:proofErr w:type="spellStart"/>
            <w:r w:rsidRPr="045AD205">
              <w:rPr>
                <w:rStyle w:val="normaltextrun"/>
              </w:rPr>
              <w:t>bein</w:t>
            </w:r>
            <w:proofErr w:type="spellEnd"/>
            <w:r w:rsidRPr="045AD205">
              <w:rPr>
                <w:rStyle w:val="normaltextrun"/>
              </w:rPr>
              <w:t xml:space="preserve"> </w:t>
            </w:r>
            <w:proofErr w:type="spellStart"/>
            <w:r w:rsidRPr="045AD205">
              <w:rPr>
                <w:rStyle w:val="normaltextrun"/>
              </w:rPr>
              <w:t>postmenarche</w:t>
            </w:r>
            <w:proofErr w:type="spellEnd"/>
            <w:r w:rsidRPr="045AD205">
              <w:rPr>
                <w:rStyle w:val="normaltextrun"/>
              </w:rPr>
              <w:t> </w:t>
            </w:r>
            <w:r w:rsidRPr="045AD205">
              <w:rPr>
                <w:rStyle w:val="eop"/>
              </w:rPr>
              <w:t> </w:t>
            </w:r>
          </w:p>
          <w:p w14:paraId="5A097543" w14:textId="77777777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45AD205">
              <w:rPr>
                <w:rStyle w:val="normaltextrun"/>
              </w:rPr>
              <w:t xml:space="preserve">e.g. </w:t>
            </w:r>
            <w:proofErr w:type="gramStart"/>
            <w:r w:rsidRPr="045AD205">
              <w:rPr>
                <w:rStyle w:val="normaltextrun"/>
              </w:rPr>
              <w:t>c(</w:t>
            </w:r>
            <w:proofErr w:type="gramEnd"/>
            <w:r w:rsidRPr="045AD205">
              <w:rPr>
                <w:rStyle w:val="normaltextrun"/>
              </w:rPr>
              <w:t xml:space="preserve">“0”, “0”, NA, “1”, </w:t>
            </w:r>
            <w:r w:rsidRPr="045AD205">
              <w:rPr>
                <w:rStyle w:val="normaltextrun"/>
                <w:b/>
                <w:bCs/>
              </w:rPr>
              <w:t>“0”,</w:t>
            </w:r>
            <w:r w:rsidRPr="045AD205">
              <w:rPr>
                <w:rStyle w:val="normaltextrun"/>
              </w:rPr>
              <w:t xml:space="preserve"> “1”, “1”) = </w:t>
            </w:r>
            <w:proofErr w:type="gramStart"/>
            <w:r w:rsidRPr="045AD205">
              <w:rPr>
                <w:rStyle w:val="normaltextrun"/>
              </w:rPr>
              <w:t>c(</w:t>
            </w:r>
            <w:proofErr w:type="gramEnd"/>
            <w:r w:rsidRPr="045AD205">
              <w:rPr>
                <w:rStyle w:val="normaltextrun"/>
              </w:rPr>
              <w:t xml:space="preserve">Pre, Pre, NA, Post, </w:t>
            </w:r>
            <w:r w:rsidRPr="045AD205">
              <w:rPr>
                <w:rStyle w:val="normaltextrun"/>
                <w:b/>
                <w:bCs/>
              </w:rPr>
              <w:t>Pre</w:t>
            </w:r>
            <w:r w:rsidRPr="045AD205">
              <w:rPr>
                <w:rStyle w:val="normaltextrun"/>
              </w:rPr>
              <w:t>, Post, Post)</w:t>
            </w:r>
            <w:r w:rsidRPr="045AD205">
              <w:rPr>
                <w:rStyle w:val="eop"/>
              </w:rPr>
              <w:t> </w:t>
            </w:r>
          </w:p>
        </w:tc>
      </w:tr>
      <w:tr w:rsidR="007D5B06" w14:paraId="2F50B901" w14:textId="77777777" w:rsidTr="045AD205">
        <w:tc>
          <w:tcPr>
            <w:tcW w:w="4645" w:type="dxa"/>
          </w:tcPr>
          <w:p w14:paraId="3330A09F" w14:textId="77777777" w:rsidR="007D5B06" w:rsidRDefault="003B18FF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mh_p_</w:t>
            </w:r>
            <w:proofErr w:type="spellStart"/>
            <w:r w:rsidRPr="045AD205">
              <w:t>cbcl</w:t>
            </w:r>
            <w:proofErr w:type="spellEnd"/>
            <w:r w:rsidRPr="045AD205">
              <w:t>__</w:t>
            </w:r>
            <w:proofErr w:type="spellStart"/>
            <w:r w:rsidRPr="045AD205">
              <w:t>synd</w:t>
            </w:r>
            <w:proofErr w:type="spellEnd"/>
            <w:r w:rsidRPr="045AD205">
              <w:t>__</w:t>
            </w:r>
            <w:proofErr w:type="spellStart"/>
            <w:r w:rsidRPr="045AD205">
              <w:t>int_sum</w:t>
            </w:r>
            <w:proofErr w:type="spellEnd"/>
          </w:p>
          <w:p w14:paraId="52E48688" w14:textId="5A57BB5B" w:rsidR="003B18FF" w:rsidRDefault="003B18FF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mh_p_</w:t>
            </w:r>
            <w:proofErr w:type="spellStart"/>
            <w:r w:rsidRPr="045AD205">
              <w:t>cbcl</w:t>
            </w:r>
            <w:proofErr w:type="spellEnd"/>
            <w:r w:rsidRPr="045AD205">
              <w:t>__</w:t>
            </w:r>
            <w:proofErr w:type="spellStart"/>
            <w:r w:rsidRPr="045AD205">
              <w:t>synd</w:t>
            </w:r>
            <w:proofErr w:type="spellEnd"/>
            <w:r w:rsidRPr="045AD205">
              <w:t>__</w:t>
            </w:r>
            <w:proofErr w:type="spellStart"/>
            <w:r w:rsidRPr="045AD205">
              <w:t>ext_sum</w:t>
            </w:r>
            <w:proofErr w:type="spellEnd"/>
          </w:p>
        </w:tc>
        <w:tc>
          <w:tcPr>
            <w:tcW w:w="4598" w:type="dxa"/>
          </w:tcPr>
          <w:p w14:paraId="240A0439" w14:textId="27B0BDE2" w:rsidR="007D5B06" w:rsidRDefault="007D5B06" w:rsidP="045AD205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45AD205">
              <w:rPr>
                <w:rStyle w:val="normaltextrun"/>
              </w:rPr>
              <w:t xml:space="preserve">Aggregated Sum of </w:t>
            </w:r>
            <w:r w:rsidR="003B18FF" w:rsidRPr="045AD205">
              <w:rPr>
                <w:rStyle w:val="normaltextrun"/>
              </w:rPr>
              <w:t xml:space="preserve">Internalizing/Externalizing </w:t>
            </w:r>
            <w:r w:rsidR="009B4411" w:rsidRPr="045AD205">
              <w:rPr>
                <w:rStyle w:val="normaltextrun"/>
              </w:rPr>
              <w:t>CBCL</w:t>
            </w:r>
            <w:r w:rsidRPr="045AD205">
              <w:rPr>
                <w:rStyle w:val="normaltextrun"/>
              </w:rPr>
              <w:t xml:space="preserve"> </w:t>
            </w:r>
            <w:r w:rsidR="003B18FF" w:rsidRPr="045AD205">
              <w:rPr>
                <w:rStyle w:val="normaltextrun"/>
              </w:rPr>
              <w:t>endorsements, raw score</w:t>
            </w:r>
            <w:r w:rsidRPr="045AD205">
              <w:rPr>
                <w:rStyle w:val="normaltextrun"/>
              </w:rPr>
              <w:t xml:space="preserve">. </w:t>
            </w:r>
            <w:r w:rsidRPr="045AD205">
              <w:rPr>
                <w:rStyle w:val="normaltextrun"/>
                <w:b/>
                <w:bCs/>
              </w:rPr>
              <w:t xml:space="preserve">Also referred to as </w:t>
            </w:r>
            <w:r w:rsidR="009B4411" w:rsidRPr="045AD205">
              <w:rPr>
                <w:rStyle w:val="normaltextrun"/>
                <w:b/>
                <w:bCs/>
              </w:rPr>
              <w:t>CBCL</w:t>
            </w:r>
            <w:r w:rsidRPr="045AD205">
              <w:rPr>
                <w:rStyle w:val="normaltextrun"/>
                <w:b/>
                <w:bCs/>
              </w:rPr>
              <w:t xml:space="preserve"> Score.</w:t>
            </w:r>
            <w:r w:rsidRPr="045AD205">
              <w:rPr>
                <w:rStyle w:val="eop"/>
              </w:rPr>
              <w:t> </w:t>
            </w:r>
          </w:p>
        </w:tc>
      </w:tr>
      <w:tr w:rsidR="00E76581" w14:paraId="59733EA5" w14:textId="77777777" w:rsidTr="045AD205">
        <w:tc>
          <w:tcPr>
            <w:tcW w:w="4645" w:type="dxa"/>
          </w:tcPr>
          <w:p w14:paraId="1ED5CAD4" w14:textId="1C74C243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sesnum</w:t>
            </w:r>
            <w:proofErr w:type="spellEnd"/>
          </w:p>
        </w:tc>
        <w:tc>
          <w:tcPr>
            <w:tcW w:w="4598" w:type="dxa"/>
          </w:tcPr>
          <w:p w14:paraId="0AD2F0F9" w14:textId="464D333F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Numeric version of </w:t>
            </w:r>
            <w:proofErr w:type="spellStart"/>
            <w:r w:rsidRPr="045AD205">
              <w:t>session_id</w:t>
            </w:r>
            <w:proofErr w:type="spellEnd"/>
            <w:r w:rsidRPr="045AD205">
              <w:t>; ses-00a = 0, ses-01A = 1, etc.</w:t>
            </w:r>
          </w:p>
        </w:tc>
      </w:tr>
      <w:tr w:rsidR="00E76581" w14:paraId="6F9DC443" w14:textId="77777777" w:rsidTr="045AD205">
        <w:tc>
          <w:tcPr>
            <w:tcW w:w="4645" w:type="dxa"/>
          </w:tcPr>
          <w:p w14:paraId="35373701" w14:textId="1AB3C67D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has_cbcl_data</w:t>
            </w:r>
            <w:proofErr w:type="spellEnd"/>
          </w:p>
        </w:tc>
        <w:tc>
          <w:tcPr>
            <w:tcW w:w="4598" w:type="dxa"/>
          </w:tcPr>
          <w:p w14:paraId="2245ECE5" w14:textId="7DD271A3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Chronological list vector of sessions with CBCL data; </w:t>
            </w:r>
            <w:proofErr w:type="gramStart"/>
            <w:r w:rsidRPr="045AD205">
              <w:t>c(</w:t>
            </w:r>
            <w:proofErr w:type="gramEnd"/>
            <w:r w:rsidRPr="045AD205">
              <w:t>“0”, “1”, “2”, “4”, “5”) = subject has CBCL data for sessions 00A, 01A, 02A, 04A, and 05A.</w:t>
            </w:r>
          </w:p>
        </w:tc>
      </w:tr>
      <w:tr w:rsidR="00E76581" w14:paraId="3207A0AD" w14:textId="77777777" w:rsidTr="045AD205">
        <w:tc>
          <w:tcPr>
            <w:tcW w:w="4645" w:type="dxa"/>
          </w:tcPr>
          <w:p w14:paraId="127F2B97" w14:textId="0D5E7E51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cbcl_scores</w:t>
            </w:r>
            <w:proofErr w:type="spellEnd"/>
          </w:p>
        </w:tc>
        <w:tc>
          <w:tcPr>
            <w:tcW w:w="4598" w:type="dxa"/>
          </w:tcPr>
          <w:p w14:paraId="7D20A5E4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Chronological list vector of CBCL Score </w:t>
            </w:r>
            <w:proofErr w:type="gramStart"/>
            <w:r w:rsidRPr="045AD205">
              <w:t>values;</w:t>
            </w:r>
            <w:proofErr w:type="gramEnd"/>
            <w:r w:rsidRPr="045AD205">
              <w:t xml:space="preserve"> </w:t>
            </w:r>
          </w:p>
          <w:p w14:paraId="33B7ECE3" w14:textId="68890C12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gramStart"/>
            <w:r w:rsidRPr="045AD205">
              <w:t>c(</w:t>
            </w:r>
            <w:proofErr w:type="gramEnd"/>
            <w:r w:rsidRPr="045AD205">
              <w:t>“15”, “12”, “15”, “30”, “13”, “21”, “0”) = score of 15 for ses-00A, 12 for ses-01A, etc.</w:t>
            </w:r>
          </w:p>
        </w:tc>
      </w:tr>
      <w:tr w:rsidR="00E76581" w14:paraId="2F80D05C" w14:textId="77777777" w:rsidTr="045AD205">
        <w:tc>
          <w:tcPr>
            <w:tcW w:w="4645" w:type="dxa"/>
          </w:tcPr>
          <w:p w14:paraId="6CA0EC1F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find_pre_cbcl_session</w:t>
            </w:r>
            <w:proofErr w:type="spellEnd"/>
          </w:p>
          <w:p w14:paraId="69ABC903" w14:textId="38E01F4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14:paraId="7E4B72D2" w14:textId="748F5C71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finds the location index of the value in the </w:t>
            </w:r>
            <w:proofErr w:type="spellStart"/>
            <w:r w:rsidRPr="045AD205">
              <w:t>has_cbcl_data</w:t>
            </w:r>
            <w:proofErr w:type="spellEnd"/>
            <w:r w:rsidRPr="045AD205">
              <w:t xml:space="preserve"> list vector (1-7) corresponding to the session (with score data) that matches or most closely precedes a participant’s last premenarche report, will get saved to </w:t>
            </w:r>
            <w:proofErr w:type="spellStart"/>
            <w:r w:rsidRPr="045AD205">
              <w:t>CBCL_PreSession_index</w:t>
            </w:r>
            <w:proofErr w:type="spellEnd"/>
          </w:p>
        </w:tc>
      </w:tr>
      <w:tr w:rsidR="00E76581" w14:paraId="5AA0B0E2" w14:textId="77777777" w:rsidTr="045AD205">
        <w:tc>
          <w:tcPr>
            <w:tcW w:w="4645" w:type="dxa"/>
          </w:tcPr>
          <w:p w14:paraId="3ADA4C91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find_post_cbcl_session</w:t>
            </w:r>
            <w:proofErr w:type="spellEnd"/>
          </w:p>
          <w:p w14:paraId="7BC62CD0" w14:textId="27A7EE24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14:paraId="7CB22E21" w14:textId="63B837B5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finds the location index of the value in the </w:t>
            </w:r>
            <w:proofErr w:type="spellStart"/>
            <w:r w:rsidRPr="045AD205">
              <w:t>has_cbcl_data</w:t>
            </w:r>
            <w:proofErr w:type="spellEnd"/>
            <w:r w:rsidRPr="045AD205">
              <w:t xml:space="preserve"> list vector (1-7) corresponding to the session (with score data) that matches or most closely follows a participant’s last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report, will get saved to </w:t>
            </w:r>
            <w:proofErr w:type="spellStart"/>
            <w:r w:rsidRPr="045AD205">
              <w:t>CBCL_PostSession_index</w:t>
            </w:r>
            <w:proofErr w:type="spellEnd"/>
          </w:p>
        </w:tc>
      </w:tr>
      <w:tr w:rsidR="00E76581" w14:paraId="77F48DF7" w14:textId="77777777" w:rsidTr="045AD205">
        <w:tc>
          <w:tcPr>
            <w:tcW w:w="4645" w:type="dxa"/>
          </w:tcPr>
          <w:p w14:paraId="61AEA28B" w14:textId="2D3DFD3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CBCL_PreSession_Index</w:t>
            </w:r>
            <w:proofErr w:type="spellEnd"/>
          </w:p>
        </w:tc>
        <w:tc>
          <w:tcPr>
            <w:tcW w:w="4598" w:type="dxa"/>
          </w:tcPr>
          <w:p w14:paraId="039EA38A" w14:textId="3E27CE05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Location in </w:t>
            </w:r>
            <w:proofErr w:type="spellStart"/>
            <w:r w:rsidRPr="045AD205">
              <w:t>has_cbcl_data</w:t>
            </w:r>
            <w:proofErr w:type="spellEnd"/>
            <w:r w:rsidRPr="045AD205">
              <w:t xml:space="preserve"> list vector (1-7) of the value that matches or is the </w:t>
            </w:r>
            <w:proofErr w:type="gramStart"/>
            <w:r w:rsidRPr="045AD205">
              <w:t>best-fit</w:t>
            </w:r>
            <w:proofErr w:type="gramEnd"/>
            <w:r w:rsidRPr="045AD205">
              <w:t xml:space="preserve"> for last premenarche report</w:t>
            </w:r>
          </w:p>
        </w:tc>
      </w:tr>
      <w:tr w:rsidR="00E76581" w14:paraId="4CB71388" w14:textId="77777777" w:rsidTr="045AD205">
        <w:tc>
          <w:tcPr>
            <w:tcW w:w="4645" w:type="dxa"/>
          </w:tcPr>
          <w:p w14:paraId="7BF73CB4" w14:textId="181761A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CBCL_PostSession_Index</w:t>
            </w:r>
            <w:proofErr w:type="spellEnd"/>
          </w:p>
        </w:tc>
        <w:tc>
          <w:tcPr>
            <w:tcW w:w="4598" w:type="dxa"/>
          </w:tcPr>
          <w:p w14:paraId="096D99EF" w14:textId="5409C9E3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Location in </w:t>
            </w:r>
            <w:proofErr w:type="spellStart"/>
            <w:r w:rsidRPr="045AD205">
              <w:t>has_cbcl_data</w:t>
            </w:r>
            <w:proofErr w:type="spellEnd"/>
            <w:r w:rsidRPr="045AD205">
              <w:t xml:space="preserve"> list vector (1-7) of the value that matches or is the </w:t>
            </w:r>
            <w:proofErr w:type="gramStart"/>
            <w:r w:rsidRPr="045AD205">
              <w:t>best-fit</w:t>
            </w:r>
            <w:proofErr w:type="gramEnd"/>
            <w:r w:rsidRPr="045AD205">
              <w:t xml:space="preserve"> for last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</w:t>
            </w:r>
          </w:p>
        </w:tc>
      </w:tr>
      <w:tr w:rsidR="00E76581" w14:paraId="76BD2A38" w14:textId="77777777" w:rsidTr="045AD205">
        <w:tc>
          <w:tcPr>
            <w:tcW w:w="4645" w:type="dxa"/>
          </w:tcPr>
          <w:p w14:paraId="758A69BF" w14:textId="1692E63B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lastRenderedPageBreak/>
              <w:t>CBCL_PreSession</w:t>
            </w:r>
            <w:proofErr w:type="spellEnd"/>
          </w:p>
        </w:tc>
        <w:tc>
          <w:tcPr>
            <w:tcW w:w="4598" w:type="dxa"/>
          </w:tcPr>
          <w:p w14:paraId="5A07C27D" w14:textId="1C9713F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PreMenarche</w:t>
            </w:r>
            <w:proofErr w:type="spellEnd"/>
            <w:r w:rsidRPr="045AD205">
              <w:t xml:space="preserve"> CBCL session: Numeric version of the session with score data best-fit matched to last premenarche report</w:t>
            </w:r>
          </w:p>
        </w:tc>
      </w:tr>
      <w:tr w:rsidR="00E76581" w14:paraId="7BFF5EC8" w14:textId="77777777" w:rsidTr="045AD205">
        <w:tc>
          <w:tcPr>
            <w:tcW w:w="4645" w:type="dxa"/>
          </w:tcPr>
          <w:p w14:paraId="584CAEC3" w14:textId="6AE5BCD9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CBCL_PostSession</w:t>
            </w:r>
            <w:proofErr w:type="spellEnd"/>
          </w:p>
        </w:tc>
        <w:tc>
          <w:tcPr>
            <w:tcW w:w="4598" w:type="dxa"/>
          </w:tcPr>
          <w:p w14:paraId="10D950D9" w14:textId="0A8AD409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PostMenarche</w:t>
            </w:r>
            <w:proofErr w:type="spellEnd"/>
            <w:r w:rsidRPr="045AD205">
              <w:t xml:space="preserve"> CBCL session: Numeric version of the session with score data best-fit matched to first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</w:t>
            </w:r>
          </w:p>
        </w:tc>
      </w:tr>
      <w:tr w:rsidR="00E76581" w14:paraId="5D3259F9" w14:textId="77777777" w:rsidTr="045AD205">
        <w:tc>
          <w:tcPr>
            <w:tcW w:w="4645" w:type="dxa"/>
          </w:tcPr>
          <w:p w14:paraId="0EE42994" w14:textId="0AF512D9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Pre_CBCL_Score</w:t>
            </w:r>
            <w:proofErr w:type="spellEnd"/>
          </w:p>
        </w:tc>
        <w:tc>
          <w:tcPr>
            <w:tcW w:w="4598" w:type="dxa"/>
          </w:tcPr>
          <w:p w14:paraId="621BBD19" w14:textId="76E0BD6F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PreMenarche</w:t>
            </w:r>
            <w:proofErr w:type="spellEnd"/>
            <w:r w:rsidRPr="045AD205">
              <w:t xml:space="preserve"> Score: CBCL score from the session best-fit matched to last premenarche report</w:t>
            </w:r>
          </w:p>
        </w:tc>
      </w:tr>
      <w:tr w:rsidR="00E76581" w14:paraId="73DD764B" w14:textId="77777777" w:rsidTr="045AD205">
        <w:tc>
          <w:tcPr>
            <w:tcW w:w="4645" w:type="dxa"/>
          </w:tcPr>
          <w:p w14:paraId="6FB282E4" w14:textId="26D04AC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Post_CBCL_Score</w:t>
            </w:r>
            <w:proofErr w:type="spellEnd"/>
          </w:p>
        </w:tc>
        <w:tc>
          <w:tcPr>
            <w:tcW w:w="4598" w:type="dxa"/>
          </w:tcPr>
          <w:p w14:paraId="2E545213" w14:textId="1FD18D1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PostMenarche</w:t>
            </w:r>
            <w:proofErr w:type="spellEnd"/>
            <w:r w:rsidRPr="045AD205">
              <w:t xml:space="preserve"> Score: CBCL score from the session best-fit matched to first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</w:t>
            </w:r>
          </w:p>
        </w:tc>
      </w:tr>
      <w:tr w:rsidR="00E76581" w14:paraId="3FEC29E0" w14:textId="77777777" w:rsidTr="045AD205">
        <w:tc>
          <w:tcPr>
            <w:tcW w:w="4645" w:type="dxa"/>
          </w:tcPr>
          <w:p w14:paraId="121021D2" w14:textId="451E41D5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PreFlag</w:t>
            </w:r>
            <w:proofErr w:type="spellEnd"/>
          </w:p>
        </w:tc>
        <w:tc>
          <w:tcPr>
            <w:tcW w:w="4598" w:type="dxa"/>
          </w:tcPr>
          <w:p w14:paraId="0FEE3176" w14:textId="34D0751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Yes = 1 No = 0 Flag, signals if a subject has a last premenarche report and no corresponding CBCL score</w:t>
            </w:r>
          </w:p>
        </w:tc>
      </w:tr>
      <w:tr w:rsidR="00E76581" w14:paraId="4F8C0984" w14:textId="77777777" w:rsidTr="045AD205">
        <w:tc>
          <w:tcPr>
            <w:tcW w:w="4645" w:type="dxa"/>
          </w:tcPr>
          <w:p w14:paraId="620F3E14" w14:textId="3C292F6D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PostFlag</w:t>
            </w:r>
            <w:proofErr w:type="spellEnd"/>
          </w:p>
        </w:tc>
        <w:tc>
          <w:tcPr>
            <w:tcW w:w="4598" w:type="dxa"/>
          </w:tcPr>
          <w:p w14:paraId="7DCD7EF2" w14:textId="130D3F4B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Yes = 1 No = 0 Flag, signals if a subject has a first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 and no corresponding CBCL score</w:t>
            </w:r>
          </w:p>
        </w:tc>
      </w:tr>
      <w:tr w:rsidR="00E76581" w14:paraId="5E6EC674" w14:textId="77777777" w:rsidTr="045AD205">
        <w:tc>
          <w:tcPr>
            <w:tcW w:w="4645" w:type="dxa"/>
          </w:tcPr>
          <w:p w14:paraId="4A55F3AE" w14:textId="7E41D9C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ChangeScore</w:t>
            </w:r>
            <w:proofErr w:type="spellEnd"/>
          </w:p>
        </w:tc>
        <w:tc>
          <w:tcPr>
            <w:tcW w:w="4598" w:type="dxa"/>
          </w:tcPr>
          <w:p w14:paraId="5E72352C" w14:textId="3F4D076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Post_CBCL_Score</w:t>
            </w:r>
            <w:proofErr w:type="spellEnd"/>
            <w:r w:rsidRPr="045AD205">
              <w:t xml:space="preserve"> – </w:t>
            </w:r>
            <w:proofErr w:type="spellStart"/>
            <w:r w:rsidRPr="045AD205">
              <w:t>Pre_CBCL_Score</w:t>
            </w:r>
            <w:proofErr w:type="spellEnd"/>
            <w:r w:rsidRPr="045AD205">
              <w:t xml:space="preserve">; change in CBCL severity score from premenarche to </w:t>
            </w:r>
            <w:proofErr w:type="spellStart"/>
            <w:r w:rsidRPr="045AD205">
              <w:t>postmenarche</w:t>
            </w:r>
            <w:proofErr w:type="spellEnd"/>
          </w:p>
        </w:tc>
      </w:tr>
      <w:tr w:rsidR="00E76581" w14:paraId="520EA6D8" w14:textId="77777777" w:rsidTr="045AD205">
        <w:tc>
          <w:tcPr>
            <w:tcW w:w="4645" w:type="dxa"/>
          </w:tcPr>
          <w:p w14:paraId="5AC03871" w14:textId="0921DF5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ab_g_</w:t>
            </w:r>
            <w:proofErr w:type="spellStart"/>
            <w:r w:rsidRPr="045AD205">
              <w:t>dyn</w:t>
            </w:r>
            <w:proofErr w:type="spellEnd"/>
            <w:r w:rsidRPr="045AD205">
              <w:t>__</w:t>
            </w:r>
            <w:proofErr w:type="spellStart"/>
            <w:r w:rsidRPr="045AD205">
              <w:t>visit_dtt</w:t>
            </w:r>
            <w:proofErr w:type="spellEnd"/>
          </w:p>
        </w:tc>
        <w:tc>
          <w:tcPr>
            <w:tcW w:w="4598" w:type="dxa"/>
          </w:tcPr>
          <w:p w14:paraId="1B421AE6" w14:textId="73822681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Datetime of each subject’s interview</w:t>
            </w:r>
          </w:p>
        </w:tc>
      </w:tr>
      <w:tr w:rsidR="00E76581" w14:paraId="58C99751" w14:textId="77777777" w:rsidTr="045AD205">
        <w:tc>
          <w:tcPr>
            <w:tcW w:w="4645" w:type="dxa"/>
          </w:tcPr>
          <w:p w14:paraId="17239CA4" w14:textId="630C2683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interview_date</w:t>
            </w:r>
            <w:proofErr w:type="spellEnd"/>
          </w:p>
        </w:tc>
        <w:tc>
          <w:tcPr>
            <w:tcW w:w="4598" w:type="dxa"/>
          </w:tcPr>
          <w:p w14:paraId="4C3CEFD5" w14:textId="642E4EF9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Date of each subject’s interview, ab_g_</w:t>
            </w:r>
            <w:proofErr w:type="spellStart"/>
            <w:r w:rsidRPr="045AD205">
              <w:t>dyn</w:t>
            </w:r>
            <w:proofErr w:type="spellEnd"/>
            <w:r w:rsidRPr="045AD205">
              <w:t>__</w:t>
            </w:r>
            <w:proofErr w:type="spellStart"/>
            <w:r w:rsidRPr="045AD205">
              <w:t>visit_dtt</w:t>
            </w:r>
            <w:proofErr w:type="spellEnd"/>
            <w:r w:rsidRPr="045AD205">
              <w:t xml:space="preserve"> without the time</w:t>
            </w:r>
          </w:p>
        </w:tc>
      </w:tr>
      <w:tr w:rsidR="00E76581" w14:paraId="04616868" w14:textId="77777777" w:rsidTr="045AD205">
        <w:tc>
          <w:tcPr>
            <w:tcW w:w="4645" w:type="dxa"/>
          </w:tcPr>
          <w:p w14:paraId="6B0D77AD" w14:textId="5F988910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interview_dates</w:t>
            </w:r>
            <w:proofErr w:type="spellEnd"/>
          </w:p>
        </w:tc>
        <w:tc>
          <w:tcPr>
            <w:tcW w:w="4598" w:type="dxa"/>
          </w:tcPr>
          <w:p w14:paraId="7EB517DD" w14:textId="79CF062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Chronological list vector of </w:t>
            </w:r>
            <w:proofErr w:type="spellStart"/>
            <w:r w:rsidRPr="045AD205">
              <w:t>interview_date</w:t>
            </w:r>
            <w:proofErr w:type="spellEnd"/>
            <w:r w:rsidRPr="045AD205">
              <w:t xml:space="preserve"> ‘s</w:t>
            </w:r>
          </w:p>
        </w:tc>
      </w:tr>
      <w:tr w:rsidR="00E76581" w14:paraId="7F9D3242" w14:textId="77777777" w:rsidTr="045AD205">
        <w:tc>
          <w:tcPr>
            <w:tcW w:w="4645" w:type="dxa"/>
          </w:tcPr>
          <w:p w14:paraId="48BEEF91" w14:textId="162BC9C2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between_scores</w:t>
            </w:r>
            <w:proofErr w:type="spellEnd"/>
          </w:p>
        </w:tc>
        <w:tc>
          <w:tcPr>
            <w:tcW w:w="4598" w:type="dxa"/>
          </w:tcPr>
          <w:p w14:paraId="5FF97227" w14:textId="28E7C4CF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Number of days between </w:t>
            </w:r>
            <w:proofErr w:type="spellStart"/>
            <w:r w:rsidRPr="045AD205">
              <w:t>PreMenarche</w:t>
            </w:r>
            <w:proofErr w:type="spellEnd"/>
            <w:r w:rsidRPr="045AD205">
              <w:t xml:space="preserve"> CBCL score date (</w:t>
            </w:r>
            <w:proofErr w:type="spellStart"/>
            <w:r w:rsidRPr="045AD205">
              <w:t>PreScore_date</w:t>
            </w:r>
            <w:proofErr w:type="spellEnd"/>
            <w:r w:rsidRPr="045AD205">
              <w:t xml:space="preserve">) and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CBCL Score date (</w:t>
            </w:r>
            <w:proofErr w:type="spellStart"/>
            <w:r w:rsidRPr="045AD205">
              <w:t>PostScore_date</w:t>
            </w:r>
            <w:proofErr w:type="spellEnd"/>
            <w:r w:rsidRPr="045AD205">
              <w:t>)</w:t>
            </w:r>
          </w:p>
        </w:tc>
      </w:tr>
      <w:tr w:rsidR="00E76581" w14:paraId="135243BC" w14:textId="77777777" w:rsidTr="045AD205">
        <w:tc>
          <w:tcPr>
            <w:tcW w:w="4645" w:type="dxa"/>
          </w:tcPr>
          <w:p w14:paraId="4C9E03FD" w14:textId="5E760EE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PreMen</w:t>
            </w:r>
            <w:proofErr w:type="spellEnd"/>
            <w:r w:rsidRPr="045AD205">
              <w:t>-&gt;</w:t>
            </w:r>
            <w:proofErr w:type="spellStart"/>
            <w:r w:rsidRPr="045AD205">
              <w:t>PostMen</w:t>
            </w:r>
            <w:proofErr w:type="spellEnd"/>
          </w:p>
        </w:tc>
        <w:tc>
          <w:tcPr>
            <w:tcW w:w="4598" w:type="dxa"/>
          </w:tcPr>
          <w:p w14:paraId="650BDE0B" w14:textId="72271F6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Number of days between </w:t>
            </w:r>
            <w:proofErr w:type="spellStart"/>
            <w:r w:rsidRPr="045AD205">
              <w:t>PreMenarche</w:t>
            </w:r>
            <w:proofErr w:type="spellEnd"/>
            <w:r w:rsidRPr="045AD205">
              <w:t xml:space="preserve"> report and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</w:t>
            </w:r>
          </w:p>
        </w:tc>
      </w:tr>
      <w:tr w:rsidR="00E76581" w14:paraId="3FAA29AF" w14:textId="77777777" w:rsidTr="045AD205">
        <w:tc>
          <w:tcPr>
            <w:tcW w:w="4645" w:type="dxa"/>
          </w:tcPr>
          <w:p w14:paraId="55FD40D0" w14:textId="61ED21BD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PreMenScore</w:t>
            </w:r>
            <w:proofErr w:type="spellEnd"/>
            <w:r w:rsidRPr="045AD205">
              <w:t>-&gt;</w:t>
            </w:r>
            <w:proofErr w:type="spellStart"/>
            <w:r w:rsidRPr="045AD205">
              <w:t>PreMenReport</w:t>
            </w:r>
            <w:proofErr w:type="spellEnd"/>
          </w:p>
        </w:tc>
        <w:tc>
          <w:tcPr>
            <w:tcW w:w="4598" w:type="dxa"/>
          </w:tcPr>
          <w:p w14:paraId="6FAC4A45" w14:textId="61342FA4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Number of days from </w:t>
            </w:r>
            <w:proofErr w:type="spellStart"/>
            <w:r w:rsidRPr="045AD205">
              <w:t>PreMenarche</w:t>
            </w:r>
            <w:proofErr w:type="spellEnd"/>
            <w:r w:rsidRPr="045AD205">
              <w:t xml:space="preserve"> CBCL score date (</w:t>
            </w:r>
            <w:proofErr w:type="spellStart"/>
            <w:r w:rsidRPr="045AD205">
              <w:t>PreScore_date</w:t>
            </w:r>
            <w:proofErr w:type="spellEnd"/>
            <w:r w:rsidRPr="045AD205">
              <w:t xml:space="preserve">) to </w:t>
            </w:r>
            <w:proofErr w:type="spellStart"/>
            <w:r w:rsidRPr="045AD205">
              <w:t>PreMenarche</w:t>
            </w:r>
            <w:proofErr w:type="spellEnd"/>
            <w:r w:rsidRPr="045AD205">
              <w:t xml:space="preserve"> report</w:t>
            </w:r>
          </w:p>
        </w:tc>
      </w:tr>
      <w:tr w:rsidR="00E76581" w14:paraId="416281AA" w14:textId="77777777" w:rsidTr="045AD205">
        <w:tc>
          <w:tcPr>
            <w:tcW w:w="4645" w:type="dxa"/>
          </w:tcPr>
          <w:p w14:paraId="7E0DF8B6" w14:textId="2A149A92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45AD205">
              <w:t>PostMenReport</w:t>
            </w:r>
            <w:proofErr w:type="spellEnd"/>
            <w:r w:rsidRPr="045AD205">
              <w:t>-&gt;</w:t>
            </w:r>
            <w:proofErr w:type="spellStart"/>
            <w:r w:rsidRPr="045AD205">
              <w:t>PostMenScore</w:t>
            </w:r>
            <w:proofErr w:type="spellEnd"/>
          </w:p>
        </w:tc>
        <w:tc>
          <w:tcPr>
            <w:tcW w:w="4598" w:type="dxa"/>
          </w:tcPr>
          <w:p w14:paraId="790B4BA9" w14:textId="737A8D68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Number of days from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report to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CBCL score date (</w:t>
            </w:r>
            <w:proofErr w:type="spellStart"/>
            <w:r w:rsidRPr="045AD205">
              <w:t>PostScore_date</w:t>
            </w:r>
            <w:proofErr w:type="spellEnd"/>
            <w:r w:rsidRPr="045AD205">
              <w:t>)</w:t>
            </w:r>
          </w:p>
        </w:tc>
      </w:tr>
      <w:tr w:rsidR="00E76581" w14:paraId="24A43CA8" w14:textId="77777777" w:rsidTr="045AD205">
        <w:tc>
          <w:tcPr>
            <w:tcW w:w="4645" w:type="dxa"/>
          </w:tcPr>
          <w:p w14:paraId="7B15268E" w14:textId="3F8FBBB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00A_menarche_report</w:t>
            </w:r>
          </w:p>
        </w:tc>
        <w:tc>
          <w:tcPr>
            <w:tcW w:w="4598" w:type="dxa"/>
          </w:tcPr>
          <w:p w14:paraId="0821AC76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ses-00A menarche report:</w:t>
            </w:r>
          </w:p>
          <w:p w14:paraId="75750095" w14:textId="0EE1CED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Premenarche = 0,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= 1</w:t>
            </w:r>
          </w:p>
        </w:tc>
      </w:tr>
      <w:tr w:rsidR="00E76581" w14:paraId="4967B314" w14:textId="77777777" w:rsidTr="045AD205">
        <w:tc>
          <w:tcPr>
            <w:tcW w:w="4645" w:type="dxa"/>
          </w:tcPr>
          <w:p w14:paraId="4BB7BB7E" w14:textId="07C8A26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01A_menarche_report</w:t>
            </w:r>
          </w:p>
        </w:tc>
        <w:tc>
          <w:tcPr>
            <w:tcW w:w="4598" w:type="dxa"/>
          </w:tcPr>
          <w:p w14:paraId="370B789A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ses-01A menarche report:</w:t>
            </w:r>
          </w:p>
          <w:p w14:paraId="62A0AF08" w14:textId="4E1E7959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Premenarche = 0,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= 1</w:t>
            </w:r>
          </w:p>
        </w:tc>
      </w:tr>
      <w:tr w:rsidR="00E76581" w14:paraId="2B5666A5" w14:textId="77777777" w:rsidTr="045AD205">
        <w:tc>
          <w:tcPr>
            <w:tcW w:w="4645" w:type="dxa"/>
          </w:tcPr>
          <w:p w14:paraId="2A4DD2B2" w14:textId="0222172A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02A_menarche_report</w:t>
            </w:r>
          </w:p>
        </w:tc>
        <w:tc>
          <w:tcPr>
            <w:tcW w:w="4598" w:type="dxa"/>
          </w:tcPr>
          <w:p w14:paraId="70DF52D6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ses-02A menarche report:</w:t>
            </w:r>
          </w:p>
          <w:p w14:paraId="0698B4A2" w14:textId="4279DEDF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Premenarche = 0,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= 1</w:t>
            </w:r>
          </w:p>
        </w:tc>
      </w:tr>
      <w:tr w:rsidR="00E76581" w14:paraId="45E179BF" w14:textId="77777777" w:rsidTr="045AD205">
        <w:tc>
          <w:tcPr>
            <w:tcW w:w="4645" w:type="dxa"/>
          </w:tcPr>
          <w:p w14:paraId="2CAC9FD5" w14:textId="5867D678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03A_menarche_report</w:t>
            </w:r>
          </w:p>
        </w:tc>
        <w:tc>
          <w:tcPr>
            <w:tcW w:w="4598" w:type="dxa"/>
          </w:tcPr>
          <w:p w14:paraId="229BA20C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ses-03A menarche report:</w:t>
            </w:r>
          </w:p>
          <w:p w14:paraId="757C8AB0" w14:textId="47A461C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Premenarche = 0,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= 1</w:t>
            </w:r>
          </w:p>
        </w:tc>
      </w:tr>
      <w:tr w:rsidR="00E76581" w14:paraId="51D0397C" w14:textId="77777777" w:rsidTr="045AD205">
        <w:tc>
          <w:tcPr>
            <w:tcW w:w="4645" w:type="dxa"/>
          </w:tcPr>
          <w:p w14:paraId="76087F4E" w14:textId="0847EAB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04A_menarche_report</w:t>
            </w:r>
          </w:p>
        </w:tc>
        <w:tc>
          <w:tcPr>
            <w:tcW w:w="4598" w:type="dxa"/>
          </w:tcPr>
          <w:p w14:paraId="4A03EC4F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ses-04A menarche report:</w:t>
            </w:r>
          </w:p>
          <w:p w14:paraId="3F08DB42" w14:textId="138D624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lastRenderedPageBreak/>
              <w:t xml:space="preserve">Premenarche = 0,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= 1</w:t>
            </w:r>
          </w:p>
        </w:tc>
      </w:tr>
      <w:tr w:rsidR="00E76581" w14:paraId="26D20F21" w14:textId="77777777" w:rsidTr="045AD205">
        <w:tc>
          <w:tcPr>
            <w:tcW w:w="4645" w:type="dxa"/>
          </w:tcPr>
          <w:p w14:paraId="3C3A20F7" w14:textId="31FFED86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lastRenderedPageBreak/>
              <w:t>05A_menarche_report</w:t>
            </w:r>
          </w:p>
        </w:tc>
        <w:tc>
          <w:tcPr>
            <w:tcW w:w="4598" w:type="dxa"/>
          </w:tcPr>
          <w:p w14:paraId="4247FC34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ses-05A menarche report:</w:t>
            </w:r>
          </w:p>
          <w:p w14:paraId="749C2F5E" w14:textId="5EA33E84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Premenarche = 0,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= 1</w:t>
            </w:r>
          </w:p>
        </w:tc>
      </w:tr>
      <w:tr w:rsidR="00E76581" w14:paraId="1C31243B" w14:textId="77777777" w:rsidTr="045AD205">
        <w:tc>
          <w:tcPr>
            <w:tcW w:w="4645" w:type="dxa"/>
          </w:tcPr>
          <w:p w14:paraId="639B20B4" w14:textId="37A22FCF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06A_menarche_report</w:t>
            </w:r>
          </w:p>
        </w:tc>
        <w:tc>
          <w:tcPr>
            <w:tcW w:w="4598" w:type="dxa"/>
          </w:tcPr>
          <w:p w14:paraId="6410FA94" w14:textId="77777777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>ses-06A menarche report:</w:t>
            </w:r>
          </w:p>
          <w:p w14:paraId="01B51D49" w14:textId="7A69EC8F" w:rsidR="00E76581" w:rsidRDefault="00E76581" w:rsidP="045AD205">
            <w:pPr>
              <w:pStyle w:val="paragraph"/>
              <w:spacing w:before="0" w:beforeAutospacing="0" w:after="0" w:afterAutospacing="0"/>
              <w:textAlignment w:val="baseline"/>
            </w:pPr>
            <w:r w:rsidRPr="045AD205">
              <w:t xml:space="preserve">Premenarche = 0, </w:t>
            </w:r>
            <w:proofErr w:type="spellStart"/>
            <w:r w:rsidRPr="045AD205">
              <w:t>Postmenarche</w:t>
            </w:r>
            <w:proofErr w:type="spellEnd"/>
            <w:r w:rsidRPr="045AD205">
              <w:t xml:space="preserve"> = 1</w:t>
            </w:r>
          </w:p>
        </w:tc>
      </w:tr>
    </w:tbl>
    <w:p w14:paraId="4E7D4A56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  <w:rPr>
          <w:u w:val="single"/>
        </w:rPr>
      </w:pPr>
    </w:p>
    <w:p w14:paraId="3799B689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45AD205">
        <w:rPr>
          <w:u w:val="single"/>
        </w:rPr>
        <w:t>Methods Section Summary:</w:t>
      </w:r>
    </w:p>
    <w:p w14:paraId="1EFC71D3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</w:pPr>
      <w:r>
        <w:tab/>
      </w:r>
    </w:p>
    <w:p w14:paraId="55A76D24" w14:textId="5CE37F92" w:rsidR="007D5B06" w:rsidRDefault="007D5B06" w:rsidP="045AD205">
      <w:pPr>
        <w:pStyle w:val="paragraph"/>
        <w:spacing w:before="0" w:beforeAutospacing="0" w:after="0" w:afterAutospacing="0"/>
        <w:textAlignment w:val="baseline"/>
      </w:pPr>
      <w:r>
        <w:tab/>
      </w:r>
      <w:r w:rsidRPr="045AD205">
        <w:t xml:space="preserve">To facilitate analysis of changes in </w:t>
      </w:r>
      <w:r w:rsidR="00155136" w:rsidRPr="045AD205">
        <w:t>Internalizing and Externalizing Child Behavior Checklist</w:t>
      </w:r>
      <w:r w:rsidRPr="045AD205">
        <w:t xml:space="preserve"> (</w:t>
      </w:r>
      <w:r w:rsidR="009B4411" w:rsidRPr="045AD205">
        <w:t>CBCL</w:t>
      </w:r>
      <w:r w:rsidRPr="045AD205">
        <w:t xml:space="preserve">) severity from premenarche to </w:t>
      </w:r>
      <w:proofErr w:type="spellStart"/>
      <w:r w:rsidRPr="045AD205">
        <w:t>postmenarche</w:t>
      </w:r>
      <w:proofErr w:type="spellEnd"/>
      <w:r w:rsidRPr="045AD205">
        <w:t xml:space="preserve">, we compared </w:t>
      </w:r>
      <w:r w:rsidR="00155136" w:rsidRPr="045AD205">
        <w:t>raw CBCL Internalizing and Externalizing aggregate scores</w:t>
      </w:r>
      <w:r w:rsidRPr="045AD205">
        <w:t xml:space="preserve"> (</w:t>
      </w:r>
      <w:r w:rsidR="00155136" w:rsidRPr="045AD205">
        <w:t>mh_p_</w:t>
      </w:r>
      <w:proofErr w:type="spellStart"/>
      <w:r w:rsidR="00155136" w:rsidRPr="045AD205">
        <w:t>cbcl</w:t>
      </w:r>
      <w:proofErr w:type="spellEnd"/>
      <w:r w:rsidR="00155136" w:rsidRPr="045AD205">
        <w:t>__</w:t>
      </w:r>
      <w:proofErr w:type="spellStart"/>
      <w:r w:rsidR="00155136" w:rsidRPr="045AD205">
        <w:t>synd</w:t>
      </w:r>
      <w:proofErr w:type="spellEnd"/>
      <w:r w:rsidR="00155136" w:rsidRPr="045AD205">
        <w:t>__</w:t>
      </w:r>
      <w:proofErr w:type="spellStart"/>
      <w:r w:rsidR="00155136" w:rsidRPr="045AD205">
        <w:t>int_sum</w:t>
      </w:r>
      <w:proofErr w:type="spellEnd"/>
      <w:r w:rsidR="00155136" w:rsidRPr="045AD205">
        <w:t>, mh_p_</w:t>
      </w:r>
      <w:proofErr w:type="spellStart"/>
      <w:r w:rsidR="00155136" w:rsidRPr="045AD205">
        <w:t>cbcl</w:t>
      </w:r>
      <w:proofErr w:type="spellEnd"/>
      <w:r w:rsidR="00155136" w:rsidRPr="045AD205">
        <w:t>__</w:t>
      </w:r>
      <w:proofErr w:type="spellStart"/>
      <w:r w:rsidR="00155136" w:rsidRPr="045AD205">
        <w:t>synd</w:t>
      </w:r>
      <w:proofErr w:type="spellEnd"/>
      <w:r w:rsidR="00155136" w:rsidRPr="045AD205">
        <w:t>__</w:t>
      </w:r>
      <w:proofErr w:type="spellStart"/>
      <w:r w:rsidR="00155136" w:rsidRPr="045AD205">
        <w:t>ext_sum</w:t>
      </w:r>
      <w:proofErr w:type="spellEnd"/>
      <w:r w:rsidRPr="045AD205">
        <w:t xml:space="preserve">; </w:t>
      </w:r>
      <w:proofErr w:type="spellStart"/>
      <w:r w:rsidRPr="045AD205">
        <w:t>mh_</w:t>
      </w:r>
      <w:r w:rsidR="00155136" w:rsidRPr="045AD205">
        <w:t>p</w:t>
      </w:r>
      <w:r w:rsidRPr="045AD205">
        <w:t>_</w:t>
      </w:r>
      <w:r w:rsidR="00155136" w:rsidRPr="045AD205">
        <w:t>cbcl</w:t>
      </w:r>
      <w:r w:rsidRPr="045AD205">
        <w:t>.tsv</w:t>
      </w:r>
      <w:proofErr w:type="spellEnd"/>
      <w:r w:rsidRPr="045AD205">
        <w:t xml:space="preserve">) to predetermined last premenarche reports and first </w:t>
      </w:r>
      <w:proofErr w:type="spellStart"/>
      <w:r w:rsidRPr="045AD205">
        <w:t>postmenarche</w:t>
      </w:r>
      <w:proofErr w:type="spellEnd"/>
      <w:r w:rsidRPr="045AD205">
        <w:t xml:space="preserve"> reports to find matching sessions or sessions of best-fit, then calculated differences. To accomplish this for each participant, lists of sessions with </w:t>
      </w:r>
      <w:r w:rsidR="009B4411" w:rsidRPr="045AD205">
        <w:t>CBCL</w:t>
      </w:r>
      <w:r w:rsidRPr="045AD205">
        <w:t xml:space="preserve"> score data were compiled. Sessions matching and/or preceding the participant’s last premenarche report were separated out, and the score associated with the latest of these sessions was deemed the “best-fit” premenarche score. Similarly, sessions matching and/or following the participant’s first </w:t>
      </w:r>
      <w:proofErr w:type="spellStart"/>
      <w:r w:rsidRPr="045AD205">
        <w:t>postmenarche</w:t>
      </w:r>
      <w:proofErr w:type="spellEnd"/>
      <w:r w:rsidRPr="045AD205">
        <w:t xml:space="preserve"> report were separated out, and the score associated with the first of these sessions was deemed the “</w:t>
      </w:r>
      <w:proofErr w:type="gramStart"/>
      <w:r w:rsidRPr="045AD205">
        <w:t>best-fit</w:t>
      </w:r>
      <w:proofErr w:type="gramEnd"/>
      <w:r w:rsidRPr="045AD205">
        <w:t xml:space="preserve">” </w:t>
      </w:r>
      <w:proofErr w:type="spellStart"/>
      <w:r w:rsidRPr="045AD205">
        <w:t>postmenarche</w:t>
      </w:r>
      <w:proofErr w:type="spellEnd"/>
      <w:r w:rsidRPr="045AD205">
        <w:t xml:space="preserve"> score. The premenarche </w:t>
      </w:r>
      <w:r w:rsidR="009B4411" w:rsidRPr="045AD205">
        <w:t>CBCL</w:t>
      </w:r>
      <w:r w:rsidRPr="045AD205">
        <w:t xml:space="preserve"> score was then subtracted from the </w:t>
      </w:r>
      <w:proofErr w:type="spellStart"/>
      <w:r w:rsidRPr="045AD205">
        <w:t>postmenarche</w:t>
      </w:r>
      <w:proofErr w:type="spellEnd"/>
      <w:r w:rsidRPr="045AD205">
        <w:t xml:space="preserve"> </w:t>
      </w:r>
      <w:r w:rsidR="009B4411" w:rsidRPr="045AD205">
        <w:t>CBCL</w:t>
      </w:r>
      <w:r w:rsidRPr="045AD205">
        <w:t xml:space="preserve"> score to get a Change Score.</w:t>
      </w:r>
    </w:p>
    <w:p w14:paraId="1312CE7B" w14:textId="77777777" w:rsidR="007D5B06" w:rsidRDefault="007D5B06" w:rsidP="045AD205">
      <w:pPr>
        <w:pStyle w:val="paragraph"/>
        <w:spacing w:before="0" w:beforeAutospacing="0" w:after="0" w:afterAutospacing="0"/>
        <w:textAlignment w:val="baseline"/>
      </w:pPr>
    </w:p>
    <w:p w14:paraId="2F199407" w14:textId="0C5DAB73" w:rsidR="4FB19F30" w:rsidRDefault="3CB5E62F" w:rsidP="5D12C726">
      <w:pPr>
        <w:pStyle w:val="paragraph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104762C6" wp14:editId="28FDCD49">
            <wp:extent cx="4829175" cy="5943600"/>
            <wp:effectExtent l="0" t="0" r="0" b="0"/>
            <wp:docPr id="1752955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55266" name="Picture 1752955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3548" w14:textId="47C1EE61" w:rsidR="5D12C726" w:rsidRDefault="5D12C726" w:rsidP="5D12C726">
      <w:pPr>
        <w:pStyle w:val="paragraph"/>
        <w:spacing w:before="0" w:beforeAutospacing="0" w:after="0" w:afterAutospacing="0"/>
      </w:pPr>
    </w:p>
    <w:p w14:paraId="2EBD9915" w14:textId="44A686EC" w:rsidR="4FB19F30" w:rsidRDefault="3CB5E62F" w:rsidP="5D12C726">
      <w:pPr>
        <w:pStyle w:val="paragraph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5405E414" wp14:editId="21955008">
            <wp:extent cx="4819650" cy="5943600"/>
            <wp:effectExtent l="0" t="0" r="0" b="0"/>
            <wp:docPr id="379772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2466" name="Picture 3797724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70D0" w14:textId="54E840D6" w:rsidR="5D12C726" w:rsidRDefault="5D12C726" w:rsidP="5D12C726">
      <w:pPr>
        <w:pStyle w:val="paragraph"/>
        <w:spacing w:before="0" w:beforeAutospacing="0" w:after="0" w:afterAutospacing="0"/>
      </w:pPr>
    </w:p>
    <w:p w14:paraId="493B8E56" w14:textId="4D6EB6CC" w:rsidR="002B2450" w:rsidRDefault="007D5B06" w:rsidP="045AD205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45AD205">
        <w:rPr>
          <w:u w:val="single"/>
        </w:rPr>
        <w:t>References:</w:t>
      </w:r>
    </w:p>
    <w:sectPr w:rsidR="002B2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0A7"/>
    <w:multiLevelType w:val="multilevel"/>
    <w:tmpl w:val="4B989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01053"/>
    <w:multiLevelType w:val="multilevel"/>
    <w:tmpl w:val="4B989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43E3F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16A0F"/>
    <w:multiLevelType w:val="multilevel"/>
    <w:tmpl w:val="93165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  <w:rPr>
        <w:rFonts w:eastAsiaTheme="majorEastAsia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763FD"/>
    <w:multiLevelType w:val="hybridMultilevel"/>
    <w:tmpl w:val="6ACA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03B83"/>
    <w:multiLevelType w:val="multilevel"/>
    <w:tmpl w:val="4B989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96245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5"/>
  </w:num>
  <w:num w:numId="2" w16cid:durableId="1311786692">
    <w:abstractNumId w:val="6"/>
  </w:num>
  <w:num w:numId="3" w16cid:durableId="1945378268">
    <w:abstractNumId w:val="1"/>
  </w:num>
  <w:num w:numId="4" w16cid:durableId="294145695">
    <w:abstractNumId w:val="3"/>
  </w:num>
  <w:num w:numId="5" w16cid:durableId="1528566332">
    <w:abstractNumId w:val="0"/>
  </w:num>
  <w:num w:numId="6" w16cid:durableId="682241261">
    <w:abstractNumId w:val="4"/>
  </w:num>
  <w:num w:numId="7" w16cid:durableId="1028261360">
    <w:abstractNumId w:val="2"/>
  </w:num>
  <w:num w:numId="8" w16cid:durableId="1335303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06"/>
    <w:rsid w:val="000564D3"/>
    <w:rsid w:val="000B3131"/>
    <w:rsid w:val="000C239B"/>
    <w:rsid w:val="00155136"/>
    <w:rsid w:val="002038DE"/>
    <w:rsid w:val="002847FA"/>
    <w:rsid w:val="002B2450"/>
    <w:rsid w:val="002C4637"/>
    <w:rsid w:val="003B18FF"/>
    <w:rsid w:val="004F55C9"/>
    <w:rsid w:val="005D5174"/>
    <w:rsid w:val="0077679F"/>
    <w:rsid w:val="007D5B06"/>
    <w:rsid w:val="009B4411"/>
    <w:rsid w:val="00AA6D15"/>
    <w:rsid w:val="00DC6040"/>
    <w:rsid w:val="00E76581"/>
    <w:rsid w:val="045AD205"/>
    <w:rsid w:val="0DE63A38"/>
    <w:rsid w:val="11C2AB7F"/>
    <w:rsid w:val="14FE3991"/>
    <w:rsid w:val="16CAB83E"/>
    <w:rsid w:val="1E845738"/>
    <w:rsid w:val="24F1F089"/>
    <w:rsid w:val="26ADF7DB"/>
    <w:rsid w:val="2B671F4B"/>
    <w:rsid w:val="2E6EBA58"/>
    <w:rsid w:val="3AAE1744"/>
    <w:rsid w:val="3CB5E62F"/>
    <w:rsid w:val="4169D45B"/>
    <w:rsid w:val="42217FDC"/>
    <w:rsid w:val="486059B1"/>
    <w:rsid w:val="4C4BC6A1"/>
    <w:rsid w:val="4FB19F30"/>
    <w:rsid w:val="51EE1D69"/>
    <w:rsid w:val="560D2C8C"/>
    <w:rsid w:val="580C52BB"/>
    <w:rsid w:val="58F049C3"/>
    <w:rsid w:val="59B4F206"/>
    <w:rsid w:val="5AC9D9E2"/>
    <w:rsid w:val="5B011D2C"/>
    <w:rsid w:val="5B72330D"/>
    <w:rsid w:val="5B9CC29D"/>
    <w:rsid w:val="5D12C726"/>
    <w:rsid w:val="60C59A69"/>
    <w:rsid w:val="60E82400"/>
    <w:rsid w:val="63F4ED02"/>
    <w:rsid w:val="66CE5710"/>
    <w:rsid w:val="6AF30A96"/>
    <w:rsid w:val="6B46C74B"/>
    <w:rsid w:val="6B8198F8"/>
    <w:rsid w:val="747DA748"/>
    <w:rsid w:val="77BBDF77"/>
    <w:rsid w:val="7BC25A10"/>
    <w:rsid w:val="7BF0672B"/>
    <w:rsid w:val="7CA58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1DAE"/>
  <w15:chartTrackingRefBased/>
  <w15:docId w15:val="{3CCC86EA-0629-4B42-A906-C9CDB0CA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B06"/>
  </w:style>
  <w:style w:type="paragraph" w:styleId="Heading1">
    <w:name w:val="heading 1"/>
    <w:basedOn w:val="Normal"/>
    <w:next w:val="Normal"/>
    <w:link w:val="Heading1Char"/>
    <w:uiPriority w:val="9"/>
    <w:qFormat/>
    <w:rsid w:val="007D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0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D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D5B06"/>
  </w:style>
  <w:style w:type="character" w:customStyle="1" w:styleId="eop">
    <w:name w:val="eop"/>
    <w:basedOn w:val="DefaultParagraphFont"/>
    <w:rsid w:val="007D5B06"/>
  </w:style>
  <w:style w:type="table" w:styleId="TableGrid">
    <w:name w:val="Table Grid"/>
    <w:basedOn w:val="TableNormal"/>
    <w:uiPriority w:val="39"/>
    <w:rsid w:val="007D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1602</Words>
  <Characters>9939</Characters>
  <Application>Microsoft Office Word</Application>
  <DocSecurity>0</DocSecurity>
  <Lines>292</Lines>
  <Paragraphs>180</Paragraphs>
  <ScaleCrop>false</ScaleCrop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Toms, Robert</dc:creator>
  <cp:keywords/>
  <dc:description/>
  <cp:lastModifiedBy>Lambert, Emma Ann</cp:lastModifiedBy>
  <cp:revision>10</cp:revision>
  <dcterms:created xsi:type="dcterms:W3CDTF">2025-09-18T17:49:00Z</dcterms:created>
  <dcterms:modified xsi:type="dcterms:W3CDTF">2026-01-09T18:44:00Z</dcterms:modified>
</cp:coreProperties>
</file>