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699" w:rsidP="00654699" w:rsidRDefault="00654699" w14:paraId="1659BDBD" w14:textId="7480A91F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Liberation Serif" w:hAnsi="Liberation Serif" w:eastAsiaTheme="majorEastAsia"/>
          <w:b/>
          <w:bCs/>
        </w:rPr>
        <w:t>PreTerm_6.</w:t>
      </w:r>
      <w:proofErr w:type="gramStart"/>
      <w:r>
        <w:rPr>
          <w:rStyle w:val="normaltextrun"/>
          <w:rFonts w:ascii="Liberation Serif" w:hAnsi="Liberation Serif" w:eastAsiaTheme="majorEastAsia"/>
          <w:b/>
          <w:bCs/>
        </w:rPr>
        <w:t>0</w:t>
      </w:r>
      <w:r>
        <w:rPr>
          <w:rStyle w:val="normaltextrun"/>
          <w:rFonts w:ascii="Liberation Serif" w:hAnsi="Liberation Serif" w:eastAsiaTheme="majorEastAsia"/>
          <w:b/>
          <w:bCs/>
        </w:rPr>
        <w:t>.R</w:t>
      </w:r>
      <w:proofErr w:type="gramEnd"/>
      <w:r>
        <w:rPr>
          <w:rStyle w:val="normaltextrun"/>
          <w:rFonts w:ascii="Liberation Serif" w:hAnsi="Liberation Serif" w:eastAsiaTheme="majorEastAsia"/>
          <w:b/>
          <w:bCs/>
        </w:rPr>
        <w:t>_ReadMe</w:t>
      </w:r>
    </w:p>
    <w:p w:rsidR="005669F8" w:rsidP="00654699" w:rsidRDefault="00654699" w14:paraId="713FFEAA" w14:textId="4FE013B9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  <w:i/>
          <w:iCs/>
        </w:rPr>
      </w:pPr>
      <w:r>
        <w:rPr>
          <w:rStyle w:val="normaltextrun"/>
          <w:rFonts w:ascii="Liberation Serif" w:hAnsi="Liberation Serif" w:eastAsiaTheme="majorEastAsia"/>
        </w:rPr>
        <w:t>Robert Toms</w:t>
      </w:r>
      <w:r w:rsidR="005669F8">
        <w:rPr>
          <w:rStyle w:val="eop"/>
          <w:rFonts w:ascii="Liberation Serif" w:hAnsi="Liberation Serif" w:eastAsiaTheme="majorEastAsia"/>
        </w:rPr>
        <w:t xml:space="preserve">, </w:t>
      </w:r>
      <w:hyperlink w:history="1" r:id="rId5">
        <w:r w:rsidRPr="00382A46" w:rsidR="005669F8">
          <w:rPr>
            <w:rStyle w:val="Hyperlink"/>
            <w:rFonts w:ascii="Liberation Serif" w:hAnsi="Liberation Serif" w:eastAsiaTheme="majorEastAsia"/>
            <w:i/>
            <w:iCs/>
          </w:rPr>
          <w:t>robert.toms@utdallas.edu</w:t>
        </w:r>
      </w:hyperlink>
    </w:p>
    <w:p w:rsidR="00654699" w:rsidP="00654699" w:rsidRDefault="00654699" w14:paraId="600F610F" w14:textId="1918A0B7">
      <w:pPr>
        <w:pStyle w:val="paragraph"/>
        <w:spacing w:before="0" w:beforeAutospacing="0" w:after="0" w:afterAutospacing="0"/>
        <w:textAlignment w:val="baseline"/>
      </w:pPr>
    </w:p>
    <w:p w:rsidR="00654699" w:rsidP="00654699" w:rsidRDefault="00654699" w14:paraId="490B5863" w14:textId="7777777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Liberation Serif" w:hAnsi="Liberation Serif" w:eastAsiaTheme="majorEastAsia"/>
          <w:u w:val="single"/>
        </w:rPr>
        <w:t>ReadMe Sections:</w:t>
      </w:r>
      <w:r>
        <w:rPr>
          <w:rStyle w:val="eop"/>
          <w:rFonts w:ascii="Liberation Serif" w:hAnsi="Liberation Serif" w:eastAsiaTheme="majorEastAsia"/>
        </w:rPr>
        <w:t> </w:t>
      </w:r>
    </w:p>
    <w:p w:rsidR="00654699" w:rsidP="00654699" w:rsidRDefault="00654699" w14:paraId="534AA2EF" w14:textId="15A33784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>Purpose of Code</w:t>
      </w:r>
    </w:p>
    <w:p w:rsidR="00654699" w:rsidP="00654699" w:rsidRDefault="00654699" w14:paraId="715983E9" w14:textId="6569A0C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>Key Tips for Use</w:t>
      </w:r>
    </w:p>
    <w:p w:rsidR="00654699" w:rsidP="00654699" w:rsidRDefault="00654699" w14:paraId="122680BA" w14:textId="426E67DC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>Researcher-facing Explanation of Code</w:t>
      </w:r>
    </w:p>
    <w:p w:rsidRPr="00D15516" w:rsidR="00D15516" w:rsidP="00D15516" w:rsidRDefault="00654699" w14:paraId="0E888C2E" w14:textId="5E47E47B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normaltextrun"/>
        </w:rPr>
      </w:pPr>
      <w:r>
        <w:rPr>
          <w:rStyle w:val="normaltextrun"/>
          <w:rFonts w:ascii="Liberation Serif" w:hAnsi="Liberation Serif" w:eastAsiaTheme="majorEastAsia"/>
        </w:rPr>
        <w:t>Explanation of Variables</w:t>
      </w:r>
    </w:p>
    <w:p w:rsidR="00654699" w:rsidP="00D15516" w:rsidRDefault="00654699" w14:paraId="0C360154" w14:textId="1AC18E9B">
      <w:pPr>
        <w:pStyle w:val="paragraph"/>
        <w:spacing w:before="0" w:beforeAutospacing="0" w:after="0" w:afterAutospacing="0"/>
        <w:ind w:left="1080"/>
        <w:textAlignment w:val="baseline"/>
      </w:pPr>
      <w:r>
        <w:rPr>
          <w:rStyle w:val="eop"/>
          <w:rFonts w:ascii="Liberation Serif" w:hAnsi="Liberation Serif" w:eastAsiaTheme="majorEastAsia"/>
        </w:rPr>
        <w:t> </w:t>
      </w:r>
    </w:p>
    <w:p w:rsidR="00654699" w:rsidP="00654699" w:rsidRDefault="00654699" w14:paraId="0EDD9B4E" w14:textId="7777777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Liberation Serif" w:hAnsi="Liberation Serif" w:eastAsiaTheme="majorEastAsia"/>
          <w:u w:val="single"/>
        </w:rPr>
        <w:t>Purpose of Code:</w:t>
      </w:r>
      <w:r>
        <w:rPr>
          <w:rStyle w:val="eop"/>
          <w:rFonts w:ascii="Liberation Serif" w:hAnsi="Liberation Serif" w:eastAsiaTheme="majorEastAsia"/>
        </w:rPr>
        <w:t> </w:t>
      </w:r>
    </w:p>
    <w:p w:rsidR="00654699" w:rsidP="00654699" w:rsidRDefault="00654699" w14:paraId="669BC41E" w14:textId="487F6F84">
      <w:pPr>
        <w:pStyle w:val="paragraph"/>
        <w:spacing w:before="0" w:beforeAutospacing="0" w:after="0" w:afterAutospacing="0"/>
        <w:ind w:firstLine="720"/>
        <w:textAlignment w:val="baseline"/>
      </w:pPr>
      <w:r>
        <w:rPr>
          <w:rStyle w:val="normaltextrun"/>
          <w:rFonts w:ascii="Liberation Serif" w:hAnsi="Liberation Serif" w:eastAsiaTheme="majorEastAsia"/>
        </w:rPr>
        <w:t xml:space="preserve">The purpose of this code is to </w:t>
      </w:r>
      <w:r w:rsidR="00502553">
        <w:rPr>
          <w:rStyle w:val="normaltextrun"/>
          <w:rFonts w:ascii="Liberation Serif" w:hAnsi="Liberation Serif" w:eastAsiaTheme="majorEastAsia"/>
        </w:rPr>
        <w:t>find how many premature and very premature (&lt;30 weeks) subjects there are in ABCD, their twin status, and how many T1 MRI scans they have.</w:t>
      </w:r>
    </w:p>
    <w:p w:rsidR="00654699" w:rsidP="00654699" w:rsidRDefault="00654699" w14:paraId="00BFA95D" w14:textId="7777777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Liberation Serif" w:hAnsi="Liberation Serif" w:eastAsiaTheme="majorEastAsia"/>
        </w:rPr>
        <w:t> </w:t>
      </w:r>
    </w:p>
    <w:p w:rsidR="00502553" w:rsidP="00502553" w:rsidRDefault="00654699" w14:paraId="196F027A" w14:textId="022C923D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r>
        <w:rPr>
          <w:rStyle w:val="normaltextrun"/>
          <w:rFonts w:ascii="Liberation Serif" w:hAnsi="Liberation Serif" w:eastAsiaTheme="majorEastAsia"/>
          <w:u w:val="single"/>
        </w:rPr>
        <w:t>Key Tips for Use:</w:t>
      </w:r>
    </w:p>
    <w:p w:rsidR="00502553" w:rsidP="00502553" w:rsidRDefault="00502553" w14:paraId="397F4AA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</w:p>
    <w:p w:rsidR="00502553" w:rsidP="00502553" w:rsidRDefault="008D71E3" w14:paraId="5BCE55FA" w14:textId="73349613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r>
        <w:rPr>
          <w:rStyle w:val="eop"/>
          <w:rFonts w:ascii="Liberation Serif" w:hAnsi="Liberation Serif" w:eastAsiaTheme="majorEastAsia"/>
        </w:rPr>
        <w:t>Fairly self-explanatory. Output files have the following useful variables:</w:t>
      </w:r>
    </w:p>
    <w:p w:rsidR="008D71E3" w:rsidP="008D71E3" w:rsidRDefault="00B962E2" w14:paraId="2852CAE9" w14:textId="7DD4B0DA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r>
        <w:rPr>
          <w:rStyle w:val="eop"/>
          <w:rFonts w:ascii="Liberation Serif" w:hAnsi="Liberation Serif" w:eastAsiaTheme="majorEastAsia"/>
        </w:rPr>
        <w:t>Premature – a</w:t>
      </w:r>
      <w:r w:rsidR="008D71E3">
        <w:rPr>
          <w:rStyle w:val="eop"/>
          <w:rFonts w:ascii="Liberation Serif" w:hAnsi="Liberation Serif" w:eastAsiaTheme="majorEastAsia"/>
        </w:rPr>
        <w:t>ll are premature</w:t>
      </w:r>
      <w:r>
        <w:rPr>
          <w:rStyle w:val="eop"/>
          <w:rFonts w:ascii="Liberation Serif" w:hAnsi="Liberation Serif" w:eastAsiaTheme="majorEastAsia"/>
        </w:rPr>
        <w:t>, all values are “1”</w:t>
      </w:r>
    </w:p>
    <w:p w:rsidR="008D71E3" w:rsidP="008D71E3" w:rsidRDefault="008D71E3" w14:paraId="2C864D4C" w14:textId="0C6509D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proofErr w:type="spellStart"/>
      <w:r>
        <w:rPr>
          <w:rStyle w:val="eop"/>
          <w:rFonts w:ascii="Liberation Serif" w:hAnsi="Liberation Serif" w:eastAsiaTheme="majorEastAsia"/>
        </w:rPr>
        <w:t>how_premature</w:t>
      </w:r>
      <w:proofErr w:type="spellEnd"/>
      <w:r>
        <w:rPr>
          <w:rStyle w:val="eop"/>
          <w:rFonts w:ascii="Liberation Serif" w:hAnsi="Liberation Serif" w:eastAsiaTheme="majorEastAsia"/>
        </w:rPr>
        <w:t xml:space="preserve"> – how many weeks premature they are</w:t>
      </w:r>
    </w:p>
    <w:p w:rsidR="008D71E3" w:rsidP="008D71E3" w:rsidRDefault="008D71E3" w14:paraId="5676F2D7" w14:textId="76DF4043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r>
        <w:rPr>
          <w:rStyle w:val="eop"/>
          <w:rFonts w:ascii="Liberation Serif" w:hAnsi="Liberation Serif" w:eastAsiaTheme="majorEastAsia"/>
        </w:rPr>
        <w:t>sex – biological sex</w:t>
      </w:r>
    </w:p>
    <w:p w:rsidR="008D71E3" w:rsidP="517E69D6" w:rsidRDefault="008D71E3" w14:paraId="45C7B0BB" w14:textId="48D5C227">
      <w:pPr>
        <w:pStyle w:val="paragraph"/>
        <w:numPr>
          <w:ilvl w:val="0"/>
          <w:numId w:val="8"/>
        </w:numPr>
        <w:spacing w:before="0" w:beforeAutospacing="off" w:after="0" w:afterAutospacing="off"/>
        <w:textAlignment w:val="baseline"/>
        <w:rPr>
          <w:rStyle w:val="eop"/>
          <w:rFonts w:ascii="Liberation Serif" w:hAnsi="Liberation Serif" w:eastAsia="" w:eastAsiaTheme="majorEastAsia"/>
        </w:rPr>
      </w:pPr>
      <w:r w:rsidRPr="517E69D6" w:rsidR="572412C4">
        <w:rPr>
          <w:rStyle w:val="eop"/>
          <w:rFonts w:ascii="Liberation Serif" w:hAnsi="Liberation Serif" w:eastAsia="" w:eastAsiaTheme="majorEastAsia"/>
        </w:rPr>
        <w:t>twin_status</w:t>
      </w:r>
      <w:r w:rsidRPr="517E69D6" w:rsidR="572412C4">
        <w:rPr>
          <w:rStyle w:val="eop"/>
          <w:rFonts w:ascii="Liberation Serif" w:hAnsi="Liberation Serif" w:eastAsia="" w:eastAsiaTheme="majorEastAsia"/>
        </w:rPr>
        <w:t xml:space="preserve"> – </w:t>
      </w:r>
      <w:r w:rsidRPr="517E69D6" w:rsidR="44E83A76">
        <w:rPr>
          <w:rStyle w:val="eop"/>
          <w:rFonts w:ascii="Liberation Serif" w:hAnsi="Liberation Serif" w:eastAsia="" w:eastAsiaTheme="majorEastAsia"/>
        </w:rPr>
        <w:t xml:space="preserve">0 = </w:t>
      </w:r>
      <w:r w:rsidRPr="517E69D6" w:rsidR="572412C4">
        <w:rPr>
          <w:rStyle w:val="eop"/>
          <w:rFonts w:ascii="Liberation Serif" w:hAnsi="Liberation Serif" w:eastAsia="" w:eastAsiaTheme="majorEastAsia"/>
        </w:rPr>
        <w:t xml:space="preserve">only child, </w:t>
      </w:r>
      <w:r w:rsidRPr="517E69D6" w:rsidR="5104D27C">
        <w:rPr>
          <w:rStyle w:val="eop"/>
          <w:rFonts w:ascii="Liberation Serif" w:hAnsi="Liberation Serif" w:eastAsia="" w:eastAsiaTheme="majorEastAsia"/>
        </w:rPr>
        <w:t xml:space="preserve">1 = </w:t>
      </w:r>
      <w:r w:rsidRPr="517E69D6" w:rsidR="572412C4">
        <w:rPr>
          <w:rStyle w:val="eop"/>
          <w:rFonts w:ascii="Liberation Serif" w:hAnsi="Liberation Serif" w:eastAsia="" w:eastAsiaTheme="majorEastAsia"/>
        </w:rPr>
        <w:t xml:space="preserve">has siblings, </w:t>
      </w:r>
      <w:r w:rsidRPr="517E69D6" w:rsidR="1263E225">
        <w:rPr>
          <w:rStyle w:val="eop"/>
          <w:rFonts w:ascii="Liberation Serif" w:hAnsi="Liberation Serif" w:eastAsia="" w:eastAsiaTheme="majorEastAsia"/>
        </w:rPr>
        <w:t xml:space="preserve">2 = </w:t>
      </w:r>
      <w:r w:rsidRPr="517E69D6" w:rsidR="572412C4">
        <w:rPr>
          <w:rStyle w:val="eop"/>
          <w:rFonts w:ascii="Liberation Serif" w:hAnsi="Liberation Serif" w:eastAsia="" w:eastAsiaTheme="majorEastAsia"/>
        </w:rPr>
        <w:t xml:space="preserve">is a twin, </w:t>
      </w:r>
      <w:r w:rsidRPr="517E69D6" w:rsidR="01114816">
        <w:rPr>
          <w:rStyle w:val="eop"/>
          <w:rFonts w:ascii="Liberation Serif" w:hAnsi="Liberation Serif" w:eastAsia="" w:eastAsiaTheme="majorEastAsia"/>
        </w:rPr>
        <w:t xml:space="preserve">3 = </w:t>
      </w:r>
      <w:r w:rsidRPr="517E69D6" w:rsidR="572412C4">
        <w:rPr>
          <w:rStyle w:val="eop"/>
          <w:rFonts w:ascii="Liberation Serif" w:hAnsi="Liberation Serif" w:eastAsia="" w:eastAsiaTheme="majorEastAsia"/>
        </w:rPr>
        <w:t>is a triplet</w:t>
      </w:r>
    </w:p>
    <w:p w:rsidR="008D71E3" w:rsidP="008D71E3" w:rsidRDefault="008D71E3" w14:paraId="16E93ABC" w14:textId="47661329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  <w:proofErr w:type="spellStart"/>
      <w:r>
        <w:rPr>
          <w:rStyle w:val="eop"/>
          <w:rFonts w:ascii="Liberation Serif" w:hAnsi="Liberation Serif" w:eastAsiaTheme="majorEastAsia"/>
        </w:rPr>
        <w:t>number_of_scans</w:t>
      </w:r>
      <w:proofErr w:type="spellEnd"/>
      <w:r>
        <w:rPr>
          <w:rStyle w:val="eop"/>
          <w:rFonts w:ascii="Liberation Serif" w:hAnsi="Liberation Serif" w:eastAsiaTheme="majorEastAsia"/>
        </w:rPr>
        <w:t xml:space="preserve"> – number of T1 MRI scans a subject has at ABCD 6.0</w:t>
      </w:r>
    </w:p>
    <w:p w:rsidRPr="00502553" w:rsidR="00502553" w:rsidP="00502553" w:rsidRDefault="00502553" w14:paraId="1A09C9B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</w:p>
    <w:p w:rsidR="00502553" w:rsidP="00502553" w:rsidRDefault="00502553" w14:paraId="4E028EF5" w14:textId="52ECA6F8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  <w:u w:val="single"/>
        </w:rPr>
      </w:pPr>
      <w:r w:rsidRPr="00502553">
        <w:rPr>
          <w:rStyle w:val="eop"/>
          <w:rFonts w:ascii="Liberation Serif" w:hAnsi="Liberation Serif" w:eastAsiaTheme="majorEastAsia"/>
          <w:u w:val="single"/>
        </w:rPr>
        <w:t>Researcher-Facing Explanation of Code</w:t>
      </w:r>
      <w:r>
        <w:rPr>
          <w:rStyle w:val="eop"/>
          <w:rFonts w:ascii="Liberation Serif" w:hAnsi="Liberation Serif" w:eastAsiaTheme="majorEastAsia"/>
          <w:u w:val="single"/>
        </w:rPr>
        <w:t>:</w:t>
      </w:r>
    </w:p>
    <w:p w:rsidR="00502553" w:rsidP="00502553" w:rsidRDefault="00502553" w14:paraId="089BB69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Liberation Serif" w:hAnsi="Liberation Serif" w:eastAsiaTheme="majorEastAsia"/>
        </w:rPr>
      </w:pPr>
    </w:p>
    <w:p w:rsidR="00502553" w:rsidP="00502553" w:rsidRDefault="00502553" w14:paraId="7C60585B" w14:textId="418052FA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</w:pPr>
      <w:r>
        <w:t>Import libraries and data</w:t>
      </w:r>
    </w:p>
    <w:p w:rsidR="00502553" w:rsidP="00502553" w:rsidRDefault="00502553" w14:paraId="1C8C1F7C" w14:textId="13E2E2BA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proofErr w:type="spellStart"/>
      <w:r>
        <w:t>ph_p_dhx.tsv</w:t>
      </w:r>
      <w:proofErr w:type="spellEnd"/>
      <w:r>
        <w:t xml:space="preserve"> – Parent reports of Birth/Pregnancy data</w:t>
      </w:r>
    </w:p>
    <w:p w:rsidR="00980EE7" w:rsidP="00980EE7" w:rsidRDefault="00980EE7" w14:paraId="4230FA39" w14:textId="7B0B68A3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 w:rsidRPr="00980EE7">
        <w:t>ph_p_dhx__birth_001</w:t>
      </w:r>
      <w:r>
        <w:t xml:space="preserve"> – Yes = 1, No = 0</w:t>
      </w:r>
      <w:r w:rsidR="00834EC2">
        <w:t>, I don’t know = 999</w:t>
      </w:r>
      <w:r>
        <w:t>; Was the child born preterm?</w:t>
      </w:r>
    </w:p>
    <w:p w:rsidR="00980EE7" w:rsidP="00980EE7" w:rsidRDefault="00980EE7" w14:paraId="56DB8507" w14:textId="682653B4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 w:rsidRPr="00980EE7">
        <w:t>ph_p_dhx__birth_001__01</w:t>
      </w:r>
      <w:r>
        <w:t xml:space="preserve"> – How many weeks preterm were they? (up to 12, 13 is 13+, 999 is I don’t know)</w:t>
      </w:r>
    </w:p>
    <w:p w:rsidR="00502553" w:rsidP="00502553" w:rsidRDefault="00502553" w14:paraId="3E476CBE" w14:textId="5EF4F2D6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proofErr w:type="spellStart"/>
      <w:r>
        <w:t>ab_g_stc.tsv</w:t>
      </w:r>
      <w:proofErr w:type="spellEnd"/>
      <w:r>
        <w:t xml:space="preserve"> – Static variables, contains twin status</w:t>
      </w:r>
    </w:p>
    <w:p w:rsidR="00980EE7" w:rsidP="00980EE7" w:rsidRDefault="00980EE7" w14:paraId="62CCDD9E" w14:textId="27C8851C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 w:rsidRPr="00980EE7">
        <w:t>ab_g_</w:t>
      </w:r>
      <w:proofErr w:type="spellStart"/>
      <w:r w:rsidRPr="00980EE7">
        <w:t>stc</w:t>
      </w:r>
      <w:proofErr w:type="spellEnd"/>
      <w:r w:rsidRPr="00980EE7">
        <w:t>__</w:t>
      </w:r>
      <w:proofErr w:type="spellStart"/>
      <w:r w:rsidRPr="00980EE7">
        <w:t>design_famrel</w:t>
      </w:r>
      <w:proofErr w:type="spellEnd"/>
      <w:r>
        <w:t xml:space="preserve"> -- </w:t>
      </w:r>
      <w:r w:rsidRPr="00980EE7">
        <w:t>0 = only child, 1 = sibling, 2 = twin, 3 = triplet</w:t>
      </w:r>
    </w:p>
    <w:p w:rsidR="00502553" w:rsidP="00502553" w:rsidRDefault="00502553" w14:paraId="19E4F4B3" w14:textId="1A073C2E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 xml:space="preserve">6.0_Usable_Scan_List.csv </w:t>
      </w:r>
      <w:r w:rsidR="00980EE7">
        <w:t>–</w:t>
      </w:r>
      <w:r>
        <w:t xml:space="preserve"> </w:t>
      </w:r>
      <w:r w:rsidR="00980EE7">
        <w:t>list of all usable T1 MRI scans in ABCD 6.0</w:t>
      </w:r>
    </w:p>
    <w:p w:rsidR="00502553" w:rsidP="00502553" w:rsidRDefault="00502553" w14:paraId="4E638260" w14:textId="526B01DB">
      <w:pPr>
        <w:pStyle w:val="paragraph"/>
        <w:spacing w:before="0" w:beforeAutospacing="0" w:after="0" w:afterAutospacing="0"/>
        <w:ind w:left="720"/>
        <w:textAlignment w:val="baseline"/>
      </w:pPr>
    </w:p>
    <w:p w:rsidR="00502553" w:rsidP="00502553" w:rsidRDefault="00502553" w14:paraId="1506ACB6" w14:textId="70DFEE2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</w:pPr>
      <w:r>
        <w:t>Prepare Pre-Term Status Data</w:t>
      </w:r>
    </w:p>
    <w:p w:rsidR="00502553" w:rsidP="00502553" w:rsidRDefault="00502553" w14:paraId="6C7895C5" w14:textId="5760A07E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Keep and rename useful columns</w:t>
      </w:r>
    </w:p>
    <w:p w:rsidR="00502553" w:rsidP="00502553" w:rsidRDefault="00502553" w14:paraId="7B907188" w14:textId="45BFB2CA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Formatted ‘n/a’ values to actual NAs, then made all remaining values numeric so they can be compared on a continuum.</w:t>
      </w:r>
    </w:p>
    <w:p w:rsidR="00502553" w:rsidP="00502553" w:rsidRDefault="00502553" w14:paraId="78E19A64" w14:textId="06A1285B">
      <w:pPr>
        <w:pStyle w:val="paragraph"/>
        <w:spacing w:before="0" w:beforeAutospacing="0" w:after="0" w:afterAutospacing="0"/>
        <w:ind w:left="720"/>
        <w:textAlignment w:val="baseline"/>
      </w:pPr>
    </w:p>
    <w:p w:rsidR="00502553" w:rsidP="00502553" w:rsidRDefault="00502553" w14:paraId="3ED8D308" w14:textId="6E712B90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</w:pPr>
      <w:r>
        <w:t>Check that only Baseline reports are necessary</w:t>
      </w:r>
    </w:p>
    <w:p w:rsidR="00502553" w:rsidP="00502553" w:rsidRDefault="00980EE7" w14:paraId="61EED1CE" w14:textId="7CF22E98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Check Yes/No reports of if subjects were born preterm</w:t>
      </w:r>
    </w:p>
    <w:p w:rsidR="00980EE7" w:rsidP="00980EE7" w:rsidRDefault="00980EE7" w14:paraId="7E2CF0B4" w14:textId="59645372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Isolated and pivoted wide to give ses-00A and ses-04A their own columns</w:t>
      </w:r>
    </w:p>
    <w:p w:rsidR="00980EE7" w:rsidP="00980EE7" w:rsidRDefault="00980EE7" w14:paraId="180044CF" w14:textId="13909E04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 xml:space="preserve">3 subjects were marked as premature in year 4, the rest were not premature or NA. 1 of those 3 that were marked premature was not marked </w:t>
      </w:r>
      <w:r>
        <w:t>premature at baseline, and at year 4 was reported to be only 1 week premature. Treated as an unreliable report, excluded.</w:t>
      </w:r>
    </w:p>
    <w:p w:rsidR="00980EE7" w:rsidP="00980EE7" w:rsidRDefault="00980EE7" w14:paraId="6C5C7C2C" w14:textId="3C482EA8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Check reported number of weeks pre-term</w:t>
      </w:r>
    </w:p>
    <w:p w:rsidR="00980EE7" w:rsidP="00980EE7" w:rsidRDefault="00980EE7" w14:paraId="72ED8442" w14:textId="66A5B501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Isolated and pivoted wide to give ses-00A and ses-04A their own columns</w:t>
      </w:r>
    </w:p>
    <w:p w:rsidR="00980EE7" w:rsidP="00980EE7" w:rsidRDefault="00980EE7" w14:paraId="591EDBD1" w14:textId="4FA6CAB2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3 with data, only 1 of the 3 does not match its baseline value. That subject is the same discussed in 3.a.ii, unreliable report, excluded.</w:t>
      </w:r>
    </w:p>
    <w:p w:rsidR="00980EE7" w:rsidP="00980EE7" w:rsidRDefault="00980EE7" w14:paraId="3C958A95" w14:textId="2D82F728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Confirmed, only baseline is necessary, keep only baseline</w:t>
      </w:r>
    </w:p>
    <w:p w:rsidR="00980EE7" w:rsidP="00980EE7" w:rsidRDefault="00980EE7" w14:paraId="71779D96" w14:textId="4E69BCE0">
      <w:pPr>
        <w:pStyle w:val="paragraph"/>
        <w:spacing w:before="0" w:beforeAutospacing="0" w:after="0" w:afterAutospacing="0"/>
        <w:ind w:left="720"/>
        <w:textAlignment w:val="baseline"/>
      </w:pPr>
    </w:p>
    <w:p w:rsidR="00980EE7" w:rsidP="00980EE7" w:rsidRDefault="00980EE7" w14:paraId="75F12945" w14:textId="4AA24624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</w:pPr>
      <w:r>
        <w:t>Find out how many are twins and how many T1 MRIs they have</w:t>
      </w:r>
    </w:p>
    <w:p w:rsidR="00980EE7" w:rsidP="00980EE7" w:rsidRDefault="00980EE7" w14:paraId="46A42681" w14:textId="77777777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Count how many scans each subject has, save it to “</w:t>
      </w:r>
      <w:proofErr w:type="spellStart"/>
      <w:r>
        <w:t>number_of_scans”</w:t>
      </w:r>
      <w:proofErr w:type="spellEnd"/>
    </w:p>
    <w:p w:rsidR="00980EE7" w:rsidP="00980EE7" w:rsidRDefault="00980EE7" w14:paraId="4661EB19" w14:textId="652341D3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Keep only useful columns</w:t>
      </w:r>
    </w:p>
    <w:p w:rsidR="00980EE7" w:rsidP="00980EE7" w:rsidRDefault="00980EE7" w14:paraId="367B1813" w14:textId="5D8663B1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 xml:space="preserve">Make </w:t>
      </w:r>
      <w:proofErr w:type="spellStart"/>
      <w:r>
        <w:t>dataframe</w:t>
      </w:r>
      <w:proofErr w:type="spellEnd"/>
      <w:r>
        <w:t xml:space="preserve"> of </w:t>
      </w:r>
      <w:proofErr w:type="spellStart"/>
      <w:r>
        <w:t>very_preterm</w:t>
      </w:r>
      <w:proofErr w:type="spellEnd"/>
      <w:r>
        <w:t xml:space="preserve"> births</w:t>
      </w:r>
    </w:p>
    <w:p w:rsidR="00980EE7" w:rsidP="00980EE7" w:rsidRDefault="00980EE7" w14:paraId="556E3867" w14:textId="7EBC2440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 xml:space="preserve">Very </w:t>
      </w:r>
      <w:proofErr w:type="spellStart"/>
      <w:r>
        <w:t>PreTerm</w:t>
      </w:r>
      <w:proofErr w:type="spellEnd"/>
      <w:r>
        <w:t xml:space="preserve"> = Born at 30 weeks or earlier</w:t>
      </w:r>
    </w:p>
    <w:p w:rsidR="00980EE7" w:rsidP="00980EE7" w:rsidRDefault="00834EC2" w14:paraId="1187E421" w14:textId="030F6E22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Full Term is 40 weeks, kept those only 10 weeks preterm or earlier</w:t>
      </w:r>
    </w:p>
    <w:p w:rsidR="00834EC2" w:rsidP="00834EC2" w:rsidRDefault="00834EC2" w14:paraId="700C9A93" w14:textId="317494D6">
      <w:pPr>
        <w:pStyle w:val="paragraph"/>
        <w:numPr>
          <w:ilvl w:val="3"/>
          <w:numId w:val="7"/>
        </w:numPr>
        <w:spacing w:before="0" w:beforeAutospacing="0" w:after="0" w:afterAutospacing="0"/>
        <w:textAlignment w:val="baseline"/>
      </w:pPr>
      <w:r>
        <w:t xml:space="preserve">11865 </w:t>
      </w:r>
      <w:r>
        <w:rPr>
          <w:rFonts w:ascii="Wingdings" w:hAnsi="Wingdings" w:eastAsia="Wingdings" w:cs="Wingdings"/>
        </w:rPr>
        <w:t>à</w:t>
      </w:r>
      <w:r>
        <w:t xml:space="preserve"> 108 subjects</w:t>
      </w:r>
    </w:p>
    <w:p w:rsidR="00834EC2" w:rsidP="00834EC2" w:rsidRDefault="00834EC2" w14:paraId="732366D7" w14:textId="72C38A87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 xml:space="preserve">Merge in twin and </w:t>
      </w:r>
      <w:proofErr w:type="spellStart"/>
      <w:r>
        <w:t>mri</w:t>
      </w:r>
      <w:proofErr w:type="spellEnd"/>
      <w:r>
        <w:t xml:space="preserve"> data, keep and rename useful columns</w:t>
      </w:r>
    </w:p>
    <w:p w:rsidR="00834EC2" w:rsidP="00834EC2" w:rsidRDefault="00834EC2" w14:paraId="5190BFDD" w14:textId="628AD161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 xml:space="preserve">Make </w:t>
      </w:r>
      <w:proofErr w:type="spellStart"/>
      <w:r>
        <w:t>dataframe</w:t>
      </w:r>
      <w:proofErr w:type="spellEnd"/>
      <w:r>
        <w:t xml:space="preserve"> for all premature births</w:t>
      </w:r>
    </w:p>
    <w:p w:rsidR="00834EC2" w:rsidP="00834EC2" w:rsidRDefault="00834EC2" w14:paraId="51334797" w14:textId="049CAF79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 xml:space="preserve">11865 </w:t>
      </w:r>
      <w:r>
        <w:rPr>
          <w:rFonts w:ascii="Wingdings" w:hAnsi="Wingdings" w:eastAsia="Wingdings" w:cs="Wingdings"/>
        </w:rPr>
        <w:t>à</w:t>
      </w:r>
      <w:r>
        <w:t xml:space="preserve"> 2204 subjects</w:t>
      </w:r>
    </w:p>
    <w:p w:rsidR="00834EC2" w:rsidP="00834EC2" w:rsidRDefault="00834EC2" w14:paraId="63C5EE69" w14:textId="36AE7742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Merge in twin and MRI data</w:t>
      </w:r>
    </w:p>
    <w:p w:rsidR="00834EC2" w:rsidP="00834EC2" w:rsidRDefault="00834EC2" w14:paraId="5733C887" w14:textId="060B809B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r>
        <w:t>Keep and rename useful columns</w:t>
      </w:r>
    </w:p>
    <w:p w:rsidR="00834EC2" w:rsidP="00834EC2" w:rsidRDefault="00834EC2" w14:paraId="0AA56CE8" w14:textId="5D1061B2">
      <w:pPr>
        <w:pStyle w:val="paragraph"/>
        <w:spacing w:before="0" w:beforeAutospacing="0" w:after="0" w:afterAutospacing="0"/>
        <w:ind w:left="720"/>
        <w:textAlignment w:val="baseline"/>
      </w:pPr>
    </w:p>
    <w:p w:rsidR="00834EC2" w:rsidP="00834EC2" w:rsidRDefault="00834EC2" w14:paraId="437D39CB" w14:textId="0A1830AF">
      <w:pPr>
        <w:pStyle w:val="paragraph"/>
        <w:numPr>
          <w:ilvl w:val="0"/>
          <w:numId w:val="7"/>
        </w:numPr>
        <w:spacing w:before="0" w:beforeAutospacing="0" w:after="0" w:afterAutospacing="0"/>
        <w:textAlignment w:val="baseline"/>
      </w:pPr>
      <w:r>
        <w:t>Format for Export and export to CSV</w:t>
      </w:r>
    </w:p>
    <w:p w:rsidR="00834EC2" w:rsidP="00834EC2" w:rsidRDefault="00834EC2" w14:paraId="5F20DA4D" w14:textId="757AE8B1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Make biological sex human-readable</w:t>
      </w:r>
    </w:p>
    <w:p w:rsidR="00834EC2" w:rsidP="00834EC2" w:rsidRDefault="00834EC2" w14:paraId="692DBC59" w14:textId="0E17E907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Reorder columns</w:t>
      </w:r>
    </w:p>
    <w:p w:rsidR="00834EC2" w:rsidP="00834EC2" w:rsidRDefault="00834EC2" w14:paraId="06717859" w14:textId="3722AB93">
      <w:pPr>
        <w:pStyle w:val="paragraph"/>
        <w:numPr>
          <w:ilvl w:val="1"/>
          <w:numId w:val="7"/>
        </w:numPr>
        <w:spacing w:before="0" w:beforeAutospacing="0" w:after="0" w:afterAutospacing="0"/>
        <w:textAlignment w:val="baseline"/>
      </w:pPr>
      <w:r>
        <w:t>Write to CSV</w:t>
      </w:r>
    </w:p>
    <w:p w:rsidR="00834EC2" w:rsidP="00834EC2" w:rsidRDefault="00834EC2" w14:paraId="1B9F1C33" w14:textId="08BDCCC5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proofErr w:type="spellStart"/>
      <w:r>
        <w:t>general_preterm</w:t>
      </w:r>
      <w:proofErr w:type="spellEnd"/>
      <w:r>
        <w:t xml:space="preserve"> </w:t>
      </w:r>
      <w:r>
        <w:rPr>
          <w:rFonts w:ascii="Wingdings" w:hAnsi="Wingdings" w:eastAsia="Wingdings" w:cs="Wingdings"/>
        </w:rPr>
        <w:t>à</w:t>
      </w:r>
      <w:r>
        <w:t xml:space="preserve"> ABCD_6.0_PreTerm.csv</w:t>
      </w:r>
    </w:p>
    <w:p w:rsidR="00834EC2" w:rsidP="00834EC2" w:rsidRDefault="00834EC2" w14:paraId="70D7FD82" w14:textId="02780BB4">
      <w:pPr>
        <w:pStyle w:val="paragraph"/>
        <w:numPr>
          <w:ilvl w:val="2"/>
          <w:numId w:val="7"/>
        </w:numPr>
        <w:spacing w:before="0" w:beforeAutospacing="0" w:after="0" w:afterAutospacing="0"/>
        <w:textAlignment w:val="baseline"/>
      </w:pPr>
      <w:proofErr w:type="spellStart"/>
      <w:r>
        <w:t>very_preterm</w:t>
      </w:r>
      <w:proofErr w:type="spellEnd"/>
      <w:r>
        <w:t xml:space="preserve"> </w:t>
      </w:r>
      <w:r>
        <w:rPr>
          <w:rFonts w:ascii="Wingdings" w:hAnsi="Wingdings" w:eastAsia="Wingdings" w:cs="Wingdings"/>
        </w:rPr>
        <w:t>à</w:t>
      </w:r>
      <w:r>
        <w:t xml:space="preserve"> ABCD_6.0_Very_PreTerm.csv</w:t>
      </w:r>
    </w:p>
    <w:p w:rsidR="00834EC2" w:rsidP="00834EC2" w:rsidRDefault="00834EC2" w14:paraId="1F574E28" w14:textId="77777777">
      <w:pPr>
        <w:pStyle w:val="paragraph"/>
        <w:spacing w:before="0" w:beforeAutospacing="0" w:after="0" w:afterAutospacing="0"/>
        <w:textAlignment w:val="baseline"/>
      </w:pPr>
    </w:p>
    <w:p w:rsidR="00834EC2" w:rsidP="00834EC2" w:rsidRDefault="00834EC2" w14:paraId="7A9F584C" w14:textId="77777777">
      <w:pPr>
        <w:pStyle w:val="paragraph"/>
        <w:spacing w:before="0" w:beforeAutospacing="0" w:after="0" w:afterAutospacing="0"/>
        <w:textAlignment w:val="baseline"/>
      </w:pPr>
    </w:p>
    <w:p w:rsidR="00834EC2" w:rsidP="00834EC2" w:rsidRDefault="00834EC2" w14:paraId="266BF9B0" w14:textId="5A7BEF0D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834EC2">
        <w:rPr>
          <w:u w:val="single"/>
        </w:rPr>
        <w:t>Explanation of Variables:</w:t>
      </w:r>
    </w:p>
    <w:p w:rsidR="00834EC2" w:rsidP="00834EC2" w:rsidRDefault="00834EC2" w14:paraId="78EED9B6" w14:textId="77777777">
      <w:pPr>
        <w:pStyle w:val="paragraph"/>
        <w:spacing w:before="0" w:beforeAutospacing="0" w:after="0" w:afterAutospacing="0"/>
        <w:textAlignment w:val="baselin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4EC2" w:rsidTr="00834EC2" w14:paraId="347D702B" w14:textId="77777777">
        <w:tc>
          <w:tcPr>
            <w:tcW w:w="4675" w:type="dxa"/>
          </w:tcPr>
          <w:p w:rsidR="00834EC2" w:rsidP="00834EC2" w:rsidRDefault="00834EC2" w14:paraId="4BEC55C2" w14:textId="6B0074C3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participant_id</w:t>
            </w:r>
            <w:proofErr w:type="spellEnd"/>
          </w:p>
        </w:tc>
        <w:tc>
          <w:tcPr>
            <w:tcW w:w="4675" w:type="dxa"/>
          </w:tcPr>
          <w:p w:rsidR="00834EC2" w:rsidP="00834EC2" w:rsidRDefault="00834EC2" w14:paraId="44A2CC1E" w14:textId="59E309A9">
            <w:pPr>
              <w:pStyle w:val="paragraph"/>
              <w:spacing w:before="0" w:beforeAutospacing="0" w:after="0" w:afterAutospacing="0"/>
              <w:textAlignment w:val="baseline"/>
            </w:pPr>
            <w:r>
              <w:t>ABCD participant identifier</w:t>
            </w:r>
          </w:p>
        </w:tc>
      </w:tr>
      <w:tr w:rsidR="00834EC2" w:rsidTr="00834EC2" w14:paraId="2A6C0EED" w14:textId="77777777">
        <w:tc>
          <w:tcPr>
            <w:tcW w:w="4675" w:type="dxa"/>
          </w:tcPr>
          <w:p w:rsidR="00834EC2" w:rsidP="00834EC2" w:rsidRDefault="00834EC2" w14:paraId="4B44F038" w14:textId="44671295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session_id</w:t>
            </w:r>
            <w:proofErr w:type="spellEnd"/>
          </w:p>
        </w:tc>
        <w:tc>
          <w:tcPr>
            <w:tcW w:w="4675" w:type="dxa"/>
          </w:tcPr>
          <w:p w:rsidR="00834EC2" w:rsidP="00834EC2" w:rsidRDefault="00834EC2" w14:paraId="2EC082F0" w14:textId="377B5C14">
            <w:pPr>
              <w:pStyle w:val="paragraph"/>
              <w:spacing w:before="0" w:beforeAutospacing="0" w:after="0" w:afterAutospacing="0"/>
              <w:textAlignment w:val="baseline"/>
            </w:pPr>
            <w:r>
              <w:t>ABCD visit identifier</w:t>
            </w:r>
          </w:p>
        </w:tc>
      </w:tr>
      <w:tr w:rsidR="00834EC2" w:rsidTr="00834EC2" w14:paraId="292C3548" w14:textId="77777777">
        <w:tc>
          <w:tcPr>
            <w:tcW w:w="4675" w:type="dxa"/>
          </w:tcPr>
          <w:p w:rsidR="00834EC2" w:rsidP="00834EC2" w:rsidRDefault="00834EC2" w14:paraId="702AB346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834EC2">
              <w:t>ph_p_dhx__birth_001</w:t>
            </w:r>
          </w:p>
          <w:p w:rsidR="00D15516" w:rsidP="00834EC2" w:rsidRDefault="00D15516" w14:paraId="0E85567E" w14:textId="62BA0549">
            <w:pPr>
              <w:pStyle w:val="paragraph"/>
              <w:spacing w:before="0" w:beforeAutospacing="0" w:after="0" w:afterAutospacing="0"/>
              <w:textAlignment w:val="baseline"/>
            </w:pPr>
            <w:r>
              <w:t>premature</w:t>
            </w:r>
          </w:p>
        </w:tc>
        <w:tc>
          <w:tcPr>
            <w:tcW w:w="4675" w:type="dxa"/>
          </w:tcPr>
          <w:p w:rsidR="00834EC2" w:rsidP="00834EC2" w:rsidRDefault="00834EC2" w14:paraId="2C53E2B0" w14:textId="0FF54B37">
            <w:pPr>
              <w:pStyle w:val="paragraph"/>
              <w:spacing w:before="0" w:beforeAutospacing="0" w:after="0" w:afterAutospacing="0"/>
              <w:textAlignment w:val="baseline"/>
            </w:pPr>
            <w:r>
              <w:t>Yes = 1, No = 0, 999 = I don’t know; Was the child born preterm?</w:t>
            </w:r>
          </w:p>
        </w:tc>
      </w:tr>
      <w:tr w:rsidR="00834EC2" w:rsidTr="00834EC2" w14:paraId="682FD3F5" w14:textId="77777777">
        <w:tc>
          <w:tcPr>
            <w:tcW w:w="4675" w:type="dxa"/>
          </w:tcPr>
          <w:p w:rsidR="00834EC2" w:rsidP="00834EC2" w:rsidRDefault="00834EC2" w14:paraId="137EFBCC" w14:textId="77777777">
            <w:pPr>
              <w:pStyle w:val="paragraph"/>
              <w:tabs>
                <w:tab w:val="left" w:pos="3144"/>
              </w:tabs>
              <w:spacing w:before="0" w:beforeAutospacing="0" w:after="0" w:afterAutospacing="0"/>
              <w:textAlignment w:val="baseline"/>
            </w:pPr>
            <w:r w:rsidRPr="00834EC2">
              <w:t>ph_p_dhx__birth_001__01</w:t>
            </w:r>
          </w:p>
          <w:p w:rsidR="00D15516" w:rsidP="00834EC2" w:rsidRDefault="00D15516" w14:paraId="2004DF9A" w14:textId="3EEFB14D">
            <w:pPr>
              <w:pStyle w:val="paragraph"/>
              <w:tabs>
                <w:tab w:val="left" w:pos="3144"/>
              </w:tabs>
              <w:spacing w:before="0" w:beforeAutospacing="0" w:after="0" w:afterAutospacing="0"/>
              <w:textAlignment w:val="baseline"/>
            </w:pPr>
            <w:proofErr w:type="spellStart"/>
            <w:r>
              <w:t>how_premature</w:t>
            </w:r>
            <w:proofErr w:type="spellEnd"/>
          </w:p>
        </w:tc>
        <w:tc>
          <w:tcPr>
            <w:tcW w:w="4675" w:type="dxa"/>
          </w:tcPr>
          <w:p w:rsidR="00834EC2" w:rsidP="00834EC2" w:rsidRDefault="00B20A47" w14:paraId="7602E59E" w14:textId="4978A14D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How many weeks preterm were they? Numeric response, up to 12, 13 = 13+, </w:t>
            </w:r>
            <w:r w:rsidR="00D15516">
              <w:t>999 = I don’t know</w:t>
            </w:r>
          </w:p>
        </w:tc>
      </w:tr>
      <w:tr w:rsidR="00834EC2" w:rsidTr="00834EC2" w14:paraId="0FE4D1B6" w14:textId="77777777">
        <w:tc>
          <w:tcPr>
            <w:tcW w:w="4675" w:type="dxa"/>
          </w:tcPr>
          <w:p w:rsidR="00834EC2" w:rsidP="00834EC2" w:rsidRDefault="00D15516" w14:paraId="0DE35E0F" w14:textId="392D4DF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number_of_scans</w:t>
            </w:r>
            <w:proofErr w:type="spellEnd"/>
          </w:p>
        </w:tc>
        <w:tc>
          <w:tcPr>
            <w:tcW w:w="4675" w:type="dxa"/>
          </w:tcPr>
          <w:p w:rsidR="00834EC2" w:rsidP="00834EC2" w:rsidRDefault="00D15516" w14:paraId="669C292F" w14:textId="202322B9">
            <w:pPr>
              <w:pStyle w:val="paragraph"/>
              <w:spacing w:before="0" w:beforeAutospacing="0" w:after="0" w:afterAutospacing="0"/>
              <w:textAlignment w:val="baseline"/>
            </w:pPr>
            <w:r>
              <w:t>Number of T1 MRI scans each subject has as of ABCD 6.0</w:t>
            </w:r>
          </w:p>
        </w:tc>
      </w:tr>
      <w:tr w:rsidR="00834EC2" w:rsidTr="00834EC2" w14:paraId="1E429243" w14:textId="77777777">
        <w:tc>
          <w:tcPr>
            <w:tcW w:w="4675" w:type="dxa"/>
          </w:tcPr>
          <w:p w:rsidR="00834EC2" w:rsidP="00834EC2" w:rsidRDefault="00D15516" w14:paraId="0AF9FC9E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D15516">
              <w:t>ab_g_</w:t>
            </w:r>
            <w:proofErr w:type="spellStart"/>
            <w:r w:rsidRPr="00D15516">
              <w:t>stc</w:t>
            </w:r>
            <w:proofErr w:type="spellEnd"/>
            <w:r w:rsidRPr="00D15516">
              <w:t>__</w:t>
            </w:r>
            <w:proofErr w:type="spellStart"/>
            <w:r w:rsidRPr="00D15516">
              <w:t>cohort_sex</w:t>
            </w:r>
            <w:proofErr w:type="spellEnd"/>
          </w:p>
          <w:p w:rsidR="00D15516" w:rsidP="00834EC2" w:rsidRDefault="00D15516" w14:paraId="584DDA3B" w14:textId="68030A89">
            <w:pPr>
              <w:pStyle w:val="paragraph"/>
              <w:spacing w:before="0" w:beforeAutospacing="0" w:after="0" w:afterAutospacing="0"/>
              <w:textAlignment w:val="baseline"/>
            </w:pPr>
            <w:r>
              <w:t>sex</w:t>
            </w:r>
          </w:p>
        </w:tc>
        <w:tc>
          <w:tcPr>
            <w:tcW w:w="4675" w:type="dxa"/>
          </w:tcPr>
          <w:p w:rsidR="00834EC2" w:rsidP="00834EC2" w:rsidRDefault="00D15516" w14:paraId="3DB9DC3B" w14:textId="7705B5B9">
            <w:pPr>
              <w:pStyle w:val="paragraph"/>
              <w:spacing w:before="0" w:beforeAutospacing="0" w:after="0" w:afterAutospacing="0"/>
              <w:textAlignment w:val="baseline"/>
            </w:pPr>
            <w:r>
              <w:t>Biological Sex; Male = 1, Female = 2</w:t>
            </w:r>
          </w:p>
        </w:tc>
      </w:tr>
      <w:tr w:rsidR="00834EC2" w:rsidTr="00834EC2" w14:paraId="7C38F028" w14:textId="77777777">
        <w:tc>
          <w:tcPr>
            <w:tcW w:w="4675" w:type="dxa"/>
          </w:tcPr>
          <w:p w:rsidR="00834EC2" w:rsidP="00834EC2" w:rsidRDefault="00D15516" w14:paraId="49D1C214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D15516">
              <w:t>ab_g_</w:t>
            </w:r>
            <w:proofErr w:type="spellStart"/>
            <w:r w:rsidRPr="00D15516">
              <w:t>stc</w:t>
            </w:r>
            <w:proofErr w:type="spellEnd"/>
            <w:r w:rsidRPr="00D15516">
              <w:t>__</w:t>
            </w:r>
            <w:proofErr w:type="spellStart"/>
            <w:r w:rsidRPr="00D15516">
              <w:t>design_famrel</w:t>
            </w:r>
            <w:proofErr w:type="spellEnd"/>
          </w:p>
          <w:p w:rsidR="00D15516" w:rsidP="00834EC2" w:rsidRDefault="00D15516" w14:paraId="7AF1CB1C" w14:textId="6BC9AE5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twin_status</w:t>
            </w:r>
            <w:proofErr w:type="spellEnd"/>
          </w:p>
        </w:tc>
        <w:tc>
          <w:tcPr>
            <w:tcW w:w="4675" w:type="dxa"/>
          </w:tcPr>
          <w:p w:rsidR="00834EC2" w:rsidP="00834EC2" w:rsidRDefault="00D15516" w14:paraId="2909E8E9" w14:textId="623AFAA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Relationship of the participant in their family; </w:t>
            </w:r>
            <w:r w:rsidRPr="00D15516">
              <w:t>0 = only child, 1 = sibling, 2 = twin, 3 = triplet</w:t>
            </w:r>
          </w:p>
        </w:tc>
      </w:tr>
    </w:tbl>
    <w:p w:rsidRPr="00834EC2" w:rsidR="003C4D26" w:rsidP="00834EC2" w:rsidRDefault="003C4D26" w14:paraId="516CA169" w14:textId="77777777">
      <w:pPr>
        <w:pStyle w:val="paragraph"/>
        <w:spacing w:before="0" w:beforeAutospacing="0" w:after="0" w:afterAutospacing="0"/>
        <w:textAlignment w:val="baseline"/>
      </w:pPr>
    </w:p>
    <w:sectPr w:rsidRPr="00834EC2" w:rsidR="003C4D2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992"/>
    <w:multiLevelType w:val="hybridMultilevel"/>
    <w:tmpl w:val="68502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978B1"/>
    <w:multiLevelType w:val="hybridMultilevel"/>
    <w:tmpl w:val="F080F810"/>
    <w:lvl w:ilvl="0" w:tplc="2618C018">
      <w:numFmt w:val="bullet"/>
      <w:lvlText w:val="-"/>
      <w:lvlJc w:val="left"/>
      <w:pPr>
        <w:ind w:left="1080" w:hanging="360"/>
      </w:pPr>
      <w:rPr>
        <w:rFonts w:hint="default" w:ascii="Liberation Serif" w:hAnsi="Liberation Serif" w:cs="Times New Roman" w:eastAsiaTheme="major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4DD40A3"/>
    <w:multiLevelType w:val="multilevel"/>
    <w:tmpl w:val="CA164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428A9"/>
    <w:multiLevelType w:val="multilevel"/>
    <w:tmpl w:val="289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07094"/>
    <w:multiLevelType w:val="multilevel"/>
    <w:tmpl w:val="51AEE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879E8"/>
    <w:multiLevelType w:val="multilevel"/>
    <w:tmpl w:val="145EB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E43A8"/>
    <w:multiLevelType w:val="multilevel"/>
    <w:tmpl w:val="6CEC2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82077"/>
    <w:multiLevelType w:val="multilevel"/>
    <w:tmpl w:val="73C611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30684">
    <w:abstractNumId w:val="3"/>
  </w:num>
  <w:num w:numId="2" w16cid:durableId="496699900">
    <w:abstractNumId w:val="4"/>
  </w:num>
  <w:num w:numId="3" w16cid:durableId="2033530639">
    <w:abstractNumId w:val="2"/>
  </w:num>
  <w:num w:numId="4" w16cid:durableId="1753501944">
    <w:abstractNumId w:val="7"/>
  </w:num>
  <w:num w:numId="5" w16cid:durableId="395205776">
    <w:abstractNumId w:val="6"/>
  </w:num>
  <w:num w:numId="6" w16cid:durableId="439228041">
    <w:abstractNumId w:val="5"/>
  </w:num>
  <w:num w:numId="7" w16cid:durableId="886455227">
    <w:abstractNumId w:val="0"/>
  </w:num>
  <w:num w:numId="8" w16cid:durableId="10716692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99"/>
    <w:rsid w:val="000564D3"/>
    <w:rsid w:val="002B2450"/>
    <w:rsid w:val="003C4D26"/>
    <w:rsid w:val="003E2DB2"/>
    <w:rsid w:val="00502553"/>
    <w:rsid w:val="00534C9C"/>
    <w:rsid w:val="005669F8"/>
    <w:rsid w:val="00654699"/>
    <w:rsid w:val="0077679F"/>
    <w:rsid w:val="00782097"/>
    <w:rsid w:val="00834EC2"/>
    <w:rsid w:val="00864156"/>
    <w:rsid w:val="008C7864"/>
    <w:rsid w:val="008D71E3"/>
    <w:rsid w:val="00980EE7"/>
    <w:rsid w:val="00B20A47"/>
    <w:rsid w:val="00B962E2"/>
    <w:rsid w:val="00B96A86"/>
    <w:rsid w:val="00BE2429"/>
    <w:rsid w:val="00C17EE6"/>
    <w:rsid w:val="00D15516"/>
    <w:rsid w:val="00FB0F81"/>
    <w:rsid w:val="01114816"/>
    <w:rsid w:val="1263E225"/>
    <w:rsid w:val="44E83A76"/>
    <w:rsid w:val="5104D27C"/>
    <w:rsid w:val="517E69D6"/>
    <w:rsid w:val="572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C16EC"/>
  <w15:chartTrackingRefBased/>
  <w15:docId w15:val="{02582757-3C8D-E04C-95BD-C94BFF45BC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469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469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469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469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469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46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46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46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46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9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4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99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6546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654699"/>
  </w:style>
  <w:style w:type="character" w:styleId="eop" w:customStyle="1">
    <w:name w:val="eop"/>
    <w:basedOn w:val="DefaultParagraphFont"/>
    <w:rsid w:val="00654699"/>
  </w:style>
  <w:style w:type="table" w:styleId="TableGrid">
    <w:name w:val="Table Grid"/>
    <w:basedOn w:val="TableNormal"/>
    <w:uiPriority w:val="39"/>
    <w:rsid w:val="00834E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5669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robert.toms@utdallas.edu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21</revision>
  <dcterms:created xsi:type="dcterms:W3CDTF">2025-10-23T15:26:00.0000000Z</dcterms:created>
  <dcterms:modified xsi:type="dcterms:W3CDTF">2025-10-28T16:09:57.3665535Z</dcterms:modified>
</coreProperties>
</file>