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4"/>
        </w:rPr>
        <w:t>HƯỚNG DẪN TRIỂN KHAI HỆ THỐNG EMS LÊN VPS</w:t>
      </w:r>
    </w:p>
    <w:p>
      <w:pPr>
        <w:spacing w:before="0" w:after="280"/>
      </w:pPr>
      <w:r>
        <w:rPr>
          <w:rFonts w:ascii="Calibri" w:hAnsi="Calibri"/>
          <w:i/>
          <w:color w:val="4B5563"/>
          <w:sz w:val="23"/>
        </w:rPr>
        <w:t>Chuyên Dụng Cho Trung Tâm Đào Tạo • Vận Hành Bền Bỉ, Tốc Độ Cao &amp; Bảo Mật Chuẩn Doanh Nghiệp</w:t>
      </w:r>
    </w:p>
    <w:p>
      <w:pPr>
        <w:spacing w:after="240" w:line="276" w:lineRule="auto"/>
      </w:pPr>
      <w:r>
        <w:rPr>
          <w:rFonts w:ascii="Calibri" w:hAnsi="Calibri"/>
          <w:sz w:val="21"/>
        </w:rPr>
        <w:t>Tài liệu này hướng dẫn chi tiết từng bước từ một máy chủ VPS mới tinh (hệ điều hành Ubuntu 22.04 LTS hoặc 24.04 LTS) cho đến khi toàn bộ hệ thống EMS (Education Management System) vận hành hoàn chỉnh trên Internet với tên miền riêng và chứng chỉ bảo mật SSL/HTTPS (ổ khóa xanh).</w:t>
      </w:r>
    </w:p>
    <w:p>
      <w:pPr>
        <w:keepNext/>
        <w:spacing w:before="320" w:after="120"/>
      </w:pPr>
      <w:r>
        <w:rPr>
          <w:rFonts w:ascii="Calibri" w:hAnsi="Calibri"/>
          <w:b/>
          <w:color w:val="1E3A8A"/>
          <w:sz w:val="28"/>
        </w:rPr>
        <w:t>1. TỔNG QUAN KIẾN TRÚC VẬN HÀNH TRÊN VPS</w:t>
      </w:r>
    </w:p>
    <w:p>
      <w:pPr>
        <w:spacing w:before="0" w:after="120" w:line="276" w:lineRule="auto"/>
      </w:pPr>
      <w:r>
        <w:rPr>
          <w:rFonts w:ascii="Calibri" w:hAnsi="Calibri"/>
          <w:color w:val="1F2937"/>
          <w:sz w:val="21"/>
        </w:rPr>
        <w:t>Hệ thống được đóng gói hoàn chỉnh theo mô hình Docker Container chuẩn công nghiệp gồm 3 tầng:</w:t>
      </w:r>
    </w:p>
    <w:p>
      <w:pPr>
        <w:spacing w:before="0" w:after="120" w:line="276" w:lineRule="auto"/>
      </w:pPr>
      <w:r>
        <w:rPr>
          <w:rFonts w:ascii="Calibri" w:hAnsi="Calibri"/>
          <w:b/>
          <w:color w:val="111827"/>
          <w:sz w:val="21"/>
        </w:rPr>
        <w:t>• Nginx Reverse Proxy (Cổng 80/443 SSL):</w:t>
      </w:r>
      <w:r>
        <w:rPr>
          <w:rFonts w:ascii="Calibri" w:hAnsi="Calibri"/>
          <w:color w:val="1F2937"/>
          <w:sz w:val="21"/>
        </w:rPr>
        <w:t xml:space="preserve"> Đón nhận lưu lượng người dùng qua cổng 80 (HTTP) và 443 (HTTPS), tự động điều hướng sang các container nội bộ.</w:t>
      </w:r>
    </w:p>
    <w:p>
      <w:pPr>
        <w:spacing w:before="0" w:after="120" w:line="276" w:lineRule="auto"/>
      </w:pPr>
      <w:r>
        <w:rPr>
          <w:rFonts w:ascii="Calibri" w:hAnsi="Calibri"/>
          <w:b/>
          <w:color w:val="111827"/>
          <w:sz w:val="21"/>
        </w:rPr>
        <w:t>• Frontend Web Client (Cổng 3000):</w:t>
      </w:r>
      <w:r>
        <w:rPr>
          <w:rFonts w:ascii="Calibri" w:hAnsi="Calibri"/>
          <w:color w:val="1F2937"/>
          <w:sz w:val="21"/>
        </w:rPr>
        <w:t xml:space="preserve"> Ứng dụng React 19 Single Page Application, được Nginx nội bộ phục vụ siêu tốc.</w:t>
      </w:r>
    </w:p>
    <w:p>
      <w:pPr>
        <w:spacing w:before="0" w:after="120" w:line="276" w:lineRule="auto"/>
      </w:pPr>
      <w:r>
        <w:rPr>
          <w:rFonts w:ascii="Calibri" w:hAnsi="Calibri"/>
          <w:b/>
          <w:color w:val="111827"/>
          <w:sz w:val="21"/>
        </w:rPr>
        <w:t>• Backend API (Cổng 8000):</w:t>
      </w:r>
      <w:r>
        <w:rPr>
          <w:rFonts w:ascii="Calibri" w:hAnsi="Calibri"/>
          <w:color w:val="1F2937"/>
          <w:sz w:val="21"/>
        </w:rPr>
        <w:t xml:space="preserve"> Ứng dụng Node.js + Express xử lý toàn bộ logic nghiệp vụ, tích hợp Prisma ORM.</w:t>
      </w:r>
    </w:p>
    <w:p>
      <w:pPr>
        <w:spacing w:before="0" w:after="120" w:line="276" w:lineRule="auto"/>
      </w:pPr>
      <w:r>
        <w:rPr>
          <w:rFonts w:ascii="Calibri" w:hAnsi="Calibri"/>
          <w:b/>
          <w:color w:val="111827"/>
          <w:sz w:val="21"/>
        </w:rPr>
        <w:t>• PostgreSQL 16 (Cổng 5432):</w:t>
      </w:r>
      <w:r>
        <w:rPr>
          <w:rFonts w:ascii="Calibri" w:hAnsi="Calibri"/>
          <w:color w:val="1F2937"/>
          <w:sz w:val="21"/>
        </w:rPr>
        <w:t xml:space="preserve"> Cơ sở dữ liệu quan hệ lưu trữ dữ liệu an toàn, gắn liền với Docker Volume ems_pgdata không bao giờ mất dữ liệu.</w:t>
      </w:r>
    </w:p>
    <w:tbl>
      <w:tblPr>
        <w:tblW w:type="auto" w:w="0"/>
        <w:jc w:val="center"/>
        <w:tblLayout w:type="fixed"/>
        <w:tblLook w:firstColumn="1" w:firstRow="1" w:lastColumn="0" w:lastRow="0" w:noHBand="0" w:noVBand="1" w:val="04A0"/>
      </w:tblPr>
      <w:tblGrid>
        <w:gridCol w:w="9936"/>
      </w:tblGrid>
      <w:tr>
        <w:tc>
          <w:tcPr>
            <w:tcW w:type="dxa" w:w="9360"/>
            <w:shd w:fill="EEF2FF"/>
            <w:tcMar>
              <w:top w:w="140" w:type="dxa"/>
              <w:bottom w:w="140" w:type="dxa"/>
              <w:left w:w="180" w:type="dxa"/>
              <w:right w:w="180" w:type="dxa"/>
            </w:tcMar>
            <w:tcBorders>
              <w:top w:val="none"/>
              <w:left w:val="single" w:sz="24" w:color="4F46E5"/>
              <w:bottom w:val="none"/>
              <w:right w:val="none"/>
            </w:tcBorders>
          </w:tcPr>
          <w:p>
            <w:pPr>
              <w:spacing w:before="0" w:after="40"/>
            </w:pPr>
            <w:r>
              <w:rPr>
                <w:rFonts w:ascii="Calibri" w:hAnsi="Calibri"/>
                <w:b/>
                <w:color w:val="3730A3"/>
                <w:sz w:val="21"/>
              </w:rPr>
              <w:t>Bảo toàn dữ liệu học viên &amp; doanh thu</w:t>
            </w:r>
          </w:p>
          <w:p>
            <w:pPr>
              <w:spacing w:before="40" w:after="0" w:line="276" w:lineRule="auto"/>
            </w:pPr>
            <w:r>
              <w:rPr>
                <w:rFonts w:ascii="Calibri" w:hAnsi="Calibri"/>
                <w:color w:val="374151"/>
                <w:sz w:val="20"/>
              </w:rPr>
              <w:t>Toàn bộ cơ sở dữ liệu và ảnh chứng từ hóa đơn tải lên được lưu trữ độc lập tại 2 Docker Volume: ems_pgdata và ems_uploads. Bạn hoàn toàn có thể khởi động lại máy chủ hoặc cập nhật code mới mà không bị mất bất kỳ dữ liệu nào.</w:t>
            </w:r>
          </w:p>
        </w:tc>
      </w:tr>
    </w:tbl>
    <w:p>
      <w:pPr>
        <w:spacing w:after="80"/>
      </w:pPr>
    </w:p>
    <w:p>
      <w:pPr>
        <w:keepNext/>
        <w:spacing w:before="320" w:after="120"/>
      </w:pPr>
      <w:r>
        <w:rPr>
          <w:rFonts w:ascii="Calibri" w:hAnsi="Calibri"/>
          <w:b/>
          <w:color w:val="1E3A8A"/>
          <w:sz w:val="28"/>
        </w:rPr>
        <w:t>2. CẤU HÌNH VPS KHUYÊN DÙNG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592"/>
            <w:shd w:fill="1E3A8A"/>
            <w:tcMar>
              <w:top w:w="120" w:type="dxa"/>
              <w:bottom w:w="120" w:type="dxa"/>
              <w:left w:w="140" w:type="dxa"/>
              <w:right w:w="140" w:type="dxa"/>
            </w:tcMar>
          </w:tcPr>
          <w:p>
            <w:pPr>
              <w:jc w:val="left"/>
            </w:pPr>
            <w:r>
              <w:rPr>
                <w:rFonts w:ascii="Calibri" w:hAnsi="Calibri"/>
                <w:b/>
                <w:color w:val="FFFFFF"/>
                <w:sz w:val="20"/>
              </w:rPr>
              <w:t>Thành Phần</w:t>
            </w:r>
          </w:p>
        </w:tc>
        <w:tc>
          <w:tcPr>
            <w:tcW w:type="dxa" w:w="3312"/>
            <w:shd w:fill="1E3A8A"/>
            <w:tcMar>
              <w:top w:w="120" w:type="dxa"/>
              <w:bottom w:w="120" w:type="dxa"/>
              <w:left w:w="140" w:type="dxa"/>
              <w:right w:w="140" w:type="dxa"/>
            </w:tcMar>
          </w:tcPr>
          <w:p>
            <w:pPr>
              <w:jc w:val="left"/>
            </w:pPr>
            <w:r>
              <w:rPr>
                <w:rFonts w:ascii="Calibri" w:hAnsi="Calibri"/>
                <w:b/>
                <w:color w:val="FFFFFF"/>
                <w:sz w:val="20"/>
              </w:rPr>
              <w:t>Mức Tối Thiểu (&lt; 300 Học Viên)</w:t>
            </w:r>
          </w:p>
        </w:tc>
        <w:tc>
          <w:tcPr>
            <w:tcW w:type="dxa" w:w="3456"/>
            <w:shd w:fill="1E3A8A"/>
            <w:tcMar>
              <w:top w:w="120" w:type="dxa"/>
              <w:bottom w:w="120" w:type="dxa"/>
              <w:left w:w="140" w:type="dxa"/>
              <w:right w:w="140" w:type="dxa"/>
            </w:tcMar>
          </w:tcPr>
          <w:p>
            <w:pPr>
              <w:jc w:val="left"/>
            </w:pPr>
            <w:r>
              <w:rPr>
                <w:rFonts w:ascii="Calibri" w:hAnsi="Calibri"/>
                <w:b/>
                <w:color w:val="FFFFFF"/>
                <w:sz w:val="20"/>
              </w:rPr>
              <w:t>Mức Khuyên Dùng (&gt; 300 Học Viên)</w:t>
            </w:r>
          </w:p>
        </w:tc>
      </w:tr>
      <w:tr>
        <w:tc>
          <w:tcPr>
            <w:tcW w:type="dxa" w:w="2592"/>
            <w:shd w:fill="F9FAFB"/>
            <w:tcMar>
              <w:top w:w="100" w:type="dxa"/>
              <w:bottom w:w="100" w:type="dxa"/>
              <w:left w:w="140" w:type="dxa"/>
              <w:right w:w="140" w:type="dxa"/>
            </w:tcMar>
          </w:tcPr>
          <w:p>
            <w:r>
              <w:rPr>
                <w:rFonts w:ascii="Calibri" w:hAnsi="Calibri"/>
                <w:b/>
                <w:sz w:val="19"/>
              </w:rPr>
              <w:t>Hệ điều hành</w:t>
            </w:r>
          </w:p>
        </w:tc>
        <w:tc>
          <w:tcPr>
            <w:tcW w:type="dxa" w:w="3312"/>
            <w:shd w:fill="F9FAFB"/>
            <w:tcMar>
              <w:top w:w="100" w:type="dxa"/>
              <w:bottom w:w="100" w:type="dxa"/>
              <w:left w:w="140" w:type="dxa"/>
              <w:right w:w="140" w:type="dxa"/>
            </w:tcMar>
          </w:tcPr>
          <w:p>
            <w:r>
              <w:rPr>
                <w:rFonts w:ascii="Calibri" w:hAnsi="Calibri"/>
                <w:sz w:val="19"/>
              </w:rPr>
              <w:t>Ubuntu 22.04 LTS / 24.04 LTS (64-bit)</w:t>
            </w:r>
          </w:p>
        </w:tc>
        <w:tc>
          <w:tcPr>
            <w:tcW w:type="dxa" w:w="3456"/>
            <w:shd w:fill="F9FAFB"/>
            <w:tcMar>
              <w:top w:w="100" w:type="dxa"/>
              <w:bottom w:w="100" w:type="dxa"/>
              <w:left w:w="140" w:type="dxa"/>
              <w:right w:w="140" w:type="dxa"/>
            </w:tcMar>
          </w:tcPr>
          <w:p>
            <w:r>
              <w:rPr>
                <w:rFonts w:ascii="Calibri" w:hAnsi="Calibri"/>
                <w:sz w:val="19"/>
              </w:rPr>
              <w:t>Ubuntu 22.04 LTS / 24.04 LTS (64-bit)</w:t>
            </w:r>
          </w:p>
        </w:tc>
      </w:tr>
      <w:tr>
        <w:tc>
          <w:tcPr>
            <w:tcW w:type="dxa" w:w="2592"/>
            <w:shd w:fill="FFFFFF"/>
            <w:tcMar>
              <w:top w:w="100" w:type="dxa"/>
              <w:bottom w:w="100" w:type="dxa"/>
              <w:left w:w="140" w:type="dxa"/>
              <w:right w:w="140" w:type="dxa"/>
            </w:tcMar>
          </w:tcPr>
          <w:p>
            <w:r>
              <w:rPr>
                <w:rFonts w:ascii="Calibri" w:hAnsi="Calibri"/>
                <w:b/>
                <w:sz w:val="19"/>
              </w:rPr>
              <w:t>CPU</w:t>
            </w:r>
          </w:p>
        </w:tc>
        <w:tc>
          <w:tcPr>
            <w:tcW w:type="dxa" w:w="3312"/>
            <w:shd w:fill="FFFFFF"/>
            <w:tcMar>
              <w:top w:w="100" w:type="dxa"/>
              <w:bottom w:w="100" w:type="dxa"/>
              <w:left w:w="140" w:type="dxa"/>
              <w:right w:w="140" w:type="dxa"/>
            </w:tcMar>
          </w:tcPr>
          <w:p>
            <w:r>
              <w:rPr>
                <w:rFonts w:ascii="Calibri" w:hAnsi="Calibri"/>
                <w:sz w:val="19"/>
              </w:rPr>
              <w:t>2 vCPU Cores</w:t>
            </w:r>
          </w:p>
        </w:tc>
        <w:tc>
          <w:tcPr>
            <w:tcW w:type="dxa" w:w="3456"/>
            <w:shd w:fill="FFFFFF"/>
            <w:tcMar>
              <w:top w:w="100" w:type="dxa"/>
              <w:bottom w:w="100" w:type="dxa"/>
              <w:left w:w="140" w:type="dxa"/>
              <w:right w:w="140" w:type="dxa"/>
            </w:tcMar>
          </w:tcPr>
          <w:p>
            <w:r>
              <w:rPr>
                <w:rFonts w:ascii="Calibri" w:hAnsi="Calibri"/>
                <w:sz w:val="19"/>
              </w:rPr>
              <w:t>2 - 4 vCPU Cores</w:t>
            </w:r>
          </w:p>
        </w:tc>
      </w:tr>
      <w:tr>
        <w:tc>
          <w:tcPr>
            <w:tcW w:type="dxa" w:w="2592"/>
            <w:shd w:fill="F9FAFB"/>
            <w:tcMar>
              <w:top w:w="100" w:type="dxa"/>
              <w:bottom w:w="100" w:type="dxa"/>
              <w:left w:w="140" w:type="dxa"/>
              <w:right w:w="140" w:type="dxa"/>
            </w:tcMar>
          </w:tcPr>
          <w:p>
            <w:r>
              <w:rPr>
                <w:rFonts w:ascii="Calibri" w:hAnsi="Calibri"/>
                <w:b/>
                <w:sz w:val="19"/>
              </w:rPr>
              <w:t>RAM</w:t>
            </w:r>
          </w:p>
        </w:tc>
        <w:tc>
          <w:tcPr>
            <w:tcW w:type="dxa" w:w="3312"/>
            <w:shd w:fill="F9FAFB"/>
            <w:tcMar>
              <w:top w:w="100" w:type="dxa"/>
              <w:bottom w:w="100" w:type="dxa"/>
              <w:left w:w="140" w:type="dxa"/>
              <w:right w:w="140" w:type="dxa"/>
            </w:tcMar>
          </w:tcPr>
          <w:p>
            <w:r>
              <w:rPr>
                <w:rFonts w:ascii="Calibri" w:hAnsi="Calibri"/>
                <w:sz w:val="19"/>
              </w:rPr>
              <w:t>2 GB (+ 2GB Swap bộ nhớ ảo)</w:t>
            </w:r>
          </w:p>
        </w:tc>
        <w:tc>
          <w:tcPr>
            <w:tcW w:type="dxa" w:w="3456"/>
            <w:shd w:fill="F9FAFB"/>
            <w:tcMar>
              <w:top w:w="100" w:type="dxa"/>
              <w:bottom w:w="100" w:type="dxa"/>
              <w:left w:w="140" w:type="dxa"/>
              <w:right w:w="140" w:type="dxa"/>
            </w:tcMar>
          </w:tcPr>
          <w:p>
            <w:r>
              <w:rPr>
                <w:rFonts w:ascii="Calibri" w:hAnsi="Calibri"/>
                <w:sz w:val="19"/>
              </w:rPr>
              <w:t>4 GB (+ 2GB Swap bộ nhớ ảo)</w:t>
            </w:r>
          </w:p>
        </w:tc>
      </w:tr>
      <w:tr>
        <w:tc>
          <w:tcPr>
            <w:tcW w:type="dxa" w:w="2592"/>
            <w:shd w:fill="FFFFFF"/>
            <w:tcMar>
              <w:top w:w="100" w:type="dxa"/>
              <w:bottom w:w="100" w:type="dxa"/>
              <w:left w:w="140" w:type="dxa"/>
              <w:right w:w="140" w:type="dxa"/>
            </w:tcMar>
          </w:tcPr>
          <w:p>
            <w:r>
              <w:rPr>
                <w:rFonts w:ascii="Calibri" w:hAnsi="Calibri"/>
                <w:b/>
                <w:sz w:val="19"/>
              </w:rPr>
              <w:t>Ổ cứng (SSD)</w:t>
            </w:r>
          </w:p>
        </w:tc>
        <w:tc>
          <w:tcPr>
            <w:tcW w:type="dxa" w:w="3312"/>
            <w:shd w:fill="FFFFFF"/>
            <w:tcMar>
              <w:top w:w="100" w:type="dxa"/>
              <w:bottom w:w="100" w:type="dxa"/>
              <w:left w:w="140" w:type="dxa"/>
              <w:right w:w="140" w:type="dxa"/>
            </w:tcMar>
          </w:tcPr>
          <w:p>
            <w:r>
              <w:rPr>
                <w:rFonts w:ascii="Calibri" w:hAnsi="Calibri"/>
                <w:sz w:val="19"/>
              </w:rPr>
              <w:t>25 GB SSD / NVMe</w:t>
            </w:r>
          </w:p>
        </w:tc>
        <w:tc>
          <w:tcPr>
            <w:tcW w:type="dxa" w:w="3456"/>
            <w:shd w:fill="FFFFFF"/>
            <w:tcMar>
              <w:top w:w="100" w:type="dxa"/>
              <w:bottom w:w="100" w:type="dxa"/>
              <w:left w:w="140" w:type="dxa"/>
              <w:right w:w="140" w:type="dxa"/>
            </w:tcMar>
          </w:tcPr>
          <w:p>
            <w:r>
              <w:rPr>
                <w:rFonts w:ascii="Calibri" w:hAnsi="Calibri"/>
                <w:sz w:val="19"/>
              </w:rPr>
              <w:t>40 GB+ NVMe SSD</w:t>
            </w:r>
          </w:p>
        </w:tc>
      </w:tr>
      <w:tr>
        <w:tc>
          <w:tcPr>
            <w:tcW w:type="dxa" w:w="2592"/>
            <w:shd w:fill="F9FAFB"/>
            <w:tcMar>
              <w:top w:w="100" w:type="dxa"/>
              <w:bottom w:w="100" w:type="dxa"/>
              <w:left w:w="140" w:type="dxa"/>
              <w:right w:w="140" w:type="dxa"/>
            </w:tcMar>
          </w:tcPr>
          <w:p>
            <w:r>
              <w:rPr>
                <w:rFonts w:ascii="Calibri" w:hAnsi="Calibri"/>
                <w:b/>
                <w:sz w:val="19"/>
              </w:rPr>
              <w:t>Băng thông</w:t>
            </w:r>
          </w:p>
        </w:tc>
        <w:tc>
          <w:tcPr>
            <w:tcW w:type="dxa" w:w="3312"/>
            <w:shd w:fill="F9FAFB"/>
            <w:tcMar>
              <w:top w:w="100" w:type="dxa"/>
              <w:bottom w:w="100" w:type="dxa"/>
              <w:left w:w="140" w:type="dxa"/>
              <w:right w:w="140" w:type="dxa"/>
            </w:tcMar>
          </w:tcPr>
          <w:p>
            <w:r>
              <w:rPr>
                <w:rFonts w:ascii="Calibri" w:hAnsi="Calibri"/>
                <w:sz w:val="19"/>
              </w:rPr>
              <w:t>100 Mbps (Lưu lượng không giới hạn)</w:t>
            </w:r>
          </w:p>
        </w:tc>
        <w:tc>
          <w:tcPr>
            <w:tcW w:type="dxa" w:w="3456"/>
            <w:shd w:fill="F9FAFB"/>
            <w:tcMar>
              <w:top w:w="100" w:type="dxa"/>
              <w:bottom w:w="100" w:type="dxa"/>
              <w:left w:w="140" w:type="dxa"/>
              <w:right w:w="140" w:type="dxa"/>
            </w:tcMar>
          </w:tcPr>
          <w:p>
            <w:r>
              <w:rPr>
                <w:rFonts w:ascii="Calibri" w:hAnsi="Calibri"/>
                <w:sz w:val="19"/>
              </w:rPr>
              <w:t>100 Mbps - 1 Gbps</w:t>
            </w:r>
          </w:p>
        </w:tc>
      </w:tr>
    </w:tbl>
    <w:p>
      <w:pPr>
        <w:spacing w:after="120"/>
      </w:pPr>
    </w:p>
    <w:p>
      <w:pPr>
        <w:keepNext/>
        <w:spacing w:before="320" w:after="120"/>
      </w:pPr>
      <w:r>
        <w:rPr>
          <w:rFonts w:ascii="Calibri" w:hAnsi="Calibri"/>
          <w:b/>
          <w:color w:val="1E3A8A"/>
          <w:sz w:val="28"/>
        </w:rPr>
        <w:t>3. BƯỚC 1: THIẾT LẬP BAN ĐẦU TRÊN MÁY CHỦ VPS</w:t>
      </w:r>
    </w:p>
    <w:p>
      <w:pPr>
        <w:spacing w:before="0" w:after="120" w:line="276" w:lineRule="auto"/>
      </w:pPr>
      <w:r>
        <w:rPr>
          <w:rFonts w:ascii="Calibri" w:hAnsi="Calibri"/>
          <w:color w:val="1F2937"/>
          <w:sz w:val="21"/>
        </w:rPr>
        <w:t>Đăng nhập vào VPS qua SSH bằng tài khoản root: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ssh root@&lt;DIA_CHI_IP_VPS&gt;</w:t>
            </w:r>
          </w:p>
        </w:tc>
      </w:tr>
    </w:tbl>
    <w:p>
      <w:pPr>
        <w:spacing w:after="80"/>
      </w:pPr>
    </w:p>
    <w:p>
      <w:pPr>
        <w:keepNext/>
        <w:spacing w:before="200" w:after="80"/>
      </w:pPr>
      <w:r>
        <w:rPr>
          <w:rFonts w:ascii="Calibri" w:hAnsi="Calibri"/>
          <w:b/>
          <w:color w:val="374151"/>
          <w:sz w:val="23"/>
        </w:rPr>
        <w:t>3.1. Cập nhật gói hệ điều hành</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apt update &amp;&amp; apt upgrade -y</w:t>
              <w:br/>
              <w:t>apt install -y curl wget git ufw nano htop unzip</w:t>
            </w:r>
          </w:p>
        </w:tc>
      </w:tr>
    </w:tbl>
    <w:p>
      <w:pPr>
        <w:spacing w:after="80"/>
      </w:pPr>
    </w:p>
    <w:p>
      <w:pPr>
        <w:keepNext/>
        <w:spacing w:before="200" w:after="80"/>
      </w:pPr>
      <w:r>
        <w:rPr>
          <w:rFonts w:ascii="Calibri" w:hAnsi="Calibri"/>
          <w:b/>
          <w:color w:val="374151"/>
          <w:sz w:val="23"/>
        </w:rPr>
        <w:t>3.2. Cấu hình bộ nhớ ảo SWAP 2GB - 4GB (Chống tràn RAM &amp; Treo máy)</w:t>
      </w: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180" w:type="dxa"/>
              <w:right w:w="180" w:type="dxa"/>
            </w:tcMar>
            <w:tcBorders>
              <w:top w:val="none"/>
              <w:left w:val="single" w:sz="24" w:color="D97706"/>
              <w:bottom w:val="none"/>
              <w:right w:val="none"/>
            </w:tcBorders>
          </w:tcPr>
          <w:p>
            <w:pPr>
              <w:spacing w:before="0" w:after="40"/>
            </w:pPr>
            <w:r>
              <w:rPr>
                <w:rFonts w:ascii="Calibri" w:hAnsi="Calibri"/>
                <w:b/>
                <w:color w:val="B45309"/>
                <w:sz w:val="21"/>
              </w:rPr>
              <w:t>LƯU Ý CỰC KỲ QUAN TRỌNG</w:t>
            </w:r>
          </w:p>
          <w:p>
            <w:pPr>
              <w:spacing w:before="40" w:after="0" w:line="276" w:lineRule="auto"/>
            </w:pPr>
            <w:r>
              <w:rPr>
                <w:rFonts w:ascii="Calibri" w:hAnsi="Calibri"/>
                <w:color w:val="374151"/>
                <w:sz w:val="20"/>
              </w:rPr>
              <w:t>Khi build Docker hoặc giờ cao điểm đông phụ huynh đóng học phí &amp; điểm danh, VPS 2GB RAM có thể bị thiếu bộ nhớ tức thời (Out-Of-Memory). Tạo Swap giúp VPS luôn chạy mượt mà, không bao giờ bị đứng máy hay dừng đột ngột.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 Tạo file swap 2GB</w:t>
              <w:br/>
              <w:t>fallocate -l 2G /swapfile</w:t>
              <w:br/>
              <w:t>chmod 600 /swapfile</w:t>
              <w:br/>
              <w:t>mkswap /swapfile</w:t>
              <w:br/>
              <w:t>swapon /swapfile</w:t>
              <w:br/>
              <w:br/>
              <w:t># Tự động kích hoạt khi VPS khởi động lại</w:t>
              <w:br/>
              <w:t>echo '/swapfile none swap sw 0 0' &gt;&gt; /etc/fstab</w:t>
              <w:br/>
              <w:br/>
              <w:t># Thiết lập độ ưu tiên tối ưu</w:t>
              <w:br/>
              <w:t>sysctl vm.swappiness=20</w:t>
              <w:br/>
              <w:t>echo 'vm.swappiness=20' &gt;&gt; /etc/sysctl.conf</w:t>
            </w:r>
          </w:p>
        </w:tc>
      </w:tr>
    </w:tbl>
    <w:p>
      <w:pPr>
        <w:spacing w:after="80"/>
      </w:pPr>
    </w:p>
    <w:p>
      <w:pPr>
        <w:keepNext/>
        <w:spacing w:before="200" w:after="80"/>
      </w:pPr>
      <w:r>
        <w:rPr>
          <w:rFonts w:ascii="Calibri" w:hAnsi="Calibri"/>
          <w:b/>
          <w:color w:val="374151"/>
          <w:sz w:val="23"/>
        </w:rPr>
        <w:t>3.3. Cài đặt Docker Engine &amp; Docker Compose</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curl -fsSL https://get.docker.com -o get-docker.sh</w:t>
              <w:br/>
              <w:t>sh get-docker.sh</w:t>
              <w:br/>
              <w:br/>
              <w:t>systemctl enable docker</w:t>
              <w:br/>
              <w:t>systemctl start docker</w:t>
              <w:br/>
              <w:br/>
              <w:t># Kiểm tra cài đặt thành công</w:t>
              <w:br/>
              <w:t>docker --version</w:t>
              <w:br/>
              <w:t>docker compose version</w:t>
            </w:r>
          </w:p>
        </w:tc>
      </w:tr>
    </w:tbl>
    <w:p>
      <w:pPr>
        <w:spacing w:after="80"/>
      </w:pPr>
    </w:p>
    <w:p>
      <w:pPr>
        <w:keepNext/>
        <w:spacing w:before="200" w:after="80"/>
      </w:pPr>
      <w:r>
        <w:rPr>
          <w:rFonts w:ascii="Calibri" w:hAnsi="Calibri"/>
          <w:b/>
          <w:color w:val="374151"/>
          <w:sz w:val="23"/>
        </w:rPr>
        <w:t>3.4. Bật tường lửa UFW bảo vệ máy chủ</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ufw default deny incoming</w:t>
              <w:br/>
              <w:t>ufw default allow outgoing</w:t>
              <w:br/>
              <w:t>ufw allow 22/tcp</w:t>
              <w:br/>
              <w:t>ufw allow 80/tcp</w:t>
              <w:br/>
              <w:t>ufw allow 443/tcp</w:t>
              <w:br/>
              <w:t>ufw --force enable</w:t>
            </w:r>
          </w:p>
        </w:tc>
      </w:tr>
    </w:tbl>
    <w:p>
      <w:pPr>
        <w:spacing w:after="80"/>
      </w:pPr>
    </w:p>
    <w:p>
      <w:pPr>
        <w:keepNext/>
        <w:spacing w:before="320" w:after="120"/>
      </w:pPr>
      <w:r>
        <w:rPr>
          <w:rFonts w:ascii="Calibri" w:hAnsi="Calibri"/>
          <w:b/>
          <w:color w:val="1E3A8A"/>
          <w:sz w:val="28"/>
        </w:rPr>
        <w:t>4. BƯỚC 2: TẢI MÃ NGUỒN &amp; THIẾT LẬP FILE MÔI TRƯỜNG (.ENV)</w:t>
      </w:r>
    </w:p>
    <w:p>
      <w:pPr>
        <w:spacing w:before="0" w:after="120" w:line="276" w:lineRule="auto"/>
      </w:pPr>
      <w:r>
        <w:rPr>
          <w:rFonts w:ascii="Calibri" w:hAnsi="Calibri"/>
          <w:color w:val="1F2937"/>
          <w:sz w:val="21"/>
        </w:rPr>
        <w:t>Tải mã nguồn từ GitHub về thư mục /opt: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cd /opt</w:t>
              <w:br/>
              <w:t>git clone https://github.com/RobertTran9393/ems-management-system.git</w:t>
              <w:br/>
              <w:t>cd ems-management-system</w:t>
            </w:r>
          </w:p>
        </w:tc>
      </w:tr>
    </w:tbl>
    <w:p>
      <w:pPr>
        <w:spacing w:after="80"/>
      </w:pPr>
    </w:p>
    <w:p>
      <w:pPr>
        <w:spacing w:before="0" w:after="120" w:line="276" w:lineRule="auto"/>
      </w:pPr>
      <w:r>
        <w:rPr>
          <w:rFonts w:ascii="Calibri" w:hAnsi="Calibri"/>
          <w:color w:val="1F2937"/>
          <w:sz w:val="21"/>
        </w:rPr>
        <w:t>Tạo file cấu hình .env từ file mẫu có sẵn:</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cp .env.example .env</w:t>
              <w:br/>
              <w:t>nano .env</w:t>
            </w:r>
          </w:p>
        </w:tc>
      </w:tr>
    </w:tbl>
    <w:p>
      <w:pPr>
        <w:spacing w:after="80"/>
      </w:pPr>
    </w:p>
    <w:p>
      <w:pPr>
        <w:spacing w:before="0" w:after="120" w:line="276" w:lineRule="auto"/>
      </w:pPr>
      <w:r>
        <w:rPr>
          <w:rFonts w:ascii="Calibri" w:hAnsi="Calibri"/>
          <w:color w:val="1F2937"/>
          <w:sz w:val="21"/>
        </w:rPr>
        <w:t>Chỉnh sửa các giá trị thực tế của trung tâm:</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 Cơ Sở Dữ Liệu PostgreSQL</w:t>
              <w:br/>
              <w:t>POSTGRES_USER=ems_admin</w:t>
              <w:br/>
              <w:t>POSTGRES_PASSWORD=MatKhauBaoMatCucManh2026!@#</w:t>
              <w:br/>
              <w:t>POSTGRES_DB=ems_production</w:t>
              <w:br/>
              <w:t>DATABASE_PORT=5432</w:t>
              <w:br/>
              <w:br/>
              <w:t># Chuỗi kết nối Database cho Backend</w:t>
              <w:br/>
              <w:t>DATABASE_URL="postgresql://ems_admin:MatKhauBaoMatCucManh2026!@#@postgres:5432/ems_production?schema=public"</w:t>
              <w:br/>
              <w:br/>
              <w:t># Cấu hình Backend API</w:t>
              <w:br/>
              <w:t>NODE_ENV=production</w:t>
              <w:br/>
              <w:t>PORT=8000</w:t>
              <w:br/>
              <w:t>JWT_SECRET=chuoi_khoa_bao_mat_jwt_ngau_nhien_dai_it_nhat_32_ky_tu_2026</w:t>
              <w:br/>
              <w:br/>
              <w:t># Thông tin tài khoản ngân hàng tạo mã VietQR tự động</w:t>
              <w:br/>
              <w:t>VIETQR_BANK_ID="970422"</w:t>
              <w:br/>
              <w:t>VIETQR_ACCOUNT_NO="123456789"</w:t>
              <w:br/>
              <w:t>VIETQR_ACCOUNT_NAME="TRUNG TAM TOAN TRI TUE SBR"</w:t>
              <w:br/>
              <w:br/>
              <w:t># Tên miền chính thức của trung tâm</w:t>
              <w:br/>
              <w:t>VITE_API_URL=https://ems.trungtam.vn</w:t>
            </w:r>
          </w:p>
        </w:tc>
      </w:tr>
    </w:tbl>
    <w:p>
      <w:pPr>
        <w:spacing w:after="80"/>
      </w:pPr>
    </w:p>
    <w:p>
      <w:pPr>
        <w:keepNext/>
        <w:spacing w:before="320" w:after="120"/>
      </w:pPr>
      <w:r>
        <w:rPr>
          <w:rFonts w:ascii="Calibri" w:hAnsi="Calibri"/>
          <w:b/>
          <w:color w:val="1E3A8A"/>
          <w:sz w:val="28"/>
        </w:rPr>
        <w:t>5. BƯỚC 3: KHỞI CHẠY HỆ THỐNG VỚI DOCKER COMPOSE</w:t>
      </w:r>
    </w:p>
    <w:p>
      <w:pPr>
        <w:spacing w:before="0" w:after="120" w:line="276" w:lineRule="auto"/>
      </w:pPr>
      <w:r>
        <w:rPr>
          <w:rFonts w:ascii="Calibri" w:hAnsi="Calibri"/>
          <w:color w:val="1F2937"/>
          <w:sz w:val="21"/>
        </w:rPr>
        <w:t>Khởi chạy toàn bộ hệ thống bằng 1 câu lệnh:</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compose up -d --build</w:t>
            </w:r>
          </w:p>
        </w:tc>
      </w:tr>
    </w:tbl>
    <w:p>
      <w:pPr>
        <w:spacing w:after="80"/>
      </w:pPr>
    </w:p>
    <w:p>
      <w:pPr>
        <w:spacing w:before="0" w:after="120" w:line="276" w:lineRule="auto"/>
      </w:pPr>
      <w:r>
        <w:rPr>
          <w:rFonts w:ascii="Calibri" w:hAnsi="Calibri"/>
          <w:color w:val="1F2937"/>
          <w:sz w:val="21"/>
        </w:rPr>
        <w:t>Kiểm tra trạng thái các container:</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compose ps</w:t>
            </w:r>
          </w:p>
        </w:tc>
      </w:tr>
    </w:tbl>
    <w:p>
      <w:pPr>
        <w:spacing w:after="80"/>
      </w:pPr>
    </w:p>
    <w:p>
      <w:pPr>
        <w:spacing w:before="0" w:after="120" w:line="276" w:lineRule="auto"/>
      </w:pPr>
      <w:r>
        <w:rPr>
          <w:rFonts w:ascii="Calibri" w:hAnsi="Calibri"/>
          <w:color w:val="1F2937"/>
          <w:sz w:val="21"/>
        </w:rPr>
        <w:t>Nạp dữ liệu tài khoản quản trị mẫu và danh mục khởi tạo (Initial Seed):</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compose exec backend npm run prisma:seed</w:t>
            </w:r>
          </w:p>
        </w:tc>
      </w:tr>
    </w:tbl>
    <w:p>
      <w:pPr>
        <w:spacing w:after="80"/>
      </w:pPr>
    </w:p>
    <w:p>
      <w:pPr>
        <w:spacing w:before="0" w:after="120" w:line="276" w:lineRule="auto"/>
      </w:pPr>
      <w:r>
        <w:rPr>
          <w:rFonts w:ascii="Calibri" w:hAnsi="Calibri"/>
          <w:color w:val="1F2937"/>
          <w:sz w:val="21"/>
        </w:rPr>
        <w:t>Tài khoản đăng nhập mặc định ban đầu:</w:t>
      </w:r>
    </w:p>
    <w:p>
      <w:pPr>
        <w:spacing w:before="0" w:after="120" w:line="276" w:lineRule="auto"/>
      </w:pPr>
      <w:r>
        <w:rPr>
          <w:rFonts w:ascii="Calibri" w:hAnsi="Calibri"/>
          <w:b/>
          <w:color w:val="111827"/>
          <w:sz w:val="21"/>
        </w:rPr>
        <w:t>• Quản Trị Viên (Admin):</w:t>
      </w:r>
      <w:r>
        <w:rPr>
          <w:rFonts w:ascii="Calibri" w:hAnsi="Calibri"/>
          <w:color w:val="1F2937"/>
          <w:sz w:val="21"/>
        </w:rPr>
        <w:t xml:space="preserve"> admin@sbr.edu.vn / Mật khẩu: 123456</w:t>
      </w:r>
    </w:p>
    <w:p>
      <w:pPr>
        <w:spacing w:before="0" w:after="120" w:line="276" w:lineRule="auto"/>
      </w:pPr>
      <w:r>
        <w:rPr>
          <w:rFonts w:ascii="Calibri" w:hAnsi="Calibri"/>
          <w:b/>
          <w:color w:val="111827"/>
          <w:sz w:val="21"/>
        </w:rPr>
        <w:t>• Kế Toán (Accountant):</w:t>
      </w:r>
      <w:r>
        <w:rPr>
          <w:rFonts w:ascii="Calibri" w:hAnsi="Calibri"/>
          <w:color w:val="1F2937"/>
          <w:sz w:val="21"/>
        </w:rPr>
        <w:t xml:space="preserve"> ketoan@sbr.edu.vn / Mật khẩu: 123456</w:t>
      </w:r>
    </w:p>
    <w:p>
      <w:pPr>
        <w:spacing w:before="0" w:after="120" w:line="276" w:lineRule="auto"/>
      </w:pPr>
      <w:r>
        <w:rPr>
          <w:rFonts w:ascii="Calibri" w:hAnsi="Calibri"/>
          <w:b/>
          <w:color w:val="111827"/>
          <w:sz w:val="21"/>
        </w:rPr>
        <w:t>• Giáo Vụ (Academic Affairs):</w:t>
      </w:r>
      <w:r>
        <w:rPr>
          <w:rFonts w:ascii="Calibri" w:hAnsi="Calibri"/>
          <w:color w:val="1F2937"/>
          <w:sz w:val="21"/>
        </w:rPr>
        <w:t xml:space="preserve"> giaovu@sbr.edu.vn / Mật khẩu: 123456</w:t>
      </w:r>
    </w:p>
    <w:p>
      <w:pPr>
        <w:spacing w:before="0" w:after="120" w:line="276" w:lineRule="auto"/>
      </w:pPr>
      <w:r>
        <w:rPr>
          <w:rFonts w:ascii="Calibri" w:hAnsi="Calibri"/>
          <w:b/>
          <w:color w:val="111827"/>
          <w:sz w:val="21"/>
        </w:rPr>
        <w:t>• Giáo Viên (Teacher):</w:t>
      </w:r>
      <w:r>
        <w:rPr>
          <w:rFonts w:ascii="Calibri" w:hAnsi="Calibri"/>
          <w:color w:val="1F2937"/>
          <w:sz w:val="21"/>
        </w:rPr>
        <w:t xml:space="preserve"> giaovien1@sbr.edu.vn / Mật khẩu: 123456</w:t>
      </w:r>
    </w:p>
    <w:p>
      <w:pPr>
        <w:spacing w:before="0" w:after="120" w:line="276" w:lineRule="auto"/>
      </w:pPr>
      <w:r>
        <w:rPr>
          <w:rFonts w:ascii="Calibri" w:hAnsi="Calibri"/>
          <w:b/>
          <w:color w:val="111827"/>
          <w:sz w:val="21"/>
        </w:rPr>
        <w:t>• Tư Vấn Tuyển Sinh (Sale):</w:t>
      </w:r>
      <w:r>
        <w:rPr>
          <w:rFonts w:ascii="Calibri" w:hAnsi="Calibri"/>
          <w:color w:val="1F2937"/>
          <w:sz w:val="21"/>
        </w:rPr>
        <w:t xml:space="preserve"> sale1@sbr.edu.vn / Mật khẩu: 123456</w:t>
      </w:r>
    </w:p>
    <w:p>
      <w:pPr>
        <w:keepNext/>
        <w:spacing w:before="320" w:after="120"/>
      </w:pPr>
      <w:r>
        <w:rPr>
          <w:rFonts w:ascii="Calibri" w:hAnsi="Calibri"/>
          <w:b/>
          <w:color w:val="1E3A8A"/>
          <w:sz w:val="28"/>
        </w:rPr>
        <w:t>6. BƯỚC 4: CÀI ĐẶT NGINX &amp; CẤP CHỨNG CHỈ BẢO MẬT SSL (HTTPS)</w:t>
      </w:r>
    </w:p>
    <w:p>
      <w:pPr>
        <w:spacing w:before="0" w:after="120" w:line="276" w:lineRule="auto"/>
      </w:pPr>
      <w:r>
        <w:rPr>
          <w:rFonts w:ascii="Calibri" w:hAnsi="Calibri"/>
          <w:color w:val="1F2937"/>
          <w:sz w:val="21"/>
        </w:rPr>
        <w:t>1. Trỏ DNS tên miền về IP của VPS (Thêm bản ghi A record trỏ ems.trungtam.vn về IP máy chủ).</w:t>
      </w:r>
    </w:p>
    <w:p>
      <w:pPr>
        <w:spacing w:before="0" w:after="120" w:line="276" w:lineRule="auto"/>
      </w:pPr>
      <w:r>
        <w:rPr>
          <w:rFonts w:ascii="Calibri" w:hAnsi="Calibri"/>
          <w:color w:val="1F2937"/>
          <w:sz w:val="21"/>
        </w:rPr>
        <w:t>2. Cài đặt Nginx và Certbot: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apt install -y nginx certbot python3-certbot-nginx</w:t>
            </w:r>
          </w:p>
        </w:tc>
      </w:tr>
    </w:tbl>
    <w:p>
      <w:pPr>
        <w:spacing w:after="80"/>
      </w:pPr>
    </w:p>
    <w:p>
      <w:pPr>
        <w:spacing w:before="0" w:after="120" w:line="276" w:lineRule="auto"/>
      </w:pPr>
      <w:r>
        <w:rPr>
          <w:rFonts w:ascii="Calibri" w:hAnsi="Calibri"/>
          <w:color w:val="1F2937"/>
          <w:sz w:val="21"/>
        </w:rPr>
        <w:t>3. Sao chép và kích hoạt cấu hình Nginx mẫu:</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cp /opt/ems-management-system/nginx/ems.conf.example /etc/nginx/sites-available/ems.conf</w:t>
              <w:br/>
              <w:br/>
              <w:t># Mở file đổi 'ems.trungtam.vn' thành tên miền của bạn</w:t>
              <w:br/>
              <w:t>nano /etc/nginx/sites-available/ems.conf</w:t>
              <w:br/>
              <w:br/>
              <w:t># Kích hoạt site</w:t>
              <w:br/>
              <w:t>ln -s /etc/nginx/sites-available/ems.conf /etc/nginx/sites-enabled/</w:t>
              <w:br/>
              <w:t>rm -f /etc/nginx/sites-enabled/default</w:t>
              <w:br/>
              <w:t>nginx -t</w:t>
              <w:br/>
              <w:t>systemctl reload nginx</w:t>
            </w:r>
          </w:p>
        </w:tc>
      </w:tr>
    </w:tbl>
    <w:p>
      <w:pPr>
        <w:spacing w:after="80"/>
      </w:pPr>
    </w:p>
    <w:p>
      <w:pPr>
        <w:spacing w:before="0" w:after="120" w:line="276" w:lineRule="auto"/>
      </w:pPr>
      <w:r>
        <w:rPr>
          <w:rFonts w:ascii="Calibri" w:hAnsi="Calibri"/>
          <w:color w:val="1F2937"/>
          <w:sz w:val="21"/>
        </w:rPr>
        <w:t>4. Cấp chứng chỉ SSL HTTPS miễn phí tự động gia hạn với Let's Encrypt: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certbot --nginx -d ems.trungtam.vn</w:t>
            </w:r>
          </w:p>
        </w:tc>
      </w:tr>
    </w:tbl>
    <w:p>
      <w:pPr>
        <w:spacing w:after="80"/>
      </w:pPr>
    </w:p>
    <w:p>
      <w:pPr>
        <w:spacing w:before="0" w:after="120" w:line="276" w:lineRule="auto"/>
      </w:pPr>
      <w:r>
        <w:rPr>
          <w:rFonts w:ascii="Calibri" w:hAnsi="Calibri"/>
          <w:color w:val="1F2937"/>
          <w:sz w:val="21"/>
        </w:rPr>
        <w:t>Nhập email và đồng ý điều khoản, Certbot sẽ tự động cấu hình bảo mật HTTPS và tự động gia hạn trước khi hết hạn 30 ngày.</w:t>
      </w:r>
    </w:p>
    <w:p>
      <w:pPr>
        <w:keepNext/>
        <w:spacing w:before="320" w:after="120"/>
      </w:pPr>
      <w:r>
        <w:rPr>
          <w:rFonts w:ascii="Calibri" w:hAnsi="Calibri"/>
          <w:b/>
          <w:color w:val="1E3A8A"/>
          <w:sz w:val="28"/>
        </w:rPr>
        <w:t>7. BƯỚC 5: SAO LƯU DỮ LIỆU TỰ ĐỘNG HÀNG NGÀY (DAILY BACKUP)</w:t>
      </w:r>
    </w:p>
    <w:p>
      <w:pPr>
        <w:spacing w:before="0" w:after="120" w:line="276" w:lineRule="auto"/>
      </w:pPr>
      <w:r>
        <w:rPr>
          <w:rFonts w:ascii="Calibri" w:hAnsi="Calibri"/>
          <w:color w:val="1F2937"/>
          <w:sz w:val="21"/>
        </w:rPr>
        <w:t>Cấp quyền thực thi cho kịch bản sao lưu và cập nhật:</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chmod +x /opt/ems-management-system/scripts/backup.sh</w:t>
              <w:br/>
              <w:t>chmod +x /opt/ems-management-system/scripts/update.sh</w:t>
            </w:r>
          </w:p>
        </w:tc>
      </w:tr>
    </w:tbl>
    <w:p>
      <w:pPr>
        <w:spacing w:after="80"/>
      </w:pPr>
    </w:p>
    <w:p>
      <w:pPr>
        <w:spacing w:before="0" w:after="120" w:line="276" w:lineRule="auto"/>
      </w:pPr>
      <w:r>
        <w:rPr>
          <w:rFonts w:ascii="Calibri" w:hAnsi="Calibri"/>
          <w:color w:val="1F2937"/>
          <w:sz w:val="21"/>
        </w:rPr>
        <w:t>Mở trình đặt lịch cron job của Linux:</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crontab -e</w:t>
            </w:r>
          </w:p>
        </w:tc>
      </w:tr>
    </w:tbl>
    <w:p>
      <w:pPr>
        <w:spacing w:after="80"/>
      </w:pPr>
    </w:p>
    <w:p>
      <w:pPr>
        <w:spacing w:before="0" w:after="120" w:line="276" w:lineRule="auto"/>
      </w:pPr>
      <w:r>
        <w:rPr>
          <w:rFonts w:ascii="Calibri" w:hAnsi="Calibri"/>
          <w:color w:val="1F2937"/>
          <w:sz w:val="21"/>
        </w:rPr>
        <w:t>Dán dòng sau vào cuối cùng để hệ thống tự động sao lưu lúc 2:00 sáng mỗi ngày:</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0 2 * * * /bin/bash /opt/ems-management-system/scripts/backup.sh &gt;&gt; /var/log/ems_backup.log 2&gt;&amp;1</w:t>
            </w:r>
          </w:p>
        </w:tc>
      </w:tr>
    </w:tbl>
    <w:p>
      <w:pPr>
        <w:spacing w:after="80"/>
      </w:pPr>
    </w:p>
    <w:p>
      <w:pPr>
        <w:spacing w:before="0" w:after="120" w:line="276" w:lineRule="auto"/>
      </w:pPr>
      <w:r>
        <w:rPr>
          <w:rFonts w:ascii="Calibri" w:hAnsi="Calibri"/>
          <w:color w:val="1F2937"/>
          <w:sz w:val="21"/>
        </w:rPr>
        <w:t>Cách khôi phục dữ liệu từ bản sao lưu khi cần:</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gunzip -c /var/backups/ems_database/ems_backup_YYYY-MM-DD_HHMMSS.sql.gz | docker exec -i ems_postgres psql -U ems_admin -d ems_production</w:t>
            </w:r>
          </w:p>
        </w:tc>
      </w:tr>
    </w:tbl>
    <w:p>
      <w:pPr>
        <w:spacing w:after="80"/>
      </w:pPr>
    </w:p>
    <w:p>
      <w:pPr>
        <w:keepNext/>
        <w:spacing w:before="320" w:after="120"/>
      </w:pPr>
      <w:r>
        <w:rPr>
          <w:rFonts w:ascii="Calibri" w:hAnsi="Calibri"/>
          <w:b/>
          <w:color w:val="1E3A8A"/>
          <w:sz w:val="28"/>
        </w:rPr>
        <w:t>8. BƯỚC 6: CẬP NHẬT TÍNH NĂNG MỚI (1-CLICK UPDATE)</w:t>
      </w:r>
    </w:p>
    <w:p>
      <w:pPr>
        <w:spacing w:before="0" w:after="120" w:line="276" w:lineRule="auto"/>
      </w:pPr>
      <w:r>
        <w:rPr>
          <w:rFonts w:ascii="Calibri" w:hAnsi="Calibri"/>
          <w:color w:val="1F2937"/>
          <w:sz w:val="21"/>
        </w:rPr>
        <w:t>Mỗi khi có tính năng mới được cập nhật trên GitHub, bạn chỉ cần chạy đúng 1 lệnh duy nhất trên VPS:</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cd /opt/ems-management-system</w:t>
              <w:br/>
              <w:t>bash scripts/update.sh</w:t>
            </w:r>
          </w:p>
        </w:tc>
      </w:tr>
    </w:tbl>
    <w:p>
      <w:pPr>
        <w:spacing w:after="80"/>
      </w:pPr>
    </w:p>
    <w:p>
      <w:pPr>
        <w:spacing w:before="0" w:after="120" w:line="276" w:lineRule="auto"/>
      </w:pPr>
      <w:r>
        <w:rPr>
          <w:rFonts w:ascii="Calibri" w:hAnsi="Calibri"/>
          <w:color w:val="1F2937"/>
          <w:sz w:val="21"/>
        </w:rPr>
        <w:t>Kịch bản update.sh sẽ tự động kéo code mới nhất, build lại container, đồng bộ schema CSDL PostgreSQL và dọn dẹp ổ đĩa an toàn.</w:t>
      </w:r>
    </w:p>
    <w:p>
      <w:pPr>
        <w:keepNext/>
        <w:spacing w:before="320" w:after="120"/>
      </w:pPr>
      <w:r>
        <w:rPr>
          <w:rFonts w:ascii="Calibri" w:hAnsi="Calibri"/>
          <w:b/>
          <w:color w:val="1E3A8A"/>
          <w:sz w:val="28"/>
        </w:rPr>
        <w:t>9. XỬ LÝ SỰ CỐ THƯỜNG GẶP (TROUBLESHOOTING)</w:t>
      </w:r>
    </w:p>
    <w:p>
      <w:pPr>
        <w:spacing w:before="0" w:after="120" w:line="276" w:lineRule="auto"/>
      </w:pPr>
      <w:r>
        <w:rPr>
          <w:rFonts w:ascii="Calibri" w:hAnsi="Calibri"/>
          <w:color w:val="1F2937"/>
          <w:sz w:val="21"/>
        </w:rPr>
        <w:t xml:space="preserve"> Xem log ứng dụng:</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compose logs -f backend</w:t>
            </w:r>
          </w:p>
        </w:tc>
      </w:tr>
    </w:tbl>
    <w:p>
      <w:pPr>
        <w:spacing w:after="80"/>
      </w:pPr>
    </w:p>
    <w:p>
      <w:pPr>
        <w:spacing w:before="0" w:after="120" w:line="276" w:lineRule="auto"/>
      </w:pPr>
      <w:r>
        <w:rPr>
          <w:rFonts w:ascii="Calibri" w:hAnsi="Calibri"/>
          <w:color w:val="1F2937"/>
          <w:sz w:val="21"/>
        </w:rPr>
        <w:t xml:space="preserve"> Đặt lại mật khẩu Admin nếu quên:</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compose exec backend node -e "</w:t>
              <w:br/>
              <w:t>const bcrypt = require('bcrypt');</w:t>
              <w:br/>
              <w:t>const { PrismaClient } = require('@prisma/client');</w:t>
              <w:br/>
              <w:t>const prisma = new PrismaClient();</w:t>
              <w:br/>
              <w:t>async function run() {</w:t>
              <w:br/>
              <w:t xml:space="preserve">  const hash = await bcrypt.hash('123456', 10);</w:t>
              <w:br/>
              <w:t xml:space="preserve">  await prisma.user.updateMany({ where: { role: 'ADMIN' }, data: { passwordHash: hash } });</w:t>
              <w:br/>
              <w:t xml:space="preserve">  console.log('✅ Đã khôi phục mật khẩu Admin thành 123456');</w:t>
              <w:br/>
              <w:t>}</w:t>
              <w:br/>
              <w:t>run();</w:t>
              <w:br/>
              <w:t>"</w:t>
            </w:r>
          </w:p>
        </w:tc>
      </w:tr>
    </w:tbl>
    <w:p>
      <w:pPr>
        <w:spacing w:after="80"/>
      </w:pPr>
    </w:p>
    <w:p>
      <w:pPr>
        <w:spacing w:before="0" w:after="120" w:line="276" w:lineRule="auto"/>
      </w:pPr>
      <w:r>
        <w:rPr>
          <w:rFonts w:ascii="Calibri" w:hAnsi="Calibri"/>
          <w:color w:val="1F2937"/>
          <w:sz w:val="21"/>
        </w:rPr>
        <w:t xml:space="preserve"> Kiểm tra tài nguyên RAM/CPU:</w:t>
      </w:r>
    </w:p>
    <w:tbl>
      <w:tblPr>
        <w:tblW w:type="auto" w:w="0"/>
        <w:jc w:val="center"/>
        <w:tblLayout w:type="fixed"/>
        <w:tblLook w:firstColumn="1" w:firstRow="1" w:lastColumn="0" w:lastRow="0" w:noHBand="0" w:noVBand="1" w:val="04A0"/>
      </w:tblPr>
      <w:tblGrid>
        <w:gridCol w:w="9936"/>
      </w:tblGrid>
      <w:tr>
        <w:tc>
          <w:tcPr>
            <w:tcW w:type="dxa" w:w="9360"/>
            <w:shd w:fill="F3F4F6"/>
            <w:tcMar>
              <w:top w:w="120" w:type="dxa"/>
              <w:bottom w:w="120" w:type="dxa"/>
              <w:left w:w="180" w:type="dxa"/>
              <w:right w:w="180" w:type="dxa"/>
            </w:tcMar>
            <w:tcBorders>
              <w:top w:val="single" w:sz="6" w:color="E5E7EB"/>
              <w:left w:val="single" w:sz="18" w:color="4F46E5"/>
              <w:bottom w:val="single" w:sz="6" w:color="E5E7EB"/>
              <w:right w:val="single" w:sz="6" w:color="E5E7EB"/>
            </w:tcBorders>
          </w:tcPr>
          <w:p>
            <w:pPr>
              <w:spacing w:before="0" w:after="0" w:line="276" w:lineRule="auto"/>
            </w:pPr>
            <w:r>
              <w:rPr>
                <w:rFonts w:ascii="Consolas" w:hAnsi="Consolas"/>
                <w:color w:val="1F2937"/>
                <w:sz w:val="19"/>
              </w:rPr>
              <w:t>docker stats</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7"/>
      </w:rPr>
      <w:t>Bản Quyền © 2026 EMS SBR • Bảo Mật &amp;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Hệ Thống Quản Lý Giáo Dục EMS • Hướng Dẫn Triển Khai VPS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