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D725" w14:textId="74342F95" w:rsidR="00666386" w:rsidRDefault="00607D4E" w:rsidP="00607D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07D4E">
        <w:rPr>
          <w:rFonts w:ascii="Times New Roman" w:hAnsi="Times New Roman" w:cs="Times New Roman"/>
          <w:b/>
          <w:bCs/>
          <w:sz w:val="24"/>
          <w:szCs w:val="24"/>
        </w:rPr>
        <w:t>Lab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 Prelab</w:t>
      </w:r>
    </w:p>
    <w:p w14:paraId="1112568D" w14:textId="54CC130E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1a) </w:t>
      </w:r>
    </w:p>
    <w:p w14:paraId="3403EFCE" w14:textId="6955068A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r10</w:t>
      </w:r>
    </w:p>
    <w:p w14:paraId="7DE8C9C0" w14:textId="2554CD36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ADI r10, 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415146B7" w14:textId="6612B9DD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</w:p>
    <w:p w14:paraId="777135E3" w14:textId="495971CB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LDI R10, 0xFF</w:t>
      </w:r>
    </w:p>
    <w:p w14:paraId="1531D945" w14:textId="41959FC4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r10,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41EF021" w14:textId="51EEF83B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</w:p>
    <w:p w14:paraId="6385B799" w14:textId="3CE437CD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LDI R10, 103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LSR R10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LSR R10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LSR R10</w:t>
      </w:r>
    </w:p>
    <w:p w14:paraId="0A05D88A" w14:textId="1D50D57D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</w:p>
    <w:p w14:paraId="4885F096" w14:textId="27313F95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LDI R10, 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LSL R10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LSL R10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LSL R10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LSL R10</w:t>
      </w:r>
    </w:p>
    <w:p w14:paraId="261DBFFD" w14:textId="5E5B046E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</w:p>
    <w:p w14:paraId="4E6AF315" w14:textId="14FFCEE9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  <w:r>
        <w:rPr>
          <w:rFonts w:ascii="Times New Roman" w:hAnsi="Times New Roman" w:cs="Times New Roman"/>
          <w:sz w:val="24"/>
          <w:szCs w:val="24"/>
        </w:rPr>
        <w:br/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150000000</w:t>
      </w:r>
      <w:r>
        <w:rPr>
          <w:rFonts w:ascii="Times New Roman" w:hAnsi="Times New Roman" w:cs="Times New Roman"/>
          <w:sz w:val="24"/>
          <w:szCs w:val="24"/>
        </w:rPr>
        <w:br/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1250000000</w:t>
      </w:r>
    </w:p>
    <w:p w14:paraId="1E76D76E" w14:textId="1630A315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r16, </w:t>
      </w:r>
      <w:proofErr w:type="gramStart"/>
      <w:r>
        <w:rPr>
          <w:rFonts w:ascii="Times New Roman" w:hAnsi="Times New Roman" w:cs="Times New Roman"/>
          <w:sz w:val="24"/>
          <w:szCs w:val="24"/>
        </w:rPr>
        <w:t>low(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r17, byte2(</w:t>
      </w:r>
      <w:proofErr w:type="spellStart"/>
      <w:r>
        <w:rPr>
          <w:rFonts w:ascii="Times New Roman" w:hAnsi="Times New Roman" w:cs="Times New Roman"/>
          <w:sz w:val="24"/>
          <w:szCs w:val="24"/>
        </w:rPr>
        <w:t>NumA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r18, byte3(</w:t>
      </w:r>
      <w:proofErr w:type="spellStart"/>
      <w:r>
        <w:rPr>
          <w:rFonts w:ascii="Times New Roman" w:hAnsi="Times New Roman" w:cs="Times New Roman"/>
          <w:sz w:val="24"/>
          <w:szCs w:val="24"/>
        </w:rPr>
        <w:t>NumA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r19, byte4(</w:t>
      </w:r>
      <w:proofErr w:type="spellStart"/>
      <w:r>
        <w:rPr>
          <w:rFonts w:ascii="Times New Roman" w:hAnsi="Times New Roman" w:cs="Times New Roman"/>
          <w:sz w:val="24"/>
          <w:szCs w:val="24"/>
        </w:rPr>
        <w:t>NumA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low(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, byte2(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, byte3(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, byte4(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81F1C25" w14:textId="0CC632BD" w:rsidR="00607BBB" w:rsidRDefault="00607D4E" w:rsidP="00607D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</w:t>
      </w:r>
      <w:proofErr w:type="gramStart"/>
      <w:r>
        <w:rPr>
          <w:rFonts w:ascii="Times New Roman" w:hAnsi="Times New Roman" w:cs="Times New Roman"/>
          <w:sz w:val="24"/>
          <w:szCs w:val="24"/>
        </w:rPr>
        <w:t>16,</w:t>
      </w:r>
      <w:r w:rsidR="00607BBB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="00607BBB">
        <w:rPr>
          <w:rFonts w:ascii="Times New Roman" w:hAnsi="Times New Roman" w:cs="Times New Roman"/>
          <w:sz w:val="24"/>
          <w:szCs w:val="24"/>
        </w:rPr>
        <w:t>20</w:t>
      </w:r>
      <w:r w:rsidR="00607BBB">
        <w:rPr>
          <w:rFonts w:ascii="Times New Roman" w:hAnsi="Times New Roman" w:cs="Times New Roman"/>
          <w:sz w:val="24"/>
          <w:szCs w:val="24"/>
        </w:rPr>
        <w:br/>
        <w:t>ADC r17,r21</w:t>
      </w:r>
      <w:r w:rsidR="00607BBB">
        <w:rPr>
          <w:rFonts w:ascii="Times New Roman" w:hAnsi="Times New Roman" w:cs="Times New Roman"/>
          <w:sz w:val="24"/>
          <w:szCs w:val="24"/>
        </w:rPr>
        <w:br/>
        <w:t>ADC r18,r22</w:t>
      </w:r>
      <w:r w:rsidR="00607BBB">
        <w:rPr>
          <w:rFonts w:ascii="Times New Roman" w:hAnsi="Times New Roman" w:cs="Times New Roman"/>
          <w:sz w:val="24"/>
          <w:szCs w:val="24"/>
        </w:rPr>
        <w:br/>
        <w:t>ADC r19,r23</w:t>
      </w:r>
    </w:p>
    <w:p w14:paraId="72C447BE" w14:textId="35853865" w:rsid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</w:p>
    <w:p w14:paraId="49AB5DCD" w14:textId="77777777" w:rsidR="00607D4E" w:rsidRPr="00607D4E" w:rsidRDefault="00607D4E" w:rsidP="00607D4E">
      <w:pPr>
        <w:rPr>
          <w:rFonts w:ascii="Times New Roman" w:hAnsi="Times New Roman" w:cs="Times New Roman"/>
          <w:sz w:val="24"/>
          <w:szCs w:val="24"/>
        </w:rPr>
      </w:pPr>
    </w:p>
    <w:sectPr w:rsidR="00607D4E" w:rsidRPr="00607D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24BB2" w14:textId="77777777" w:rsidR="00B075D7" w:rsidRDefault="00B075D7" w:rsidP="00607BBB">
      <w:pPr>
        <w:spacing w:after="0" w:line="240" w:lineRule="auto"/>
      </w:pPr>
      <w:r>
        <w:separator/>
      </w:r>
    </w:p>
  </w:endnote>
  <w:endnote w:type="continuationSeparator" w:id="0">
    <w:p w14:paraId="7F08E837" w14:textId="77777777" w:rsidR="00B075D7" w:rsidRDefault="00B075D7" w:rsidP="0060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A7D5" w14:textId="77777777" w:rsidR="00607BBB" w:rsidRDefault="00607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6560E" w14:textId="77777777" w:rsidR="00607BBB" w:rsidRDefault="00607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A389F" w14:textId="77777777" w:rsidR="00607BBB" w:rsidRDefault="00607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987C0" w14:textId="77777777" w:rsidR="00B075D7" w:rsidRDefault="00B075D7" w:rsidP="00607BBB">
      <w:pPr>
        <w:spacing w:after="0" w:line="240" w:lineRule="auto"/>
      </w:pPr>
      <w:r>
        <w:separator/>
      </w:r>
    </w:p>
  </w:footnote>
  <w:footnote w:type="continuationSeparator" w:id="0">
    <w:p w14:paraId="03E92745" w14:textId="77777777" w:rsidR="00B075D7" w:rsidRDefault="00B075D7" w:rsidP="00607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74EB2" w14:textId="77777777" w:rsidR="00607BBB" w:rsidRDefault="00607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9AABD" w14:textId="08B9A1BB" w:rsidR="00607BBB" w:rsidRDefault="00607BBB" w:rsidP="00607BBB">
    <w:pPr>
      <w:pStyle w:val="Header"/>
      <w:jc w:val="right"/>
    </w:pPr>
    <w:r>
      <w:t xml:space="preserve">Robert </w:t>
    </w:r>
    <w:r>
      <w:t>Campbell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6FBB" w14:textId="77777777" w:rsidR="00607BBB" w:rsidRDefault="00607B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E"/>
    <w:rsid w:val="00303602"/>
    <w:rsid w:val="00607BBB"/>
    <w:rsid w:val="00607D4E"/>
    <w:rsid w:val="00666386"/>
    <w:rsid w:val="00B0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5C46"/>
  <w15:chartTrackingRefBased/>
  <w15:docId w15:val="{38D109F9-4326-428D-B012-A3C11056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BBB"/>
  </w:style>
  <w:style w:type="paragraph" w:styleId="Footer">
    <w:name w:val="footer"/>
    <w:basedOn w:val="Normal"/>
    <w:link w:val="FooterChar"/>
    <w:uiPriority w:val="99"/>
    <w:unhideWhenUsed/>
    <w:rsid w:val="0060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1</cp:revision>
  <dcterms:created xsi:type="dcterms:W3CDTF">2019-09-17T01:01:00Z</dcterms:created>
  <dcterms:modified xsi:type="dcterms:W3CDTF">2019-09-17T01:14:00Z</dcterms:modified>
</cp:coreProperties>
</file>