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Pg 634 #6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file on canvas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Blew this off because I was frustrated by the parameters. Requires an array w/ variable length.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Finally, a solution that will satisfy the ACTUAL question (an array that can handle a file of any size)</w:t>
        <w:br w:type="textWrapping"/>
        <w:br w:type="textWrapping"/>
        <w:t xml:space="preserve">2 solutions:</w:t>
        <w:br w:type="textWrapping"/>
        <w:tab/>
        <w:t xml:space="preserve">Create an array w/ only two rows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Keep the key in the first row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Read in the first set of answers, test them, write the output</w:t>
        <w:br w:type="textWrapping"/>
        <w:tab/>
        <w:tab/>
        <w:t xml:space="preserve">Loopback up (while: hasNext())</w:t>
        <w:br w:type="textWrapping"/>
        <w:tab/>
        <w:tab/>
        <w:t xml:space="preserve">Read in the next set of answers, test, write, repeat.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Create a function to determine the number of lines in the document</w:t>
        <w:br w:type="textWrapping"/>
        <w:tab/>
        <w:tab/>
        <w:t xml:space="preserve">Load into a new function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Open file, readLine while hasNext, row = 0, row ++, return the value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Generate an array with the returned number of rows</w:t>
        <w:br w:type="textWrapping"/>
        <w:tab/>
        <w:tab/>
        <w:t xml:space="preserve">Run a function that compares and writes as it goes.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