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786DB" w14:textId="3E9326F1" w:rsidR="00012418" w:rsidRDefault="00012418" w:rsidP="009B3BC9">
      <w:pPr>
        <w:spacing w:after="0"/>
        <w:jc w:val="center"/>
        <w:rPr>
          <w:rFonts w:ascii="Times New Roman" w:hAnsi="Times New Roman" w:cs="Times New Roman"/>
          <w:sz w:val="24"/>
          <w:szCs w:val="24"/>
        </w:rPr>
      </w:pPr>
      <w:r>
        <w:rPr>
          <w:rFonts w:ascii="Times New Roman" w:hAnsi="Times New Roman" w:cs="Times New Roman"/>
          <w:b/>
          <w:bCs/>
          <w:sz w:val="24"/>
          <w:szCs w:val="24"/>
        </w:rPr>
        <w:t>HW #1 (p. 41)</w:t>
      </w:r>
    </w:p>
    <w:p w14:paraId="48D22E91" w14:textId="4608189A" w:rsidR="00012418" w:rsidRPr="009B3BC9" w:rsidRDefault="00012418" w:rsidP="009B3BC9">
      <w:pPr>
        <w:pStyle w:val="ListParagraph"/>
        <w:numPr>
          <w:ilvl w:val="0"/>
          <w:numId w:val="1"/>
        </w:numPr>
        <w:spacing w:after="0"/>
        <w:ind w:left="1080"/>
        <w:rPr>
          <w:rFonts w:ascii="Times New Roman" w:hAnsi="Times New Roman" w:cs="Times New Roman"/>
          <w:sz w:val="24"/>
          <w:szCs w:val="24"/>
        </w:rPr>
      </w:pPr>
      <w:r w:rsidRPr="009B3BC9">
        <w:rPr>
          <w:rFonts w:ascii="Times New Roman" w:hAnsi="Times New Roman" w:cs="Times New Roman"/>
          <w:sz w:val="24"/>
          <w:szCs w:val="24"/>
        </w:rPr>
        <w:t>For each phase in the VHDL/PLD design methodology design flow in Fig 1.1.1</w:t>
      </w:r>
      <w:r w:rsidR="00CA46E2" w:rsidRPr="009B3BC9">
        <w:rPr>
          <w:rFonts w:ascii="Times New Roman" w:hAnsi="Times New Roman" w:cs="Times New Roman"/>
          <w:sz w:val="24"/>
          <w:szCs w:val="24"/>
        </w:rPr>
        <w:t xml:space="preserve"> (p. 4)</w:t>
      </w:r>
      <w:r w:rsidRPr="009B3BC9">
        <w:rPr>
          <w:rFonts w:ascii="Times New Roman" w:hAnsi="Times New Roman" w:cs="Times New Roman"/>
          <w:sz w:val="24"/>
          <w:szCs w:val="24"/>
        </w:rPr>
        <w:t xml:space="preserve"> give a brief description (one or two sentences) of what is accomplished.</w:t>
      </w:r>
    </w:p>
    <w:p w14:paraId="71D4ED44" w14:textId="306F8C6C" w:rsidR="00012418" w:rsidRPr="009B3BC9" w:rsidRDefault="00012418" w:rsidP="009B3BC9">
      <w:pPr>
        <w:pStyle w:val="ListParagraph"/>
        <w:numPr>
          <w:ilvl w:val="1"/>
          <w:numId w:val="1"/>
        </w:numPr>
        <w:spacing w:after="0"/>
        <w:ind w:left="1800"/>
        <w:rPr>
          <w:rFonts w:ascii="Times New Roman" w:hAnsi="Times New Roman" w:cs="Times New Roman"/>
          <w:sz w:val="24"/>
          <w:szCs w:val="24"/>
        </w:rPr>
      </w:pPr>
      <w:r w:rsidRPr="009B3BC9">
        <w:rPr>
          <w:rFonts w:ascii="Times New Roman" w:hAnsi="Times New Roman" w:cs="Times New Roman"/>
          <w:sz w:val="24"/>
          <w:szCs w:val="24"/>
        </w:rPr>
        <w:t>Analyze Requirements and Develop Specification:</w:t>
      </w:r>
      <w:r w:rsidRPr="009B3BC9">
        <w:rPr>
          <w:rFonts w:ascii="Times New Roman" w:hAnsi="Times New Roman" w:cs="Times New Roman"/>
          <w:sz w:val="24"/>
          <w:szCs w:val="24"/>
        </w:rPr>
        <w:br/>
        <w:t xml:space="preserve"> </w:t>
      </w:r>
      <w:r w:rsidR="00416744" w:rsidRPr="009B3BC9">
        <w:rPr>
          <w:rFonts w:ascii="Times New Roman" w:hAnsi="Times New Roman" w:cs="Times New Roman"/>
          <w:sz w:val="24"/>
          <w:szCs w:val="24"/>
        </w:rPr>
        <w:t xml:space="preserve"> To take a plain language problem or goal, analyze and specify the details of the problem in concepts that translate more directly to a design (sketches, describing inputs and outputs, </w:t>
      </w:r>
      <w:proofErr w:type="spellStart"/>
      <w:r w:rsidR="00416744" w:rsidRPr="009B3BC9">
        <w:rPr>
          <w:rFonts w:ascii="Times New Roman" w:hAnsi="Times New Roman" w:cs="Times New Roman"/>
          <w:sz w:val="24"/>
          <w:szCs w:val="24"/>
        </w:rPr>
        <w:t>etc</w:t>
      </w:r>
      <w:proofErr w:type="spellEnd"/>
      <w:r w:rsidR="00416744" w:rsidRPr="009B3BC9">
        <w:rPr>
          <w:rFonts w:ascii="Times New Roman" w:hAnsi="Times New Roman" w:cs="Times New Roman"/>
          <w:sz w:val="24"/>
          <w:szCs w:val="24"/>
        </w:rPr>
        <w:t xml:space="preserve">). </w:t>
      </w:r>
      <w:r w:rsidR="00416744" w:rsidRPr="009B3BC9">
        <w:rPr>
          <w:rFonts w:ascii="Times New Roman" w:hAnsi="Times New Roman" w:cs="Times New Roman"/>
          <w:sz w:val="24"/>
          <w:szCs w:val="24"/>
        </w:rPr>
        <w:br/>
        <w:t xml:space="preserve">  From there, develop the general shape of the end-product by specifying the type of interface for input and output and the broad strokes of internal logic. </w:t>
      </w:r>
    </w:p>
    <w:p w14:paraId="439ADD44" w14:textId="77777777" w:rsidR="00AC0AC0" w:rsidRPr="009B3BC9" w:rsidRDefault="00416744" w:rsidP="009B3BC9">
      <w:pPr>
        <w:pStyle w:val="ListParagraph"/>
        <w:numPr>
          <w:ilvl w:val="1"/>
          <w:numId w:val="1"/>
        </w:numPr>
        <w:spacing w:after="0"/>
        <w:ind w:left="1800"/>
        <w:rPr>
          <w:rFonts w:ascii="Times New Roman" w:hAnsi="Times New Roman" w:cs="Times New Roman"/>
          <w:sz w:val="24"/>
          <w:szCs w:val="24"/>
        </w:rPr>
      </w:pPr>
      <w:r w:rsidRPr="009B3BC9">
        <w:rPr>
          <w:rFonts w:ascii="Times New Roman" w:hAnsi="Times New Roman" w:cs="Times New Roman"/>
          <w:sz w:val="24"/>
          <w:szCs w:val="24"/>
        </w:rPr>
        <w:t>Write and Compile VHDL Design Description</w:t>
      </w:r>
      <w:r w:rsidRPr="009B3BC9">
        <w:rPr>
          <w:rFonts w:ascii="Times New Roman" w:hAnsi="Times New Roman" w:cs="Times New Roman"/>
          <w:sz w:val="24"/>
          <w:szCs w:val="24"/>
        </w:rPr>
        <w:br/>
        <w:t xml:space="preserve">  Write a VHDL program that meets the specification developed in the previous step</w:t>
      </w:r>
      <w:r w:rsidR="00AC0AC0" w:rsidRPr="009B3BC9">
        <w:rPr>
          <w:rFonts w:ascii="Times New Roman" w:hAnsi="Times New Roman" w:cs="Times New Roman"/>
          <w:sz w:val="24"/>
          <w:szCs w:val="24"/>
        </w:rPr>
        <w:t>. It is important to remember that lines written are executed concurrently on the hardware, unless specified as sequential by being placed inside a process statement.</w:t>
      </w:r>
      <w:r w:rsidR="00AC0AC0" w:rsidRPr="009B3BC9">
        <w:rPr>
          <w:rFonts w:ascii="Times New Roman" w:hAnsi="Times New Roman" w:cs="Times New Roman"/>
          <w:sz w:val="24"/>
          <w:szCs w:val="24"/>
        </w:rPr>
        <w:br/>
        <w:t xml:space="preserve">  Compiling, or analyzing, a design description checks toe program for semantic and syntax errors and is done prior to simulation.</w:t>
      </w:r>
    </w:p>
    <w:p w14:paraId="1CE89AC7" w14:textId="4F46A3E6" w:rsidR="00416744" w:rsidRPr="009B3BC9" w:rsidRDefault="00AC0AC0" w:rsidP="009B3BC9">
      <w:pPr>
        <w:pStyle w:val="ListParagraph"/>
        <w:numPr>
          <w:ilvl w:val="1"/>
          <w:numId w:val="1"/>
        </w:numPr>
        <w:spacing w:after="0"/>
        <w:ind w:left="1800"/>
        <w:rPr>
          <w:rFonts w:ascii="Times New Roman" w:hAnsi="Times New Roman" w:cs="Times New Roman"/>
          <w:sz w:val="24"/>
          <w:szCs w:val="24"/>
        </w:rPr>
      </w:pPr>
      <w:r w:rsidRPr="009B3BC9">
        <w:rPr>
          <w:rFonts w:ascii="Times New Roman" w:hAnsi="Times New Roman" w:cs="Times New Roman"/>
          <w:sz w:val="24"/>
          <w:szCs w:val="24"/>
        </w:rPr>
        <w:t>Develop Verification Plan</w:t>
      </w:r>
      <w:r w:rsidR="009328D2" w:rsidRPr="009B3BC9">
        <w:rPr>
          <w:rFonts w:ascii="Times New Roman" w:hAnsi="Times New Roman" w:cs="Times New Roman"/>
          <w:sz w:val="24"/>
          <w:szCs w:val="24"/>
        </w:rPr>
        <w:t>, Write and Compile VHDL Test Bench</w:t>
      </w:r>
      <w:r w:rsidRPr="009B3BC9">
        <w:rPr>
          <w:rFonts w:ascii="Times New Roman" w:hAnsi="Times New Roman" w:cs="Times New Roman"/>
          <w:sz w:val="24"/>
          <w:szCs w:val="24"/>
        </w:rPr>
        <w:br/>
        <w:t xml:space="preserve">  </w:t>
      </w:r>
      <w:r w:rsidR="00416744" w:rsidRPr="009B3BC9">
        <w:rPr>
          <w:rFonts w:ascii="Times New Roman" w:hAnsi="Times New Roman" w:cs="Times New Roman"/>
          <w:sz w:val="24"/>
          <w:szCs w:val="24"/>
        </w:rPr>
        <w:t xml:space="preserve"> </w:t>
      </w:r>
      <w:r w:rsidR="009328D2" w:rsidRPr="009B3BC9">
        <w:rPr>
          <w:rFonts w:ascii="Times New Roman" w:hAnsi="Times New Roman" w:cs="Times New Roman"/>
          <w:sz w:val="24"/>
          <w:szCs w:val="24"/>
        </w:rPr>
        <w:t>Determine a set of test inputs and expected outputs that can efficiently test the wiring and logic of the design.</w:t>
      </w:r>
      <w:r w:rsidR="009328D2" w:rsidRPr="009B3BC9">
        <w:rPr>
          <w:rFonts w:ascii="Times New Roman" w:hAnsi="Times New Roman" w:cs="Times New Roman"/>
          <w:sz w:val="24"/>
          <w:szCs w:val="24"/>
        </w:rPr>
        <w:br/>
        <w:t xml:space="preserve">  Write the verification plan in VHDL as a Test Bench that sequentially applies the test inputs to the device and can output error messages if the device generates an unexpected output.</w:t>
      </w:r>
      <w:r w:rsidR="009328D2" w:rsidRPr="009B3BC9">
        <w:rPr>
          <w:rFonts w:ascii="Times New Roman" w:hAnsi="Times New Roman" w:cs="Times New Roman"/>
          <w:sz w:val="24"/>
          <w:szCs w:val="24"/>
        </w:rPr>
        <w:br/>
        <w:t xml:space="preserve">  Compile the test bench to check for semantic and syntax errors.</w:t>
      </w:r>
    </w:p>
    <w:p w14:paraId="640A8000" w14:textId="22386B95" w:rsidR="009328D2" w:rsidRPr="009B3BC9" w:rsidRDefault="009328D2" w:rsidP="009B3BC9">
      <w:pPr>
        <w:pStyle w:val="ListParagraph"/>
        <w:numPr>
          <w:ilvl w:val="1"/>
          <w:numId w:val="1"/>
        </w:numPr>
        <w:spacing w:after="0"/>
        <w:ind w:left="1800"/>
        <w:rPr>
          <w:rFonts w:ascii="Times New Roman" w:hAnsi="Times New Roman" w:cs="Times New Roman"/>
          <w:sz w:val="24"/>
          <w:szCs w:val="24"/>
        </w:rPr>
      </w:pPr>
      <w:r w:rsidRPr="009B3BC9">
        <w:rPr>
          <w:rFonts w:ascii="Times New Roman" w:hAnsi="Times New Roman" w:cs="Times New Roman"/>
          <w:sz w:val="24"/>
          <w:szCs w:val="24"/>
        </w:rPr>
        <w:t>Functional Simulation</w:t>
      </w:r>
      <w:r w:rsidRPr="009B3BC9">
        <w:rPr>
          <w:rFonts w:ascii="Times New Roman" w:hAnsi="Times New Roman" w:cs="Times New Roman"/>
          <w:sz w:val="24"/>
          <w:szCs w:val="24"/>
        </w:rPr>
        <w:br/>
        <w:t xml:space="preserve">  Run a simulation of the test bench connected to the device. This simulation tests the logic of the designed device without any expected real-world constraints, such as timing errors or hardware limitations.</w:t>
      </w:r>
    </w:p>
    <w:p w14:paraId="469780AD" w14:textId="4DEFDF6C" w:rsidR="009328D2" w:rsidRPr="009B3BC9" w:rsidRDefault="00E0773E" w:rsidP="009B3BC9">
      <w:pPr>
        <w:pStyle w:val="ListParagraph"/>
        <w:numPr>
          <w:ilvl w:val="1"/>
          <w:numId w:val="1"/>
        </w:numPr>
        <w:spacing w:after="0"/>
        <w:ind w:left="1800"/>
        <w:rPr>
          <w:rFonts w:ascii="Times New Roman" w:hAnsi="Times New Roman" w:cs="Times New Roman"/>
          <w:sz w:val="24"/>
          <w:szCs w:val="24"/>
        </w:rPr>
      </w:pPr>
      <w:r w:rsidRPr="009B3BC9">
        <w:rPr>
          <w:rFonts w:ascii="Times New Roman" w:hAnsi="Times New Roman" w:cs="Times New Roman"/>
          <w:sz w:val="24"/>
          <w:szCs w:val="24"/>
        </w:rPr>
        <w:t>Select PLD, Synthesize Logic</w:t>
      </w:r>
      <w:r w:rsidRPr="009B3BC9">
        <w:rPr>
          <w:rFonts w:ascii="Times New Roman" w:hAnsi="Times New Roman" w:cs="Times New Roman"/>
          <w:sz w:val="24"/>
          <w:szCs w:val="24"/>
        </w:rPr>
        <w:br/>
        <w:t xml:space="preserve">  Select an appropriate PLD to use to implement the design. When considering the device, it is important to balance the cost of the device, the logic capacity of the device, and the speed of the device.</w:t>
      </w:r>
      <w:r w:rsidRPr="009B3BC9">
        <w:rPr>
          <w:rFonts w:ascii="Times New Roman" w:hAnsi="Times New Roman" w:cs="Times New Roman"/>
          <w:sz w:val="24"/>
          <w:szCs w:val="24"/>
        </w:rPr>
        <w:br/>
        <w:t xml:space="preserve">  With the PLD chosen, the design can be synthesized. This converts the original VHDL design to function using the logic gates onboard the hardware, or a gate-level logic description.</w:t>
      </w:r>
    </w:p>
    <w:p w14:paraId="2A92CE69" w14:textId="3FA4A45C" w:rsidR="00E0773E" w:rsidRPr="009B3BC9" w:rsidRDefault="00E0773E" w:rsidP="009B3BC9">
      <w:pPr>
        <w:pStyle w:val="ListParagraph"/>
        <w:numPr>
          <w:ilvl w:val="1"/>
          <w:numId w:val="1"/>
        </w:numPr>
        <w:spacing w:after="0"/>
        <w:ind w:left="1800"/>
        <w:rPr>
          <w:rFonts w:ascii="Times New Roman" w:hAnsi="Times New Roman" w:cs="Times New Roman"/>
          <w:sz w:val="24"/>
          <w:szCs w:val="24"/>
        </w:rPr>
      </w:pPr>
      <w:r w:rsidRPr="009B3BC9">
        <w:rPr>
          <w:rFonts w:ascii="Times New Roman" w:hAnsi="Times New Roman" w:cs="Times New Roman"/>
          <w:sz w:val="24"/>
          <w:szCs w:val="24"/>
        </w:rPr>
        <w:t>Post-Synthesis Simulation</w:t>
      </w:r>
      <w:r w:rsidRPr="009B3BC9">
        <w:rPr>
          <w:rFonts w:ascii="Times New Roman" w:hAnsi="Times New Roman" w:cs="Times New Roman"/>
          <w:sz w:val="24"/>
          <w:szCs w:val="24"/>
        </w:rPr>
        <w:br/>
        <w:t xml:space="preserve">  </w:t>
      </w:r>
      <w:r w:rsidR="00CA46E2" w:rsidRPr="009B3BC9">
        <w:rPr>
          <w:rFonts w:ascii="Times New Roman" w:hAnsi="Times New Roman" w:cs="Times New Roman"/>
          <w:sz w:val="24"/>
          <w:szCs w:val="24"/>
        </w:rPr>
        <w:t>A simulation is run with the previous test bench using the new gate-level logic description of the device instead of the original design. This step tests that the synthesis of the original design logic to hardware specific logic was completed successfully, and the output of this simulation should match that of the previous one.</w:t>
      </w:r>
    </w:p>
    <w:p w14:paraId="2A424426" w14:textId="63560AA4" w:rsidR="00CA46E2" w:rsidRPr="009B3BC9" w:rsidRDefault="00CA46E2" w:rsidP="009B3BC9">
      <w:pPr>
        <w:pStyle w:val="ListParagraph"/>
        <w:numPr>
          <w:ilvl w:val="1"/>
          <w:numId w:val="1"/>
        </w:numPr>
        <w:spacing w:after="0"/>
        <w:ind w:left="1800"/>
        <w:rPr>
          <w:rFonts w:ascii="Times New Roman" w:hAnsi="Times New Roman" w:cs="Times New Roman"/>
          <w:sz w:val="24"/>
          <w:szCs w:val="24"/>
        </w:rPr>
      </w:pPr>
      <w:r w:rsidRPr="009B3BC9">
        <w:rPr>
          <w:rFonts w:ascii="Times New Roman" w:hAnsi="Times New Roman" w:cs="Times New Roman"/>
          <w:sz w:val="24"/>
          <w:szCs w:val="24"/>
        </w:rPr>
        <w:t>Place-and-Route Logic to PLD</w:t>
      </w:r>
      <w:r w:rsidR="00C160D1" w:rsidRPr="009B3BC9">
        <w:rPr>
          <w:rFonts w:ascii="Times New Roman" w:hAnsi="Times New Roman" w:cs="Times New Roman"/>
          <w:sz w:val="24"/>
          <w:szCs w:val="24"/>
        </w:rPr>
        <w:t>, Timing Simulation</w:t>
      </w:r>
      <w:r w:rsidRPr="009B3BC9">
        <w:rPr>
          <w:rFonts w:ascii="Times New Roman" w:hAnsi="Times New Roman" w:cs="Times New Roman"/>
          <w:sz w:val="24"/>
          <w:szCs w:val="24"/>
        </w:rPr>
        <w:br/>
        <w:t xml:space="preserve">  In this step the software will determine where to place each of the necessary gates in the PLD architecture and how to route between each of the gates.</w:t>
      </w:r>
      <w:r w:rsidR="00C160D1" w:rsidRPr="009B3BC9">
        <w:rPr>
          <w:rFonts w:ascii="Times New Roman" w:hAnsi="Times New Roman" w:cs="Times New Roman"/>
          <w:sz w:val="24"/>
          <w:szCs w:val="24"/>
        </w:rPr>
        <w:br/>
      </w:r>
      <w:r w:rsidR="00C160D1" w:rsidRPr="009B3BC9">
        <w:rPr>
          <w:rFonts w:ascii="Times New Roman" w:hAnsi="Times New Roman" w:cs="Times New Roman"/>
          <w:sz w:val="24"/>
          <w:szCs w:val="24"/>
        </w:rPr>
        <w:lastRenderedPageBreak/>
        <w:t xml:space="preserve">  This description is used in the next simulation in order to determine any timing delays that will be present in this implementation of the design, as well as any errors that may arise due to propagation delay.</w:t>
      </w:r>
    </w:p>
    <w:p w14:paraId="56C5826B" w14:textId="3BBB3922" w:rsidR="009006EB" w:rsidRDefault="00C160D1" w:rsidP="009B3BC9">
      <w:pPr>
        <w:pStyle w:val="ListParagraph"/>
        <w:numPr>
          <w:ilvl w:val="1"/>
          <w:numId w:val="1"/>
        </w:numPr>
        <w:spacing w:after="0"/>
        <w:ind w:left="1800"/>
        <w:rPr>
          <w:rFonts w:ascii="Times New Roman" w:hAnsi="Times New Roman" w:cs="Times New Roman"/>
          <w:sz w:val="24"/>
          <w:szCs w:val="24"/>
        </w:rPr>
      </w:pPr>
      <w:r w:rsidRPr="009B3BC9">
        <w:rPr>
          <w:rFonts w:ascii="Times New Roman" w:hAnsi="Times New Roman" w:cs="Times New Roman"/>
          <w:sz w:val="24"/>
          <w:szCs w:val="24"/>
        </w:rPr>
        <w:t>Program PLD, Verify PLD’s operation</w:t>
      </w:r>
      <w:r w:rsidRPr="009B3BC9">
        <w:rPr>
          <w:rFonts w:ascii="Times New Roman" w:hAnsi="Times New Roman" w:cs="Times New Roman"/>
          <w:sz w:val="24"/>
          <w:szCs w:val="24"/>
        </w:rPr>
        <w:br/>
        <w:t xml:space="preserve">  Implement the design on the target PLD using a device programmer.</w:t>
      </w:r>
      <w:r w:rsidRPr="009B3BC9">
        <w:rPr>
          <w:rFonts w:ascii="Times New Roman" w:hAnsi="Times New Roman" w:cs="Times New Roman"/>
          <w:sz w:val="24"/>
          <w:szCs w:val="24"/>
        </w:rPr>
        <w:br/>
        <w:t xml:space="preserve">  Verifying the PLD can be done with equipment to directly test inputs and outputs or by implementing the PLD into the </w:t>
      </w:r>
      <w:r w:rsidR="00D45104" w:rsidRPr="009B3BC9">
        <w:rPr>
          <w:rFonts w:ascii="Times New Roman" w:hAnsi="Times New Roman" w:cs="Times New Roman"/>
          <w:sz w:val="24"/>
          <w:szCs w:val="24"/>
        </w:rPr>
        <w:t>system and directly testing its operation.</w:t>
      </w:r>
    </w:p>
    <w:p w14:paraId="188B8FD1" w14:textId="77777777" w:rsidR="009B3BC9" w:rsidRPr="009B3BC9" w:rsidRDefault="009B3BC9" w:rsidP="009B3BC9">
      <w:pPr>
        <w:pStyle w:val="ListParagraph"/>
        <w:spacing w:after="0"/>
        <w:ind w:left="1800"/>
        <w:rPr>
          <w:rFonts w:ascii="Times New Roman" w:hAnsi="Times New Roman" w:cs="Times New Roman"/>
          <w:sz w:val="24"/>
          <w:szCs w:val="24"/>
        </w:rPr>
      </w:pPr>
    </w:p>
    <w:p w14:paraId="69E56437" w14:textId="6DC018B4" w:rsidR="00095010" w:rsidRPr="009B3BC9" w:rsidRDefault="0061397C"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11) </w:t>
      </w:r>
      <w:r w:rsidR="00095010" w:rsidRPr="009B3BC9">
        <w:rPr>
          <w:rFonts w:ascii="Times New Roman" w:hAnsi="Times New Roman" w:cs="Times New Roman"/>
          <w:sz w:val="24"/>
          <w:szCs w:val="24"/>
        </w:rPr>
        <w:t xml:space="preserve"> </w:t>
      </w:r>
      <w:r w:rsidRPr="009B3BC9">
        <w:rPr>
          <w:rFonts w:ascii="Times New Roman" w:hAnsi="Times New Roman" w:cs="Times New Roman"/>
          <w:sz w:val="24"/>
          <w:szCs w:val="24"/>
        </w:rPr>
        <w:t xml:space="preserve">Design a half-adder using the traditional approach. </w:t>
      </w:r>
      <w:r w:rsidR="008763A4" w:rsidRPr="009B3BC9">
        <w:rPr>
          <w:rFonts w:ascii="Times New Roman" w:hAnsi="Times New Roman" w:cs="Times New Roman"/>
          <w:sz w:val="24"/>
          <w:szCs w:val="24"/>
        </w:rPr>
        <w:t>Create k-map</w:t>
      </w:r>
      <w:r w:rsidR="006151AD" w:rsidRPr="009B3BC9">
        <w:rPr>
          <w:rFonts w:ascii="Times New Roman" w:hAnsi="Times New Roman" w:cs="Times New Roman"/>
          <w:sz w:val="24"/>
          <w:szCs w:val="24"/>
        </w:rPr>
        <w:t>s</w:t>
      </w:r>
      <w:r w:rsidR="008763A4" w:rsidRPr="009B3BC9">
        <w:rPr>
          <w:rFonts w:ascii="Times New Roman" w:hAnsi="Times New Roman" w:cs="Times New Roman"/>
          <w:sz w:val="24"/>
          <w:szCs w:val="24"/>
        </w:rPr>
        <w:t xml:space="preserve"> using the provided truth table</w:t>
      </w:r>
      <w:r w:rsidR="006151AD" w:rsidRPr="009B3BC9">
        <w:rPr>
          <w:rFonts w:ascii="Times New Roman" w:hAnsi="Times New Roman" w:cs="Times New Roman"/>
          <w:sz w:val="24"/>
          <w:szCs w:val="24"/>
        </w:rPr>
        <w:t xml:space="preserve">, determine the sum-of-products for each output, </w:t>
      </w:r>
      <w:r w:rsidR="00235010" w:rsidRPr="009B3BC9">
        <w:rPr>
          <w:rFonts w:ascii="Times New Roman" w:hAnsi="Times New Roman" w:cs="Times New Roman"/>
          <w:sz w:val="24"/>
          <w:szCs w:val="24"/>
        </w:rPr>
        <w:t>and draw two logic diagram implementations. One using AND, OR, NOT gates and one using NAND only.</w:t>
      </w:r>
      <w:r w:rsidR="00095010" w:rsidRPr="009B3BC9">
        <w:rPr>
          <w:rFonts w:ascii="Times New Roman" w:hAnsi="Times New Roman" w:cs="Times New Roman"/>
          <w:sz w:val="24"/>
          <w:szCs w:val="24"/>
        </w:rPr>
        <w:br/>
        <w:t xml:space="preserve">  </w:t>
      </w:r>
      <w:proofErr w:type="gramStart"/>
      <w:r w:rsidR="00095010" w:rsidRPr="009B3BC9">
        <w:rPr>
          <w:rFonts w:ascii="Times New Roman" w:hAnsi="Times New Roman" w:cs="Times New Roman"/>
          <w:sz w:val="24"/>
          <w:szCs w:val="24"/>
        </w:rPr>
        <w:t xml:space="preserve">   [</w:t>
      </w:r>
      <w:proofErr w:type="gramEnd"/>
      <w:r w:rsidR="00095010" w:rsidRPr="009B3BC9">
        <w:rPr>
          <w:rFonts w:ascii="Times New Roman" w:hAnsi="Times New Roman" w:cs="Times New Roman"/>
          <w:sz w:val="24"/>
          <w:szCs w:val="24"/>
        </w:rPr>
        <w:t>Answer attached]</w:t>
      </w:r>
    </w:p>
    <w:p w14:paraId="7D809EDC" w14:textId="77777777" w:rsidR="004350A5" w:rsidRPr="009B3BC9" w:rsidRDefault="004350A5" w:rsidP="009B3BC9">
      <w:pPr>
        <w:spacing w:after="0"/>
        <w:ind w:left="360"/>
        <w:rPr>
          <w:rFonts w:ascii="Times New Roman" w:hAnsi="Times New Roman" w:cs="Times New Roman"/>
          <w:sz w:val="24"/>
          <w:szCs w:val="24"/>
        </w:rPr>
      </w:pPr>
    </w:p>
    <w:p w14:paraId="594A3432" w14:textId="77777777" w:rsidR="004350A5" w:rsidRPr="009B3BC9" w:rsidRDefault="00095010"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15)  Explain the difference between syntax and semantic erro</w:t>
      </w:r>
      <w:r w:rsidR="0000250D" w:rsidRPr="009B3BC9">
        <w:rPr>
          <w:rFonts w:ascii="Times New Roman" w:hAnsi="Times New Roman" w:cs="Times New Roman"/>
          <w:sz w:val="24"/>
          <w:szCs w:val="24"/>
        </w:rPr>
        <w:t>rs:</w:t>
      </w:r>
      <w:r w:rsidR="004350A5" w:rsidRPr="009B3BC9">
        <w:rPr>
          <w:rFonts w:ascii="Times New Roman" w:hAnsi="Times New Roman" w:cs="Times New Roman"/>
          <w:sz w:val="24"/>
          <w:szCs w:val="24"/>
        </w:rPr>
        <w:br/>
        <w:t xml:space="preserve">     Syntax errors are errors in text of the language, such as spelling and punctuation errors or missing end statements.</w:t>
      </w:r>
      <w:r w:rsidR="004350A5" w:rsidRPr="009B3BC9">
        <w:rPr>
          <w:rFonts w:ascii="Times New Roman" w:hAnsi="Times New Roman" w:cs="Times New Roman"/>
          <w:sz w:val="24"/>
          <w:szCs w:val="24"/>
        </w:rPr>
        <w:br/>
        <w:t xml:space="preserve">     Sematic errors are when the language is used incorrectly, such as writing a process statement that contains concurrent logic instead of sequential.</w:t>
      </w:r>
    </w:p>
    <w:p w14:paraId="2747371B" w14:textId="77777777" w:rsidR="004350A5" w:rsidRPr="009B3BC9" w:rsidRDefault="004350A5" w:rsidP="009B3BC9">
      <w:pPr>
        <w:spacing w:after="0"/>
        <w:ind w:left="360"/>
        <w:rPr>
          <w:rFonts w:ascii="Times New Roman" w:hAnsi="Times New Roman" w:cs="Times New Roman"/>
          <w:sz w:val="24"/>
          <w:szCs w:val="24"/>
        </w:rPr>
      </w:pPr>
    </w:p>
    <w:p w14:paraId="64E3490F" w14:textId="77777777" w:rsidR="00712145" w:rsidRPr="009B3BC9" w:rsidRDefault="004350A5"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16) Explain the differences between Static and Dynamic Semantic Errors</w:t>
      </w:r>
      <w:r w:rsidR="00712145" w:rsidRPr="009B3BC9">
        <w:rPr>
          <w:rFonts w:ascii="Times New Roman" w:hAnsi="Times New Roman" w:cs="Times New Roman"/>
          <w:sz w:val="24"/>
          <w:szCs w:val="24"/>
        </w:rPr>
        <w:t>? Which tools may catch them?</w:t>
      </w:r>
    </w:p>
    <w:p w14:paraId="410FEA38" w14:textId="77777777" w:rsidR="00712145" w:rsidRPr="009B3BC9" w:rsidRDefault="00712145"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    Static Semantic Errors are often mismatching of logic, such as comparing objects of different types, having a static index that goes beyond the bounds, or using concurrent logic inside of a process statement. This can usually when compiling for simulation.</w:t>
      </w:r>
    </w:p>
    <w:p w14:paraId="2B299F80" w14:textId="77777777" w:rsidR="00712145" w:rsidRPr="009B3BC9" w:rsidRDefault="00712145"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    Dynamic Semantic Errors can only be caught when the design is running, so in simulation. Some examples would be having an index counter increment past the bounds of an array or an arithmetic function leading to over or underflow.</w:t>
      </w:r>
    </w:p>
    <w:p w14:paraId="759BDEAC" w14:textId="77777777" w:rsidR="00712145" w:rsidRPr="009B3BC9" w:rsidRDefault="00712145" w:rsidP="009B3BC9">
      <w:pPr>
        <w:spacing w:after="0"/>
        <w:ind w:left="360"/>
        <w:rPr>
          <w:rFonts w:ascii="Times New Roman" w:hAnsi="Times New Roman" w:cs="Times New Roman"/>
          <w:sz w:val="24"/>
          <w:szCs w:val="24"/>
        </w:rPr>
      </w:pPr>
    </w:p>
    <w:p w14:paraId="2E5E34A6" w14:textId="77777777" w:rsidR="00712145" w:rsidRPr="009B3BC9" w:rsidRDefault="00712145"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22) What is a testbench and what is the relationship of a design entity to its testbench? Can the same testbench be used for each of the three kinds of simulations?</w:t>
      </w:r>
    </w:p>
    <w:p w14:paraId="39E45D83" w14:textId="77777777" w:rsidR="00F13AF9" w:rsidRPr="009B3BC9" w:rsidRDefault="00712145"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     A testbench is a </w:t>
      </w:r>
      <w:r w:rsidR="00F13AF9" w:rsidRPr="009B3BC9">
        <w:rPr>
          <w:rFonts w:ascii="Times New Roman" w:hAnsi="Times New Roman" w:cs="Times New Roman"/>
          <w:sz w:val="24"/>
          <w:szCs w:val="24"/>
        </w:rPr>
        <w:t>VHDL program that is designed to apply a series of inputs to a designed entity and automatically evaluate outputs, throw appropriate errors for any outputs that do not match their expected value. They can be used for all three kinds of simulation.</w:t>
      </w:r>
    </w:p>
    <w:p w14:paraId="34566D59" w14:textId="77777777" w:rsidR="00F13AF9" w:rsidRPr="009B3BC9" w:rsidRDefault="00F13AF9" w:rsidP="009B3BC9">
      <w:pPr>
        <w:spacing w:after="0"/>
        <w:ind w:left="360"/>
        <w:rPr>
          <w:rFonts w:ascii="Times New Roman" w:hAnsi="Times New Roman" w:cs="Times New Roman"/>
          <w:sz w:val="24"/>
          <w:szCs w:val="24"/>
        </w:rPr>
      </w:pPr>
    </w:p>
    <w:p w14:paraId="4E64B568" w14:textId="6B70EABD" w:rsidR="00F13AF9" w:rsidRPr="009B3BC9" w:rsidRDefault="00F13AF9"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23) What is an UUT?</w:t>
      </w:r>
      <w:r w:rsidRPr="009B3BC9">
        <w:rPr>
          <w:rFonts w:ascii="Times New Roman" w:hAnsi="Times New Roman" w:cs="Times New Roman"/>
          <w:sz w:val="24"/>
          <w:szCs w:val="24"/>
        </w:rPr>
        <w:br/>
        <w:t xml:space="preserve">   UUT stands for Unit Under Test, and it is the design entity being tested with a testbench.</w:t>
      </w:r>
    </w:p>
    <w:p w14:paraId="02A7F177" w14:textId="7FE7084A" w:rsidR="009B3BC9" w:rsidRDefault="009B3BC9">
      <w:pPr>
        <w:rPr>
          <w:rFonts w:ascii="Times New Roman" w:hAnsi="Times New Roman" w:cs="Times New Roman"/>
          <w:sz w:val="24"/>
          <w:szCs w:val="24"/>
        </w:rPr>
      </w:pPr>
      <w:r>
        <w:rPr>
          <w:rFonts w:ascii="Times New Roman" w:hAnsi="Times New Roman" w:cs="Times New Roman"/>
          <w:sz w:val="24"/>
          <w:szCs w:val="24"/>
        </w:rPr>
        <w:br w:type="page"/>
      </w:r>
    </w:p>
    <w:p w14:paraId="5D360993" w14:textId="77777777" w:rsidR="009B3BC9" w:rsidRDefault="009B3BC9" w:rsidP="009B3BC9">
      <w:pPr>
        <w:spacing w:after="0"/>
        <w:ind w:left="360"/>
        <w:rPr>
          <w:rFonts w:ascii="Times New Roman" w:hAnsi="Times New Roman" w:cs="Times New Roman"/>
          <w:sz w:val="24"/>
          <w:szCs w:val="24"/>
        </w:rPr>
      </w:pPr>
      <w:bookmarkStart w:id="0" w:name="_GoBack"/>
      <w:bookmarkEnd w:id="0"/>
    </w:p>
    <w:p w14:paraId="74935CB4" w14:textId="3D18FCD3" w:rsidR="00F13AF9" w:rsidRPr="009B3BC9" w:rsidRDefault="00F13AF9"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27)  Examine the testbench in Listing 1.5.1 Create a table listing, in order, the stimulus values applied and the expected output values for each stimulus value.</w:t>
      </w:r>
    </w:p>
    <w:tbl>
      <w:tblPr>
        <w:tblStyle w:val="TableGrid"/>
        <w:tblW w:w="0" w:type="auto"/>
        <w:tblInd w:w="360" w:type="dxa"/>
        <w:tblLook w:val="04A0" w:firstRow="1" w:lastRow="0" w:firstColumn="1" w:lastColumn="0" w:noHBand="0" w:noVBand="1"/>
      </w:tblPr>
      <w:tblGrid>
        <w:gridCol w:w="1870"/>
        <w:gridCol w:w="1870"/>
        <w:gridCol w:w="1870"/>
        <w:gridCol w:w="1870"/>
      </w:tblGrid>
      <w:tr w:rsidR="00636495" w:rsidRPr="009B3BC9" w14:paraId="5A6A8064" w14:textId="77777777" w:rsidTr="009B3BC9">
        <w:tc>
          <w:tcPr>
            <w:tcW w:w="1870" w:type="dxa"/>
          </w:tcPr>
          <w:p w14:paraId="519977E6" w14:textId="15D064B8"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a</w:t>
            </w:r>
          </w:p>
        </w:tc>
        <w:tc>
          <w:tcPr>
            <w:tcW w:w="1870" w:type="dxa"/>
          </w:tcPr>
          <w:p w14:paraId="079997C9" w14:textId="76B4A016"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b</w:t>
            </w:r>
          </w:p>
        </w:tc>
        <w:tc>
          <w:tcPr>
            <w:tcW w:w="1870" w:type="dxa"/>
          </w:tcPr>
          <w:p w14:paraId="337942E6" w14:textId="348ECF87"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Sum (</w:t>
            </w:r>
            <w:r w:rsidRPr="009B3BC9">
              <w:rPr>
                <w:rFonts w:ascii="Times New Roman" w:hAnsi="Times New Roman" w:cs="Times New Roman"/>
                <w:sz w:val="24"/>
                <w:szCs w:val="24"/>
              </w:rPr>
              <w:t xml:space="preserve">a </w:t>
            </w:r>
            <w:r w:rsidRPr="009B3BC9">
              <w:rPr>
                <w:rFonts w:ascii="Cambria Math" w:hAnsi="Cambria Math" w:cs="Cambria Math"/>
                <w:sz w:val="24"/>
                <w:szCs w:val="24"/>
              </w:rPr>
              <w:t>⊕</w:t>
            </w:r>
            <w:r w:rsidRPr="009B3BC9">
              <w:rPr>
                <w:rFonts w:ascii="Times New Roman" w:hAnsi="Times New Roman" w:cs="Times New Roman"/>
                <w:sz w:val="24"/>
                <w:szCs w:val="24"/>
              </w:rPr>
              <w:t xml:space="preserve"> b</w:t>
            </w:r>
            <w:r w:rsidRPr="009B3BC9">
              <w:rPr>
                <w:rFonts w:ascii="Times New Roman" w:hAnsi="Times New Roman" w:cs="Times New Roman"/>
                <w:sz w:val="24"/>
                <w:szCs w:val="24"/>
              </w:rPr>
              <w:t>)</w:t>
            </w:r>
          </w:p>
        </w:tc>
        <w:tc>
          <w:tcPr>
            <w:tcW w:w="1870" w:type="dxa"/>
          </w:tcPr>
          <w:p w14:paraId="2A60BCB5" w14:textId="6BB7E2A6"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 xml:space="preserve">Carry </w:t>
            </w:r>
            <w:proofErr w:type="gramStart"/>
            <w:r w:rsidRPr="009B3BC9">
              <w:rPr>
                <w:rFonts w:ascii="Times New Roman" w:hAnsi="Times New Roman" w:cs="Times New Roman"/>
                <w:sz w:val="24"/>
                <w:szCs w:val="24"/>
              </w:rPr>
              <w:t>out(</w:t>
            </w:r>
            <w:proofErr w:type="spellStart"/>
            <w:proofErr w:type="gramEnd"/>
            <w:r w:rsidRPr="009B3BC9">
              <w:rPr>
                <w:rFonts w:ascii="Times New Roman" w:hAnsi="Times New Roman" w:cs="Times New Roman"/>
                <w:sz w:val="24"/>
                <w:szCs w:val="24"/>
              </w:rPr>
              <w:t>a.b</w:t>
            </w:r>
            <w:proofErr w:type="spellEnd"/>
            <w:r w:rsidRPr="009B3BC9">
              <w:rPr>
                <w:rFonts w:ascii="Times New Roman" w:hAnsi="Times New Roman" w:cs="Times New Roman"/>
                <w:sz w:val="24"/>
                <w:szCs w:val="24"/>
              </w:rPr>
              <w:t>)</w:t>
            </w:r>
          </w:p>
        </w:tc>
      </w:tr>
      <w:tr w:rsidR="00636495" w:rsidRPr="009B3BC9" w14:paraId="2B0C4242" w14:textId="77777777" w:rsidTr="009B3BC9">
        <w:tc>
          <w:tcPr>
            <w:tcW w:w="1870" w:type="dxa"/>
          </w:tcPr>
          <w:p w14:paraId="37FAD44A" w14:textId="78A4C8A3"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0</w:t>
            </w:r>
          </w:p>
        </w:tc>
        <w:tc>
          <w:tcPr>
            <w:tcW w:w="1870" w:type="dxa"/>
          </w:tcPr>
          <w:p w14:paraId="2CAEE596" w14:textId="408C33F0"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0</w:t>
            </w:r>
          </w:p>
        </w:tc>
        <w:tc>
          <w:tcPr>
            <w:tcW w:w="1870" w:type="dxa"/>
          </w:tcPr>
          <w:p w14:paraId="2F835064" w14:textId="6EFA11F0"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0</w:t>
            </w:r>
          </w:p>
        </w:tc>
        <w:tc>
          <w:tcPr>
            <w:tcW w:w="1870" w:type="dxa"/>
          </w:tcPr>
          <w:p w14:paraId="4CAA8901" w14:textId="4E084D1E"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0</w:t>
            </w:r>
          </w:p>
        </w:tc>
      </w:tr>
      <w:tr w:rsidR="00636495" w:rsidRPr="009B3BC9" w14:paraId="551D52F9" w14:textId="77777777" w:rsidTr="009B3BC9">
        <w:tc>
          <w:tcPr>
            <w:tcW w:w="1870" w:type="dxa"/>
          </w:tcPr>
          <w:p w14:paraId="6519952C" w14:textId="64B2199C"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0</w:t>
            </w:r>
          </w:p>
        </w:tc>
        <w:tc>
          <w:tcPr>
            <w:tcW w:w="1870" w:type="dxa"/>
          </w:tcPr>
          <w:p w14:paraId="217C9F1D" w14:textId="5DB144EB"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1</w:t>
            </w:r>
          </w:p>
        </w:tc>
        <w:tc>
          <w:tcPr>
            <w:tcW w:w="1870" w:type="dxa"/>
          </w:tcPr>
          <w:p w14:paraId="0357D13E" w14:textId="0A8F0526"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1</w:t>
            </w:r>
          </w:p>
        </w:tc>
        <w:tc>
          <w:tcPr>
            <w:tcW w:w="1870" w:type="dxa"/>
          </w:tcPr>
          <w:p w14:paraId="44F0E51D" w14:textId="5BAFD3A9"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0</w:t>
            </w:r>
          </w:p>
        </w:tc>
      </w:tr>
      <w:tr w:rsidR="00636495" w:rsidRPr="009B3BC9" w14:paraId="603F4BAB" w14:textId="77777777" w:rsidTr="009B3BC9">
        <w:tc>
          <w:tcPr>
            <w:tcW w:w="1870" w:type="dxa"/>
          </w:tcPr>
          <w:p w14:paraId="196FB301" w14:textId="1F8D7461"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1</w:t>
            </w:r>
          </w:p>
        </w:tc>
        <w:tc>
          <w:tcPr>
            <w:tcW w:w="1870" w:type="dxa"/>
          </w:tcPr>
          <w:p w14:paraId="6D32E82E" w14:textId="74ADD731"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0</w:t>
            </w:r>
          </w:p>
        </w:tc>
        <w:tc>
          <w:tcPr>
            <w:tcW w:w="1870" w:type="dxa"/>
          </w:tcPr>
          <w:p w14:paraId="173DF05C" w14:textId="2BC53815"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1</w:t>
            </w:r>
          </w:p>
        </w:tc>
        <w:tc>
          <w:tcPr>
            <w:tcW w:w="1870" w:type="dxa"/>
          </w:tcPr>
          <w:p w14:paraId="55021D1A" w14:textId="5B02D8A4"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0</w:t>
            </w:r>
          </w:p>
        </w:tc>
      </w:tr>
      <w:tr w:rsidR="00636495" w:rsidRPr="009B3BC9" w14:paraId="07605603" w14:textId="77777777" w:rsidTr="009B3BC9">
        <w:tc>
          <w:tcPr>
            <w:tcW w:w="1870" w:type="dxa"/>
          </w:tcPr>
          <w:p w14:paraId="72DB9CE0" w14:textId="10B666A3"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1</w:t>
            </w:r>
          </w:p>
        </w:tc>
        <w:tc>
          <w:tcPr>
            <w:tcW w:w="1870" w:type="dxa"/>
          </w:tcPr>
          <w:p w14:paraId="6E1E3C60" w14:textId="4C255B40"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1</w:t>
            </w:r>
          </w:p>
        </w:tc>
        <w:tc>
          <w:tcPr>
            <w:tcW w:w="1870" w:type="dxa"/>
          </w:tcPr>
          <w:p w14:paraId="6DCB10EB" w14:textId="480536B9"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0</w:t>
            </w:r>
          </w:p>
        </w:tc>
        <w:tc>
          <w:tcPr>
            <w:tcW w:w="1870" w:type="dxa"/>
          </w:tcPr>
          <w:p w14:paraId="18FF2A96" w14:textId="3E3AB8A9" w:rsidR="00636495" w:rsidRPr="009B3BC9" w:rsidRDefault="00636495" w:rsidP="009B3BC9">
            <w:pPr>
              <w:rPr>
                <w:rFonts w:ascii="Times New Roman" w:hAnsi="Times New Roman" w:cs="Times New Roman"/>
                <w:sz w:val="24"/>
                <w:szCs w:val="24"/>
              </w:rPr>
            </w:pPr>
            <w:r w:rsidRPr="009B3BC9">
              <w:rPr>
                <w:rFonts w:ascii="Times New Roman" w:hAnsi="Times New Roman" w:cs="Times New Roman"/>
                <w:sz w:val="24"/>
                <w:szCs w:val="24"/>
              </w:rPr>
              <w:t>1</w:t>
            </w:r>
          </w:p>
        </w:tc>
      </w:tr>
    </w:tbl>
    <w:p w14:paraId="0896F369" w14:textId="77777777" w:rsidR="00636495" w:rsidRPr="009B3BC9" w:rsidRDefault="00636495" w:rsidP="009B3BC9">
      <w:pPr>
        <w:spacing w:after="0"/>
        <w:ind w:left="360"/>
        <w:rPr>
          <w:rFonts w:ascii="Times New Roman" w:hAnsi="Times New Roman" w:cs="Times New Roman"/>
          <w:sz w:val="24"/>
          <w:szCs w:val="24"/>
        </w:rPr>
      </w:pPr>
    </w:p>
    <w:p w14:paraId="21E88A48" w14:textId="77777777" w:rsidR="00A60254" w:rsidRPr="009B3BC9" w:rsidRDefault="00636495"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29) What is a Programmable Logic Device </w:t>
      </w:r>
      <w:r w:rsidR="00A60254" w:rsidRPr="009B3BC9">
        <w:rPr>
          <w:rFonts w:ascii="Times New Roman" w:hAnsi="Times New Roman" w:cs="Times New Roman"/>
          <w:sz w:val="24"/>
          <w:szCs w:val="24"/>
        </w:rPr>
        <w:t xml:space="preserve">(PLD) </w:t>
      </w:r>
      <w:r w:rsidRPr="009B3BC9">
        <w:rPr>
          <w:rFonts w:ascii="Times New Roman" w:hAnsi="Times New Roman" w:cs="Times New Roman"/>
          <w:sz w:val="24"/>
          <w:szCs w:val="24"/>
        </w:rPr>
        <w:t>and what are the three major categories.</w:t>
      </w:r>
    </w:p>
    <w:p w14:paraId="676A014C" w14:textId="77777777" w:rsidR="00A60254" w:rsidRPr="009B3BC9" w:rsidRDefault="00A60254"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     PLDs are mass produced devices with prearranged logic that can be programmed by breaking and connecting lines to the gates. How rewritable they are and what type of logic is on the devices is entirely dependent on the specific technology.</w:t>
      </w:r>
    </w:p>
    <w:p w14:paraId="0873B958" w14:textId="77777777" w:rsidR="00A60254" w:rsidRPr="009B3BC9" w:rsidRDefault="00A60254"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   The three major categories are Simple PLD, Complex PLD, and Field Programmable Gate Arrays (FPGA).</w:t>
      </w:r>
    </w:p>
    <w:p w14:paraId="676E9F24" w14:textId="77777777" w:rsidR="00A60254" w:rsidRPr="009B3BC9" w:rsidRDefault="00A60254" w:rsidP="009B3BC9">
      <w:pPr>
        <w:spacing w:after="0"/>
        <w:ind w:left="360"/>
        <w:rPr>
          <w:rFonts w:ascii="Times New Roman" w:hAnsi="Times New Roman" w:cs="Times New Roman"/>
          <w:sz w:val="24"/>
          <w:szCs w:val="24"/>
        </w:rPr>
      </w:pPr>
    </w:p>
    <w:p w14:paraId="4AA48DF8" w14:textId="77777777" w:rsidR="00A60254" w:rsidRPr="009B3BC9" w:rsidRDefault="00A60254"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35) </w:t>
      </w:r>
      <w:r w:rsidRPr="009B3BC9">
        <w:rPr>
          <w:rFonts w:ascii="Times New Roman" w:hAnsi="Times New Roman" w:cs="Times New Roman"/>
          <w:sz w:val="24"/>
          <w:szCs w:val="24"/>
        </w:rPr>
        <w:t>Why choose a PLD with slightly more logic capacity than is expected to be required for a design? Why not choose a PLD with substantially more logic capacity than what is expected to be required?</w:t>
      </w:r>
    </w:p>
    <w:p w14:paraId="1894CF71" w14:textId="77777777" w:rsidR="004F665B" w:rsidRPr="009B3BC9" w:rsidRDefault="00A60254"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     </w:t>
      </w:r>
      <w:r w:rsidR="004F665B" w:rsidRPr="009B3BC9">
        <w:rPr>
          <w:rFonts w:ascii="Times New Roman" w:hAnsi="Times New Roman" w:cs="Times New Roman"/>
          <w:sz w:val="24"/>
          <w:szCs w:val="24"/>
        </w:rPr>
        <w:t>Cost. O</w:t>
      </w:r>
      <w:r w:rsidRPr="009B3BC9">
        <w:rPr>
          <w:rFonts w:ascii="Times New Roman" w:hAnsi="Times New Roman" w:cs="Times New Roman"/>
          <w:sz w:val="24"/>
          <w:szCs w:val="24"/>
        </w:rPr>
        <w:t xml:space="preserve">ne shouldn’t overdesign their product and </w:t>
      </w:r>
      <w:r w:rsidR="004F665B" w:rsidRPr="009B3BC9">
        <w:rPr>
          <w:rFonts w:ascii="Times New Roman" w:hAnsi="Times New Roman" w:cs="Times New Roman"/>
          <w:sz w:val="24"/>
          <w:szCs w:val="24"/>
        </w:rPr>
        <w:t>increase the cost of production unnecessarily, and spending extra for additional capacity that is, by design, expected to be unused is unnecessary.</w:t>
      </w:r>
    </w:p>
    <w:p w14:paraId="0E20E814" w14:textId="77777777" w:rsidR="004F665B" w:rsidRPr="009B3BC9" w:rsidRDefault="004F665B" w:rsidP="009B3BC9">
      <w:pPr>
        <w:spacing w:after="0"/>
        <w:ind w:left="360"/>
        <w:rPr>
          <w:rFonts w:ascii="Times New Roman" w:hAnsi="Times New Roman" w:cs="Times New Roman"/>
          <w:sz w:val="24"/>
          <w:szCs w:val="24"/>
        </w:rPr>
      </w:pPr>
    </w:p>
    <w:p w14:paraId="41E730E0" w14:textId="27B4DF3D" w:rsidR="004F665B" w:rsidRPr="009B3BC9" w:rsidRDefault="004F665B"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44) </w:t>
      </w:r>
      <w:r w:rsidRPr="009B3BC9">
        <w:rPr>
          <w:rFonts w:ascii="Times New Roman" w:hAnsi="Times New Roman" w:cs="Times New Roman"/>
          <w:sz w:val="24"/>
          <w:szCs w:val="24"/>
        </w:rPr>
        <w:t>List six advantages of the VHDL/PLD methodology over traditional digital design</w:t>
      </w:r>
      <w:r w:rsidRPr="009B3BC9">
        <w:rPr>
          <w:rFonts w:ascii="Times New Roman" w:hAnsi="Times New Roman" w:cs="Times New Roman"/>
          <w:sz w:val="24"/>
          <w:szCs w:val="24"/>
        </w:rPr>
        <w:t xml:space="preserve">. </w:t>
      </w:r>
    </w:p>
    <w:p w14:paraId="1CE531DA" w14:textId="78CE2DA7" w:rsidR="004F665B" w:rsidRPr="009B3BC9" w:rsidRDefault="004F665B"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  - Automatic Optimization</w:t>
      </w:r>
    </w:p>
    <w:p w14:paraId="18BA4619" w14:textId="25109AA8" w:rsidR="004F665B" w:rsidRPr="009B3BC9" w:rsidRDefault="004F665B"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  - Error checking for specifically logic errors (simulation)</w:t>
      </w:r>
    </w:p>
    <w:p w14:paraId="0909EB29" w14:textId="2CC120A7" w:rsidR="004F665B" w:rsidRPr="009B3BC9" w:rsidRDefault="004F665B"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  - Error checking that is specific to a technology (post-synthesis)</w:t>
      </w:r>
    </w:p>
    <w:p w14:paraId="080E6C81" w14:textId="4590419E" w:rsidR="004F665B" w:rsidRPr="009B3BC9" w:rsidRDefault="004F665B"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  - Easily test a variety of technology prior to purchase</w:t>
      </w:r>
    </w:p>
    <w:p w14:paraId="5EAE4EAF" w14:textId="5B0799C0" w:rsidR="004F665B" w:rsidRPr="009B3BC9" w:rsidRDefault="004F665B"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  - Rapid iteration of a project</w:t>
      </w:r>
    </w:p>
    <w:p w14:paraId="4DA250D6" w14:textId="663B399B" w:rsidR="004F665B" w:rsidRPr="009B3BC9" w:rsidRDefault="004F665B"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  - Easily importing and testing previous, functioning designs as modules in a new design</w:t>
      </w:r>
    </w:p>
    <w:p w14:paraId="2CBE7FC0" w14:textId="77777777" w:rsidR="004F665B" w:rsidRPr="009B3BC9" w:rsidRDefault="004F665B" w:rsidP="009B3BC9">
      <w:pPr>
        <w:spacing w:after="0"/>
        <w:ind w:left="360"/>
        <w:rPr>
          <w:rFonts w:ascii="Times New Roman" w:hAnsi="Times New Roman" w:cs="Times New Roman"/>
          <w:sz w:val="24"/>
          <w:szCs w:val="24"/>
        </w:rPr>
      </w:pPr>
    </w:p>
    <w:p w14:paraId="5B4F53B6" w14:textId="77777777" w:rsidR="004F665B" w:rsidRPr="009B3BC9" w:rsidRDefault="004F665B"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46) </w:t>
      </w:r>
      <w:r w:rsidRPr="009B3BC9">
        <w:rPr>
          <w:rFonts w:ascii="Times New Roman" w:hAnsi="Times New Roman" w:cs="Times New Roman"/>
          <w:sz w:val="24"/>
          <w:szCs w:val="24"/>
        </w:rPr>
        <w:t>Can every VHDL program that can be simulated be synthesized? If not, explain why?</w:t>
      </w:r>
    </w:p>
    <w:p w14:paraId="09E400EB" w14:textId="1272A821" w:rsidR="00095010" w:rsidRPr="009B3BC9" w:rsidRDefault="004F665B" w:rsidP="009B3BC9">
      <w:pPr>
        <w:spacing w:after="0"/>
        <w:ind w:left="360"/>
        <w:rPr>
          <w:rFonts w:ascii="Times New Roman" w:hAnsi="Times New Roman" w:cs="Times New Roman"/>
          <w:sz w:val="24"/>
          <w:szCs w:val="24"/>
        </w:rPr>
      </w:pPr>
      <w:r w:rsidRPr="009B3BC9">
        <w:rPr>
          <w:rFonts w:ascii="Times New Roman" w:hAnsi="Times New Roman" w:cs="Times New Roman"/>
          <w:sz w:val="24"/>
          <w:szCs w:val="24"/>
        </w:rPr>
        <w:t xml:space="preserve">     Synthesis is entirely bound by the target hardware. A program could be written that exceeds the capabilities of any t</w:t>
      </w:r>
      <w:r w:rsidR="009B3BC9" w:rsidRPr="009B3BC9">
        <w:rPr>
          <w:rFonts w:ascii="Times New Roman" w:hAnsi="Times New Roman" w:cs="Times New Roman"/>
          <w:sz w:val="24"/>
          <w:szCs w:val="24"/>
        </w:rPr>
        <w:t xml:space="preserve">arget technology we could currently synthesize, e.g. a </w:t>
      </w:r>
      <w:proofErr w:type="gramStart"/>
      <w:r w:rsidR="009B3BC9" w:rsidRPr="009B3BC9">
        <w:rPr>
          <w:rFonts w:ascii="Times New Roman" w:hAnsi="Times New Roman" w:cs="Times New Roman"/>
          <w:sz w:val="24"/>
          <w:szCs w:val="24"/>
        </w:rPr>
        <w:t>full-adder</w:t>
      </w:r>
      <w:proofErr w:type="gramEnd"/>
      <w:r w:rsidR="009B3BC9" w:rsidRPr="009B3BC9">
        <w:rPr>
          <w:rFonts w:ascii="Times New Roman" w:hAnsi="Times New Roman" w:cs="Times New Roman"/>
          <w:sz w:val="24"/>
          <w:szCs w:val="24"/>
        </w:rPr>
        <w:t xml:space="preserve"> of an “infinite” length.</w:t>
      </w:r>
      <w:r w:rsidR="0000250D" w:rsidRPr="009B3BC9">
        <w:rPr>
          <w:rFonts w:ascii="Times New Roman" w:hAnsi="Times New Roman" w:cs="Times New Roman"/>
          <w:sz w:val="24"/>
          <w:szCs w:val="24"/>
        </w:rPr>
        <w:br/>
      </w:r>
      <w:r w:rsidR="0000250D" w:rsidRPr="009B3BC9">
        <w:rPr>
          <w:rFonts w:ascii="Times New Roman" w:hAnsi="Times New Roman" w:cs="Times New Roman"/>
          <w:sz w:val="24"/>
          <w:szCs w:val="24"/>
        </w:rPr>
        <w:tab/>
      </w:r>
    </w:p>
    <w:sectPr w:rsidR="00095010" w:rsidRPr="009B3B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0D5C1" w14:textId="77777777" w:rsidR="0072440A" w:rsidRDefault="0072440A" w:rsidP="00012418">
      <w:pPr>
        <w:spacing w:after="0" w:line="240" w:lineRule="auto"/>
      </w:pPr>
      <w:r>
        <w:separator/>
      </w:r>
    </w:p>
  </w:endnote>
  <w:endnote w:type="continuationSeparator" w:id="0">
    <w:p w14:paraId="46C103D3" w14:textId="77777777" w:rsidR="0072440A" w:rsidRDefault="0072440A" w:rsidP="0001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73510" w14:textId="77777777" w:rsidR="0072440A" w:rsidRDefault="0072440A" w:rsidP="00012418">
      <w:pPr>
        <w:spacing w:after="0" w:line="240" w:lineRule="auto"/>
      </w:pPr>
      <w:r>
        <w:separator/>
      </w:r>
    </w:p>
  </w:footnote>
  <w:footnote w:type="continuationSeparator" w:id="0">
    <w:p w14:paraId="09649BD2" w14:textId="77777777" w:rsidR="0072440A" w:rsidRDefault="0072440A" w:rsidP="00012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F9982" w14:textId="63DDE60C" w:rsidR="00012418" w:rsidRDefault="00012418" w:rsidP="00012418">
    <w:pPr>
      <w:pStyle w:val="Header"/>
      <w:jc w:val="right"/>
    </w:pPr>
    <w:r>
      <w:t>Robert Campbell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500AE"/>
    <w:multiLevelType w:val="hybridMultilevel"/>
    <w:tmpl w:val="13481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18"/>
    <w:rsid w:val="0000250D"/>
    <w:rsid w:val="00012418"/>
    <w:rsid w:val="00095010"/>
    <w:rsid w:val="00235010"/>
    <w:rsid w:val="00303602"/>
    <w:rsid w:val="00416744"/>
    <w:rsid w:val="004350A5"/>
    <w:rsid w:val="004F665B"/>
    <w:rsid w:val="0051203C"/>
    <w:rsid w:val="0061397C"/>
    <w:rsid w:val="006151AD"/>
    <w:rsid w:val="00636495"/>
    <w:rsid w:val="00666386"/>
    <w:rsid w:val="00712145"/>
    <w:rsid w:val="0072440A"/>
    <w:rsid w:val="00783227"/>
    <w:rsid w:val="008763A4"/>
    <w:rsid w:val="009006EB"/>
    <w:rsid w:val="009328D2"/>
    <w:rsid w:val="009B3BC9"/>
    <w:rsid w:val="00A60254"/>
    <w:rsid w:val="00AC0AC0"/>
    <w:rsid w:val="00C160D1"/>
    <w:rsid w:val="00CA46E2"/>
    <w:rsid w:val="00D45104"/>
    <w:rsid w:val="00E0773E"/>
    <w:rsid w:val="00F13A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4ADC"/>
  <w15:chartTrackingRefBased/>
  <w15:docId w15:val="{4BB06E88-005E-4E65-9993-D9550DB6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418"/>
  </w:style>
  <w:style w:type="paragraph" w:styleId="Footer">
    <w:name w:val="footer"/>
    <w:basedOn w:val="Normal"/>
    <w:link w:val="FooterChar"/>
    <w:uiPriority w:val="99"/>
    <w:unhideWhenUsed/>
    <w:rsid w:val="0001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418"/>
  </w:style>
  <w:style w:type="paragraph" w:styleId="ListParagraph">
    <w:name w:val="List Paragraph"/>
    <w:basedOn w:val="Normal"/>
    <w:uiPriority w:val="34"/>
    <w:qFormat/>
    <w:rsid w:val="00012418"/>
    <w:pPr>
      <w:ind w:left="720"/>
      <w:contextualSpacing/>
    </w:pPr>
  </w:style>
  <w:style w:type="table" w:styleId="TableGrid">
    <w:name w:val="Table Grid"/>
    <w:basedOn w:val="TableNormal"/>
    <w:uiPriority w:val="39"/>
    <w:rsid w:val="0063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10</cp:revision>
  <dcterms:created xsi:type="dcterms:W3CDTF">2019-09-01T14:38:00Z</dcterms:created>
  <dcterms:modified xsi:type="dcterms:W3CDTF">2019-09-06T01:20:00Z</dcterms:modified>
</cp:coreProperties>
</file>