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F161CD" w14:textId="77777777" w:rsidR="00456E7F" w:rsidRPr="00AC414A" w:rsidRDefault="00456E7F" w:rsidP="00456E7F">
      <w:pPr>
        <w:spacing w:after="16" w:line="270" w:lineRule="auto"/>
        <w:ind w:left="-5" w:hanging="10"/>
        <w:jc w:val="center"/>
        <w:rPr>
          <w:rFonts w:ascii="Arial" w:eastAsia="Arial" w:hAnsi="Arial" w:cs="Arial"/>
          <w:sz w:val="24"/>
          <w:szCs w:val="24"/>
        </w:rPr>
      </w:pPr>
      <w:r w:rsidRPr="00AC414A">
        <w:rPr>
          <w:rFonts w:ascii="Arial" w:eastAsia="Arial" w:hAnsi="Arial" w:cs="Arial"/>
          <w:color w:val="auto"/>
          <w:sz w:val="24"/>
          <w:szCs w:val="24"/>
          <w:lang w:val="en"/>
        </w:rPr>
        <w:t>Client Documents</w:t>
      </w:r>
    </w:p>
    <w:p w14:paraId="7541B336" w14:textId="77777777" w:rsidR="00456E7F" w:rsidRPr="00AC414A" w:rsidRDefault="00456E7F" w:rsidP="00456E7F">
      <w:pPr>
        <w:spacing w:after="0" w:line="276" w:lineRule="auto"/>
        <w:jc w:val="center"/>
        <w:rPr>
          <w:rFonts w:ascii="Arial" w:eastAsia="Arial" w:hAnsi="Arial" w:cs="Arial"/>
          <w:color w:val="auto"/>
          <w:sz w:val="24"/>
          <w:szCs w:val="24"/>
          <w:lang w:val="en"/>
        </w:rPr>
      </w:pPr>
    </w:p>
    <w:p w14:paraId="7485123B" w14:textId="77777777" w:rsidR="00456E7F" w:rsidRPr="00AC414A" w:rsidRDefault="00456E7F" w:rsidP="00456E7F">
      <w:pPr>
        <w:spacing w:after="0" w:line="276" w:lineRule="auto"/>
        <w:jc w:val="center"/>
        <w:rPr>
          <w:rFonts w:ascii="Arial" w:eastAsia="Arial" w:hAnsi="Arial" w:cs="Arial"/>
          <w:color w:val="auto"/>
          <w:sz w:val="24"/>
          <w:szCs w:val="24"/>
          <w:lang w:val="en"/>
        </w:rPr>
      </w:pPr>
      <w:r w:rsidRPr="00AC414A">
        <w:rPr>
          <w:rFonts w:ascii="Arial" w:eastAsia="Arial" w:hAnsi="Arial" w:cs="Arial"/>
          <w:noProof/>
          <w:color w:val="auto"/>
          <w:sz w:val="24"/>
          <w:szCs w:val="24"/>
          <w:lang w:val="en"/>
        </w:rPr>
        <w:drawing>
          <wp:inline distT="114300" distB="114300" distL="114300" distR="114300" wp14:anchorId="2549632D" wp14:editId="0B6E77E3">
            <wp:extent cx="1157288" cy="1157288"/>
            <wp:effectExtent l="0" t="0" r="0" b="0"/>
            <wp:docPr id="135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157288" cy="1157288"/>
                    </a:xfrm>
                    <a:prstGeom prst="rect">
                      <a:avLst/>
                    </a:prstGeom>
                    <a:ln/>
                  </pic:spPr>
                </pic:pic>
              </a:graphicData>
            </a:graphic>
          </wp:inline>
        </w:drawing>
      </w:r>
    </w:p>
    <w:p w14:paraId="301945C4" w14:textId="77777777" w:rsidR="00456E7F" w:rsidRPr="00AC414A" w:rsidRDefault="00456E7F" w:rsidP="00456E7F">
      <w:pPr>
        <w:spacing w:after="0" w:line="276" w:lineRule="auto"/>
        <w:jc w:val="center"/>
        <w:rPr>
          <w:rFonts w:ascii="Arial" w:eastAsia="Arial" w:hAnsi="Arial" w:cs="Arial"/>
          <w:b/>
          <w:color w:val="auto"/>
          <w:sz w:val="24"/>
          <w:szCs w:val="24"/>
          <w:lang w:val="en"/>
        </w:rPr>
      </w:pPr>
      <w:r w:rsidRPr="00AC414A">
        <w:rPr>
          <w:rFonts w:ascii="Arial" w:eastAsia="Arial" w:hAnsi="Arial" w:cs="Arial"/>
          <w:b/>
          <w:noProof/>
          <w:color w:val="auto"/>
          <w:sz w:val="24"/>
          <w:szCs w:val="24"/>
          <w:lang w:val="en"/>
        </w:rPr>
        <w:drawing>
          <wp:inline distT="114300" distB="114300" distL="114300" distR="114300" wp14:anchorId="27F9FE55" wp14:editId="3C9EC591">
            <wp:extent cx="1147763" cy="387036"/>
            <wp:effectExtent l="0" t="0" r="0" b="0"/>
            <wp:docPr id="136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147763" cy="387036"/>
                    </a:xfrm>
                    <a:prstGeom prst="rect">
                      <a:avLst/>
                    </a:prstGeom>
                    <a:ln/>
                  </pic:spPr>
                </pic:pic>
              </a:graphicData>
            </a:graphic>
          </wp:inline>
        </w:drawing>
      </w:r>
    </w:p>
    <w:p w14:paraId="54962C12" w14:textId="77777777" w:rsidR="00456E7F" w:rsidRPr="00AC414A" w:rsidRDefault="00456E7F" w:rsidP="00456E7F">
      <w:pPr>
        <w:spacing w:after="0" w:line="276" w:lineRule="auto"/>
        <w:rPr>
          <w:rFonts w:ascii="Arial" w:eastAsia="Arial" w:hAnsi="Arial" w:cs="Arial"/>
          <w:color w:val="auto"/>
          <w:sz w:val="24"/>
          <w:szCs w:val="24"/>
          <w:lang w:val="en"/>
        </w:rPr>
      </w:pPr>
    </w:p>
    <w:p w14:paraId="20258D67" w14:textId="77777777" w:rsidR="00456E7F" w:rsidRPr="00AC414A" w:rsidRDefault="00456E7F" w:rsidP="00456E7F">
      <w:pPr>
        <w:spacing w:after="0" w:line="276" w:lineRule="auto"/>
        <w:jc w:val="center"/>
        <w:rPr>
          <w:rFonts w:ascii="Arial" w:eastAsia="Arial" w:hAnsi="Arial" w:cs="Arial"/>
          <w:color w:val="auto"/>
          <w:sz w:val="24"/>
          <w:szCs w:val="24"/>
          <w:lang w:val="en"/>
        </w:rPr>
      </w:pPr>
      <w:r w:rsidRPr="00AC414A">
        <w:rPr>
          <w:rFonts w:ascii="Arial" w:eastAsia="Arial" w:hAnsi="Arial" w:cs="Arial"/>
          <w:color w:val="auto"/>
          <w:sz w:val="24"/>
          <w:szCs w:val="24"/>
          <w:lang w:val="en"/>
        </w:rPr>
        <w:t>Opening Statements</w:t>
      </w:r>
    </w:p>
    <w:p w14:paraId="5BAE5A3E" w14:textId="77777777" w:rsidR="00456E7F" w:rsidRPr="00AC414A" w:rsidRDefault="00456E7F" w:rsidP="00456E7F">
      <w:pPr>
        <w:spacing w:after="0" w:line="240" w:lineRule="auto"/>
        <w:contextualSpacing/>
        <w:rPr>
          <w:rFonts w:ascii="Arial" w:hAnsi="Arial" w:cs="Arial"/>
          <w:color w:val="auto"/>
          <w:sz w:val="24"/>
          <w:szCs w:val="24"/>
        </w:rPr>
      </w:pPr>
    </w:p>
    <w:p w14:paraId="4AC8F4B5" w14:textId="4F7C0331" w:rsidR="00456E7F" w:rsidRPr="00AC414A" w:rsidRDefault="00456E7F" w:rsidP="00456E7F">
      <w:pPr>
        <w:spacing w:after="0" w:line="240" w:lineRule="auto"/>
        <w:contextualSpacing/>
        <w:rPr>
          <w:rFonts w:ascii="Arial" w:hAnsi="Arial" w:cs="Arial"/>
          <w:color w:val="auto"/>
          <w:sz w:val="24"/>
          <w:szCs w:val="24"/>
        </w:rPr>
      </w:pPr>
      <w:r w:rsidRPr="00AC414A">
        <w:rPr>
          <w:rFonts w:ascii="Arial" w:hAnsi="Arial" w:cs="Arial"/>
          <w:color w:val="auto"/>
          <w:sz w:val="24"/>
          <w:szCs w:val="24"/>
        </w:rPr>
        <w:t xml:space="preserve">Milestone number </w:t>
      </w:r>
      <w:r>
        <w:rPr>
          <w:rFonts w:ascii="Arial" w:hAnsi="Arial" w:cs="Arial"/>
          <w:color w:val="auto"/>
          <w:sz w:val="24"/>
          <w:szCs w:val="24"/>
        </w:rPr>
        <w:t>4</w:t>
      </w:r>
      <w:r w:rsidRPr="00AC414A">
        <w:rPr>
          <w:rFonts w:ascii="Arial" w:hAnsi="Arial" w:cs="Arial"/>
          <w:color w:val="auto"/>
          <w:sz w:val="24"/>
          <w:szCs w:val="24"/>
        </w:rPr>
        <w:t xml:space="preserve"> of the </w:t>
      </w:r>
      <w:proofErr w:type="spellStart"/>
      <w:r w:rsidRPr="00AC414A">
        <w:rPr>
          <w:rFonts w:ascii="Arial" w:hAnsi="Arial" w:cs="Arial"/>
          <w:color w:val="auto"/>
          <w:sz w:val="24"/>
          <w:szCs w:val="24"/>
        </w:rPr>
        <w:t>Época</w:t>
      </w:r>
      <w:proofErr w:type="spellEnd"/>
      <w:r w:rsidRPr="00AC414A">
        <w:rPr>
          <w:rFonts w:ascii="Arial" w:hAnsi="Arial" w:cs="Arial"/>
          <w:color w:val="auto"/>
          <w:sz w:val="24"/>
          <w:szCs w:val="24"/>
        </w:rPr>
        <w:t xml:space="preserve"> Training System has been completed. The systems development project continues to remain on time and on budget. The next will be Milestone #</w:t>
      </w:r>
      <w:r>
        <w:rPr>
          <w:rFonts w:ascii="Arial" w:hAnsi="Arial" w:cs="Arial"/>
          <w:color w:val="auto"/>
          <w:sz w:val="24"/>
          <w:szCs w:val="24"/>
        </w:rPr>
        <w:t>5</w:t>
      </w:r>
      <w:r w:rsidRPr="00AC414A">
        <w:rPr>
          <w:rFonts w:ascii="Arial" w:hAnsi="Arial" w:cs="Arial"/>
          <w:color w:val="auto"/>
          <w:sz w:val="24"/>
          <w:szCs w:val="24"/>
        </w:rPr>
        <w:t>.</w:t>
      </w:r>
    </w:p>
    <w:p w14:paraId="1A60AB15" w14:textId="77777777" w:rsidR="00456E7F" w:rsidRPr="00AC414A" w:rsidRDefault="00456E7F" w:rsidP="00456E7F">
      <w:pPr>
        <w:spacing w:after="0" w:line="240" w:lineRule="auto"/>
        <w:contextualSpacing/>
        <w:rPr>
          <w:rFonts w:ascii="Arial" w:hAnsi="Arial" w:cs="Arial"/>
          <w:sz w:val="24"/>
          <w:szCs w:val="24"/>
        </w:rPr>
      </w:pPr>
    </w:p>
    <w:p w14:paraId="09900A9E" w14:textId="77777777" w:rsidR="00456E7F" w:rsidRPr="00AC414A" w:rsidRDefault="00456E7F" w:rsidP="00456E7F">
      <w:pPr>
        <w:rPr>
          <w:rFonts w:ascii="Arial" w:hAnsi="Arial" w:cs="Arial"/>
          <w:sz w:val="24"/>
          <w:szCs w:val="24"/>
        </w:rPr>
      </w:pPr>
      <w:r w:rsidRPr="00AC414A">
        <w:rPr>
          <w:rFonts w:ascii="Arial" w:hAnsi="Arial" w:cs="Arial"/>
          <w:sz w:val="24"/>
          <w:szCs w:val="24"/>
        </w:rPr>
        <w:br w:type="page"/>
      </w:r>
    </w:p>
    <w:p w14:paraId="75F3F589" w14:textId="77777777" w:rsidR="00456E7F" w:rsidRPr="00AC414A" w:rsidRDefault="00456E7F" w:rsidP="00456E7F">
      <w:pPr>
        <w:spacing w:after="0" w:line="276" w:lineRule="auto"/>
        <w:jc w:val="center"/>
        <w:rPr>
          <w:rFonts w:ascii="Arial" w:eastAsia="Arial" w:hAnsi="Arial" w:cs="Arial"/>
          <w:color w:val="auto"/>
          <w:sz w:val="24"/>
          <w:szCs w:val="24"/>
          <w:lang w:val="en"/>
        </w:rPr>
      </w:pPr>
      <w:r w:rsidRPr="00AC414A">
        <w:rPr>
          <w:rFonts w:ascii="Arial" w:eastAsia="Arial" w:hAnsi="Arial" w:cs="Arial"/>
          <w:color w:val="auto"/>
          <w:sz w:val="24"/>
          <w:szCs w:val="24"/>
          <w:lang w:val="en"/>
        </w:rPr>
        <w:lastRenderedPageBreak/>
        <w:t>Client Documents</w:t>
      </w:r>
    </w:p>
    <w:p w14:paraId="2B1F7412" w14:textId="77777777" w:rsidR="00456E7F" w:rsidRPr="00AC414A" w:rsidRDefault="00456E7F" w:rsidP="00456E7F">
      <w:pPr>
        <w:spacing w:after="0" w:line="276" w:lineRule="auto"/>
        <w:jc w:val="center"/>
        <w:rPr>
          <w:rFonts w:ascii="Arial" w:eastAsia="Arial" w:hAnsi="Arial" w:cs="Arial"/>
          <w:color w:val="auto"/>
          <w:sz w:val="24"/>
          <w:szCs w:val="24"/>
          <w:lang w:val="en"/>
        </w:rPr>
      </w:pPr>
    </w:p>
    <w:p w14:paraId="70B48E35" w14:textId="77777777" w:rsidR="00456E7F" w:rsidRPr="00AC414A" w:rsidRDefault="00456E7F" w:rsidP="00456E7F">
      <w:pPr>
        <w:spacing w:after="0" w:line="276" w:lineRule="auto"/>
        <w:jc w:val="center"/>
        <w:rPr>
          <w:rFonts w:ascii="Arial" w:eastAsia="Arial" w:hAnsi="Arial" w:cs="Arial"/>
          <w:color w:val="auto"/>
          <w:sz w:val="24"/>
          <w:szCs w:val="24"/>
          <w:lang w:val="en"/>
        </w:rPr>
      </w:pPr>
      <w:r w:rsidRPr="00AC414A">
        <w:rPr>
          <w:rFonts w:ascii="Arial" w:eastAsia="Arial" w:hAnsi="Arial" w:cs="Arial"/>
          <w:noProof/>
          <w:color w:val="auto"/>
          <w:sz w:val="24"/>
          <w:szCs w:val="24"/>
          <w:lang w:val="en"/>
        </w:rPr>
        <w:drawing>
          <wp:inline distT="114300" distB="114300" distL="114300" distR="114300" wp14:anchorId="320E187A" wp14:editId="61CDE120">
            <wp:extent cx="1157288" cy="1157288"/>
            <wp:effectExtent l="0" t="0" r="0" b="0"/>
            <wp:docPr id="135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157288" cy="1157288"/>
                    </a:xfrm>
                    <a:prstGeom prst="rect">
                      <a:avLst/>
                    </a:prstGeom>
                    <a:ln/>
                  </pic:spPr>
                </pic:pic>
              </a:graphicData>
            </a:graphic>
          </wp:inline>
        </w:drawing>
      </w:r>
    </w:p>
    <w:p w14:paraId="59C085E2" w14:textId="77777777" w:rsidR="00456E7F" w:rsidRPr="00AC414A" w:rsidRDefault="00456E7F" w:rsidP="00456E7F">
      <w:pPr>
        <w:spacing w:after="0" w:line="276" w:lineRule="auto"/>
        <w:jc w:val="center"/>
        <w:rPr>
          <w:rFonts w:ascii="Arial" w:eastAsia="Arial" w:hAnsi="Arial" w:cs="Arial"/>
          <w:b/>
          <w:color w:val="auto"/>
          <w:sz w:val="24"/>
          <w:szCs w:val="24"/>
          <w:lang w:val="en"/>
        </w:rPr>
      </w:pPr>
      <w:r w:rsidRPr="00AC414A">
        <w:rPr>
          <w:rFonts w:ascii="Arial" w:eastAsia="Arial" w:hAnsi="Arial" w:cs="Arial"/>
          <w:b/>
          <w:noProof/>
          <w:color w:val="auto"/>
          <w:sz w:val="24"/>
          <w:szCs w:val="24"/>
          <w:lang w:val="en"/>
        </w:rPr>
        <w:drawing>
          <wp:inline distT="114300" distB="114300" distL="114300" distR="114300" wp14:anchorId="32427C8A" wp14:editId="3BB093E6">
            <wp:extent cx="1147763" cy="387036"/>
            <wp:effectExtent l="0" t="0" r="0" b="0"/>
            <wp:docPr id="135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147763" cy="387036"/>
                    </a:xfrm>
                    <a:prstGeom prst="rect">
                      <a:avLst/>
                    </a:prstGeom>
                    <a:ln/>
                  </pic:spPr>
                </pic:pic>
              </a:graphicData>
            </a:graphic>
          </wp:inline>
        </w:drawing>
      </w:r>
    </w:p>
    <w:p w14:paraId="49DD080B" w14:textId="77777777" w:rsidR="00456E7F" w:rsidRPr="00AC414A" w:rsidRDefault="00456E7F" w:rsidP="00456E7F">
      <w:pPr>
        <w:spacing w:after="0" w:line="276" w:lineRule="auto"/>
        <w:rPr>
          <w:rFonts w:ascii="Arial" w:eastAsia="Arial" w:hAnsi="Arial" w:cs="Arial"/>
          <w:color w:val="auto"/>
          <w:sz w:val="24"/>
          <w:szCs w:val="24"/>
          <w:lang w:val="en"/>
        </w:rPr>
      </w:pPr>
    </w:p>
    <w:p w14:paraId="3F8A58C6" w14:textId="77777777" w:rsidR="00456E7F" w:rsidRPr="00AC414A" w:rsidRDefault="00456E7F" w:rsidP="00456E7F">
      <w:pPr>
        <w:spacing w:after="0" w:line="276" w:lineRule="auto"/>
        <w:jc w:val="center"/>
        <w:rPr>
          <w:rFonts w:ascii="Arial" w:eastAsia="Arial" w:hAnsi="Arial" w:cs="Arial"/>
          <w:color w:val="auto"/>
          <w:sz w:val="24"/>
          <w:szCs w:val="24"/>
          <w:lang w:val="en"/>
        </w:rPr>
      </w:pPr>
      <w:r w:rsidRPr="00AC414A">
        <w:rPr>
          <w:rFonts w:ascii="Arial" w:eastAsia="Arial" w:hAnsi="Arial" w:cs="Arial"/>
          <w:color w:val="auto"/>
          <w:sz w:val="24"/>
          <w:szCs w:val="24"/>
          <w:lang w:val="en"/>
        </w:rPr>
        <w:t>Executive Summary</w:t>
      </w:r>
    </w:p>
    <w:p w14:paraId="397C8869" w14:textId="77777777" w:rsidR="00456E7F" w:rsidRPr="00AC414A" w:rsidRDefault="00456E7F" w:rsidP="00456E7F">
      <w:pPr>
        <w:spacing w:after="0" w:line="240" w:lineRule="auto"/>
        <w:contextualSpacing/>
        <w:rPr>
          <w:rFonts w:ascii="Arial" w:hAnsi="Arial" w:cs="Arial"/>
          <w:sz w:val="24"/>
          <w:szCs w:val="24"/>
        </w:rPr>
      </w:pPr>
    </w:p>
    <w:p w14:paraId="7989EDDF" w14:textId="277E48E9" w:rsidR="00456E7F" w:rsidRPr="008B27D9" w:rsidRDefault="00456E7F" w:rsidP="00456E7F">
      <w:pPr>
        <w:spacing w:after="0" w:line="240" w:lineRule="auto"/>
        <w:contextualSpacing/>
        <w:rPr>
          <w:rFonts w:ascii="Arial" w:hAnsi="Arial" w:cs="Arial"/>
          <w:sz w:val="24"/>
          <w:szCs w:val="24"/>
        </w:rPr>
      </w:pPr>
      <w:r w:rsidRPr="008B27D9">
        <w:rPr>
          <w:rFonts w:ascii="Arial" w:hAnsi="Arial" w:cs="Arial"/>
          <w:sz w:val="24"/>
          <w:szCs w:val="24"/>
        </w:rPr>
        <w:t xml:space="preserve">Milestone </w:t>
      </w:r>
      <w:r>
        <w:rPr>
          <w:rFonts w:ascii="Arial" w:hAnsi="Arial" w:cs="Arial"/>
          <w:sz w:val="24"/>
          <w:szCs w:val="24"/>
        </w:rPr>
        <w:t>4</w:t>
      </w:r>
      <w:r w:rsidRPr="008B27D9">
        <w:rPr>
          <w:rFonts w:ascii="Arial" w:hAnsi="Arial" w:cs="Arial"/>
          <w:sz w:val="24"/>
          <w:szCs w:val="24"/>
        </w:rPr>
        <w:t xml:space="preserve"> is a combination of the following items:</w:t>
      </w:r>
    </w:p>
    <w:p w14:paraId="3B777A06" w14:textId="77777777" w:rsidR="00456E7F" w:rsidRPr="008B27D9" w:rsidRDefault="00456E7F" w:rsidP="00456E7F">
      <w:pPr>
        <w:pStyle w:val="ListParagraph"/>
        <w:numPr>
          <w:ilvl w:val="0"/>
          <w:numId w:val="1"/>
        </w:numPr>
        <w:spacing w:after="0" w:line="240" w:lineRule="auto"/>
        <w:rPr>
          <w:rFonts w:ascii="Arial" w:hAnsi="Arial" w:cs="Arial"/>
          <w:sz w:val="24"/>
          <w:szCs w:val="24"/>
        </w:rPr>
      </w:pPr>
      <w:r w:rsidRPr="008B27D9">
        <w:rPr>
          <w:rFonts w:ascii="Arial" w:hAnsi="Arial" w:cs="Arial"/>
          <w:b/>
          <w:bCs/>
          <w:sz w:val="24"/>
          <w:szCs w:val="24"/>
        </w:rPr>
        <w:t>Implications for Client Operations</w:t>
      </w:r>
    </w:p>
    <w:p w14:paraId="71911550" w14:textId="77777777" w:rsidR="00456E7F" w:rsidRPr="008B27D9" w:rsidRDefault="00456E7F" w:rsidP="00456E7F">
      <w:pPr>
        <w:pStyle w:val="ListParagraph"/>
        <w:numPr>
          <w:ilvl w:val="1"/>
          <w:numId w:val="1"/>
        </w:numPr>
        <w:spacing w:after="0" w:line="240" w:lineRule="auto"/>
        <w:rPr>
          <w:rFonts w:ascii="Arial" w:hAnsi="Arial" w:cs="Arial"/>
          <w:sz w:val="24"/>
          <w:szCs w:val="24"/>
        </w:rPr>
      </w:pPr>
      <w:r w:rsidRPr="008B27D9">
        <w:rPr>
          <w:rFonts w:ascii="Arial" w:hAnsi="Arial" w:cs="Arial"/>
          <w:sz w:val="24"/>
          <w:szCs w:val="24"/>
        </w:rPr>
        <w:t xml:space="preserve">The main implication for the client is being present to the scheduled meetings and responsive to requests made by the project team. </w:t>
      </w:r>
    </w:p>
    <w:p w14:paraId="65EB95CC" w14:textId="77777777" w:rsidR="00456E7F" w:rsidRPr="008B27D9" w:rsidRDefault="00456E7F" w:rsidP="00456E7F">
      <w:pPr>
        <w:spacing w:after="0" w:line="240" w:lineRule="auto"/>
        <w:rPr>
          <w:rFonts w:ascii="Arial" w:hAnsi="Arial" w:cs="Arial"/>
          <w:sz w:val="24"/>
          <w:szCs w:val="24"/>
        </w:rPr>
      </w:pPr>
    </w:p>
    <w:p w14:paraId="19DE9724" w14:textId="77777777" w:rsidR="00456E7F" w:rsidRPr="008B27D9" w:rsidRDefault="00456E7F" w:rsidP="00456E7F">
      <w:pPr>
        <w:pStyle w:val="ListParagraph"/>
        <w:numPr>
          <w:ilvl w:val="0"/>
          <w:numId w:val="1"/>
        </w:numPr>
        <w:spacing w:after="0" w:line="240" w:lineRule="auto"/>
        <w:rPr>
          <w:rFonts w:ascii="Arial" w:hAnsi="Arial" w:cs="Arial"/>
          <w:b/>
          <w:bCs/>
          <w:sz w:val="24"/>
          <w:szCs w:val="24"/>
        </w:rPr>
      </w:pPr>
      <w:r w:rsidRPr="008B27D9">
        <w:rPr>
          <w:rFonts w:ascii="Arial" w:hAnsi="Arial" w:cs="Arial"/>
          <w:b/>
          <w:bCs/>
          <w:sz w:val="24"/>
          <w:szCs w:val="24"/>
        </w:rPr>
        <w:t>Items for Approval:</w:t>
      </w:r>
    </w:p>
    <w:p w14:paraId="0B59065D" w14:textId="77777777" w:rsidR="00456E7F" w:rsidRPr="008B27D9" w:rsidRDefault="00456E7F" w:rsidP="00456E7F">
      <w:pPr>
        <w:pStyle w:val="ListParagraph"/>
        <w:numPr>
          <w:ilvl w:val="1"/>
          <w:numId w:val="1"/>
        </w:numPr>
        <w:spacing w:after="0" w:line="240" w:lineRule="auto"/>
        <w:rPr>
          <w:rFonts w:ascii="Arial" w:hAnsi="Arial" w:cs="Arial"/>
          <w:b/>
          <w:bCs/>
          <w:sz w:val="24"/>
          <w:szCs w:val="24"/>
        </w:rPr>
      </w:pPr>
      <w:r w:rsidRPr="008B27D9">
        <w:rPr>
          <w:rFonts w:ascii="Arial" w:hAnsi="Arial" w:cs="Arial"/>
          <w:sz w:val="24"/>
          <w:szCs w:val="24"/>
        </w:rPr>
        <w:t xml:space="preserve">The project team will need access to employee documentation and records depicting the hiring date. The team will require the aspects of the technology and networks that are currently in place in terms of computer hardware, software, any other systems that is in place and in operation at the restaurant. Will also have to be able to share the information of the network status at the building in terms of WIFI, Internet access, and any database’s that are currently running. </w:t>
      </w:r>
    </w:p>
    <w:p w14:paraId="7155DFCB" w14:textId="77777777" w:rsidR="00456E7F" w:rsidRPr="008B27D9" w:rsidRDefault="00456E7F" w:rsidP="00456E7F">
      <w:pPr>
        <w:spacing w:after="0" w:line="240" w:lineRule="auto"/>
        <w:rPr>
          <w:rFonts w:ascii="Arial" w:hAnsi="Arial" w:cs="Arial"/>
          <w:b/>
          <w:bCs/>
          <w:sz w:val="24"/>
          <w:szCs w:val="24"/>
        </w:rPr>
      </w:pPr>
    </w:p>
    <w:p w14:paraId="06776FED" w14:textId="77777777" w:rsidR="00456E7F" w:rsidRPr="008B27D9" w:rsidRDefault="00456E7F" w:rsidP="00456E7F">
      <w:pPr>
        <w:pStyle w:val="ListParagraph"/>
        <w:numPr>
          <w:ilvl w:val="0"/>
          <w:numId w:val="1"/>
        </w:numPr>
        <w:spacing w:after="0" w:line="240" w:lineRule="auto"/>
        <w:rPr>
          <w:rFonts w:ascii="Arial" w:hAnsi="Arial" w:cs="Arial"/>
          <w:b/>
          <w:bCs/>
          <w:sz w:val="24"/>
          <w:szCs w:val="24"/>
        </w:rPr>
      </w:pPr>
      <w:r w:rsidRPr="008B27D9">
        <w:rPr>
          <w:rFonts w:ascii="Arial" w:hAnsi="Arial" w:cs="Arial"/>
          <w:b/>
          <w:bCs/>
          <w:sz w:val="24"/>
          <w:szCs w:val="24"/>
        </w:rPr>
        <w:t>Systems Service Request</w:t>
      </w:r>
    </w:p>
    <w:p w14:paraId="2F0D9045" w14:textId="77777777" w:rsidR="00456E7F" w:rsidRPr="008B27D9" w:rsidRDefault="00456E7F" w:rsidP="00456E7F">
      <w:pPr>
        <w:pStyle w:val="ListParagraph"/>
        <w:numPr>
          <w:ilvl w:val="1"/>
          <w:numId w:val="1"/>
        </w:numPr>
        <w:spacing w:after="0" w:line="240" w:lineRule="auto"/>
        <w:rPr>
          <w:rFonts w:ascii="Arial" w:hAnsi="Arial" w:cs="Arial"/>
          <w:b/>
          <w:bCs/>
          <w:sz w:val="24"/>
          <w:szCs w:val="24"/>
        </w:rPr>
      </w:pPr>
      <w:r w:rsidRPr="008B27D9">
        <w:rPr>
          <w:rFonts w:ascii="Arial" w:hAnsi="Arial" w:cs="Arial"/>
          <w:sz w:val="24"/>
          <w:szCs w:val="24"/>
        </w:rPr>
        <w:t xml:space="preserve">The System Service Request contains the documentation of approval for </w:t>
      </w:r>
      <w:proofErr w:type="spellStart"/>
      <w:r>
        <w:rPr>
          <w:rFonts w:ascii="Arial" w:hAnsi="Arial" w:cs="Arial"/>
          <w:sz w:val="24"/>
          <w:szCs w:val="24"/>
        </w:rPr>
        <w:t>É</w:t>
      </w:r>
      <w:r w:rsidRPr="008B27D9">
        <w:rPr>
          <w:rFonts w:ascii="Arial" w:hAnsi="Arial" w:cs="Arial"/>
          <w:sz w:val="24"/>
          <w:szCs w:val="24"/>
        </w:rPr>
        <w:t>poca</w:t>
      </w:r>
      <w:proofErr w:type="spellEnd"/>
      <w:r w:rsidRPr="008B27D9">
        <w:rPr>
          <w:rFonts w:ascii="Arial" w:hAnsi="Arial" w:cs="Arial"/>
          <w:sz w:val="24"/>
          <w:szCs w:val="24"/>
        </w:rPr>
        <w:t xml:space="preserve"> Training System.</w:t>
      </w:r>
    </w:p>
    <w:p w14:paraId="3664713F" w14:textId="77777777" w:rsidR="00456E7F" w:rsidRPr="008B27D9" w:rsidRDefault="00456E7F" w:rsidP="00456E7F">
      <w:pPr>
        <w:spacing w:after="0" w:line="240" w:lineRule="auto"/>
        <w:rPr>
          <w:rFonts w:ascii="Arial" w:hAnsi="Arial" w:cs="Arial"/>
          <w:b/>
          <w:bCs/>
          <w:sz w:val="24"/>
          <w:szCs w:val="24"/>
        </w:rPr>
      </w:pPr>
    </w:p>
    <w:p w14:paraId="465950FB" w14:textId="77777777" w:rsidR="00456E7F" w:rsidRPr="008B27D9" w:rsidRDefault="00456E7F" w:rsidP="00456E7F">
      <w:pPr>
        <w:pStyle w:val="ListParagraph"/>
        <w:numPr>
          <w:ilvl w:val="0"/>
          <w:numId w:val="1"/>
        </w:numPr>
        <w:spacing w:after="0" w:line="240" w:lineRule="auto"/>
        <w:rPr>
          <w:rFonts w:ascii="Arial" w:hAnsi="Arial" w:cs="Arial"/>
          <w:sz w:val="24"/>
          <w:szCs w:val="24"/>
        </w:rPr>
      </w:pPr>
      <w:r w:rsidRPr="008B27D9">
        <w:rPr>
          <w:rFonts w:ascii="Arial" w:hAnsi="Arial" w:cs="Arial"/>
          <w:b/>
          <w:bCs/>
          <w:sz w:val="24"/>
          <w:szCs w:val="24"/>
        </w:rPr>
        <w:t>Project Charter</w:t>
      </w:r>
      <w:r w:rsidRPr="008B27D9">
        <w:rPr>
          <w:rFonts w:ascii="Arial" w:hAnsi="Arial" w:cs="Arial"/>
          <w:sz w:val="24"/>
          <w:szCs w:val="24"/>
        </w:rPr>
        <w:t xml:space="preserve"> </w:t>
      </w:r>
    </w:p>
    <w:p w14:paraId="6B8497E1" w14:textId="77777777" w:rsidR="00456E7F" w:rsidRPr="008B27D9" w:rsidRDefault="00456E7F" w:rsidP="00456E7F">
      <w:pPr>
        <w:pStyle w:val="ListParagraph"/>
        <w:numPr>
          <w:ilvl w:val="1"/>
          <w:numId w:val="1"/>
        </w:numPr>
        <w:spacing w:after="0" w:line="240" w:lineRule="auto"/>
        <w:rPr>
          <w:rFonts w:ascii="Arial" w:hAnsi="Arial" w:cs="Arial"/>
          <w:sz w:val="24"/>
          <w:szCs w:val="24"/>
        </w:rPr>
      </w:pPr>
      <w:r w:rsidRPr="008B27D9">
        <w:rPr>
          <w:rFonts w:ascii="Arial" w:hAnsi="Arial" w:cs="Arial"/>
          <w:sz w:val="24"/>
          <w:szCs w:val="24"/>
        </w:rPr>
        <w:t xml:space="preserve">The purpose of this project is to develop a training system that will track the learning progress of all the servers and bartenders that work at </w:t>
      </w:r>
      <w:proofErr w:type="spellStart"/>
      <w:r w:rsidRPr="008B27D9">
        <w:rPr>
          <w:rFonts w:ascii="Arial" w:hAnsi="Arial" w:cs="Arial"/>
          <w:sz w:val="24"/>
          <w:szCs w:val="24"/>
        </w:rPr>
        <w:t>Época</w:t>
      </w:r>
      <w:proofErr w:type="spellEnd"/>
      <w:r w:rsidRPr="008B27D9">
        <w:rPr>
          <w:rFonts w:ascii="Arial" w:hAnsi="Arial" w:cs="Arial"/>
          <w:sz w:val="24"/>
          <w:szCs w:val="24"/>
        </w:rPr>
        <w:t xml:space="preserve"> Cantina to make sure they are becoming fully trained and efficient in their job roles.</w:t>
      </w:r>
    </w:p>
    <w:p w14:paraId="58C385C1" w14:textId="77777777" w:rsidR="00456E7F" w:rsidRPr="008B27D9" w:rsidRDefault="00456E7F" w:rsidP="00456E7F">
      <w:pPr>
        <w:spacing w:after="0" w:line="240" w:lineRule="auto"/>
        <w:rPr>
          <w:rFonts w:ascii="Arial" w:hAnsi="Arial" w:cs="Arial"/>
          <w:sz w:val="24"/>
          <w:szCs w:val="24"/>
        </w:rPr>
      </w:pPr>
      <w:r w:rsidRPr="008B27D9">
        <w:rPr>
          <w:rFonts w:ascii="Arial" w:hAnsi="Arial" w:cs="Arial"/>
          <w:sz w:val="24"/>
          <w:szCs w:val="24"/>
        </w:rPr>
        <w:t xml:space="preserve"> </w:t>
      </w:r>
    </w:p>
    <w:p w14:paraId="5FEF100F" w14:textId="77777777" w:rsidR="00456E7F" w:rsidRPr="008B27D9" w:rsidRDefault="00456E7F" w:rsidP="00456E7F">
      <w:pPr>
        <w:pStyle w:val="ListParagraph"/>
        <w:numPr>
          <w:ilvl w:val="0"/>
          <w:numId w:val="1"/>
        </w:numPr>
        <w:spacing w:after="0" w:line="240" w:lineRule="auto"/>
        <w:rPr>
          <w:rFonts w:ascii="Arial" w:hAnsi="Arial" w:cs="Arial"/>
          <w:sz w:val="24"/>
          <w:szCs w:val="24"/>
        </w:rPr>
      </w:pPr>
      <w:r w:rsidRPr="008B27D9">
        <w:rPr>
          <w:rFonts w:ascii="Arial" w:hAnsi="Arial" w:cs="Arial"/>
          <w:b/>
          <w:bCs/>
          <w:sz w:val="24"/>
          <w:szCs w:val="24"/>
        </w:rPr>
        <w:t xml:space="preserve">Project Scope Statement </w:t>
      </w:r>
    </w:p>
    <w:p w14:paraId="7147EC35" w14:textId="77777777" w:rsidR="00456E7F" w:rsidRPr="008B27D9" w:rsidRDefault="00456E7F" w:rsidP="00456E7F">
      <w:pPr>
        <w:pStyle w:val="ListParagraph"/>
        <w:numPr>
          <w:ilvl w:val="1"/>
          <w:numId w:val="1"/>
        </w:numPr>
        <w:spacing w:after="0" w:line="240" w:lineRule="auto"/>
        <w:rPr>
          <w:rFonts w:ascii="Arial" w:hAnsi="Arial" w:cs="Arial"/>
          <w:sz w:val="24"/>
          <w:szCs w:val="24"/>
        </w:rPr>
      </w:pPr>
      <w:r w:rsidRPr="008B27D9">
        <w:rPr>
          <w:rFonts w:ascii="Arial" w:hAnsi="Arial" w:cs="Arial"/>
          <w:sz w:val="24"/>
          <w:szCs w:val="24"/>
        </w:rPr>
        <w:t xml:space="preserve">The Project Scope Statement gives the summary of the current milestone. </w:t>
      </w:r>
    </w:p>
    <w:p w14:paraId="6F3DA882" w14:textId="77777777" w:rsidR="00456E7F" w:rsidRPr="008B27D9" w:rsidRDefault="00456E7F" w:rsidP="00456E7F">
      <w:pPr>
        <w:spacing w:after="0" w:line="240" w:lineRule="auto"/>
        <w:rPr>
          <w:rFonts w:ascii="Arial" w:hAnsi="Arial" w:cs="Arial"/>
          <w:sz w:val="24"/>
          <w:szCs w:val="24"/>
        </w:rPr>
      </w:pPr>
    </w:p>
    <w:p w14:paraId="2B767BCA" w14:textId="77777777" w:rsidR="00456E7F" w:rsidRPr="008B27D9" w:rsidRDefault="00456E7F" w:rsidP="00456E7F">
      <w:pPr>
        <w:pStyle w:val="ListParagraph"/>
        <w:numPr>
          <w:ilvl w:val="0"/>
          <w:numId w:val="1"/>
        </w:numPr>
        <w:spacing w:after="0" w:line="240" w:lineRule="auto"/>
        <w:rPr>
          <w:rFonts w:ascii="Arial" w:hAnsi="Arial" w:cs="Arial"/>
          <w:sz w:val="24"/>
          <w:szCs w:val="24"/>
        </w:rPr>
      </w:pPr>
      <w:r w:rsidRPr="008B27D9">
        <w:rPr>
          <w:rFonts w:ascii="Arial" w:hAnsi="Arial" w:cs="Arial"/>
          <w:b/>
          <w:bCs/>
          <w:sz w:val="24"/>
          <w:szCs w:val="24"/>
        </w:rPr>
        <w:t xml:space="preserve"> Statement of Work</w:t>
      </w:r>
    </w:p>
    <w:p w14:paraId="7B77B1E5" w14:textId="77777777" w:rsidR="00456E7F" w:rsidRPr="00492BF2" w:rsidRDefault="00456E7F" w:rsidP="00456E7F">
      <w:pPr>
        <w:pStyle w:val="ListParagraph"/>
        <w:numPr>
          <w:ilvl w:val="1"/>
          <w:numId w:val="1"/>
        </w:numPr>
        <w:spacing w:after="0" w:line="240" w:lineRule="auto"/>
        <w:rPr>
          <w:rFonts w:ascii="Arial" w:hAnsi="Arial" w:cs="Arial"/>
          <w:sz w:val="24"/>
          <w:szCs w:val="24"/>
        </w:rPr>
      </w:pPr>
      <w:r w:rsidRPr="008B27D9">
        <w:rPr>
          <w:rFonts w:ascii="Arial" w:hAnsi="Arial" w:cs="Arial"/>
          <w:sz w:val="24"/>
          <w:szCs w:val="24"/>
        </w:rPr>
        <w:t xml:space="preserve">The Statement of Work document shows the description of the product, any goals of the system, the objectives of the project, and the mapping of all the milestones.  </w:t>
      </w:r>
    </w:p>
    <w:p w14:paraId="39F0A344" w14:textId="77777777" w:rsidR="00456E7F" w:rsidRPr="008B27D9" w:rsidRDefault="00456E7F" w:rsidP="00456E7F">
      <w:pPr>
        <w:pStyle w:val="ListParagraph"/>
        <w:numPr>
          <w:ilvl w:val="0"/>
          <w:numId w:val="1"/>
        </w:numPr>
        <w:spacing w:after="0" w:line="240" w:lineRule="auto"/>
        <w:rPr>
          <w:rFonts w:ascii="Arial" w:hAnsi="Arial" w:cs="Arial"/>
          <w:sz w:val="24"/>
          <w:szCs w:val="24"/>
        </w:rPr>
      </w:pPr>
      <w:r w:rsidRPr="008B27D9">
        <w:rPr>
          <w:rFonts w:ascii="Arial" w:hAnsi="Arial" w:cs="Arial"/>
          <w:b/>
          <w:bCs/>
          <w:sz w:val="24"/>
          <w:szCs w:val="24"/>
        </w:rPr>
        <w:lastRenderedPageBreak/>
        <w:t>Work Breakdown Structure</w:t>
      </w:r>
      <w:r w:rsidRPr="008B27D9">
        <w:rPr>
          <w:rFonts w:ascii="Arial" w:hAnsi="Arial" w:cs="Arial"/>
          <w:sz w:val="24"/>
          <w:szCs w:val="24"/>
        </w:rPr>
        <w:t xml:space="preserve"> </w:t>
      </w:r>
    </w:p>
    <w:p w14:paraId="5FB431F5" w14:textId="77777777" w:rsidR="00456E7F" w:rsidRPr="008B27D9" w:rsidRDefault="00456E7F" w:rsidP="00456E7F">
      <w:pPr>
        <w:pStyle w:val="ListParagraph"/>
        <w:numPr>
          <w:ilvl w:val="1"/>
          <w:numId w:val="1"/>
        </w:numPr>
        <w:spacing w:after="0" w:line="240" w:lineRule="auto"/>
        <w:rPr>
          <w:rFonts w:ascii="Arial" w:hAnsi="Arial" w:cs="Arial"/>
          <w:sz w:val="24"/>
          <w:szCs w:val="24"/>
        </w:rPr>
      </w:pPr>
      <w:r w:rsidRPr="008B27D9">
        <w:rPr>
          <w:rFonts w:ascii="Arial" w:hAnsi="Arial" w:cs="Arial"/>
          <w:sz w:val="24"/>
          <w:szCs w:val="24"/>
        </w:rPr>
        <w:t xml:space="preserve">Listed in the Work Breakdown Structure document lists the work that needs to be done and any tasks that are affiliated with it. </w:t>
      </w:r>
    </w:p>
    <w:p w14:paraId="1EED5E12" w14:textId="77777777" w:rsidR="00456E7F" w:rsidRPr="008B27D9" w:rsidRDefault="00456E7F" w:rsidP="00456E7F">
      <w:pPr>
        <w:spacing w:after="0" w:line="240" w:lineRule="auto"/>
        <w:rPr>
          <w:rFonts w:ascii="Arial" w:hAnsi="Arial" w:cs="Arial"/>
          <w:sz w:val="24"/>
          <w:szCs w:val="24"/>
        </w:rPr>
      </w:pPr>
    </w:p>
    <w:p w14:paraId="133E98C1" w14:textId="77777777" w:rsidR="00456E7F" w:rsidRPr="008B27D9" w:rsidRDefault="00456E7F" w:rsidP="00456E7F">
      <w:pPr>
        <w:pStyle w:val="ListParagraph"/>
        <w:numPr>
          <w:ilvl w:val="0"/>
          <w:numId w:val="1"/>
        </w:numPr>
        <w:spacing w:after="0" w:line="240" w:lineRule="auto"/>
        <w:rPr>
          <w:rFonts w:ascii="Arial" w:hAnsi="Arial" w:cs="Arial"/>
          <w:sz w:val="24"/>
          <w:szCs w:val="24"/>
        </w:rPr>
      </w:pPr>
      <w:r w:rsidRPr="008B27D9">
        <w:rPr>
          <w:rFonts w:ascii="Arial" w:hAnsi="Arial" w:cs="Arial"/>
          <w:b/>
          <w:bCs/>
          <w:sz w:val="24"/>
          <w:szCs w:val="24"/>
        </w:rPr>
        <w:t>Work Breakdown Structure Dictionary</w:t>
      </w:r>
      <w:r w:rsidRPr="008B27D9">
        <w:rPr>
          <w:rFonts w:ascii="Arial" w:hAnsi="Arial" w:cs="Arial"/>
          <w:sz w:val="24"/>
          <w:szCs w:val="24"/>
        </w:rPr>
        <w:t xml:space="preserve"> </w:t>
      </w:r>
    </w:p>
    <w:p w14:paraId="6376F123" w14:textId="77777777" w:rsidR="00456E7F" w:rsidRPr="008B27D9" w:rsidRDefault="00456E7F" w:rsidP="00456E7F">
      <w:pPr>
        <w:pStyle w:val="ListParagraph"/>
        <w:numPr>
          <w:ilvl w:val="1"/>
          <w:numId w:val="1"/>
        </w:numPr>
        <w:spacing w:after="0" w:line="240" w:lineRule="auto"/>
        <w:rPr>
          <w:rFonts w:ascii="Arial" w:hAnsi="Arial" w:cs="Arial"/>
          <w:sz w:val="24"/>
          <w:szCs w:val="24"/>
        </w:rPr>
      </w:pPr>
      <w:r w:rsidRPr="008B27D9">
        <w:rPr>
          <w:rFonts w:ascii="Arial" w:hAnsi="Arial" w:cs="Arial"/>
          <w:sz w:val="24"/>
          <w:szCs w:val="24"/>
        </w:rPr>
        <w:t xml:space="preserve">The Work Breakdown Structure Dictionary gives an accurate description of the tasks that are in the Work Breakdown Structure Document.  </w:t>
      </w:r>
    </w:p>
    <w:p w14:paraId="650DC16D" w14:textId="77777777" w:rsidR="00456E7F" w:rsidRPr="008B27D9" w:rsidRDefault="00456E7F" w:rsidP="00456E7F">
      <w:pPr>
        <w:spacing w:after="0" w:line="240" w:lineRule="auto"/>
        <w:rPr>
          <w:rFonts w:ascii="Arial" w:hAnsi="Arial" w:cs="Arial"/>
          <w:sz w:val="24"/>
          <w:szCs w:val="24"/>
        </w:rPr>
      </w:pPr>
    </w:p>
    <w:p w14:paraId="5BC25A26" w14:textId="77777777" w:rsidR="00456E7F" w:rsidRPr="008B27D9" w:rsidRDefault="00456E7F" w:rsidP="00456E7F">
      <w:pPr>
        <w:pStyle w:val="ListParagraph"/>
        <w:numPr>
          <w:ilvl w:val="0"/>
          <w:numId w:val="1"/>
        </w:numPr>
        <w:spacing w:after="0" w:line="240" w:lineRule="auto"/>
        <w:rPr>
          <w:rFonts w:ascii="Arial" w:hAnsi="Arial" w:cs="Arial"/>
          <w:sz w:val="24"/>
          <w:szCs w:val="24"/>
        </w:rPr>
      </w:pPr>
      <w:r w:rsidRPr="008B27D9">
        <w:rPr>
          <w:rFonts w:ascii="Arial" w:hAnsi="Arial" w:cs="Arial"/>
          <w:b/>
          <w:bCs/>
          <w:sz w:val="24"/>
          <w:szCs w:val="24"/>
        </w:rPr>
        <w:t>Gantt Chart</w:t>
      </w:r>
    </w:p>
    <w:p w14:paraId="4A093EB1" w14:textId="72A48E40" w:rsidR="00456E7F" w:rsidRPr="008B27D9" w:rsidRDefault="00456E7F" w:rsidP="00456E7F">
      <w:pPr>
        <w:pStyle w:val="ListParagraph"/>
        <w:numPr>
          <w:ilvl w:val="1"/>
          <w:numId w:val="1"/>
        </w:numPr>
        <w:spacing w:after="0" w:line="240" w:lineRule="auto"/>
        <w:rPr>
          <w:rFonts w:ascii="Arial" w:hAnsi="Arial" w:cs="Arial"/>
          <w:sz w:val="24"/>
          <w:szCs w:val="24"/>
        </w:rPr>
      </w:pPr>
      <w:r w:rsidRPr="008B27D9">
        <w:rPr>
          <w:rFonts w:ascii="Arial" w:hAnsi="Arial" w:cs="Arial"/>
          <w:sz w:val="24"/>
          <w:szCs w:val="24"/>
        </w:rPr>
        <w:t xml:space="preserve">The Gant Chart contains the visual representation of the schedule relating to Milestone </w:t>
      </w:r>
      <w:r w:rsidR="00D831C5">
        <w:rPr>
          <w:rFonts w:ascii="Arial" w:hAnsi="Arial" w:cs="Arial"/>
          <w:sz w:val="24"/>
          <w:szCs w:val="24"/>
        </w:rPr>
        <w:t>4</w:t>
      </w:r>
      <w:r w:rsidRPr="008B27D9">
        <w:rPr>
          <w:rFonts w:ascii="Arial" w:hAnsi="Arial" w:cs="Arial"/>
          <w:sz w:val="24"/>
          <w:szCs w:val="24"/>
        </w:rPr>
        <w:t>.</w:t>
      </w:r>
    </w:p>
    <w:p w14:paraId="5FB6F2CD" w14:textId="77777777" w:rsidR="00456E7F" w:rsidRPr="008B27D9" w:rsidRDefault="00456E7F" w:rsidP="00456E7F">
      <w:pPr>
        <w:spacing w:after="0" w:line="240" w:lineRule="auto"/>
        <w:rPr>
          <w:rFonts w:ascii="Arial" w:hAnsi="Arial" w:cs="Arial"/>
          <w:sz w:val="24"/>
          <w:szCs w:val="24"/>
        </w:rPr>
      </w:pPr>
      <w:r w:rsidRPr="008B27D9">
        <w:rPr>
          <w:rFonts w:ascii="Arial" w:hAnsi="Arial" w:cs="Arial"/>
          <w:sz w:val="24"/>
          <w:szCs w:val="24"/>
        </w:rPr>
        <w:t xml:space="preserve"> </w:t>
      </w:r>
    </w:p>
    <w:p w14:paraId="088D8EE6" w14:textId="77777777" w:rsidR="00456E7F" w:rsidRPr="008B27D9" w:rsidRDefault="00456E7F" w:rsidP="00456E7F">
      <w:pPr>
        <w:pStyle w:val="ListParagraph"/>
        <w:numPr>
          <w:ilvl w:val="0"/>
          <w:numId w:val="1"/>
        </w:numPr>
        <w:spacing w:after="0" w:line="240" w:lineRule="auto"/>
        <w:rPr>
          <w:rFonts w:ascii="Arial" w:hAnsi="Arial" w:cs="Arial"/>
          <w:sz w:val="24"/>
          <w:szCs w:val="24"/>
        </w:rPr>
      </w:pPr>
      <w:r w:rsidRPr="008B27D9">
        <w:rPr>
          <w:rFonts w:ascii="Arial" w:hAnsi="Arial" w:cs="Arial"/>
          <w:b/>
          <w:bCs/>
          <w:sz w:val="24"/>
          <w:szCs w:val="24"/>
        </w:rPr>
        <w:t xml:space="preserve"> Economic Feasibility Analysis</w:t>
      </w:r>
      <w:r w:rsidRPr="008B27D9">
        <w:rPr>
          <w:rFonts w:ascii="Arial" w:hAnsi="Arial" w:cs="Arial"/>
          <w:sz w:val="24"/>
          <w:szCs w:val="24"/>
        </w:rPr>
        <w:t xml:space="preserve"> </w:t>
      </w:r>
    </w:p>
    <w:p w14:paraId="39AFBAAA" w14:textId="77777777" w:rsidR="00456E7F" w:rsidRPr="008B27D9" w:rsidRDefault="00456E7F" w:rsidP="00456E7F">
      <w:pPr>
        <w:pStyle w:val="ListParagraph"/>
        <w:numPr>
          <w:ilvl w:val="1"/>
          <w:numId w:val="1"/>
        </w:numPr>
        <w:spacing w:after="0" w:line="240" w:lineRule="auto"/>
        <w:rPr>
          <w:rFonts w:ascii="Arial" w:hAnsi="Arial" w:cs="Arial"/>
          <w:sz w:val="24"/>
          <w:szCs w:val="24"/>
        </w:rPr>
      </w:pPr>
      <w:r w:rsidRPr="008B27D9">
        <w:rPr>
          <w:rFonts w:ascii="Arial" w:hAnsi="Arial" w:cs="Arial"/>
          <w:sz w:val="24"/>
          <w:szCs w:val="24"/>
        </w:rPr>
        <w:t xml:space="preserve">The Economic Feasibility analysis contains the documentation regarding the costs. </w:t>
      </w:r>
    </w:p>
    <w:p w14:paraId="2598CC93" w14:textId="77777777" w:rsidR="00456E7F" w:rsidRPr="008B27D9" w:rsidRDefault="00456E7F" w:rsidP="00456E7F">
      <w:pPr>
        <w:spacing w:after="0" w:line="240" w:lineRule="auto"/>
        <w:rPr>
          <w:rFonts w:ascii="Arial" w:hAnsi="Arial" w:cs="Arial"/>
          <w:sz w:val="24"/>
          <w:szCs w:val="24"/>
        </w:rPr>
      </w:pPr>
    </w:p>
    <w:p w14:paraId="71ECDB72" w14:textId="77777777" w:rsidR="00456E7F" w:rsidRPr="008B27D9" w:rsidRDefault="00456E7F" w:rsidP="00456E7F">
      <w:pPr>
        <w:pStyle w:val="ListParagraph"/>
        <w:numPr>
          <w:ilvl w:val="0"/>
          <w:numId w:val="1"/>
        </w:numPr>
        <w:spacing w:after="0" w:line="240" w:lineRule="auto"/>
        <w:rPr>
          <w:rFonts w:ascii="Arial" w:hAnsi="Arial" w:cs="Arial"/>
          <w:sz w:val="24"/>
          <w:szCs w:val="24"/>
        </w:rPr>
      </w:pPr>
      <w:r w:rsidRPr="008B27D9">
        <w:rPr>
          <w:rFonts w:ascii="Arial" w:hAnsi="Arial" w:cs="Arial"/>
          <w:b/>
          <w:bCs/>
          <w:sz w:val="24"/>
          <w:szCs w:val="24"/>
        </w:rPr>
        <w:t>Enterprise Diagrams</w:t>
      </w:r>
    </w:p>
    <w:p w14:paraId="26AB9F86" w14:textId="77777777" w:rsidR="00456E7F" w:rsidRDefault="00456E7F" w:rsidP="00456E7F">
      <w:pPr>
        <w:pStyle w:val="ListParagraph"/>
        <w:numPr>
          <w:ilvl w:val="1"/>
          <w:numId w:val="1"/>
        </w:numPr>
        <w:spacing w:after="0" w:line="240" w:lineRule="auto"/>
        <w:rPr>
          <w:rFonts w:ascii="Arial" w:hAnsi="Arial" w:cs="Arial"/>
          <w:sz w:val="24"/>
          <w:szCs w:val="24"/>
        </w:rPr>
      </w:pPr>
      <w:r w:rsidRPr="008B27D9">
        <w:rPr>
          <w:rFonts w:ascii="Arial" w:hAnsi="Arial" w:cs="Arial"/>
          <w:sz w:val="24"/>
          <w:szCs w:val="24"/>
        </w:rPr>
        <w:t xml:space="preserve">The Enterprise Diagram contains the documentation relating to the workflow of the project. </w:t>
      </w:r>
    </w:p>
    <w:p w14:paraId="21139BF1" w14:textId="77777777" w:rsidR="00456E7F" w:rsidRDefault="00456E7F" w:rsidP="00456E7F">
      <w:pPr>
        <w:pStyle w:val="ListParagraph"/>
        <w:spacing w:after="0" w:line="240" w:lineRule="auto"/>
        <w:ind w:left="1440"/>
        <w:rPr>
          <w:rFonts w:ascii="Arial" w:hAnsi="Arial" w:cs="Arial"/>
          <w:sz w:val="24"/>
          <w:szCs w:val="24"/>
        </w:rPr>
      </w:pPr>
    </w:p>
    <w:p w14:paraId="0852323D" w14:textId="77777777" w:rsidR="00456E7F" w:rsidRPr="008B27D9" w:rsidRDefault="00456E7F" w:rsidP="00456E7F">
      <w:pPr>
        <w:pStyle w:val="ListParagraph"/>
        <w:numPr>
          <w:ilvl w:val="0"/>
          <w:numId w:val="1"/>
        </w:numPr>
        <w:spacing w:after="0" w:line="240" w:lineRule="auto"/>
        <w:rPr>
          <w:rFonts w:ascii="Arial" w:hAnsi="Arial" w:cs="Arial"/>
          <w:sz w:val="24"/>
          <w:szCs w:val="24"/>
        </w:rPr>
      </w:pPr>
      <w:r w:rsidRPr="00B37BCB">
        <w:rPr>
          <w:rFonts w:ascii="Arial" w:hAnsi="Arial" w:cs="Arial"/>
          <w:b/>
          <w:bCs/>
          <w:sz w:val="24"/>
          <w:szCs w:val="24"/>
        </w:rPr>
        <w:t xml:space="preserve">Tracking </w:t>
      </w:r>
      <w:r>
        <w:rPr>
          <w:rFonts w:ascii="Arial" w:hAnsi="Arial" w:cs="Arial"/>
          <w:b/>
          <w:bCs/>
          <w:sz w:val="24"/>
          <w:szCs w:val="24"/>
        </w:rPr>
        <w:t>Gantt</w:t>
      </w:r>
    </w:p>
    <w:p w14:paraId="545DFECA" w14:textId="77777777" w:rsidR="00456E7F" w:rsidRPr="008B27D9" w:rsidRDefault="00456E7F" w:rsidP="00456E7F">
      <w:pPr>
        <w:pStyle w:val="ListParagraph"/>
        <w:numPr>
          <w:ilvl w:val="1"/>
          <w:numId w:val="1"/>
        </w:numPr>
        <w:spacing w:after="0" w:line="240" w:lineRule="auto"/>
        <w:rPr>
          <w:rFonts w:ascii="Arial" w:hAnsi="Arial" w:cs="Arial"/>
          <w:sz w:val="24"/>
          <w:szCs w:val="24"/>
        </w:rPr>
      </w:pPr>
      <w:r>
        <w:rPr>
          <w:rFonts w:ascii="Arial" w:hAnsi="Arial" w:cs="Arial"/>
          <w:sz w:val="24"/>
          <w:szCs w:val="24"/>
        </w:rPr>
        <w:t>Represent what is complete in the Gantt Chart and what is left to accomplish.</w:t>
      </w:r>
    </w:p>
    <w:p w14:paraId="350460CD" w14:textId="77777777" w:rsidR="00456E7F" w:rsidRPr="008B27D9" w:rsidRDefault="00456E7F" w:rsidP="00456E7F">
      <w:pPr>
        <w:spacing w:after="0" w:line="240" w:lineRule="auto"/>
        <w:ind w:left="1080"/>
        <w:rPr>
          <w:rFonts w:ascii="Arial" w:hAnsi="Arial" w:cs="Arial"/>
          <w:sz w:val="24"/>
          <w:szCs w:val="24"/>
        </w:rPr>
      </w:pPr>
    </w:p>
    <w:p w14:paraId="04027503" w14:textId="77777777" w:rsidR="00456E7F" w:rsidRPr="008B27D9" w:rsidRDefault="00456E7F" w:rsidP="00456E7F">
      <w:pPr>
        <w:pStyle w:val="ListParagraph"/>
        <w:numPr>
          <w:ilvl w:val="0"/>
          <w:numId w:val="1"/>
        </w:numPr>
        <w:spacing w:after="0" w:line="240" w:lineRule="auto"/>
        <w:rPr>
          <w:rFonts w:ascii="Arial" w:hAnsi="Arial" w:cs="Arial"/>
          <w:b/>
          <w:bCs/>
          <w:sz w:val="24"/>
          <w:szCs w:val="24"/>
        </w:rPr>
      </w:pPr>
      <w:r w:rsidRPr="008B27D9">
        <w:rPr>
          <w:rFonts w:ascii="Arial" w:hAnsi="Arial" w:cs="Arial"/>
          <w:b/>
          <w:bCs/>
          <w:sz w:val="24"/>
          <w:szCs w:val="24"/>
        </w:rPr>
        <w:t>Baseline Project Plan</w:t>
      </w:r>
    </w:p>
    <w:p w14:paraId="6D4FB413" w14:textId="77777777" w:rsidR="00456E7F" w:rsidRPr="008B27D9" w:rsidRDefault="00456E7F" w:rsidP="00456E7F">
      <w:pPr>
        <w:pStyle w:val="ListParagraph"/>
        <w:numPr>
          <w:ilvl w:val="1"/>
          <w:numId w:val="1"/>
        </w:numPr>
        <w:spacing w:after="0" w:line="240" w:lineRule="auto"/>
        <w:rPr>
          <w:rFonts w:ascii="Arial" w:hAnsi="Arial" w:cs="Arial"/>
          <w:b/>
          <w:bCs/>
          <w:sz w:val="24"/>
          <w:szCs w:val="24"/>
        </w:rPr>
      </w:pPr>
      <w:r w:rsidRPr="008B27D9">
        <w:rPr>
          <w:rFonts w:ascii="Arial" w:hAnsi="Arial" w:cs="Arial"/>
          <w:sz w:val="24"/>
          <w:szCs w:val="24"/>
        </w:rPr>
        <w:t>The Baseline Project Plan is an overview of the project’s scope, main objective and goals, and a brief narrative about the environment in which the system is to be implemented</w:t>
      </w:r>
    </w:p>
    <w:p w14:paraId="25BC41C1" w14:textId="77777777" w:rsidR="00456E7F" w:rsidRPr="008B27D9" w:rsidRDefault="00456E7F" w:rsidP="00456E7F">
      <w:pPr>
        <w:pStyle w:val="ListParagraph"/>
        <w:spacing w:after="0" w:line="240" w:lineRule="auto"/>
        <w:ind w:left="1440"/>
        <w:rPr>
          <w:rFonts w:ascii="Arial" w:hAnsi="Arial" w:cs="Arial"/>
          <w:b/>
          <w:bCs/>
          <w:sz w:val="24"/>
          <w:szCs w:val="24"/>
        </w:rPr>
      </w:pPr>
    </w:p>
    <w:p w14:paraId="42333E8A" w14:textId="77777777" w:rsidR="00456E7F" w:rsidRDefault="00456E7F" w:rsidP="00456E7F">
      <w:pPr>
        <w:pStyle w:val="ListParagraph"/>
        <w:numPr>
          <w:ilvl w:val="0"/>
          <w:numId w:val="1"/>
        </w:numPr>
        <w:spacing w:after="0" w:line="240" w:lineRule="auto"/>
        <w:rPr>
          <w:rFonts w:ascii="Arial" w:hAnsi="Arial" w:cs="Arial"/>
          <w:b/>
          <w:bCs/>
          <w:sz w:val="24"/>
          <w:szCs w:val="24"/>
        </w:rPr>
      </w:pPr>
      <w:r w:rsidRPr="00667BED">
        <w:rPr>
          <w:rFonts w:ascii="Arial" w:hAnsi="Arial" w:cs="Arial"/>
          <w:b/>
          <w:bCs/>
          <w:sz w:val="24"/>
          <w:szCs w:val="24"/>
        </w:rPr>
        <w:t xml:space="preserve">Requirements </w:t>
      </w:r>
      <w:r>
        <w:rPr>
          <w:rFonts w:ascii="Arial" w:hAnsi="Arial" w:cs="Arial"/>
          <w:b/>
          <w:bCs/>
          <w:sz w:val="24"/>
          <w:szCs w:val="24"/>
        </w:rPr>
        <w:t>Documentation</w:t>
      </w:r>
    </w:p>
    <w:p w14:paraId="42F2FB2A" w14:textId="77777777" w:rsidR="00456E7F" w:rsidRPr="008B27D9" w:rsidRDefault="00456E7F" w:rsidP="00456E7F">
      <w:pPr>
        <w:pStyle w:val="ListParagraph"/>
        <w:numPr>
          <w:ilvl w:val="1"/>
          <w:numId w:val="1"/>
        </w:numPr>
        <w:spacing w:after="0" w:line="240" w:lineRule="auto"/>
        <w:rPr>
          <w:rFonts w:ascii="Arial" w:hAnsi="Arial" w:cs="Arial"/>
          <w:b/>
          <w:bCs/>
          <w:sz w:val="24"/>
          <w:szCs w:val="24"/>
        </w:rPr>
      </w:pPr>
      <w:r>
        <w:rPr>
          <w:rFonts w:ascii="Arial" w:hAnsi="Arial" w:cs="Arial"/>
          <w:sz w:val="24"/>
          <w:szCs w:val="24"/>
        </w:rPr>
        <w:t>Information system behaviors or properties that the system must have.</w:t>
      </w:r>
    </w:p>
    <w:p w14:paraId="7E9A5B96" w14:textId="77777777" w:rsidR="00456E7F" w:rsidRPr="008B27D9" w:rsidRDefault="00456E7F" w:rsidP="00456E7F">
      <w:pPr>
        <w:spacing w:after="0" w:line="240" w:lineRule="auto"/>
        <w:rPr>
          <w:rFonts w:ascii="Arial" w:hAnsi="Arial" w:cs="Arial"/>
          <w:b/>
          <w:bCs/>
          <w:sz w:val="24"/>
          <w:szCs w:val="24"/>
        </w:rPr>
      </w:pPr>
    </w:p>
    <w:p w14:paraId="02B887D3" w14:textId="77777777" w:rsidR="00456E7F" w:rsidRPr="008B27D9" w:rsidRDefault="00456E7F" w:rsidP="00456E7F">
      <w:pPr>
        <w:pStyle w:val="ListParagraph"/>
        <w:numPr>
          <w:ilvl w:val="0"/>
          <w:numId w:val="1"/>
        </w:numPr>
        <w:spacing w:after="0" w:line="240" w:lineRule="auto"/>
        <w:rPr>
          <w:rFonts w:ascii="Arial" w:hAnsi="Arial" w:cs="Arial"/>
          <w:b/>
          <w:bCs/>
          <w:sz w:val="24"/>
          <w:szCs w:val="24"/>
        </w:rPr>
      </w:pPr>
      <w:r w:rsidRPr="008B27D9">
        <w:rPr>
          <w:rFonts w:ascii="Arial" w:hAnsi="Arial" w:cs="Arial"/>
          <w:b/>
          <w:bCs/>
          <w:sz w:val="24"/>
          <w:szCs w:val="24"/>
        </w:rPr>
        <w:t>Risk Management Plan</w:t>
      </w:r>
    </w:p>
    <w:p w14:paraId="7C3F66B7" w14:textId="77777777" w:rsidR="00456E7F" w:rsidRPr="008B27D9" w:rsidRDefault="00456E7F" w:rsidP="00456E7F">
      <w:pPr>
        <w:pStyle w:val="ListParagraph"/>
        <w:numPr>
          <w:ilvl w:val="1"/>
          <w:numId w:val="1"/>
        </w:numPr>
        <w:spacing w:after="0" w:line="240" w:lineRule="auto"/>
        <w:rPr>
          <w:rFonts w:ascii="Arial" w:hAnsi="Arial" w:cs="Arial"/>
          <w:b/>
          <w:bCs/>
          <w:sz w:val="24"/>
          <w:szCs w:val="24"/>
        </w:rPr>
      </w:pPr>
      <w:r w:rsidRPr="008B27D9">
        <w:rPr>
          <w:rFonts w:ascii="Arial" w:hAnsi="Arial" w:cs="Arial"/>
          <w:sz w:val="24"/>
          <w:szCs w:val="24"/>
        </w:rPr>
        <w:t xml:space="preserve">Risk Management Plan is a document of risks, estimate impacts, and the response to the risk. While providing the tools that will be implemented with the risk and the risk category. </w:t>
      </w:r>
    </w:p>
    <w:p w14:paraId="27547C1C" w14:textId="77777777" w:rsidR="00456E7F" w:rsidRPr="008B27D9" w:rsidRDefault="00456E7F" w:rsidP="00456E7F">
      <w:pPr>
        <w:spacing w:after="0" w:line="240" w:lineRule="auto"/>
        <w:rPr>
          <w:rFonts w:ascii="Arial" w:hAnsi="Arial" w:cs="Arial"/>
          <w:b/>
          <w:bCs/>
          <w:sz w:val="24"/>
          <w:szCs w:val="24"/>
        </w:rPr>
      </w:pPr>
    </w:p>
    <w:p w14:paraId="6F2A11DD" w14:textId="77777777" w:rsidR="00456E7F" w:rsidRPr="008B27D9" w:rsidRDefault="00456E7F" w:rsidP="00456E7F">
      <w:pPr>
        <w:pStyle w:val="ListParagraph"/>
        <w:numPr>
          <w:ilvl w:val="0"/>
          <w:numId w:val="1"/>
        </w:numPr>
        <w:spacing w:after="0" w:line="240" w:lineRule="auto"/>
        <w:rPr>
          <w:rFonts w:ascii="Arial" w:hAnsi="Arial" w:cs="Arial"/>
          <w:sz w:val="24"/>
          <w:szCs w:val="24"/>
        </w:rPr>
      </w:pPr>
      <w:r w:rsidRPr="008B27D9">
        <w:rPr>
          <w:rFonts w:ascii="Arial" w:hAnsi="Arial" w:cs="Arial"/>
          <w:b/>
          <w:bCs/>
          <w:sz w:val="24"/>
          <w:szCs w:val="24"/>
        </w:rPr>
        <w:t>Roles and Responsibilities</w:t>
      </w:r>
      <w:r w:rsidRPr="008B27D9">
        <w:rPr>
          <w:rFonts w:ascii="Arial" w:hAnsi="Arial" w:cs="Arial"/>
          <w:sz w:val="24"/>
          <w:szCs w:val="24"/>
        </w:rPr>
        <w:t xml:space="preserve"> </w:t>
      </w:r>
    </w:p>
    <w:p w14:paraId="3BFC475E" w14:textId="77777777" w:rsidR="00456E7F" w:rsidRPr="008B27D9" w:rsidRDefault="00456E7F" w:rsidP="00456E7F">
      <w:pPr>
        <w:pStyle w:val="ListParagraph"/>
        <w:numPr>
          <w:ilvl w:val="1"/>
          <w:numId w:val="1"/>
        </w:numPr>
        <w:spacing w:after="0" w:line="240" w:lineRule="auto"/>
        <w:rPr>
          <w:rFonts w:ascii="Arial" w:hAnsi="Arial" w:cs="Arial"/>
          <w:sz w:val="24"/>
          <w:szCs w:val="24"/>
        </w:rPr>
      </w:pPr>
      <w:r w:rsidRPr="008B27D9">
        <w:rPr>
          <w:rFonts w:ascii="Arial" w:hAnsi="Arial" w:cs="Arial"/>
          <w:sz w:val="24"/>
          <w:szCs w:val="24"/>
        </w:rPr>
        <w:t>Nicholas Wade will be overseeing completion as the Milestone Manager while all members will work together to be the document creators</w:t>
      </w:r>
    </w:p>
    <w:p w14:paraId="584AB332" w14:textId="7132E013" w:rsidR="00456E7F" w:rsidRDefault="00456E7F" w:rsidP="00456E7F">
      <w:pPr>
        <w:pStyle w:val="ListParagraph"/>
        <w:numPr>
          <w:ilvl w:val="1"/>
          <w:numId w:val="1"/>
        </w:numPr>
        <w:spacing w:after="0" w:line="240" w:lineRule="auto"/>
        <w:rPr>
          <w:rFonts w:ascii="Arial" w:hAnsi="Arial" w:cs="Arial"/>
          <w:sz w:val="24"/>
          <w:szCs w:val="24"/>
        </w:rPr>
      </w:pPr>
      <w:r w:rsidRPr="008B27D9">
        <w:rPr>
          <w:rFonts w:ascii="Arial" w:hAnsi="Arial" w:cs="Arial"/>
          <w:sz w:val="24"/>
          <w:szCs w:val="24"/>
        </w:rPr>
        <w:t xml:space="preserve">The Entire Team will oversee Communication Plan Gant Chart Meeting Communications </w:t>
      </w:r>
    </w:p>
    <w:p w14:paraId="44C95B08" w14:textId="1C8C7520" w:rsidR="00456E7F" w:rsidRDefault="00BB66D9" w:rsidP="00456E7F">
      <w:pPr>
        <w:pStyle w:val="ListParagraph"/>
        <w:numPr>
          <w:ilvl w:val="0"/>
          <w:numId w:val="1"/>
        </w:numPr>
        <w:spacing w:after="0" w:line="240" w:lineRule="auto"/>
        <w:rPr>
          <w:rFonts w:ascii="Arial" w:hAnsi="Arial" w:cs="Arial"/>
          <w:b/>
          <w:bCs/>
          <w:sz w:val="24"/>
          <w:szCs w:val="24"/>
        </w:rPr>
      </w:pPr>
      <w:r>
        <w:rPr>
          <w:rFonts w:ascii="Arial" w:hAnsi="Arial" w:cs="Arial"/>
          <w:b/>
          <w:bCs/>
          <w:sz w:val="24"/>
          <w:szCs w:val="24"/>
        </w:rPr>
        <w:t>Context Diagram</w:t>
      </w:r>
    </w:p>
    <w:p w14:paraId="53761634" w14:textId="24661BC1" w:rsidR="00BB66D9" w:rsidRPr="00B720E7" w:rsidRDefault="00BB66D9" w:rsidP="00BB66D9">
      <w:pPr>
        <w:pStyle w:val="ListParagraph"/>
        <w:numPr>
          <w:ilvl w:val="1"/>
          <w:numId w:val="1"/>
        </w:numPr>
        <w:spacing w:after="0" w:line="240" w:lineRule="auto"/>
        <w:rPr>
          <w:rFonts w:ascii="Arial" w:hAnsi="Arial" w:cs="Arial"/>
          <w:b/>
          <w:bCs/>
          <w:sz w:val="24"/>
          <w:szCs w:val="24"/>
        </w:rPr>
      </w:pPr>
      <w:r>
        <w:rPr>
          <w:rFonts w:ascii="Arial" w:hAnsi="Arial" w:cs="Arial"/>
          <w:sz w:val="24"/>
          <w:szCs w:val="24"/>
        </w:rPr>
        <w:t>The context diagram is to maps out the barebones data flow of the project.</w:t>
      </w:r>
    </w:p>
    <w:p w14:paraId="7C438092" w14:textId="516C58CC" w:rsidR="00B720E7" w:rsidRDefault="00B720E7" w:rsidP="00B720E7">
      <w:pPr>
        <w:spacing w:after="0" w:line="240" w:lineRule="auto"/>
        <w:rPr>
          <w:rFonts w:ascii="Arial" w:hAnsi="Arial" w:cs="Arial"/>
          <w:b/>
          <w:bCs/>
          <w:sz w:val="24"/>
          <w:szCs w:val="24"/>
        </w:rPr>
      </w:pPr>
    </w:p>
    <w:p w14:paraId="44977C26" w14:textId="77777777" w:rsidR="00B720E7" w:rsidRPr="00B720E7" w:rsidRDefault="00B720E7" w:rsidP="00B720E7">
      <w:pPr>
        <w:spacing w:after="0" w:line="240" w:lineRule="auto"/>
        <w:rPr>
          <w:rFonts w:ascii="Arial" w:hAnsi="Arial" w:cs="Arial"/>
          <w:b/>
          <w:bCs/>
          <w:sz w:val="24"/>
          <w:szCs w:val="24"/>
        </w:rPr>
      </w:pPr>
    </w:p>
    <w:p w14:paraId="48B06C49" w14:textId="2C0A15A0" w:rsidR="00BB66D9" w:rsidRDefault="00BB66D9" w:rsidP="00BB66D9">
      <w:pPr>
        <w:pStyle w:val="ListParagraph"/>
        <w:numPr>
          <w:ilvl w:val="0"/>
          <w:numId w:val="1"/>
        </w:numPr>
        <w:spacing w:after="0" w:line="240" w:lineRule="auto"/>
        <w:rPr>
          <w:rFonts w:ascii="Arial" w:hAnsi="Arial" w:cs="Arial"/>
          <w:b/>
          <w:bCs/>
          <w:sz w:val="24"/>
          <w:szCs w:val="24"/>
        </w:rPr>
      </w:pPr>
      <w:r>
        <w:rPr>
          <w:rFonts w:ascii="Arial" w:hAnsi="Arial" w:cs="Arial"/>
          <w:b/>
          <w:bCs/>
          <w:sz w:val="24"/>
          <w:szCs w:val="24"/>
        </w:rPr>
        <w:lastRenderedPageBreak/>
        <w:t>Data flow diagrams levels 0 &amp; 1</w:t>
      </w:r>
    </w:p>
    <w:p w14:paraId="19EC6CF3" w14:textId="016A4717" w:rsidR="00BB66D9" w:rsidRPr="00B720E7" w:rsidRDefault="00B720E7" w:rsidP="00BB66D9">
      <w:pPr>
        <w:pStyle w:val="ListParagraph"/>
        <w:numPr>
          <w:ilvl w:val="1"/>
          <w:numId w:val="1"/>
        </w:numPr>
        <w:spacing w:after="0" w:line="240" w:lineRule="auto"/>
        <w:rPr>
          <w:rFonts w:ascii="Arial" w:hAnsi="Arial" w:cs="Arial"/>
          <w:b/>
          <w:bCs/>
          <w:sz w:val="24"/>
          <w:szCs w:val="24"/>
        </w:rPr>
      </w:pPr>
      <w:r>
        <w:rPr>
          <w:rFonts w:ascii="Arial" w:hAnsi="Arial" w:cs="Arial"/>
          <w:sz w:val="24"/>
          <w:szCs w:val="24"/>
        </w:rPr>
        <w:t>Data Flow Diagram Level 0 is broken down into more specific.</w:t>
      </w:r>
    </w:p>
    <w:p w14:paraId="6536018A" w14:textId="48632F62" w:rsidR="00B720E7" w:rsidRPr="005F02DF" w:rsidRDefault="00B720E7" w:rsidP="00BB66D9">
      <w:pPr>
        <w:pStyle w:val="ListParagraph"/>
        <w:numPr>
          <w:ilvl w:val="1"/>
          <w:numId w:val="1"/>
        </w:numPr>
        <w:spacing w:after="0" w:line="240" w:lineRule="auto"/>
        <w:rPr>
          <w:rFonts w:ascii="Arial" w:hAnsi="Arial" w:cs="Arial"/>
          <w:b/>
          <w:bCs/>
          <w:sz w:val="24"/>
          <w:szCs w:val="24"/>
        </w:rPr>
      </w:pPr>
      <w:r>
        <w:rPr>
          <w:rFonts w:ascii="Arial" w:hAnsi="Arial" w:cs="Arial"/>
          <w:sz w:val="24"/>
          <w:szCs w:val="24"/>
        </w:rPr>
        <w:t xml:space="preserve">Data Flow Diagram Level 1 maps more specific modules in the system and flow of data among various modules. </w:t>
      </w:r>
    </w:p>
    <w:p w14:paraId="201D928E" w14:textId="77777777" w:rsidR="005F02DF" w:rsidRPr="005F02DF" w:rsidRDefault="005F02DF" w:rsidP="005F02DF">
      <w:pPr>
        <w:spacing w:after="0" w:line="240" w:lineRule="auto"/>
        <w:rPr>
          <w:rFonts w:ascii="Arial" w:hAnsi="Arial" w:cs="Arial"/>
          <w:b/>
          <w:bCs/>
          <w:sz w:val="24"/>
          <w:szCs w:val="24"/>
        </w:rPr>
      </w:pPr>
    </w:p>
    <w:p w14:paraId="2957A329" w14:textId="359FE60A" w:rsidR="00B741D0" w:rsidRDefault="0080766C" w:rsidP="00B741D0">
      <w:pPr>
        <w:pStyle w:val="ListParagraph"/>
        <w:numPr>
          <w:ilvl w:val="0"/>
          <w:numId w:val="1"/>
        </w:numPr>
        <w:spacing w:after="0" w:line="240" w:lineRule="auto"/>
        <w:rPr>
          <w:rFonts w:ascii="Arial" w:hAnsi="Arial" w:cs="Arial"/>
          <w:b/>
          <w:bCs/>
          <w:sz w:val="24"/>
          <w:szCs w:val="24"/>
        </w:rPr>
      </w:pPr>
      <w:r>
        <w:rPr>
          <w:rFonts w:ascii="Arial" w:hAnsi="Arial" w:cs="Arial"/>
          <w:b/>
          <w:bCs/>
          <w:sz w:val="24"/>
          <w:szCs w:val="24"/>
        </w:rPr>
        <w:t>IDEF A-0</w:t>
      </w:r>
    </w:p>
    <w:p w14:paraId="5248EA51" w14:textId="7ABDB10F" w:rsidR="00B741D0" w:rsidRPr="005F02DF" w:rsidRDefault="00B741D0" w:rsidP="00B741D0">
      <w:pPr>
        <w:pStyle w:val="ListParagraph"/>
        <w:numPr>
          <w:ilvl w:val="1"/>
          <w:numId w:val="1"/>
        </w:numPr>
        <w:spacing w:after="0" w:line="240" w:lineRule="auto"/>
        <w:rPr>
          <w:rFonts w:ascii="Arial" w:hAnsi="Arial" w:cs="Arial"/>
          <w:b/>
          <w:bCs/>
          <w:sz w:val="24"/>
          <w:szCs w:val="24"/>
        </w:rPr>
      </w:pPr>
      <w:r>
        <w:rPr>
          <w:rFonts w:ascii="Arial" w:hAnsi="Arial" w:cs="Arial"/>
          <w:sz w:val="24"/>
          <w:szCs w:val="24"/>
        </w:rPr>
        <w:t xml:space="preserve">IDEF A-0 is </w:t>
      </w:r>
      <w:r w:rsidR="0060788A">
        <w:rPr>
          <w:rFonts w:ascii="Arial" w:hAnsi="Arial" w:cs="Arial"/>
          <w:sz w:val="24"/>
          <w:szCs w:val="24"/>
        </w:rPr>
        <w:t xml:space="preserve">a context view-level view of the inputs, control, outputs, and mechanisms for a specific function in your logical matter. </w:t>
      </w:r>
    </w:p>
    <w:p w14:paraId="5A3E7785" w14:textId="77777777" w:rsidR="005F02DF" w:rsidRPr="005F02DF" w:rsidRDefault="005F02DF" w:rsidP="005F02DF">
      <w:pPr>
        <w:spacing w:after="0" w:line="240" w:lineRule="auto"/>
        <w:rPr>
          <w:rFonts w:ascii="Arial" w:hAnsi="Arial" w:cs="Arial"/>
          <w:b/>
          <w:bCs/>
          <w:sz w:val="24"/>
          <w:szCs w:val="24"/>
        </w:rPr>
      </w:pPr>
    </w:p>
    <w:p w14:paraId="528FB848" w14:textId="5D2C08E7" w:rsidR="00E618FB" w:rsidRPr="0060788A" w:rsidRDefault="00E618FB" w:rsidP="00E618FB">
      <w:pPr>
        <w:pStyle w:val="ListParagraph"/>
        <w:numPr>
          <w:ilvl w:val="0"/>
          <w:numId w:val="1"/>
        </w:numPr>
        <w:spacing w:after="0" w:line="240" w:lineRule="auto"/>
        <w:rPr>
          <w:rFonts w:ascii="Arial" w:hAnsi="Arial" w:cs="Arial"/>
          <w:b/>
          <w:bCs/>
          <w:sz w:val="24"/>
          <w:szCs w:val="24"/>
        </w:rPr>
      </w:pPr>
      <w:r w:rsidRPr="0060788A">
        <w:rPr>
          <w:rFonts w:ascii="Arial" w:hAnsi="Arial" w:cs="Arial"/>
          <w:b/>
          <w:sz w:val="24"/>
          <w:szCs w:val="24"/>
        </w:rPr>
        <w:t>IDEF A0</w:t>
      </w:r>
    </w:p>
    <w:p w14:paraId="7D5E74BC" w14:textId="28840BE8" w:rsidR="0060788A" w:rsidRPr="005F02DF" w:rsidRDefault="00030D64" w:rsidP="0060788A">
      <w:pPr>
        <w:pStyle w:val="ListParagraph"/>
        <w:numPr>
          <w:ilvl w:val="1"/>
          <w:numId w:val="1"/>
        </w:numPr>
        <w:spacing w:after="0" w:line="240" w:lineRule="auto"/>
        <w:rPr>
          <w:rFonts w:ascii="Arial" w:hAnsi="Arial" w:cs="Arial"/>
          <w:b/>
          <w:bCs/>
          <w:sz w:val="24"/>
          <w:szCs w:val="24"/>
        </w:rPr>
      </w:pPr>
      <w:r>
        <w:rPr>
          <w:rFonts w:ascii="Arial" w:hAnsi="Arial" w:cs="Arial"/>
          <w:sz w:val="24"/>
          <w:szCs w:val="24"/>
        </w:rPr>
        <w:t xml:space="preserve">IDEF A-0 Breakdown process for all A-0 diagrams as one. </w:t>
      </w:r>
    </w:p>
    <w:p w14:paraId="6CC983F1" w14:textId="77777777" w:rsidR="005F02DF" w:rsidRPr="005F02DF" w:rsidRDefault="005F02DF" w:rsidP="005F02DF">
      <w:pPr>
        <w:spacing w:after="0" w:line="240" w:lineRule="auto"/>
        <w:rPr>
          <w:rFonts w:ascii="Arial" w:hAnsi="Arial" w:cs="Arial"/>
          <w:b/>
          <w:bCs/>
          <w:sz w:val="24"/>
          <w:szCs w:val="24"/>
        </w:rPr>
      </w:pPr>
    </w:p>
    <w:p w14:paraId="7BB621E3" w14:textId="77777777" w:rsidR="00456E7F" w:rsidRPr="008B27D9" w:rsidRDefault="00456E7F" w:rsidP="00456E7F">
      <w:pPr>
        <w:pStyle w:val="ListParagraph"/>
        <w:numPr>
          <w:ilvl w:val="0"/>
          <w:numId w:val="1"/>
        </w:numPr>
        <w:spacing w:after="0" w:line="240" w:lineRule="auto"/>
        <w:rPr>
          <w:rFonts w:ascii="Arial" w:hAnsi="Arial" w:cs="Arial"/>
          <w:b/>
          <w:bCs/>
          <w:sz w:val="24"/>
          <w:szCs w:val="24"/>
        </w:rPr>
      </w:pPr>
      <w:r w:rsidRPr="008B27D9">
        <w:rPr>
          <w:rFonts w:ascii="Arial" w:hAnsi="Arial" w:cs="Arial"/>
          <w:b/>
          <w:bCs/>
          <w:sz w:val="24"/>
          <w:szCs w:val="24"/>
        </w:rPr>
        <w:t>Change Log</w:t>
      </w:r>
    </w:p>
    <w:p w14:paraId="153EF575" w14:textId="724D0B1C" w:rsidR="00456E7F" w:rsidRPr="005F02DF" w:rsidRDefault="00456E7F" w:rsidP="00456E7F">
      <w:pPr>
        <w:pStyle w:val="ListParagraph"/>
        <w:numPr>
          <w:ilvl w:val="1"/>
          <w:numId w:val="1"/>
        </w:numPr>
        <w:spacing w:after="0" w:line="240" w:lineRule="auto"/>
        <w:rPr>
          <w:rFonts w:ascii="Arial" w:hAnsi="Arial" w:cs="Arial"/>
          <w:b/>
          <w:bCs/>
          <w:sz w:val="24"/>
          <w:szCs w:val="24"/>
        </w:rPr>
      </w:pPr>
      <w:r w:rsidRPr="008B27D9">
        <w:rPr>
          <w:rFonts w:ascii="Arial" w:hAnsi="Arial" w:cs="Arial"/>
          <w:sz w:val="24"/>
          <w:szCs w:val="24"/>
        </w:rPr>
        <w:t xml:space="preserve">Any changes made will be listed on page </w:t>
      </w:r>
      <w:r>
        <w:rPr>
          <w:rFonts w:ascii="Arial" w:hAnsi="Arial" w:cs="Arial"/>
          <w:sz w:val="24"/>
          <w:szCs w:val="24"/>
        </w:rPr>
        <w:t>46</w:t>
      </w:r>
      <w:r w:rsidRPr="008B27D9">
        <w:rPr>
          <w:rFonts w:ascii="Arial" w:hAnsi="Arial" w:cs="Arial"/>
          <w:sz w:val="24"/>
          <w:szCs w:val="24"/>
        </w:rPr>
        <w:t>.</w:t>
      </w:r>
    </w:p>
    <w:p w14:paraId="10B0319A" w14:textId="77777777" w:rsidR="005F02DF" w:rsidRPr="005F02DF" w:rsidRDefault="005F02DF" w:rsidP="005F02DF">
      <w:pPr>
        <w:spacing w:after="0" w:line="240" w:lineRule="auto"/>
        <w:rPr>
          <w:rFonts w:ascii="Arial" w:hAnsi="Arial" w:cs="Arial"/>
          <w:b/>
          <w:bCs/>
          <w:sz w:val="24"/>
          <w:szCs w:val="24"/>
        </w:rPr>
      </w:pPr>
      <w:bookmarkStart w:id="0" w:name="_GoBack"/>
      <w:bookmarkEnd w:id="0"/>
    </w:p>
    <w:p w14:paraId="2B5B43E0" w14:textId="77777777" w:rsidR="00456E7F" w:rsidRPr="008B27D9" w:rsidRDefault="00456E7F" w:rsidP="00456E7F">
      <w:pPr>
        <w:pStyle w:val="ListParagraph"/>
        <w:numPr>
          <w:ilvl w:val="0"/>
          <w:numId w:val="1"/>
        </w:numPr>
        <w:spacing w:after="0" w:line="240" w:lineRule="auto"/>
        <w:rPr>
          <w:rFonts w:ascii="Arial" w:hAnsi="Arial" w:cs="Arial"/>
          <w:b/>
          <w:bCs/>
          <w:sz w:val="24"/>
          <w:szCs w:val="24"/>
        </w:rPr>
      </w:pPr>
      <w:r w:rsidRPr="008B27D9">
        <w:rPr>
          <w:rFonts w:ascii="Arial" w:hAnsi="Arial" w:cs="Arial"/>
          <w:b/>
          <w:bCs/>
          <w:sz w:val="24"/>
          <w:szCs w:val="24"/>
        </w:rPr>
        <w:t>Communications Management Plan</w:t>
      </w:r>
    </w:p>
    <w:p w14:paraId="6747AEF5" w14:textId="77777777" w:rsidR="00456E7F" w:rsidRPr="008B27D9" w:rsidRDefault="00456E7F" w:rsidP="00456E7F">
      <w:pPr>
        <w:pStyle w:val="ListParagraph"/>
        <w:numPr>
          <w:ilvl w:val="1"/>
          <w:numId w:val="1"/>
        </w:numPr>
        <w:spacing w:after="0" w:line="240" w:lineRule="auto"/>
        <w:rPr>
          <w:rFonts w:ascii="Arial" w:hAnsi="Arial" w:cs="Arial"/>
          <w:b/>
          <w:bCs/>
          <w:sz w:val="24"/>
          <w:szCs w:val="24"/>
        </w:rPr>
      </w:pPr>
      <w:r w:rsidRPr="008B27D9">
        <w:rPr>
          <w:rFonts w:ascii="Arial" w:hAnsi="Arial" w:cs="Arial"/>
          <w:sz w:val="24"/>
          <w:szCs w:val="24"/>
        </w:rPr>
        <w:t>The team will meet every Tuesday when the class ends starting at 2:45 central standard time working until we have resolved any and all issues. Any other form of communication will primarily be held within the slack channel of ISQA4110 and any other form will be relayed through email.</w:t>
      </w:r>
    </w:p>
    <w:p w14:paraId="440FCAE4" w14:textId="77777777" w:rsidR="00456E7F" w:rsidRPr="008B27D9" w:rsidRDefault="00456E7F" w:rsidP="00456E7F">
      <w:pPr>
        <w:spacing w:after="0" w:line="240" w:lineRule="auto"/>
        <w:rPr>
          <w:rFonts w:ascii="Arial" w:hAnsi="Arial" w:cs="Arial"/>
          <w:b/>
          <w:bCs/>
          <w:sz w:val="24"/>
          <w:szCs w:val="24"/>
        </w:rPr>
      </w:pPr>
    </w:p>
    <w:p w14:paraId="2CE75729" w14:textId="77777777" w:rsidR="00456E7F" w:rsidRPr="008B27D9" w:rsidRDefault="00456E7F" w:rsidP="00456E7F">
      <w:pPr>
        <w:pStyle w:val="ListParagraph"/>
        <w:numPr>
          <w:ilvl w:val="0"/>
          <w:numId w:val="1"/>
        </w:numPr>
        <w:spacing w:after="0" w:line="240" w:lineRule="auto"/>
        <w:rPr>
          <w:rFonts w:ascii="Arial" w:hAnsi="Arial" w:cs="Arial"/>
          <w:b/>
          <w:bCs/>
          <w:sz w:val="24"/>
          <w:szCs w:val="24"/>
        </w:rPr>
      </w:pPr>
      <w:r w:rsidRPr="008B27D9">
        <w:rPr>
          <w:rFonts w:ascii="Arial" w:hAnsi="Arial" w:cs="Arial"/>
          <w:b/>
          <w:bCs/>
          <w:sz w:val="24"/>
          <w:szCs w:val="24"/>
        </w:rPr>
        <w:t>Meeting Communications</w:t>
      </w:r>
    </w:p>
    <w:p w14:paraId="42077A90" w14:textId="77777777" w:rsidR="00456E7F" w:rsidRPr="008B27D9" w:rsidRDefault="00456E7F" w:rsidP="00456E7F">
      <w:pPr>
        <w:pStyle w:val="ListParagraph"/>
        <w:numPr>
          <w:ilvl w:val="1"/>
          <w:numId w:val="1"/>
        </w:numPr>
        <w:spacing w:after="0" w:line="240" w:lineRule="auto"/>
        <w:rPr>
          <w:rFonts w:ascii="Arial" w:hAnsi="Arial" w:cs="Arial"/>
          <w:b/>
          <w:bCs/>
          <w:sz w:val="24"/>
          <w:szCs w:val="24"/>
        </w:rPr>
      </w:pPr>
      <w:r w:rsidRPr="008B27D9">
        <w:rPr>
          <w:rFonts w:ascii="Arial" w:hAnsi="Arial" w:cs="Arial"/>
          <w:sz w:val="24"/>
          <w:szCs w:val="24"/>
        </w:rPr>
        <w:t>This group has had one meeting with constant discussion over the project and the conclusion of each class session. Communication has been constant with daily updates through all the members in the slack channel of ISQA4110.</w:t>
      </w:r>
    </w:p>
    <w:p w14:paraId="7723FAF7" w14:textId="77777777" w:rsidR="00456E7F" w:rsidRPr="008B27D9" w:rsidRDefault="00456E7F" w:rsidP="00456E7F">
      <w:pPr>
        <w:spacing w:after="0" w:line="240" w:lineRule="auto"/>
        <w:rPr>
          <w:rFonts w:ascii="Arial" w:hAnsi="Arial" w:cs="Arial"/>
          <w:sz w:val="24"/>
          <w:szCs w:val="24"/>
        </w:rPr>
      </w:pPr>
    </w:p>
    <w:p w14:paraId="3A5FC7EC" w14:textId="77777777" w:rsidR="00456E7F" w:rsidRPr="008B27D9" w:rsidRDefault="00456E7F" w:rsidP="00456E7F">
      <w:pPr>
        <w:pStyle w:val="ListParagraph"/>
        <w:numPr>
          <w:ilvl w:val="0"/>
          <w:numId w:val="1"/>
        </w:numPr>
        <w:spacing w:after="0" w:line="240" w:lineRule="auto"/>
        <w:rPr>
          <w:rFonts w:ascii="Arial" w:hAnsi="Arial" w:cs="Arial"/>
          <w:sz w:val="24"/>
          <w:szCs w:val="24"/>
        </w:rPr>
      </w:pPr>
      <w:r w:rsidRPr="008B27D9">
        <w:rPr>
          <w:rFonts w:ascii="Arial" w:hAnsi="Arial" w:cs="Arial"/>
          <w:b/>
          <w:bCs/>
          <w:sz w:val="24"/>
          <w:szCs w:val="24"/>
        </w:rPr>
        <w:t>Team Member Status Report</w:t>
      </w:r>
      <w:r w:rsidRPr="008B27D9">
        <w:rPr>
          <w:rFonts w:ascii="Arial" w:hAnsi="Arial" w:cs="Arial"/>
          <w:sz w:val="24"/>
          <w:szCs w:val="24"/>
        </w:rPr>
        <w:t xml:space="preserve"> </w:t>
      </w:r>
    </w:p>
    <w:p w14:paraId="07857BAF" w14:textId="77777777" w:rsidR="00456E7F" w:rsidRDefault="00456E7F" w:rsidP="00456E7F">
      <w:pPr>
        <w:pStyle w:val="ListParagraph"/>
        <w:numPr>
          <w:ilvl w:val="1"/>
          <w:numId w:val="1"/>
        </w:numPr>
        <w:spacing w:after="0" w:line="240" w:lineRule="auto"/>
        <w:rPr>
          <w:rFonts w:ascii="Arial" w:hAnsi="Arial" w:cs="Arial"/>
          <w:sz w:val="24"/>
          <w:szCs w:val="24"/>
        </w:rPr>
      </w:pPr>
      <w:r w:rsidRPr="008B27D9">
        <w:rPr>
          <w:rFonts w:ascii="Arial" w:hAnsi="Arial" w:cs="Arial"/>
          <w:sz w:val="24"/>
          <w:szCs w:val="24"/>
        </w:rPr>
        <w:t>Each Individual team member’s performance will be graded and commented on by the peers and individually submitted.</w:t>
      </w:r>
    </w:p>
    <w:p w14:paraId="26E69EF9" w14:textId="77777777" w:rsidR="00456E7F" w:rsidRDefault="00456E7F" w:rsidP="00456E7F">
      <w:pPr>
        <w:pStyle w:val="ListParagraph"/>
        <w:spacing w:after="0" w:line="240" w:lineRule="auto"/>
        <w:ind w:left="1440"/>
        <w:rPr>
          <w:rFonts w:ascii="Arial" w:hAnsi="Arial" w:cs="Arial"/>
          <w:sz w:val="24"/>
          <w:szCs w:val="24"/>
        </w:rPr>
      </w:pPr>
    </w:p>
    <w:p w14:paraId="786D8B59" w14:textId="77777777" w:rsidR="00456E7F" w:rsidRPr="00667BED" w:rsidRDefault="00456E7F" w:rsidP="00456E7F">
      <w:pPr>
        <w:pStyle w:val="ListParagraph"/>
        <w:numPr>
          <w:ilvl w:val="0"/>
          <w:numId w:val="1"/>
        </w:numPr>
        <w:spacing w:after="0" w:line="240" w:lineRule="auto"/>
        <w:rPr>
          <w:rFonts w:ascii="Arial" w:hAnsi="Arial" w:cs="Arial"/>
          <w:sz w:val="24"/>
          <w:szCs w:val="24"/>
        </w:rPr>
      </w:pPr>
      <w:r w:rsidRPr="00667BED">
        <w:rPr>
          <w:rFonts w:ascii="Arial" w:hAnsi="Arial" w:cs="Arial"/>
          <w:b/>
          <w:bCs/>
          <w:sz w:val="24"/>
          <w:szCs w:val="24"/>
        </w:rPr>
        <w:t>Appendix</w:t>
      </w:r>
    </w:p>
    <w:p w14:paraId="1D87CDD2" w14:textId="77777777" w:rsidR="00456E7F" w:rsidRPr="008B27D9" w:rsidRDefault="00456E7F" w:rsidP="00456E7F">
      <w:pPr>
        <w:pStyle w:val="ListParagraph"/>
        <w:numPr>
          <w:ilvl w:val="1"/>
          <w:numId w:val="1"/>
        </w:numPr>
        <w:spacing w:after="0" w:line="240" w:lineRule="auto"/>
        <w:rPr>
          <w:rFonts w:ascii="Arial" w:hAnsi="Arial" w:cs="Arial"/>
          <w:sz w:val="24"/>
          <w:szCs w:val="24"/>
        </w:rPr>
      </w:pPr>
      <w:r>
        <w:rPr>
          <w:rFonts w:ascii="Arial" w:hAnsi="Arial" w:cs="Arial"/>
          <w:sz w:val="24"/>
          <w:szCs w:val="24"/>
        </w:rPr>
        <w:t>S</w:t>
      </w:r>
      <w:r w:rsidRPr="00667BED">
        <w:rPr>
          <w:rFonts w:ascii="Arial" w:hAnsi="Arial" w:cs="Arial"/>
          <w:sz w:val="24"/>
          <w:szCs w:val="24"/>
        </w:rPr>
        <w:t>ection of additional matter at the end of</w:t>
      </w:r>
      <w:r>
        <w:rPr>
          <w:rFonts w:ascii="Arial" w:hAnsi="Arial" w:cs="Arial"/>
          <w:sz w:val="24"/>
          <w:szCs w:val="24"/>
        </w:rPr>
        <w:t xml:space="preserve"> the</w:t>
      </w:r>
      <w:r w:rsidRPr="00667BED">
        <w:rPr>
          <w:rFonts w:ascii="Arial" w:hAnsi="Arial" w:cs="Arial"/>
          <w:sz w:val="24"/>
          <w:szCs w:val="24"/>
        </w:rPr>
        <w:t xml:space="preserve"> </w:t>
      </w:r>
      <w:r>
        <w:rPr>
          <w:rFonts w:ascii="Arial" w:hAnsi="Arial" w:cs="Arial"/>
          <w:sz w:val="24"/>
          <w:szCs w:val="24"/>
        </w:rPr>
        <w:t>project</w:t>
      </w:r>
      <w:r w:rsidRPr="00667BED">
        <w:rPr>
          <w:rFonts w:ascii="Arial" w:hAnsi="Arial" w:cs="Arial"/>
          <w:sz w:val="24"/>
          <w:szCs w:val="24"/>
        </w:rPr>
        <w:t>.</w:t>
      </w:r>
    </w:p>
    <w:p w14:paraId="7DEFA7C2" w14:textId="77777777" w:rsidR="00456E7F" w:rsidRDefault="00456E7F" w:rsidP="00456E7F">
      <w:pPr>
        <w:rPr>
          <w:rFonts w:ascii="Arial" w:eastAsia="Arial" w:hAnsi="Arial" w:cs="Arial"/>
          <w:sz w:val="24"/>
          <w:szCs w:val="24"/>
          <w:lang w:val="en"/>
        </w:rPr>
      </w:pPr>
      <w:r>
        <w:rPr>
          <w:rFonts w:ascii="Arial" w:eastAsia="Arial" w:hAnsi="Arial" w:cs="Arial"/>
          <w:sz w:val="24"/>
          <w:szCs w:val="24"/>
          <w:lang w:val="en"/>
        </w:rPr>
        <w:br w:type="page"/>
      </w:r>
    </w:p>
    <w:p w14:paraId="6E03BFB3" w14:textId="77777777" w:rsidR="00456E7F" w:rsidRPr="00AC414A" w:rsidRDefault="00456E7F" w:rsidP="00456E7F">
      <w:pPr>
        <w:spacing w:after="0" w:line="240" w:lineRule="auto"/>
        <w:jc w:val="center"/>
        <w:rPr>
          <w:rFonts w:ascii="Arial" w:eastAsiaTheme="minorHAnsi" w:hAnsi="Arial" w:cs="Arial"/>
          <w:b/>
          <w:bCs/>
          <w:sz w:val="24"/>
          <w:szCs w:val="24"/>
        </w:rPr>
      </w:pPr>
      <w:r w:rsidRPr="00AC414A">
        <w:rPr>
          <w:rFonts w:ascii="Arial" w:eastAsia="Arial" w:hAnsi="Arial" w:cs="Arial"/>
          <w:sz w:val="24"/>
          <w:szCs w:val="24"/>
          <w:lang w:val="en"/>
        </w:rPr>
        <w:lastRenderedPageBreak/>
        <w:t>Client Documents</w:t>
      </w:r>
    </w:p>
    <w:p w14:paraId="20DE2A8B" w14:textId="77777777" w:rsidR="00456E7F" w:rsidRPr="00AC414A" w:rsidRDefault="00456E7F" w:rsidP="00456E7F">
      <w:pPr>
        <w:spacing w:after="0" w:line="276" w:lineRule="auto"/>
        <w:jc w:val="center"/>
        <w:rPr>
          <w:rFonts w:ascii="Arial" w:eastAsia="Arial" w:hAnsi="Arial" w:cs="Arial"/>
          <w:color w:val="auto"/>
          <w:sz w:val="24"/>
          <w:szCs w:val="24"/>
          <w:lang w:val="en"/>
        </w:rPr>
      </w:pPr>
    </w:p>
    <w:p w14:paraId="0612DB5C" w14:textId="77777777" w:rsidR="00456E7F" w:rsidRPr="00AC414A" w:rsidRDefault="00456E7F" w:rsidP="00456E7F">
      <w:pPr>
        <w:spacing w:after="0" w:line="276" w:lineRule="auto"/>
        <w:jc w:val="center"/>
        <w:rPr>
          <w:rFonts w:ascii="Arial" w:eastAsia="Arial" w:hAnsi="Arial" w:cs="Arial"/>
          <w:color w:val="auto"/>
          <w:sz w:val="24"/>
          <w:szCs w:val="24"/>
          <w:lang w:val="en"/>
        </w:rPr>
      </w:pPr>
      <w:r w:rsidRPr="00AC414A">
        <w:rPr>
          <w:rFonts w:ascii="Arial" w:eastAsia="Arial" w:hAnsi="Arial" w:cs="Arial"/>
          <w:noProof/>
          <w:color w:val="auto"/>
          <w:sz w:val="24"/>
          <w:szCs w:val="24"/>
          <w:lang w:val="en"/>
        </w:rPr>
        <w:drawing>
          <wp:inline distT="114300" distB="114300" distL="114300" distR="114300" wp14:anchorId="0026A943" wp14:editId="6638267C">
            <wp:extent cx="1157288" cy="1157288"/>
            <wp:effectExtent l="0" t="0" r="0" b="0"/>
            <wp:docPr id="134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157288" cy="1157288"/>
                    </a:xfrm>
                    <a:prstGeom prst="rect">
                      <a:avLst/>
                    </a:prstGeom>
                    <a:ln/>
                  </pic:spPr>
                </pic:pic>
              </a:graphicData>
            </a:graphic>
          </wp:inline>
        </w:drawing>
      </w:r>
    </w:p>
    <w:p w14:paraId="1C760921" w14:textId="77777777" w:rsidR="00456E7F" w:rsidRPr="00AC414A" w:rsidRDefault="00456E7F" w:rsidP="00456E7F">
      <w:pPr>
        <w:spacing w:after="0" w:line="276" w:lineRule="auto"/>
        <w:jc w:val="center"/>
        <w:rPr>
          <w:rFonts w:ascii="Arial" w:eastAsia="Arial" w:hAnsi="Arial" w:cs="Arial"/>
          <w:b/>
          <w:color w:val="auto"/>
          <w:sz w:val="24"/>
          <w:szCs w:val="24"/>
          <w:lang w:val="en"/>
        </w:rPr>
      </w:pPr>
      <w:r w:rsidRPr="00AC414A">
        <w:rPr>
          <w:rFonts w:ascii="Arial" w:eastAsia="Arial" w:hAnsi="Arial" w:cs="Arial"/>
          <w:b/>
          <w:noProof/>
          <w:color w:val="auto"/>
          <w:sz w:val="24"/>
          <w:szCs w:val="24"/>
          <w:lang w:val="en"/>
        </w:rPr>
        <w:drawing>
          <wp:inline distT="114300" distB="114300" distL="114300" distR="114300" wp14:anchorId="13295744" wp14:editId="34058300">
            <wp:extent cx="1147763" cy="387036"/>
            <wp:effectExtent l="0" t="0" r="0" b="0"/>
            <wp:docPr id="134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147763" cy="387036"/>
                    </a:xfrm>
                    <a:prstGeom prst="rect">
                      <a:avLst/>
                    </a:prstGeom>
                    <a:ln/>
                  </pic:spPr>
                </pic:pic>
              </a:graphicData>
            </a:graphic>
          </wp:inline>
        </w:drawing>
      </w:r>
    </w:p>
    <w:p w14:paraId="7748ED02" w14:textId="77777777" w:rsidR="00456E7F" w:rsidRPr="00AC414A" w:rsidRDefault="00456E7F" w:rsidP="00456E7F">
      <w:pPr>
        <w:spacing w:after="0" w:line="276" w:lineRule="auto"/>
        <w:rPr>
          <w:rFonts w:ascii="Arial" w:eastAsia="Arial" w:hAnsi="Arial" w:cs="Arial"/>
          <w:color w:val="auto"/>
          <w:sz w:val="24"/>
          <w:szCs w:val="24"/>
          <w:lang w:val="en"/>
        </w:rPr>
      </w:pPr>
    </w:p>
    <w:p w14:paraId="43B96481" w14:textId="77777777" w:rsidR="00456E7F" w:rsidRPr="00AC414A" w:rsidRDefault="00456E7F" w:rsidP="00456E7F">
      <w:pPr>
        <w:spacing w:after="0" w:line="276" w:lineRule="auto"/>
        <w:jc w:val="center"/>
        <w:rPr>
          <w:rFonts w:ascii="Arial" w:eastAsia="Arial" w:hAnsi="Arial" w:cs="Arial"/>
          <w:color w:val="auto"/>
          <w:sz w:val="24"/>
          <w:szCs w:val="24"/>
          <w:lang w:val="en"/>
        </w:rPr>
      </w:pPr>
      <w:r w:rsidRPr="00AC414A">
        <w:rPr>
          <w:rFonts w:ascii="Arial" w:eastAsia="Arial" w:hAnsi="Arial" w:cs="Arial"/>
          <w:color w:val="auto"/>
          <w:sz w:val="24"/>
          <w:szCs w:val="24"/>
          <w:lang w:val="en"/>
        </w:rPr>
        <w:t>Implications for Client</w:t>
      </w:r>
    </w:p>
    <w:p w14:paraId="3A518F97" w14:textId="77777777" w:rsidR="00456E7F" w:rsidRPr="00AC414A" w:rsidRDefault="00456E7F" w:rsidP="00456E7F">
      <w:pPr>
        <w:spacing w:after="24"/>
        <w:ind w:left="84"/>
        <w:jc w:val="center"/>
        <w:rPr>
          <w:rFonts w:ascii="Arial" w:eastAsia="Arial" w:hAnsi="Arial" w:cs="Arial"/>
          <w:sz w:val="24"/>
          <w:szCs w:val="24"/>
        </w:rPr>
      </w:pPr>
    </w:p>
    <w:p w14:paraId="65FE6ED1" w14:textId="77777777" w:rsidR="00456E7F" w:rsidRPr="007F6AC9" w:rsidRDefault="00456E7F" w:rsidP="00456E7F">
      <w:pPr>
        <w:spacing w:after="24"/>
        <w:ind w:left="84"/>
        <w:rPr>
          <w:rFonts w:ascii="Arial" w:eastAsia="Arial" w:hAnsi="Arial" w:cs="Arial"/>
          <w:sz w:val="24"/>
          <w:szCs w:val="24"/>
        </w:rPr>
      </w:pPr>
      <w:r w:rsidRPr="007F6AC9">
        <w:rPr>
          <w:rFonts w:ascii="Arial" w:eastAsia="Arial" w:hAnsi="Arial" w:cs="Arial"/>
          <w:sz w:val="24"/>
          <w:szCs w:val="24"/>
        </w:rPr>
        <w:t>The client will need to be a part of the meetings and/or communicate if the meeting times need to be addressed. The client will need to be responsive to the necessary documentation that the team will require such as employee information and be able to communicate if they want the project to pivot. If a pivot is necessary, the client agrees that realistic implementation of ideas may be unreasonable and/or is out of scope and if so, is willing to work with the team on a reasonable addition or change.</w:t>
      </w:r>
    </w:p>
    <w:p w14:paraId="6CEE3565" w14:textId="77777777" w:rsidR="00456E7F" w:rsidRPr="00AC414A" w:rsidRDefault="00456E7F" w:rsidP="00456E7F">
      <w:pPr>
        <w:spacing w:after="24"/>
        <w:ind w:left="84"/>
        <w:rPr>
          <w:rFonts w:ascii="Arial" w:eastAsia="Arial" w:hAnsi="Arial" w:cs="Arial"/>
          <w:sz w:val="24"/>
          <w:szCs w:val="24"/>
        </w:rPr>
      </w:pPr>
    </w:p>
    <w:p w14:paraId="09834BFF" w14:textId="77777777" w:rsidR="00456E7F" w:rsidRPr="00AC414A" w:rsidRDefault="00456E7F" w:rsidP="00456E7F">
      <w:pPr>
        <w:rPr>
          <w:rFonts w:ascii="Arial" w:eastAsia="Arial" w:hAnsi="Arial" w:cs="Arial"/>
          <w:sz w:val="24"/>
          <w:szCs w:val="24"/>
        </w:rPr>
      </w:pPr>
      <w:r w:rsidRPr="00AC414A">
        <w:rPr>
          <w:rFonts w:ascii="Arial" w:eastAsia="Arial" w:hAnsi="Arial" w:cs="Arial"/>
          <w:sz w:val="24"/>
          <w:szCs w:val="24"/>
        </w:rPr>
        <w:br w:type="page"/>
      </w:r>
    </w:p>
    <w:p w14:paraId="0D07231F" w14:textId="77777777" w:rsidR="00456E7F" w:rsidRDefault="00456E7F" w:rsidP="00456E7F">
      <w:pPr>
        <w:spacing w:after="0" w:line="276" w:lineRule="auto"/>
        <w:jc w:val="center"/>
        <w:rPr>
          <w:rFonts w:ascii="Arial" w:eastAsia="Arial" w:hAnsi="Arial" w:cs="Arial"/>
          <w:color w:val="auto"/>
          <w:sz w:val="24"/>
          <w:szCs w:val="24"/>
          <w:lang w:val="en"/>
        </w:rPr>
      </w:pPr>
      <w:r w:rsidRPr="00AC414A">
        <w:rPr>
          <w:rFonts w:ascii="Arial" w:eastAsia="Arial" w:hAnsi="Arial" w:cs="Arial"/>
          <w:color w:val="auto"/>
          <w:sz w:val="24"/>
          <w:szCs w:val="24"/>
          <w:lang w:val="en"/>
        </w:rPr>
        <w:lastRenderedPageBreak/>
        <w:t>Client Documents</w:t>
      </w:r>
    </w:p>
    <w:p w14:paraId="65DB198D" w14:textId="77777777" w:rsidR="00456E7F" w:rsidRPr="00AC414A" w:rsidRDefault="00456E7F" w:rsidP="00456E7F">
      <w:pPr>
        <w:spacing w:after="0" w:line="276" w:lineRule="auto"/>
        <w:jc w:val="center"/>
        <w:rPr>
          <w:rFonts w:ascii="Arial" w:eastAsia="Arial" w:hAnsi="Arial" w:cs="Arial"/>
          <w:color w:val="auto"/>
          <w:sz w:val="24"/>
          <w:szCs w:val="24"/>
          <w:lang w:val="en"/>
        </w:rPr>
      </w:pPr>
    </w:p>
    <w:p w14:paraId="21702664" w14:textId="77777777" w:rsidR="00456E7F" w:rsidRPr="00AC414A" w:rsidRDefault="00456E7F" w:rsidP="00456E7F">
      <w:pPr>
        <w:spacing w:after="0" w:line="276" w:lineRule="auto"/>
        <w:jc w:val="center"/>
        <w:rPr>
          <w:rFonts w:ascii="Arial" w:eastAsia="Arial" w:hAnsi="Arial" w:cs="Arial"/>
          <w:color w:val="auto"/>
          <w:sz w:val="24"/>
          <w:szCs w:val="24"/>
          <w:lang w:val="en"/>
        </w:rPr>
      </w:pPr>
      <w:r w:rsidRPr="00AC414A">
        <w:rPr>
          <w:rFonts w:ascii="Arial" w:eastAsia="Arial" w:hAnsi="Arial" w:cs="Arial"/>
          <w:noProof/>
          <w:color w:val="auto"/>
          <w:sz w:val="24"/>
          <w:szCs w:val="24"/>
          <w:lang w:val="en"/>
        </w:rPr>
        <w:drawing>
          <wp:inline distT="114300" distB="114300" distL="114300" distR="114300" wp14:anchorId="527F72C9" wp14:editId="7E637669">
            <wp:extent cx="1157288" cy="1157288"/>
            <wp:effectExtent l="0" t="0" r="0" b="0"/>
            <wp:docPr id="4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157288" cy="1157288"/>
                    </a:xfrm>
                    <a:prstGeom prst="rect">
                      <a:avLst/>
                    </a:prstGeom>
                    <a:ln/>
                  </pic:spPr>
                </pic:pic>
              </a:graphicData>
            </a:graphic>
          </wp:inline>
        </w:drawing>
      </w:r>
    </w:p>
    <w:p w14:paraId="667DA0F1" w14:textId="77777777" w:rsidR="00456E7F" w:rsidRDefault="00456E7F" w:rsidP="00456E7F">
      <w:pPr>
        <w:spacing w:after="0" w:line="276" w:lineRule="auto"/>
        <w:jc w:val="center"/>
        <w:rPr>
          <w:rFonts w:ascii="Arial" w:eastAsia="Arial" w:hAnsi="Arial" w:cs="Arial"/>
          <w:b/>
          <w:color w:val="auto"/>
          <w:sz w:val="24"/>
          <w:szCs w:val="24"/>
          <w:lang w:val="en"/>
        </w:rPr>
      </w:pPr>
      <w:r w:rsidRPr="00AC414A">
        <w:rPr>
          <w:rFonts w:ascii="Arial" w:eastAsia="Arial" w:hAnsi="Arial" w:cs="Arial"/>
          <w:b/>
          <w:noProof/>
          <w:color w:val="auto"/>
          <w:sz w:val="24"/>
          <w:szCs w:val="24"/>
          <w:lang w:val="en"/>
        </w:rPr>
        <w:drawing>
          <wp:inline distT="114300" distB="114300" distL="114300" distR="114300" wp14:anchorId="48C2A1D7" wp14:editId="6DC78D25">
            <wp:extent cx="1147763" cy="387036"/>
            <wp:effectExtent l="0" t="0" r="0" b="0"/>
            <wp:docPr id="4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147763" cy="387036"/>
                    </a:xfrm>
                    <a:prstGeom prst="rect">
                      <a:avLst/>
                    </a:prstGeom>
                    <a:ln/>
                  </pic:spPr>
                </pic:pic>
              </a:graphicData>
            </a:graphic>
          </wp:inline>
        </w:drawing>
      </w:r>
    </w:p>
    <w:p w14:paraId="7C943CDA" w14:textId="77777777" w:rsidR="00456E7F" w:rsidRPr="00E440E0" w:rsidRDefault="00456E7F" w:rsidP="00456E7F">
      <w:pPr>
        <w:spacing w:after="0" w:line="276" w:lineRule="auto"/>
        <w:jc w:val="center"/>
        <w:rPr>
          <w:rFonts w:ascii="Arial" w:eastAsia="Arial" w:hAnsi="Arial" w:cs="Arial"/>
          <w:b/>
          <w:color w:val="auto"/>
          <w:sz w:val="24"/>
          <w:szCs w:val="24"/>
          <w:lang w:val="en"/>
        </w:rPr>
      </w:pPr>
    </w:p>
    <w:p w14:paraId="5DEF6856" w14:textId="77777777" w:rsidR="00456E7F" w:rsidRPr="00AC414A" w:rsidRDefault="00456E7F" w:rsidP="00456E7F">
      <w:pPr>
        <w:spacing w:after="0" w:line="276" w:lineRule="auto"/>
        <w:jc w:val="center"/>
        <w:rPr>
          <w:rFonts w:ascii="Arial" w:eastAsia="Arial" w:hAnsi="Arial" w:cs="Arial"/>
          <w:color w:val="auto"/>
          <w:sz w:val="24"/>
          <w:szCs w:val="24"/>
          <w:lang w:val="en"/>
        </w:rPr>
      </w:pPr>
      <w:r w:rsidRPr="00AC414A">
        <w:rPr>
          <w:rFonts w:ascii="Arial" w:eastAsia="Arial" w:hAnsi="Arial" w:cs="Arial"/>
          <w:color w:val="auto"/>
          <w:sz w:val="24"/>
          <w:szCs w:val="24"/>
          <w:lang w:val="en"/>
        </w:rPr>
        <w:t>Items for Approval</w:t>
      </w:r>
    </w:p>
    <w:p w14:paraId="44828FDF" w14:textId="77777777" w:rsidR="00456E7F" w:rsidRPr="00AC414A" w:rsidRDefault="00456E7F" w:rsidP="00456E7F">
      <w:pPr>
        <w:spacing w:after="0" w:line="276" w:lineRule="auto"/>
        <w:jc w:val="center"/>
        <w:rPr>
          <w:rFonts w:ascii="Arial" w:eastAsia="Arial" w:hAnsi="Arial" w:cs="Arial"/>
          <w:color w:val="auto"/>
          <w:sz w:val="24"/>
          <w:szCs w:val="24"/>
          <w:lang w:val="en"/>
        </w:rPr>
      </w:pPr>
    </w:p>
    <w:p w14:paraId="5FD635AD" w14:textId="77777777" w:rsidR="00456E7F" w:rsidRPr="00AC414A" w:rsidRDefault="00456E7F" w:rsidP="00456E7F">
      <w:pPr>
        <w:rPr>
          <w:rFonts w:ascii="Arial" w:hAnsi="Arial" w:cs="Arial"/>
          <w:sz w:val="24"/>
          <w:szCs w:val="24"/>
        </w:rPr>
      </w:pPr>
      <w:r w:rsidRPr="00AC414A">
        <w:rPr>
          <w:rFonts w:ascii="Arial" w:hAnsi="Arial" w:cs="Arial"/>
          <w:sz w:val="24"/>
          <w:szCs w:val="24"/>
        </w:rPr>
        <w:t xml:space="preserve">The items for approval </w:t>
      </w:r>
      <w:proofErr w:type="gramStart"/>
      <w:r w:rsidRPr="00AC414A">
        <w:rPr>
          <w:rFonts w:ascii="Arial" w:hAnsi="Arial" w:cs="Arial"/>
          <w:sz w:val="24"/>
          <w:szCs w:val="24"/>
        </w:rPr>
        <w:t>at this point in time</w:t>
      </w:r>
      <w:proofErr w:type="gramEnd"/>
      <w:r w:rsidRPr="00AC414A">
        <w:rPr>
          <w:rFonts w:ascii="Arial" w:hAnsi="Arial" w:cs="Arial"/>
          <w:sz w:val="24"/>
          <w:szCs w:val="24"/>
        </w:rPr>
        <w:t xml:space="preserve"> are as follows:</w:t>
      </w:r>
    </w:p>
    <w:p w14:paraId="37D61B9E" w14:textId="77777777" w:rsidR="00456E7F" w:rsidRPr="001177A4" w:rsidRDefault="00456E7F" w:rsidP="00456E7F">
      <w:pPr>
        <w:numPr>
          <w:ilvl w:val="0"/>
          <w:numId w:val="2"/>
        </w:numPr>
        <w:spacing w:after="24"/>
        <w:rPr>
          <w:rFonts w:ascii="Arial" w:eastAsia="Arial" w:hAnsi="Arial" w:cs="Arial"/>
          <w:b/>
          <w:bCs/>
          <w:color w:val="auto"/>
          <w:sz w:val="24"/>
          <w:szCs w:val="24"/>
        </w:rPr>
      </w:pPr>
      <w:r w:rsidRPr="001177A4">
        <w:rPr>
          <w:rFonts w:ascii="Arial" w:eastAsia="Arial" w:hAnsi="Arial" w:cs="Arial"/>
          <w:color w:val="auto"/>
          <w:sz w:val="24"/>
          <w:szCs w:val="24"/>
        </w:rPr>
        <w:t>Access to documentation in regards of employees.</w:t>
      </w:r>
    </w:p>
    <w:p w14:paraId="2BEE5A36" w14:textId="77777777" w:rsidR="00456E7F" w:rsidRPr="001177A4" w:rsidRDefault="00456E7F" w:rsidP="00456E7F">
      <w:pPr>
        <w:numPr>
          <w:ilvl w:val="1"/>
          <w:numId w:val="2"/>
        </w:numPr>
        <w:spacing w:after="24"/>
        <w:rPr>
          <w:rFonts w:ascii="Arial" w:eastAsia="Arial" w:hAnsi="Arial" w:cs="Arial"/>
          <w:b/>
          <w:bCs/>
          <w:color w:val="auto"/>
          <w:sz w:val="24"/>
          <w:szCs w:val="24"/>
        </w:rPr>
      </w:pPr>
      <w:r w:rsidRPr="001177A4">
        <w:rPr>
          <w:rFonts w:ascii="Arial" w:eastAsia="Arial" w:hAnsi="Arial" w:cs="Arial"/>
          <w:color w:val="auto"/>
          <w:sz w:val="24"/>
          <w:szCs w:val="24"/>
        </w:rPr>
        <w:t>Hire Dates</w:t>
      </w:r>
    </w:p>
    <w:p w14:paraId="72078CFA" w14:textId="77777777" w:rsidR="00456E7F" w:rsidRPr="001177A4" w:rsidRDefault="00456E7F" w:rsidP="00456E7F">
      <w:pPr>
        <w:numPr>
          <w:ilvl w:val="1"/>
          <w:numId w:val="2"/>
        </w:numPr>
        <w:spacing w:after="24"/>
        <w:rPr>
          <w:rFonts w:ascii="Arial" w:eastAsia="Arial" w:hAnsi="Arial" w:cs="Arial"/>
          <w:b/>
          <w:bCs/>
          <w:color w:val="auto"/>
          <w:sz w:val="24"/>
          <w:szCs w:val="24"/>
        </w:rPr>
      </w:pPr>
      <w:r w:rsidRPr="001177A4">
        <w:rPr>
          <w:rFonts w:ascii="Arial" w:eastAsia="Arial" w:hAnsi="Arial" w:cs="Arial"/>
          <w:color w:val="auto"/>
          <w:sz w:val="24"/>
          <w:szCs w:val="24"/>
        </w:rPr>
        <w:t>Files</w:t>
      </w:r>
    </w:p>
    <w:p w14:paraId="26B837FA" w14:textId="77777777" w:rsidR="00456E7F" w:rsidRPr="001177A4" w:rsidRDefault="00456E7F" w:rsidP="00456E7F">
      <w:pPr>
        <w:numPr>
          <w:ilvl w:val="1"/>
          <w:numId w:val="2"/>
        </w:numPr>
        <w:spacing w:after="24"/>
        <w:rPr>
          <w:rFonts w:ascii="Arial" w:eastAsia="Arial" w:hAnsi="Arial" w:cs="Arial"/>
          <w:b/>
          <w:bCs/>
          <w:color w:val="auto"/>
          <w:sz w:val="24"/>
          <w:szCs w:val="24"/>
        </w:rPr>
      </w:pPr>
      <w:r w:rsidRPr="001177A4">
        <w:rPr>
          <w:rFonts w:ascii="Arial" w:eastAsia="Arial" w:hAnsi="Arial" w:cs="Arial"/>
          <w:color w:val="auto"/>
          <w:sz w:val="24"/>
          <w:szCs w:val="24"/>
        </w:rPr>
        <w:t>Position in the company.</w:t>
      </w:r>
    </w:p>
    <w:p w14:paraId="04482DB1" w14:textId="77777777" w:rsidR="00456E7F" w:rsidRPr="001177A4" w:rsidRDefault="00456E7F" w:rsidP="00456E7F">
      <w:pPr>
        <w:numPr>
          <w:ilvl w:val="0"/>
          <w:numId w:val="2"/>
        </w:numPr>
        <w:spacing w:after="24"/>
        <w:rPr>
          <w:rFonts w:ascii="Arial" w:eastAsia="Arial" w:hAnsi="Arial" w:cs="Arial"/>
          <w:b/>
          <w:bCs/>
          <w:color w:val="auto"/>
          <w:sz w:val="24"/>
          <w:szCs w:val="24"/>
        </w:rPr>
      </w:pPr>
      <w:r w:rsidRPr="001177A4">
        <w:rPr>
          <w:rFonts w:ascii="Arial" w:eastAsia="Arial" w:hAnsi="Arial" w:cs="Arial"/>
          <w:color w:val="auto"/>
          <w:sz w:val="24"/>
          <w:szCs w:val="24"/>
        </w:rPr>
        <w:t>Any hardware or software that is in place.</w:t>
      </w:r>
    </w:p>
    <w:p w14:paraId="600D97CC" w14:textId="77777777" w:rsidR="00456E7F" w:rsidRPr="001177A4" w:rsidRDefault="00456E7F" w:rsidP="00456E7F">
      <w:pPr>
        <w:numPr>
          <w:ilvl w:val="1"/>
          <w:numId w:val="2"/>
        </w:numPr>
        <w:spacing w:after="24"/>
        <w:rPr>
          <w:rFonts w:ascii="Arial" w:eastAsia="Arial" w:hAnsi="Arial" w:cs="Arial"/>
          <w:b/>
          <w:bCs/>
          <w:color w:val="auto"/>
          <w:sz w:val="24"/>
          <w:szCs w:val="24"/>
        </w:rPr>
      </w:pPr>
      <w:r w:rsidRPr="001177A4">
        <w:rPr>
          <w:rFonts w:ascii="Arial" w:eastAsia="Arial" w:hAnsi="Arial" w:cs="Arial"/>
          <w:color w:val="auto"/>
          <w:sz w:val="24"/>
          <w:szCs w:val="24"/>
        </w:rPr>
        <w:t>Computer System Specifications</w:t>
      </w:r>
    </w:p>
    <w:p w14:paraId="0485454E" w14:textId="77777777" w:rsidR="00456E7F" w:rsidRPr="001177A4" w:rsidRDefault="00456E7F" w:rsidP="00456E7F">
      <w:pPr>
        <w:numPr>
          <w:ilvl w:val="1"/>
          <w:numId w:val="2"/>
        </w:numPr>
        <w:spacing w:after="24"/>
        <w:rPr>
          <w:rFonts w:ascii="Arial" w:eastAsia="Arial" w:hAnsi="Arial" w:cs="Arial"/>
          <w:b/>
          <w:bCs/>
          <w:color w:val="auto"/>
          <w:sz w:val="24"/>
          <w:szCs w:val="24"/>
        </w:rPr>
      </w:pPr>
      <w:r w:rsidRPr="001177A4">
        <w:rPr>
          <w:rFonts w:ascii="Arial" w:eastAsia="Arial" w:hAnsi="Arial" w:cs="Arial"/>
          <w:color w:val="auto"/>
          <w:sz w:val="24"/>
          <w:szCs w:val="24"/>
        </w:rPr>
        <w:t>Other Systems outside of the Computer</w:t>
      </w:r>
    </w:p>
    <w:p w14:paraId="07C06CCC" w14:textId="77777777" w:rsidR="00456E7F" w:rsidRPr="001177A4" w:rsidRDefault="00456E7F" w:rsidP="00456E7F">
      <w:pPr>
        <w:numPr>
          <w:ilvl w:val="1"/>
          <w:numId w:val="2"/>
        </w:numPr>
        <w:spacing w:after="24"/>
        <w:rPr>
          <w:rFonts w:ascii="Arial" w:eastAsia="Arial" w:hAnsi="Arial" w:cs="Arial"/>
          <w:b/>
          <w:bCs/>
          <w:color w:val="auto"/>
          <w:sz w:val="24"/>
          <w:szCs w:val="24"/>
        </w:rPr>
      </w:pPr>
      <w:r w:rsidRPr="001177A4">
        <w:rPr>
          <w:rFonts w:ascii="Arial" w:eastAsia="Arial" w:hAnsi="Arial" w:cs="Arial"/>
          <w:color w:val="auto"/>
          <w:sz w:val="24"/>
          <w:szCs w:val="24"/>
        </w:rPr>
        <w:t>Training software that is currently being used.</w:t>
      </w:r>
    </w:p>
    <w:p w14:paraId="7C1A8F12" w14:textId="77777777" w:rsidR="00456E7F" w:rsidRPr="001177A4" w:rsidRDefault="00456E7F" w:rsidP="00456E7F">
      <w:pPr>
        <w:numPr>
          <w:ilvl w:val="1"/>
          <w:numId w:val="2"/>
        </w:numPr>
        <w:spacing w:after="24"/>
        <w:rPr>
          <w:rFonts w:ascii="Arial" w:eastAsia="Arial" w:hAnsi="Arial" w:cs="Arial"/>
          <w:b/>
          <w:bCs/>
          <w:color w:val="auto"/>
          <w:sz w:val="24"/>
          <w:szCs w:val="24"/>
        </w:rPr>
      </w:pPr>
      <w:r w:rsidRPr="001177A4">
        <w:rPr>
          <w:rFonts w:ascii="Arial" w:eastAsia="Arial" w:hAnsi="Arial" w:cs="Arial"/>
          <w:color w:val="auto"/>
          <w:sz w:val="24"/>
          <w:szCs w:val="24"/>
        </w:rPr>
        <w:t>Documentation software</w:t>
      </w:r>
    </w:p>
    <w:p w14:paraId="21EF91E3" w14:textId="77777777" w:rsidR="00456E7F" w:rsidRPr="001177A4" w:rsidRDefault="00456E7F" w:rsidP="00456E7F">
      <w:pPr>
        <w:numPr>
          <w:ilvl w:val="1"/>
          <w:numId w:val="2"/>
        </w:numPr>
        <w:spacing w:after="24"/>
        <w:rPr>
          <w:rFonts w:ascii="Arial" w:eastAsia="Arial" w:hAnsi="Arial" w:cs="Arial"/>
          <w:b/>
          <w:bCs/>
          <w:color w:val="auto"/>
          <w:sz w:val="24"/>
          <w:szCs w:val="24"/>
        </w:rPr>
      </w:pPr>
      <w:r w:rsidRPr="001177A4">
        <w:rPr>
          <w:rFonts w:ascii="Arial" w:eastAsia="Arial" w:hAnsi="Arial" w:cs="Arial"/>
          <w:color w:val="auto"/>
          <w:sz w:val="24"/>
          <w:szCs w:val="24"/>
        </w:rPr>
        <w:t>Networks that are being used</w:t>
      </w:r>
    </w:p>
    <w:p w14:paraId="7EBC7E1D" w14:textId="77777777" w:rsidR="00456E7F" w:rsidRPr="001177A4" w:rsidRDefault="00456E7F" w:rsidP="00456E7F">
      <w:pPr>
        <w:numPr>
          <w:ilvl w:val="2"/>
          <w:numId w:val="2"/>
        </w:numPr>
        <w:spacing w:after="24"/>
        <w:rPr>
          <w:rFonts w:ascii="Arial" w:eastAsia="Arial" w:hAnsi="Arial" w:cs="Arial"/>
          <w:b/>
          <w:bCs/>
          <w:color w:val="auto"/>
          <w:sz w:val="24"/>
          <w:szCs w:val="24"/>
        </w:rPr>
      </w:pPr>
      <w:r w:rsidRPr="001177A4">
        <w:rPr>
          <w:rFonts w:ascii="Arial" w:eastAsia="Arial" w:hAnsi="Arial" w:cs="Arial"/>
          <w:color w:val="auto"/>
          <w:sz w:val="24"/>
          <w:szCs w:val="24"/>
        </w:rPr>
        <w:t>Internet Connection Status</w:t>
      </w:r>
    </w:p>
    <w:p w14:paraId="203F17C5" w14:textId="77777777" w:rsidR="00456E7F" w:rsidRPr="001177A4" w:rsidRDefault="00456E7F" w:rsidP="00456E7F">
      <w:pPr>
        <w:numPr>
          <w:ilvl w:val="3"/>
          <w:numId w:val="2"/>
        </w:numPr>
        <w:spacing w:after="24"/>
        <w:rPr>
          <w:rFonts w:ascii="Arial" w:eastAsia="Arial" w:hAnsi="Arial" w:cs="Arial"/>
          <w:b/>
          <w:bCs/>
          <w:color w:val="auto"/>
          <w:sz w:val="24"/>
          <w:szCs w:val="24"/>
        </w:rPr>
      </w:pPr>
      <w:r w:rsidRPr="001177A4">
        <w:rPr>
          <w:rFonts w:ascii="Arial" w:eastAsia="Arial" w:hAnsi="Arial" w:cs="Arial"/>
          <w:color w:val="auto"/>
          <w:sz w:val="24"/>
          <w:szCs w:val="24"/>
        </w:rPr>
        <w:t>Cabled</w:t>
      </w:r>
    </w:p>
    <w:p w14:paraId="2F7FB683" w14:textId="77777777" w:rsidR="00456E7F" w:rsidRPr="001177A4" w:rsidRDefault="00456E7F" w:rsidP="00456E7F">
      <w:pPr>
        <w:numPr>
          <w:ilvl w:val="3"/>
          <w:numId w:val="2"/>
        </w:numPr>
        <w:spacing w:after="24"/>
        <w:rPr>
          <w:rFonts w:ascii="Arial" w:eastAsia="Arial" w:hAnsi="Arial" w:cs="Arial"/>
          <w:b/>
          <w:bCs/>
          <w:color w:val="auto"/>
          <w:sz w:val="24"/>
          <w:szCs w:val="24"/>
        </w:rPr>
      </w:pPr>
      <w:r w:rsidRPr="001177A4">
        <w:rPr>
          <w:rFonts w:ascii="Arial" w:eastAsia="Arial" w:hAnsi="Arial" w:cs="Arial"/>
          <w:color w:val="auto"/>
          <w:sz w:val="24"/>
          <w:szCs w:val="24"/>
        </w:rPr>
        <w:t>WIFI</w:t>
      </w:r>
    </w:p>
    <w:p w14:paraId="5189802D" w14:textId="77777777" w:rsidR="00456E7F" w:rsidRPr="001177A4" w:rsidRDefault="00456E7F" w:rsidP="00456E7F">
      <w:pPr>
        <w:numPr>
          <w:ilvl w:val="0"/>
          <w:numId w:val="2"/>
        </w:numPr>
        <w:spacing w:after="24"/>
        <w:rPr>
          <w:rFonts w:ascii="Arial" w:eastAsia="Arial" w:hAnsi="Arial" w:cs="Arial"/>
          <w:b/>
          <w:bCs/>
          <w:color w:val="auto"/>
          <w:sz w:val="24"/>
          <w:szCs w:val="24"/>
        </w:rPr>
      </w:pPr>
      <w:r w:rsidRPr="001177A4">
        <w:rPr>
          <w:rFonts w:ascii="Arial" w:eastAsia="Arial" w:hAnsi="Arial" w:cs="Arial"/>
          <w:color w:val="auto"/>
          <w:sz w:val="24"/>
          <w:szCs w:val="24"/>
        </w:rPr>
        <w:t>Current Database procedures</w:t>
      </w:r>
    </w:p>
    <w:p w14:paraId="23072E38" w14:textId="77777777" w:rsidR="00456E7F" w:rsidRPr="001177A4" w:rsidRDefault="00456E7F" w:rsidP="00456E7F">
      <w:pPr>
        <w:numPr>
          <w:ilvl w:val="1"/>
          <w:numId w:val="2"/>
        </w:numPr>
        <w:spacing w:after="24"/>
        <w:rPr>
          <w:rFonts w:ascii="Arial" w:eastAsia="Arial" w:hAnsi="Arial" w:cs="Arial"/>
          <w:b/>
          <w:bCs/>
          <w:color w:val="auto"/>
          <w:sz w:val="24"/>
          <w:szCs w:val="24"/>
        </w:rPr>
      </w:pPr>
      <w:r w:rsidRPr="001177A4">
        <w:rPr>
          <w:rFonts w:ascii="Arial" w:eastAsia="Arial" w:hAnsi="Arial" w:cs="Arial"/>
          <w:color w:val="auto"/>
          <w:sz w:val="24"/>
          <w:szCs w:val="24"/>
        </w:rPr>
        <w:t>Information Storage Type</w:t>
      </w:r>
    </w:p>
    <w:p w14:paraId="6584D516" w14:textId="77777777" w:rsidR="00456E7F" w:rsidRPr="001177A4" w:rsidRDefault="00456E7F" w:rsidP="00456E7F">
      <w:pPr>
        <w:numPr>
          <w:ilvl w:val="2"/>
          <w:numId w:val="2"/>
        </w:numPr>
        <w:spacing w:after="24"/>
        <w:rPr>
          <w:rFonts w:ascii="Arial" w:eastAsia="Arial" w:hAnsi="Arial" w:cs="Arial"/>
          <w:b/>
          <w:bCs/>
          <w:color w:val="auto"/>
          <w:sz w:val="24"/>
          <w:szCs w:val="24"/>
        </w:rPr>
      </w:pPr>
      <w:r w:rsidRPr="001177A4">
        <w:rPr>
          <w:rFonts w:ascii="Arial" w:eastAsia="Arial" w:hAnsi="Arial" w:cs="Arial"/>
          <w:color w:val="auto"/>
          <w:sz w:val="24"/>
          <w:szCs w:val="24"/>
        </w:rPr>
        <w:t>Cloud</w:t>
      </w:r>
    </w:p>
    <w:p w14:paraId="33EF966B" w14:textId="77777777" w:rsidR="00456E7F" w:rsidRPr="001177A4" w:rsidRDefault="00456E7F" w:rsidP="00456E7F">
      <w:pPr>
        <w:numPr>
          <w:ilvl w:val="2"/>
          <w:numId w:val="2"/>
        </w:numPr>
        <w:spacing w:after="24"/>
        <w:rPr>
          <w:rFonts w:ascii="Arial" w:eastAsia="Arial" w:hAnsi="Arial" w:cs="Arial"/>
          <w:b/>
          <w:bCs/>
          <w:color w:val="auto"/>
          <w:sz w:val="24"/>
          <w:szCs w:val="24"/>
        </w:rPr>
      </w:pPr>
      <w:r w:rsidRPr="001177A4">
        <w:rPr>
          <w:rFonts w:ascii="Arial" w:eastAsia="Arial" w:hAnsi="Arial" w:cs="Arial"/>
          <w:color w:val="auto"/>
          <w:sz w:val="24"/>
          <w:szCs w:val="24"/>
        </w:rPr>
        <w:t>Computer Hard drive</w:t>
      </w:r>
    </w:p>
    <w:p w14:paraId="096A5028" w14:textId="77777777" w:rsidR="00456E7F" w:rsidRPr="001177A4" w:rsidRDefault="00456E7F" w:rsidP="00456E7F">
      <w:pPr>
        <w:numPr>
          <w:ilvl w:val="2"/>
          <w:numId w:val="2"/>
        </w:numPr>
        <w:spacing w:after="24"/>
        <w:rPr>
          <w:rFonts w:ascii="Arial" w:eastAsia="Arial" w:hAnsi="Arial" w:cs="Arial"/>
          <w:b/>
          <w:bCs/>
          <w:color w:val="auto"/>
          <w:sz w:val="24"/>
          <w:szCs w:val="24"/>
        </w:rPr>
      </w:pPr>
      <w:r w:rsidRPr="001177A4">
        <w:rPr>
          <w:rFonts w:ascii="Arial" w:eastAsia="Arial" w:hAnsi="Arial" w:cs="Arial"/>
          <w:color w:val="auto"/>
          <w:sz w:val="24"/>
          <w:szCs w:val="24"/>
        </w:rPr>
        <w:t>Paper form (print outs)</w:t>
      </w:r>
    </w:p>
    <w:p w14:paraId="4E91B45F" w14:textId="77777777" w:rsidR="00456E7F" w:rsidRPr="001177A4" w:rsidRDefault="00456E7F" w:rsidP="00456E7F">
      <w:pPr>
        <w:numPr>
          <w:ilvl w:val="3"/>
          <w:numId w:val="2"/>
        </w:numPr>
        <w:spacing w:after="24"/>
        <w:rPr>
          <w:rFonts w:ascii="Arial" w:eastAsia="Arial" w:hAnsi="Arial" w:cs="Arial"/>
          <w:b/>
          <w:bCs/>
          <w:color w:val="auto"/>
          <w:sz w:val="24"/>
          <w:szCs w:val="24"/>
        </w:rPr>
      </w:pPr>
      <w:r w:rsidRPr="001177A4">
        <w:rPr>
          <w:rFonts w:ascii="Arial" w:eastAsia="Arial" w:hAnsi="Arial" w:cs="Arial"/>
          <w:color w:val="auto"/>
          <w:sz w:val="24"/>
          <w:szCs w:val="24"/>
        </w:rPr>
        <w:t>Filing cabinets.</w:t>
      </w:r>
    </w:p>
    <w:p w14:paraId="46C16FF0" w14:textId="77777777" w:rsidR="00456E7F" w:rsidRPr="001177A4" w:rsidRDefault="00456E7F" w:rsidP="00456E7F">
      <w:pPr>
        <w:numPr>
          <w:ilvl w:val="3"/>
          <w:numId w:val="2"/>
        </w:numPr>
        <w:spacing w:after="24"/>
        <w:rPr>
          <w:rFonts w:ascii="Arial" w:eastAsia="Arial" w:hAnsi="Arial" w:cs="Arial"/>
          <w:color w:val="auto"/>
          <w:sz w:val="24"/>
          <w:szCs w:val="24"/>
        </w:rPr>
      </w:pPr>
      <w:r w:rsidRPr="001177A4">
        <w:rPr>
          <w:rFonts w:ascii="Arial" w:eastAsia="Arial" w:hAnsi="Arial" w:cs="Arial"/>
          <w:color w:val="auto"/>
          <w:sz w:val="24"/>
          <w:szCs w:val="24"/>
        </w:rPr>
        <w:t>Physical storage containers.</w:t>
      </w:r>
    </w:p>
    <w:p w14:paraId="05F01259" w14:textId="77777777" w:rsidR="00456E7F" w:rsidRDefault="00456E7F" w:rsidP="00456E7F">
      <w:pPr>
        <w:spacing w:after="24"/>
        <w:ind w:left="84"/>
        <w:rPr>
          <w:rFonts w:ascii="Arial" w:eastAsia="Arial" w:hAnsi="Arial" w:cs="Arial"/>
          <w:sz w:val="24"/>
          <w:szCs w:val="24"/>
        </w:rPr>
      </w:pPr>
    </w:p>
    <w:p w14:paraId="65FC90BC" w14:textId="77777777" w:rsidR="00456E7F" w:rsidRDefault="00456E7F" w:rsidP="00456E7F">
      <w:pPr>
        <w:rPr>
          <w:rFonts w:ascii="Arial" w:eastAsia="Arial" w:hAnsi="Arial" w:cs="Arial"/>
          <w:color w:val="auto"/>
          <w:sz w:val="24"/>
          <w:szCs w:val="24"/>
          <w:lang w:val="en"/>
        </w:rPr>
      </w:pPr>
      <w:r>
        <w:rPr>
          <w:rFonts w:ascii="Arial" w:eastAsia="Arial" w:hAnsi="Arial" w:cs="Arial"/>
          <w:color w:val="auto"/>
          <w:sz w:val="24"/>
          <w:szCs w:val="24"/>
          <w:lang w:val="en"/>
        </w:rPr>
        <w:br w:type="page"/>
      </w:r>
    </w:p>
    <w:p w14:paraId="4D46752A" w14:textId="77777777" w:rsidR="00AC3B0D" w:rsidRDefault="005F02DF"/>
    <w:sectPr w:rsidR="00AC3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A1CC8"/>
    <w:multiLevelType w:val="hybridMultilevel"/>
    <w:tmpl w:val="F74CA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34B1D"/>
    <w:multiLevelType w:val="hybridMultilevel"/>
    <w:tmpl w:val="B1FA4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E7F"/>
    <w:rsid w:val="00030D64"/>
    <w:rsid w:val="00441A0C"/>
    <w:rsid w:val="00456E7F"/>
    <w:rsid w:val="005F02DF"/>
    <w:rsid w:val="0060788A"/>
    <w:rsid w:val="00640FDF"/>
    <w:rsid w:val="007B10B2"/>
    <w:rsid w:val="0080766C"/>
    <w:rsid w:val="00B720E7"/>
    <w:rsid w:val="00B741D0"/>
    <w:rsid w:val="00BB66D9"/>
    <w:rsid w:val="00D831C5"/>
    <w:rsid w:val="00DD355D"/>
    <w:rsid w:val="00E61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29D76"/>
  <w15:chartTrackingRefBased/>
  <w15:docId w15:val="{8C27260D-B7F8-43FF-8F2A-F41287DC4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E7F"/>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E7F"/>
    <w:pPr>
      <w:ind w:left="720"/>
      <w:contextualSpacing/>
    </w:pPr>
    <w:rPr>
      <w:rFonts w:asciiTheme="minorHAnsi" w:eastAsiaTheme="minorHAnsi" w:hAnsiTheme="minorHAnsi"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7</Pages>
  <Words>841</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A</dc:creator>
  <cp:keywords/>
  <dc:description/>
  <cp:lastModifiedBy>Rob A</cp:lastModifiedBy>
  <cp:revision>13</cp:revision>
  <dcterms:created xsi:type="dcterms:W3CDTF">2019-11-26T16:09:00Z</dcterms:created>
  <dcterms:modified xsi:type="dcterms:W3CDTF">2019-12-02T19:39:00Z</dcterms:modified>
</cp:coreProperties>
</file>